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CA" w:rsidRPr="009A2280" w:rsidRDefault="00AB0371" w:rsidP="009A2280">
      <w:pPr>
        <w:rPr>
          <w:b/>
          <w:sz w:val="32"/>
        </w:rPr>
      </w:pPr>
      <w:r w:rsidRPr="00AB0371">
        <w:rPr>
          <w:b/>
          <w:bCs/>
          <w:smallCaps/>
          <w:noProof/>
          <w:color w:val="C00000"/>
          <w:sz w:val="72"/>
          <w:szCs w:val="72"/>
          <w:lang w:bidi="ar-SA"/>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697" type="#_x0000_t92" style="position:absolute;left:0;text-align:left;margin-left:390.55pt;margin-top:726.5pt;width:222.8pt;height:103.6pt;z-index:251676672" adj="3117" fillcolor="#a20000">
            <v:textbox style="mso-next-textbox:#_x0000_s1697">
              <w:txbxContent>
                <w:p w:rsidR="00A838AD" w:rsidRPr="00BB4CAB" w:rsidRDefault="00A838AD" w:rsidP="00753A98">
                  <w:pPr>
                    <w:jc w:val="center"/>
                    <w:rPr>
                      <w:b/>
                      <w:color w:val="FFFFFF" w:themeColor="background1"/>
                      <w:sz w:val="20"/>
                      <w:szCs w:val="20"/>
                    </w:rPr>
                  </w:pPr>
                  <w:r w:rsidRPr="00BB4CAB">
                    <w:rPr>
                      <w:b/>
                      <w:color w:val="FFFFFF" w:themeColor="background1"/>
                      <w:sz w:val="20"/>
                      <w:szCs w:val="20"/>
                    </w:rPr>
                    <w:t xml:space="preserve">Includes Solutions to DU </w:t>
                  </w:r>
                  <w:r>
                    <w:rPr>
                      <w:b/>
                      <w:color w:val="FFFFFF" w:themeColor="background1"/>
                      <w:sz w:val="20"/>
                      <w:szCs w:val="20"/>
                    </w:rPr>
                    <w:t xml:space="preserve"> DBMS – I  </w:t>
                  </w:r>
                  <w:r w:rsidRPr="00BB4CAB">
                    <w:rPr>
                      <w:b/>
                      <w:color w:val="FFFFFF" w:themeColor="background1"/>
                      <w:sz w:val="20"/>
                      <w:szCs w:val="20"/>
                    </w:rPr>
                    <w:t>Final Exam Questions of</w:t>
                  </w:r>
                  <w:r w:rsidRPr="00BB4CAB">
                    <w:rPr>
                      <w:b/>
                      <w:color w:val="FFFFFF" w:themeColor="background1"/>
                      <w:sz w:val="20"/>
                      <w:szCs w:val="20"/>
                    </w:rPr>
                    <w:br/>
                  </w:r>
                  <w:r>
                    <w:rPr>
                      <w:b/>
                      <w:color w:val="FFFFFF" w:themeColor="background1"/>
                      <w:sz w:val="20"/>
                      <w:szCs w:val="20"/>
                    </w:rPr>
                    <w:t>6</w:t>
                  </w:r>
                  <w:r w:rsidRPr="00BB4CAB">
                    <w:rPr>
                      <w:b/>
                      <w:color w:val="FFFFFF" w:themeColor="background1"/>
                      <w:sz w:val="20"/>
                      <w:szCs w:val="20"/>
                    </w:rPr>
                    <w:t xml:space="preserve"> Years (2002-200</w:t>
                  </w:r>
                  <w:r>
                    <w:rPr>
                      <w:b/>
                      <w:color w:val="FFFFFF" w:themeColor="background1"/>
                      <w:sz w:val="20"/>
                      <w:szCs w:val="20"/>
                    </w:rPr>
                    <w:t>7</w:t>
                  </w:r>
                  <w:r w:rsidRPr="00BB4CAB">
                    <w:rPr>
                      <w:b/>
                      <w:color w:val="FFFFFF" w:themeColor="background1"/>
                      <w:sz w:val="20"/>
                      <w:szCs w:val="20"/>
                    </w:rPr>
                    <w:t>)</w:t>
                  </w:r>
                </w:p>
                <w:p w:rsidR="00A838AD" w:rsidRPr="00BB4CAB" w:rsidRDefault="00A838AD" w:rsidP="00753A98">
                  <w:pPr>
                    <w:rPr>
                      <w:color w:val="FFFFFF" w:themeColor="background1"/>
                    </w:rPr>
                  </w:pPr>
                </w:p>
              </w:txbxContent>
            </v:textbox>
          </v:shape>
        </w:pict>
      </w:r>
      <w:r w:rsidRPr="00AB0371">
        <w:rPr>
          <w:b/>
          <w:bCs/>
          <w:smallCaps/>
          <w:color w:val="C00000"/>
          <w:sz w:val="72"/>
          <w:szCs w:val="72"/>
        </w:rPr>
        <w:pict>
          <v:group id="_x0000_s1663" editas="canvas" style="position:absolute;left:0;text-align:left;margin-left:-2.45pt;margin-top:193.45pt;width:523.45pt;height:443.1pt;z-index:251675648" coordorigin="720,3746" coordsize="10469,88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64" type="#_x0000_t75" style="position:absolute;left:720;top:3746;width:10469;height:8862" o:preferrelative="f">
              <v:fill o:detectmouseclick="t"/>
              <v:path o:extrusionok="t" o:connecttype="none"/>
              <o:lock v:ext="edit" text="t"/>
            </v:shape>
            <v:shape id="_x0000_s1686" type="#_x0000_t75" style="position:absolute;left:8139;top:7399;width:2085;height:615">
              <v:imagedata r:id="rId8" o:title="Sybase_logo"/>
            </v:shape>
            <v:shape id="_x0000_s1687" type="#_x0000_t75" style="position:absolute;left:2753;top:11593;width:6591;height:1015">
              <v:imagedata r:id="rId9" o:title="2007_header1a"/>
            </v:shape>
            <v:shape id="_x0000_s1688" type="#_x0000_t75" style="position:absolute;left:7257;top:5304;width:3750;height:900">
              <v:imagedata r:id="rId10" o:title="logo"/>
            </v:shape>
            <v:shape id="_x0000_s1689" type="#_x0000_t75" style="position:absolute;left:4368;top:3746;width:2708;height:2145">
              <v:imagedata r:id="rId11" o:title="logo_postgres-791620"/>
            </v:shape>
            <v:shape id="_x0000_s1690" type="#_x0000_t75" style="position:absolute;left:7732;top:9224;width:3000;height:780">
              <v:imagedata r:id="rId12" o:title="logo-ibm-db2"/>
            </v:shape>
            <v:shape id="_x0000_s1691" type="#_x0000_t75" style="position:absolute;left:1735;top:4807;width:1915;height:1397">
              <v:imagedata r:id="rId13" o:title="logo-mysql"/>
            </v:shape>
            <v:shape id="_x0000_s1692" type="#_x0000_t75" style="position:absolute;left:4783;top:6729;width:1960;height:1960">
              <v:imagedata r:id="rId14" o:title="oracle-logo"/>
            </v:shape>
            <v:shape id="_x0000_s1693" type="#_x0000_t75" style="position:absolute;left:1104;top:7292;width:2915;height:865">
              <v:imagedata r:id="rId15" o:title="SQLite"/>
            </v:shape>
            <v:shape id="_x0000_s1694" type="#_x0000_t75" style="position:absolute;left:1104;top:9127;width:3234;height:668">
              <v:imagedata r:id="rId16" o:title="SQLServer2008Logo"/>
            </v:shape>
            <v:shape id="_x0000_s1695" type="#_x0000_t75" style="position:absolute;left:4796;top:10289;width:2280;height:840">
              <v:imagedata r:id="rId17" o:title="AccessLogo"/>
            </v:shape>
            <w10:wrap type="square"/>
          </v:group>
        </w:pict>
      </w:r>
      <w:r>
        <w:rPr>
          <w:b/>
          <w:noProof/>
          <w:sz w:val="32"/>
        </w:rPr>
        <w:pict>
          <v:shapetype id="_x0000_t202" coordsize="21600,21600" o:spt="202" path="m,l,21600r21600,l21600,xe">
            <v:stroke joinstyle="miter"/>
            <v:path gradientshapeok="t" o:connecttype="rect"/>
          </v:shapetype>
          <v:shape id="_x0000_s1662" type="#_x0000_t202" style="position:absolute;left:0;text-align:left;margin-left:101.3pt;margin-top:662.95pt;width:328.15pt;height:94.85pt;z-index:251674624" stroked="f">
            <v:textbox style="mso-next-textbox:#_x0000_s1662">
              <w:txbxContent>
                <w:p w:rsidR="00A838AD" w:rsidRPr="00560FAF" w:rsidRDefault="00A838AD" w:rsidP="009A2280">
                  <w:pPr>
                    <w:jc w:val="center"/>
                    <w:rPr>
                      <w:rFonts w:ascii="Arial Rounded MT Bold" w:hAnsi="Arial Rounded MT Bold"/>
                      <w:b/>
                    </w:rPr>
                  </w:pPr>
                  <w:r w:rsidRPr="00560FAF">
                    <w:rPr>
                      <w:rFonts w:ascii="Arial Rounded MT Bold" w:hAnsi="Arial Rounded MT Bold"/>
                      <w:b/>
                    </w:rPr>
                    <w:t>Prepared By</w:t>
                  </w:r>
                </w:p>
                <w:p w:rsidR="00A838AD" w:rsidRPr="00275399" w:rsidRDefault="00A838AD" w:rsidP="009A2280">
                  <w:pPr>
                    <w:jc w:val="center"/>
                    <w:rPr>
                      <w:rFonts w:ascii="Arial Rounded MT Bold" w:hAnsi="Arial Rounded MT Bold"/>
                      <w:b/>
                      <w:sz w:val="10"/>
                      <w:szCs w:val="18"/>
                    </w:rPr>
                  </w:pPr>
                </w:p>
                <w:p w:rsidR="00A838AD" w:rsidRPr="00560FAF" w:rsidRDefault="00A838AD" w:rsidP="009A2280">
                  <w:pPr>
                    <w:spacing w:after="120"/>
                    <w:jc w:val="center"/>
                    <w:rPr>
                      <w:rFonts w:ascii="Arial Rounded MT Bold" w:hAnsi="Arial Rounded MT Bold"/>
                      <w:b/>
                      <w:sz w:val="40"/>
                    </w:rPr>
                  </w:pPr>
                  <w:r w:rsidRPr="00560FAF">
                    <w:rPr>
                      <w:rFonts w:ascii="Arial Rounded MT Bold" w:hAnsi="Arial Rounded MT Bold"/>
                      <w:b/>
                      <w:sz w:val="40"/>
                    </w:rPr>
                    <w:t>Sharafat Ibn Mollah Mosharraf</w:t>
                  </w:r>
                </w:p>
                <w:p w:rsidR="00A838AD" w:rsidRPr="00560FAF" w:rsidRDefault="00A838AD" w:rsidP="009A2280">
                  <w:pPr>
                    <w:jc w:val="center"/>
                    <w:rPr>
                      <w:rFonts w:ascii="Arial Rounded MT Bold" w:hAnsi="Arial Rounded MT Bold"/>
                      <w:b/>
                      <w:sz w:val="28"/>
                    </w:rPr>
                  </w:pPr>
                  <w:r w:rsidRPr="00560FAF">
                    <w:rPr>
                      <w:rFonts w:ascii="Arial Rounded MT Bold" w:hAnsi="Arial Rounded MT Bold"/>
                      <w:b/>
                      <w:sz w:val="28"/>
                    </w:rPr>
                    <w:t>CSE, DU</w:t>
                  </w:r>
                </w:p>
                <w:p w:rsidR="00A838AD" w:rsidRPr="00560FAF" w:rsidRDefault="00A838AD" w:rsidP="009A2280">
                  <w:pPr>
                    <w:jc w:val="center"/>
                    <w:rPr>
                      <w:rFonts w:ascii="Arial Rounded MT Bold" w:hAnsi="Arial Rounded MT Bold"/>
                      <w:b/>
                      <w:sz w:val="28"/>
                    </w:rPr>
                  </w:pPr>
                  <w:r>
                    <w:rPr>
                      <w:rFonts w:ascii="Arial Rounded MT Bold" w:hAnsi="Arial Rounded MT Bold"/>
                      <w:b/>
                      <w:sz w:val="28"/>
                    </w:rPr>
                    <w:t>12</w:t>
                  </w:r>
                  <w:r w:rsidRPr="004A6DE8">
                    <w:rPr>
                      <w:rFonts w:ascii="Arial Rounded MT Bold" w:hAnsi="Arial Rounded MT Bold"/>
                      <w:b/>
                      <w:sz w:val="28"/>
                      <w:vertAlign w:val="superscript"/>
                    </w:rPr>
                    <w:t>th</w:t>
                  </w:r>
                  <w:r>
                    <w:rPr>
                      <w:rFonts w:ascii="Arial Rounded MT Bold" w:hAnsi="Arial Rounded MT Bold"/>
                      <w:b/>
                      <w:sz w:val="28"/>
                    </w:rPr>
                    <w:t xml:space="preserve"> </w:t>
                  </w:r>
                  <w:r w:rsidRPr="00560FAF">
                    <w:rPr>
                      <w:rFonts w:ascii="Arial Rounded MT Bold" w:hAnsi="Arial Rounded MT Bold"/>
                      <w:b/>
                      <w:sz w:val="28"/>
                    </w:rPr>
                    <w:t xml:space="preserve">Batch </w:t>
                  </w:r>
                  <w:r>
                    <w:rPr>
                      <w:rFonts w:ascii="Arial Rounded MT Bold" w:hAnsi="Arial Rounded MT Bold"/>
                      <w:b/>
                      <w:sz w:val="28"/>
                    </w:rPr>
                    <w:t>(</w:t>
                  </w:r>
                  <w:r w:rsidRPr="00560FAF">
                    <w:rPr>
                      <w:rFonts w:ascii="Arial Rounded MT Bold" w:hAnsi="Arial Rounded MT Bold"/>
                      <w:b/>
                      <w:sz w:val="28"/>
                    </w:rPr>
                    <w:t>2005-2006</w:t>
                  </w:r>
                  <w:r>
                    <w:rPr>
                      <w:rFonts w:ascii="Arial Rounded MT Bold" w:hAnsi="Arial Rounded MT Bold"/>
                      <w:b/>
                      <w:sz w:val="28"/>
                    </w:rPr>
                    <w:t>)</w:t>
                  </w:r>
                </w:p>
              </w:txbxContent>
            </v:textbox>
          </v:shape>
        </w:pict>
      </w:r>
      <w:r>
        <w:rPr>
          <w:b/>
          <w:noProof/>
          <w:sz w:val="32"/>
        </w:rPr>
        <w:pict>
          <v:shape id="_x0000_s1660" type="#_x0000_t202" style="position:absolute;left:0;text-align:left;margin-left:6.05pt;margin-top:108.5pt;width:515.45pt;height:54.8pt;z-index:251672576" stroked="f">
            <v:textbox style="mso-next-textbox:#_x0000_s1660" inset=",0">
              <w:txbxContent>
                <w:p w:rsidR="00A838AD" w:rsidRPr="00275399" w:rsidRDefault="00A838AD" w:rsidP="009A2280">
                  <w:pPr>
                    <w:jc w:val="center"/>
                    <w:rPr>
                      <w:color w:val="FF0000"/>
                      <w:sz w:val="100"/>
                      <w:szCs w:val="100"/>
                    </w:rPr>
                  </w:pPr>
                  <w:r w:rsidRPr="00275399">
                    <w:rPr>
                      <w:color w:val="FF0000"/>
                      <w:sz w:val="100"/>
                      <w:szCs w:val="100"/>
                    </w:rPr>
                    <w:t>DBMS – I</w:t>
                  </w:r>
                </w:p>
              </w:txbxContent>
            </v:textbox>
          </v:shape>
        </w:pict>
      </w:r>
      <w:r>
        <w:rPr>
          <w:b/>
          <w:noProof/>
          <w:sz w:val="32"/>
        </w:rPr>
        <w:pict>
          <v:shape id="_x0000_s1661" type="#_x0000_t202" style="position:absolute;left:0;text-align:left;margin-left:1.45pt;margin-top:29.65pt;width:524.9pt;height:27.6pt;z-index:251673600" stroked="f">
            <v:textbox style="mso-next-textbox:#_x0000_s1661">
              <w:txbxContent>
                <w:p w:rsidR="00A838AD" w:rsidRPr="00113DB0" w:rsidRDefault="00A838AD" w:rsidP="00B603CF">
                  <w:pPr>
                    <w:jc w:val="center"/>
                    <w:rPr>
                      <w:rFonts w:ascii="Engravers MT" w:hAnsi="Engravers MT"/>
                      <w:b/>
                      <w:color w:val="808080" w:themeColor="background1" w:themeShade="80"/>
                      <w:sz w:val="32"/>
                    </w:rPr>
                  </w:pPr>
                  <w:r>
                    <w:rPr>
                      <w:rFonts w:ascii="Engravers MT" w:hAnsi="Engravers MT"/>
                      <w:b/>
                      <w:color w:val="808080" w:themeColor="background1" w:themeShade="80"/>
                      <w:sz w:val="30"/>
                      <w:szCs w:val="26"/>
                    </w:rPr>
                    <w:t>Special  Edition  for  CSE</w:t>
                  </w:r>
                  <w:r w:rsidRPr="007E7439">
                    <w:rPr>
                      <w:rFonts w:ascii="Engravers MT" w:hAnsi="Engravers MT"/>
                      <w:b/>
                      <w:color w:val="808080" w:themeColor="background1" w:themeShade="80"/>
                      <w:sz w:val="30"/>
                      <w:szCs w:val="26"/>
                    </w:rPr>
                    <w:t>DU</w:t>
                  </w:r>
                  <w:r>
                    <w:rPr>
                      <w:rFonts w:ascii="Engravers MT" w:hAnsi="Engravers MT"/>
                      <w:b/>
                      <w:color w:val="808080" w:themeColor="background1" w:themeShade="80"/>
                      <w:sz w:val="30"/>
                      <w:szCs w:val="26"/>
                    </w:rPr>
                    <w:t xml:space="preserve"> </w:t>
                  </w:r>
                  <w:r w:rsidRPr="007E7439">
                    <w:rPr>
                      <w:rFonts w:ascii="Engravers MT" w:hAnsi="Engravers MT"/>
                      <w:b/>
                      <w:color w:val="808080" w:themeColor="background1" w:themeShade="80"/>
                      <w:sz w:val="30"/>
                      <w:szCs w:val="26"/>
                    </w:rPr>
                    <w:t xml:space="preserve"> Students</w:t>
                  </w:r>
                  <w:r w:rsidRPr="00113DB0">
                    <w:rPr>
                      <w:rFonts w:ascii="Engravers MT" w:hAnsi="Engravers MT"/>
                      <w:b/>
                      <w:color w:val="808080" w:themeColor="background1" w:themeShade="80"/>
                      <w:sz w:val="32"/>
                    </w:rPr>
                    <w:t xml:space="preserve">  Students</w:t>
                  </w:r>
                </w:p>
              </w:txbxContent>
            </v:textbox>
          </v:shape>
        </w:pict>
      </w:r>
      <w:r>
        <w:rPr>
          <w:b/>
          <w:noProof/>
          <w:sz w:val="32"/>
        </w:rPr>
        <w:pict>
          <v:roundrect id="_x0000_s1658" style="position:absolute;left:0;text-align:left;margin-left:6.35pt;margin-top:98.3pt;width:515.45pt;height:6.35pt;z-index:251670528" arcsize="10923f" fillcolor="#0070c0" strokecolor="#0070c0"/>
        </w:pict>
      </w:r>
      <w:r>
        <w:rPr>
          <w:b/>
          <w:noProof/>
          <w:sz w:val="32"/>
        </w:rPr>
        <w:pict>
          <v:shape id="_x0000_s1659" type="#_x0000_t202" style="position:absolute;left:0;text-align:left;margin-left:-.45pt;margin-top:64.05pt;width:515.45pt;height:30.55pt;z-index:251671552" stroked="f">
            <v:textbox style="mso-next-textbox:#_x0000_s1659">
              <w:txbxContent>
                <w:p w:rsidR="00A838AD" w:rsidRPr="00113DB0" w:rsidRDefault="00A838AD" w:rsidP="009A2280">
                  <w:pPr>
                    <w:jc w:val="center"/>
                    <w:rPr>
                      <w:rFonts w:ascii="Comic Sans MS" w:hAnsi="Comic Sans MS"/>
                      <w:b/>
                      <w:color w:val="002060"/>
                      <w:sz w:val="38"/>
                    </w:rPr>
                  </w:pPr>
                  <w:r>
                    <w:rPr>
                      <w:rFonts w:ascii="Comic Sans MS" w:hAnsi="Comic Sans MS"/>
                      <w:b/>
                      <w:color w:val="002060"/>
                      <w:sz w:val="38"/>
                    </w:rPr>
                    <w:t>TOUCH-</w:t>
                  </w:r>
                  <w:r w:rsidRPr="004A6DE8">
                    <w:rPr>
                      <w:rFonts w:ascii="Comic Sans MS" w:hAnsi="Comic Sans MS"/>
                      <w:b/>
                      <w:i/>
                      <w:iCs/>
                      <w:color w:val="002060"/>
                      <w:sz w:val="38"/>
                    </w:rPr>
                    <w:t>N</w:t>
                  </w:r>
                  <w:r w:rsidRPr="00113DB0">
                    <w:rPr>
                      <w:rFonts w:ascii="Comic Sans MS" w:hAnsi="Comic Sans MS"/>
                      <w:b/>
                      <w:color w:val="002060"/>
                      <w:sz w:val="38"/>
                    </w:rPr>
                    <w:t>-PASS  EXAM  CRAM  GUIDE  SERIES</w:t>
                  </w:r>
                </w:p>
              </w:txbxContent>
            </v:textbox>
          </v:shape>
        </w:pict>
      </w:r>
      <w:r>
        <w:rPr>
          <w:b/>
          <w:noProof/>
          <w:sz w:val="32"/>
        </w:rPr>
        <w:pict>
          <v:roundrect id="_x0000_s1657" style="position:absolute;left:0;text-align:left;margin-left:6.05pt;margin-top:57.05pt;width:515.45pt;height:6.35pt;z-index:251669504" arcsize="10923f" fillcolor="#0070c0" strokecolor="#0070c0"/>
        </w:pict>
      </w:r>
      <w:r w:rsidR="00244ECA">
        <w:rPr>
          <w:smallCaps/>
          <w:sz w:val="36"/>
          <w:szCs w:val="36"/>
        </w:rPr>
        <w:br w:type="page"/>
      </w:r>
    </w:p>
    <w:sdt>
      <w:sdtPr>
        <w:rPr>
          <w:rFonts w:ascii="Times New Roman" w:eastAsiaTheme="minorHAnsi" w:hAnsi="Times New Roman" w:cs="Bangla"/>
          <w:b w:val="0"/>
          <w:bCs w:val="0"/>
          <w:color w:val="auto"/>
          <w:sz w:val="24"/>
        </w:rPr>
        <w:id w:val="427105085"/>
        <w:docPartObj>
          <w:docPartGallery w:val="Table of Contents"/>
          <w:docPartUnique/>
        </w:docPartObj>
      </w:sdtPr>
      <w:sdtContent>
        <w:p w:rsidR="00054ADB" w:rsidRDefault="00054ADB" w:rsidP="00054ADB">
          <w:pPr>
            <w:pStyle w:val="TOCHeading"/>
            <w:jc w:val="center"/>
            <w:rPr>
              <w:rFonts w:ascii="Times New Roman" w:eastAsiaTheme="minorHAnsi" w:hAnsi="Times New Roman" w:cs="Bangla"/>
              <w:b w:val="0"/>
              <w:bCs w:val="0"/>
              <w:color w:val="auto"/>
              <w:sz w:val="24"/>
            </w:rPr>
          </w:pPr>
        </w:p>
        <w:p w:rsidR="00054ADB" w:rsidRDefault="00054ADB" w:rsidP="00054ADB">
          <w:pPr>
            <w:pStyle w:val="TOCHeading"/>
            <w:jc w:val="center"/>
            <w:rPr>
              <w:rFonts w:ascii="Times New Roman" w:eastAsiaTheme="minorHAnsi" w:hAnsi="Times New Roman" w:cs="Bangla"/>
              <w:b w:val="0"/>
              <w:bCs w:val="0"/>
              <w:color w:val="auto"/>
              <w:sz w:val="24"/>
            </w:rPr>
          </w:pPr>
        </w:p>
        <w:p w:rsidR="00244ECA" w:rsidRDefault="00244ECA" w:rsidP="00054ADB">
          <w:pPr>
            <w:pStyle w:val="TOCHeading"/>
            <w:jc w:val="center"/>
          </w:pPr>
          <w:r>
            <w:t>Table of Contents</w:t>
          </w:r>
        </w:p>
        <w:p w:rsidR="00054ADB" w:rsidRPr="00054ADB" w:rsidRDefault="00054ADB" w:rsidP="00054ADB"/>
        <w:p w:rsidR="00824092" w:rsidRDefault="00AB0371" w:rsidP="00CB5DB0">
          <w:pPr>
            <w:pStyle w:val="TOC1"/>
            <w:tabs>
              <w:tab w:val="right" w:leader="dot" w:pos="10459"/>
            </w:tabs>
            <w:rPr>
              <w:rFonts w:eastAsiaTheme="minorEastAsia" w:cstheme="minorBidi"/>
              <w:b w:val="0"/>
              <w:bCs w:val="0"/>
              <w:caps w:val="0"/>
              <w:noProof/>
              <w:sz w:val="22"/>
              <w:szCs w:val="22"/>
              <w:lang w:bidi="ar-SA"/>
            </w:rPr>
          </w:pPr>
          <w:r w:rsidRPr="00AB0371">
            <w:rPr>
              <w:b w:val="0"/>
              <w:bCs w:val="0"/>
              <w:caps w:val="0"/>
            </w:rPr>
            <w:fldChar w:fldCharType="begin"/>
          </w:r>
          <w:r w:rsidR="00824092">
            <w:rPr>
              <w:b w:val="0"/>
              <w:bCs w:val="0"/>
              <w:caps w:val="0"/>
            </w:rPr>
            <w:instrText xml:space="preserve"> TOC \o "1-3" \h \z \u </w:instrText>
          </w:r>
          <w:r w:rsidRPr="00AB0371">
            <w:rPr>
              <w:b w:val="0"/>
              <w:bCs w:val="0"/>
              <w:caps w:val="0"/>
            </w:rPr>
            <w:fldChar w:fldCharType="separate"/>
          </w:r>
        </w:p>
        <w:p w:rsidR="00824092" w:rsidRDefault="00AB0371">
          <w:pPr>
            <w:pStyle w:val="TOC1"/>
            <w:tabs>
              <w:tab w:val="right" w:leader="dot" w:pos="10459"/>
            </w:tabs>
            <w:rPr>
              <w:rFonts w:eastAsiaTheme="minorEastAsia" w:cstheme="minorBidi"/>
              <w:b w:val="0"/>
              <w:bCs w:val="0"/>
              <w:caps w:val="0"/>
              <w:noProof/>
              <w:sz w:val="22"/>
              <w:szCs w:val="22"/>
              <w:lang w:bidi="ar-SA"/>
            </w:rPr>
          </w:pPr>
          <w:hyperlink w:anchor="_Toc233702954" w:history="1">
            <w:r w:rsidR="0081249D" w:rsidRPr="0081249D">
              <w:rPr>
                <w:rStyle w:val="Hyperlink"/>
                <w:smallCaps/>
                <w:noProof/>
              </w:rPr>
              <w:t>Chapter 1</w:t>
            </w:r>
            <w:r w:rsidR="0081249D">
              <w:rPr>
                <w:rStyle w:val="Hyperlink"/>
                <w:smallCaps/>
                <w:noProof/>
              </w:rPr>
              <w:t>: I</w:t>
            </w:r>
            <w:r w:rsidR="00824092" w:rsidRPr="003C3EC3">
              <w:rPr>
                <w:rStyle w:val="Hyperlink"/>
                <w:smallCaps/>
                <w:noProof/>
              </w:rPr>
              <w:t>ntroduction</w:t>
            </w:r>
            <w:r w:rsidR="00824092">
              <w:rPr>
                <w:noProof/>
                <w:webHidden/>
              </w:rPr>
              <w:tab/>
            </w:r>
            <w:r>
              <w:rPr>
                <w:noProof/>
                <w:webHidden/>
              </w:rPr>
              <w:fldChar w:fldCharType="begin"/>
            </w:r>
            <w:r w:rsidR="00824092">
              <w:rPr>
                <w:noProof/>
                <w:webHidden/>
              </w:rPr>
              <w:instrText xml:space="preserve"> PAGEREF _Toc233702954 \h </w:instrText>
            </w:r>
            <w:r>
              <w:rPr>
                <w:noProof/>
                <w:webHidden/>
              </w:rPr>
            </w:r>
            <w:r>
              <w:rPr>
                <w:noProof/>
                <w:webHidden/>
              </w:rPr>
              <w:fldChar w:fldCharType="separate"/>
            </w:r>
            <w:r w:rsidR="00337676">
              <w:rPr>
                <w:noProof/>
                <w:webHidden/>
              </w:rPr>
              <w:t>1</w:t>
            </w:r>
            <w:r>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55" w:history="1">
            <w:r w:rsidR="00824092" w:rsidRPr="003C3EC3">
              <w:rPr>
                <w:rStyle w:val="Hyperlink"/>
                <w:rFonts w:eastAsia="Times New Roman"/>
                <w:noProof/>
              </w:rPr>
              <w:t>Theories</w:t>
            </w:r>
            <w:r w:rsidR="00824092">
              <w:rPr>
                <w:noProof/>
                <w:webHidden/>
              </w:rPr>
              <w:tab/>
            </w:r>
            <w:r>
              <w:rPr>
                <w:noProof/>
                <w:webHidden/>
              </w:rPr>
              <w:fldChar w:fldCharType="begin"/>
            </w:r>
            <w:r w:rsidR="00824092">
              <w:rPr>
                <w:noProof/>
                <w:webHidden/>
              </w:rPr>
              <w:instrText xml:space="preserve"> PAGEREF _Toc233702955 \h </w:instrText>
            </w:r>
            <w:r>
              <w:rPr>
                <w:noProof/>
                <w:webHidden/>
              </w:rPr>
            </w:r>
            <w:r>
              <w:rPr>
                <w:noProof/>
                <w:webHidden/>
              </w:rPr>
              <w:fldChar w:fldCharType="separate"/>
            </w:r>
            <w:r w:rsidR="00337676">
              <w:rPr>
                <w:noProof/>
                <w:webHidden/>
              </w:rPr>
              <w:t>1</w:t>
            </w:r>
            <w:r>
              <w:rPr>
                <w:noProof/>
                <w:webHidden/>
              </w:rPr>
              <w:fldChar w:fldCharType="end"/>
            </w:r>
          </w:hyperlink>
        </w:p>
        <w:p w:rsidR="00824092" w:rsidRDefault="0081249D">
          <w:pPr>
            <w:pStyle w:val="TOC1"/>
            <w:tabs>
              <w:tab w:val="right" w:leader="dot" w:pos="10459"/>
            </w:tabs>
            <w:rPr>
              <w:rFonts w:eastAsiaTheme="minorEastAsia" w:cstheme="minorBidi"/>
              <w:b w:val="0"/>
              <w:bCs w:val="0"/>
              <w:caps w:val="0"/>
              <w:noProof/>
              <w:sz w:val="22"/>
              <w:szCs w:val="22"/>
              <w:lang w:bidi="ar-SA"/>
            </w:rPr>
          </w:pPr>
          <w:r>
            <w:rPr>
              <w:noProof/>
            </w:rPr>
            <w:t xml:space="preserve">cHAPTER 2: </w:t>
          </w:r>
          <w:hyperlink w:anchor="_Toc233702957" w:history="1">
            <w:r w:rsidR="00824092" w:rsidRPr="003C3EC3">
              <w:rPr>
                <w:rStyle w:val="Hyperlink"/>
                <w:smallCaps/>
                <w:noProof/>
              </w:rPr>
              <w:t>Entity-Relationship Model</w:t>
            </w:r>
            <w:r w:rsidR="00824092">
              <w:rPr>
                <w:noProof/>
                <w:webHidden/>
              </w:rPr>
              <w:tab/>
            </w:r>
            <w:r w:rsidR="00AB0371">
              <w:rPr>
                <w:noProof/>
                <w:webHidden/>
              </w:rPr>
              <w:fldChar w:fldCharType="begin"/>
            </w:r>
            <w:r w:rsidR="00824092">
              <w:rPr>
                <w:noProof/>
                <w:webHidden/>
              </w:rPr>
              <w:instrText xml:space="preserve"> PAGEREF _Toc233702957 \h </w:instrText>
            </w:r>
            <w:r w:rsidR="00AB0371">
              <w:rPr>
                <w:noProof/>
                <w:webHidden/>
              </w:rPr>
            </w:r>
            <w:r w:rsidR="00AB0371">
              <w:rPr>
                <w:noProof/>
                <w:webHidden/>
              </w:rPr>
              <w:fldChar w:fldCharType="separate"/>
            </w:r>
            <w:r w:rsidR="00337676">
              <w:rPr>
                <w:noProof/>
                <w:webHidden/>
              </w:rPr>
              <w:t>4</w:t>
            </w:r>
            <w:r w:rsidR="00AB0371">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58" w:history="1">
            <w:r w:rsidR="00824092" w:rsidRPr="003C3EC3">
              <w:rPr>
                <w:rStyle w:val="Hyperlink"/>
                <w:rFonts w:eastAsia="Times New Roman"/>
                <w:noProof/>
              </w:rPr>
              <w:t>Questions and Answers</w:t>
            </w:r>
            <w:r w:rsidR="00824092">
              <w:rPr>
                <w:noProof/>
                <w:webHidden/>
              </w:rPr>
              <w:tab/>
            </w:r>
            <w:r>
              <w:rPr>
                <w:noProof/>
                <w:webHidden/>
              </w:rPr>
              <w:fldChar w:fldCharType="begin"/>
            </w:r>
            <w:r w:rsidR="00824092">
              <w:rPr>
                <w:noProof/>
                <w:webHidden/>
              </w:rPr>
              <w:instrText xml:space="preserve"> PAGEREF _Toc233702958 \h </w:instrText>
            </w:r>
            <w:r>
              <w:rPr>
                <w:noProof/>
                <w:webHidden/>
              </w:rPr>
            </w:r>
            <w:r>
              <w:rPr>
                <w:noProof/>
                <w:webHidden/>
              </w:rPr>
              <w:fldChar w:fldCharType="separate"/>
            </w:r>
            <w:r w:rsidR="00337676">
              <w:rPr>
                <w:noProof/>
                <w:webHidden/>
              </w:rPr>
              <w:t>4</w:t>
            </w:r>
            <w:r>
              <w:rPr>
                <w:noProof/>
                <w:webHidden/>
              </w:rPr>
              <w:fldChar w:fldCharType="end"/>
            </w:r>
          </w:hyperlink>
        </w:p>
        <w:p w:rsidR="00824092" w:rsidRDefault="0081249D">
          <w:pPr>
            <w:pStyle w:val="TOC1"/>
            <w:tabs>
              <w:tab w:val="right" w:leader="dot" w:pos="10459"/>
            </w:tabs>
            <w:rPr>
              <w:rFonts w:eastAsiaTheme="minorEastAsia" w:cstheme="minorBidi"/>
              <w:b w:val="0"/>
              <w:bCs w:val="0"/>
              <w:caps w:val="0"/>
              <w:noProof/>
              <w:sz w:val="22"/>
              <w:szCs w:val="22"/>
              <w:lang w:bidi="ar-SA"/>
            </w:rPr>
          </w:pPr>
          <w:r>
            <w:rPr>
              <w:noProof/>
            </w:rPr>
            <w:t xml:space="preserve">CHAPTER 3, 4: </w:t>
          </w:r>
          <w:hyperlink w:anchor="_Toc233702960" w:history="1">
            <w:r w:rsidR="00824092" w:rsidRPr="003C3EC3">
              <w:rPr>
                <w:rStyle w:val="Hyperlink"/>
                <w:smallCaps/>
                <w:noProof/>
              </w:rPr>
              <w:t>Relational Model &amp; SQL</w:t>
            </w:r>
            <w:r w:rsidR="00824092">
              <w:rPr>
                <w:noProof/>
                <w:webHidden/>
              </w:rPr>
              <w:tab/>
            </w:r>
            <w:r w:rsidR="00AB0371">
              <w:rPr>
                <w:noProof/>
                <w:webHidden/>
              </w:rPr>
              <w:fldChar w:fldCharType="begin"/>
            </w:r>
            <w:r w:rsidR="00824092">
              <w:rPr>
                <w:noProof/>
                <w:webHidden/>
              </w:rPr>
              <w:instrText xml:space="preserve"> PAGEREF _Toc233702960 \h </w:instrText>
            </w:r>
            <w:r w:rsidR="00AB0371">
              <w:rPr>
                <w:noProof/>
                <w:webHidden/>
              </w:rPr>
            </w:r>
            <w:r w:rsidR="00AB0371">
              <w:rPr>
                <w:noProof/>
                <w:webHidden/>
              </w:rPr>
              <w:fldChar w:fldCharType="separate"/>
            </w:r>
            <w:r w:rsidR="00337676">
              <w:rPr>
                <w:noProof/>
                <w:webHidden/>
              </w:rPr>
              <w:t>9</w:t>
            </w:r>
            <w:r w:rsidR="00AB0371">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61" w:history="1">
            <w:r w:rsidR="00824092" w:rsidRPr="003C3EC3">
              <w:rPr>
                <w:rStyle w:val="Hyperlink"/>
                <w:rFonts w:eastAsia="Times New Roman"/>
                <w:noProof/>
              </w:rPr>
              <w:t>Points to be Remembered</w:t>
            </w:r>
            <w:r w:rsidR="00824092">
              <w:rPr>
                <w:noProof/>
                <w:webHidden/>
              </w:rPr>
              <w:tab/>
            </w:r>
            <w:r>
              <w:rPr>
                <w:noProof/>
                <w:webHidden/>
              </w:rPr>
              <w:fldChar w:fldCharType="begin"/>
            </w:r>
            <w:r w:rsidR="00824092">
              <w:rPr>
                <w:noProof/>
                <w:webHidden/>
              </w:rPr>
              <w:instrText xml:space="preserve"> PAGEREF _Toc233702961 \h </w:instrText>
            </w:r>
            <w:r>
              <w:rPr>
                <w:noProof/>
                <w:webHidden/>
              </w:rPr>
            </w:r>
            <w:r>
              <w:rPr>
                <w:noProof/>
                <w:webHidden/>
              </w:rPr>
              <w:fldChar w:fldCharType="separate"/>
            </w:r>
            <w:r w:rsidR="00337676">
              <w:rPr>
                <w:noProof/>
                <w:webHidden/>
              </w:rPr>
              <w:t>9</w:t>
            </w:r>
            <w:r>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62" w:history="1">
            <w:r w:rsidR="00824092" w:rsidRPr="003C3EC3">
              <w:rPr>
                <w:rStyle w:val="Hyperlink"/>
                <w:rFonts w:ascii="Calibri" w:eastAsia="Times New Roman" w:hAnsi="Calibri" w:cs="Times New Roman"/>
                <w:noProof/>
              </w:rPr>
              <w:t>The</w:t>
            </w:r>
            <w:r w:rsidR="00824092" w:rsidRPr="003C3EC3">
              <w:rPr>
                <w:rStyle w:val="Hyperlink"/>
                <w:noProof/>
              </w:rPr>
              <w:t xml:space="preserve"> Trick of Writing RA Expressions for Complex Queries</w:t>
            </w:r>
            <w:r w:rsidR="00824092">
              <w:rPr>
                <w:noProof/>
                <w:webHidden/>
              </w:rPr>
              <w:tab/>
            </w:r>
            <w:r>
              <w:rPr>
                <w:noProof/>
                <w:webHidden/>
              </w:rPr>
              <w:fldChar w:fldCharType="begin"/>
            </w:r>
            <w:r w:rsidR="00824092">
              <w:rPr>
                <w:noProof/>
                <w:webHidden/>
              </w:rPr>
              <w:instrText xml:space="preserve"> PAGEREF _Toc233702962 \h </w:instrText>
            </w:r>
            <w:r>
              <w:rPr>
                <w:noProof/>
                <w:webHidden/>
              </w:rPr>
            </w:r>
            <w:r>
              <w:rPr>
                <w:noProof/>
                <w:webHidden/>
              </w:rPr>
              <w:fldChar w:fldCharType="separate"/>
            </w:r>
            <w:r w:rsidR="00337676">
              <w:rPr>
                <w:noProof/>
                <w:webHidden/>
              </w:rPr>
              <w:t>9</w:t>
            </w:r>
            <w:r>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63" w:history="1">
            <w:r w:rsidR="00824092" w:rsidRPr="003C3EC3">
              <w:rPr>
                <w:rStyle w:val="Hyperlink"/>
                <w:rFonts w:eastAsia="Times New Roman"/>
                <w:noProof/>
              </w:rPr>
              <w:t>Complete Concepts Problem</w:t>
            </w:r>
            <w:r w:rsidR="00824092">
              <w:rPr>
                <w:noProof/>
                <w:webHidden/>
              </w:rPr>
              <w:tab/>
            </w:r>
            <w:r>
              <w:rPr>
                <w:noProof/>
                <w:webHidden/>
              </w:rPr>
              <w:fldChar w:fldCharType="begin"/>
            </w:r>
            <w:r w:rsidR="00824092">
              <w:rPr>
                <w:noProof/>
                <w:webHidden/>
              </w:rPr>
              <w:instrText xml:space="preserve"> PAGEREF _Toc233702963 \h </w:instrText>
            </w:r>
            <w:r>
              <w:rPr>
                <w:noProof/>
                <w:webHidden/>
              </w:rPr>
            </w:r>
            <w:r>
              <w:rPr>
                <w:noProof/>
                <w:webHidden/>
              </w:rPr>
              <w:fldChar w:fldCharType="separate"/>
            </w:r>
            <w:r w:rsidR="00337676">
              <w:rPr>
                <w:noProof/>
                <w:webHidden/>
              </w:rPr>
              <w:t>10</w:t>
            </w:r>
            <w:r>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64" w:history="1">
            <w:r w:rsidR="00824092" w:rsidRPr="003C3EC3">
              <w:rPr>
                <w:rStyle w:val="Hyperlink"/>
                <w:rFonts w:eastAsia="Times New Roman"/>
                <w:noProof/>
              </w:rPr>
              <w:t>General Structure of Query Statements</w:t>
            </w:r>
            <w:r w:rsidR="00824092">
              <w:rPr>
                <w:noProof/>
                <w:webHidden/>
              </w:rPr>
              <w:tab/>
            </w:r>
            <w:r>
              <w:rPr>
                <w:noProof/>
                <w:webHidden/>
              </w:rPr>
              <w:fldChar w:fldCharType="begin"/>
            </w:r>
            <w:r w:rsidR="00824092">
              <w:rPr>
                <w:noProof/>
                <w:webHidden/>
              </w:rPr>
              <w:instrText xml:space="preserve"> PAGEREF _Toc233702964 \h </w:instrText>
            </w:r>
            <w:r>
              <w:rPr>
                <w:noProof/>
                <w:webHidden/>
              </w:rPr>
            </w:r>
            <w:r>
              <w:rPr>
                <w:noProof/>
                <w:webHidden/>
              </w:rPr>
              <w:fldChar w:fldCharType="separate"/>
            </w:r>
            <w:r w:rsidR="00337676">
              <w:rPr>
                <w:noProof/>
                <w:webHidden/>
              </w:rPr>
              <w:t>16</w:t>
            </w:r>
            <w:r>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65" w:history="1">
            <w:r w:rsidR="00824092" w:rsidRPr="003C3EC3">
              <w:rPr>
                <w:rStyle w:val="Hyperlink"/>
                <w:rFonts w:eastAsia="Times New Roman"/>
                <w:noProof/>
              </w:rPr>
              <w:t>Theories</w:t>
            </w:r>
            <w:r w:rsidR="00824092">
              <w:rPr>
                <w:noProof/>
                <w:webHidden/>
              </w:rPr>
              <w:tab/>
            </w:r>
            <w:r>
              <w:rPr>
                <w:noProof/>
                <w:webHidden/>
              </w:rPr>
              <w:fldChar w:fldCharType="begin"/>
            </w:r>
            <w:r w:rsidR="00824092">
              <w:rPr>
                <w:noProof/>
                <w:webHidden/>
              </w:rPr>
              <w:instrText xml:space="preserve"> PAGEREF _Toc233702965 \h </w:instrText>
            </w:r>
            <w:r>
              <w:rPr>
                <w:noProof/>
                <w:webHidden/>
              </w:rPr>
            </w:r>
            <w:r>
              <w:rPr>
                <w:noProof/>
                <w:webHidden/>
              </w:rPr>
              <w:fldChar w:fldCharType="separate"/>
            </w:r>
            <w:r w:rsidR="00337676">
              <w:rPr>
                <w:noProof/>
                <w:webHidden/>
              </w:rPr>
              <w:t>18</w:t>
            </w:r>
            <w:r>
              <w:rPr>
                <w:noProof/>
                <w:webHidden/>
              </w:rPr>
              <w:fldChar w:fldCharType="end"/>
            </w:r>
          </w:hyperlink>
        </w:p>
        <w:p w:rsidR="00824092" w:rsidRDefault="0081249D">
          <w:pPr>
            <w:pStyle w:val="TOC1"/>
            <w:tabs>
              <w:tab w:val="right" w:leader="dot" w:pos="10459"/>
            </w:tabs>
            <w:rPr>
              <w:rFonts w:eastAsiaTheme="minorEastAsia" w:cstheme="minorBidi"/>
              <w:b w:val="0"/>
              <w:bCs w:val="0"/>
              <w:caps w:val="0"/>
              <w:noProof/>
              <w:sz w:val="22"/>
              <w:szCs w:val="22"/>
              <w:lang w:bidi="ar-SA"/>
            </w:rPr>
          </w:pPr>
          <w:r>
            <w:rPr>
              <w:noProof/>
            </w:rPr>
            <w:t xml:space="preserve">CHAPTER 6: </w:t>
          </w:r>
          <w:hyperlink w:anchor="_Toc233702967" w:history="1">
            <w:r w:rsidR="00824092" w:rsidRPr="003C3EC3">
              <w:rPr>
                <w:rStyle w:val="Hyperlink"/>
                <w:smallCaps/>
                <w:noProof/>
              </w:rPr>
              <w:t>Integrity &amp; Security</w:t>
            </w:r>
            <w:r w:rsidR="00824092">
              <w:rPr>
                <w:noProof/>
                <w:webHidden/>
              </w:rPr>
              <w:tab/>
            </w:r>
            <w:r w:rsidR="00AB0371">
              <w:rPr>
                <w:noProof/>
                <w:webHidden/>
              </w:rPr>
              <w:fldChar w:fldCharType="begin"/>
            </w:r>
            <w:r w:rsidR="00824092">
              <w:rPr>
                <w:noProof/>
                <w:webHidden/>
              </w:rPr>
              <w:instrText xml:space="preserve"> PAGEREF _Toc233702967 \h </w:instrText>
            </w:r>
            <w:r w:rsidR="00AB0371">
              <w:rPr>
                <w:noProof/>
                <w:webHidden/>
              </w:rPr>
            </w:r>
            <w:r w:rsidR="00AB0371">
              <w:rPr>
                <w:noProof/>
                <w:webHidden/>
              </w:rPr>
              <w:fldChar w:fldCharType="separate"/>
            </w:r>
            <w:r w:rsidR="00337676">
              <w:rPr>
                <w:noProof/>
                <w:webHidden/>
              </w:rPr>
              <w:t>29</w:t>
            </w:r>
            <w:r w:rsidR="00AB0371">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68" w:history="1">
            <w:r w:rsidR="00824092" w:rsidRPr="003C3EC3">
              <w:rPr>
                <w:rStyle w:val="Hyperlink"/>
                <w:rFonts w:eastAsia="Times New Roman"/>
                <w:noProof/>
              </w:rPr>
              <w:t>Questions and Answers</w:t>
            </w:r>
            <w:r w:rsidR="00824092">
              <w:rPr>
                <w:noProof/>
                <w:webHidden/>
              </w:rPr>
              <w:tab/>
            </w:r>
            <w:r>
              <w:rPr>
                <w:noProof/>
                <w:webHidden/>
              </w:rPr>
              <w:fldChar w:fldCharType="begin"/>
            </w:r>
            <w:r w:rsidR="00824092">
              <w:rPr>
                <w:noProof/>
                <w:webHidden/>
              </w:rPr>
              <w:instrText xml:space="preserve"> PAGEREF _Toc233702968 \h </w:instrText>
            </w:r>
            <w:r>
              <w:rPr>
                <w:noProof/>
                <w:webHidden/>
              </w:rPr>
            </w:r>
            <w:r>
              <w:rPr>
                <w:noProof/>
                <w:webHidden/>
              </w:rPr>
              <w:fldChar w:fldCharType="separate"/>
            </w:r>
            <w:r w:rsidR="00337676">
              <w:rPr>
                <w:noProof/>
                <w:webHidden/>
              </w:rPr>
              <w:t>29</w:t>
            </w:r>
            <w:r>
              <w:rPr>
                <w:noProof/>
                <w:webHidden/>
              </w:rPr>
              <w:fldChar w:fldCharType="end"/>
            </w:r>
          </w:hyperlink>
        </w:p>
        <w:p w:rsidR="00824092" w:rsidRDefault="0081249D">
          <w:pPr>
            <w:pStyle w:val="TOC1"/>
            <w:tabs>
              <w:tab w:val="right" w:leader="dot" w:pos="10459"/>
            </w:tabs>
            <w:rPr>
              <w:rFonts w:eastAsiaTheme="minorEastAsia" w:cstheme="minorBidi"/>
              <w:b w:val="0"/>
              <w:bCs w:val="0"/>
              <w:caps w:val="0"/>
              <w:noProof/>
              <w:sz w:val="22"/>
              <w:szCs w:val="22"/>
              <w:lang w:bidi="ar-SA"/>
            </w:rPr>
          </w:pPr>
          <w:r>
            <w:rPr>
              <w:noProof/>
            </w:rPr>
            <w:t xml:space="preserve">CHAPTER 7: </w:t>
          </w:r>
          <w:hyperlink w:anchor="_Toc233702970" w:history="1">
            <w:r w:rsidR="00824092" w:rsidRPr="003C3EC3">
              <w:rPr>
                <w:rStyle w:val="Hyperlink"/>
                <w:smallCaps/>
                <w:noProof/>
              </w:rPr>
              <w:t>Relational Database Design</w:t>
            </w:r>
            <w:r w:rsidR="00824092">
              <w:rPr>
                <w:noProof/>
                <w:webHidden/>
              </w:rPr>
              <w:tab/>
            </w:r>
            <w:r w:rsidR="00AB0371">
              <w:rPr>
                <w:noProof/>
                <w:webHidden/>
              </w:rPr>
              <w:fldChar w:fldCharType="begin"/>
            </w:r>
            <w:r w:rsidR="00824092">
              <w:rPr>
                <w:noProof/>
                <w:webHidden/>
              </w:rPr>
              <w:instrText xml:space="preserve"> PAGEREF _Toc233702970 \h </w:instrText>
            </w:r>
            <w:r w:rsidR="00AB0371">
              <w:rPr>
                <w:noProof/>
                <w:webHidden/>
              </w:rPr>
            </w:r>
            <w:r w:rsidR="00AB0371">
              <w:rPr>
                <w:noProof/>
                <w:webHidden/>
              </w:rPr>
              <w:fldChar w:fldCharType="separate"/>
            </w:r>
            <w:r w:rsidR="00337676">
              <w:rPr>
                <w:noProof/>
                <w:webHidden/>
              </w:rPr>
              <w:t>33</w:t>
            </w:r>
            <w:r w:rsidR="00AB0371">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71" w:history="1">
            <w:r w:rsidR="00824092" w:rsidRPr="003C3EC3">
              <w:rPr>
                <w:rStyle w:val="Hyperlink"/>
                <w:rFonts w:eastAsia="Times New Roman"/>
                <w:noProof/>
              </w:rPr>
              <w:t>Concepts</w:t>
            </w:r>
            <w:r w:rsidR="00824092">
              <w:rPr>
                <w:noProof/>
                <w:webHidden/>
              </w:rPr>
              <w:tab/>
            </w:r>
            <w:r>
              <w:rPr>
                <w:noProof/>
                <w:webHidden/>
              </w:rPr>
              <w:fldChar w:fldCharType="begin"/>
            </w:r>
            <w:r w:rsidR="00824092">
              <w:rPr>
                <w:noProof/>
                <w:webHidden/>
              </w:rPr>
              <w:instrText xml:space="preserve"> PAGEREF _Toc233702971 \h </w:instrText>
            </w:r>
            <w:r>
              <w:rPr>
                <w:noProof/>
                <w:webHidden/>
              </w:rPr>
            </w:r>
            <w:r>
              <w:rPr>
                <w:noProof/>
                <w:webHidden/>
              </w:rPr>
              <w:fldChar w:fldCharType="separate"/>
            </w:r>
            <w:r w:rsidR="00337676">
              <w:rPr>
                <w:noProof/>
                <w:webHidden/>
              </w:rPr>
              <w:t>33</w:t>
            </w:r>
            <w:r>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72" w:history="1">
            <w:r w:rsidR="00824092" w:rsidRPr="003C3EC3">
              <w:rPr>
                <w:rStyle w:val="Hyperlink"/>
                <w:rFonts w:eastAsia="Times New Roman"/>
                <w:noProof/>
              </w:rPr>
              <w:t>Questions and Answers</w:t>
            </w:r>
            <w:r w:rsidR="00824092">
              <w:rPr>
                <w:noProof/>
                <w:webHidden/>
              </w:rPr>
              <w:tab/>
            </w:r>
            <w:r>
              <w:rPr>
                <w:noProof/>
                <w:webHidden/>
              </w:rPr>
              <w:fldChar w:fldCharType="begin"/>
            </w:r>
            <w:r w:rsidR="00824092">
              <w:rPr>
                <w:noProof/>
                <w:webHidden/>
              </w:rPr>
              <w:instrText xml:space="preserve"> PAGEREF _Toc233702972 \h </w:instrText>
            </w:r>
            <w:r>
              <w:rPr>
                <w:noProof/>
                <w:webHidden/>
              </w:rPr>
            </w:r>
            <w:r>
              <w:rPr>
                <w:noProof/>
                <w:webHidden/>
              </w:rPr>
              <w:fldChar w:fldCharType="separate"/>
            </w:r>
            <w:r w:rsidR="00337676">
              <w:rPr>
                <w:noProof/>
                <w:webHidden/>
              </w:rPr>
              <w:t>33</w:t>
            </w:r>
            <w:r>
              <w:rPr>
                <w:noProof/>
                <w:webHidden/>
              </w:rPr>
              <w:fldChar w:fldCharType="end"/>
            </w:r>
          </w:hyperlink>
        </w:p>
        <w:p w:rsidR="00824092" w:rsidRDefault="0081249D">
          <w:pPr>
            <w:pStyle w:val="TOC1"/>
            <w:tabs>
              <w:tab w:val="right" w:leader="dot" w:pos="10459"/>
            </w:tabs>
            <w:rPr>
              <w:rFonts w:eastAsiaTheme="minorEastAsia" w:cstheme="minorBidi"/>
              <w:b w:val="0"/>
              <w:bCs w:val="0"/>
              <w:caps w:val="0"/>
              <w:noProof/>
              <w:sz w:val="22"/>
              <w:szCs w:val="22"/>
              <w:lang w:bidi="ar-SA"/>
            </w:rPr>
          </w:pPr>
          <w:r>
            <w:rPr>
              <w:noProof/>
            </w:rPr>
            <w:t xml:space="preserve">CHAPTER 11: </w:t>
          </w:r>
          <w:hyperlink w:anchor="_Toc233702974" w:history="1">
            <w:r w:rsidR="00824092" w:rsidRPr="003C3EC3">
              <w:rPr>
                <w:rStyle w:val="Hyperlink"/>
                <w:smallCaps/>
                <w:noProof/>
              </w:rPr>
              <w:t>Storage &amp; File Structure</w:t>
            </w:r>
            <w:r w:rsidR="00824092">
              <w:rPr>
                <w:noProof/>
                <w:webHidden/>
              </w:rPr>
              <w:tab/>
            </w:r>
            <w:r w:rsidR="00AB0371">
              <w:rPr>
                <w:noProof/>
                <w:webHidden/>
              </w:rPr>
              <w:fldChar w:fldCharType="begin"/>
            </w:r>
            <w:r w:rsidR="00824092">
              <w:rPr>
                <w:noProof/>
                <w:webHidden/>
              </w:rPr>
              <w:instrText xml:space="preserve"> PAGEREF _Toc233702974 \h </w:instrText>
            </w:r>
            <w:r w:rsidR="00AB0371">
              <w:rPr>
                <w:noProof/>
                <w:webHidden/>
              </w:rPr>
            </w:r>
            <w:r w:rsidR="00AB0371">
              <w:rPr>
                <w:noProof/>
                <w:webHidden/>
              </w:rPr>
              <w:fldChar w:fldCharType="separate"/>
            </w:r>
            <w:r w:rsidR="00337676">
              <w:rPr>
                <w:noProof/>
                <w:webHidden/>
              </w:rPr>
              <w:t>40</w:t>
            </w:r>
            <w:r w:rsidR="00AB0371">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75" w:history="1">
            <w:r w:rsidR="00824092" w:rsidRPr="003C3EC3">
              <w:rPr>
                <w:rStyle w:val="Hyperlink"/>
                <w:noProof/>
              </w:rPr>
              <w:t>Theories</w:t>
            </w:r>
            <w:r w:rsidR="00824092">
              <w:rPr>
                <w:noProof/>
                <w:webHidden/>
              </w:rPr>
              <w:tab/>
            </w:r>
            <w:r>
              <w:rPr>
                <w:noProof/>
                <w:webHidden/>
              </w:rPr>
              <w:fldChar w:fldCharType="begin"/>
            </w:r>
            <w:r w:rsidR="00824092">
              <w:rPr>
                <w:noProof/>
                <w:webHidden/>
              </w:rPr>
              <w:instrText xml:space="preserve"> PAGEREF _Toc233702975 \h </w:instrText>
            </w:r>
            <w:r>
              <w:rPr>
                <w:noProof/>
                <w:webHidden/>
              </w:rPr>
            </w:r>
            <w:r>
              <w:rPr>
                <w:noProof/>
                <w:webHidden/>
              </w:rPr>
              <w:fldChar w:fldCharType="separate"/>
            </w:r>
            <w:r w:rsidR="00337676">
              <w:rPr>
                <w:noProof/>
                <w:webHidden/>
              </w:rPr>
              <w:t>40</w:t>
            </w:r>
            <w:r>
              <w:rPr>
                <w:noProof/>
                <w:webHidden/>
              </w:rPr>
              <w:fldChar w:fldCharType="end"/>
            </w:r>
          </w:hyperlink>
        </w:p>
        <w:p w:rsidR="00824092" w:rsidRDefault="0081249D">
          <w:pPr>
            <w:pStyle w:val="TOC1"/>
            <w:tabs>
              <w:tab w:val="right" w:leader="dot" w:pos="10459"/>
            </w:tabs>
            <w:rPr>
              <w:rFonts w:eastAsiaTheme="minorEastAsia" w:cstheme="minorBidi"/>
              <w:b w:val="0"/>
              <w:bCs w:val="0"/>
              <w:caps w:val="0"/>
              <w:noProof/>
              <w:sz w:val="22"/>
              <w:szCs w:val="22"/>
              <w:lang w:bidi="ar-SA"/>
            </w:rPr>
          </w:pPr>
          <w:r>
            <w:rPr>
              <w:noProof/>
            </w:rPr>
            <w:t xml:space="preserve">cHAPTER 12: </w:t>
          </w:r>
          <w:hyperlink w:anchor="_Toc233702977" w:history="1">
            <w:r w:rsidR="00824092" w:rsidRPr="003C3EC3">
              <w:rPr>
                <w:rStyle w:val="Hyperlink"/>
                <w:smallCaps/>
                <w:noProof/>
              </w:rPr>
              <w:t>Indexing and Hashing</w:t>
            </w:r>
            <w:r w:rsidR="00824092">
              <w:rPr>
                <w:noProof/>
                <w:webHidden/>
              </w:rPr>
              <w:tab/>
            </w:r>
            <w:r w:rsidR="00AB0371">
              <w:rPr>
                <w:noProof/>
                <w:webHidden/>
              </w:rPr>
              <w:fldChar w:fldCharType="begin"/>
            </w:r>
            <w:r w:rsidR="00824092">
              <w:rPr>
                <w:noProof/>
                <w:webHidden/>
              </w:rPr>
              <w:instrText xml:space="preserve"> PAGEREF _Toc233702977 \h </w:instrText>
            </w:r>
            <w:r w:rsidR="00AB0371">
              <w:rPr>
                <w:noProof/>
                <w:webHidden/>
              </w:rPr>
            </w:r>
            <w:r w:rsidR="00AB0371">
              <w:rPr>
                <w:noProof/>
                <w:webHidden/>
              </w:rPr>
              <w:fldChar w:fldCharType="separate"/>
            </w:r>
            <w:r w:rsidR="00337676">
              <w:rPr>
                <w:noProof/>
                <w:webHidden/>
              </w:rPr>
              <w:t>43</w:t>
            </w:r>
            <w:r w:rsidR="00AB0371">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78" w:history="1">
            <w:r w:rsidR="00824092" w:rsidRPr="003C3EC3">
              <w:rPr>
                <w:rStyle w:val="Hyperlink"/>
                <w:rFonts w:eastAsia="Times New Roman"/>
                <w:noProof/>
              </w:rPr>
              <w:t>Concepts</w:t>
            </w:r>
            <w:r w:rsidR="00824092">
              <w:rPr>
                <w:noProof/>
                <w:webHidden/>
              </w:rPr>
              <w:tab/>
            </w:r>
            <w:r>
              <w:rPr>
                <w:noProof/>
                <w:webHidden/>
              </w:rPr>
              <w:fldChar w:fldCharType="begin"/>
            </w:r>
            <w:r w:rsidR="00824092">
              <w:rPr>
                <w:noProof/>
                <w:webHidden/>
              </w:rPr>
              <w:instrText xml:space="preserve"> PAGEREF _Toc233702978 \h </w:instrText>
            </w:r>
            <w:r>
              <w:rPr>
                <w:noProof/>
                <w:webHidden/>
              </w:rPr>
            </w:r>
            <w:r>
              <w:rPr>
                <w:noProof/>
                <w:webHidden/>
              </w:rPr>
              <w:fldChar w:fldCharType="separate"/>
            </w:r>
            <w:r w:rsidR="00337676">
              <w:rPr>
                <w:noProof/>
                <w:webHidden/>
              </w:rPr>
              <w:t>43</w:t>
            </w:r>
            <w:r>
              <w:rPr>
                <w:noProof/>
                <w:webHidden/>
              </w:rPr>
              <w:fldChar w:fldCharType="end"/>
            </w:r>
          </w:hyperlink>
        </w:p>
        <w:p w:rsidR="00824092" w:rsidRDefault="00AB0371">
          <w:pPr>
            <w:pStyle w:val="TOC2"/>
            <w:tabs>
              <w:tab w:val="right" w:leader="dot" w:pos="10459"/>
            </w:tabs>
            <w:rPr>
              <w:rFonts w:eastAsiaTheme="minorEastAsia" w:cstheme="minorBidi"/>
              <w:smallCaps w:val="0"/>
              <w:noProof/>
              <w:sz w:val="22"/>
              <w:szCs w:val="22"/>
              <w:lang w:bidi="ar-SA"/>
            </w:rPr>
          </w:pPr>
          <w:hyperlink w:anchor="_Toc233702979" w:history="1">
            <w:r w:rsidR="00824092" w:rsidRPr="003C3EC3">
              <w:rPr>
                <w:rStyle w:val="Hyperlink"/>
                <w:rFonts w:eastAsia="Times New Roman"/>
                <w:noProof/>
              </w:rPr>
              <w:t>Questions and Answers</w:t>
            </w:r>
            <w:r w:rsidR="00824092">
              <w:rPr>
                <w:noProof/>
                <w:webHidden/>
              </w:rPr>
              <w:tab/>
            </w:r>
            <w:r>
              <w:rPr>
                <w:noProof/>
                <w:webHidden/>
              </w:rPr>
              <w:fldChar w:fldCharType="begin"/>
            </w:r>
            <w:r w:rsidR="00824092">
              <w:rPr>
                <w:noProof/>
                <w:webHidden/>
              </w:rPr>
              <w:instrText xml:space="preserve"> PAGEREF _Toc233702979 \h </w:instrText>
            </w:r>
            <w:r>
              <w:rPr>
                <w:noProof/>
                <w:webHidden/>
              </w:rPr>
            </w:r>
            <w:r>
              <w:rPr>
                <w:noProof/>
                <w:webHidden/>
              </w:rPr>
              <w:fldChar w:fldCharType="separate"/>
            </w:r>
            <w:r w:rsidR="00337676">
              <w:rPr>
                <w:noProof/>
                <w:webHidden/>
              </w:rPr>
              <w:t>45</w:t>
            </w:r>
            <w:r>
              <w:rPr>
                <w:noProof/>
                <w:webHidden/>
              </w:rPr>
              <w:fldChar w:fldCharType="end"/>
            </w:r>
          </w:hyperlink>
        </w:p>
        <w:p w:rsidR="00244ECA" w:rsidRDefault="00AB0371">
          <w:r>
            <w:rPr>
              <w:rFonts w:asciiTheme="minorHAnsi" w:hAnsiTheme="minorHAnsi" w:cstheme="minorHAnsi"/>
              <w:b/>
              <w:bCs/>
              <w:caps/>
              <w:sz w:val="20"/>
              <w:szCs w:val="20"/>
            </w:rPr>
            <w:fldChar w:fldCharType="end"/>
          </w:r>
        </w:p>
      </w:sdtContent>
    </w:sdt>
    <w:p w:rsidR="00740DB9" w:rsidRDefault="00740DB9">
      <w:pPr>
        <w:rPr>
          <w:smallCaps/>
          <w:sz w:val="36"/>
          <w:szCs w:val="36"/>
        </w:rPr>
        <w:sectPr w:rsidR="00740DB9" w:rsidSect="00D90C33">
          <w:footerReference w:type="default" r:id="rId18"/>
          <w:pgSz w:w="11909" w:h="16834" w:code="9"/>
          <w:pgMar w:top="720" w:right="720" w:bottom="720" w:left="720" w:header="720" w:footer="288" w:gutter="0"/>
          <w:cols w:space="720"/>
          <w:docGrid w:linePitch="360"/>
        </w:sectPr>
      </w:pPr>
    </w:p>
    <w:p w:rsidR="001826E5" w:rsidRDefault="00244ECA">
      <w:pPr>
        <w:rPr>
          <w:smallCaps/>
          <w:sz w:val="36"/>
          <w:szCs w:val="36"/>
        </w:rPr>
        <w:sectPr w:rsidR="001826E5" w:rsidSect="00740DB9">
          <w:footerReference w:type="default" r:id="rId19"/>
          <w:type w:val="continuous"/>
          <w:pgSz w:w="11909" w:h="16834" w:code="9"/>
          <w:pgMar w:top="720" w:right="720" w:bottom="720" w:left="720" w:header="0" w:footer="288" w:gutter="0"/>
          <w:pgNumType w:start="1"/>
          <w:cols w:space="720"/>
          <w:docGrid w:linePitch="360"/>
        </w:sectPr>
      </w:pPr>
      <w:r>
        <w:rPr>
          <w:smallCaps/>
          <w:sz w:val="36"/>
          <w:szCs w:val="36"/>
        </w:rPr>
        <w:lastRenderedPageBreak/>
        <w:br w:type="page"/>
      </w:r>
    </w:p>
    <w:p w:rsidR="00AB6600" w:rsidRPr="008B5C49" w:rsidRDefault="00AB6600" w:rsidP="00AB6600">
      <w:pPr>
        <w:pStyle w:val="Heading1"/>
        <w:spacing w:before="0"/>
        <w:jc w:val="center"/>
        <w:rPr>
          <w:smallCaps/>
          <w:sz w:val="36"/>
          <w:szCs w:val="36"/>
        </w:rPr>
      </w:pPr>
      <w:bookmarkStart w:id="0" w:name="_Toc233702953"/>
      <w:r w:rsidRPr="008B5C49">
        <w:rPr>
          <w:smallCaps/>
          <w:sz w:val="36"/>
          <w:szCs w:val="36"/>
        </w:rPr>
        <w:lastRenderedPageBreak/>
        <w:t>Chapter</w:t>
      </w:r>
      <w:r>
        <w:rPr>
          <w:smallCaps/>
          <w:sz w:val="36"/>
          <w:szCs w:val="36"/>
        </w:rPr>
        <w:t xml:space="preserve"> 1</w:t>
      </w:r>
      <w:bookmarkEnd w:id="0"/>
    </w:p>
    <w:p w:rsidR="00AB6600" w:rsidRPr="008B5C49" w:rsidRDefault="00AB6600" w:rsidP="00AB6600">
      <w:pPr>
        <w:pStyle w:val="Heading1"/>
        <w:spacing w:before="0" w:after="120"/>
        <w:jc w:val="center"/>
        <w:rPr>
          <w:smallCaps/>
          <w:sz w:val="36"/>
          <w:szCs w:val="36"/>
        </w:rPr>
      </w:pPr>
      <w:bookmarkStart w:id="1" w:name="_Toc233702954"/>
      <w:r>
        <w:rPr>
          <w:smallCaps/>
          <w:sz w:val="36"/>
          <w:szCs w:val="36"/>
        </w:rPr>
        <w:t>Introduction</w:t>
      </w:r>
      <w:bookmarkEnd w:id="1"/>
    </w:p>
    <w:p w:rsidR="00894A1C" w:rsidRDefault="00AB6600" w:rsidP="00244ECA">
      <w:pPr>
        <w:pStyle w:val="Heading2"/>
        <w:spacing w:before="120" w:after="120"/>
        <w:rPr>
          <w:smallCaps/>
          <w:sz w:val="36"/>
          <w:szCs w:val="36"/>
        </w:rPr>
      </w:pPr>
      <w:bookmarkStart w:id="2" w:name="_Toc233702955"/>
      <w:r>
        <w:rPr>
          <w:rFonts w:eastAsia="Times New Roman"/>
          <w:lang w:bidi="ar-SA"/>
        </w:rPr>
        <w:t>Theories</w:t>
      </w:r>
      <w:bookmarkEnd w:id="2"/>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894A1C" w:rsidRPr="00F9550D" w:rsidTr="005F5DDE">
        <w:tc>
          <w:tcPr>
            <w:tcW w:w="648" w:type="dxa"/>
          </w:tcPr>
          <w:p w:rsidR="00894A1C" w:rsidRPr="00F9550D" w:rsidRDefault="00894A1C" w:rsidP="005F5DDE">
            <w:pPr>
              <w:rPr>
                <w:rFonts w:asciiTheme="minorHAnsi" w:eastAsia="Calibri" w:hAnsiTheme="minorHAnsi" w:cstheme="minorHAnsi"/>
                <w:b/>
                <w:bCs/>
                <w:sz w:val="24"/>
                <w:szCs w:val="24"/>
              </w:rPr>
            </w:pPr>
            <w:r>
              <w:rPr>
                <w:rFonts w:asciiTheme="minorHAnsi" w:eastAsia="Calibri" w:hAnsiTheme="minorHAnsi" w:cstheme="minorHAnsi"/>
                <w:b/>
                <w:bCs/>
                <w:sz w:val="24"/>
                <w:szCs w:val="24"/>
              </w:rPr>
              <w:t>1.1</w:t>
            </w:r>
          </w:p>
        </w:tc>
        <w:tc>
          <w:tcPr>
            <w:tcW w:w="10080" w:type="dxa"/>
          </w:tcPr>
          <w:p w:rsidR="00894A1C" w:rsidRDefault="00894A1C" w:rsidP="005F5DDE">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What is DBMS? [</w:t>
            </w:r>
            <w:r w:rsidRPr="00233205">
              <w:rPr>
                <w:rFonts w:asciiTheme="minorHAnsi" w:eastAsia="Calibri" w:hAnsiTheme="minorHAnsi" w:cstheme="minorHAnsi"/>
                <w:b/>
                <w:bCs/>
                <w:i/>
                <w:sz w:val="24"/>
                <w:szCs w:val="24"/>
              </w:rPr>
              <w:t>In-course 2007</w:t>
            </w:r>
            <w:r>
              <w:rPr>
                <w:rFonts w:asciiTheme="minorHAnsi" w:eastAsia="Calibri" w:hAnsiTheme="minorHAnsi" w:cstheme="minorHAnsi"/>
                <w:b/>
                <w:bCs/>
                <w:sz w:val="24"/>
                <w:szCs w:val="24"/>
              </w:rPr>
              <w:t xml:space="preserve">; </w:t>
            </w:r>
            <w:r>
              <w:rPr>
                <w:rFonts w:asciiTheme="minorHAnsi" w:eastAsia="Calibri" w:hAnsiTheme="minorHAnsi" w:cstheme="minorHAnsi"/>
                <w:b/>
                <w:bCs/>
                <w:i/>
                <w:sz w:val="24"/>
                <w:szCs w:val="24"/>
              </w:rPr>
              <w:t>2007</w:t>
            </w:r>
            <w:r w:rsidRPr="00292459">
              <w:rPr>
                <w:rFonts w:asciiTheme="minorHAnsi" w:eastAsia="Calibri" w:hAnsiTheme="minorHAnsi" w:cstheme="minorHAnsi"/>
                <w:b/>
                <w:bCs/>
                <w:sz w:val="24"/>
                <w:szCs w:val="24"/>
              </w:rPr>
              <w:t>.</w:t>
            </w:r>
            <w:r w:rsidRPr="00233205">
              <w:rPr>
                <w:rFonts w:asciiTheme="minorHAnsi" w:eastAsia="Calibri" w:hAnsiTheme="minorHAnsi" w:cstheme="minorHAnsi"/>
                <w:b/>
                <w:bCs/>
                <w:i/>
                <w:sz w:val="24"/>
                <w:szCs w:val="24"/>
              </w:rPr>
              <w:t xml:space="preserve"> Marks: 1</w:t>
            </w:r>
            <w:r>
              <w:rPr>
                <w:rFonts w:asciiTheme="minorHAnsi" w:eastAsia="Calibri" w:hAnsiTheme="minorHAnsi" w:cstheme="minorHAnsi"/>
                <w:b/>
                <w:bCs/>
                <w:sz w:val="24"/>
                <w:szCs w:val="24"/>
              </w:rPr>
              <w:t>]</w:t>
            </w:r>
          </w:p>
          <w:p w:rsidR="00894A1C" w:rsidRPr="004E07CC" w:rsidRDefault="00894A1C" w:rsidP="005F5DDE">
            <w:pPr>
              <w:spacing w:after="120"/>
              <w:ind w:firstLine="360"/>
              <w:jc w:val="both"/>
              <w:rPr>
                <w:rFonts w:asciiTheme="minorHAnsi" w:eastAsia="Calibri" w:hAnsiTheme="minorHAnsi" w:cstheme="minorHAnsi"/>
                <w:bCs/>
                <w:sz w:val="24"/>
                <w:szCs w:val="24"/>
                <w:u w:val="double"/>
              </w:rPr>
            </w:pPr>
            <w:r w:rsidRPr="00AD368F">
              <w:rPr>
                <w:rFonts w:asciiTheme="minorHAnsi" w:eastAsia="Calibri" w:hAnsiTheme="minorHAnsi" w:cstheme="minorHAnsi"/>
                <w:bCs/>
                <w:sz w:val="24"/>
                <w:szCs w:val="24"/>
              </w:rPr>
              <w:t>A database management system (DBMS) is a collection of interrelated data and a set of programs to access those data. The collection of data, usually referred to a database, contains information relevant to an enterprise.</w:t>
            </w:r>
          </w:p>
        </w:tc>
      </w:tr>
      <w:tr w:rsidR="00894A1C" w:rsidRPr="00F7153C" w:rsidTr="005F5DDE">
        <w:tc>
          <w:tcPr>
            <w:tcW w:w="648" w:type="dxa"/>
          </w:tcPr>
          <w:p w:rsidR="00894A1C" w:rsidRPr="00F7153C" w:rsidRDefault="00894A1C" w:rsidP="005F5DDE">
            <w:pPr>
              <w:rPr>
                <w:rFonts w:asciiTheme="minorHAnsi" w:eastAsia="Calibri" w:hAnsiTheme="minorHAnsi" w:cstheme="minorHAnsi"/>
                <w:b/>
                <w:bCs/>
                <w:sz w:val="24"/>
                <w:szCs w:val="24"/>
              </w:rPr>
            </w:pPr>
            <w:r>
              <w:rPr>
                <w:rFonts w:asciiTheme="minorHAnsi" w:eastAsia="Calibri" w:hAnsiTheme="minorHAnsi" w:cstheme="minorHAnsi"/>
                <w:b/>
                <w:bCs/>
                <w:sz w:val="24"/>
                <w:szCs w:val="24"/>
              </w:rPr>
              <w:t>1.2</w:t>
            </w:r>
          </w:p>
        </w:tc>
        <w:tc>
          <w:tcPr>
            <w:tcW w:w="10080" w:type="dxa"/>
          </w:tcPr>
          <w:p w:rsidR="00894A1C" w:rsidRDefault="00894A1C" w:rsidP="005F5DDE">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Mention some of the areas for database applications. </w:t>
            </w:r>
            <w:r w:rsidRPr="00F7153C">
              <w:rPr>
                <w:rFonts w:asciiTheme="minorHAnsi" w:eastAsia="Calibri" w:hAnsiTheme="minorHAnsi" w:cstheme="minorHAnsi"/>
                <w:b/>
                <w:bCs/>
                <w:i/>
                <w:iCs/>
                <w:sz w:val="24"/>
                <w:szCs w:val="24"/>
              </w:rPr>
              <w:t>[In-course 1, 2005. Marks: 2]</w:t>
            </w:r>
          </w:p>
          <w:tbl>
            <w:tblPr>
              <w:tblStyle w:val="TableGrid"/>
              <w:tblW w:w="869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7"/>
              <w:gridCol w:w="3858"/>
              <w:gridCol w:w="1890"/>
            </w:tblGrid>
            <w:tr w:rsidR="00894A1C" w:rsidTr="005F5DDE">
              <w:tc>
                <w:tcPr>
                  <w:tcW w:w="2947" w:type="dxa"/>
                </w:tcPr>
                <w:p w:rsidR="00894A1C" w:rsidRDefault="00894A1C" w:rsidP="005F5DDE">
                  <w:pPr>
                    <w:rPr>
                      <w:rFonts w:asciiTheme="minorHAnsi" w:eastAsia="Calibri" w:hAnsiTheme="minorHAnsi" w:cstheme="minorHAnsi"/>
                      <w:szCs w:val="24"/>
                    </w:rPr>
                  </w:pPr>
                  <w:r>
                    <w:rPr>
                      <w:rFonts w:asciiTheme="minorHAnsi" w:eastAsia="Calibri" w:hAnsiTheme="minorHAnsi" w:cstheme="minorHAnsi"/>
                      <w:szCs w:val="24"/>
                    </w:rPr>
                    <w:t>1. Banking</w:t>
                  </w:r>
                </w:p>
              </w:tc>
              <w:tc>
                <w:tcPr>
                  <w:tcW w:w="3858" w:type="dxa"/>
                </w:tcPr>
                <w:p w:rsidR="00894A1C" w:rsidRDefault="00894A1C" w:rsidP="005F5DDE">
                  <w:pPr>
                    <w:rPr>
                      <w:rFonts w:asciiTheme="minorHAnsi" w:eastAsia="Calibri" w:hAnsiTheme="minorHAnsi" w:cstheme="minorHAnsi"/>
                      <w:szCs w:val="24"/>
                    </w:rPr>
                  </w:pPr>
                  <w:r>
                    <w:rPr>
                      <w:rFonts w:asciiTheme="minorHAnsi" w:eastAsia="Calibri" w:hAnsiTheme="minorHAnsi" w:cstheme="minorHAnsi"/>
                      <w:szCs w:val="24"/>
                    </w:rPr>
                    <w:t>2. Airlines /Railways/Road Transport</w:t>
                  </w:r>
                </w:p>
              </w:tc>
              <w:tc>
                <w:tcPr>
                  <w:tcW w:w="1890" w:type="dxa"/>
                </w:tcPr>
                <w:p w:rsidR="00894A1C" w:rsidRDefault="00894A1C" w:rsidP="005F5DDE">
                  <w:pPr>
                    <w:rPr>
                      <w:rFonts w:asciiTheme="minorHAnsi" w:eastAsia="Calibri" w:hAnsiTheme="minorHAnsi" w:cstheme="minorHAnsi"/>
                      <w:szCs w:val="24"/>
                    </w:rPr>
                  </w:pPr>
                  <w:r>
                    <w:rPr>
                      <w:rFonts w:asciiTheme="minorHAnsi" w:eastAsia="Calibri" w:hAnsiTheme="minorHAnsi" w:cstheme="minorHAnsi"/>
                      <w:szCs w:val="24"/>
                    </w:rPr>
                    <w:t>3. Universities</w:t>
                  </w:r>
                </w:p>
              </w:tc>
            </w:tr>
            <w:tr w:rsidR="00894A1C" w:rsidTr="005F5DDE">
              <w:tc>
                <w:tcPr>
                  <w:tcW w:w="2947" w:type="dxa"/>
                </w:tcPr>
                <w:p w:rsidR="00894A1C" w:rsidRDefault="00894A1C" w:rsidP="005F5DDE">
                  <w:pPr>
                    <w:rPr>
                      <w:rFonts w:asciiTheme="minorHAnsi" w:eastAsia="Calibri" w:hAnsiTheme="minorHAnsi" w:cstheme="minorHAnsi"/>
                      <w:szCs w:val="24"/>
                    </w:rPr>
                  </w:pPr>
                  <w:r>
                    <w:rPr>
                      <w:rFonts w:asciiTheme="minorHAnsi" w:eastAsia="Calibri" w:hAnsiTheme="minorHAnsi" w:cstheme="minorHAnsi"/>
                      <w:szCs w:val="24"/>
                    </w:rPr>
                    <w:t>4. Credit Card Transaction</w:t>
                  </w:r>
                </w:p>
              </w:tc>
              <w:tc>
                <w:tcPr>
                  <w:tcW w:w="3858" w:type="dxa"/>
                </w:tcPr>
                <w:p w:rsidR="00894A1C" w:rsidRDefault="00894A1C" w:rsidP="005F5DDE">
                  <w:pPr>
                    <w:rPr>
                      <w:rFonts w:asciiTheme="minorHAnsi" w:eastAsia="Calibri" w:hAnsiTheme="minorHAnsi" w:cstheme="minorHAnsi"/>
                      <w:szCs w:val="24"/>
                    </w:rPr>
                  </w:pPr>
                  <w:r>
                    <w:rPr>
                      <w:rFonts w:asciiTheme="minorHAnsi" w:eastAsia="Calibri" w:hAnsiTheme="minorHAnsi" w:cstheme="minorHAnsi"/>
                      <w:szCs w:val="24"/>
                    </w:rPr>
                    <w:t>5. Telecommunication</w:t>
                  </w:r>
                </w:p>
              </w:tc>
              <w:tc>
                <w:tcPr>
                  <w:tcW w:w="1890" w:type="dxa"/>
                </w:tcPr>
                <w:p w:rsidR="00894A1C" w:rsidRDefault="00894A1C" w:rsidP="005F5DDE">
                  <w:pPr>
                    <w:rPr>
                      <w:rFonts w:asciiTheme="minorHAnsi" w:eastAsia="Calibri" w:hAnsiTheme="minorHAnsi" w:cstheme="minorHAnsi"/>
                      <w:szCs w:val="24"/>
                    </w:rPr>
                  </w:pPr>
                  <w:r>
                    <w:rPr>
                      <w:rFonts w:asciiTheme="minorHAnsi" w:eastAsia="Calibri" w:hAnsiTheme="minorHAnsi" w:cstheme="minorHAnsi"/>
                      <w:szCs w:val="24"/>
                    </w:rPr>
                    <w:t>6. Finance</w:t>
                  </w:r>
                </w:p>
              </w:tc>
            </w:tr>
            <w:tr w:rsidR="00894A1C" w:rsidTr="005F5DDE">
              <w:tc>
                <w:tcPr>
                  <w:tcW w:w="2947" w:type="dxa"/>
                </w:tcPr>
                <w:p w:rsidR="00894A1C" w:rsidRDefault="00894A1C" w:rsidP="005F5DDE">
                  <w:pPr>
                    <w:rPr>
                      <w:rFonts w:asciiTheme="minorHAnsi" w:eastAsia="Calibri" w:hAnsiTheme="minorHAnsi" w:cstheme="minorHAnsi"/>
                      <w:szCs w:val="24"/>
                    </w:rPr>
                  </w:pPr>
                  <w:r>
                    <w:rPr>
                      <w:rFonts w:asciiTheme="minorHAnsi" w:eastAsia="Calibri" w:hAnsiTheme="minorHAnsi" w:cstheme="minorHAnsi"/>
                      <w:szCs w:val="24"/>
                    </w:rPr>
                    <w:t>7. Sales</w:t>
                  </w:r>
                </w:p>
              </w:tc>
              <w:tc>
                <w:tcPr>
                  <w:tcW w:w="3858" w:type="dxa"/>
                </w:tcPr>
                <w:p w:rsidR="00894A1C" w:rsidRDefault="00894A1C" w:rsidP="005F5DDE">
                  <w:pPr>
                    <w:rPr>
                      <w:rFonts w:asciiTheme="minorHAnsi" w:eastAsia="Calibri" w:hAnsiTheme="minorHAnsi" w:cstheme="minorHAnsi"/>
                      <w:szCs w:val="24"/>
                    </w:rPr>
                  </w:pPr>
                  <w:r>
                    <w:rPr>
                      <w:rFonts w:asciiTheme="minorHAnsi" w:eastAsia="Calibri" w:hAnsiTheme="minorHAnsi" w:cstheme="minorHAnsi"/>
                      <w:szCs w:val="24"/>
                    </w:rPr>
                    <w:t>8. On-line Retailers</w:t>
                  </w:r>
                </w:p>
              </w:tc>
              <w:tc>
                <w:tcPr>
                  <w:tcW w:w="1890" w:type="dxa"/>
                </w:tcPr>
                <w:p w:rsidR="00894A1C" w:rsidRDefault="00894A1C" w:rsidP="005F5DDE">
                  <w:pPr>
                    <w:rPr>
                      <w:rFonts w:asciiTheme="minorHAnsi" w:eastAsia="Calibri" w:hAnsiTheme="minorHAnsi" w:cstheme="minorHAnsi"/>
                      <w:szCs w:val="24"/>
                    </w:rPr>
                  </w:pPr>
                  <w:r>
                    <w:rPr>
                      <w:rFonts w:asciiTheme="minorHAnsi" w:eastAsia="Calibri" w:hAnsiTheme="minorHAnsi" w:cstheme="minorHAnsi"/>
                      <w:szCs w:val="24"/>
                    </w:rPr>
                    <w:t>9. Manufacturing</w:t>
                  </w:r>
                </w:p>
              </w:tc>
            </w:tr>
            <w:tr w:rsidR="00894A1C" w:rsidTr="005F5DDE">
              <w:tc>
                <w:tcPr>
                  <w:tcW w:w="2947" w:type="dxa"/>
                </w:tcPr>
                <w:p w:rsidR="00894A1C" w:rsidRDefault="00894A1C" w:rsidP="005F5DDE">
                  <w:pPr>
                    <w:rPr>
                      <w:rFonts w:asciiTheme="minorHAnsi" w:eastAsia="Calibri" w:hAnsiTheme="minorHAnsi" w:cstheme="minorHAnsi"/>
                      <w:szCs w:val="24"/>
                    </w:rPr>
                  </w:pPr>
                  <w:r>
                    <w:rPr>
                      <w:rFonts w:asciiTheme="minorHAnsi" w:eastAsia="Calibri" w:hAnsiTheme="minorHAnsi" w:cstheme="minorHAnsi"/>
                      <w:szCs w:val="24"/>
                    </w:rPr>
                    <w:t>10. Human Resources</w:t>
                  </w:r>
                </w:p>
              </w:tc>
              <w:tc>
                <w:tcPr>
                  <w:tcW w:w="3858" w:type="dxa"/>
                </w:tcPr>
                <w:p w:rsidR="00894A1C" w:rsidRDefault="00894A1C" w:rsidP="005F5DDE">
                  <w:pPr>
                    <w:spacing w:after="120"/>
                    <w:rPr>
                      <w:rFonts w:asciiTheme="minorHAnsi" w:eastAsia="Calibri" w:hAnsiTheme="minorHAnsi" w:cstheme="minorHAnsi"/>
                      <w:szCs w:val="24"/>
                    </w:rPr>
                  </w:pPr>
                  <w:r>
                    <w:rPr>
                      <w:rFonts w:asciiTheme="minorHAnsi" w:eastAsia="Calibri" w:hAnsiTheme="minorHAnsi" w:cstheme="minorHAnsi"/>
                      <w:szCs w:val="24"/>
                    </w:rPr>
                    <w:t>11. Internet</w:t>
                  </w:r>
                </w:p>
              </w:tc>
              <w:tc>
                <w:tcPr>
                  <w:tcW w:w="1890" w:type="dxa"/>
                </w:tcPr>
                <w:p w:rsidR="00894A1C" w:rsidRDefault="00894A1C" w:rsidP="005F5DDE">
                  <w:pPr>
                    <w:rPr>
                      <w:rFonts w:asciiTheme="minorHAnsi" w:eastAsia="Calibri" w:hAnsiTheme="minorHAnsi" w:cstheme="minorHAnsi"/>
                      <w:szCs w:val="24"/>
                    </w:rPr>
                  </w:pPr>
                </w:p>
              </w:tc>
            </w:tr>
          </w:tbl>
          <w:p w:rsidR="00894A1C" w:rsidRPr="00A416ED" w:rsidRDefault="00894A1C" w:rsidP="005F5DDE">
            <w:pPr>
              <w:spacing w:after="120"/>
              <w:ind w:firstLine="360"/>
              <w:jc w:val="both"/>
              <w:rPr>
                <w:rFonts w:asciiTheme="minorHAnsi" w:eastAsia="Calibri" w:hAnsiTheme="minorHAnsi" w:cstheme="minorHAnsi"/>
                <w:sz w:val="24"/>
                <w:szCs w:val="24"/>
              </w:rPr>
            </w:pPr>
          </w:p>
        </w:tc>
      </w:tr>
      <w:tr w:rsidR="00894A1C" w:rsidRPr="008D2238" w:rsidTr="005F5DDE">
        <w:tc>
          <w:tcPr>
            <w:tcW w:w="648" w:type="dxa"/>
          </w:tcPr>
          <w:p w:rsidR="00894A1C" w:rsidRPr="008D2238" w:rsidRDefault="00894A1C" w:rsidP="005F5DDE">
            <w:pPr>
              <w:rPr>
                <w:rFonts w:asciiTheme="minorHAnsi" w:eastAsia="Calibri" w:hAnsiTheme="minorHAnsi" w:cstheme="minorHAnsi"/>
                <w:b/>
                <w:bCs/>
                <w:sz w:val="24"/>
                <w:szCs w:val="24"/>
              </w:rPr>
            </w:pPr>
            <w:r>
              <w:rPr>
                <w:rFonts w:asciiTheme="minorHAnsi" w:eastAsia="Calibri" w:hAnsiTheme="minorHAnsi" w:cstheme="minorHAnsi"/>
                <w:b/>
                <w:bCs/>
                <w:sz w:val="24"/>
                <w:szCs w:val="24"/>
              </w:rPr>
              <w:t>1.3</w:t>
            </w:r>
          </w:p>
        </w:tc>
        <w:tc>
          <w:tcPr>
            <w:tcW w:w="10080" w:type="dxa"/>
          </w:tcPr>
          <w:p w:rsidR="00894A1C" w:rsidRPr="008D2238" w:rsidRDefault="00894A1C" w:rsidP="005F5DDE">
            <w:pPr>
              <w:spacing w:after="120"/>
              <w:ind w:firstLine="360"/>
              <w:rPr>
                <w:rFonts w:asciiTheme="minorHAnsi" w:eastAsia="Calibri" w:hAnsiTheme="minorHAnsi" w:cstheme="minorHAnsi"/>
                <w:b/>
                <w:bCs/>
                <w:sz w:val="24"/>
                <w:szCs w:val="24"/>
              </w:rPr>
            </w:pPr>
            <w:r>
              <w:rPr>
                <w:rFonts w:asciiTheme="minorHAnsi" w:eastAsia="Calibri" w:hAnsiTheme="minorHAnsi" w:cstheme="minorHAnsi"/>
                <w:b/>
                <w:bCs/>
                <w:sz w:val="24"/>
                <w:szCs w:val="24"/>
              </w:rPr>
              <w:t>List four significant differences between a fi</w:t>
            </w:r>
            <w:r w:rsidRPr="008D2238">
              <w:rPr>
                <w:rFonts w:asciiTheme="minorHAnsi" w:eastAsia="Calibri" w:hAnsiTheme="minorHAnsi" w:cstheme="minorHAnsi"/>
                <w:b/>
                <w:bCs/>
                <w:sz w:val="24"/>
                <w:szCs w:val="24"/>
              </w:rPr>
              <w:t>le-processing system and a DBMS.</w:t>
            </w:r>
          </w:p>
          <w:p w:rsidR="00894A1C" w:rsidRPr="008D2238" w:rsidRDefault="00894A1C" w:rsidP="005F5DDE">
            <w:pPr>
              <w:spacing w:after="120"/>
              <w:ind w:firstLine="360"/>
              <w:jc w:val="both"/>
              <w:rPr>
                <w:rFonts w:asciiTheme="minorHAnsi" w:eastAsia="Calibri" w:hAnsiTheme="minorHAnsi" w:cstheme="minorHAnsi"/>
                <w:bCs/>
                <w:sz w:val="24"/>
                <w:szCs w:val="24"/>
              </w:rPr>
            </w:pPr>
            <w:r w:rsidRPr="008D2238">
              <w:rPr>
                <w:rFonts w:asciiTheme="minorHAnsi" w:eastAsia="Calibri" w:hAnsiTheme="minorHAnsi" w:cstheme="minorHAnsi"/>
                <w:bCs/>
                <w:sz w:val="24"/>
                <w:szCs w:val="24"/>
              </w:rPr>
              <w:t>Some main differences between a database management system and</w:t>
            </w:r>
            <w:r>
              <w:rPr>
                <w:rFonts w:asciiTheme="minorHAnsi" w:eastAsia="Calibri" w:hAnsiTheme="minorHAnsi" w:cstheme="minorHAnsi"/>
                <w:bCs/>
                <w:sz w:val="24"/>
                <w:szCs w:val="24"/>
              </w:rPr>
              <w:t xml:space="preserve"> a fi</w:t>
            </w:r>
            <w:r w:rsidRPr="008D2238">
              <w:rPr>
                <w:rFonts w:asciiTheme="minorHAnsi" w:eastAsia="Calibri" w:hAnsiTheme="minorHAnsi" w:cstheme="minorHAnsi"/>
                <w:bCs/>
                <w:sz w:val="24"/>
                <w:szCs w:val="24"/>
              </w:rPr>
              <w:t>le-processing system are:</w:t>
            </w:r>
          </w:p>
          <w:p w:rsidR="00894A1C" w:rsidRPr="008D2238" w:rsidRDefault="00894A1C" w:rsidP="005F5DDE">
            <w:pPr>
              <w:spacing w:after="120"/>
              <w:ind w:firstLine="360"/>
              <w:jc w:val="both"/>
              <w:rPr>
                <w:rFonts w:asciiTheme="minorHAnsi" w:eastAsia="Calibri" w:hAnsiTheme="minorHAnsi" w:cstheme="minorHAnsi"/>
                <w:bCs/>
                <w:sz w:val="24"/>
                <w:szCs w:val="24"/>
              </w:rPr>
            </w:pPr>
            <w:r w:rsidRPr="008D2238">
              <w:rPr>
                <w:rFonts w:asciiTheme="minorHAnsi" w:eastAsia="Calibri" w:hAnsiTheme="minorHAnsi" w:cstheme="minorHAnsi"/>
                <w:bCs/>
                <w:sz w:val="24"/>
                <w:szCs w:val="24"/>
              </w:rPr>
              <w:t>• Both systems contain a collection of data and a set of programs</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which access</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that data. A database management system coordinates both the physical</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and the logical</w:t>
            </w:r>
            <w:r>
              <w:rPr>
                <w:rFonts w:asciiTheme="minorHAnsi" w:eastAsia="Calibri" w:hAnsiTheme="minorHAnsi" w:cstheme="minorHAnsi"/>
                <w:bCs/>
                <w:sz w:val="24"/>
                <w:szCs w:val="24"/>
              </w:rPr>
              <w:t xml:space="preserve"> access to the data, whereas a fi</w:t>
            </w:r>
            <w:r w:rsidRPr="008D2238">
              <w:rPr>
                <w:rFonts w:asciiTheme="minorHAnsi" w:eastAsia="Calibri" w:hAnsiTheme="minorHAnsi" w:cstheme="minorHAnsi"/>
                <w:bCs/>
                <w:sz w:val="24"/>
                <w:szCs w:val="24"/>
              </w:rPr>
              <w:t>le-processing system coordinates only the physical access.</w:t>
            </w:r>
          </w:p>
          <w:p w:rsidR="00894A1C" w:rsidRPr="008D2238" w:rsidRDefault="00894A1C" w:rsidP="005F5DDE">
            <w:pPr>
              <w:spacing w:after="120"/>
              <w:ind w:firstLine="360"/>
              <w:jc w:val="both"/>
              <w:rPr>
                <w:rFonts w:asciiTheme="minorHAnsi" w:eastAsia="Calibri" w:hAnsiTheme="minorHAnsi" w:cstheme="minorHAnsi"/>
                <w:bCs/>
                <w:sz w:val="24"/>
                <w:szCs w:val="24"/>
              </w:rPr>
            </w:pPr>
            <w:r w:rsidRPr="008D2238">
              <w:rPr>
                <w:rFonts w:asciiTheme="minorHAnsi" w:eastAsia="Calibri" w:hAnsiTheme="minorHAnsi" w:cstheme="minorHAnsi"/>
                <w:bCs/>
                <w:sz w:val="24"/>
                <w:szCs w:val="24"/>
              </w:rPr>
              <w:t>• A database</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management system reduces the amount of data duplication by</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ensuring that a physical piece of data is available to all programs authorized</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to have access to it,</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whereas data</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written by one program</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 xml:space="preserve">in a </w:t>
            </w:r>
            <w:r>
              <w:rPr>
                <w:rFonts w:asciiTheme="minorHAnsi" w:eastAsia="Calibri" w:hAnsiTheme="minorHAnsi" w:cstheme="minorHAnsi"/>
                <w:bCs/>
                <w:sz w:val="24"/>
                <w:szCs w:val="24"/>
              </w:rPr>
              <w:t>fi</w:t>
            </w:r>
            <w:r w:rsidRPr="008D2238">
              <w:rPr>
                <w:rFonts w:asciiTheme="minorHAnsi" w:eastAsia="Calibri" w:hAnsiTheme="minorHAnsi" w:cstheme="minorHAnsi"/>
                <w:bCs/>
                <w:sz w:val="24"/>
                <w:szCs w:val="24"/>
              </w:rPr>
              <w:t>le-processing</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system may not be readable by another program.</w:t>
            </w:r>
          </w:p>
          <w:p w:rsidR="00894A1C" w:rsidRPr="008D2238" w:rsidRDefault="00894A1C" w:rsidP="005F5DDE">
            <w:pPr>
              <w:spacing w:after="120"/>
              <w:ind w:firstLine="360"/>
              <w:jc w:val="both"/>
              <w:rPr>
                <w:rFonts w:asciiTheme="minorHAnsi" w:eastAsia="Calibri" w:hAnsiTheme="minorHAnsi" w:cstheme="minorHAnsi"/>
                <w:bCs/>
                <w:sz w:val="24"/>
                <w:szCs w:val="24"/>
              </w:rPr>
            </w:pPr>
            <w:r w:rsidRPr="008D2238">
              <w:rPr>
                <w:rFonts w:asciiTheme="minorHAnsi" w:eastAsia="Calibri" w:hAnsiTheme="minorHAnsi" w:cstheme="minorHAnsi"/>
                <w:bCs/>
                <w:sz w:val="24"/>
                <w:szCs w:val="24"/>
              </w:rPr>
              <w:t>• A database manageme</w:t>
            </w:r>
            <w:r>
              <w:rPr>
                <w:rFonts w:asciiTheme="minorHAnsi" w:eastAsia="Calibri" w:hAnsiTheme="minorHAnsi" w:cstheme="minorHAnsi"/>
                <w:bCs/>
                <w:sz w:val="24"/>
                <w:szCs w:val="24"/>
              </w:rPr>
              <w:t>nt system is designed to allow fl</w:t>
            </w:r>
            <w:r w:rsidRPr="008D2238">
              <w:rPr>
                <w:rFonts w:asciiTheme="minorHAnsi" w:eastAsia="Calibri" w:hAnsiTheme="minorHAnsi" w:cstheme="minorHAnsi"/>
                <w:bCs/>
                <w:sz w:val="24"/>
                <w:szCs w:val="24"/>
              </w:rPr>
              <w:t>exible access to data</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 xml:space="preserve">(i.e., queries), </w:t>
            </w:r>
            <w:r>
              <w:rPr>
                <w:rFonts w:asciiTheme="minorHAnsi" w:eastAsia="Calibri" w:hAnsiTheme="minorHAnsi" w:cstheme="minorHAnsi"/>
                <w:bCs/>
                <w:sz w:val="24"/>
                <w:szCs w:val="24"/>
              </w:rPr>
              <w:t>whereas a fi</w:t>
            </w:r>
            <w:r w:rsidRPr="008D2238">
              <w:rPr>
                <w:rFonts w:asciiTheme="minorHAnsi" w:eastAsia="Calibri" w:hAnsiTheme="minorHAnsi" w:cstheme="minorHAnsi"/>
                <w:bCs/>
                <w:sz w:val="24"/>
                <w:szCs w:val="24"/>
              </w:rPr>
              <w:t>le-processing system is designed to allow predetermined access to data (i.e., compiled programs).</w:t>
            </w:r>
          </w:p>
          <w:p w:rsidR="00894A1C" w:rsidRPr="008D2238" w:rsidRDefault="00894A1C" w:rsidP="005F5DDE">
            <w:pPr>
              <w:spacing w:after="120"/>
              <w:ind w:firstLine="360"/>
              <w:jc w:val="both"/>
              <w:rPr>
                <w:rFonts w:asciiTheme="minorHAnsi" w:eastAsia="Calibri" w:hAnsiTheme="minorHAnsi" w:cstheme="minorHAnsi"/>
                <w:bCs/>
                <w:sz w:val="24"/>
                <w:szCs w:val="24"/>
              </w:rPr>
            </w:pPr>
            <w:r w:rsidRPr="008D2238">
              <w:rPr>
                <w:rFonts w:asciiTheme="minorHAnsi" w:eastAsia="Calibri" w:hAnsiTheme="minorHAnsi" w:cstheme="minorHAnsi"/>
                <w:bCs/>
                <w:sz w:val="24"/>
                <w:szCs w:val="24"/>
              </w:rPr>
              <w:t xml:space="preserve">• </w:t>
            </w:r>
            <w:r w:rsidR="00AB3ED9">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A database management system is designed to coordinate multiple users</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accessing the</w:t>
            </w:r>
            <w:r>
              <w:rPr>
                <w:rFonts w:asciiTheme="minorHAnsi" w:eastAsia="Calibri" w:hAnsiTheme="minorHAnsi" w:cstheme="minorHAnsi"/>
                <w:bCs/>
                <w:sz w:val="24"/>
                <w:szCs w:val="24"/>
              </w:rPr>
              <w:t xml:space="preserve"> same data at the same time. A fi</w:t>
            </w:r>
            <w:r w:rsidRPr="008D2238">
              <w:rPr>
                <w:rFonts w:asciiTheme="minorHAnsi" w:eastAsia="Calibri" w:hAnsiTheme="minorHAnsi" w:cstheme="minorHAnsi"/>
                <w:bCs/>
                <w:sz w:val="24"/>
                <w:szCs w:val="24"/>
              </w:rPr>
              <w:t>le-processing system</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is usually</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 xml:space="preserve">designed to allow one or more programs to access different data </w:t>
            </w:r>
            <w:r>
              <w:rPr>
                <w:rFonts w:asciiTheme="minorHAnsi" w:eastAsia="Calibri" w:hAnsiTheme="minorHAnsi" w:cstheme="minorHAnsi"/>
                <w:bCs/>
                <w:sz w:val="24"/>
                <w:szCs w:val="24"/>
              </w:rPr>
              <w:t>fi</w:t>
            </w:r>
            <w:r w:rsidRPr="008D2238">
              <w:rPr>
                <w:rFonts w:asciiTheme="minorHAnsi" w:eastAsia="Calibri" w:hAnsiTheme="minorHAnsi" w:cstheme="minorHAnsi"/>
                <w:bCs/>
                <w:sz w:val="24"/>
                <w:szCs w:val="24"/>
              </w:rPr>
              <w:t>les at</w:t>
            </w:r>
            <w:r>
              <w:rPr>
                <w:rFonts w:asciiTheme="minorHAnsi" w:eastAsia="Calibri" w:hAnsiTheme="minorHAnsi" w:cstheme="minorHAnsi"/>
                <w:bCs/>
                <w:sz w:val="24"/>
                <w:szCs w:val="24"/>
              </w:rPr>
              <w:t xml:space="preserve"> the same time. In a file-processing system, a fi</w:t>
            </w:r>
            <w:r w:rsidRPr="008D2238">
              <w:rPr>
                <w:rFonts w:asciiTheme="minorHAnsi" w:eastAsia="Calibri" w:hAnsiTheme="minorHAnsi" w:cstheme="minorHAnsi"/>
                <w:bCs/>
                <w:sz w:val="24"/>
                <w:szCs w:val="24"/>
              </w:rPr>
              <w:t>le can be accessed by two</w:t>
            </w:r>
            <w:r>
              <w:rPr>
                <w:rFonts w:asciiTheme="minorHAnsi" w:eastAsia="Calibri" w:hAnsiTheme="minorHAnsi" w:cstheme="minorHAnsi"/>
                <w:bCs/>
                <w:sz w:val="24"/>
                <w:szCs w:val="24"/>
              </w:rPr>
              <w:t xml:space="preserve"> </w:t>
            </w:r>
            <w:r w:rsidRPr="008D2238">
              <w:rPr>
                <w:rFonts w:asciiTheme="minorHAnsi" w:eastAsia="Calibri" w:hAnsiTheme="minorHAnsi" w:cstheme="minorHAnsi"/>
                <w:bCs/>
                <w:sz w:val="24"/>
                <w:szCs w:val="24"/>
              </w:rPr>
              <w:t>programs concurrently only if both programs have read-only access to the</w:t>
            </w:r>
            <w:r>
              <w:rPr>
                <w:rFonts w:asciiTheme="minorHAnsi" w:eastAsia="Calibri" w:hAnsiTheme="minorHAnsi" w:cstheme="minorHAnsi"/>
                <w:bCs/>
                <w:sz w:val="24"/>
                <w:szCs w:val="24"/>
              </w:rPr>
              <w:t xml:space="preserve"> fi</w:t>
            </w:r>
            <w:r w:rsidRPr="008D2238">
              <w:rPr>
                <w:rFonts w:asciiTheme="minorHAnsi" w:eastAsia="Calibri" w:hAnsiTheme="minorHAnsi" w:cstheme="minorHAnsi"/>
                <w:bCs/>
                <w:sz w:val="24"/>
                <w:szCs w:val="24"/>
              </w:rPr>
              <w:t>le.</w:t>
            </w:r>
          </w:p>
        </w:tc>
      </w:tr>
      <w:tr w:rsidR="00894A1C" w:rsidRPr="00F36A34" w:rsidTr="005F5DDE">
        <w:tc>
          <w:tcPr>
            <w:tcW w:w="648" w:type="dxa"/>
          </w:tcPr>
          <w:p w:rsidR="00894A1C" w:rsidRPr="00F36A34" w:rsidRDefault="00894A1C" w:rsidP="005F5DDE">
            <w:pPr>
              <w:rPr>
                <w:rFonts w:asciiTheme="minorHAnsi" w:eastAsia="Calibri" w:hAnsiTheme="minorHAnsi" w:cstheme="minorHAnsi"/>
                <w:b/>
                <w:bCs/>
                <w:sz w:val="24"/>
                <w:szCs w:val="24"/>
              </w:rPr>
            </w:pPr>
            <w:r>
              <w:rPr>
                <w:rFonts w:asciiTheme="minorHAnsi" w:eastAsia="Calibri" w:hAnsiTheme="minorHAnsi" w:cstheme="minorHAnsi"/>
                <w:b/>
                <w:bCs/>
                <w:sz w:val="24"/>
                <w:szCs w:val="24"/>
              </w:rPr>
              <w:t>1.4</w:t>
            </w:r>
          </w:p>
        </w:tc>
        <w:tc>
          <w:tcPr>
            <w:tcW w:w="10080" w:type="dxa"/>
          </w:tcPr>
          <w:p w:rsidR="00894A1C" w:rsidRDefault="00894A1C" w:rsidP="005F5DDE">
            <w:pPr>
              <w:spacing w:after="120"/>
              <w:ind w:firstLine="360"/>
              <w:jc w:val="both"/>
              <w:rPr>
                <w:rFonts w:asciiTheme="minorHAnsi" w:eastAsia="Calibri" w:hAnsiTheme="minorHAnsi" w:cstheme="minorHAnsi"/>
                <w:b/>
                <w:bCs/>
                <w:sz w:val="24"/>
                <w:szCs w:val="24"/>
              </w:rPr>
            </w:pPr>
            <w:r w:rsidRPr="00F36A34">
              <w:rPr>
                <w:rFonts w:asciiTheme="minorHAnsi" w:eastAsia="Calibri" w:hAnsiTheme="minorHAnsi" w:cstheme="minorHAnsi"/>
                <w:b/>
                <w:bCs/>
                <w:sz w:val="24"/>
                <w:szCs w:val="24"/>
              </w:rPr>
              <w:t>What</w:t>
            </w:r>
            <w:r>
              <w:rPr>
                <w:rFonts w:asciiTheme="minorHAnsi" w:eastAsia="Calibri" w:hAnsiTheme="minorHAnsi" w:cstheme="minorHAnsi"/>
                <w:b/>
                <w:bCs/>
                <w:sz w:val="24"/>
                <w:szCs w:val="24"/>
              </w:rPr>
              <w:t xml:space="preserve"> </w:t>
            </w:r>
            <w:r w:rsidRPr="00F36A34">
              <w:rPr>
                <w:rFonts w:asciiTheme="minorHAnsi" w:eastAsia="Calibri" w:hAnsiTheme="minorHAnsi" w:cstheme="minorHAnsi"/>
                <w:b/>
                <w:bCs/>
                <w:sz w:val="24"/>
                <w:szCs w:val="24"/>
              </w:rPr>
              <w:t>are t</w:t>
            </w:r>
            <w:r>
              <w:rPr>
                <w:rFonts w:asciiTheme="minorHAnsi" w:eastAsia="Calibri" w:hAnsiTheme="minorHAnsi" w:cstheme="minorHAnsi"/>
                <w:b/>
                <w:bCs/>
                <w:sz w:val="24"/>
                <w:szCs w:val="24"/>
              </w:rPr>
              <w:t xml:space="preserve">he </w:t>
            </w:r>
            <w:r w:rsidRPr="00F36A34">
              <w:rPr>
                <w:rFonts w:asciiTheme="minorHAnsi" w:eastAsia="Calibri" w:hAnsiTheme="minorHAnsi" w:cstheme="minorHAnsi"/>
                <w:b/>
                <w:bCs/>
                <w:sz w:val="24"/>
                <w:szCs w:val="24"/>
              </w:rPr>
              <w:t>disadvantages</w:t>
            </w:r>
            <w:r>
              <w:rPr>
                <w:rFonts w:asciiTheme="minorHAnsi" w:eastAsia="Calibri" w:hAnsiTheme="minorHAnsi" w:cstheme="minorHAnsi"/>
                <w:b/>
                <w:bCs/>
                <w:sz w:val="24"/>
                <w:szCs w:val="24"/>
              </w:rPr>
              <w:t xml:space="preserve"> of DBMS</w:t>
            </w:r>
            <w:r w:rsidRPr="00F36A34">
              <w:rPr>
                <w:rFonts w:asciiTheme="minorHAnsi" w:eastAsia="Calibri" w:hAnsiTheme="minorHAnsi" w:cstheme="minorHAnsi"/>
                <w:b/>
                <w:bCs/>
                <w:sz w:val="24"/>
                <w:szCs w:val="24"/>
              </w:rPr>
              <w:t>?</w:t>
            </w:r>
          </w:p>
          <w:p w:rsidR="00894A1C" w:rsidRPr="00F36A34" w:rsidRDefault="00894A1C" w:rsidP="005F5DDE">
            <w:pPr>
              <w:spacing w:after="120"/>
              <w:ind w:firstLine="360"/>
              <w:jc w:val="both"/>
              <w:rPr>
                <w:rFonts w:asciiTheme="minorHAnsi" w:eastAsia="Calibri" w:hAnsiTheme="minorHAnsi" w:cstheme="minorHAnsi"/>
                <w:bCs/>
                <w:sz w:val="24"/>
                <w:szCs w:val="24"/>
              </w:rPr>
            </w:pPr>
            <w:r w:rsidRPr="00F36A34">
              <w:rPr>
                <w:rFonts w:asciiTheme="minorHAnsi" w:eastAsia="Calibri" w:hAnsiTheme="minorHAnsi" w:cstheme="minorHAnsi"/>
                <w:bCs/>
                <w:sz w:val="24"/>
                <w:szCs w:val="24"/>
              </w:rPr>
              <w:t>Two disadvantages associated with database systems are listed below.</w:t>
            </w:r>
          </w:p>
          <w:p w:rsidR="00894A1C" w:rsidRPr="00F36A34" w:rsidRDefault="00894A1C" w:rsidP="005F5DDE">
            <w:pPr>
              <w:ind w:firstLine="360"/>
              <w:jc w:val="both"/>
              <w:rPr>
                <w:rFonts w:asciiTheme="minorHAnsi" w:eastAsia="Calibri" w:hAnsiTheme="minorHAnsi" w:cstheme="minorHAnsi"/>
                <w:bCs/>
                <w:sz w:val="24"/>
                <w:szCs w:val="24"/>
              </w:rPr>
            </w:pPr>
            <w:r w:rsidRPr="00F36A34">
              <w:rPr>
                <w:rFonts w:asciiTheme="minorHAnsi" w:eastAsia="Calibri" w:hAnsiTheme="minorHAnsi" w:cstheme="minorHAnsi"/>
                <w:b/>
                <w:bCs/>
                <w:sz w:val="24"/>
                <w:szCs w:val="24"/>
              </w:rPr>
              <w:t>a.</w:t>
            </w:r>
            <w:r w:rsidRPr="00F36A34">
              <w:rPr>
                <w:rFonts w:asciiTheme="minorHAnsi" w:eastAsia="Calibri" w:hAnsiTheme="minorHAnsi" w:cstheme="minorHAnsi"/>
                <w:bCs/>
                <w:sz w:val="24"/>
                <w:szCs w:val="24"/>
              </w:rPr>
              <w:t xml:space="preserve"> Setup of the database system requires more knowledge, money, skills, and</w:t>
            </w:r>
            <w:r>
              <w:rPr>
                <w:rFonts w:asciiTheme="minorHAnsi" w:eastAsia="Calibri" w:hAnsiTheme="minorHAnsi" w:cstheme="minorHAnsi"/>
                <w:bCs/>
                <w:sz w:val="24"/>
                <w:szCs w:val="24"/>
              </w:rPr>
              <w:t xml:space="preserve"> </w:t>
            </w:r>
            <w:r w:rsidRPr="00F36A34">
              <w:rPr>
                <w:rFonts w:asciiTheme="minorHAnsi" w:eastAsia="Calibri" w:hAnsiTheme="minorHAnsi" w:cstheme="minorHAnsi"/>
                <w:bCs/>
                <w:sz w:val="24"/>
                <w:szCs w:val="24"/>
              </w:rPr>
              <w:t>time.</w:t>
            </w:r>
          </w:p>
          <w:p w:rsidR="00894A1C" w:rsidRPr="00F36A34" w:rsidRDefault="00894A1C" w:rsidP="005F5DDE">
            <w:pPr>
              <w:spacing w:after="120"/>
              <w:ind w:firstLine="360"/>
              <w:jc w:val="both"/>
              <w:rPr>
                <w:rFonts w:asciiTheme="minorHAnsi" w:eastAsia="Calibri" w:hAnsiTheme="minorHAnsi" w:cstheme="minorHAnsi"/>
                <w:bCs/>
                <w:sz w:val="24"/>
                <w:szCs w:val="24"/>
              </w:rPr>
            </w:pPr>
            <w:r w:rsidRPr="00F36A34">
              <w:rPr>
                <w:rFonts w:asciiTheme="minorHAnsi" w:eastAsia="Calibri" w:hAnsiTheme="minorHAnsi" w:cstheme="minorHAnsi"/>
                <w:b/>
                <w:bCs/>
                <w:sz w:val="24"/>
                <w:szCs w:val="24"/>
              </w:rPr>
              <w:t>b.</w:t>
            </w:r>
            <w:r w:rsidRPr="00F36A34">
              <w:rPr>
                <w:rFonts w:asciiTheme="minorHAnsi" w:eastAsia="Calibri" w:hAnsiTheme="minorHAnsi" w:cstheme="minorHAnsi"/>
                <w:bCs/>
                <w:sz w:val="24"/>
                <w:szCs w:val="24"/>
              </w:rPr>
              <w:t xml:space="preserve"> The complexity of the database may result in poor performance.</w:t>
            </w:r>
          </w:p>
        </w:tc>
      </w:tr>
      <w:tr w:rsidR="00894A1C" w:rsidRPr="00D96CA3" w:rsidTr="005F5DDE">
        <w:tc>
          <w:tcPr>
            <w:tcW w:w="648" w:type="dxa"/>
          </w:tcPr>
          <w:p w:rsidR="00894A1C" w:rsidRPr="00D96CA3" w:rsidRDefault="00894A1C" w:rsidP="005F5DDE">
            <w:pPr>
              <w:rPr>
                <w:rFonts w:asciiTheme="minorHAnsi" w:eastAsia="Calibri" w:hAnsiTheme="minorHAnsi" w:cstheme="minorHAnsi"/>
                <w:b/>
                <w:bCs/>
                <w:sz w:val="24"/>
                <w:szCs w:val="24"/>
              </w:rPr>
            </w:pPr>
            <w:r>
              <w:rPr>
                <w:rFonts w:asciiTheme="minorHAnsi" w:eastAsia="Calibri" w:hAnsiTheme="minorHAnsi" w:cstheme="minorHAnsi"/>
                <w:b/>
                <w:bCs/>
                <w:sz w:val="24"/>
                <w:szCs w:val="24"/>
              </w:rPr>
              <w:t>1.5</w:t>
            </w:r>
          </w:p>
        </w:tc>
        <w:tc>
          <w:tcPr>
            <w:tcW w:w="10080" w:type="dxa"/>
          </w:tcPr>
          <w:p w:rsidR="00894A1C" w:rsidRPr="00D96CA3" w:rsidRDefault="00894A1C" w:rsidP="005F5DDE">
            <w:pPr>
              <w:spacing w:after="120"/>
              <w:ind w:firstLine="360"/>
              <w:jc w:val="both"/>
              <w:rPr>
                <w:rFonts w:asciiTheme="minorHAnsi" w:eastAsia="Calibri" w:hAnsiTheme="minorHAnsi" w:cstheme="minorHAnsi"/>
                <w:b/>
                <w:bCs/>
                <w:sz w:val="24"/>
                <w:szCs w:val="24"/>
              </w:rPr>
            </w:pPr>
            <w:r w:rsidRPr="00D96CA3">
              <w:rPr>
                <w:rFonts w:asciiTheme="minorHAnsi" w:eastAsia="Calibri" w:hAnsiTheme="minorHAnsi" w:cstheme="minorHAnsi"/>
                <w:b/>
                <w:bCs/>
                <w:sz w:val="24"/>
                <w:szCs w:val="24"/>
              </w:rPr>
              <w:t>Explain the difference between physical and logical data independence.</w:t>
            </w:r>
          </w:p>
          <w:p w:rsidR="00894A1C" w:rsidRPr="00D96CA3" w:rsidRDefault="00894A1C" w:rsidP="005F5DDE">
            <w:pPr>
              <w:spacing w:after="120"/>
              <w:ind w:firstLine="360"/>
              <w:jc w:val="both"/>
              <w:rPr>
                <w:rFonts w:asciiTheme="minorHAnsi" w:eastAsia="Calibri" w:hAnsiTheme="minorHAnsi" w:cstheme="minorHAnsi"/>
                <w:bCs/>
                <w:sz w:val="24"/>
                <w:szCs w:val="24"/>
              </w:rPr>
            </w:pPr>
            <w:r w:rsidRPr="00D96CA3">
              <w:rPr>
                <w:rFonts w:asciiTheme="minorHAnsi" w:eastAsia="Calibri" w:hAnsiTheme="minorHAnsi" w:cstheme="minorHAnsi"/>
                <w:bCs/>
                <w:sz w:val="24"/>
                <w:szCs w:val="24"/>
              </w:rPr>
              <w:t>Physical data independence is the ability to modify the physical scheme</w:t>
            </w:r>
            <w:r>
              <w:rPr>
                <w:rFonts w:asciiTheme="minorHAnsi" w:eastAsia="Calibri" w:hAnsiTheme="minorHAnsi" w:cstheme="minorHAnsi"/>
                <w:bCs/>
                <w:sz w:val="24"/>
                <w:szCs w:val="24"/>
              </w:rPr>
              <w:t xml:space="preserve"> </w:t>
            </w:r>
            <w:r w:rsidRPr="00D96CA3">
              <w:rPr>
                <w:rFonts w:asciiTheme="minorHAnsi" w:eastAsia="Calibri" w:hAnsiTheme="minorHAnsi" w:cstheme="minorHAnsi"/>
                <w:bCs/>
                <w:sz w:val="24"/>
                <w:szCs w:val="24"/>
              </w:rPr>
              <w:t>without making it necessary to rewrite a</w:t>
            </w:r>
            <w:r>
              <w:rPr>
                <w:rFonts w:asciiTheme="minorHAnsi" w:eastAsia="Calibri" w:hAnsiTheme="minorHAnsi" w:cstheme="minorHAnsi"/>
                <w:bCs/>
                <w:sz w:val="24"/>
                <w:szCs w:val="24"/>
              </w:rPr>
              <w:t>pplication programs. Such modifi</w:t>
            </w:r>
            <w:r w:rsidRPr="00D96CA3">
              <w:rPr>
                <w:rFonts w:asciiTheme="minorHAnsi" w:eastAsia="Calibri" w:hAnsiTheme="minorHAnsi" w:cstheme="minorHAnsi"/>
                <w:bCs/>
                <w:sz w:val="24"/>
                <w:szCs w:val="24"/>
              </w:rPr>
              <w:t>cations include changing from</w:t>
            </w:r>
            <w:r>
              <w:rPr>
                <w:rFonts w:asciiTheme="minorHAnsi" w:eastAsia="Calibri" w:hAnsiTheme="minorHAnsi" w:cstheme="minorHAnsi"/>
                <w:bCs/>
                <w:sz w:val="24"/>
                <w:szCs w:val="24"/>
              </w:rPr>
              <w:t xml:space="preserve"> </w:t>
            </w:r>
            <w:r w:rsidRPr="00D96CA3">
              <w:rPr>
                <w:rFonts w:asciiTheme="minorHAnsi" w:eastAsia="Calibri" w:hAnsiTheme="minorHAnsi" w:cstheme="minorHAnsi"/>
                <w:bCs/>
                <w:sz w:val="24"/>
                <w:szCs w:val="24"/>
              </w:rPr>
              <w:t>unblocked to blocked record storage, or from</w:t>
            </w:r>
            <w:r>
              <w:rPr>
                <w:rFonts w:asciiTheme="minorHAnsi" w:eastAsia="Calibri" w:hAnsiTheme="minorHAnsi" w:cstheme="minorHAnsi"/>
                <w:bCs/>
                <w:sz w:val="24"/>
                <w:szCs w:val="24"/>
              </w:rPr>
              <w:t xml:space="preserve"> sequential to random access fi</w:t>
            </w:r>
            <w:r w:rsidRPr="00D96CA3">
              <w:rPr>
                <w:rFonts w:asciiTheme="minorHAnsi" w:eastAsia="Calibri" w:hAnsiTheme="minorHAnsi" w:cstheme="minorHAnsi"/>
                <w:bCs/>
                <w:sz w:val="24"/>
                <w:szCs w:val="24"/>
              </w:rPr>
              <w:t>les.</w:t>
            </w:r>
          </w:p>
          <w:p w:rsidR="00894A1C" w:rsidRPr="00D96CA3" w:rsidRDefault="00894A1C" w:rsidP="005F5DDE">
            <w:pPr>
              <w:spacing w:after="120"/>
              <w:ind w:firstLine="360"/>
              <w:jc w:val="both"/>
              <w:rPr>
                <w:rFonts w:asciiTheme="minorHAnsi" w:eastAsia="Calibri" w:hAnsiTheme="minorHAnsi" w:cstheme="minorHAnsi"/>
                <w:b/>
                <w:bCs/>
                <w:sz w:val="24"/>
                <w:szCs w:val="24"/>
              </w:rPr>
            </w:pPr>
            <w:r w:rsidRPr="00D96CA3">
              <w:rPr>
                <w:rFonts w:asciiTheme="minorHAnsi" w:eastAsia="Calibri" w:hAnsiTheme="minorHAnsi" w:cstheme="minorHAnsi"/>
                <w:bCs/>
                <w:sz w:val="24"/>
                <w:szCs w:val="24"/>
              </w:rPr>
              <w:t>Logical data independence is the ability to modify the conceptual scheme</w:t>
            </w:r>
            <w:r>
              <w:rPr>
                <w:rFonts w:asciiTheme="minorHAnsi" w:eastAsia="Calibri" w:hAnsiTheme="minorHAnsi" w:cstheme="minorHAnsi"/>
                <w:bCs/>
                <w:sz w:val="24"/>
                <w:szCs w:val="24"/>
              </w:rPr>
              <w:t xml:space="preserve"> </w:t>
            </w:r>
            <w:r w:rsidRPr="00D96CA3">
              <w:rPr>
                <w:rFonts w:asciiTheme="minorHAnsi" w:eastAsia="Calibri" w:hAnsiTheme="minorHAnsi" w:cstheme="minorHAnsi"/>
                <w:bCs/>
                <w:sz w:val="24"/>
                <w:szCs w:val="24"/>
              </w:rPr>
              <w:t>without making it necessary to rewrite ap</w:t>
            </w:r>
            <w:r>
              <w:rPr>
                <w:rFonts w:asciiTheme="minorHAnsi" w:eastAsia="Calibri" w:hAnsiTheme="minorHAnsi" w:cstheme="minorHAnsi"/>
                <w:bCs/>
                <w:sz w:val="24"/>
                <w:szCs w:val="24"/>
              </w:rPr>
              <w:t>plication programs. Such a modification might be adding a fi</w:t>
            </w:r>
            <w:r w:rsidRPr="00D96CA3">
              <w:rPr>
                <w:rFonts w:asciiTheme="minorHAnsi" w:eastAsia="Calibri" w:hAnsiTheme="minorHAnsi" w:cstheme="minorHAnsi"/>
                <w:bCs/>
                <w:sz w:val="24"/>
                <w:szCs w:val="24"/>
              </w:rPr>
              <w:t>eld to a record; an application program’s view</w:t>
            </w:r>
            <w:r>
              <w:rPr>
                <w:rFonts w:asciiTheme="minorHAnsi" w:eastAsia="Calibri" w:hAnsiTheme="minorHAnsi" w:cstheme="minorHAnsi"/>
                <w:bCs/>
                <w:sz w:val="24"/>
                <w:szCs w:val="24"/>
              </w:rPr>
              <w:t xml:space="preserve"> </w:t>
            </w:r>
            <w:r w:rsidRPr="00D96CA3">
              <w:rPr>
                <w:rFonts w:asciiTheme="minorHAnsi" w:eastAsia="Calibri" w:hAnsiTheme="minorHAnsi" w:cstheme="minorHAnsi"/>
                <w:bCs/>
                <w:sz w:val="24"/>
                <w:szCs w:val="24"/>
              </w:rPr>
              <w:t>hides this change from the program.</w:t>
            </w:r>
          </w:p>
        </w:tc>
      </w:tr>
      <w:tr w:rsidR="00894A1C" w:rsidRPr="009544F8" w:rsidTr="005F5DDE">
        <w:tc>
          <w:tcPr>
            <w:tcW w:w="648" w:type="dxa"/>
          </w:tcPr>
          <w:p w:rsidR="00894A1C" w:rsidRPr="009544F8" w:rsidRDefault="00894A1C" w:rsidP="005F5DDE">
            <w:pPr>
              <w:rPr>
                <w:rFonts w:asciiTheme="minorHAnsi" w:eastAsia="Calibri" w:hAnsiTheme="minorHAnsi" w:cstheme="minorHAnsi"/>
                <w:b/>
                <w:bCs/>
                <w:sz w:val="24"/>
                <w:szCs w:val="24"/>
              </w:rPr>
            </w:pPr>
            <w:r>
              <w:rPr>
                <w:rFonts w:asciiTheme="minorHAnsi" w:eastAsia="Calibri" w:hAnsiTheme="minorHAnsi" w:cstheme="minorHAnsi"/>
                <w:b/>
                <w:bCs/>
                <w:sz w:val="24"/>
                <w:szCs w:val="24"/>
              </w:rPr>
              <w:t>1.6</w:t>
            </w:r>
          </w:p>
        </w:tc>
        <w:tc>
          <w:tcPr>
            <w:tcW w:w="10080" w:type="dxa"/>
          </w:tcPr>
          <w:p w:rsidR="00894A1C" w:rsidRPr="009544F8" w:rsidRDefault="00894A1C" w:rsidP="005F5DDE">
            <w:pPr>
              <w:spacing w:after="120"/>
              <w:ind w:firstLine="360"/>
              <w:rPr>
                <w:rFonts w:asciiTheme="minorHAnsi" w:eastAsia="Calibri" w:hAnsiTheme="minorHAnsi" w:cstheme="minorHAnsi"/>
                <w:b/>
                <w:bCs/>
                <w:sz w:val="24"/>
                <w:szCs w:val="24"/>
              </w:rPr>
            </w:pPr>
            <w:r>
              <w:rPr>
                <w:rFonts w:asciiTheme="minorHAnsi" w:eastAsia="Calibri" w:hAnsiTheme="minorHAnsi" w:cstheme="minorHAnsi"/>
                <w:b/>
                <w:bCs/>
                <w:sz w:val="24"/>
                <w:szCs w:val="24"/>
              </w:rPr>
              <w:t>What are fi</w:t>
            </w:r>
            <w:r w:rsidRPr="009544F8">
              <w:rPr>
                <w:rFonts w:asciiTheme="minorHAnsi" w:eastAsia="Calibri" w:hAnsiTheme="minorHAnsi" w:cstheme="minorHAnsi"/>
                <w:b/>
                <w:bCs/>
                <w:sz w:val="24"/>
                <w:szCs w:val="24"/>
              </w:rPr>
              <w:t>ve main functions of a database administrator?</w:t>
            </w:r>
          </w:p>
          <w:p w:rsidR="00894A1C" w:rsidRPr="009544F8" w:rsidRDefault="00894A1C" w:rsidP="005F5DDE">
            <w:pPr>
              <w:spacing w:after="120"/>
              <w:ind w:firstLine="360"/>
              <w:rPr>
                <w:rFonts w:asciiTheme="minorHAnsi" w:eastAsia="Calibri" w:hAnsiTheme="minorHAnsi" w:cstheme="minorHAnsi"/>
                <w:bCs/>
                <w:sz w:val="24"/>
                <w:szCs w:val="24"/>
              </w:rPr>
            </w:pPr>
            <w:r w:rsidRPr="009544F8">
              <w:rPr>
                <w:rFonts w:asciiTheme="minorHAnsi" w:eastAsia="Calibri" w:hAnsiTheme="minorHAnsi" w:cstheme="minorHAnsi"/>
                <w:bCs/>
                <w:sz w:val="24"/>
                <w:szCs w:val="24"/>
              </w:rPr>
              <w:t>Five main functions of a database administrator are:</w:t>
            </w:r>
          </w:p>
          <w:p w:rsidR="00894A1C" w:rsidRPr="008135A9" w:rsidRDefault="00894A1C" w:rsidP="005F5DDE">
            <w:pPr>
              <w:pStyle w:val="ListParagraph"/>
              <w:numPr>
                <w:ilvl w:val="0"/>
                <w:numId w:val="91"/>
              </w:numPr>
              <w:spacing w:after="120"/>
              <w:ind w:left="702"/>
              <w:jc w:val="both"/>
              <w:rPr>
                <w:rFonts w:asciiTheme="minorHAnsi" w:eastAsia="Calibri" w:hAnsiTheme="minorHAnsi" w:cstheme="minorHAnsi"/>
                <w:bCs/>
                <w:sz w:val="24"/>
                <w:szCs w:val="24"/>
              </w:rPr>
            </w:pPr>
            <w:r w:rsidRPr="008135A9">
              <w:rPr>
                <w:rFonts w:asciiTheme="minorHAnsi" w:eastAsia="Calibri" w:hAnsiTheme="minorHAnsi" w:cstheme="minorHAnsi"/>
                <w:bCs/>
                <w:sz w:val="24"/>
                <w:szCs w:val="24"/>
              </w:rPr>
              <w:t>To create the scheme definition</w:t>
            </w:r>
          </w:p>
          <w:p w:rsidR="00894A1C" w:rsidRPr="008135A9" w:rsidRDefault="00894A1C" w:rsidP="005F5DDE">
            <w:pPr>
              <w:pStyle w:val="ListParagraph"/>
              <w:numPr>
                <w:ilvl w:val="0"/>
                <w:numId w:val="91"/>
              </w:numPr>
              <w:spacing w:after="120"/>
              <w:ind w:left="702"/>
              <w:jc w:val="both"/>
              <w:rPr>
                <w:rFonts w:asciiTheme="minorHAnsi" w:eastAsia="Calibri" w:hAnsiTheme="minorHAnsi" w:cstheme="minorHAnsi"/>
                <w:bCs/>
                <w:sz w:val="24"/>
                <w:szCs w:val="24"/>
              </w:rPr>
            </w:pPr>
            <w:r w:rsidRPr="008135A9">
              <w:rPr>
                <w:rFonts w:asciiTheme="minorHAnsi" w:eastAsia="Calibri" w:hAnsiTheme="minorHAnsi" w:cstheme="minorHAnsi"/>
                <w:bCs/>
                <w:sz w:val="24"/>
                <w:szCs w:val="24"/>
              </w:rPr>
              <w:t>To define the storage structure and access methods</w:t>
            </w:r>
          </w:p>
          <w:p w:rsidR="00894A1C" w:rsidRPr="008135A9" w:rsidRDefault="00894A1C" w:rsidP="005F5DDE">
            <w:pPr>
              <w:pStyle w:val="ListParagraph"/>
              <w:numPr>
                <w:ilvl w:val="0"/>
                <w:numId w:val="91"/>
              </w:numPr>
              <w:spacing w:after="120"/>
              <w:ind w:left="702"/>
              <w:jc w:val="both"/>
              <w:rPr>
                <w:rFonts w:asciiTheme="minorHAnsi" w:eastAsia="Calibri" w:hAnsiTheme="minorHAnsi" w:cstheme="minorHAnsi"/>
                <w:bCs/>
                <w:sz w:val="24"/>
                <w:szCs w:val="24"/>
              </w:rPr>
            </w:pPr>
            <w:r w:rsidRPr="008135A9">
              <w:rPr>
                <w:rFonts w:asciiTheme="minorHAnsi" w:eastAsia="Calibri" w:hAnsiTheme="minorHAnsi" w:cstheme="minorHAnsi"/>
                <w:bCs/>
                <w:sz w:val="24"/>
                <w:szCs w:val="24"/>
              </w:rPr>
              <w:t>To modify the scheme and/or physical organization when necessary</w:t>
            </w:r>
          </w:p>
          <w:p w:rsidR="00894A1C" w:rsidRPr="008135A9" w:rsidRDefault="00894A1C" w:rsidP="005F5DDE">
            <w:pPr>
              <w:pStyle w:val="ListParagraph"/>
              <w:numPr>
                <w:ilvl w:val="0"/>
                <w:numId w:val="91"/>
              </w:numPr>
              <w:spacing w:after="120"/>
              <w:ind w:left="702"/>
              <w:jc w:val="both"/>
              <w:rPr>
                <w:rFonts w:asciiTheme="minorHAnsi" w:eastAsia="Calibri" w:hAnsiTheme="minorHAnsi" w:cstheme="minorHAnsi"/>
                <w:bCs/>
                <w:sz w:val="24"/>
                <w:szCs w:val="24"/>
              </w:rPr>
            </w:pPr>
            <w:r w:rsidRPr="008135A9">
              <w:rPr>
                <w:rFonts w:asciiTheme="minorHAnsi" w:eastAsia="Calibri" w:hAnsiTheme="minorHAnsi" w:cstheme="minorHAnsi"/>
                <w:bCs/>
                <w:sz w:val="24"/>
                <w:szCs w:val="24"/>
              </w:rPr>
              <w:t>To grant authorization for data access</w:t>
            </w:r>
          </w:p>
          <w:p w:rsidR="00894A1C" w:rsidRPr="008135A9" w:rsidRDefault="00894A1C" w:rsidP="005F5DDE">
            <w:pPr>
              <w:pStyle w:val="ListParagraph"/>
              <w:numPr>
                <w:ilvl w:val="0"/>
                <w:numId w:val="91"/>
              </w:numPr>
              <w:spacing w:after="120"/>
              <w:ind w:left="702"/>
              <w:jc w:val="both"/>
              <w:rPr>
                <w:rFonts w:asciiTheme="minorHAnsi" w:eastAsia="Calibri" w:hAnsiTheme="minorHAnsi" w:cstheme="minorHAnsi"/>
                <w:b/>
                <w:bCs/>
                <w:szCs w:val="24"/>
              </w:rPr>
            </w:pPr>
            <w:r w:rsidRPr="008135A9">
              <w:rPr>
                <w:rFonts w:asciiTheme="minorHAnsi" w:eastAsia="Calibri" w:hAnsiTheme="minorHAnsi" w:cstheme="minorHAnsi"/>
                <w:bCs/>
                <w:sz w:val="24"/>
                <w:szCs w:val="24"/>
              </w:rPr>
              <w:t>To specify integrity constraints</w:t>
            </w:r>
          </w:p>
        </w:tc>
      </w:tr>
      <w:tr w:rsidR="00894A1C" w:rsidRPr="007015C0" w:rsidTr="005F5DDE">
        <w:tc>
          <w:tcPr>
            <w:tcW w:w="648" w:type="dxa"/>
          </w:tcPr>
          <w:p w:rsidR="00894A1C" w:rsidRPr="007015C0" w:rsidRDefault="00894A1C" w:rsidP="00894A1C">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1.7</w:t>
            </w:r>
          </w:p>
        </w:tc>
        <w:tc>
          <w:tcPr>
            <w:tcW w:w="10080" w:type="dxa"/>
          </w:tcPr>
          <w:p w:rsidR="00894A1C" w:rsidRDefault="00894A1C" w:rsidP="005F5DDE">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Classify database users. </w:t>
            </w:r>
            <w:r w:rsidRPr="007015C0">
              <w:rPr>
                <w:rFonts w:asciiTheme="minorHAnsi" w:eastAsia="Calibri" w:hAnsiTheme="minorHAnsi" w:cstheme="minorHAnsi"/>
                <w:b/>
                <w:bCs/>
                <w:i/>
                <w:iCs/>
                <w:sz w:val="24"/>
                <w:szCs w:val="24"/>
              </w:rPr>
              <w:t>[2004. Marks: 2]</w:t>
            </w:r>
          </w:p>
          <w:p w:rsidR="00894A1C" w:rsidRDefault="00894A1C" w:rsidP="005F5DDE">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Database u</w:t>
            </w:r>
            <w:r w:rsidRPr="00DA356E">
              <w:rPr>
                <w:rFonts w:asciiTheme="minorHAnsi" w:eastAsia="Calibri" w:hAnsiTheme="minorHAnsi" w:cstheme="minorHAnsi"/>
                <w:sz w:val="24"/>
                <w:szCs w:val="24"/>
              </w:rPr>
              <w:t>sers are differentiated by the way they expect to interact with the system.</w:t>
            </w:r>
            <w:r>
              <w:rPr>
                <w:rFonts w:asciiTheme="minorHAnsi" w:eastAsia="Calibri" w:hAnsiTheme="minorHAnsi" w:cstheme="minorHAnsi"/>
                <w:sz w:val="24"/>
                <w:szCs w:val="24"/>
              </w:rPr>
              <w:t xml:space="preserve"> There are four types of database users:</w:t>
            </w:r>
          </w:p>
          <w:p w:rsidR="00894A1C" w:rsidRPr="00C31540" w:rsidRDefault="00894A1C" w:rsidP="005F5DDE">
            <w:pPr>
              <w:pStyle w:val="ListParagraph"/>
              <w:numPr>
                <w:ilvl w:val="0"/>
                <w:numId w:val="77"/>
              </w:numPr>
              <w:spacing w:after="120"/>
              <w:contextualSpacing w:val="0"/>
              <w:jc w:val="both"/>
              <w:rPr>
                <w:rFonts w:asciiTheme="minorHAnsi" w:eastAsia="Calibri" w:hAnsiTheme="minorHAnsi" w:cstheme="minorHAnsi"/>
                <w:sz w:val="24"/>
                <w:szCs w:val="26"/>
              </w:rPr>
            </w:pPr>
            <w:r w:rsidRPr="00BC7D53">
              <w:rPr>
                <w:rFonts w:asciiTheme="minorHAnsi" w:eastAsia="Calibri" w:hAnsiTheme="minorHAnsi" w:cstheme="minorHAnsi"/>
                <w:b/>
                <w:bCs/>
                <w:sz w:val="24"/>
                <w:szCs w:val="26"/>
              </w:rPr>
              <w:t>Naive users –</w:t>
            </w:r>
            <w:r w:rsidRPr="00C31540">
              <w:rPr>
                <w:rFonts w:asciiTheme="minorHAnsi" w:eastAsia="Calibri" w:hAnsiTheme="minorHAnsi" w:cstheme="minorHAnsi"/>
                <w:sz w:val="24"/>
                <w:szCs w:val="26"/>
              </w:rPr>
              <w:t xml:space="preserve"> are unsophisticated users who interact with the system by invoking one of the permanent application programs that have been written previously.</w:t>
            </w:r>
          </w:p>
          <w:p w:rsidR="00894A1C" w:rsidRDefault="00894A1C" w:rsidP="005F5DDE">
            <w:pPr>
              <w:pStyle w:val="ListParagraph"/>
              <w:numPr>
                <w:ilvl w:val="0"/>
                <w:numId w:val="77"/>
              </w:numPr>
              <w:spacing w:after="120"/>
              <w:contextualSpacing w:val="0"/>
              <w:jc w:val="both"/>
              <w:rPr>
                <w:rFonts w:asciiTheme="minorHAnsi" w:eastAsia="Calibri" w:hAnsiTheme="minorHAnsi" w:cstheme="minorHAnsi"/>
                <w:sz w:val="24"/>
                <w:szCs w:val="26"/>
              </w:rPr>
            </w:pPr>
            <w:r w:rsidRPr="00BC7D53">
              <w:rPr>
                <w:rFonts w:asciiTheme="minorHAnsi" w:eastAsia="Calibri" w:hAnsiTheme="minorHAnsi" w:cstheme="minorHAnsi"/>
                <w:b/>
                <w:bCs/>
                <w:sz w:val="24"/>
                <w:szCs w:val="26"/>
              </w:rPr>
              <w:t>Application programmers –</w:t>
            </w:r>
            <w:r w:rsidRPr="00C31540">
              <w:rPr>
                <w:rFonts w:asciiTheme="minorHAnsi" w:eastAsia="Calibri" w:hAnsiTheme="minorHAnsi" w:cstheme="minorHAnsi"/>
                <w:sz w:val="24"/>
                <w:szCs w:val="26"/>
              </w:rPr>
              <w:t xml:space="preserve"> are computer professionals who write application programs.</w:t>
            </w:r>
          </w:p>
          <w:p w:rsidR="00894A1C" w:rsidRDefault="00894A1C" w:rsidP="005F5DDE">
            <w:pPr>
              <w:pStyle w:val="ListParagraph"/>
              <w:numPr>
                <w:ilvl w:val="0"/>
                <w:numId w:val="77"/>
              </w:numPr>
              <w:spacing w:after="120"/>
              <w:contextualSpacing w:val="0"/>
              <w:jc w:val="both"/>
              <w:rPr>
                <w:rFonts w:asciiTheme="minorHAnsi" w:eastAsia="Calibri" w:hAnsiTheme="minorHAnsi" w:cstheme="minorHAnsi"/>
                <w:sz w:val="24"/>
                <w:szCs w:val="26"/>
              </w:rPr>
            </w:pPr>
            <w:r w:rsidRPr="00BC7D53">
              <w:rPr>
                <w:rFonts w:asciiTheme="minorHAnsi" w:eastAsia="Calibri" w:hAnsiTheme="minorHAnsi" w:cstheme="minorHAnsi"/>
                <w:b/>
                <w:bCs/>
                <w:sz w:val="24"/>
                <w:szCs w:val="26"/>
              </w:rPr>
              <w:t>Sophisticated users –</w:t>
            </w:r>
            <w:r w:rsidRPr="00A02995">
              <w:rPr>
                <w:rFonts w:asciiTheme="minorHAnsi" w:eastAsia="Calibri" w:hAnsiTheme="minorHAnsi" w:cstheme="minorHAnsi"/>
                <w:sz w:val="24"/>
                <w:szCs w:val="26"/>
              </w:rPr>
              <w:t xml:space="preserve"> interact with the system without writing programs. Instead, they form their requests in a database query language.</w:t>
            </w:r>
          </w:p>
          <w:p w:rsidR="00894A1C" w:rsidRPr="00BC7D53" w:rsidRDefault="00894A1C" w:rsidP="005F5DDE">
            <w:pPr>
              <w:pStyle w:val="ListParagraph"/>
              <w:numPr>
                <w:ilvl w:val="0"/>
                <w:numId w:val="77"/>
              </w:numPr>
              <w:spacing w:after="120"/>
              <w:contextualSpacing w:val="0"/>
              <w:jc w:val="both"/>
              <w:rPr>
                <w:rFonts w:asciiTheme="minorHAnsi" w:eastAsia="Calibri" w:hAnsiTheme="minorHAnsi" w:cstheme="minorHAnsi"/>
                <w:sz w:val="24"/>
                <w:szCs w:val="26"/>
              </w:rPr>
            </w:pPr>
            <w:r w:rsidRPr="00BC7D53">
              <w:rPr>
                <w:rFonts w:asciiTheme="minorHAnsi" w:eastAsia="Calibri" w:hAnsiTheme="minorHAnsi" w:cstheme="minorHAnsi"/>
                <w:b/>
                <w:bCs/>
                <w:sz w:val="24"/>
                <w:szCs w:val="26"/>
              </w:rPr>
              <w:t>Specialized users –</w:t>
            </w:r>
            <w:r w:rsidRPr="00241683">
              <w:rPr>
                <w:rFonts w:asciiTheme="minorHAnsi" w:eastAsia="Calibri" w:hAnsiTheme="minorHAnsi" w:cstheme="minorHAnsi"/>
                <w:sz w:val="24"/>
                <w:szCs w:val="26"/>
              </w:rPr>
              <w:t xml:space="preserve"> are sophisticated users who write specialized database applications that do not fit into the traditional data processing framework.</w:t>
            </w:r>
          </w:p>
        </w:tc>
      </w:tr>
      <w:tr w:rsidR="00894A1C" w:rsidRPr="00F9550D" w:rsidTr="005F5DDE">
        <w:tc>
          <w:tcPr>
            <w:tcW w:w="648" w:type="dxa"/>
          </w:tcPr>
          <w:p w:rsidR="00894A1C" w:rsidRPr="00F9550D" w:rsidRDefault="00894A1C" w:rsidP="00894A1C">
            <w:pPr>
              <w:rPr>
                <w:rFonts w:asciiTheme="minorHAnsi" w:eastAsia="Calibri" w:hAnsiTheme="minorHAnsi" w:cstheme="minorHAnsi"/>
                <w:b/>
                <w:bCs/>
                <w:sz w:val="24"/>
                <w:szCs w:val="24"/>
              </w:rPr>
            </w:pPr>
            <w:r>
              <w:rPr>
                <w:rFonts w:asciiTheme="minorHAnsi" w:eastAsia="Calibri" w:hAnsiTheme="minorHAnsi" w:cstheme="minorHAnsi"/>
                <w:b/>
                <w:bCs/>
                <w:sz w:val="24"/>
                <w:szCs w:val="24"/>
              </w:rPr>
              <w:t>1.8</w:t>
            </w:r>
          </w:p>
        </w:tc>
        <w:tc>
          <w:tcPr>
            <w:tcW w:w="10080" w:type="dxa"/>
          </w:tcPr>
          <w:p w:rsidR="00894A1C" w:rsidRDefault="00894A1C" w:rsidP="005F5DDE">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What are the jobs of a DBA? [</w:t>
            </w:r>
            <w:r w:rsidRPr="00233205">
              <w:rPr>
                <w:rFonts w:asciiTheme="minorHAnsi" w:eastAsia="Calibri" w:hAnsiTheme="minorHAnsi" w:cstheme="minorHAnsi"/>
                <w:b/>
                <w:bCs/>
                <w:i/>
                <w:sz w:val="24"/>
                <w:szCs w:val="24"/>
              </w:rPr>
              <w:t>In-course 2007</w:t>
            </w:r>
            <w:r>
              <w:rPr>
                <w:rFonts w:asciiTheme="minorHAnsi" w:eastAsia="Calibri" w:hAnsiTheme="minorHAnsi" w:cstheme="minorHAnsi"/>
                <w:b/>
                <w:bCs/>
                <w:sz w:val="24"/>
                <w:szCs w:val="24"/>
              </w:rPr>
              <w:t xml:space="preserve">; </w:t>
            </w:r>
            <w:r>
              <w:rPr>
                <w:rFonts w:asciiTheme="minorHAnsi" w:eastAsia="Calibri" w:hAnsiTheme="minorHAnsi" w:cstheme="minorHAnsi"/>
                <w:b/>
                <w:bCs/>
                <w:i/>
                <w:sz w:val="24"/>
                <w:szCs w:val="24"/>
              </w:rPr>
              <w:t>2007; 2004</w:t>
            </w:r>
            <w:r w:rsidRPr="00292459">
              <w:rPr>
                <w:rFonts w:asciiTheme="minorHAnsi" w:eastAsia="Calibri" w:hAnsiTheme="minorHAnsi" w:cstheme="minorHAnsi"/>
                <w:b/>
                <w:bCs/>
                <w:sz w:val="24"/>
                <w:szCs w:val="24"/>
              </w:rPr>
              <w:t>.</w:t>
            </w:r>
            <w:r w:rsidRPr="00233205">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3</w:t>
            </w:r>
            <w:r>
              <w:rPr>
                <w:rFonts w:asciiTheme="minorHAnsi" w:eastAsia="Calibri" w:hAnsiTheme="minorHAnsi" w:cstheme="minorHAnsi"/>
                <w:b/>
                <w:bCs/>
                <w:sz w:val="24"/>
                <w:szCs w:val="24"/>
              </w:rPr>
              <w:t>]</w:t>
            </w:r>
          </w:p>
          <w:p w:rsidR="00894A1C" w:rsidRPr="002B1804" w:rsidRDefault="00894A1C" w:rsidP="005F5DDE">
            <w:pPr>
              <w:spacing w:after="120"/>
              <w:ind w:firstLine="360"/>
              <w:jc w:val="both"/>
              <w:rPr>
                <w:rFonts w:asciiTheme="minorHAnsi" w:eastAsia="Calibri" w:hAnsiTheme="minorHAnsi" w:cstheme="minorHAnsi"/>
                <w:bCs/>
                <w:sz w:val="24"/>
                <w:szCs w:val="24"/>
              </w:rPr>
            </w:pPr>
            <w:r w:rsidRPr="002B1804">
              <w:rPr>
                <w:rFonts w:asciiTheme="minorHAnsi" w:eastAsia="Calibri" w:hAnsiTheme="minorHAnsi" w:cstheme="minorHAnsi"/>
                <w:bCs/>
                <w:sz w:val="24"/>
                <w:szCs w:val="24"/>
              </w:rPr>
              <w:t xml:space="preserve">The functions of a database administrator (DBA) include: </w:t>
            </w:r>
          </w:p>
          <w:p w:rsidR="00894A1C" w:rsidRPr="002B1804" w:rsidRDefault="00894A1C" w:rsidP="005F5DDE">
            <w:pPr>
              <w:pStyle w:val="ListParagraph"/>
              <w:numPr>
                <w:ilvl w:val="0"/>
                <w:numId w:val="6"/>
              </w:numPr>
              <w:spacing w:after="120"/>
              <w:ind w:left="702"/>
              <w:contextualSpacing w:val="0"/>
              <w:jc w:val="both"/>
              <w:rPr>
                <w:rFonts w:asciiTheme="minorHAnsi" w:eastAsia="Calibri" w:hAnsiTheme="minorHAnsi" w:cstheme="minorHAnsi"/>
                <w:bCs/>
                <w:sz w:val="24"/>
                <w:szCs w:val="24"/>
              </w:rPr>
            </w:pPr>
            <w:r w:rsidRPr="00F4716B">
              <w:rPr>
                <w:rFonts w:asciiTheme="minorHAnsi" w:eastAsia="Calibri" w:hAnsiTheme="minorHAnsi" w:cstheme="minorHAnsi"/>
                <w:b/>
                <w:bCs/>
                <w:sz w:val="24"/>
                <w:szCs w:val="24"/>
              </w:rPr>
              <w:t>Schema definition:</w:t>
            </w:r>
            <w:r w:rsidRPr="002B1804">
              <w:rPr>
                <w:rFonts w:asciiTheme="minorHAnsi" w:eastAsia="Calibri" w:hAnsiTheme="minorHAnsi" w:cstheme="minorHAnsi"/>
                <w:bCs/>
                <w:sz w:val="24"/>
                <w:szCs w:val="24"/>
              </w:rPr>
              <w:t xml:space="preserve"> The DBA creates the original database schema by executing a set of data definition statements in the DDL. </w:t>
            </w:r>
          </w:p>
          <w:p w:rsidR="00894A1C" w:rsidRPr="002B1804" w:rsidRDefault="00894A1C" w:rsidP="005F5DDE">
            <w:pPr>
              <w:pStyle w:val="ListParagraph"/>
              <w:numPr>
                <w:ilvl w:val="0"/>
                <w:numId w:val="6"/>
              </w:numPr>
              <w:spacing w:after="120"/>
              <w:ind w:left="702"/>
              <w:contextualSpacing w:val="0"/>
              <w:jc w:val="both"/>
              <w:rPr>
                <w:rFonts w:asciiTheme="minorHAnsi" w:eastAsia="Calibri" w:hAnsiTheme="minorHAnsi" w:cstheme="minorHAnsi"/>
                <w:bCs/>
                <w:sz w:val="24"/>
                <w:szCs w:val="24"/>
              </w:rPr>
            </w:pPr>
            <w:r w:rsidRPr="00F4716B">
              <w:rPr>
                <w:rFonts w:asciiTheme="minorHAnsi" w:eastAsia="Calibri" w:hAnsiTheme="minorHAnsi" w:cstheme="minorHAnsi"/>
                <w:b/>
                <w:bCs/>
                <w:sz w:val="24"/>
                <w:szCs w:val="24"/>
              </w:rPr>
              <w:t>Storage structure and access method definition:</w:t>
            </w:r>
            <w:r w:rsidRPr="002B1804">
              <w:rPr>
                <w:rFonts w:asciiTheme="minorHAnsi" w:eastAsia="Calibri" w:hAnsiTheme="minorHAnsi" w:cstheme="minorHAnsi"/>
                <w:bCs/>
                <w:sz w:val="24"/>
                <w:szCs w:val="24"/>
              </w:rPr>
              <w:t xml:space="preserve">  File organization (sequential, heap, hash, B+ tree), organization of records in a file (fixed length or variable length), index definition (ordered index, hash index).  </w:t>
            </w:r>
          </w:p>
          <w:p w:rsidR="00894A1C" w:rsidRPr="002B1804" w:rsidRDefault="00894A1C" w:rsidP="005F5DDE">
            <w:pPr>
              <w:pStyle w:val="ListParagraph"/>
              <w:numPr>
                <w:ilvl w:val="0"/>
                <w:numId w:val="6"/>
              </w:numPr>
              <w:spacing w:after="120"/>
              <w:ind w:left="702"/>
              <w:contextualSpacing w:val="0"/>
              <w:jc w:val="both"/>
              <w:rPr>
                <w:rFonts w:asciiTheme="minorHAnsi" w:eastAsia="Calibri" w:hAnsiTheme="minorHAnsi" w:cstheme="minorHAnsi"/>
                <w:bCs/>
                <w:sz w:val="24"/>
                <w:szCs w:val="24"/>
              </w:rPr>
            </w:pPr>
            <w:r w:rsidRPr="00F4716B">
              <w:rPr>
                <w:rFonts w:asciiTheme="minorHAnsi" w:eastAsia="Calibri" w:hAnsiTheme="minorHAnsi" w:cstheme="minorHAnsi"/>
                <w:b/>
                <w:bCs/>
                <w:sz w:val="24"/>
                <w:szCs w:val="24"/>
              </w:rPr>
              <w:t>Schema and physical-organization modification:</w:t>
            </w:r>
            <w:r w:rsidRPr="002B1804">
              <w:rPr>
                <w:rFonts w:asciiTheme="minorHAnsi" w:eastAsia="Calibri" w:hAnsiTheme="minorHAnsi" w:cstheme="minorHAnsi"/>
                <w:bCs/>
                <w:sz w:val="24"/>
                <w:szCs w:val="24"/>
              </w:rPr>
              <w:t xml:space="preserve"> The DBA carries out changes to the schema and physical organization to reflect the changing needs of the organization, or to alter the physical organization to improve the performance. </w:t>
            </w:r>
          </w:p>
          <w:p w:rsidR="00894A1C" w:rsidRPr="002B1804" w:rsidRDefault="00894A1C" w:rsidP="005F5DDE">
            <w:pPr>
              <w:pStyle w:val="ListParagraph"/>
              <w:numPr>
                <w:ilvl w:val="0"/>
                <w:numId w:val="6"/>
              </w:numPr>
              <w:spacing w:after="120"/>
              <w:ind w:left="702"/>
              <w:contextualSpacing w:val="0"/>
              <w:jc w:val="both"/>
              <w:rPr>
                <w:rFonts w:asciiTheme="minorHAnsi" w:eastAsia="Calibri" w:hAnsiTheme="minorHAnsi" w:cstheme="minorHAnsi"/>
                <w:bCs/>
                <w:sz w:val="24"/>
                <w:szCs w:val="24"/>
              </w:rPr>
            </w:pPr>
            <w:r w:rsidRPr="00F4716B">
              <w:rPr>
                <w:rFonts w:asciiTheme="minorHAnsi" w:eastAsia="Calibri" w:hAnsiTheme="minorHAnsi" w:cstheme="minorHAnsi"/>
                <w:b/>
                <w:bCs/>
                <w:sz w:val="24"/>
                <w:szCs w:val="24"/>
              </w:rPr>
              <w:t>Granting of authorization for data access:</w:t>
            </w:r>
            <w:r w:rsidRPr="002B1804">
              <w:rPr>
                <w:rFonts w:asciiTheme="minorHAnsi" w:eastAsia="Calibri" w:hAnsiTheme="minorHAnsi" w:cstheme="minorHAnsi"/>
                <w:bCs/>
                <w:sz w:val="24"/>
                <w:szCs w:val="24"/>
              </w:rPr>
              <w:t xml:space="preserve"> By granting different types</w:t>
            </w:r>
            <w:r>
              <w:rPr>
                <w:rFonts w:asciiTheme="minorHAnsi" w:eastAsia="Calibri" w:hAnsiTheme="minorHAnsi" w:cstheme="minorHAnsi"/>
                <w:bCs/>
                <w:sz w:val="24"/>
                <w:szCs w:val="24"/>
              </w:rPr>
              <w:t xml:space="preserve"> of authorization, the DBA can </w:t>
            </w:r>
            <w:r w:rsidRPr="002B1804">
              <w:rPr>
                <w:rFonts w:asciiTheme="minorHAnsi" w:eastAsia="Calibri" w:hAnsiTheme="minorHAnsi" w:cstheme="minorHAnsi"/>
                <w:bCs/>
                <w:sz w:val="24"/>
                <w:szCs w:val="24"/>
              </w:rPr>
              <w:t xml:space="preserve">regulate which parts of the database various users can access.  </w:t>
            </w:r>
          </w:p>
          <w:p w:rsidR="00894A1C" w:rsidRPr="002B1804" w:rsidRDefault="00894A1C" w:rsidP="005F5DDE">
            <w:pPr>
              <w:pStyle w:val="ListParagraph"/>
              <w:numPr>
                <w:ilvl w:val="0"/>
                <w:numId w:val="6"/>
              </w:numPr>
              <w:spacing w:after="120"/>
              <w:ind w:left="702"/>
              <w:contextualSpacing w:val="0"/>
              <w:jc w:val="both"/>
              <w:rPr>
                <w:rFonts w:asciiTheme="minorHAnsi" w:eastAsia="Calibri" w:hAnsiTheme="minorHAnsi" w:cstheme="minorHAnsi"/>
                <w:bCs/>
                <w:sz w:val="24"/>
                <w:szCs w:val="24"/>
              </w:rPr>
            </w:pPr>
            <w:r w:rsidRPr="00F4716B">
              <w:rPr>
                <w:rFonts w:asciiTheme="minorHAnsi" w:eastAsia="Calibri" w:hAnsiTheme="minorHAnsi" w:cstheme="minorHAnsi"/>
                <w:b/>
                <w:bCs/>
                <w:sz w:val="24"/>
                <w:szCs w:val="24"/>
              </w:rPr>
              <w:t>Specifying integrity constraints:</w:t>
            </w:r>
            <w:r w:rsidRPr="002B1804">
              <w:rPr>
                <w:rFonts w:asciiTheme="minorHAnsi" w:eastAsia="Calibri" w:hAnsiTheme="minorHAnsi" w:cstheme="minorHAnsi"/>
                <w:bCs/>
                <w:sz w:val="24"/>
                <w:szCs w:val="24"/>
              </w:rPr>
              <w:t xml:space="preserve"> The DBA implements key declaration (primary key, foreign key), trigger, assertion, business rules of the organization. </w:t>
            </w:r>
          </w:p>
          <w:p w:rsidR="00894A1C" w:rsidRPr="00F4716B" w:rsidRDefault="00894A1C" w:rsidP="005F5DDE">
            <w:pPr>
              <w:pStyle w:val="ListParagraph"/>
              <w:numPr>
                <w:ilvl w:val="0"/>
                <w:numId w:val="6"/>
              </w:numPr>
              <w:spacing w:after="120"/>
              <w:ind w:left="702"/>
              <w:contextualSpacing w:val="0"/>
              <w:jc w:val="both"/>
              <w:rPr>
                <w:rFonts w:asciiTheme="minorHAnsi" w:eastAsia="Calibri" w:hAnsiTheme="minorHAnsi" w:cstheme="minorHAnsi"/>
                <w:b/>
                <w:bCs/>
                <w:sz w:val="24"/>
                <w:szCs w:val="24"/>
              </w:rPr>
            </w:pPr>
            <w:r w:rsidRPr="00F4716B">
              <w:rPr>
                <w:rFonts w:asciiTheme="minorHAnsi" w:eastAsia="Calibri" w:hAnsiTheme="minorHAnsi" w:cstheme="minorHAnsi"/>
                <w:b/>
                <w:bCs/>
                <w:sz w:val="24"/>
                <w:szCs w:val="24"/>
              </w:rPr>
              <w:t>Acting as liaison with users.</w:t>
            </w:r>
          </w:p>
          <w:p w:rsidR="00894A1C" w:rsidRPr="00F4716B" w:rsidRDefault="00894A1C" w:rsidP="005F5DDE">
            <w:pPr>
              <w:pStyle w:val="ListParagraph"/>
              <w:numPr>
                <w:ilvl w:val="0"/>
                <w:numId w:val="6"/>
              </w:numPr>
              <w:spacing w:after="120"/>
              <w:ind w:left="702"/>
              <w:contextualSpacing w:val="0"/>
              <w:jc w:val="both"/>
              <w:rPr>
                <w:rFonts w:asciiTheme="minorHAnsi" w:eastAsia="Calibri" w:hAnsiTheme="minorHAnsi" w:cstheme="minorHAnsi"/>
                <w:b/>
                <w:bCs/>
                <w:sz w:val="24"/>
                <w:szCs w:val="24"/>
              </w:rPr>
            </w:pPr>
            <w:r w:rsidRPr="00F4716B">
              <w:rPr>
                <w:rFonts w:asciiTheme="minorHAnsi" w:eastAsia="Calibri" w:hAnsiTheme="minorHAnsi" w:cstheme="minorHAnsi"/>
                <w:b/>
                <w:bCs/>
                <w:sz w:val="24"/>
                <w:szCs w:val="24"/>
              </w:rPr>
              <w:t>Routine maintenance:</w:t>
            </w:r>
          </w:p>
          <w:p w:rsidR="00894A1C" w:rsidRPr="002B1804" w:rsidRDefault="00894A1C" w:rsidP="005F5DDE">
            <w:pPr>
              <w:pStyle w:val="ListParagraph"/>
              <w:numPr>
                <w:ilvl w:val="0"/>
                <w:numId w:val="7"/>
              </w:numPr>
              <w:spacing w:after="120"/>
              <w:ind w:left="1066"/>
              <w:contextualSpacing w:val="0"/>
              <w:jc w:val="both"/>
              <w:rPr>
                <w:rFonts w:asciiTheme="minorHAnsi" w:eastAsia="Calibri" w:hAnsiTheme="minorHAnsi" w:cstheme="minorHAnsi"/>
                <w:bCs/>
                <w:sz w:val="24"/>
                <w:szCs w:val="24"/>
              </w:rPr>
            </w:pPr>
            <w:r w:rsidRPr="002B1804">
              <w:rPr>
                <w:rFonts w:asciiTheme="minorHAnsi" w:eastAsia="Calibri" w:hAnsiTheme="minorHAnsi" w:cstheme="minorHAnsi"/>
                <w:bCs/>
                <w:sz w:val="24"/>
                <w:szCs w:val="24"/>
              </w:rPr>
              <w:t xml:space="preserve">Periodically backing up the database, either onto tapes or remote servers, to prevent loss of data in case of disasters. </w:t>
            </w:r>
          </w:p>
          <w:p w:rsidR="00894A1C" w:rsidRPr="002B1804" w:rsidRDefault="00894A1C" w:rsidP="005F5DDE">
            <w:pPr>
              <w:pStyle w:val="ListParagraph"/>
              <w:numPr>
                <w:ilvl w:val="0"/>
                <w:numId w:val="7"/>
              </w:numPr>
              <w:spacing w:after="120"/>
              <w:ind w:left="1066"/>
              <w:contextualSpacing w:val="0"/>
              <w:jc w:val="both"/>
              <w:rPr>
                <w:rFonts w:asciiTheme="minorHAnsi" w:eastAsia="Calibri" w:hAnsiTheme="minorHAnsi" w:cstheme="minorHAnsi"/>
                <w:bCs/>
                <w:sz w:val="24"/>
                <w:szCs w:val="24"/>
              </w:rPr>
            </w:pPr>
            <w:r w:rsidRPr="002B1804">
              <w:rPr>
                <w:rFonts w:asciiTheme="minorHAnsi" w:eastAsia="Calibri" w:hAnsiTheme="minorHAnsi" w:cstheme="minorHAnsi"/>
                <w:bCs/>
                <w:sz w:val="24"/>
                <w:szCs w:val="24"/>
              </w:rPr>
              <w:t>Ensuring that enough disk space is available for normal operations and upgrading disk space as required.</w:t>
            </w:r>
          </w:p>
          <w:p w:rsidR="00894A1C" w:rsidRPr="00232633" w:rsidRDefault="00894A1C" w:rsidP="005F5DDE">
            <w:pPr>
              <w:pStyle w:val="ListParagraph"/>
              <w:numPr>
                <w:ilvl w:val="0"/>
                <w:numId w:val="7"/>
              </w:numPr>
              <w:spacing w:after="120"/>
              <w:ind w:left="1066"/>
              <w:contextualSpacing w:val="0"/>
              <w:jc w:val="both"/>
              <w:rPr>
                <w:rFonts w:asciiTheme="minorHAnsi" w:eastAsia="Calibri" w:hAnsiTheme="minorHAnsi" w:cstheme="minorHAnsi"/>
                <w:bCs/>
                <w:szCs w:val="24"/>
              </w:rPr>
            </w:pPr>
            <w:r w:rsidRPr="002B1804">
              <w:rPr>
                <w:rFonts w:asciiTheme="minorHAnsi" w:eastAsia="Calibri" w:hAnsiTheme="minorHAnsi" w:cstheme="minorHAnsi"/>
                <w:bCs/>
                <w:sz w:val="24"/>
                <w:szCs w:val="24"/>
              </w:rPr>
              <w:t>Monitoring jobs running on the database and ensuring better performance.</w:t>
            </w:r>
          </w:p>
        </w:tc>
      </w:tr>
      <w:tr w:rsidR="00894A1C" w:rsidRPr="00252285" w:rsidTr="005F5DDE">
        <w:tc>
          <w:tcPr>
            <w:tcW w:w="648" w:type="dxa"/>
          </w:tcPr>
          <w:p w:rsidR="00894A1C" w:rsidRPr="00252285" w:rsidRDefault="00894A1C" w:rsidP="00894A1C">
            <w:pPr>
              <w:rPr>
                <w:rFonts w:asciiTheme="minorHAnsi" w:eastAsia="Calibri" w:hAnsiTheme="minorHAnsi" w:cstheme="minorHAnsi"/>
                <w:b/>
                <w:bCs/>
                <w:sz w:val="24"/>
                <w:szCs w:val="24"/>
              </w:rPr>
            </w:pPr>
            <w:r>
              <w:rPr>
                <w:rFonts w:asciiTheme="minorHAnsi" w:eastAsia="Calibri" w:hAnsiTheme="minorHAnsi" w:cstheme="minorHAnsi"/>
                <w:b/>
                <w:bCs/>
                <w:sz w:val="24"/>
                <w:szCs w:val="24"/>
              </w:rPr>
              <w:t>1.9</w:t>
            </w:r>
          </w:p>
        </w:tc>
        <w:tc>
          <w:tcPr>
            <w:tcW w:w="10080" w:type="dxa"/>
          </w:tcPr>
          <w:p w:rsidR="00894A1C" w:rsidRDefault="00894A1C" w:rsidP="005F5DDE">
            <w:pPr>
              <w:spacing w:after="120"/>
              <w:ind w:firstLine="360"/>
              <w:jc w:val="both"/>
              <w:rPr>
                <w:rFonts w:asciiTheme="minorHAnsi" w:eastAsia="Calibri" w:hAnsiTheme="minorHAnsi" w:cstheme="minorHAnsi"/>
                <w:b/>
                <w:bCs/>
                <w:i/>
                <w:iCs/>
                <w:sz w:val="24"/>
                <w:szCs w:val="24"/>
              </w:rPr>
            </w:pPr>
            <w:r>
              <w:rPr>
                <w:rFonts w:asciiTheme="minorHAnsi" w:eastAsia="Calibri" w:hAnsiTheme="minorHAnsi" w:cstheme="minorHAnsi"/>
                <w:b/>
                <w:bCs/>
                <w:sz w:val="24"/>
                <w:szCs w:val="24"/>
              </w:rPr>
              <w:t xml:space="preserve">What can be done using DML? What are the classes of DML? </w:t>
            </w:r>
            <w:r w:rsidRPr="00F7153C">
              <w:rPr>
                <w:rFonts w:asciiTheme="minorHAnsi" w:eastAsia="Calibri" w:hAnsiTheme="minorHAnsi" w:cstheme="minorHAnsi"/>
                <w:b/>
                <w:bCs/>
                <w:i/>
                <w:iCs/>
                <w:sz w:val="24"/>
                <w:szCs w:val="24"/>
              </w:rPr>
              <w:t xml:space="preserve">[In-course 1, 2005. Marks: </w:t>
            </w:r>
            <w:r>
              <w:rPr>
                <w:rFonts w:asciiTheme="minorHAnsi" w:eastAsia="Calibri" w:hAnsiTheme="minorHAnsi" w:cstheme="minorHAnsi"/>
                <w:b/>
                <w:bCs/>
                <w:i/>
                <w:iCs/>
                <w:sz w:val="24"/>
                <w:szCs w:val="24"/>
              </w:rPr>
              <w:t>4</w:t>
            </w:r>
            <w:r w:rsidRPr="00F7153C">
              <w:rPr>
                <w:rFonts w:asciiTheme="minorHAnsi" w:eastAsia="Calibri" w:hAnsiTheme="minorHAnsi" w:cstheme="minorHAnsi"/>
                <w:b/>
                <w:bCs/>
                <w:i/>
                <w:iCs/>
                <w:sz w:val="24"/>
                <w:szCs w:val="24"/>
              </w:rPr>
              <w:t>]</w:t>
            </w:r>
          </w:p>
          <w:p w:rsidR="00894A1C" w:rsidRPr="003F7A4D" w:rsidRDefault="00894A1C" w:rsidP="005F5DDE">
            <w:pPr>
              <w:spacing w:after="120"/>
              <w:ind w:firstLine="360"/>
              <w:rPr>
                <w:rFonts w:asciiTheme="minorHAnsi" w:eastAsia="Calibri" w:hAnsiTheme="minorHAnsi" w:cstheme="minorHAnsi"/>
                <w:sz w:val="24"/>
                <w:szCs w:val="24"/>
              </w:rPr>
            </w:pPr>
            <w:r w:rsidRPr="003F7A4D">
              <w:rPr>
                <w:rFonts w:asciiTheme="minorHAnsi" w:eastAsia="Calibri" w:hAnsiTheme="minorHAnsi" w:cstheme="minorHAnsi"/>
                <w:sz w:val="24"/>
                <w:szCs w:val="24"/>
              </w:rPr>
              <w:t xml:space="preserve">DML is a language that enables users to access or manipulate data as organized by appropriate data model. The types of accesses are: </w:t>
            </w:r>
          </w:p>
          <w:p w:rsidR="00894A1C" w:rsidRPr="00FA174E" w:rsidRDefault="00894A1C" w:rsidP="005F5DDE">
            <w:pPr>
              <w:pStyle w:val="ListParagraph"/>
              <w:numPr>
                <w:ilvl w:val="0"/>
                <w:numId w:val="79"/>
              </w:numPr>
              <w:spacing w:after="120"/>
              <w:jc w:val="both"/>
              <w:rPr>
                <w:rFonts w:asciiTheme="minorHAnsi" w:eastAsia="Calibri" w:hAnsiTheme="minorHAnsi" w:cstheme="minorHAnsi"/>
                <w:sz w:val="24"/>
                <w:szCs w:val="26"/>
              </w:rPr>
            </w:pPr>
            <w:r w:rsidRPr="00FA174E">
              <w:rPr>
                <w:rFonts w:asciiTheme="minorHAnsi" w:eastAsia="Calibri" w:hAnsiTheme="minorHAnsi" w:cstheme="minorHAnsi"/>
                <w:sz w:val="24"/>
                <w:szCs w:val="26"/>
              </w:rPr>
              <w:t xml:space="preserve">The retrieval of information stored in the database </w:t>
            </w:r>
            <w:r>
              <w:rPr>
                <w:rFonts w:asciiTheme="minorHAnsi" w:eastAsia="Calibri" w:hAnsiTheme="minorHAnsi" w:cstheme="minorHAnsi"/>
                <w:sz w:val="24"/>
                <w:szCs w:val="26"/>
              </w:rPr>
              <w:t>–</w:t>
            </w:r>
            <w:r w:rsidRPr="00FA174E">
              <w:rPr>
                <w:rFonts w:asciiTheme="minorHAnsi" w:eastAsia="Calibri" w:hAnsiTheme="minorHAnsi" w:cstheme="minorHAnsi"/>
                <w:sz w:val="24"/>
                <w:szCs w:val="26"/>
              </w:rPr>
              <w:t xml:space="preserve"> Query </w:t>
            </w:r>
          </w:p>
          <w:p w:rsidR="00894A1C" w:rsidRPr="00FA174E" w:rsidRDefault="00894A1C" w:rsidP="005F5DDE">
            <w:pPr>
              <w:pStyle w:val="ListParagraph"/>
              <w:numPr>
                <w:ilvl w:val="0"/>
                <w:numId w:val="79"/>
              </w:numPr>
              <w:spacing w:after="120"/>
              <w:jc w:val="both"/>
              <w:rPr>
                <w:rFonts w:asciiTheme="minorHAnsi" w:eastAsia="Calibri" w:hAnsiTheme="minorHAnsi" w:cstheme="minorHAnsi"/>
                <w:sz w:val="24"/>
                <w:szCs w:val="26"/>
              </w:rPr>
            </w:pPr>
            <w:r w:rsidRPr="00FA174E">
              <w:rPr>
                <w:rFonts w:asciiTheme="minorHAnsi" w:eastAsia="Calibri" w:hAnsiTheme="minorHAnsi" w:cstheme="minorHAnsi"/>
                <w:sz w:val="24"/>
                <w:szCs w:val="26"/>
              </w:rPr>
              <w:t xml:space="preserve">The insertion of new information into the database </w:t>
            </w:r>
            <w:r>
              <w:rPr>
                <w:rFonts w:asciiTheme="minorHAnsi" w:eastAsia="Calibri" w:hAnsiTheme="minorHAnsi" w:cstheme="minorHAnsi"/>
                <w:sz w:val="24"/>
                <w:szCs w:val="26"/>
              </w:rPr>
              <w:t>–</w:t>
            </w:r>
            <w:r w:rsidRPr="00FA174E">
              <w:rPr>
                <w:rFonts w:asciiTheme="minorHAnsi" w:eastAsia="Calibri" w:hAnsiTheme="minorHAnsi" w:cstheme="minorHAnsi"/>
                <w:sz w:val="24"/>
                <w:szCs w:val="26"/>
              </w:rPr>
              <w:t xml:space="preserve"> insert </w:t>
            </w:r>
          </w:p>
          <w:p w:rsidR="00894A1C" w:rsidRPr="00FA174E" w:rsidRDefault="00894A1C" w:rsidP="005F5DDE">
            <w:pPr>
              <w:pStyle w:val="ListParagraph"/>
              <w:numPr>
                <w:ilvl w:val="0"/>
                <w:numId w:val="79"/>
              </w:numPr>
              <w:spacing w:after="120"/>
              <w:jc w:val="both"/>
              <w:rPr>
                <w:rFonts w:asciiTheme="minorHAnsi" w:eastAsia="Calibri" w:hAnsiTheme="minorHAnsi" w:cstheme="minorHAnsi"/>
                <w:sz w:val="24"/>
                <w:szCs w:val="26"/>
              </w:rPr>
            </w:pPr>
            <w:r w:rsidRPr="00FA174E">
              <w:rPr>
                <w:rFonts w:asciiTheme="minorHAnsi" w:eastAsia="Calibri" w:hAnsiTheme="minorHAnsi" w:cstheme="minorHAnsi"/>
                <w:sz w:val="24"/>
                <w:szCs w:val="26"/>
              </w:rPr>
              <w:t>The deletion of informat</w:t>
            </w:r>
            <w:r>
              <w:rPr>
                <w:rFonts w:asciiTheme="minorHAnsi" w:eastAsia="Calibri" w:hAnsiTheme="minorHAnsi" w:cstheme="minorHAnsi"/>
                <w:sz w:val="24"/>
                <w:szCs w:val="26"/>
              </w:rPr>
              <w:t>ion from the database – delete</w:t>
            </w:r>
          </w:p>
          <w:p w:rsidR="00894A1C" w:rsidRPr="00FA174E" w:rsidRDefault="00894A1C" w:rsidP="005F5DDE">
            <w:pPr>
              <w:pStyle w:val="ListParagraph"/>
              <w:numPr>
                <w:ilvl w:val="0"/>
                <w:numId w:val="79"/>
              </w:numPr>
              <w:spacing w:after="120"/>
              <w:jc w:val="both"/>
              <w:rPr>
                <w:rFonts w:asciiTheme="minorHAnsi" w:eastAsia="Calibri" w:hAnsiTheme="minorHAnsi" w:cstheme="minorHAnsi"/>
                <w:sz w:val="24"/>
                <w:szCs w:val="26"/>
              </w:rPr>
            </w:pPr>
            <w:r w:rsidRPr="00FA174E">
              <w:rPr>
                <w:rFonts w:asciiTheme="minorHAnsi" w:eastAsia="Calibri" w:hAnsiTheme="minorHAnsi" w:cstheme="minorHAnsi"/>
                <w:sz w:val="24"/>
                <w:szCs w:val="26"/>
              </w:rPr>
              <w:t xml:space="preserve">The modification of information </w:t>
            </w:r>
            <w:r>
              <w:rPr>
                <w:rFonts w:asciiTheme="minorHAnsi" w:eastAsia="Calibri" w:hAnsiTheme="minorHAnsi" w:cstheme="minorHAnsi"/>
                <w:sz w:val="24"/>
                <w:szCs w:val="26"/>
              </w:rPr>
              <w:t>stored in the database – update</w:t>
            </w:r>
          </w:p>
          <w:p w:rsidR="00894A1C" w:rsidRDefault="00894A1C" w:rsidP="005F5DDE">
            <w:pPr>
              <w:spacing w:after="120"/>
              <w:ind w:firstLine="360"/>
              <w:rPr>
                <w:rFonts w:asciiTheme="minorHAnsi" w:eastAsia="Calibri" w:hAnsiTheme="minorHAnsi" w:cstheme="minorHAnsi"/>
                <w:b/>
                <w:bCs/>
                <w:sz w:val="24"/>
                <w:szCs w:val="24"/>
              </w:rPr>
            </w:pPr>
            <w:r w:rsidRPr="00EA7881">
              <w:rPr>
                <w:rFonts w:asciiTheme="minorHAnsi" w:eastAsia="Calibri" w:hAnsiTheme="minorHAnsi" w:cstheme="minorHAnsi"/>
                <w:b/>
                <w:bCs/>
                <w:sz w:val="24"/>
                <w:szCs w:val="24"/>
              </w:rPr>
              <w:t>Classes of DML:</w:t>
            </w:r>
          </w:p>
          <w:p w:rsidR="00894A1C" w:rsidRPr="003F7A4D" w:rsidRDefault="00894A1C" w:rsidP="005F5DDE">
            <w:pPr>
              <w:spacing w:after="120"/>
              <w:ind w:firstLine="360"/>
              <w:rPr>
                <w:rFonts w:asciiTheme="minorHAnsi" w:eastAsia="Calibri" w:hAnsiTheme="minorHAnsi" w:cstheme="minorHAnsi"/>
                <w:sz w:val="24"/>
                <w:szCs w:val="24"/>
              </w:rPr>
            </w:pPr>
            <w:r w:rsidRPr="003F7A4D">
              <w:rPr>
                <w:rFonts w:asciiTheme="minorHAnsi" w:eastAsia="Calibri" w:hAnsiTheme="minorHAnsi" w:cstheme="minorHAnsi"/>
                <w:sz w:val="24"/>
                <w:szCs w:val="24"/>
              </w:rPr>
              <w:t xml:space="preserve">There are basically two types: </w:t>
            </w:r>
          </w:p>
          <w:p w:rsidR="00894A1C" w:rsidRPr="002D7FF1" w:rsidRDefault="00894A1C" w:rsidP="005F5DDE">
            <w:pPr>
              <w:pStyle w:val="ListParagraph"/>
              <w:numPr>
                <w:ilvl w:val="0"/>
                <w:numId w:val="78"/>
              </w:numPr>
              <w:spacing w:after="120"/>
              <w:ind w:left="950" w:hanging="590"/>
              <w:contextualSpacing w:val="0"/>
              <w:jc w:val="both"/>
              <w:rPr>
                <w:rFonts w:asciiTheme="minorHAnsi" w:eastAsia="Calibri" w:hAnsiTheme="minorHAnsi" w:cstheme="minorHAnsi"/>
                <w:sz w:val="24"/>
                <w:szCs w:val="26"/>
              </w:rPr>
            </w:pPr>
            <w:r w:rsidRPr="002D7FF1">
              <w:rPr>
                <w:rFonts w:asciiTheme="minorHAnsi" w:eastAsia="Calibri" w:hAnsiTheme="minorHAnsi" w:cstheme="minorHAnsi"/>
                <w:b/>
                <w:bCs/>
                <w:sz w:val="24"/>
                <w:szCs w:val="26"/>
              </w:rPr>
              <w:t xml:space="preserve">Procedural DMLs – </w:t>
            </w:r>
            <w:r w:rsidRPr="002D7FF1">
              <w:rPr>
                <w:rFonts w:asciiTheme="minorHAnsi" w:eastAsia="Calibri" w:hAnsiTheme="minorHAnsi" w:cstheme="minorHAnsi"/>
                <w:sz w:val="24"/>
                <w:szCs w:val="26"/>
              </w:rPr>
              <w:t>user specifies what data are required and how to get or compute the data. E.g. Relational Algebra.</w:t>
            </w:r>
          </w:p>
          <w:p w:rsidR="00894A1C" w:rsidRPr="00EA7881" w:rsidRDefault="00894A1C" w:rsidP="005F5DDE">
            <w:pPr>
              <w:pStyle w:val="ListParagraph"/>
              <w:numPr>
                <w:ilvl w:val="0"/>
                <w:numId w:val="78"/>
              </w:numPr>
              <w:spacing w:after="120"/>
              <w:ind w:left="950" w:hanging="590"/>
              <w:contextualSpacing w:val="0"/>
              <w:jc w:val="both"/>
              <w:rPr>
                <w:rFonts w:asciiTheme="minorHAnsi" w:eastAsia="Calibri" w:hAnsiTheme="minorHAnsi" w:cstheme="minorHAnsi"/>
                <w:szCs w:val="24"/>
              </w:rPr>
            </w:pPr>
            <w:r w:rsidRPr="002D7FF1">
              <w:rPr>
                <w:rFonts w:asciiTheme="minorHAnsi" w:eastAsia="Calibri" w:hAnsiTheme="minorHAnsi" w:cstheme="minorHAnsi"/>
                <w:b/>
                <w:bCs/>
                <w:sz w:val="24"/>
                <w:szCs w:val="26"/>
              </w:rPr>
              <w:t>Nonprocedural / Declarative DMLs –</w:t>
            </w:r>
            <w:r w:rsidRPr="002D7FF1">
              <w:rPr>
                <w:rFonts w:asciiTheme="minorHAnsi" w:eastAsia="Calibri" w:hAnsiTheme="minorHAnsi" w:cstheme="minorHAnsi"/>
                <w:sz w:val="24"/>
                <w:szCs w:val="26"/>
              </w:rPr>
              <w:t xml:space="preserve"> user specifies what data are required without specifying how to get or compute the data. E.g. SQL.</w:t>
            </w:r>
          </w:p>
        </w:tc>
      </w:tr>
      <w:tr w:rsidR="00894A1C" w:rsidRPr="00F9550D" w:rsidTr="005F5DDE">
        <w:tc>
          <w:tcPr>
            <w:tcW w:w="648" w:type="dxa"/>
          </w:tcPr>
          <w:p w:rsidR="00894A1C" w:rsidRPr="00010C4D" w:rsidRDefault="00894A1C" w:rsidP="00894A1C">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1.10</w:t>
            </w:r>
          </w:p>
        </w:tc>
        <w:tc>
          <w:tcPr>
            <w:tcW w:w="10080" w:type="dxa"/>
          </w:tcPr>
          <w:p w:rsidR="00894A1C" w:rsidRDefault="00894A1C" w:rsidP="005F5DDE">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How do you classify query languages? Give examples of each type. [</w:t>
            </w:r>
            <w:r w:rsidRPr="00ED1F9D">
              <w:rPr>
                <w:rFonts w:asciiTheme="minorHAnsi" w:eastAsia="Calibri" w:hAnsiTheme="minorHAnsi" w:cstheme="minorHAnsi"/>
                <w:b/>
                <w:bCs/>
                <w:i/>
                <w:sz w:val="24"/>
                <w:szCs w:val="24"/>
              </w:rPr>
              <w:t xml:space="preserve">In-course 1, 2008; </w:t>
            </w:r>
            <w:r w:rsidRPr="00233205">
              <w:rPr>
                <w:rFonts w:asciiTheme="minorHAnsi" w:eastAsia="Calibri" w:hAnsiTheme="minorHAnsi" w:cstheme="minorHAnsi"/>
                <w:b/>
                <w:bCs/>
                <w:i/>
                <w:sz w:val="24"/>
                <w:szCs w:val="24"/>
              </w:rPr>
              <w:t>200</w:t>
            </w:r>
            <w:r>
              <w:rPr>
                <w:rFonts w:asciiTheme="minorHAnsi" w:eastAsia="Calibri" w:hAnsiTheme="minorHAnsi" w:cstheme="minorHAnsi"/>
                <w:b/>
                <w:bCs/>
                <w:i/>
                <w:sz w:val="24"/>
                <w:szCs w:val="24"/>
              </w:rPr>
              <w:t>6</w:t>
            </w:r>
            <w:r w:rsidRPr="00233205">
              <w:rPr>
                <w:rFonts w:asciiTheme="minorHAnsi" w:eastAsia="Calibri" w:hAnsiTheme="minorHAnsi" w:cstheme="minorHAnsi"/>
                <w:b/>
                <w:bCs/>
                <w:sz w:val="24"/>
                <w:szCs w:val="24"/>
              </w:rPr>
              <w:t>,</w:t>
            </w:r>
            <w:r w:rsidRPr="00233205">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2</w:t>
            </w:r>
            <w:r>
              <w:rPr>
                <w:rFonts w:asciiTheme="minorHAnsi" w:eastAsia="Calibri" w:hAnsiTheme="minorHAnsi" w:cstheme="minorHAnsi"/>
                <w:b/>
                <w:bCs/>
                <w:sz w:val="24"/>
                <w:szCs w:val="24"/>
              </w:rPr>
              <w:t>]</w:t>
            </w:r>
          </w:p>
          <w:p w:rsidR="00894A1C" w:rsidRPr="00C30539" w:rsidRDefault="00894A1C" w:rsidP="005F5DDE">
            <w:pPr>
              <w:spacing w:after="120"/>
              <w:ind w:firstLine="360"/>
              <w:jc w:val="both"/>
              <w:rPr>
                <w:rFonts w:asciiTheme="minorHAnsi" w:eastAsia="Calibri" w:hAnsiTheme="minorHAnsi" w:cstheme="minorHAnsi"/>
                <w:bCs/>
                <w:sz w:val="24"/>
                <w:szCs w:val="24"/>
              </w:rPr>
            </w:pPr>
            <w:r w:rsidRPr="00C30539">
              <w:rPr>
                <w:rFonts w:asciiTheme="minorHAnsi" w:eastAsia="Calibri" w:hAnsiTheme="minorHAnsi" w:cstheme="minorHAnsi"/>
                <w:bCs/>
                <w:sz w:val="24"/>
                <w:szCs w:val="24"/>
              </w:rPr>
              <w:t>Query languages can be classified into two categories:</w:t>
            </w:r>
          </w:p>
          <w:p w:rsidR="00894A1C" w:rsidRPr="00C24E8C" w:rsidRDefault="00894A1C" w:rsidP="005F5DDE">
            <w:pPr>
              <w:pStyle w:val="ListParagraph"/>
              <w:numPr>
                <w:ilvl w:val="0"/>
                <w:numId w:val="10"/>
              </w:numPr>
              <w:spacing w:after="120"/>
              <w:rPr>
                <w:rFonts w:asciiTheme="minorHAnsi" w:eastAsia="Calibri" w:hAnsiTheme="minorHAnsi" w:cstheme="minorHAnsi"/>
                <w:b/>
                <w:bCs/>
                <w:sz w:val="24"/>
                <w:szCs w:val="24"/>
              </w:rPr>
            </w:pPr>
            <w:r w:rsidRPr="00C24E8C">
              <w:rPr>
                <w:rFonts w:asciiTheme="minorHAnsi" w:eastAsia="Calibri" w:hAnsiTheme="minorHAnsi" w:cstheme="minorHAnsi"/>
                <w:b/>
                <w:bCs/>
                <w:sz w:val="24"/>
                <w:szCs w:val="24"/>
              </w:rPr>
              <w:t>Procedural:</w:t>
            </w:r>
            <w:r w:rsidRPr="00C24E8C">
              <w:rPr>
                <w:rFonts w:asciiTheme="minorHAnsi" w:eastAsia="Calibri" w:hAnsiTheme="minorHAnsi" w:cstheme="minorHAnsi"/>
                <w:bCs/>
                <w:sz w:val="24"/>
                <w:szCs w:val="24"/>
              </w:rPr>
              <w:t xml:space="preserve"> Relational Algebra</w:t>
            </w:r>
          </w:p>
          <w:p w:rsidR="00894A1C" w:rsidRPr="00C24E8C" w:rsidRDefault="00894A1C" w:rsidP="005F5DDE">
            <w:pPr>
              <w:pStyle w:val="ListParagraph"/>
              <w:numPr>
                <w:ilvl w:val="0"/>
                <w:numId w:val="10"/>
              </w:numPr>
              <w:spacing w:after="120"/>
              <w:rPr>
                <w:rFonts w:asciiTheme="minorHAnsi" w:eastAsia="Calibri" w:hAnsiTheme="minorHAnsi" w:cstheme="minorHAnsi"/>
                <w:b/>
                <w:bCs/>
                <w:szCs w:val="24"/>
              </w:rPr>
            </w:pPr>
            <w:r w:rsidRPr="00C24E8C">
              <w:rPr>
                <w:rFonts w:asciiTheme="minorHAnsi" w:eastAsia="Calibri" w:hAnsiTheme="minorHAnsi" w:cstheme="minorHAnsi"/>
                <w:b/>
                <w:bCs/>
                <w:sz w:val="24"/>
                <w:szCs w:val="24"/>
              </w:rPr>
              <w:t xml:space="preserve">Non-procedural: </w:t>
            </w:r>
            <w:r w:rsidRPr="00C24E8C">
              <w:rPr>
                <w:rFonts w:asciiTheme="minorHAnsi" w:eastAsia="Calibri" w:hAnsiTheme="minorHAnsi" w:cstheme="minorHAnsi"/>
                <w:bCs/>
                <w:sz w:val="24"/>
                <w:szCs w:val="24"/>
              </w:rPr>
              <w:t xml:space="preserve">Tuple </w:t>
            </w:r>
            <w:r>
              <w:rPr>
                <w:rFonts w:asciiTheme="minorHAnsi" w:eastAsia="Calibri" w:hAnsiTheme="minorHAnsi" w:cstheme="minorHAnsi"/>
                <w:bCs/>
                <w:sz w:val="24"/>
                <w:szCs w:val="24"/>
              </w:rPr>
              <w:t>R</w:t>
            </w:r>
            <w:r w:rsidRPr="00C24E8C">
              <w:rPr>
                <w:rFonts w:asciiTheme="minorHAnsi" w:eastAsia="Calibri" w:hAnsiTheme="minorHAnsi" w:cstheme="minorHAnsi"/>
                <w:bCs/>
                <w:sz w:val="24"/>
                <w:szCs w:val="24"/>
              </w:rPr>
              <w:t xml:space="preserve">elational </w:t>
            </w:r>
            <w:r>
              <w:rPr>
                <w:rFonts w:asciiTheme="minorHAnsi" w:eastAsia="Calibri" w:hAnsiTheme="minorHAnsi" w:cstheme="minorHAnsi"/>
                <w:bCs/>
                <w:sz w:val="24"/>
                <w:szCs w:val="24"/>
              </w:rPr>
              <w:t>C</w:t>
            </w:r>
            <w:r w:rsidRPr="00C24E8C">
              <w:rPr>
                <w:rFonts w:asciiTheme="minorHAnsi" w:eastAsia="Calibri" w:hAnsiTheme="minorHAnsi" w:cstheme="minorHAnsi"/>
                <w:bCs/>
                <w:sz w:val="24"/>
                <w:szCs w:val="24"/>
              </w:rPr>
              <w:t xml:space="preserve">alculus, Domain </w:t>
            </w:r>
            <w:r>
              <w:rPr>
                <w:rFonts w:asciiTheme="minorHAnsi" w:eastAsia="Calibri" w:hAnsiTheme="minorHAnsi" w:cstheme="minorHAnsi"/>
                <w:bCs/>
                <w:sz w:val="24"/>
                <w:szCs w:val="24"/>
              </w:rPr>
              <w:t>R</w:t>
            </w:r>
            <w:r w:rsidRPr="00C24E8C">
              <w:rPr>
                <w:rFonts w:asciiTheme="minorHAnsi" w:eastAsia="Calibri" w:hAnsiTheme="minorHAnsi" w:cstheme="minorHAnsi"/>
                <w:bCs/>
                <w:sz w:val="24"/>
                <w:szCs w:val="24"/>
              </w:rPr>
              <w:t xml:space="preserve">elational </w:t>
            </w:r>
            <w:r>
              <w:rPr>
                <w:rFonts w:asciiTheme="minorHAnsi" w:eastAsia="Calibri" w:hAnsiTheme="minorHAnsi" w:cstheme="minorHAnsi"/>
                <w:bCs/>
                <w:sz w:val="24"/>
                <w:szCs w:val="24"/>
              </w:rPr>
              <w:t>C</w:t>
            </w:r>
            <w:r w:rsidRPr="00C24E8C">
              <w:rPr>
                <w:rFonts w:asciiTheme="minorHAnsi" w:eastAsia="Calibri" w:hAnsiTheme="minorHAnsi" w:cstheme="minorHAnsi"/>
                <w:bCs/>
                <w:sz w:val="24"/>
                <w:szCs w:val="24"/>
              </w:rPr>
              <w:t>alculus</w:t>
            </w:r>
          </w:p>
        </w:tc>
      </w:tr>
      <w:tr w:rsidR="00894A1C" w:rsidRPr="00F9550D" w:rsidTr="005F5DDE">
        <w:tc>
          <w:tcPr>
            <w:tcW w:w="648" w:type="dxa"/>
          </w:tcPr>
          <w:p w:rsidR="00894A1C" w:rsidRPr="00F9550D" w:rsidRDefault="00894A1C" w:rsidP="00894A1C">
            <w:pPr>
              <w:rPr>
                <w:rFonts w:asciiTheme="minorHAnsi" w:eastAsia="Calibri" w:hAnsiTheme="minorHAnsi" w:cstheme="minorHAnsi"/>
                <w:b/>
                <w:bCs/>
                <w:sz w:val="24"/>
                <w:szCs w:val="24"/>
              </w:rPr>
            </w:pPr>
            <w:r>
              <w:rPr>
                <w:rFonts w:asciiTheme="minorHAnsi" w:eastAsia="Calibri" w:hAnsiTheme="minorHAnsi" w:cstheme="minorHAnsi"/>
                <w:b/>
                <w:bCs/>
                <w:sz w:val="24"/>
                <w:szCs w:val="24"/>
              </w:rPr>
              <w:t>1.11</w:t>
            </w:r>
          </w:p>
        </w:tc>
        <w:tc>
          <w:tcPr>
            <w:tcW w:w="10080" w:type="dxa"/>
          </w:tcPr>
          <w:p w:rsidR="00894A1C" w:rsidRDefault="00894A1C" w:rsidP="005F5DDE">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What are the differences between schema and instance? </w:t>
            </w:r>
            <w:r w:rsidRPr="00D653BD">
              <w:rPr>
                <w:rFonts w:asciiTheme="minorHAnsi" w:eastAsia="Calibri" w:hAnsiTheme="minorHAnsi" w:cstheme="minorHAnsi"/>
                <w:b/>
                <w:bCs/>
                <w:i/>
                <w:iCs/>
                <w:sz w:val="24"/>
                <w:szCs w:val="24"/>
              </w:rPr>
              <w:t>[In-course 2007, Marks: 2]</w:t>
            </w:r>
          </w:p>
          <w:tbl>
            <w:tblPr>
              <w:tblStyle w:val="TableGrid"/>
              <w:tblW w:w="0" w:type="auto"/>
              <w:tblLook w:val="04A0"/>
            </w:tblPr>
            <w:tblGrid>
              <w:gridCol w:w="4924"/>
              <w:gridCol w:w="4925"/>
            </w:tblGrid>
            <w:tr w:rsidR="00894A1C" w:rsidTr="005F5DDE">
              <w:tc>
                <w:tcPr>
                  <w:tcW w:w="4924" w:type="dxa"/>
                </w:tcPr>
                <w:p w:rsidR="00894A1C" w:rsidRPr="0054080C" w:rsidRDefault="00894A1C" w:rsidP="005F5DDE">
                  <w:pPr>
                    <w:spacing w:before="40" w:after="40"/>
                    <w:jc w:val="center"/>
                    <w:rPr>
                      <w:rFonts w:asciiTheme="minorHAnsi" w:eastAsia="Calibri" w:hAnsiTheme="minorHAnsi" w:cstheme="minorHAnsi"/>
                      <w:b/>
                      <w:bCs/>
                      <w:szCs w:val="24"/>
                    </w:rPr>
                  </w:pPr>
                  <w:r>
                    <w:rPr>
                      <w:rFonts w:asciiTheme="minorHAnsi" w:eastAsia="Calibri" w:hAnsiTheme="minorHAnsi" w:cstheme="minorHAnsi"/>
                      <w:b/>
                      <w:bCs/>
                      <w:szCs w:val="24"/>
                    </w:rPr>
                    <w:t>Schema</w:t>
                  </w:r>
                </w:p>
              </w:tc>
              <w:tc>
                <w:tcPr>
                  <w:tcW w:w="4925" w:type="dxa"/>
                </w:tcPr>
                <w:p w:rsidR="00894A1C" w:rsidRPr="0054080C" w:rsidRDefault="00894A1C" w:rsidP="005F5DDE">
                  <w:pPr>
                    <w:spacing w:before="40" w:after="40"/>
                    <w:jc w:val="center"/>
                    <w:rPr>
                      <w:rFonts w:asciiTheme="minorHAnsi" w:eastAsia="Calibri" w:hAnsiTheme="minorHAnsi" w:cstheme="minorHAnsi"/>
                      <w:b/>
                      <w:bCs/>
                      <w:szCs w:val="24"/>
                    </w:rPr>
                  </w:pPr>
                  <w:r>
                    <w:rPr>
                      <w:rFonts w:asciiTheme="minorHAnsi" w:eastAsia="Calibri" w:hAnsiTheme="minorHAnsi" w:cstheme="minorHAnsi"/>
                      <w:b/>
                      <w:bCs/>
                      <w:szCs w:val="24"/>
                    </w:rPr>
                    <w:t>Instance</w:t>
                  </w:r>
                </w:p>
              </w:tc>
            </w:tr>
            <w:tr w:rsidR="00894A1C" w:rsidTr="005F5DDE">
              <w:tc>
                <w:tcPr>
                  <w:tcW w:w="4924" w:type="dxa"/>
                </w:tcPr>
                <w:p w:rsidR="00894A1C" w:rsidRPr="00C574DB" w:rsidRDefault="00894A1C" w:rsidP="005F5DDE">
                  <w:pPr>
                    <w:pStyle w:val="ListParagraph"/>
                    <w:numPr>
                      <w:ilvl w:val="0"/>
                      <w:numId w:val="8"/>
                    </w:numPr>
                    <w:spacing w:before="40" w:after="40"/>
                    <w:ind w:left="319"/>
                    <w:contextualSpacing w:val="0"/>
                    <w:rPr>
                      <w:rFonts w:asciiTheme="minorHAnsi" w:eastAsia="Calibri" w:hAnsiTheme="minorHAnsi" w:cstheme="minorHAnsi"/>
                      <w:bCs/>
                      <w:szCs w:val="24"/>
                    </w:rPr>
                  </w:pPr>
                  <w:r w:rsidRPr="00766D65">
                    <w:rPr>
                      <w:rFonts w:asciiTheme="minorHAnsi" w:eastAsia="Calibri" w:hAnsiTheme="minorHAnsi" w:cstheme="minorHAnsi"/>
                      <w:bCs/>
                      <w:szCs w:val="24"/>
                    </w:rPr>
                    <w:t xml:space="preserve">The overall design of </w:t>
                  </w:r>
                  <w:r>
                    <w:rPr>
                      <w:rFonts w:asciiTheme="minorHAnsi" w:eastAsia="Calibri" w:hAnsiTheme="minorHAnsi" w:cstheme="minorHAnsi"/>
                      <w:bCs/>
                      <w:szCs w:val="24"/>
                    </w:rPr>
                    <w:t>a</w:t>
                  </w:r>
                  <w:r w:rsidRPr="00766D65">
                    <w:rPr>
                      <w:rFonts w:asciiTheme="minorHAnsi" w:eastAsia="Calibri" w:hAnsiTheme="minorHAnsi" w:cstheme="minorHAnsi"/>
                      <w:bCs/>
                      <w:szCs w:val="24"/>
                    </w:rPr>
                    <w:t xml:space="preserve"> database is called the database schema.</w:t>
                  </w:r>
                </w:p>
              </w:tc>
              <w:tc>
                <w:tcPr>
                  <w:tcW w:w="4925" w:type="dxa"/>
                </w:tcPr>
                <w:p w:rsidR="00894A1C" w:rsidRPr="00D21C6F" w:rsidRDefault="00894A1C" w:rsidP="005F5DDE">
                  <w:pPr>
                    <w:pStyle w:val="ListParagraph"/>
                    <w:numPr>
                      <w:ilvl w:val="0"/>
                      <w:numId w:val="9"/>
                    </w:numPr>
                    <w:spacing w:before="40" w:after="40"/>
                    <w:ind w:left="345" w:hanging="345"/>
                    <w:contextualSpacing w:val="0"/>
                    <w:rPr>
                      <w:rFonts w:asciiTheme="minorHAnsi" w:eastAsia="Calibri" w:hAnsiTheme="minorHAnsi" w:cstheme="minorHAnsi"/>
                      <w:bCs/>
                      <w:szCs w:val="24"/>
                    </w:rPr>
                  </w:pPr>
                  <w:r w:rsidRPr="003810CC">
                    <w:rPr>
                      <w:rFonts w:asciiTheme="minorHAnsi" w:eastAsia="Calibri" w:hAnsiTheme="minorHAnsi" w:cstheme="minorHAnsi"/>
                      <w:bCs/>
                      <w:szCs w:val="24"/>
                    </w:rPr>
                    <w:t xml:space="preserve">The collection of information stored in </w:t>
                  </w:r>
                  <w:r>
                    <w:rPr>
                      <w:rFonts w:asciiTheme="minorHAnsi" w:eastAsia="Calibri" w:hAnsiTheme="minorHAnsi" w:cstheme="minorHAnsi"/>
                      <w:bCs/>
                      <w:szCs w:val="24"/>
                    </w:rPr>
                    <w:t>a</w:t>
                  </w:r>
                  <w:r w:rsidRPr="003810CC">
                    <w:rPr>
                      <w:rFonts w:asciiTheme="minorHAnsi" w:eastAsia="Calibri" w:hAnsiTheme="minorHAnsi" w:cstheme="minorHAnsi"/>
                      <w:bCs/>
                      <w:szCs w:val="24"/>
                    </w:rPr>
                    <w:t xml:space="preserve"> database at a particular moment is</w:t>
                  </w:r>
                  <w:r>
                    <w:rPr>
                      <w:rFonts w:asciiTheme="minorHAnsi" w:eastAsia="Calibri" w:hAnsiTheme="minorHAnsi" w:cstheme="minorHAnsi"/>
                      <w:bCs/>
                      <w:szCs w:val="24"/>
                    </w:rPr>
                    <w:t xml:space="preserve"> </w:t>
                  </w:r>
                  <w:r w:rsidRPr="003810CC">
                    <w:rPr>
                      <w:rFonts w:asciiTheme="minorHAnsi" w:eastAsia="Calibri" w:hAnsiTheme="minorHAnsi" w:cstheme="minorHAnsi"/>
                      <w:bCs/>
                      <w:szCs w:val="24"/>
                    </w:rPr>
                    <w:t xml:space="preserve">called an instance of the database. </w:t>
                  </w:r>
                </w:p>
              </w:tc>
            </w:tr>
            <w:tr w:rsidR="00894A1C" w:rsidTr="005F5DDE">
              <w:tc>
                <w:tcPr>
                  <w:tcW w:w="4924" w:type="dxa"/>
                </w:tcPr>
                <w:p w:rsidR="00894A1C" w:rsidRPr="00766D65" w:rsidRDefault="00894A1C" w:rsidP="005F5DDE">
                  <w:pPr>
                    <w:pStyle w:val="ListParagraph"/>
                    <w:numPr>
                      <w:ilvl w:val="0"/>
                      <w:numId w:val="8"/>
                    </w:numPr>
                    <w:spacing w:before="40" w:after="40"/>
                    <w:ind w:left="319"/>
                    <w:contextualSpacing w:val="0"/>
                    <w:rPr>
                      <w:rFonts w:asciiTheme="minorHAnsi" w:eastAsia="Calibri" w:hAnsiTheme="minorHAnsi" w:cstheme="minorHAnsi"/>
                      <w:bCs/>
                      <w:szCs w:val="24"/>
                    </w:rPr>
                  </w:pPr>
                  <w:r>
                    <w:rPr>
                      <w:rFonts w:asciiTheme="minorHAnsi" w:eastAsia="Calibri" w:hAnsiTheme="minorHAnsi" w:cstheme="minorHAnsi"/>
                      <w:bCs/>
                      <w:szCs w:val="24"/>
                    </w:rPr>
                    <w:t>A relation schema is a type defi</w:t>
                  </w:r>
                  <w:r w:rsidRPr="007223ED">
                    <w:rPr>
                      <w:rFonts w:asciiTheme="minorHAnsi" w:eastAsia="Calibri" w:hAnsiTheme="minorHAnsi" w:cstheme="minorHAnsi"/>
                      <w:bCs/>
                      <w:szCs w:val="24"/>
                    </w:rPr>
                    <w:t>nition</w:t>
                  </w:r>
                  <w:r>
                    <w:rPr>
                      <w:rFonts w:asciiTheme="minorHAnsi" w:eastAsia="Calibri" w:hAnsiTheme="minorHAnsi" w:cstheme="minorHAnsi"/>
                      <w:bCs/>
                      <w:szCs w:val="24"/>
                    </w:rPr>
                    <w:t>.</w:t>
                  </w:r>
                </w:p>
              </w:tc>
              <w:tc>
                <w:tcPr>
                  <w:tcW w:w="4925" w:type="dxa"/>
                </w:tcPr>
                <w:p w:rsidR="00894A1C" w:rsidRPr="003810CC" w:rsidRDefault="00894A1C" w:rsidP="005F5DDE">
                  <w:pPr>
                    <w:pStyle w:val="ListParagraph"/>
                    <w:numPr>
                      <w:ilvl w:val="0"/>
                      <w:numId w:val="9"/>
                    </w:numPr>
                    <w:spacing w:before="40" w:after="40"/>
                    <w:ind w:left="345" w:hanging="345"/>
                    <w:contextualSpacing w:val="0"/>
                    <w:rPr>
                      <w:rFonts w:asciiTheme="minorHAnsi" w:eastAsia="Calibri" w:hAnsiTheme="minorHAnsi" w:cstheme="minorHAnsi"/>
                      <w:bCs/>
                      <w:szCs w:val="24"/>
                    </w:rPr>
                  </w:pPr>
                  <w:r>
                    <w:rPr>
                      <w:rFonts w:asciiTheme="minorHAnsi" w:eastAsia="Calibri" w:hAnsiTheme="minorHAnsi" w:cstheme="minorHAnsi"/>
                      <w:bCs/>
                      <w:szCs w:val="24"/>
                    </w:rPr>
                    <w:t>A</w:t>
                  </w:r>
                  <w:r w:rsidRPr="007223ED">
                    <w:rPr>
                      <w:rFonts w:asciiTheme="minorHAnsi" w:eastAsia="Calibri" w:hAnsiTheme="minorHAnsi" w:cstheme="minorHAnsi"/>
                      <w:bCs/>
                      <w:szCs w:val="24"/>
                    </w:rPr>
                    <w:t xml:space="preserve"> relation is an instance of</w:t>
                  </w:r>
                  <w:r>
                    <w:rPr>
                      <w:rFonts w:asciiTheme="minorHAnsi" w:eastAsia="Calibri" w:hAnsiTheme="minorHAnsi" w:cstheme="minorHAnsi"/>
                      <w:bCs/>
                      <w:szCs w:val="24"/>
                    </w:rPr>
                    <w:t xml:space="preserve"> a schema.</w:t>
                  </w:r>
                </w:p>
              </w:tc>
            </w:tr>
            <w:tr w:rsidR="00894A1C" w:rsidTr="005F5DDE">
              <w:tc>
                <w:tcPr>
                  <w:tcW w:w="4924" w:type="dxa"/>
                </w:tcPr>
                <w:p w:rsidR="00894A1C" w:rsidRPr="00E17092" w:rsidRDefault="00894A1C" w:rsidP="005F5DDE">
                  <w:pPr>
                    <w:pStyle w:val="ListParagraph"/>
                    <w:numPr>
                      <w:ilvl w:val="0"/>
                      <w:numId w:val="9"/>
                    </w:numPr>
                    <w:spacing w:before="40" w:after="40"/>
                    <w:ind w:left="319"/>
                    <w:contextualSpacing w:val="0"/>
                    <w:rPr>
                      <w:rFonts w:asciiTheme="minorHAnsi" w:eastAsia="Calibri" w:hAnsiTheme="minorHAnsi" w:cstheme="minorHAnsi"/>
                      <w:bCs/>
                      <w:szCs w:val="24"/>
                    </w:rPr>
                  </w:pPr>
                  <w:r w:rsidRPr="00FB1BA5">
                    <w:rPr>
                      <w:rFonts w:asciiTheme="minorHAnsi" w:eastAsia="Calibri" w:hAnsiTheme="minorHAnsi" w:cstheme="minorHAnsi"/>
                      <w:bCs/>
                      <w:szCs w:val="24"/>
                    </w:rPr>
                    <w:t>Schemas are changed infrequently, if at all.</w:t>
                  </w:r>
                </w:p>
              </w:tc>
              <w:tc>
                <w:tcPr>
                  <w:tcW w:w="4925" w:type="dxa"/>
                </w:tcPr>
                <w:p w:rsidR="00894A1C" w:rsidRPr="001F58F2" w:rsidRDefault="00894A1C" w:rsidP="005F5DDE">
                  <w:pPr>
                    <w:pStyle w:val="ListParagraph"/>
                    <w:numPr>
                      <w:ilvl w:val="0"/>
                      <w:numId w:val="10"/>
                    </w:numPr>
                    <w:spacing w:before="40" w:after="40"/>
                    <w:ind w:left="345"/>
                    <w:contextualSpacing w:val="0"/>
                    <w:rPr>
                      <w:rFonts w:asciiTheme="minorHAnsi" w:eastAsia="Calibri" w:hAnsiTheme="minorHAnsi" w:cstheme="minorHAnsi"/>
                      <w:bCs/>
                      <w:szCs w:val="24"/>
                    </w:rPr>
                  </w:pPr>
                  <w:r w:rsidRPr="001F58F2">
                    <w:rPr>
                      <w:rFonts w:asciiTheme="minorHAnsi" w:eastAsia="Calibri" w:hAnsiTheme="minorHAnsi" w:cstheme="minorHAnsi"/>
                      <w:bCs/>
                      <w:szCs w:val="24"/>
                    </w:rPr>
                    <w:t>Instances are changed frequently.</w:t>
                  </w:r>
                </w:p>
              </w:tc>
            </w:tr>
            <w:tr w:rsidR="00894A1C" w:rsidTr="005F5DDE">
              <w:tc>
                <w:tcPr>
                  <w:tcW w:w="4924" w:type="dxa"/>
                </w:tcPr>
                <w:p w:rsidR="00894A1C" w:rsidRPr="003969A3" w:rsidRDefault="00894A1C" w:rsidP="005F5DDE">
                  <w:pPr>
                    <w:pStyle w:val="ListParagraph"/>
                    <w:numPr>
                      <w:ilvl w:val="0"/>
                      <w:numId w:val="9"/>
                    </w:numPr>
                    <w:spacing w:before="40" w:after="40"/>
                    <w:ind w:left="319"/>
                    <w:contextualSpacing w:val="0"/>
                    <w:rPr>
                      <w:rFonts w:asciiTheme="minorHAnsi" w:eastAsia="Calibri" w:hAnsiTheme="minorHAnsi" w:cstheme="minorHAnsi"/>
                      <w:bCs/>
                      <w:szCs w:val="24"/>
                    </w:rPr>
                  </w:pPr>
                  <w:r w:rsidRPr="00D21FF5">
                    <w:rPr>
                      <w:rFonts w:asciiTheme="minorHAnsi" w:eastAsia="Calibri" w:hAnsiTheme="minorHAnsi" w:cstheme="minorHAnsi"/>
                      <w:bCs/>
                      <w:szCs w:val="24"/>
                    </w:rPr>
                    <w:t>This corresponds to the variable declaration (with type definition) of a programming language.</w:t>
                  </w:r>
                </w:p>
              </w:tc>
              <w:tc>
                <w:tcPr>
                  <w:tcW w:w="4925" w:type="dxa"/>
                </w:tcPr>
                <w:p w:rsidR="00894A1C" w:rsidRPr="000E5F45" w:rsidRDefault="00894A1C" w:rsidP="005F5DDE">
                  <w:pPr>
                    <w:pStyle w:val="ListParagraph"/>
                    <w:numPr>
                      <w:ilvl w:val="0"/>
                      <w:numId w:val="88"/>
                    </w:numPr>
                    <w:spacing w:before="40" w:after="40"/>
                    <w:ind w:left="345"/>
                    <w:contextualSpacing w:val="0"/>
                    <w:rPr>
                      <w:rFonts w:asciiTheme="minorHAnsi" w:eastAsia="Calibri" w:hAnsiTheme="minorHAnsi" w:cstheme="minorHAnsi"/>
                      <w:bCs/>
                      <w:szCs w:val="24"/>
                    </w:rPr>
                  </w:pPr>
                  <w:r w:rsidRPr="000E5F45">
                    <w:rPr>
                      <w:rFonts w:asciiTheme="minorHAnsi" w:eastAsia="Calibri" w:hAnsiTheme="minorHAnsi" w:cstheme="minorHAnsi"/>
                      <w:bCs/>
                      <w:szCs w:val="24"/>
                    </w:rPr>
                    <w:t>The values of the variable in a program at a point in time correspond to an instance of the database schema.</w:t>
                  </w:r>
                </w:p>
              </w:tc>
            </w:tr>
          </w:tbl>
          <w:p w:rsidR="00894A1C" w:rsidRPr="00187F8A" w:rsidRDefault="00894A1C" w:rsidP="005F5DDE">
            <w:pPr>
              <w:ind w:firstLine="360"/>
              <w:jc w:val="both"/>
              <w:rPr>
                <w:rFonts w:asciiTheme="minorHAnsi" w:eastAsia="Calibri" w:hAnsiTheme="minorHAnsi" w:cstheme="minorHAnsi"/>
                <w:bCs/>
                <w:sz w:val="12"/>
                <w:szCs w:val="12"/>
              </w:rPr>
            </w:pPr>
            <w:r>
              <w:rPr>
                <w:rFonts w:asciiTheme="minorHAnsi" w:eastAsia="Calibri" w:hAnsiTheme="minorHAnsi" w:cstheme="minorHAnsi"/>
                <w:bCs/>
                <w:sz w:val="24"/>
                <w:szCs w:val="24"/>
              </w:rPr>
              <w:t xml:space="preserve"> </w:t>
            </w:r>
          </w:p>
        </w:tc>
      </w:tr>
      <w:tr w:rsidR="00894A1C" w:rsidRPr="00237A4A" w:rsidTr="005F5DDE">
        <w:tc>
          <w:tcPr>
            <w:tcW w:w="648" w:type="dxa"/>
          </w:tcPr>
          <w:p w:rsidR="00894A1C" w:rsidRPr="00237A4A" w:rsidRDefault="00894A1C" w:rsidP="00894A1C">
            <w:pPr>
              <w:rPr>
                <w:rFonts w:asciiTheme="minorHAnsi" w:eastAsia="Calibri" w:hAnsiTheme="minorHAnsi" w:cstheme="minorHAnsi"/>
                <w:b/>
                <w:bCs/>
                <w:sz w:val="24"/>
                <w:szCs w:val="24"/>
              </w:rPr>
            </w:pPr>
            <w:r>
              <w:rPr>
                <w:rFonts w:asciiTheme="minorHAnsi" w:eastAsia="Calibri" w:hAnsiTheme="minorHAnsi" w:cstheme="minorHAnsi"/>
                <w:b/>
                <w:bCs/>
                <w:sz w:val="24"/>
                <w:szCs w:val="24"/>
              </w:rPr>
              <w:t>1.12</w:t>
            </w:r>
          </w:p>
        </w:tc>
        <w:tc>
          <w:tcPr>
            <w:tcW w:w="10080" w:type="dxa"/>
          </w:tcPr>
          <w:p w:rsidR="00894A1C" w:rsidRDefault="00894A1C" w:rsidP="005F5DDE">
            <w:pPr>
              <w:spacing w:after="120"/>
              <w:ind w:firstLine="360"/>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What is data dictionary? </w:t>
            </w:r>
            <w:r w:rsidRPr="00237A4A">
              <w:rPr>
                <w:rFonts w:asciiTheme="minorHAnsi" w:eastAsia="Calibri" w:hAnsiTheme="minorHAnsi" w:cstheme="minorHAnsi"/>
                <w:b/>
                <w:bCs/>
                <w:i/>
                <w:iCs/>
                <w:sz w:val="24"/>
                <w:szCs w:val="24"/>
              </w:rPr>
              <w:t>[2004. Marks: 1]</w:t>
            </w:r>
          </w:p>
          <w:p w:rsidR="00894A1C" w:rsidRPr="00EB62FE" w:rsidRDefault="00894A1C" w:rsidP="005F5DDE">
            <w:pPr>
              <w:spacing w:after="120"/>
              <w:ind w:firstLine="360"/>
              <w:jc w:val="both"/>
              <w:rPr>
                <w:rFonts w:asciiTheme="minorHAnsi" w:eastAsia="Calibri" w:hAnsiTheme="minorHAnsi" w:cstheme="minorHAnsi"/>
                <w:sz w:val="24"/>
                <w:szCs w:val="24"/>
              </w:rPr>
            </w:pPr>
            <w:r w:rsidRPr="00F27B33">
              <w:rPr>
                <w:rFonts w:asciiTheme="minorHAnsi" w:eastAsia="Calibri" w:hAnsiTheme="minorHAnsi" w:cstheme="minorHAnsi"/>
                <w:sz w:val="24"/>
                <w:szCs w:val="24"/>
              </w:rPr>
              <w:t>A data dictionary contains metadata (data</w:t>
            </w:r>
            <w:r>
              <w:rPr>
                <w:rFonts w:asciiTheme="minorHAnsi" w:eastAsia="Calibri" w:hAnsiTheme="minorHAnsi" w:cstheme="minorHAnsi"/>
                <w:sz w:val="24"/>
                <w:szCs w:val="24"/>
              </w:rPr>
              <w:t xml:space="preserve"> </w:t>
            </w:r>
            <w:r w:rsidRPr="00F27B33">
              <w:rPr>
                <w:rFonts w:asciiTheme="minorHAnsi" w:eastAsia="Calibri" w:hAnsiTheme="minorHAnsi" w:cstheme="minorHAnsi"/>
                <w:sz w:val="24"/>
                <w:szCs w:val="24"/>
              </w:rPr>
              <w:t xml:space="preserve">about data). The data dictionary is considered to be a special type of table, which can only be accessed and updated by the database system itself (not a regular user). A database system consults the data dictionary before reading or modifying actual data.  </w:t>
            </w:r>
          </w:p>
        </w:tc>
      </w:tr>
      <w:tr w:rsidR="00894A1C" w:rsidRPr="002546F3" w:rsidTr="005F5DDE">
        <w:tc>
          <w:tcPr>
            <w:tcW w:w="648" w:type="dxa"/>
          </w:tcPr>
          <w:p w:rsidR="00894A1C" w:rsidRPr="002546F3" w:rsidRDefault="00894A1C" w:rsidP="00894A1C">
            <w:pPr>
              <w:rPr>
                <w:rFonts w:asciiTheme="minorHAnsi" w:eastAsia="Calibri" w:hAnsiTheme="minorHAnsi" w:cstheme="minorHAnsi"/>
                <w:b/>
                <w:bCs/>
                <w:sz w:val="24"/>
                <w:szCs w:val="24"/>
              </w:rPr>
            </w:pPr>
            <w:r>
              <w:rPr>
                <w:rFonts w:asciiTheme="minorHAnsi" w:eastAsia="Calibri" w:hAnsiTheme="minorHAnsi" w:cstheme="minorHAnsi"/>
                <w:b/>
                <w:bCs/>
                <w:sz w:val="24"/>
                <w:szCs w:val="24"/>
              </w:rPr>
              <w:t>1.13</w:t>
            </w:r>
          </w:p>
        </w:tc>
        <w:tc>
          <w:tcPr>
            <w:tcW w:w="10080" w:type="dxa"/>
          </w:tcPr>
          <w:p w:rsidR="00894A1C" w:rsidRDefault="00894A1C" w:rsidP="005F5DDE">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What are the components of query processor? </w:t>
            </w:r>
            <w:r>
              <w:rPr>
                <w:rFonts w:asciiTheme="minorHAnsi" w:eastAsia="Calibri" w:hAnsiTheme="minorHAnsi" w:cstheme="minorHAnsi"/>
                <w:b/>
                <w:bCs/>
                <w:i/>
                <w:iCs/>
                <w:sz w:val="24"/>
                <w:szCs w:val="24"/>
              </w:rPr>
              <w:t>[In-course 1, 2005. Marks: 3]</w:t>
            </w:r>
          </w:p>
          <w:p w:rsidR="00894A1C" w:rsidRPr="0012006E" w:rsidRDefault="00894A1C" w:rsidP="005F5DDE">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The c</w:t>
            </w:r>
            <w:r w:rsidRPr="0012006E">
              <w:rPr>
                <w:rFonts w:asciiTheme="minorHAnsi" w:eastAsia="Calibri" w:hAnsiTheme="minorHAnsi" w:cstheme="minorHAnsi"/>
                <w:sz w:val="24"/>
                <w:szCs w:val="24"/>
              </w:rPr>
              <w:t>omponents</w:t>
            </w:r>
            <w:r>
              <w:rPr>
                <w:rFonts w:asciiTheme="minorHAnsi" w:eastAsia="Calibri" w:hAnsiTheme="minorHAnsi" w:cstheme="minorHAnsi"/>
                <w:sz w:val="24"/>
                <w:szCs w:val="24"/>
              </w:rPr>
              <w:t xml:space="preserve"> of query processor are:</w:t>
            </w:r>
            <w:r w:rsidRPr="0012006E">
              <w:rPr>
                <w:rFonts w:asciiTheme="minorHAnsi" w:eastAsia="Calibri" w:hAnsiTheme="minorHAnsi" w:cstheme="minorHAnsi"/>
                <w:sz w:val="24"/>
                <w:szCs w:val="24"/>
              </w:rPr>
              <w:t xml:space="preserve"> </w:t>
            </w:r>
          </w:p>
          <w:p w:rsidR="00894A1C" w:rsidRPr="0012006E" w:rsidRDefault="00894A1C" w:rsidP="005F5DDE">
            <w:pPr>
              <w:spacing w:after="120"/>
              <w:ind w:firstLine="360"/>
              <w:jc w:val="both"/>
              <w:rPr>
                <w:rFonts w:asciiTheme="minorHAnsi" w:eastAsia="Calibri" w:hAnsiTheme="minorHAnsi" w:cstheme="minorHAnsi"/>
                <w:sz w:val="24"/>
                <w:szCs w:val="24"/>
              </w:rPr>
            </w:pPr>
            <w:r w:rsidRPr="0012006E">
              <w:rPr>
                <w:rFonts w:asciiTheme="minorHAnsi" w:eastAsia="Calibri" w:hAnsiTheme="minorHAnsi" w:cstheme="minorHAnsi"/>
                <w:b/>
                <w:bCs/>
                <w:sz w:val="24"/>
                <w:szCs w:val="24"/>
              </w:rPr>
              <w:t>1.</w:t>
            </w:r>
            <w:r>
              <w:rPr>
                <w:rFonts w:asciiTheme="minorHAnsi" w:eastAsia="Calibri" w:hAnsiTheme="minorHAnsi" w:cstheme="minorHAnsi"/>
                <w:b/>
                <w:bCs/>
                <w:sz w:val="24"/>
                <w:szCs w:val="24"/>
              </w:rPr>
              <w:t xml:space="preserve"> </w:t>
            </w:r>
            <w:r w:rsidRPr="0012006E">
              <w:rPr>
                <w:rFonts w:asciiTheme="minorHAnsi" w:eastAsia="Calibri" w:hAnsiTheme="minorHAnsi" w:cstheme="minorHAnsi"/>
                <w:b/>
                <w:bCs/>
                <w:sz w:val="24"/>
                <w:szCs w:val="24"/>
              </w:rPr>
              <w:t xml:space="preserve"> DDL interpreter: </w:t>
            </w:r>
            <w:r>
              <w:rPr>
                <w:rFonts w:asciiTheme="minorHAnsi" w:eastAsia="Calibri" w:hAnsiTheme="minorHAnsi" w:cstheme="minorHAnsi"/>
                <w:sz w:val="24"/>
                <w:szCs w:val="24"/>
              </w:rPr>
              <w:t>I</w:t>
            </w:r>
            <w:r w:rsidRPr="0012006E">
              <w:rPr>
                <w:rFonts w:asciiTheme="minorHAnsi" w:eastAsia="Calibri" w:hAnsiTheme="minorHAnsi" w:cstheme="minorHAnsi"/>
                <w:sz w:val="24"/>
                <w:szCs w:val="24"/>
              </w:rPr>
              <w:t xml:space="preserve">nterprets DDL statements and records the definitions in the data dictionary. </w:t>
            </w:r>
          </w:p>
          <w:p w:rsidR="00894A1C" w:rsidRPr="0012006E" w:rsidRDefault="00894A1C" w:rsidP="005F5DDE">
            <w:pPr>
              <w:spacing w:after="120"/>
              <w:ind w:firstLine="360"/>
              <w:jc w:val="both"/>
              <w:rPr>
                <w:rFonts w:asciiTheme="minorHAnsi" w:eastAsia="Calibri" w:hAnsiTheme="minorHAnsi" w:cstheme="minorHAnsi"/>
                <w:sz w:val="24"/>
                <w:szCs w:val="24"/>
              </w:rPr>
            </w:pPr>
            <w:r w:rsidRPr="0012006E">
              <w:rPr>
                <w:rFonts w:asciiTheme="minorHAnsi" w:eastAsia="Calibri" w:hAnsiTheme="minorHAnsi" w:cstheme="minorHAnsi"/>
                <w:b/>
                <w:bCs/>
                <w:sz w:val="24"/>
                <w:szCs w:val="24"/>
              </w:rPr>
              <w:t>2.</w:t>
            </w:r>
            <w:r>
              <w:rPr>
                <w:rFonts w:asciiTheme="minorHAnsi" w:eastAsia="Calibri" w:hAnsiTheme="minorHAnsi" w:cstheme="minorHAnsi"/>
                <w:b/>
                <w:bCs/>
                <w:sz w:val="24"/>
                <w:szCs w:val="24"/>
              </w:rPr>
              <w:t xml:space="preserve"> </w:t>
            </w:r>
            <w:r w:rsidRPr="0012006E">
              <w:rPr>
                <w:rFonts w:asciiTheme="minorHAnsi" w:eastAsia="Calibri" w:hAnsiTheme="minorHAnsi" w:cstheme="minorHAnsi"/>
                <w:b/>
                <w:bCs/>
                <w:sz w:val="24"/>
                <w:szCs w:val="24"/>
              </w:rPr>
              <w:t>DML compiler:</w:t>
            </w:r>
            <w:r w:rsidRPr="0012006E">
              <w:rPr>
                <w:rFonts w:asciiTheme="minorHAnsi" w:eastAsia="Calibri" w:hAnsiTheme="minorHAnsi" w:cstheme="minorHAnsi"/>
                <w:sz w:val="24"/>
                <w:szCs w:val="24"/>
              </w:rPr>
              <w:t xml:space="preserve"> </w:t>
            </w:r>
            <w:r>
              <w:rPr>
                <w:rFonts w:asciiTheme="minorHAnsi" w:eastAsia="Calibri" w:hAnsiTheme="minorHAnsi" w:cstheme="minorHAnsi"/>
                <w:sz w:val="24"/>
                <w:szCs w:val="24"/>
              </w:rPr>
              <w:t>T</w:t>
            </w:r>
            <w:r w:rsidRPr="0012006E">
              <w:rPr>
                <w:rFonts w:asciiTheme="minorHAnsi" w:eastAsia="Calibri" w:hAnsiTheme="minorHAnsi" w:cstheme="minorHAnsi"/>
                <w:sz w:val="24"/>
                <w:szCs w:val="24"/>
              </w:rPr>
              <w:t xml:space="preserve">ranslates DML statements in a query language into an evaluation plan consisting of low-level instructions that the query evaluation engine understands. </w:t>
            </w:r>
          </w:p>
          <w:p w:rsidR="00894A1C" w:rsidRPr="0012006E" w:rsidRDefault="00894A1C" w:rsidP="005F5DDE">
            <w:pPr>
              <w:spacing w:after="120"/>
              <w:ind w:firstLine="360"/>
              <w:jc w:val="both"/>
              <w:rPr>
                <w:rFonts w:asciiTheme="minorHAnsi" w:eastAsia="Calibri" w:hAnsiTheme="minorHAnsi" w:cstheme="minorHAnsi"/>
                <w:sz w:val="24"/>
                <w:szCs w:val="24"/>
              </w:rPr>
            </w:pPr>
            <w:r w:rsidRPr="0012006E">
              <w:rPr>
                <w:rFonts w:asciiTheme="minorHAnsi" w:eastAsia="Calibri" w:hAnsiTheme="minorHAnsi" w:cstheme="minorHAnsi"/>
                <w:b/>
                <w:bCs/>
                <w:sz w:val="24"/>
                <w:szCs w:val="24"/>
              </w:rPr>
              <w:t>3. Query evaluation engine:</w:t>
            </w:r>
            <w:r w:rsidRPr="0012006E">
              <w:rPr>
                <w:rFonts w:asciiTheme="minorHAnsi" w:eastAsia="Calibri" w:hAnsiTheme="minorHAnsi" w:cstheme="minorHAnsi"/>
                <w:sz w:val="24"/>
                <w:szCs w:val="24"/>
              </w:rPr>
              <w:t xml:space="preserve"> </w:t>
            </w:r>
            <w:r>
              <w:rPr>
                <w:rFonts w:asciiTheme="minorHAnsi" w:eastAsia="Calibri" w:hAnsiTheme="minorHAnsi" w:cstheme="minorHAnsi"/>
                <w:sz w:val="24"/>
                <w:szCs w:val="24"/>
              </w:rPr>
              <w:t>E</w:t>
            </w:r>
            <w:r w:rsidRPr="0012006E">
              <w:rPr>
                <w:rFonts w:asciiTheme="minorHAnsi" w:eastAsia="Calibri" w:hAnsiTheme="minorHAnsi" w:cstheme="minorHAnsi"/>
                <w:sz w:val="24"/>
                <w:szCs w:val="24"/>
              </w:rPr>
              <w:t xml:space="preserve">xecutes low-level instructions generated by the DML compiler. </w:t>
            </w:r>
          </w:p>
        </w:tc>
      </w:tr>
    </w:tbl>
    <w:p w:rsidR="00AB6600" w:rsidRDefault="00AB6600" w:rsidP="00AB6600">
      <w:pPr>
        <w:rPr>
          <w:rFonts w:asciiTheme="majorHAnsi" w:eastAsiaTheme="majorEastAsia" w:hAnsiTheme="majorHAnsi" w:cstheme="majorBidi"/>
          <w:b/>
          <w:bCs/>
          <w:smallCaps/>
          <w:color w:val="365F91" w:themeColor="accent1" w:themeShade="BF"/>
          <w:sz w:val="36"/>
          <w:szCs w:val="36"/>
        </w:rPr>
      </w:pPr>
      <w:r>
        <w:rPr>
          <w:smallCaps/>
          <w:sz w:val="36"/>
          <w:szCs w:val="36"/>
        </w:rPr>
        <w:br w:type="page"/>
      </w:r>
    </w:p>
    <w:p w:rsidR="00C77620" w:rsidRPr="008B5C49" w:rsidRDefault="00C77620" w:rsidP="00C77620">
      <w:pPr>
        <w:pStyle w:val="Heading1"/>
        <w:spacing w:before="0"/>
        <w:jc w:val="center"/>
        <w:rPr>
          <w:smallCaps/>
          <w:sz w:val="36"/>
          <w:szCs w:val="36"/>
        </w:rPr>
      </w:pPr>
      <w:bookmarkStart w:id="3" w:name="_Toc233702956"/>
      <w:r w:rsidRPr="008B5C49">
        <w:rPr>
          <w:smallCaps/>
          <w:sz w:val="36"/>
          <w:szCs w:val="36"/>
        </w:rPr>
        <w:lastRenderedPageBreak/>
        <w:t>Chapter</w:t>
      </w:r>
      <w:r>
        <w:rPr>
          <w:smallCaps/>
          <w:sz w:val="36"/>
          <w:szCs w:val="36"/>
        </w:rPr>
        <w:t xml:space="preserve"> 2</w:t>
      </w:r>
      <w:bookmarkEnd w:id="3"/>
    </w:p>
    <w:p w:rsidR="00C77620" w:rsidRPr="008B5C49" w:rsidRDefault="00C77620" w:rsidP="00C77620">
      <w:pPr>
        <w:pStyle w:val="Heading1"/>
        <w:spacing w:before="0" w:after="120"/>
        <w:jc w:val="center"/>
        <w:rPr>
          <w:smallCaps/>
          <w:sz w:val="36"/>
          <w:szCs w:val="36"/>
        </w:rPr>
      </w:pPr>
      <w:bookmarkStart w:id="4" w:name="_Toc233702957"/>
      <w:r>
        <w:rPr>
          <w:smallCaps/>
          <w:sz w:val="36"/>
          <w:szCs w:val="36"/>
        </w:rPr>
        <w:t>Entity-Relationship Model</w:t>
      </w:r>
      <w:bookmarkEnd w:id="4"/>
    </w:p>
    <w:p w:rsidR="00C77620" w:rsidRDefault="00C77620" w:rsidP="00244ECA">
      <w:pPr>
        <w:pStyle w:val="Heading2"/>
        <w:spacing w:after="120"/>
        <w:rPr>
          <w:rFonts w:eastAsia="Times New Roman"/>
          <w:lang w:bidi="ar-SA"/>
        </w:rPr>
      </w:pPr>
      <w:bookmarkStart w:id="5" w:name="_Toc233702958"/>
      <w:r>
        <w:rPr>
          <w:rFonts w:eastAsia="Times New Roman"/>
          <w:lang w:bidi="ar-SA"/>
        </w:rPr>
        <w:t>Questions and Answers</w:t>
      </w:r>
      <w:bookmarkEnd w:id="5"/>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36"/>
        <w:gridCol w:w="10108"/>
      </w:tblGrid>
      <w:tr w:rsidR="00C77620" w:rsidRPr="00BD3E77" w:rsidTr="005F5DDE">
        <w:tc>
          <w:tcPr>
            <w:tcW w:w="648" w:type="dxa"/>
          </w:tcPr>
          <w:p w:rsidR="00C77620" w:rsidRPr="00BD3E77" w:rsidRDefault="00C77620" w:rsidP="005F5DDE">
            <w:pPr>
              <w:jc w:val="both"/>
              <w:rPr>
                <w:rFonts w:asciiTheme="minorHAnsi" w:hAnsiTheme="minorHAnsi" w:cstheme="minorHAnsi"/>
                <w:b/>
                <w:bCs/>
                <w:sz w:val="24"/>
                <w:szCs w:val="26"/>
              </w:rPr>
            </w:pPr>
            <w:r w:rsidRPr="008B0670">
              <w:rPr>
                <w:rFonts w:asciiTheme="minorHAnsi" w:hAnsiTheme="minorHAnsi" w:cstheme="minorHAnsi"/>
                <w:b/>
                <w:bCs/>
                <w:sz w:val="24"/>
                <w:szCs w:val="24"/>
              </w:rPr>
              <w:t>2.1</w:t>
            </w:r>
          </w:p>
        </w:tc>
        <w:tc>
          <w:tcPr>
            <w:tcW w:w="10080" w:type="dxa"/>
          </w:tcPr>
          <w:p w:rsidR="00C77620" w:rsidRDefault="00C77620" w:rsidP="005F5DDE">
            <w:pPr>
              <w:tabs>
                <w:tab w:val="left" w:pos="3016"/>
              </w:tabs>
              <w:spacing w:after="120"/>
              <w:ind w:firstLine="324"/>
              <w:jc w:val="both"/>
              <w:rPr>
                <w:rFonts w:asciiTheme="minorHAnsi" w:hAnsiTheme="minorHAnsi" w:cstheme="minorHAnsi"/>
                <w:b/>
                <w:sz w:val="24"/>
                <w:szCs w:val="26"/>
              </w:rPr>
            </w:pPr>
            <w:r>
              <w:rPr>
                <w:rFonts w:asciiTheme="minorHAnsi" w:hAnsiTheme="minorHAnsi" w:cstheme="minorHAnsi"/>
                <w:b/>
                <w:sz w:val="24"/>
                <w:szCs w:val="26"/>
              </w:rPr>
              <w:t xml:space="preserve">Why E-R model is used for data manipulation? </w:t>
            </w:r>
            <w:r w:rsidRPr="00BD3E77">
              <w:rPr>
                <w:rFonts w:asciiTheme="minorHAnsi" w:hAnsiTheme="minorHAnsi" w:cstheme="minorHAnsi"/>
                <w:b/>
                <w:i/>
                <w:iCs/>
                <w:sz w:val="24"/>
                <w:szCs w:val="26"/>
              </w:rPr>
              <w:t>[2002. Marks: 2]</w:t>
            </w:r>
          </w:p>
          <w:p w:rsidR="00C77620" w:rsidRDefault="00C77620" w:rsidP="005F5DDE">
            <w:pPr>
              <w:tabs>
                <w:tab w:val="left" w:pos="3016"/>
              </w:tabs>
              <w:spacing w:after="120"/>
              <w:ind w:firstLine="324"/>
              <w:jc w:val="both"/>
              <w:rPr>
                <w:rFonts w:asciiTheme="minorHAnsi" w:hAnsiTheme="minorHAnsi" w:cstheme="minorHAnsi"/>
                <w:bCs/>
                <w:sz w:val="24"/>
                <w:szCs w:val="26"/>
              </w:rPr>
            </w:pPr>
            <w:r>
              <w:rPr>
                <w:rFonts w:asciiTheme="minorHAnsi" w:hAnsiTheme="minorHAnsi" w:cstheme="minorHAnsi"/>
                <w:bCs/>
                <w:sz w:val="24"/>
                <w:szCs w:val="26"/>
              </w:rPr>
              <w:t>E-R model is used for data manipulation because:</w:t>
            </w:r>
          </w:p>
          <w:p w:rsidR="00C77620" w:rsidRPr="001F263C" w:rsidRDefault="00C77620" w:rsidP="005F5DDE">
            <w:pPr>
              <w:pStyle w:val="ListParagraph"/>
              <w:numPr>
                <w:ilvl w:val="0"/>
                <w:numId w:val="59"/>
              </w:numPr>
              <w:tabs>
                <w:tab w:val="left" w:pos="3016"/>
              </w:tabs>
              <w:spacing w:after="120"/>
              <w:jc w:val="both"/>
              <w:rPr>
                <w:rFonts w:asciiTheme="minorHAnsi" w:hAnsiTheme="minorHAnsi" w:cstheme="minorHAnsi"/>
                <w:bCs/>
                <w:sz w:val="24"/>
                <w:szCs w:val="24"/>
              </w:rPr>
            </w:pPr>
            <w:r w:rsidRPr="001F263C">
              <w:rPr>
                <w:rFonts w:asciiTheme="minorHAnsi" w:hAnsiTheme="minorHAnsi" w:cstheme="minorHAnsi"/>
                <w:bCs/>
                <w:sz w:val="24"/>
                <w:szCs w:val="24"/>
              </w:rPr>
              <w:t>It can express the overall logical structure of a database graphically.</w:t>
            </w:r>
          </w:p>
          <w:p w:rsidR="00C77620" w:rsidRPr="00DF04ED" w:rsidRDefault="00C77620" w:rsidP="005F5DDE">
            <w:pPr>
              <w:pStyle w:val="ListParagraph"/>
              <w:numPr>
                <w:ilvl w:val="0"/>
                <w:numId w:val="59"/>
              </w:numPr>
              <w:tabs>
                <w:tab w:val="left" w:pos="3016"/>
              </w:tabs>
              <w:spacing w:after="120"/>
              <w:jc w:val="both"/>
              <w:rPr>
                <w:rFonts w:asciiTheme="minorHAnsi" w:hAnsiTheme="minorHAnsi" w:cstheme="minorHAnsi"/>
                <w:bCs/>
                <w:szCs w:val="26"/>
              </w:rPr>
            </w:pPr>
            <w:r w:rsidRPr="001F263C">
              <w:rPr>
                <w:rFonts w:asciiTheme="minorHAnsi" w:hAnsiTheme="minorHAnsi" w:cstheme="minorHAnsi"/>
                <w:bCs/>
                <w:sz w:val="24"/>
                <w:szCs w:val="24"/>
              </w:rPr>
              <w:t>E-R diagrams are simple and clear.</w:t>
            </w:r>
          </w:p>
        </w:tc>
      </w:tr>
      <w:tr w:rsidR="00C77620" w:rsidRPr="003E3315" w:rsidTr="005F5DDE">
        <w:tc>
          <w:tcPr>
            <w:tcW w:w="648" w:type="dxa"/>
          </w:tcPr>
          <w:p w:rsidR="00C77620" w:rsidRPr="003E3315" w:rsidRDefault="00C77620" w:rsidP="005F5DDE">
            <w:pPr>
              <w:jc w:val="both"/>
              <w:rPr>
                <w:rFonts w:asciiTheme="minorHAnsi" w:hAnsiTheme="minorHAnsi" w:cstheme="minorHAnsi"/>
                <w:b/>
                <w:bCs/>
                <w:sz w:val="24"/>
                <w:szCs w:val="26"/>
              </w:rPr>
            </w:pPr>
            <w:r w:rsidRPr="008B0670">
              <w:rPr>
                <w:rFonts w:asciiTheme="minorHAnsi" w:hAnsiTheme="minorHAnsi" w:cstheme="minorHAnsi"/>
                <w:b/>
                <w:bCs/>
                <w:sz w:val="24"/>
                <w:szCs w:val="24"/>
              </w:rPr>
              <w:t>2.</w:t>
            </w:r>
            <w:r>
              <w:rPr>
                <w:rFonts w:asciiTheme="minorHAnsi" w:hAnsiTheme="minorHAnsi" w:cstheme="minorHAnsi"/>
                <w:b/>
                <w:bCs/>
                <w:sz w:val="24"/>
                <w:szCs w:val="24"/>
              </w:rPr>
              <w:t>2</w:t>
            </w:r>
          </w:p>
        </w:tc>
        <w:tc>
          <w:tcPr>
            <w:tcW w:w="10080" w:type="dxa"/>
          </w:tcPr>
          <w:p w:rsidR="00C77620" w:rsidRDefault="00C77620" w:rsidP="005F5DDE">
            <w:pPr>
              <w:tabs>
                <w:tab w:val="left" w:pos="3016"/>
              </w:tabs>
              <w:spacing w:after="120"/>
              <w:ind w:firstLine="324"/>
              <w:jc w:val="both"/>
              <w:rPr>
                <w:rFonts w:asciiTheme="minorHAnsi" w:hAnsiTheme="minorHAnsi" w:cstheme="minorHAnsi"/>
                <w:bCs/>
                <w:sz w:val="24"/>
                <w:szCs w:val="26"/>
              </w:rPr>
            </w:pPr>
            <w:r>
              <w:rPr>
                <w:rFonts w:asciiTheme="minorHAnsi" w:hAnsiTheme="minorHAnsi" w:cstheme="minorHAnsi"/>
                <w:b/>
                <w:sz w:val="24"/>
                <w:szCs w:val="26"/>
              </w:rPr>
              <w:t xml:space="preserve">What is the basic difference between E-R diagram and Schema diagram? </w:t>
            </w:r>
            <w:r w:rsidRPr="00075EE1">
              <w:rPr>
                <w:rFonts w:asciiTheme="minorHAnsi" w:hAnsiTheme="minorHAnsi" w:cstheme="minorHAnsi"/>
                <w:b/>
                <w:i/>
                <w:iCs/>
                <w:sz w:val="24"/>
                <w:szCs w:val="26"/>
              </w:rPr>
              <w:t>[In-course 1, 2005</w:t>
            </w:r>
            <w:r>
              <w:rPr>
                <w:rFonts w:asciiTheme="minorHAnsi" w:hAnsiTheme="minorHAnsi" w:cstheme="minorHAnsi"/>
                <w:b/>
                <w:i/>
                <w:iCs/>
                <w:sz w:val="24"/>
                <w:szCs w:val="26"/>
              </w:rPr>
              <w:t>. Marks: 1</w:t>
            </w:r>
            <w:r w:rsidRPr="00075EE1">
              <w:rPr>
                <w:rFonts w:asciiTheme="minorHAnsi" w:hAnsiTheme="minorHAnsi" w:cstheme="minorHAnsi"/>
                <w:b/>
                <w:i/>
                <w:iCs/>
                <w:sz w:val="24"/>
                <w:szCs w:val="26"/>
              </w:rPr>
              <w:t>]</w:t>
            </w:r>
          </w:p>
          <w:p w:rsidR="00C77620" w:rsidRPr="00F82EE5" w:rsidRDefault="00C77620" w:rsidP="005F5DDE">
            <w:pPr>
              <w:tabs>
                <w:tab w:val="left" w:pos="3016"/>
              </w:tabs>
              <w:spacing w:after="120"/>
              <w:ind w:firstLine="324"/>
              <w:jc w:val="both"/>
              <w:rPr>
                <w:rFonts w:asciiTheme="minorHAnsi" w:hAnsiTheme="minorHAnsi" w:cstheme="minorHAnsi"/>
                <w:bCs/>
                <w:sz w:val="24"/>
                <w:szCs w:val="26"/>
              </w:rPr>
            </w:pPr>
            <w:r>
              <w:rPr>
                <w:rFonts w:asciiTheme="minorHAnsi" w:hAnsiTheme="minorHAnsi" w:cstheme="minorHAnsi"/>
                <w:bCs/>
                <w:sz w:val="24"/>
                <w:szCs w:val="26"/>
              </w:rPr>
              <w:t xml:space="preserve">The basic difference between E-R diagram and schema diagram is that E-R diagrams </w:t>
            </w:r>
            <w:r w:rsidRPr="00F82EE5">
              <w:rPr>
                <w:rFonts w:asciiTheme="minorHAnsi" w:hAnsiTheme="minorHAnsi" w:cstheme="minorHAnsi"/>
                <w:bCs/>
                <w:sz w:val="24"/>
                <w:szCs w:val="26"/>
              </w:rPr>
              <w:t>do not show foreign key attributes explicitly, whereas schema diagrams show them</w:t>
            </w:r>
            <w:r>
              <w:rPr>
                <w:rFonts w:asciiTheme="minorHAnsi" w:hAnsiTheme="minorHAnsi" w:cstheme="minorHAnsi"/>
                <w:bCs/>
                <w:sz w:val="24"/>
                <w:szCs w:val="26"/>
              </w:rPr>
              <w:t xml:space="preserve"> </w:t>
            </w:r>
            <w:r w:rsidRPr="00F82EE5">
              <w:rPr>
                <w:rFonts w:asciiTheme="minorHAnsi" w:hAnsiTheme="minorHAnsi" w:cstheme="minorHAnsi"/>
                <w:bCs/>
                <w:sz w:val="24"/>
                <w:szCs w:val="26"/>
              </w:rPr>
              <w:t>explicitly.</w:t>
            </w:r>
          </w:p>
        </w:tc>
      </w:tr>
      <w:tr w:rsidR="00C77620" w:rsidRPr="00E20748" w:rsidTr="005F5DDE">
        <w:tc>
          <w:tcPr>
            <w:tcW w:w="648" w:type="dxa"/>
          </w:tcPr>
          <w:p w:rsidR="00C77620" w:rsidRPr="008B0670" w:rsidRDefault="00C77620" w:rsidP="005F5DDE">
            <w:pPr>
              <w:rPr>
                <w:rFonts w:asciiTheme="minorHAnsi" w:hAnsiTheme="minorHAnsi" w:cstheme="minorHAnsi"/>
                <w:b/>
                <w:bCs/>
                <w:sz w:val="24"/>
                <w:szCs w:val="24"/>
              </w:rPr>
            </w:pPr>
            <w:r w:rsidRPr="008B0670">
              <w:rPr>
                <w:rFonts w:asciiTheme="minorHAnsi" w:hAnsiTheme="minorHAnsi" w:cstheme="minorHAnsi"/>
                <w:b/>
                <w:bCs/>
                <w:sz w:val="24"/>
                <w:szCs w:val="24"/>
              </w:rPr>
              <w:t>2.</w:t>
            </w:r>
            <w:r>
              <w:rPr>
                <w:rFonts w:asciiTheme="minorHAnsi" w:hAnsiTheme="minorHAnsi" w:cstheme="minorHAnsi"/>
                <w:b/>
                <w:bCs/>
                <w:sz w:val="24"/>
                <w:szCs w:val="24"/>
              </w:rPr>
              <w:t>3</w:t>
            </w:r>
          </w:p>
        </w:tc>
        <w:tc>
          <w:tcPr>
            <w:tcW w:w="10080" w:type="dxa"/>
          </w:tcPr>
          <w:p w:rsidR="00C77620" w:rsidRPr="0073406E" w:rsidRDefault="00C77620" w:rsidP="005F5DDE">
            <w:pPr>
              <w:tabs>
                <w:tab w:val="left" w:pos="3016"/>
              </w:tabs>
              <w:spacing w:after="120"/>
              <w:ind w:firstLine="324"/>
              <w:jc w:val="both"/>
              <w:rPr>
                <w:rFonts w:asciiTheme="minorHAnsi" w:hAnsiTheme="minorHAnsi" w:cstheme="minorHAnsi"/>
                <w:b/>
                <w:sz w:val="24"/>
                <w:szCs w:val="26"/>
              </w:rPr>
            </w:pPr>
            <w:r w:rsidRPr="0073406E">
              <w:rPr>
                <w:rFonts w:asciiTheme="minorHAnsi" w:hAnsiTheme="minorHAnsi" w:cstheme="minorHAnsi"/>
                <w:b/>
                <w:sz w:val="24"/>
                <w:szCs w:val="26"/>
              </w:rPr>
              <w:t>Define the following:</w:t>
            </w:r>
          </w:p>
          <w:p w:rsidR="00C77620" w:rsidRDefault="00C77620" w:rsidP="005F5DDE">
            <w:pPr>
              <w:pStyle w:val="ListParagraph"/>
              <w:numPr>
                <w:ilvl w:val="0"/>
                <w:numId w:val="50"/>
              </w:numPr>
              <w:tabs>
                <w:tab w:val="left" w:pos="3222"/>
              </w:tabs>
              <w:spacing w:after="120"/>
              <w:rPr>
                <w:rFonts w:asciiTheme="minorHAnsi" w:hAnsiTheme="minorHAnsi" w:cstheme="minorHAnsi"/>
                <w:b/>
                <w:sz w:val="24"/>
                <w:szCs w:val="26"/>
              </w:rPr>
            </w:pPr>
            <w:r>
              <w:rPr>
                <w:rFonts w:asciiTheme="minorHAnsi" w:hAnsiTheme="minorHAnsi" w:cstheme="minorHAnsi"/>
                <w:b/>
                <w:sz w:val="24"/>
                <w:szCs w:val="26"/>
              </w:rPr>
              <w:t>C</w:t>
            </w:r>
            <w:r w:rsidRPr="0073406E">
              <w:rPr>
                <w:rFonts w:asciiTheme="minorHAnsi" w:hAnsiTheme="minorHAnsi" w:cstheme="minorHAnsi"/>
                <w:b/>
                <w:sz w:val="24"/>
                <w:szCs w:val="26"/>
              </w:rPr>
              <w:t>omposite</w:t>
            </w:r>
            <w:r>
              <w:rPr>
                <w:rFonts w:asciiTheme="minorHAnsi" w:hAnsiTheme="minorHAnsi" w:cstheme="minorHAnsi"/>
                <w:b/>
                <w:sz w:val="24"/>
                <w:szCs w:val="26"/>
              </w:rPr>
              <w:t xml:space="preserve"> </w:t>
            </w:r>
            <w:r w:rsidRPr="0073406E">
              <w:rPr>
                <w:rFonts w:asciiTheme="minorHAnsi" w:hAnsiTheme="minorHAnsi" w:cstheme="minorHAnsi"/>
                <w:b/>
                <w:sz w:val="24"/>
                <w:szCs w:val="26"/>
              </w:rPr>
              <w:t>attribute</w:t>
            </w:r>
            <w:r>
              <w:rPr>
                <w:rFonts w:asciiTheme="minorHAnsi" w:hAnsiTheme="minorHAnsi" w:cstheme="minorHAnsi"/>
                <w:b/>
                <w:sz w:val="24"/>
                <w:szCs w:val="26"/>
              </w:rPr>
              <w:tab/>
            </w:r>
            <w:r w:rsidRPr="0073406E">
              <w:rPr>
                <w:rFonts w:asciiTheme="minorHAnsi" w:hAnsiTheme="minorHAnsi" w:cstheme="minorHAnsi"/>
                <w:b/>
                <w:i/>
                <w:iCs/>
                <w:sz w:val="24"/>
                <w:szCs w:val="26"/>
              </w:rPr>
              <w:t>[2007</w:t>
            </w:r>
            <w:r>
              <w:rPr>
                <w:rFonts w:asciiTheme="minorHAnsi" w:hAnsiTheme="minorHAnsi" w:cstheme="minorHAnsi"/>
                <w:b/>
                <w:i/>
                <w:iCs/>
                <w:sz w:val="24"/>
                <w:szCs w:val="26"/>
              </w:rPr>
              <w:t>, 2003</w:t>
            </w:r>
            <w:r w:rsidRPr="0073406E">
              <w:rPr>
                <w:rFonts w:asciiTheme="minorHAnsi" w:hAnsiTheme="minorHAnsi" w:cstheme="minorHAnsi"/>
                <w:b/>
                <w:i/>
                <w:iCs/>
                <w:sz w:val="24"/>
                <w:szCs w:val="26"/>
              </w:rPr>
              <w:t xml:space="preserve">. Marks: </w:t>
            </w:r>
            <w:r>
              <w:rPr>
                <w:rFonts w:asciiTheme="minorHAnsi" w:hAnsiTheme="minorHAnsi" w:cstheme="minorHAnsi"/>
                <w:b/>
                <w:i/>
                <w:iCs/>
                <w:sz w:val="24"/>
                <w:szCs w:val="26"/>
              </w:rPr>
              <w:t>1</w:t>
            </w:r>
            <w:r w:rsidRPr="0073406E">
              <w:rPr>
                <w:rFonts w:asciiTheme="minorHAnsi" w:hAnsiTheme="minorHAnsi" w:cstheme="minorHAnsi"/>
                <w:b/>
                <w:i/>
                <w:iCs/>
                <w:sz w:val="24"/>
                <w:szCs w:val="26"/>
              </w:rPr>
              <w:t>]</w:t>
            </w:r>
          </w:p>
          <w:p w:rsidR="00C77620" w:rsidRDefault="00C77620" w:rsidP="005F5DDE">
            <w:pPr>
              <w:pStyle w:val="ListParagraph"/>
              <w:numPr>
                <w:ilvl w:val="0"/>
                <w:numId w:val="50"/>
              </w:numPr>
              <w:tabs>
                <w:tab w:val="left" w:pos="3222"/>
              </w:tabs>
              <w:spacing w:after="120"/>
              <w:rPr>
                <w:rFonts w:asciiTheme="minorHAnsi" w:hAnsiTheme="minorHAnsi" w:cstheme="minorHAnsi"/>
                <w:b/>
                <w:sz w:val="24"/>
                <w:szCs w:val="26"/>
              </w:rPr>
            </w:pPr>
            <w:r>
              <w:rPr>
                <w:rFonts w:asciiTheme="minorHAnsi" w:hAnsiTheme="minorHAnsi" w:cstheme="minorHAnsi"/>
                <w:b/>
                <w:sz w:val="24"/>
                <w:szCs w:val="26"/>
              </w:rPr>
              <w:t>M</w:t>
            </w:r>
            <w:r w:rsidRPr="0073406E">
              <w:rPr>
                <w:rFonts w:asciiTheme="minorHAnsi" w:hAnsiTheme="minorHAnsi" w:cstheme="minorHAnsi"/>
                <w:b/>
                <w:sz w:val="24"/>
                <w:szCs w:val="26"/>
              </w:rPr>
              <w:t>ultivalued</w:t>
            </w:r>
            <w:r>
              <w:rPr>
                <w:rFonts w:asciiTheme="minorHAnsi" w:hAnsiTheme="minorHAnsi" w:cstheme="minorHAnsi"/>
                <w:b/>
                <w:sz w:val="24"/>
                <w:szCs w:val="26"/>
              </w:rPr>
              <w:t xml:space="preserve"> </w:t>
            </w:r>
            <w:r w:rsidRPr="0073406E">
              <w:rPr>
                <w:rFonts w:asciiTheme="minorHAnsi" w:hAnsiTheme="minorHAnsi" w:cstheme="minorHAnsi"/>
                <w:b/>
                <w:sz w:val="24"/>
                <w:szCs w:val="26"/>
              </w:rPr>
              <w:t>attribute</w:t>
            </w:r>
            <w:r>
              <w:rPr>
                <w:rFonts w:asciiTheme="minorHAnsi" w:hAnsiTheme="minorHAnsi" w:cstheme="minorHAnsi"/>
                <w:b/>
                <w:sz w:val="24"/>
                <w:szCs w:val="26"/>
              </w:rPr>
              <w:tab/>
            </w:r>
            <w:r w:rsidRPr="0073406E">
              <w:rPr>
                <w:rFonts w:asciiTheme="minorHAnsi" w:hAnsiTheme="minorHAnsi" w:cstheme="minorHAnsi"/>
                <w:b/>
                <w:i/>
                <w:iCs/>
                <w:sz w:val="24"/>
                <w:szCs w:val="26"/>
              </w:rPr>
              <w:t>[2007</w:t>
            </w:r>
            <w:r>
              <w:rPr>
                <w:rFonts w:asciiTheme="minorHAnsi" w:hAnsiTheme="minorHAnsi" w:cstheme="minorHAnsi"/>
                <w:b/>
                <w:i/>
                <w:iCs/>
                <w:sz w:val="24"/>
                <w:szCs w:val="26"/>
              </w:rPr>
              <w:t>, 2003</w:t>
            </w:r>
            <w:r w:rsidRPr="0073406E">
              <w:rPr>
                <w:rFonts w:asciiTheme="minorHAnsi" w:hAnsiTheme="minorHAnsi" w:cstheme="minorHAnsi"/>
                <w:b/>
                <w:i/>
                <w:iCs/>
                <w:sz w:val="24"/>
                <w:szCs w:val="26"/>
              </w:rPr>
              <w:t xml:space="preserve">. Marks: </w:t>
            </w:r>
            <w:r>
              <w:rPr>
                <w:rFonts w:asciiTheme="minorHAnsi" w:hAnsiTheme="minorHAnsi" w:cstheme="minorHAnsi"/>
                <w:b/>
                <w:i/>
                <w:iCs/>
                <w:sz w:val="24"/>
                <w:szCs w:val="26"/>
              </w:rPr>
              <w:t>1</w:t>
            </w:r>
            <w:r w:rsidRPr="0073406E">
              <w:rPr>
                <w:rFonts w:asciiTheme="minorHAnsi" w:hAnsiTheme="minorHAnsi" w:cstheme="minorHAnsi"/>
                <w:b/>
                <w:i/>
                <w:iCs/>
                <w:sz w:val="24"/>
                <w:szCs w:val="26"/>
              </w:rPr>
              <w:t>]</w:t>
            </w:r>
          </w:p>
          <w:p w:rsidR="00C77620" w:rsidRPr="00C74D68" w:rsidRDefault="00C77620" w:rsidP="005F5DDE">
            <w:pPr>
              <w:pStyle w:val="ListParagraph"/>
              <w:numPr>
                <w:ilvl w:val="0"/>
                <w:numId w:val="50"/>
              </w:numPr>
              <w:tabs>
                <w:tab w:val="left" w:pos="3222"/>
              </w:tabs>
              <w:spacing w:after="120"/>
              <w:rPr>
                <w:rFonts w:asciiTheme="minorHAnsi" w:hAnsiTheme="minorHAnsi" w:cstheme="minorHAnsi"/>
                <w:b/>
                <w:sz w:val="24"/>
                <w:szCs w:val="26"/>
              </w:rPr>
            </w:pPr>
            <w:r>
              <w:rPr>
                <w:rFonts w:asciiTheme="minorHAnsi" w:hAnsiTheme="minorHAnsi" w:cstheme="minorHAnsi"/>
                <w:b/>
                <w:sz w:val="24"/>
                <w:szCs w:val="26"/>
              </w:rPr>
              <w:t>D</w:t>
            </w:r>
            <w:r w:rsidRPr="0073406E">
              <w:rPr>
                <w:rFonts w:asciiTheme="minorHAnsi" w:hAnsiTheme="minorHAnsi" w:cstheme="minorHAnsi"/>
                <w:b/>
                <w:sz w:val="24"/>
                <w:szCs w:val="26"/>
              </w:rPr>
              <w:t>erived attribute</w:t>
            </w:r>
            <w:r>
              <w:rPr>
                <w:rFonts w:asciiTheme="minorHAnsi" w:hAnsiTheme="minorHAnsi" w:cstheme="minorHAnsi"/>
                <w:b/>
                <w:sz w:val="24"/>
                <w:szCs w:val="26"/>
              </w:rPr>
              <w:tab/>
            </w:r>
            <w:r w:rsidRPr="0073406E">
              <w:rPr>
                <w:rFonts w:asciiTheme="minorHAnsi" w:hAnsiTheme="minorHAnsi" w:cstheme="minorHAnsi"/>
                <w:b/>
                <w:i/>
                <w:iCs/>
                <w:sz w:val="24"/>
                <w:szCs w:val="26"/>
              </w:rPr>
              <w:t>[2007</w:t>
            </w:r>
            <w:r>
              <w:rPr>
                <w:rFonts w:asciiTheme="minorHAnsi" w:hAnsiTheme="minorHAnsi" w:cstheme="minorHAnsi"/>
                <w:b/>
                <w:i/>
                <w:iCs/>
                <w:sz w:val="24"/>
                <w:szCs w:val="26"/>
              </w:rPr>
              <w:t>, 2003; In-course 1, 2005</w:t>
            </w:r>
            <w:r w:rsidRPr="0073406E">
              <w:rPr>
                <w:rFonts w:asciiTheme="minorHAnsi" w:hAnsiTheme="minorHAnsi" w:cstheme="minorHAnsi"/>
                <w:b/>
                <w:i/>
                <w:iCs/>
                <w:sz w:val="24"/>
                <w:szCs w:val="26"/>
              </w:rPr>
              <w:t xml:space="preserve">. Marks: </w:t>
            </w:r>
            <w:r>
              <w:rPr>
                <w:rFonts w:asciiTheme="minorHAnsi" w:hAnsiTheme="minorHAnsi" w:cstheme="minorHAnsi"/>
                <w:b/>
                <w:i/>
                <w:iCs/>
                <w:sz w:val="24"/>
                <w:szCs w:val="26"/>
              </w:rPr>
              <w:t>1</w:t>
            </w:r>
            <w:r w:rsidRPr="0073406E">
              <w:rPr>
                <w:rFonts w:asciiTheme="minorHAnsi" w:hAnsiTheme="minorHAnsi" w:cstheme="minorHAnsi"/>
                <w:b/>
                <w:i/>
                <w:iCs/>
                <w:sz w:val="24"/>
                <w:szCs w:val="26"/>
              </w:rPr>
              <w:t>]</w:t>
            </w:r>
          </w:p>
          <w:p w:rsidR="00C77620" w:rsidRPr="00640E1B" w:rsidRDefault="00C77620" w:rsidP="005F5DDE">
            <w:pPr>
              <w:tabs>
                <w:tab w:val="left" w:pos="3222"/>
              </w:tabs>
              <w:spacing w:before="240" w:after="60"/>
              <w:ind w:firstLine="346"/>
              <w:jc w:val="both"/>
              <w:rPr>
                <w:rFonts w:asciiTheme="minorHAnsi" w:hAnsiTheme="minorHAnsi" w:cstheme="minorHAnsi"/>
                <w:b/>
                <w:i/>
                <w:iCs/>
                <w:sz w:val="24"/>
                <w:szCs w:val="28"/>
              </w:rPr>
            </w:pPr>
            <w:r w:rsidRPr="00640E1B">
              <w:rPr>
                <w:rFonts w:asciiTheme="minorHAnsi" w:hAnsiTheme="minorHAnsi" w:cstheme="minorHAnsi"/>
                <w:b/>
                <w:i/>
                <w:iCs/>
                <w:sz w:val="24"/>
                <w:szCs w:val="28"/>
              </w:rPr>
              <w:t>Composite attribute</w:t>
            </w:r>
            <w:r>
              <w:rPr>
                <w:rFonts w:asciiTheme="minorHAnsi" w:hAnsiTheme="minorHAnsi" w:cstheme="minorHAnsi"/>
                <w:b/>
                <w:i/>
                <w:iCs/>
                <w:sz w:val="24"/>
                <w:szCs w:val="28"/>
              </w:rPr>
              <w:t>s</w:t>
            </w:r>
            <w:r w:rsidRPr="00640E1B">
              <w:rPr>
                <w:rFonts w:asciiTheme="minorHAnsi" w:hAnsiTheme="minorHAnsi" w:cstheme="minorHAnsi"/>
                <w:b/>
                <w:i/>
                <w:iCs/>
                <w:sz w:val="24"/>
                <w:szCs w:val="28"/>
              </w:rPr>
              <w:t>:</w:t>
            </w:r>
          </w:p>
          <w:p w:rsidR="00C77620" w:rsidRDefault="00C77620" w:rsidP="005F5DDE">
            <w:pPr>
              <w:tabs>
                <w:tab w:val="left" w:pos="3222"/>
              </w:tabs>
              <w:spacing w:after="60"/>
              <w:ind w:firstLine="342"/>
              <w:jc w:val="both"/>
              <w:rPr>
                <w:rFonts w:asciiTheme="minorHAnsi" w:hAnsiTheme="minorHAnsi" w:cstheme="minorHAnsi"/>
                <w:bCs/>
                <w:sz w:val="24"/>
                <w:szCs w:val="28"/>
              </w:rPr>
            </w:pPr>
            <w:r>
              <w:rPr>
                <w:rFonts w:asciiTheme="minorHAnsi" w:hAnsiTheme="minorHAnsi" w:cstheme="minorHAnsi"/>
                <w:bCs/>
                <w:sz w:val="24"/>
                <w:szCs w:val="28"/>
              </w:rPr>
              <w:t>Attributes that can be divided into subparts are called composite attributes.</w:t>
            </w:r>
          </w:p>
          <w:p w:rsidR="00C77620" w:rsidRDefault="00C77620" w:rsidP="005F5DDE">
            <w:pPr>
              <w:tabs>
                <w:tab w:val="left" w:pos="3222"/>
              </w:tabs>
              <w:spacing w:after="60"/>
              <w:ind w:firstLine="342"/>
              <w:jc w:val="both"/>
              <w:rPr>
                <w:rFonts w:asciiTheme="minorHAnsi" w:hAnsiTheme="minorHAnsi" w:cstheme="minorHAnsi"/>
                <w:bCs/>
                <w:sz w:val="24"/>
                <w:szCs w:val="28"/>
              </w:rPr>
            </w:pPr>
            <w:r>
              <w:rPr>
                <w:rFonts w:asciiTheme="minorHAnsi" w:hAnsiTheme="minorHAnsi" w:cstheme="minorHAnsi"/>
                <w:bCs/>
                <w:sz w:val="24"/>
                <w:szCs w:val="28"/>
              </w:rPr>
              <w:t xml:space="preserve">For example, the composite attribute </w:t>
            </w:r>
            <w:r w:rsidRPr="007C1F39">
              <w:rPr>
                <w:rFonts w:asciiTheme="minorHAnsi" w:hAnsiTheme="minorHAnsi" w:cstheme="minorHAnsi"/>
                <w:bCs/>
                <w:i/>
                <w:iCs/>
                <w:sz w:val="24"/>
                <w:szCs w:val="28"/>
              </w:rPr>
              <w:t>address</w:t>
            </w:r>
            <w:r>
              <w:rPr>
                <w:rFonts w:asciiTheme="minorHAnsi" w:hAnsiTheme="minorHAnsi" w:cstheme="minorHAnsi"/>
                <w:bCs/>
                <w:sz w:val="24"/>
                <w:szCs w:val="28"/>
              </w:rPr>
              <w:t xml:space="preserve"> can be divided into attributes </w:t>
            </w:r>
            <w:r w:rsidRPr="00E96067">
              <w:rPr>
                <w:rFonts w:asciiTheme="minorHAnsi" w:hAnsiTheme="minorHAnsi" w:cstheme="minorHAnsi"/>
                <w:bCs/>
                <w:i/>
                <w:iCs/>
                <w:sz w:val="24"/>
                <w:szCs w:val="28"/>
              </w:rPr>
              <w:t>street-number</w:t>
            </w:r>
            <w:r w:rsidRPr="00E96067">
              <w:rPr>
                <w:rFonts w:asciiTheme="minorHAnsi" w:hAnsiTheme="minorHAnsi" w:cstheme="minorHAnsi"/>
                <w:bCs/>
                <w:sz w:val="24"/>
                <w:szCs w:val="28"/>
              </w:rPr>
              <w:t xml:space="preserve">, </w:t>
            </w:r>
            <w:r w:rsidRPr="00E96067">
              <w:rPr>
                <w:rFonts w:asciiTheme="minorHAnsi" w:hAnsiTheme="minorHAnsi" w:cstheme="minorHAnsi"/>
                <w:bCs/>
                <w:i/>
                <w:iCs/>
                <w:sz w:val="24"/>
                <w:szCs w:val="28"/>
              </w:rPr>
              <w:t>street-name</w:t>
            </w:r>
            <w:r>
              <w:rPr>
                <w:rFonts w:asciiTheme="minorHAnsi" w:hAnsiTheme="minorHAnsi" w:cstheme="minorHAnsi"/>
                <w:bCs/>
                <w:sz w:val="24"/>
                <w:szCs w:val="28"/>
              </w:rPr>
              <w:t xml:space="preserve"> </w:t>
            </w:r>
            <w:r w:rsidRPr="00E96067">
              <w:rPr>
                <w:rFonts w:asciiTheme="minorHAnsi" w:hAnsiTheme="minorHAnsi" w:cstheme="minorHAnsi"/>
                <w:bCs/>
                <w:sz w:val="24"/>
                <w:szCs w:val="28"/>
              </w:rPr>
              <w:t xml:space="preserve">and </w:t>
            </w:r>
            <w:r w:rsidRPr="00E96067">
              <w:rPr>
                <w:rFonts w:asciiTheme="minorHAnsi" w:hAnsiTheme="minorHAnsi" w:cstheme="minorHAnsi"/>
                <w:bCs/>
                <w:i/>
                <w:iCs/>
                <w:sz w:val="24"/>
                <w:szCs w:val="28"/>
              </w:rPr>
              <w:t>apartment-number</w:t>
            </w:r>
            <w:r w:rsidRPr="00E96067">
              <w:rPr>
                <w:rFonts w:asciiTheme="minorHAnsi" w:hAnsiTheme="minorHAnsi" w:cstheme="minorHAnsi"/>
                <w:bCs/>
                <w:sz w:val="24"/>
                <w:szCs w:val="28"/>
              </w:rPr>
              <w:t>.</w:t>
            </w:r>
          </w:p>
          <w:p w:rsidR="00C77620" w:rsidRPr="00640E1B" w:rsidRDefault="00C77620" w:rsidP="005F5DDE">
            <w:pPr>
              <w:tabs>
                <w:tab w:val="left" w:pos="3222"/>
              </w:tabs>
              <w:spacing w:after="60"/>
              <w:ind w:firstLine="342"/>
              <w:jc w:val="both"/>
              <w:rPr>
                <w:rFonts w:asciiTheme="minorHAnsi" w:hAnsiTheme="minorHAnsi" w:cstheme="minorHAnsi"/>
                <w:b/>
                <w:i/>
                <w:iCs/>
                <w:sz w:val="24"/>
                <w:szCs w:val="28"/>
              </w:rPr>
            </w:pPr>
            <w:r w:rsidRPr="00640E1B">
              <w:rPr>
                <w:rFonts w:asciiTheme="minorHAnsi" w:hAnsiTheme="minorHAnsi" w:cstheme="minorHAnsi"/>
                <w:b/>
                <w:i/>
                <w:iCs/>
                <w:sz w:val="24"/>
                <w:szCs w:val="28"/>
              </w:rPr>
              <w:t>Multivalued attribute</w:t>
            </w:r>
            <w:r>
              <w:rPr>
                <w:rFonts w:asciiTheme="minorHAnsi" w:hAnsiTheme="minorHAnsi" w:cstheme="minorHAnsi"/>
                <w:b/>
                <w:i/>
                <w:iCs/>
                <w:sz w:val="24"/>
                <w:szCs w:val="28"/>
              </w:rPr>
              <w:t>s</w:t>
            </w:r>
            <w:r w:rsidRPr="00640E1B">
              <w:rPr>
                <w:rFonts w:asciiTheme="minorHAnsi" w:hAnsiTheme="minorHAnsi" w:cstheme="minorHAnsi"/>
                <w:b/>
                <w:i/>
                <w:iCs/>
                <w:sz w:val="24"/>
                <w:szCs w:val="28"/>
              </w:rPr>
              <w:t>:</w:t>
            </w:r>
          </w:p>
          <w:p w:rsidR="00C77620" w:rsidRDefault="00C77620" w:rsidP="005F5DDE">
            <w:pPr>
              <w:tabs>
                <w:tab w:val="left" w:pos="3222"/>
              </w:tabs>
              <w:spacing w:after="60"/>
              <w:ind w:firstLine="342"/>
              <w:jc w:val="both"/>
              <w:rPr>
                <w:rFonts w:asciiTheme="minorHAnsi" w:hAnsiTheme="minorHAnsi" w:cstheme="minorHAnsi"/>
                <w:bCs/>
                <w:sz w:val="24"/>
                <w:szCs w:val="28"/>
              </w:rPr>
            </w:pPr>
            <w:r>
              <w:rPr>
                <w:rFonts w:asciiTheme="minorHAnsi" w:hAnsiTheme="minorHAnsi" w:cstheme="minorHAnsi"/>
                <w:bCs/>
                <w:sz w:val="24"/>
                <w:szCs w:val="28"/>
              </w:rPr>
              <w:t>Attributes that have multiple values for a particular entity are called multivalued attributes.</w:t>
            </w:r>
          </w:p>
          <w:p w:rsidR="00C77620" w:rsidRDefault="00C77620" w:rsidP="005F5DDE">
            <w:pPr>
              <w:tabs>
                <w:tab w:val="left" w:pos="3222"/>
              </w:tabs>
              <w:spacing w:after="60"/>
              <w:ind w:firstLine="342"/>
              <w:jc w:val="both"/>
              <w:rPr>
                <w:rFonts w:asciiTheme="minorHAnsi" w:hAnsiTheme="minorHAnsi" w:cstheme="minorHAnsi"/>
                <w:bCs/>
                <w:sz w:val="24"/>
                <w:szCs w:val="28"/>
              </w:rPr>
            </w:pPr>
            <w:r>
              <w:rPr>
                <w:rFonts w:asciiTheme="minorHAnsi" w:hAnsiTheme="minorHAnsi" w:cstheme="minorHAnsi"/>
                <w:bCs/>
                <w:sz w:val="24"/>
                <w:szCs w:val="28"/>
              </w:rPr>
              <w:t xml:space="preserve">For example, an </w:t>
            </w:r>
            <w:r w:rsidRPr="0091171A">
              <w:rPr>
                <w:rFonts w:asciiTheme="minorHAnsi" w:hAnsiTheme="minorHAnsi" w:cstheme="minorHAnsi"/>
                <w:bCs/>
                <w:i/>
                <w:iCs/>
                <w:sz w:val="24"/>
                <w:szCs w:val="28"/>
              </w:rPr>
              <w:t>employee</w:t>
            </w:r>
            <w:r>
              <w:rPr>
                <w:rFonts w:asciiTheme="minorHAnsi" w:hAnsiTheme="minorHAnsi" w:cstheme="minorHAnsi"/>
                <w:bCs/>
                <w:sz w:val="24"/>
                <w:szCs w:val="28"/>
              </w:rPr>
              <w:t xml:space="preserve"> may have multiple telephone numbers. So, the attribute </w:t>
            </w:r>
            <w:r w:rsidRPr="00780022">
              <w:rPr>
                <w:rFonts w:asciiTheme="minorHAnsi" w:hAnsiTheme="minorHAnsi" w:cstheme="minorHAnsi"/>
                <w:bCs/>
                <w:i/>
                <w:iCs/>
                <w:sz w:val="24"/>
                <w:szCs w:val="28"/>
              </w:rPr>
              <w:t>telephone-no</w:t>
            </w:r>
            <w:r>
              <w:rPr>
                <w:rFonts w:asciiTheme="minorHAnsi" w:hAnsiTheme="minorHAnsi" w:cstheme="minorHAnsi"/>
                <w:bCs/>
                <w:sz w:val="24"/>
                <w:szCs w:val="28"/>
              </w:rPr>
              <w:t xml:space="preserve"> is a multivalued attribute.</w:t>
            </w:r>
          </w:p>
          <w:p w:rsidR="00C77620" w:rsidRPr="00640E1B" w:rsidRDefault="00C77620" w:rsidP="005F5DDE">
            <w:pPr>
              <w:tabs>
                <w:tab w:val="left" w:pos="3222"/>
              </w:tabs>
              <w:spacing w:after="60"/>
              <w:ind w:firstLine="342"/>
              <w:jc w:val="both"/>
              <w:rPr>
                <w:rFonts w:asciiTheme="minorHAnsi" w:hAnsiTheme="minorHAnsi" w:cstheme="minorHAnsi"/>
                <w:b/>
                <w:i/>
                <w:iCs/>
                <w:sz w:val="24"/>
                <w:szCs w:val="28"/>
              </w:rPr>
            </w:pPr>
            <w:r>
              <w:rPr>
                <w:rFonts w:asciiTheme="minorHAnsi" w:hAnsiTheme="minorHAnsi" w:cstheme="minorHAnsi"/>
                <w:b/>
                <w:i/>
                <w:iCs/>
                <w:sz w:val="24"/>
                <w:szCs w:val="28"/>
              </w:rPr>
              <w:t>Deriv</w:t>
            </w:r>
            <w:r w:rsidRPr="00640E1B">
              <w:rPr>
                <w:rFonts w:asciiTheme="minorHAnsi" w:hAnsiTheme="minorHAnsi" w:cstheme="minorHAnsi"/>
                <w:b/>
                <w:i/>
                <w:iCs/>
                <w:sz w:val="24"/>
                <w:szCs w:val="28"/>
              </w:rPr>
              <w:t>ed attribute:</w:t>
            </w:r>
          </w:p>
          <w:p w:rsidR="00C77620" w:rsidRDefault="00C77620" w:rsidP="005F5DDE">
            <w:pPr>
              <w:tabs>
                <w:tab w:val="left" w:pos="3222"/>
              </w:tabs>
              <w:spacing w:after="60"/>
              <w:ind w:firstLine="342"/>
              <w:jc w:val="both"/>
              <w:rPr>
                <w:rFonts w:asciiTheme="minorHAnsi" w:hAnsiTheme="minorHAnsi" w:cstheme="minorHAnsi"/>
                <w:bCs/>
                <w:sz w:val="24"/>
                <w:szCs w:val="28"/>
              </w:rPr>
            </w:pPr>
            <w:r>
              <w:rPr>
                <w:rFonts w:asciiTheme="minorHAnsi" w:hAnsiTheme="minorHAnsi" w:cstheme="minorHAnsi"/>
                <w:bCs/>
                <w:sz w:val="24"/>
                <w:szCs w:val="28"/>
              </w:rPr>
              <w:t>If the value of an attribute can be derived from the values of other related attributes or entities, then that attribute is called a derived attribute.</w:t>
            </w:r>
          </w:p>
          <w:p w:rsidR="00C77620" w:rsidRPr="00C74D68" w:rsidRDefault="00C77620" w:rsidP="005F5DDE">
            <w:pPr>
              <w:tabs>
                <w:tab w:val="left" w:pos="3222"/>
              </w:tabs>
              <w:spacing w:after="60"/>
              <w:ind w:firstLine="342"/>
              <w:jc w:val="both"/>
              <w:rPr>
                <w:rFonts w:asciiTheme="minorHAnsi" w:hAnsiTheme="minorHAnsi" w:cstheme="minorHAnsi"/>
                <w:bCs/>
                <w:sz w:val="24"/>
                <w:szCs w:val="28"/>
              </w:rPr>
            </w:pPr>
            <w:r>
              <w:rPr>
                <w:rFonts w:asciiTheme="minorHAnsi" w:hAnsiTheme="minorHAnsi" w:cstheme="minorHAnsi"/>
                <w:bCs/>
                <w:sz w:val="24"/>
                <w:szCs w:val="28"/>
              </w:rPr>
              <w:t xml:space="preserve">For example, if an entity set </w:t>
            </w:r>
            <w:r w:rsidRPr="00F71E9D">
              <w:rPr>
                <w:rFonts w:asciiTheme="minorHAnsi" w:hAnsiTheme="minorHAnsi" w:cstheme="minorHAnsi"/>
                <w:bCs/>
                <w:i/>
                <w:iCs/>
                <w:sz w:val="24"/>
                <w:szCs w:val="28"/>
              </w:rPr>
              <w:t>employee</w:t>
            </w:r>
            <w:r>
              <w:rPr>
                <w:rFonts w:asciiTheme="minorHAnsi" w:hAnsiTheme="minorHAnsi" w:cstheme="minorHAnsi"/>
                <w:bCs/>
                <w:sz w:val="24"/>
                <w:szCs w:val="28"/>
              </w:rPr>
              <w:t xml:space="preserve"> has two attributes </w:t>
            </w:r>
            <w:r w:rsidRPr="00786558">
              <w:rPr>
                <w:rFonts w:asciiTheme="minorHAnsi" w:hAnsiTheme="minorHAnsi" w:cstheme="minorHAnsi"/>
                <w:bCs/>
                <w:i/>
                <w:iCs/>
                <w:sz w:val="24"/>
                <w:szCs w:val="28"/>
              </w:rPr>
              <w:t>date-of-birth</w:t>
            </w:r>
            <w:r>
              <w:rPr>
                <w:rFonts w:asciiTheme="minorHAnsi" w:hAnsiTheme="minorHAnsi" w:cstheme="minorHAnsi"/>
                <w:bCs/>
                <w:sz w:val="24"/>
                <w:szCs w:val="28"/>
              </w:rPr>
              <w:t xml:space="preserve"> and </w:t>
            </w:r>
            <w:r w:rsidRPr="00786558">
              <w:rPr>
                <w:rFonts w:asciiTheme="minorHAnsi" w:hAnsiTheme="minorHAnsi" w:cstheme="minorHAnsi"/>
                <w:bCs/>
                <w:i/>
                <w:iCs/>
                <w:sz w:val="24"/>
                <w:szCs w:val="28"/>
              </w:rPr>
              <w:t>age</w:t>
            </w:r>
            <w:r>
              <w:rPr>
                <w:rFonts w:asciiTheme="minorHAnsi" w:hAnsiTheme="minorHAnsi" w:cstheme="minorHAnsi"/>
                <w:bCs/>
                <w:sz w:val="24"/>
                <w:szCs w:val="28"/>
              </w:rPr>
              <w:t xml:space="preserve">, then the attribute </w:t>
            </w:r>
            <w:r w:rsidRPr="00AA688E">
              <w:rPr>
                <w:rFonts w:asciiTheme="minorHAnsi" w:hAnsiTheme="minorHAnsi" w:cstheme="minorHAnsi"/>
                <w:bCs/>
                <w:i/>
                <w:iCs/>
                <w:sz w:val="24"/>
                <w:szCs w:val="28"/>
              </w:rPr>
              <w:t>age</w:t>
            </w:r>
            <w:r>
              <w:rPr>
                <w:rFonts w:asciiTheme="minorHAnsi" w:hAnsiTheme="minorHAnsi" w:cstheme="minorHAnsi"/>
                <w:bCs/>
                <w:sz w:val="24"/>
                <w:szCs w:val="28"/>
              </w:rPr>
              <w:t xml:space="preserve"> is a derived attribute as it can be derived from the attribute </w:t>
            </w:r>
            <w:r w:rsidRPr="00AA688E">
              <w:rPr>
                <w:rFonts w:asciiTheme="minorHAnsi" w:hAnsiTheme="minorHAnsi" w:cstheme="minorHAnsi"/>
                <w:bCs/>
                <w:i/>
                <w:iCs/>
                <w:sz w:val="24"/>
                <w:szCs w:val="28"/>
              </w:rPr>
              <w:t>date-of-birth</w:t>
            </w:r>
            <w:r>
              <w:rPr>
                <w:rFonts w:asciiTheme="minorHAnsi" w:hAnsiTheme="minorHAnsi" w:cstheme="minorHAnsi"/>
                <w:bCs/>
                <w:sz w:val="24"/>
                <w:szCs w:val="28"/>
              </w:rPr>
              <w:t>.</w:t>
            </w:r>
          </w:p>
        </w:tc>
      </w:tr>
      <w:tr w:rsidR="00C77620" w:rsidRPr="00E20748" w:rsidTr="005F5DDE">
        <w:tc>
          <w:tcPr>
            <w:tcW w:w="648" w:type="dxa"/>
          </w:tcPr>
          <w:p w:rsidR="00C77620" w:rsidRPr="008B0670" w:rsidRDefault="00C77620" w:rsidP="005F5DDE">
            <w:pPr>
              <w:rPr>
                <w:rFonts w:asciiTheme="minorHAnsi" w:hAnsiTheme="minorHAnsi" w:cstheme="minorHAnsi"/>
                <w:b/>
                <w:bCs/>
                <w:sz w:val="24"/>
                <w:szCs w:val="24"/>
              </w:rPr>
            </w:pPr>
            <w:r w:rsidRPr="008B0670">
              <w:rPr>
                <w:rFonts w:asciiTheme="minorHAnsi" w:hAnsiTheme="minorHAnsi" w:cstheme="minorHAnsi"/>
                <w:b/>
                <w:bCs/>
                <w:sz w:val="24"/>
                <w:szCs w:val="24"/>
              </w:rPr>
              <w:t>2.</w:t>
            </w:r>
            <w:r>
              <w:rPr>
                <w:rFonts w:asciiTheme="minorHAnsi" w:hAnsiTheme="minorHAnsi" w:cstheme="minorHAnsi"/>
                <w:b/>
                <w:bCs/>
                <w:sz w:val="24"/>
                <w:szCs w:val="24"/>
              </w:rPr>
              <w:t>4</w:t>
            </w:r>
          </w:p>
        </w:tc>
        <w:tc>
          <w:tcPr>
            <w:tcW w:w="10080" w:type="dxa"/>
          </w:tcPr>
          <w:p w:rsidR="00C77620" w:rsidRDefault="00C77620" w:rsidP="005F5DDE">
            <w:pPr>
              <w:tabs>
                <w:tab w:val="left" w:pos="3016"/>
              </w:tabs>
              <w:spacing w:after="60"/>
              <w:ind w:firstLine="331"/>
              <w:jc w:val="both"/>
              <w:rPr>
                <w:rFonts w:asciiTheme="minorHAnsi" w:hAnsiTheme="minorHAnsi" w:cstheme="minorHAnsi"/>
                <w:bCs/>
                <w:sz w:val="24"/>
                <w:szCs w:val="24"/>
              </w:rPr>
            </w:pPr>
            <w:r w:rsidRPr="009D5239">
              <w:rPr>
                <w:rFonts w:asciiTheme="minorHAnsi" w:hAnsiTheme="minorHAnsi" w:cstheme="minorHAnsi"/>
                <w:b/>
                <w:sz w:val="24"/>
                <w:szCs w:val="24"/>
              </w:rPr>
              <w:t xml:space="preserve">Explain the difference between a weak entity set and a strong entity set. </w:t>
            </w:r>
            <w:r w:rsidRPr="004F7C95">
              <w:rPr>
                <w:rFonts w:asciiTheme="minorHAnsi" w:hAnsiTheme="minorHAnsi" w:cstheme="minorHAnsi"/>
                <w:b/>
                <w:i/>
                <w:iCs/>
                <w:sz w:val="24"/>
                <w:szCs w:val="24"/>
              </w:rPr>
              <w:t>[In-course 2, 2007</w:t>
            </w:r>
            <w:r>
              <w:rPr>
                <w:rFonts w:asciiTheme="minorHAnsi" w:hAnsiTheme="minorHAnsi" w:cstheme="minorHAnsi"/>
                <w:b/>
                <w:i/>
                <w:iCs/>
                <w:sz w:val="24"/>
                <w:szCs w:val="24"/>
              </w:rPr>
              <w:t>; 2005; 2003</w:t>
            </w:r>
            <w:r w:rsidRPr="004F7C95">
              <w:rPr>
                <w:rFonts w:asciiTheme="minorHAnsi" w:hAnsiTheme="minorHAnsi" w:cstheme="minorHAnsi"/>
                <w:b/>
                <w:i/>
                <w:iCs/>
                <w:sz w:val="24"/>
                <w:szCs w:val="24"/>
              </w:rPr>
              <w:t>. Marks: 2]</w:t>
            </w:r>
          </w:p>
          <w:p w:rsidR="00C77620" w:rsidRPr="00CB7D44" w:rsidRDefault="00C77620" w:rsidP="005F5DDE">
            <w:pPr>
              <w:tabs>
                <w:tab w:val="left" w:pos="3016"/>
              </w:tabs>
              <w:spacing w:after="60"/>
              <w:ind w:firstLine="331"/>
              <w:jc w:val="both"/>
              <w:rPr>
                <w:rFonts w:asciiTheme="minorHAnsi" w:hAnsiTheme="minorHAnsi" w:cstheme="minorHAnsi"/>
                <w:bCs/>
                <w:sz w:val="24"/>
                <w:szCs w:val="24"/>
              </w:rPr>
            </w:pPr>
            <w:r w:rsidRPr="008547DB">
              <w:rPr>
                <w:rFonts w:asciiTheme="minorHAnsi" w:hAnsiTheme="minorHAnsi" w:cstheme="minorHAnsi"/>
                <w:bCs/>
                <w:sz w:val="24"/>
                <w:szCs w:val="24"/>
              </w:rPr>
              <w:t>A strong entity set has a primary key. A</w:t>
            </w:r>
            <w:r>
              <w:rPr>
                <w:rFonts w:asciiTheme="minorHAnsi" w:hAnsiTheme="minorHAnsi" w:cstheme="minorHAnsi"/>
                <w:bCs/>
                <w:sz w:val="24"/>
                <w:szCs w:val="24"/>
              </w:rPr>
              <w:t>ll tuples in the set are distin</w:t>
            </w:r>
            <w:r w:rsidRPr="008547DB">
              <w:rPr>
                <w:rFonts w:asciiTheme="minorHAnsi" w:hAnsiTheme="minorHAnsi" w:cstheme="minorHAnsi"/>
                <w:bCs/>
                <w:sz w:val="24"/>
                <w:szCs w:val="24"/>
              </w:rPr>
              <w:t>guishable by that key. A weak entity set has no primary key unless attributes of</w:t>
            </w:r>
            <w:r>
              <w:rPr>
                <w:rFonts w:asciiTheme="minorHAnsi" w:hAnsiTheme="minorHAnsi" w:cstheme="minorHAnsi"/>
                <w:bCs/>
                <w:sz w:val="24"/>
                <w:szCs w:val="24"/>
              </w:rPr>
              <w:t xml:space="preserve"> </w:t>
            </w:r>
            <w:r w:rsidRPr="008547DB">
              <w:rPr>
                <w:rFonts w:asciiTheme="minorHAnsi" w:hAnsiTheme="minorHAnsi" w:cstheme="minorHAnsi"/>
                <w:bCs/>
                <w:sz w:val="24"/>
                <w:szCs w:val="24"/>
              </w:rPr>
              <w:t>the strong entity set on which it depends are included. Tuples in a weak entity</w:t>
            </w:r>
            <w:r>
              <w:rPr>
                <w:rFonts w:asciiTheme="minorHAnsi" w:hAnsiTheme="minorHAnsi" w:cstheme="minorHAnsi"/>
                <w:bCs/>
                <w:sz w:val="24"/>
                <w:szCs w:val="24"/>
              </w:rPr>
              <w:t xml:space="preserve"> </w:t>
            </w:r>
            <w:r w:rsidRPr="008547DB">
              <w:rPr>
                <w:rFonts w:asciiTheme="minorHAnsi" w:hAnsiTheme="minorHAnsi" w:cstheme="minorHAnsi"/>
                <w:bCs/>
                <w:sz w:val="24"/>
                <w:szCs w:val="24"/>
              </w:rPr>
              <w:t>set are partitioned according to their relationship with tuples in a strong entit</w:t>
            </w:r>
            <w:r>
              <w:rPr>
                <w:rFonts w:asciiTheme="minorHAnsi" w:hAnsiTheme="minorHAnsi" w:cstheme="minorHAnsi"/>
                <w:bCs/>
                <w:sz w:val="24"/>
                <w:szCs w:val="24"/>
              </w:rPr>
              <w:t xml:space="preserve">y </w:t>
            </w:r>
            <w:r w:rsidRPr="008547DB">
              <w:rPr>
                <w:rFonts w:asciiTheme="minorHAnsi" w:hAnsiTheme="minorHAnsi" w:cstheme="minorHAnsi"/>
                <w:bCs/>
                <w:sz w:val="24"/>
                <w:szCs w:val="24"/>
              </w:rPr>
              <w:t>set. Tuples within each partition are distinguishable by a discriminator, which</w:t>
            </w:r>
            <w:r>
              <w:rPr>
                <w:rFonts w:asciiTheme="minorHAnsi" w:hAnsiTheme="minorHAnsi" w:cstheme="minorHAnsi"/>
                <w:bCs/>
                <w:sz w:val="24"/>
                <w:szCs w:val="24"/>
              </w:rPr>
              <w:t xml:space="preserve"> </w:t>
            </w:r>
            <w:r w:rsidRPr="008547DB">
              <w:rPr>
                <w:rFonts w:asciiTheme="minorHAnsi" w:hAnsiTheme="minorHAnsi" w:cstheme="minorHAnsi"/>
                <w:bCs/>
                <w:sz w:val="24"/>
                <w:szCs w:val="24"/>
              </w:rPr>
              <w:t>is a set of attributes.</w:t>
            </w:r>
          </w:p>
        </w:tc>
      </w:tr>
      <w:tr w:rsidR="00C77620" w:rsidRPr="00172D08" w:rsidTr="005F5DDE">
        <w:tc>
          <w:tcPr>
            <w:tcW w:w="648" w:type="dxa"/>
          </w:tcPr>
          <w:p w:rsidR="00C77620" w:rsidRPr="00172D08" w:rsidRDefault="00C77620" w:rsidP="005F5DDE">
            <w:pPr>
              <w:jc w:val="both"/>
              <w:rPr>
                <w:rFonts w:asciiTheme="minorHAnsi" w:hAnsiTheme="minorHAnsi" w:cstheme="minorHAnsi"/>
                <w:b/>
                <w:bCs/>
                <w:sz w:val="24"/>
                <w:szCs w:val="24"/>
              </w:rPr>
            </w:pPr>
            <w:r w:rsidRPr="008B0670">
              <w:rPr>
                <w:rFonts w:asciiTheme="minorHAnsi" w:hAnsiTheme="minorHAnsi" w:cstheme="minorHAnsi"/>
                <w:b/>
                <w:bCs/>
                <w:sz w:val="24"/>
                <w:szCs w:val="24"/>
              </w:rPr>
              <w:t>2.</w:t>
            </w:r>
            <w:r>
              <w:rPr>
                <w:rFonts w:asciiTheme="minorHAnsi" w:hAnsiTheme="minorHAnsi" w:cstheme="minorHAnsi"/>
                <w:b/>
                <w:bCs/>
                <w:sz w:val="24"/>
                <w:szCs w:val="24"/>
              </w:rPr>
              <w:t>5</w:t>
            </w:r>
          </w:p>
        </w:tc>
        <w:tc>
          <w:tcPr>
            <w:tcW w:w="10080" w:type="dxa"/>
          </w:tcPr>
          <w:p w:rsidR="00C77620" w:rsidRDefault="00C77620" w:rsidP="005F5DDE">
            <w:pPr>
              <w:tabs>
                <w:tab w:val="left" w:pos="3016"/>
              </w:tabs>
              <w:spacing w:after="120"/>
              <w:ind w:firstLine="324"/>
              <w:jc w:val="both"/>
              <w:rPr>
                <w:rFonts w:asciiTheme="minorHAnsi" w:hAnsiTheme="minorHAnsi" w:cstheme="minorHAnsi"/>
                <w:bCs/>
                <w:sz w:val="24"/>
                <w:szCs w:val="24"/>
              </w:rPr>
            </w:pPr>
            <w:r w:rsidRPr="009D5239">
              <w:rPr>
                <w:rFonts w:asciiTheme="minorHAnsi" w:hAnsiTheme="minorHAnsi" w:cstheme="minorHAnsi"/>
                <w:b/>
                <w:sz w:val="24"/>
                <w:szCs w:val="24"/>
              </w:rPr>
              <w:t>Show with an example the association between</w:t>
            </w:r>
            <w:r>
              <w:rPr>
                <w:rFonts w:asciiTheme="minorHAnsi" w:hAnsiTheme="minorHAnsi" w:cstheme="minorHAnsi"/>
                <w:b/>
                <w:sz w:val="24"/>
                <w:szCs w:val="24"/>
              </w:rPr>
              <w:t xml:space="preserve"> </w:t>
            </w:r>
            <w:r w:rsidRPr="009D5239">
              <w:rPr>
                <w:rFonts w:asciiTheme="minorHAnsi" w:hAnsiTheme="minorHAnsi" w:cstheme="minorHAnsi"/>
                <w:b/>
                <w:sz w:val="24"/>
                <w:szCs w:val="24"/>
              </w:rPr>
              <w:t xml:space="preserve">a weak entity set and a strong entity set using E-R diagram. </w:t>
            </w:r>
            <w:r w:rsidRPr="004F7C95">
              <w:rPr>
                <w:rFonts w:asciiTheme="minorHAnsi" w:hAnsiTheme="minorHAnsi" w:cstheme="minorHAnsi"/>
                <w:b/>
                <w:i/>
                <w:iCs/>
                <w:sz w:val="24"/>
                <w:szCs w:val="24"/>
              </w:rPr>
              <w:t>[In-course 2, 2007</w:t>
            </w:r>
            <w:r>
              <w:rPr>
                <w:rFonts w:asciiTheme="minorHAnsi" w:hAnsiTheme="minorHAnsi" w:cstheme="minorHAnsi"/>
                <w:b/>
                <w:i/>
                <w:iCs/>
                <w:sz w:val="24"/>
                <w:szCs w:val="24"/>
              </w:rPr>
              <w:t>; 2003</w:t>
            </w:r>
            <w:r w:rsidRPr="004F7C95">
              <w:rPr>
                <w:rFonts w:asciiTheme="minorHAnsi" w:hAnsiTheme="minorHAnsi" w:cstheme="minorHAnsi"/>
                <w:b/>
                <w:i/>
                <w:iCs/>
                <w:sz w:val="24"/>
                <w:szCs w:val="24"/>
              </w:rPr>
              <w:t>. Marks: 1]</w:t>
            </w:r>
          </w:p>
          <w:p w:rsidR="00C77620" w:rsidRPr="00AF236A" w:rsidRDefault="00C77620" w:rsidP="005F5DDE">
            <w:pPr>
              <w:tabs>
                <w:tab w:val="left" w:pos="3016"/>
              </w:tabs>
              <w:spacing w:after="120"/>
              <w:jc w:val="center"/>
              <w:rPr>
                <w:rFonts w:asciiTheme="minorHAnsi" w:hAnsiTheme="minorHAnsi" w:cstheme="minorHAnsi"/>
                <w:bCs/>
                <w:sz w:val="24"/>
                <w:szCs w:val="24"/>
              </w:rPr>
            </w:pPr>
            <w:r w:rsidRPr="00CE57FC">
              <w:rPr>
                <w:rFonts w:asciiTheme="minorHAnsi" w:hAnsiTheme="minorHAnsi" w:cstheme="minorHAnsi"/>
                <w:bCs/>
                <w:noProof/>
                <w:szCs w:val="24"/>
              </w:rPr>
              <w:drawing>
                <wp:inline distT="0" distB="0" distL="0" distR="0">
                  <wp:extent cx="4182590" cy="1399922"/>
                  <wp:effectExtent l="19050" t="0" r="8410" b="0"/>
                  <wp:docPr id="22" name="Picture 2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a:stretch>
                            <a:fillRect/>
                          </a:stretch>
                        </pic:blipFill>
                        <pic:spPr>
                          <a:xfrm>
                            <a:off x="0" y="0"/>
                            <a:ext cx="4182590" cy="1399922"/>
                          </a:xfrm>
                          <a:prstGeom prst="rect">
                            <a:avLst/>
                          </a:prstGeom>
                        </pic:spPr>
                      </pic:pic>
                    </a:graphicData>
                  </a:graphic>
                </wp:inline>
              </w:drawing>
            </w:r>
            <w:r>
              <w:rPr>
                <w:rFonts w:asciiTheme="minorHAnsi" w:hAnsiTheme="minorHAnsi" w:cstheme="minorHAnsi"/>
                <w:bCs/>
                <w:sz w:val="24"/>
                <w:szCs w:val="24"/>
              </w:rPr>
              <w:br/>
            </w:r>
          </w:p>
        </w:tc>
      </w:tr>
      <w:tr w:rsidR="00C77620" w:rsidRPr="0063660E" w:rsidTr="005F5DDE">
        <w:tc>
          <w:tcPr>
            <w:tcW w:w="648" w:type="dxa"/>
          </w:tcPr>
          <w:p w:rsidR="00C77620" w:rsidRPr="002E4AA7" w:rsidRDefault="00C77620" w:rsidP="005F5DDE">
            <w:pPr>
              <w:jc w:val="both"/>
              <w:rPr>
                <w:rFonts w:asciiTheme="minorHAnsi" w:hAnsiTheme="minorHAnsi" w:cstheme="minorHAnsi"/>
                <w:b/>
                <w:bCs/>
                <w:sz w:val="24"/>
                <w:szCs w:val="26"/>
              </w:rPr>
            </w:pPr>
            <w:r w:rsidRPr="008B0670">
              <w:rPr>
                <w:rFonts w:asciiTheme="minorHAnsi" w:hAnsiTheme="minorHAnsi" w:cstheme="minorHAnsi"/>
                <w:b/>
                <w:bCs/>
                <w:sz w:val="24"/>
                <w:szCs w:val="24"/>
              </w:rPr>
              <w:t>2.</w:t>
            </w:r>
            <w:r>
              <w:rPr>
                <w:rFonts w:asciiTheme="minorHAnsi" w:hAnsiTheme="minorHAnsi" w:cstheme="minorHAnsi"/>
                <w:b/>
                <w:bCs/>
                <w:sz w:val="24"/>
                <w:szCs w:val="24"/>
              </w:rPr>
              <w:t>6</w:t>
            </w:r>
          </w:p>
        </w:tc>
        <w:tc>
          <w:tcPr>
            <w:tcW w:w="10080" w:type="dxa"/>
          </w:tcPr>
          <w:p w:rsidR="00C77620" w:rsidRPr="0063660E" w:rsidRDefault="00C77620" w:rsidP="005F5DDE">
            <w:pPr>
              <w:tabs>
                <w:tab w:val="left" w:pos="3016"/>
              </w:tabs>
              <w:spacing w:after="120"/>
              <w:ind w:firstLine="324"/>
              <w:jc w:val="both"/>
              <w:rPr>
                <w:rFonts w:asciiTheme="minorHAnsi" w:hAnsiTheme="minorHAnsi" w:cstheme="minorHAnsi"/>
                <w:b/>
                <w:sz w:val="24"/>
                <w:szCs w:val="24"/>
              </w:rPr>
            </w:pPr>
            <w:r w:rsidRPr="0063660E">
              <w:rPr>
                <w:rFonts w:asciiTheme="minorHAnsi" w:hAnsiTheme="minorHAnsi" w:cstheme="minorHAnsi"/>
                <w:b/>
                <w:sz w:val="24"/>
                <w:szCs w:val="24"/>
              </w:rPr>
              <w:t>We</w:t>
            </w:r>
            <w:r>
              <w:rPr>
                <w:rFonts w:asciiTheme="minorHAnsi" w:hAnsiTheme="minorHAnsi" w:cstheme="minorHAnsi"/>
                <w:b/>
                <w:sz w:val="24"/>
                <w:szCs w:val="24"/>
              </w:rPr>
              <w:t xml:space="preserve"> </w:t>
            </w:r>
            <w:r w:rsidRPr="0063660E">
              <w:rPr>
                <w:rFonts w:asciiTheme="minorHAnsi" w:hAnsiTheme="minorHAnsi" w:cstheme="minorHAnsi"/>
                <w:b/>
                <w:sz w:val="24"/>
                <w:szCs w:val="24"/>
              </w:rPr>
              <w:t>can</w:t>
            </w:r>
            <w:r>
              <w:rPr>
                <w:rFonts w:asciiTheme="minorHAnsi" w:hAnsiTheme="minorHAnsi" w:cstheme="minorHAnsi"/>
                <w:b/>
                <w:sz w:val="24"/>
                <w:szCs w:val="24"/>
              </w:rPr>
              <w:t xml:space="preserve"> </w:t>
            </w:r>
            <w:r w:rsidRPr="0063660E">
              <w:rPr>
                <w:rFonts w:asciiTheme="minorHAnsi" w:hAnsiTheme="minorHAnsi" w:cstheme="minorHAnsi"/>
                <w:b/>
                <w:sz w:val="24"/>
                <w:szCs w:val="24"/>
              </w:rPr>
              <w:t>convert</w:t>
            </w:r>
            <w:r>
              <w:rPr>
                <w:rFonts w:asciiTheme="minorHAnsi" w:hAnsiTheme="minorHAnsi" w:cstheme="minorHAnsi"/>
                <w:b/>
                <w:sz w:val="24"/>
                <w:szCs w:val="24"/>
              </w:rPr>
              <w:t xml:space="preserve"> </w:t>
            </w:r>
            <w:r w:rsidRPr="0063660E">
              <w:rPr>
                <w:rFonts w:asciiTheme="minorHAnsi" w:hAnsiTheme="minorHAnsi" w:cstheme="minorHAnsi"/>
                <w:b/>
                <w:sz w:val="24"/>
                <w:szCs w:val="24"/>
              </w:rPr>
              <w:t>any</w:t>
            </w:r>
            <w:r>
              <w:rPr>
                <w:rFonts w:asciiTheme="minorHAnsi" w:hAnsiTheme="minorHAnsi" w:cstheme="minorHAnsi"/>
                <w:b/>
                <w:sz w:val="24"/>
                <w:szCs w:val="24"/>
              </w:rPr>
              <w:t xml:space="preserve"> </w:t>
            </w:r>
            <w:r w:rsidRPr="0063660E">
              <w:rPr>
                <w:rFonts w:asciiTheme="minorHAnsi" w:hAnsiTheme="minorHAnsi" w:cstheme="minorHAnsi"/>
                <w:b/>
                <w:sz w:val="24"/>
                <w:szCs w:val="24"/>
              </w:rPr>
              <w:t>weak</w:t>
            </w:r>
            <w:r>
              <w:rPr>
                <w:rFonts w:asciiTheme="minorHAnsi" w:hAnsiTheme="minorHAnsi" w:cstheme="minorHAnsi"/>
                <w:b/>
                <w:sz w:val="24"/>
                <w:szCs w:val="24"/>
              </w:rPr>
              <w:t xml:space="preserve"> </w:t>
            </w:r>
            <w:r w:rsidRPr="0063660E">
              <w:rPr>
                <w:rFonts w:asciiTheme="minorHAnsi" w:hAnsiTheme="minorHAnsi" w:cstheme="minorHAnsi"/>
                <w:b/>
                <w:sz w:val="24"/>
                <w:szCs w:val="24"/>
              </w:rPr>
              <w:t>entity</w:t>
            </w:r>
            <w:r>
              <w:rPr>
                <w:rFonts w:asciiTheme="minorHAnsi" w:hAnsiTheme="minorHAnsi" w:cstheme="minorHAnsi"/>
                <w:b/>
                <w:sz w:val="24"/>
                <w:szCs w:val="24"/>
              </w:rPr>
              <w:t xml:space="preserve"> </w:t>
            </w:r>
            <w:r w:rsidRPr="0063660E">
              <w:rPr>
                <w:rFonts w:asciiTheme="minorHAnsi" w:hAnsiTheme="minorHAnsi" w:cstheme="minorHAnsi"/>
                <w:b/>
                <w:sz w:val="24"/>
                <w:szCs w:val="24"/>
              </w:rPr>
              <w:t>set</w:t>
            </w:r>
            <w:r>
              <w:rPr>
                <w:rFonts w:asciiTheme="minorHAnsi" w:hAnsiTheme="minorHAnsi" w:cstheme="minorHAnsi"/>
                <w:b/>
                <w:sz w:val="24"/>
                <w:szCs w:val="24"/>
              </w:rPr>
              <w:t xml:space="preserve"> </w:t>
            </w:r>
            <w:r w:rsidRPr="0063660E">
              <w:rPr>
                <w:rFonts w:asciiTheme="minorHAnsi" w:hAnsiTheme="minorHAnsi" w:cstheme="minorHAnsi"/>
                <w:b/>
                <w:sz w:val="24"/>
                <w:szCs w:val="24"/>
              </w:rPr>
              <w:t>to</w:t>
            </w:r>
            <w:r>
              <w:rPr>
                <w:rFonts w:asciiTheme="minorHAnsi" w:hAnsiTheme="minorHAnsi" w:cstheme="minorHAnsi"/>
                <w:b/>
                <w:sz w:val="24"/>
                <w:szCs w:val="24"/>
              </w:rPr>
              <w:t xml:space="preserve"> </w:t>
            </w:r>
            <w:r w:rsidRPr="0063660E">
              <w:rPr>
                <w:rFonts w:asciiTheme="minorHAnsi" w:hAnsiTheme="minorHAnsi" w:cstheme="minorHAnsi"/>
                <w:b/>
                <w:sz w:val="24"/>
                <w:szCs w:val="24"/>
              </w:rPr>
              <w:t>a</w:t>
            </w:r>
            <w:r>
              <w:rPr>
                <w:rFonts w:asciiTheme="minorHAnsi" w:hAnsiTheme="minorHAnsi" w:cstheme="minorHAnsi"/>
                <w:b/>
                <w:sz w:val="24"/>
                <w:szCs w:val="24"/>
              </w:rPr>
              <w:t xml:space="preserve"> strong entity set by simply adding ap</w:t>
            </w:r>
            <w:r w:rsidRPr="0063660E">
              <w:rPr>
                <w:rFonts w:asciiTheme="minorHAnsi" w:hAnsiTheme="minorHAnsi" w:cstheme="minorHAnsi"/>
                <w:b/>
                <w:sz w:val="24"/>
                <w:szCs w:val="24"/>
              </w:rPr>
              <w:t xml:space="preserve">propriate </w:t>
            </w:r>
            <w:r>
              <w:rPr>
                <w:rFonts w:asciiTheme="minorHAnsi" w:hAnsiTheme="minorHAnsi" w:cstheme="minorHAnsi"/>
                <w:b/>
                <w:sz w:val="24"/>
                <w:szCs w:val="24"/>
              </w:rPr>
              <w:lastRenderedPageBreak/>
              <w:t>attributes</w:t>
            </w:r>
            <w:r w:rsidRPr="0063660E">
              <w:rPr>
                <w:rFonts w:asciiTheme="minorHAnsi" w:hAnsiTheme="minorHAnsi" w:cstheme="minorHAnsi"/>
                <w:b/>
                <w:sz w:val="24"/>
                <w:szCs w:val="24"/>
              </w:rPr>
              <w:t>.</w:t>
            </w:r>
            <w:r>
              <w:rPr>
                <w:rFonts w:asciiTheme="minorHAnsi" w:hAnsiTheme="minorHAnsi" w:cstheme="minorHAnsi"/>
                <w:b/>
                <w:sz w:val="24"/>
                <w:szCs w:val="24"/>
              </w:rPr>
              <w:t xml:space="preserve"> </w:t>
            </w:r>
            <w:r w:rsidRPr="0063660E">
              <w:rPr>
                <w:rFonts w:asciiTheme="minorHAnsi" w:hAnsiTheme="minorHAnsi" w:cstheme="minorHAnsi"/>
                <w:b/>
                <w:sz w:val="24"/>
                <w:szCs w:val="24"/>
              </w:rPr>
              <w:t>Why, then, do we have weak entity sets?</w:t>
            </w:r>
          </w:p>
          <w:p w:rsidR="00C77620" w:rsidRPr="00186599" w:rsidRDefault="00C77620" w:rsidP="005F5DDE">
            <w:pPr>
              <w:tabs>
                <w:tab w:val="left" w:pos="3016"/>
              </w:tabs>
              <w:spacing w:after="60"/>
              <w:ind w:firstLine="331"/>
              <w:jc w:val="both"/>
              <w:rPr>
                <w:rFonts w:asciiTheme="minorHAnsi" w:hAnsiTheme="minorHAnsi" w:cstheme="minorHAnsi"/>
                <w:bCs/>
                <w:sz w:val="24"/>
                <w:szCs w:val="24"/>
              </w:rPr>
            </w:pPr>
            <w:r w:rsidRPr="00186599">
              <w:rPr>
                <w:rFonts w:asciiTheme="minorHAnsi" w:hAnsiTheme="minorHAnsi" w:cstheme="minorHAnsi"/>
                <w:bCs/>
                <w:sz w:val="24"/>
                <w:szCs w:val="24"/>
              </w:rPr>
              <w:t>We have weak entities for several reasons:</w:t>
            </w:r>
          </w:p>
          <w:p w:rsidR="00C77620" w:rsidRPr="00750BAA" w:rsidRDefault="00C77620" w:rsidP="005F5DDE">
            <w:pPr>
              <w:pStyle w:val="ListParagraph"/>
              <w:numPr>
                <w:ilvl w:val="0"/>
                <w:numId w:val="60"/>
              </w:numPr>
              <w:spacing w:after="120"/>
              <w:ind w:left="702"/>
              <w:jc w:val="both"/>
              <w:rPr>
                <w:rFonts w:asciiTheme="minorHAnsi" w:hAnsiTheme="minorHAnsi" w:cstheme="minorHAnsi"/>
                <w:bCs/>
                <w:sz w:val="24"/>
                <w:szCs w:val="24"/>
              </w:rPr>
            </w:pPr>
            <w:r w:rsidRPr="00750BAA">
              <w:rPr>
                <w:rFonts w:asciiTheme="minorHAnsi" w:hAnsiTheme="minorHAnsi" w:cstheme="minorHAnsi"/>
                <w:bCs/>
                <w:sz w:val="24"/>
                <w:szCs w:val="26"/>
              </w:rPr>
              <w:t>We want to avoid the data duplication and consequent possible inconsistencies caused by duplicating the key of the strong entity.</w:t>
            </w:r>
          </w:p>
          <w:p w:rsidR="00C77620" w:rsidRDefault="00C77620" w:rsidP="005F5DDE">
            <w:pPr>
              <w:pStyle w:val="ListParagraph"/>
              <w:numPr>
                <w:ilvl w:val="0"/>
                <w:numId w:val="60"/>
              </w:numPr>
              <w:spacing w:after="120"/>
              <w:ind w:left="702"/>
              <w:jc w:val="both"/>
              <w:rPr>
                <w:rFonts w:asciiTheme="minorHAnsi" w:hAnsiTheme="minorHAnsi" w:cstheme="minorHAnsi"/>
                <w:bCs/>
                <w:sz w:val="24"/>
                <w:szCs w:val="24"/>
              </w:rPr>
            </w:pPr>
            <w:r w:rsidRPr="00750BAA">
              <w:rPr>
                <w:rFonts w:asciiTheme="minorHAnsi" w:hAnsiTheme="minorHAnsi" w:cstheme="minorHAnsi"/>
                <w:bCs/>
                <w:sz w:val="24"/>
                <w:szCs w:val="24"/>
              </w:rPr>
              <w:t>Weak entities re</w:t>
            </w:r>
            <w:r>
              <w:rPr>
                <w:rFonts w:asciiTheme="minorHAnsi" w:hAnsiTheme="minorHAnsi" w:cstheme="minorHAnsi"/>
                <w:bCs/>
                <w:sz w:val="24"/>
                <w:szCs w:val="24"/>
              </w:rPr>
              <w:t>fl</w:t>
            </w:r>
            <w:r w:rsidRPr="00750BAA">
              <w:rPr>
                <w:rFonts w:asciiTheme="minorHAnsi" w:hAnsiTheme="minorHAnsi" w:cstheme="minorHAnsi"/>
                <w:bCs/>
                <w:sz w:val="24"/>
                <w:szCs w:val="24"/>
              </w:rPr>
              <w:t>ect the logical structure of an entity being dependent on another entity.</w:t>
            </w:r>
          </w:p>
          <w:p w:rsidR="00C77620" w:rsidRPr="00750BAA" w:rsidRDefault="00C77620" w:rsidP="005F5DDE">
            <w:pPr>
              <w:pStyle w:val="ListParagraph"/>
              <w:numPr>
                <w:ilvl w:val="0"/>
                <w:numId w:val="60"/>
              </w:numPr>
              <w:spacing w:after="120"/>
              <w:ind w:left="702"/>
              <w:jc w:val="both"/>
              <w:rPr>
                <w:rFonts w:asciiTheme="minorHAnsi" w:hAnsiTheme="minorHAnsi" w:cstheme="minorHAnsi"/>
                <w:b/>
                <w:sz w:val="24"/>
                <w:szCs w:val="24"/>
              </w:rPr>
            </w:pPr>
            <w:r w:rsidRPr="00750BAA">
              <w:rPr>
                <w:rFonts w:asciiTheme="minorHAnsi" w:hAnsiTheme="minorHAnsi" w:cstheme="minorHAnsi"/>
                <w:bCs/>
                <w:sz w:val="24"/>
                <w:szCs w:val="24"/>
              </w:rPr>
              <w:t>Weak entities can be deleted automatically</w:t>
            </w:r>
            <w:r>
              <w:rPr>
                <w:rFonts w:asciiTheme="minorHAnsi" w:hAnsiTheme="minorHAnsi" w:cstheme="minorHAnsi"/>
                <w:bCs/>
                <w:sz w:val="24"/>
                <w:szCs w:val="24"/>
              </w:rPr>
              <w:t xml:space="preserve"> </w:t>
            </w:r>
            <w:r w:rsidRPr="00750BAA">
              <w:rPr>
                <w:rFonts w:asciiTheme="minorHAnsi" w:hAnsiTheme="minorHAnsi" w:cstheme="minorHAnsi"/>
                <w:bCs/>
                <w:sz w:val="24"/>
                <w:szCs w:val="24"/>
              </w:rPr>
              <w:t>when their strong entity is deleted.</w:t>
            </w:r>
          </w:p>
          <w:p w:rsidR="00C77620" w:rsidRPr="0063660E" w:rsidRDefault="00C77620" w:rsidP="005F5DDE">
            <w:pPr>
              <w:pStyle w:val="ListParagraph"/>
              <w:numPr>
                <w:ilvl w:val="0"/>
                <w:numId w:val="60"/>
              </w:numPr>
              <w:spacing w:after="120"/>
              <w:ind w:left="702"/>
              <w:jc w:val="both"/>
              <w:rPr>
                <w:rFonts w:asciiTheme="minorHAnsi" w:hAnsiTheme="minorHAnsi" w:cstheme="minorHAnsi"/>
                <w:b/>
                <w:sz w:val="24"/>
                <w:szCs w:val="24"/>
              </w:rPr>
            </w:pPr>
            <w:r>
              <w:rPr>
                <w:rFonts w:asciiTheme="minorHAnsi" w:hAnsiTheme="minorHAnsi" w:cstheme="minorHAnsi"/>
                <w:bCs/>
                <w:sz w:val="24"/>
                <w:szCs w:val="24"/>
              </w:rPr>
              <w:t>W</w:t>
            </w:r>
            <w:r w:rsidRPr="00186599">
              <w:rPr>
                <w:rFonts w:asciiTheme="minorHAnsi" w:hAnsiTheme="minorHAnsi" w:cstheme="minorHAnsi"/>
                <w:bCs/>
                <w:sz w:val="24"/>
                <w:szCs w:val="24"/>
              </w:rPr>
              <w:t>eak entities can be stored physically with their strong entities.</w:t>
            </w:r>
          </w:p>
        </w:tc>
      </w:tr>
      <w:tr w:rsidR="00C77620" w:rsidRPr="002E4AA7" w:rsidTr="005F5DDE">
        <w:tc>
          <w:tcPr>
            <w:tcW w:w="648" w:type="dxa"/>
          </w:tcPr>
          <w:p w:rsidR="00C77620" w:rsidRPr="008B0670" w:rsidRDefault="00C77620" w:rsidP="005F5DDE">
            <w:pPr>
              <w:rPr>
                <w:rFonts w:asciiTheme="minorHAnsi" w:hAnsiTheme="minorHAnsi" w:cstheme="minorHAnsi"/>
                <w:b/>
                <w:bCs/>
                <w:sz w:val="24"/>
                <w:szCs w:val="24"/>
              </w:rPr>
            </w:pPr>
            <w:r w:rsidRPr="008B0670">
              <w:rPr>
                <w:rFonts w:asciiTheme="minorHAnsi" w:hAnsiTheme="minorHAnsi" w:cstheme="minorHAnsi"/>
                <w:b/>
                <w:bCs/>
                <w:sz w:val="24"/>
                <w:szCs w:val="24"/>
              </w:rPr>
              <w:lastRenderedPageBreak/>
              <w:t>2.</w:t>
            </w:r>
            <w:r>
              <w:rPr>
                <w:rFonts w:asciiTheme="minorHAnsi" w:hAnsiTheme="minorHAnsi" w:cstheme="minorHAnsi"/>
                <w:b/>
                <w:bCs/>
                <w:sz w:val="24"/>
                <w:szCs w:val="24"/>
              </w:rPr>
              <w:t>7</w:t>
            </w:r>
          </w:p>
        </w:tc>
        <w:tc>
          <w:tcPr>
            <w:tcW w:w="10080" w:type="dxa"/>
          </w:tcPr>
          <w:p w:rsidR="00C77620" w:rsidRPr="00004A9B" w:rsidRDefault="00C77620" w:rsidP="005F5DDE">
            <w:pPr>
              <w:tabs>
                <w:tab w:val="left" w:pos="3016"/>
              </w:tabs>
              <w:spacing w:after="60"/>
              <w:ind w:firstLine="331"/>
              <w:jc w:val="both"/>
              <w:rPr>
                <w:rFonts w:asciiTheme="minorHAnsi" w:hAnsiTheme="minorHAnsi" w:cstheme="minorHAnsi"/>
                <w:bCs/>
                <w:sz w:val="24"/>
                <w:szCs w:val="24"/>
              </w:rPr>
            </w:pPr>
            <w:r w:rsidRPr="00004A9B">
              <w:rPr>
                <w:rFonts w:asciiTheme="minorHAnsi" w:hAnsiTheme="minorHAnsi" w:cstheme="minorHAnsi"/>
                <w:b/>
                <w:sz w:val="24"/>
                <w:szCs w:val="24"/>
              </w:rPr>
              <w:t xml:space="preserve">What is the purpose of constraints in database? </w:t>
            </w:r>
            <w:r w:rsidRPr="00004A9B">
              <w:rPr>
                <w:rFonts w:asciiTheme="minorHAnsi" w:hAnsiTheme="minorHAnsi" w:cstheme="minorHAnsi"/>
                <w:b/>
                <w:i/>
                <w:iCs/>
                <w:sz w:val="24"/>
                <w:szCs w:val="24"/>
              </w:rPr>
              <w:t>[2002. Marks: 2]</w:t>
            </w:r>
          </w:p>
          <w:p w:rsidR="00C77620" w:rsidRPr="00004A9B" w:rsidRDefault="00C77620" w:rsidP="005F5DDE">
            <w:pPr>
              <w:tabs>
                <w:tab w:val="left" w:pos="3016"/>
              </w:tabs>
              <w:spacing w:after="60"/>
              <w:ind w:firstLine="331"/>
              <w:jc w:val="both"/>
              <w:rPr>
                <w:rFonts w:asciiTheme="minorHAnsi" w:hAnsiTheme="minorHAnsi" w:cstheme="minorHAnsi"/>
                <w:bCs/>
                <w:sz w:val="24"/>
                <w:szCs w:val="24"/>
              </w:rPr>
            </w:pPr>
            <w:r w:rsidRPr="00004A9B">
              <w:rPr>
                <w:rFonts w:asciiTheme="minorHAnsi" w:hAnsiTheme="minorHAnsi" w:cstheme="minorHAnsi"/>
                <w:bCs/>
                <w:sz w:val="24"/>
                <w:szCs w:val="24"/>
              </w:rPr>
              <w:t>The purposes of constraints in database are:</w:t>
            </w:r>
          </w:p>
          <w:p w:rsidR="00C77620" w:rsidRDefault="00C77620" w:rsidP="005F5DDE">
            <w:pPr>
              <w:pStyle w:val="ListParagraph"/>
              <w:numPr>
                <w:ilvl w:val="0"/>
                <w:numId w:val="54"/>
              </w:numPr>
              <w:tabs>
                <w:tab w:val="left" w:pos="3016"/>
              </w:tabs>
              <w:spacing w:after="120"/>
              <w:jc w:val="both"/>
              <w:rPr>
                <w:rFonts w:asciiTheme="minorHAnsi" w:hAnsiTheme="minorHAnsi" w:cstheme="minorHAnsi"/>
                <w:bCs/>
                <w:sz w:val="24"/>
                <w:szCs w:val="24"/>
              </w:rPr>
            </w:pPr>
            <w:r w:rsidRPr="00004A9B">
              <w:rPr>
                <w:rFonts w:asciiTheme="minorHAnsi" w:hAnsiTheme="minorHAnsi" w:cstheme="minorHAnsi"/>
                <w:bCs/>
                <w:sz w:val="24"/>
                <w:szCs w:val="24"/>
              </w:rPr>
              <w:t>To implement data check.</w:t>
            </w:r>
          </w:p>
          <w:p w:rsidR="00C77620" w:rsidRPr="00004A9B" w:rsidRDefault="00C77620" w:rsidP="005F5DDE">
            <w:pPr>
              <w:pStyle w:val="ListParagraph"/>
              <w:numPr>
                <w:ilvl w:val="0"/>
                <w:numId w:val="54"/>
              </w:numPr>
              <w:tabs>
                <w:tab w:val="left" w:pos="3016"/>
              </w:tabs>
              <w:spacing w:after="120"/>
              <w:jc w:val="both"/>
              <w:rPr>
                <w:rFonts w:asciiTheme="minorHAnsi" w:hAnsiTheme="minorHAnsi" w:cstheme="minorHAnsi"/>
                <w:bCs/>
                <w:sz w:val="24"/>
                <w:szCs w:val="24"/>
              </w:rPr>
            </w:pPr>
            <w:r>
              <w:rPr>
                <w:rFonts w:asciiTheme="minorHAnsi" w:hAnsiTheme="minorHAnsi" w:cstheme="minorHAnsi"/>
                <w:bCs/>
                <w:sz w:val="24"/>
                <w:szCs w:val="24"/>
              </w:rPr>
              <w:t>T</w:t>
            </w:r>
            <w:r w:rsidRPr="00372DBF">
              <w:rPr>
                <w:rFonts w:asciiTheme="minorHAnsi" w:hAnsiTheme="minorHAnsi" w:cstheme="minorHAnsi"/>
                <w:bCs/>
                <w:sz w:val="24"/>
                <w:szCs w:val="24"/>
              </w:rPr>
              <w:t xml:space="preserve">o centralize and simplify </w:t>
            </w:r>
            <w:r>
              <w:rPr>
                <w:rFonts w:asciiTheme="minorHAnsi" w:hAnsiTheme="minorHAnsi" w:cstheme="minorHAnsi"/>
                <w:bCs/>
                <w:sz w:val="24"/>
                <w:szCs w:val="24"/>
              </w:rPr>
              <w:t>the database</w:t>
            </w:r>
            <w:r w:rsidRPr="00372DBF">
              <w:rPr>
                <w:rFonts w:asciiTheme="minorHAnsi" w:hAnsiTheme="minorHAnsi" w:cstheme="minorHAnsi"/>
                <w:bCs/>
                <w:sz w:val="24"/>
                <w:szCs w:val="24"/>
              </w:rPr>
              <w:t>, so to make the development of database applications easier and more reliable.</w:t>
            </w:r>
          </w:p>
        </w:tc>
      </w:tr>
      <w:tr w:rsidR="00C77620" w:rsidRPr="00E20748" w:rsidTr="005F5DDE">
        <w:tc>
          <w:tcPr>
            <w:tcW w:w="648" w:type="dxa"/>
          </w:tcPr>
          <w:p w:rsidR="00C77620" w:rsidRPr="008B0670" w:rsidRDefault="00C77620" w:rsidP="005F5DDE">
            <w:pPr>
              <w:rPr>
                <w:rFonts w:asciiTheme="minorHAnsi" w:hAnsiTheme="minorHAnsi" w:cstheme="minorHAnsi"/>
                <w:b/>
                <w:bCs/>
                <w:sz w:val="24"/>
                <w:szCs w:val="24"/>
              </w:rPr>
            </w:pPr>
            <w:r w:rsidRPr="008B0670">
              <w:rPr>
                <w:rFonts w:asciiTheme="minorHAnsi" w:hAnsiTheme="minorHAnsi" w:cstheme="minorHAnsi"/>
                <w:b/>
                <w:bCs/>
                <w:sz w:val="24"/>
                <w:szCs w:val="24"/>
              </w:rPr>
              <w:t>2.</w:t>
            </w:r>
            <w:r>
              <w:rPr>
                <w:rFonts w:asciiTheme="minorHAnsi" w:hAnsiTheme="minorHAnsi" w:cstheme="minorHAnsi"/>
                <w:b/>
                <w:bCs/>
                <w:sz w:val="24"/>
                <w:szCs w:val="24"/>
              </w:rPr>
              <w:t>8</w:t>
            </w:r>
          </w:p>
        </w:tc>
        <w:tc>
          <w:tcPr>
            <w:tcW w:w="10080" w:type="dxa"/>
          </w:tcPr>
          <w:p w:rsidR="00C77620" w:rsidRDefault="00C77620" w:rsidP="005F5DDE">
            <w:pPr>
              <w:tabs>
                <w:tab w:val="left" w:pos="3016"/>
              </w:tabs>
              <w:spacing w:after="60"/>
              <w:ind w:firstLine="331"/>
              <w:jc w:val="both"/>
              <w:rPr>
                <w:rFonts w:asciiTheme="minorHAnsi" w:hAnsiTheme="minorHAnsi" w:cstheme="minorHAnsi"/>
                <w:bCs/>
                <w:sz w:val="24"/>
                <w:szCs w:val="24"/>
              </w:rPr>
            </w:pPr>
            <w:r>
              <w:rPr>
                <w:rFonts w:asciiTheme="minorHAnsi" w:hAnsiTheme="minorHAnsi" w:cstheme="minorHAnsi"/>
                <w:b/>
                <w:sz w:val="24"/>
                <w:szCs w:val="26"/>
              </w:rPr>
              <w:t xml:space="preserve">What are the constraints used in E-R model? </w:t>
            </w:r>
            <w:r w:rsidRPr="004F7C95">
              <w:rPr>
                <w:rFonts w:asciiTheme="minorHAnsi" w:hAnsiTheme="minorHAnsi" w:cstheme="minorHAnsi"/>
                <w:b/>
                <w:i/>
                <w:iCs/>
                <w:sz w:val="24"/>
                <w:szCs w:val="24"/>
              </w:rPr>
              <w:t xml:space="preserve">[In-course 2, 2007. Marks: </w:t>
            </w:r>
            <w:r>
              <w:rPr>
                <w:rFonts w:asciiTheme="minorHAnsi" w:hAnsiTheme="minorHAnsi" w:cstheme="minorHAnsi"/>
                <w:b/>
                <w:i/>
                <w:iCs/>
                <w:sz w:val="24"/>
                <w:szCs w:val="24"/>
              </w:rPr>
              <w:t>1</w:t>
            </w:r>
            <w:r w:rsidRPr="004F7C95">
              <w:rPr>
                <w:rFonts w:asciiTheme="minorHAnsi" w:hAnsiTheme="minorHAnsi" w:cstheme="minorHAnsi"/>
                <w:b/>
                <w:i/>
                <w:iCs/>
                <w:sz w:val="24"/>
                <w:szCs w:val="24"/>
              </w:rPr>
              <w:t>]</w:t>
            </w:r>
          </w:p>
          <w:p w:rsidR="00C77620" w:rsidRDefault="00C77620" w:rsidP="005F5DDE">
            <w:pPr>
              <w:tabs>
                <w:tab w:val="left" w:pos="3016"/>
              </w:tabs>
              <w:spacing w:after="60"/>
              <w:ind w:firstLine="331"/>
              <w:jc w:val="both"/>
              <w:rPr>
                <w:rFonts w:asciiTheme="minorHAnsi" w:hAnsiTheme="minorHAnsi" w:cstheme="minorHAnsi"/>
                <w:bCs/>
                <w:sz w:val="24"/>
                <w:szCs w:val="24"/>
              </w:rPr>
            </w:pPr>
            <w:r>
              <w:rPr>
                <w:rFonts w:asciiTheme="minorHAnsi" w:hAnsiTheme="minorHAnsi" w:cstheme="minorHAnsi"/>
                <w:bCs/>
                <w:sz w:val="24"/>
                <w:szCs w:val="24"/>
              </w:rPr>
              <w:t>Constraints used in E-R model:</w:t>
            </w:r>
          </w:p>
          <w:p w:rsidR="00C77620" w:rsidRPr="005464CE" w:rsidRDefault="00C77620" w:rsidP="005F5DDE">
            <w:pPr>
              <w:pStyle w:val="ListParagraph"/>
              <w:numPr>
                <w:ilvl w:val="0"/>
                <w:numId w:val="55"/>
              </w:numPr>
              <w:tabs>
                <w:tab w:val="left" w:pos="3016"/>
              </w:tabs>
              <w:spacing w:after="120"/>
              <w:jc w:val="both"/>
              <w:rPr>
                <w:rFonts w:asciiTheme="minorHAnsi" w:hAnsiTheme="minorHAnsi" w:cstheme="minorHAnsi"/>
                <w:bCs/>
                <w:sz w:val="24"/>
                <w:szCs w:val="28"/>
              </w:rPr>
            </w:pPr>
            <w:r w:rsidRPr="005464CE">
              <w:rPr>
                <w:rFonts w:asciiTheme="minorHAnsi" w:hAnsiTheme="minorHAnsi" w:cstheme="minorHAnsi"/>
                <w:bCs/>
                <w:sz w:val="24"/>
                <w:szCs w:val="28"/>
              </w:rPr>
              <w:t>Cardinality Constraints</w:t>
            </w:r>
          </w:p>
          <w:p w:rsidR="00C77620" w:rsidRDefault="00C77620" w:rsidP="005F5DDE">
            <w:pPr>
              <w:pStyle w:val="ListParagraph"/>
              <w:numPr>
                <w:ilvl w:val="0"/>
                <w:numId w:val="55"/>
              </w:numPr>
              <w:tabs>
                <w:tab w:val="left" w:pos="3016"/>
              </w:tabs>
              <w:spacing w:after="120"/>
              <w:jc w:val="both"/>
              <w:rPr>
                <w:rFonts w:asciiTheme="minorHAnsi" w:hAnsiTheme="minorHAnsi" w:cstheme="minorHAnsi"/>
                <w:bCs/>
                <w:sz w:val="24"/>
                <w:szCs w:val="28"/>
              </w:rPr>
            </w:pPr>
            <w:r w:rsidRPr="005464CE">
              <w:rPr>
                <w:rFonts w:asciiTheme="minorHAnsi" w:hAnsiTheme="minorHAnsi" w:cstheme="minorHAnsi"/>
                <w:bCs/>
                <w:sz w:val="24"/>
                <w:szCs w:val="28"/>
              </w:rPr>
              <w:t>Participation Constraints</w:t>
            </w:r>
          </w:p>
          <w:p w:rsidR="00C77620" w:rsidRPr="00E519E8" w:rsidRDefault="00C77620" w:rsidP="005F5DDE">
            <w:pPr>
              <w:pStyle w:val="ListParagraph"/>
              <w:numPr>
                <w:ilvl w:val="0"/>
                <w:numId w:val="55"/>
              </w:numPr>
              <w:tabs>
                <w:tab w:val="left" w:pos="3016"/>
              </w:tabs>
              <w:spacing w:after="120"/>
              <w:jc w:val="both"/>
              <w:rPr>
                <w:rFonts w:asciiTheme="minorHAnsi" w:hAnsiTheme="minorHAnsi" w:cstheme="minorHAnsi"/>
                <w:bCs/>
                <w:sz w:val="24"/>
                <w:szCs w:val="28"/>
              </w:rPr>
            </w:pPr>
            <w:r>
              <w:rPr>
                <w:rFonts w:asciiTheme="minorHAnsi" w:hAnsiTheme="minorHAnsi" w:cstheme="minorHAnsi"/>
                <w:bCs/>
                <w:sz w:val="24"/>
                <w:szCs w:val="28"/>
              </w:rPr>
              <w:t>Key Constraints</w:t>
            </w:r>
          </w:p>
        </w:tc>
      </w:tr>
      <w:tr w:rsidR="00C77620" w:rsidRPr="00E20748" w:rsidTr="005F5DDE">
        <w:tc>
          <w:tcPr>
            <w:tcW w:w="648" w:type="dxa"/>
          </w:tcPr>
          <w:p w:rsidR="00C77620" w:rsidRPr="008B0670" w:rsidRDefault="00C77620" w:rsidP="005F5DDE">
            <w:pPr>
              <w:rPr>
                <w:rFonts w:asciiTheme="minorHAnsi" w:hAnsiTheme="minorHAnsi" w:cstheme="minorHAnsi"/>
                <w:b/>
                <w:bCs/>
                <w:szCs w:val="24"/>
              </w:rPr>
            </w:pPr>
            <w:r w:rsidRPr="008B0670">
              <w:rPr>
                <w:rFonts w:asciiTheme="minorHAnsi" w:hAnsiTheme="minorHAnsi" w:cstheme="minorHAnsi"/>
                <w:b/>
                <w:bCs/>
                <w:sz w:val="24"/>
                <w:szCs w:val="24"/>
              </w:rPr>
              <w:t>2.</w:t>
            </w:r>
            <w:r>
              <w:rPr>
                <w:rFonts w:asciiTheme="minorHAnsi" w:hAnsiTheme="minorHAnsi" w:cstheme="minorHAnsi"/>
                <w:b/>
                <w:bCs/>
                <w:sz w:val="24"/>
                <w:szCs w:val="24"/>
              </w:rPr>
              <w:t>9</w:t>
            </w:r>
          </w:p>
        </w:tc>
        <w:tc>
          <w:tcPr>
            <w:tcW w:w="10080" w:type="dxa"/>
          </w:tcPr>
          <w:p w:rsidR="00C77620" w:rsidRDefault="00C77620" w:rsidP="005F5DDE">
            <w:pPr>
              <w:tabs>
                <w:tab w:val="left" w:pos="3016"/>
              </w:tabs>
              <w:ind w:firstLine="331"/>
              <w:jc w:val="both"/>
              <w:rPr>
                <w:rFonts w:asciiTheme="minorHAnsi" w:hAnsiTheme="minorHAnsi" w:cstheme="minorHAnsi"/>
                <w:b/>
                <w:sz w:val="24"/>
                <w:szCs w:val="26"/>
              </w:rPr>
            </w:pPr>
            <w:r w:rsidRPr="004F4400">
              <w:rPr>
                <w:rFonts w:asciiTheme="minorHAnsi" w:hAnsiTheme="minorHAnsi" w:cstheme="minorHAnsi"/>
                <w:b/>
                <w:sz w:val="24"/>
                <w:szCs w:val="28"/>
              </w:rPr>
              <w:t>What par</w:t>
            </w:r>
            <w:r>
              <w:rPr>
                <w:rFonts w:asciiTheme="minorHAnsi" w:hAnsiTheme="minorHAnsi" w:cstheme="minorHAnsi"/>
                <w:b/>
                <w:sz w:val="24"/>
                <w:szCs w:val="28"/>
              </w:rPr>
              <w:t xml:space="preserve">ticipation constraints are used in E-R model? </w:t>
            </w:r>
            <w:r w:rsidRPr="00FE3693">
              <w:rPr>
                <w:rFonts w:asciiTheme="minorHAnsi" w:hAnsiTheme="minorHAnsi" w:cstheme="minorHAnsi"/>
                <w:b/>
                <w:i/>
                <w:iCs/>
                <w:sz w:val="24"/>
                <w:szCs w:val="26"/>
              </w:rPr>
              <w:t xml:space="preserve">[2006. Marks: </w:t>
            </w:r>
            <w:r>
              <w:rPr>
                <w:rFonts w:asciiTheme="minorHAnsi" w:hAnsiTheme="minorHAnsi" w:cstheme="minorHAnsi"/>
                <w:b/>
                <w:i/>
                <w:iCs/>
                <w:sz w:val="24"/>
                <w:szCs w:val="26"/>
              </w:rPr>
              <w:t>1</w:t>
            </w:r>
            <w:r w:rsidRPr="00FE3693">
              <w:rPr>
                <w:rFonts w:asciiTheme="minorHAnsi" w:hAnsiTheme="minorHAnsi" w:cstheme="minorHAnsi"/>
                <w:b/>
                <w:i/>
                <w:iCs/>
                <w:sz w:val="24"/>
                <w:szCs w:val="26"/>
              </w:rPr>
              <w:t>]</w:t>
            </w:r>
          </w:p>
          <w:p w:rsidR="00C77620" w:rsidRDefault="00C77620" w:rsidP="005F5DDE">
            <w:pPr>
              <w:tabs>
                <w:tab w:val="left" w:pos="3016"/>
              </w:tabs>
              <w:ind w:firstLine="331"/>
              <w:jc w:val="both"/>
              <w:rPr>
                <w:rFonts w:asciiTheme="minorHAnsi" w:hAnsiTheme="minorHAnsi" w:cstheme="minorHAnsi"/>
                <w:b/>
                <w:i/>
                <w:iCs/>
                <w:sz w:val="24"/>
                <w:szCs w:val="24"/>
              </w:rPr>
            </w:pPr>
            <w:r>
              <w:rPr>
                <w:rFonts w:asciiTheme="minorHAnsi" w:hAnsiTheme="minorHAnsi" w:cstheme="minorHAnsi"/>
                <w:b/>
                <w:sz w:val="24"/>
                <w:szCs w:val="26"/>
              </w:rPr>
              <w:t xml:space="preserve">OR, Explain the participation constraints in E-R model. </w:t>
            </w:r>
            <w:r w:rsidRPr="004F7C95">
              <w:rPr>
                <w:rFonts w:asciiTheme="minorHAnsi" w:hAnsiTheme="minorHAnsi" w:cstheme="minorHAnsi"/>
                <w:b/>
                <w:i/>
                <w:iCs/>
                <w:sz w:val="24"/>
                <w:szCs w:val="24"/>
              </w:rPr>
              <w:t xml:space="preserve">[In-course 2, 2007. Marks: </w:t>
            </w:r>
            <w:r>
              <w:rPr>
                <w:rFonts w:asciiTheme="minorHAnsi" w:hAnsiTheme="minorHAnsi" w:cstheme="minorHAnsi"/>
                <w:b/>
                <w:i/>
                <w:iCs/>
                <w:sz w:val="24"/>
                <w:szCs w:val="24"/>
              </w:rPr>
              <w:t>1</w:t>
            </w:r>
            <w:r w:rsidRPr="004F7C95">
              <w:rPr>
                <w:rFonts w:asciiTheme="minorHAnsi" w:hAnsiTheme="minorHAnsi" w:cstheme="minorHAnsi"/>
                <w:b/>
                <w:i/>
                <w:iCs/>
                <w:sz w:val="24"/>
                <w:szCs w:val="24"/>
              </w:rPr>
              <w:t>]</w:t>
            </w:r>
          </w:p>
          <w:p w:rsidR="00C77620" w:rsidRDefault="00C77620" w:rsidP="005F5DDE">
            <w:pPr>
              <w:tabs>
                <w:tab w:val="left" w:pos="3016"/>
              </w:tabs>
              <w:spacing w:after="120"/>
              <w:ind w:firstLine="324"/>
              <w:jc w:val="both"/>
              <w:rPr>
                <w:rFonts w:asciiTheme="minorHAnsi" w:hAnsiTheme="minorHAnsi" w:cstheme="minorHAnsi"/>
                <w:bCs/>
                <w:sz w:val="24"/>
                <w:szCs w:val="24"/>
              </w:rPr>
            </w:pPr>
            <w:r>
              <w:rPr>
                <w:rFonts w:asciiTheme="minorHAnsi" w:hAnsiTheme="minorHAnsi" w:cstheme="minorHAnsi"/>
                <w:b/>
                <w:sz w:val="24"/>
                <w:szCs w:val="24"/>
              </w:rPr>
              <w:t xml:space="preserve">OR, </w:t>
            </w:r>
            <w:r>
              <w:rPr>
                <w:rFonts w:asciiTheme="minorHAnsi" w:hAnsiTheme="minorHAnsi" w:cstheme="minorHAnsi"/>
                <w:b/>
                <w:sz w:val="24"/>
                <w:szCs w:val="26"/>
              </w:rPr>
              <w:t xml:space="preserve">Explain with example the participation constraints in E-R model. </w:t>
            </w:r>
            <w:r w:rsidRPr="004F7C95">
              <w:rPr>
                <w:rFonts w:asciiTheme="minorHAnsi" w:hAnsiTheme="minorHAnsi" w:cstheme="minorHAnsi"/>
                <w:b/>
                <w:i/>
                <w:iCs/>
                <w:sz w:val="24"/>
                <w:szCs w:val="24"/>
              </w:rPr>
              <w:t>[</w:t>
            </w:r>
            <w:r>
              <w:rPr>
                <w:rFonts w:asciiTheme="minorHAnsi" w:hAnsiTheme="minorHAnsi" w:cstheme="minorHAnsi"/>
                <w:b/>
                <w:i/>
                <w:iCs/>
                <w:sz w:val="24"/>
                <w:szCs w:val="24"/>
              </w:rPr>
              <w:t>2003</w:t>
            </w:r>
            <w:r w:rsidRPr="004F7C95">
              <w:rPr>
                <w:rFonts w:asciiTheme="minorHAnsi" w:hAnsiTheme="minorHAnsi" w:cstheme="minorHAnsi"/>
                <w:b/>
                <w:i/>
                <w:iCs/>
                <w:sz w:val="24"/>
                <w:szCs w:val="24"/>
              </w:rPr>
              <w:t xml:space="preserve">. Marks: </w:t>
            </w:r>
            <w:r>
              <w:rPr>
                <w:rFonts w:asciiTheme="minorHAnsi" w:hAnsiTheme="minorHAnsi" w:cstheme="minorHAnsi"/>
                <w:b/>
                <w:i/>
                <w:iCs/>
                <w:sz w:val="24"/>
                <w:szCs w:val="24"/>
              </w:rPr>
              <w:t>3</w:t>
            </w:r>
            <w:r w:rsidRPr="004F7C95">
              <w:rPr>
                <w:rFonts w:asciiTheme="minorHAnsi" w:hAnsiTheme="minorHAnsi" w:cstheme="minorHAnsi"/>
                <w:b/>
                <w:i/>
                <w:iCs/>
                <w:sz w:val="24"/>
                <w:szCs w:val="24"/>
              </w:rPr>
              <w:t>]</w:t>
            </w:r>
          </w:p>
          <w:p w:rsidR="00C77620" w:rsidRDefault="00C77620" w:rsidP="005F5DDE">
            <w:pPr>
              <w:tabs>
                <w:tab w:val="left" w:pos="3016"/>
              </w:tabs>
              <w:spacing w:after="120"/>
              <w:ind w:firstLine="324"/>
              <w:jc w:val="both"/>
              <w:rPr>
                <w:rFonts w:asciiTheme="minorHAnsi" w:hAnsiTheme="minorHAnsi" w:cstheme="minorHAnsi"/>
                <w:bCs/>
                <w:sz w:val="24"/>
                <w:szCs w:val="24"/>
              </w:rPr>
            </w:pPr>
            <w:r>
              <w:rPr>
                <w:rFonts w:asciiTheme="minorHAnsi" w:hAnsiTheme="minorHAnsi" w:cstheme="minorHAnsi"/>
                <w:bCs/>
                <w:sz w:val="24"/>
                <w:szCs w:val="24"/>
              </w:rPr>
              <w:t>The participation constraints used in E-R model are:</w:t>
            </w:r>
          </w:p>
          <w:p w:rsidR="00C77620" w:rsidRPr="001A5044" w:rsidRDefault="00C77620" w:rsidP="005F5DDE">
            <w:pPr>
              <w:pStyle w:val="ListParagraph"/>
              <w:numPr>
                <w:ilvl w:val="0"/>
                <w:numId w:val="56"/>
              </w:numPr>
              <w:tabs>
                <w:tab w:val="left" w:pos="3016"/>
              </w:tabs>
              <w:spacing w:after="120"/>
              <w:rPr>
                <w:rFonts w:asciiTheme="minorHAnsi" w:hAnsiTheme="minorHAnsi" w:cstheme="minorHAnsi"/>
                <w:bCs/>
                <w:sz w:val="24"/>
                <w:szCs w:val="26"/>
              </w:rPr>
            </w:pPr>
            <w:r w:rsidRPr="001A5044">
              <w:rPr>
                <w:rFonts w:asciiTheme="minorHAnsi" w:hAnsiTheme="minorHAnsi" w:cstheme="minorHAnsi"/>
                <w:bCs/>
                <w:sz w:val="24"/>
                <w:szCs w:val="26"/>
              </w:rPr>
              <w:t>Total</w:t>
            </w:r>
          </w:p>
          <w:p w:rsidR="00C77620" w:rsidRPr="001A5044" w:rsidRDefault="00C77620" w:rsidP="005F5DDE">
            <w:pPr>
              <w:pStyle w:val="ListParagraph"/>
              <w:numPr>
                <w:ilvl w:val="0"/>
                <w:numId w:val="56"/>
              </w:numPr>
              <w:tabs>
                <w:tab w:val="left" w:pos="3016"/>
              </w:tabs>
              <w:spacing w:after="120"/>
              <w:rPr>
                <w:rFonts w:asciiTheme="minorHAnsi" w:hAnsiTheme="minorHAnsi" w:cstheme="minorHAnsi"/>
                <w:bCs/>
                <w:sz w:val="24"/>
                <w:szCs w:val="26"/>
              </w:rPr>
            </w:pPr>
            <w:r w:rsidRPr="001A5044">
              <w:rPr>
                <w:rFonts w:asciiTheme="minorHAnsi" w:hAnsiTheme="minorHAnsi" w:cstheme="minorHAnsi"/>
                <w:bCs/>
                <w:sz w:val="24"/>
                <w:szCs w:val="26"/>
              </w:rPr>
              <w:t>Partial</w:t>
            </w:r>
          </w:p>
          <w:p w:rsidR="00C77620" w:rsidRDefault="00C77620" w:rsidP="005F5DDE">
            <w:pPr>
              <w:tabs>
                <w:tab w:val="left" w:pos="3016"/>
              </w:tabs>
              <w:spacing w:after="60"/>
              <w:ind w:firstLine="331"/>
              <w:jc w:val="both"/>
              <w:rPr>
                <w:rFonts w:asciiTheme="minorHAnsi" w:hAnsiTheme="minorHAnsi" w:cstheme="minorHAnsi"/>
                <w:bCs/>
                <w:sz w:val="24"/>
                <w:szCs w:val="28"/>
              </w:rPr>
            </w:pPr>
            <w:r w:rsidRPr="0023539D">
              <w:rPr>
                <w:rFonts w:asciiTheme="minorHAnsi" w:hAnsiTheme="minorHAnsi" w:cstheme="minorHAnsi"/>
                <w:bCs/>
                <w:sz w:val="24"/>
                <w:szCs w:val="28"/>
              </w:rPr>
              <w:t xml:space="preserve">The participation of an entity set </w:t>
            </w:r>
            <w:r w:rsidRPr="00AD319E">
              <w:rPr>
                <w:rFonts w:asciiTheme="minorHAnsi" w:hAnsiTheme="minorHAnsi" w:cstheme="minorHAnsi"/>
                <w:bCs/>
                <w:i/>
                <w:iCs/>
                <w:sz w:val="24"/>
                <w:szCs w:val="28"/>
              </w:rPr>
              <w:t>E</w:t>
            </w:r>
            <w:r w:rsidRPr="0023539D">
              <w:rPr>
                <w:rFonts w:asciiTheme="minorHAnsi" w:hAnsiTheme="minorHAnsi" w:cstheme="minorHAnsi"/>
                <w:bCs/>
                <w:sz w:val="24"/>
                <w:szCs w:val="28"/>
              </w:rPr>
              <w:t xml:space="preserve"> in a relationship set </w:t>
            </w:r>
            <w:r w:rsidRPr="00AD319E">
              <w:rPr>
                <w:rFonts w:asciiTheme="minorHAnsi" w:hAnsiTheme="minorHAnsi" w:cstheme="minorHAnsi"/>
                <w:bCs/>
                <w:i/>
                <w:iCs/>
                <w:sz w:val="24"/>
                <w:szCs w:val="28"/>
              </w:rPr>
              <w:t>R</w:t>
            </w:r>
            <w:r w:rsidRPr="0023539D">
              <w:rPr>
                <w:rFonts w:asciiTheme="minorHAnsi" w:hAnsiTheme="minorHAnsi" w:cstheme="minorHAnsi"/>
                <w:bCs/>
                <w:sz w:val="24"/>
                <w:szCs w:val="28"/>
              </w:rPr>
              <w:t xml:space="preserve"> is said to be </w:t>
            </w:r>
            <w:r w:rsidRPr="00AD319E">
              <w:rPr>
                <w:rFonts w:asciiTheme="minorHAnsi" w:hAnsiTheme="minorHAnsi" w:cstheme="minorHAnsi"/>
                <w:bCs/>
                <w:i/>
                <w:iCs/>
                <w:sz w:val="24"/>
                <w:szCs w:val="28"/>
              </w:rPr>
              <w:t>total</w:t>
            </w:r>
            <w:r w:rsidRPr="0023539D">
              <w:rPr>
                <w:rFonts w:asciiTheme="minorHAnsi" w:hAnsiTheme="minorHAnsi" w:cstheme="minorHAnsi"/>
                <w:bCs/>
                <w:sz w:val="24"/>
                <w:szCs w:val="28"/>
              </w:rPr>
              <w:t xml:space="preserve"> if every entity in </w:t>
            </w:r>
            <w:r w:rsidRPr="00AD319E">
              <w:rPr>
                <w:rFonts w:asciiTheme="minorHAnsi" w:hAnsiTheme="minorHAnsi" w:cstheme="minorHAnsi"/>
                <w:bCs/>
                <w:i/>
                <w:iCs/>
                <w:sz w:val="24"/>
                <w:szCs w:val="28"/>
              </w:rPr>
              <w:t>E</w:t>
            </w:r>
            <w:r w:rsidRPr="0023539D">
              <w:rPr>
                <w:rFonts w:asciiTheme="minorHAnsi" w:hAnsiTheme="minorHAnsi" w:cstheme="minorHAnsi"/>
                <w:bCs/>
                <w:sz w:val="24"/>
                <w:szCs w:val="28"/>
              </w:rPr>
              <w:t xml:space="preserve"> participates in at least one relationship in </w:t>
            </w:r>
            <w:r w:rsidRPr="00AD319E">
              <w:rPr>
                <w:rFonts w:asciiTheme="minorHAnsi" w:hAnsiTheme="minorHAnsi" w:cstheme="minorHAnsi"/>
                <w:bCs/>
                <w:i/>
                <w:iCs/>
                <w:sz w:val="24"/>
                <w:szCs w:val="28"/>
              </w:rPr>
              <w:t>R</w:t>
            </w:r>
            <w:r w:rsidRPr="0023539D">
              <w:rPr>
                <w:rFonts w:asciiTheme="minorHAnsi" w:hAnsiTheme="minorHAnsi" w:cstheme="minorHAnsi"/>
                <w:bCs/>
                <w:sz w:val="24"/>
                <w:szCs w:val="28"/>
              </w:rPr>
              <w:t xml:space="preserve">. If only some entities in </w:t>
            </w:r>
            <w:r w:rsidRPr="00AD319E">
              <w:rPr>
                <w:rFonts w:asciiTheme="minorHAnsi" w:hAnsiTheme="minorHAnsi" w:cstheme="minorHAnsi"/>
                <w:bCs/>
                <w:i/>
                <w:iCs/>
                <w:sz w:val="24"/>
                <w:szCs w:val="28"/>
              </w:rPr>
              <w:t>E</w:t>
            </w:r>
            <w:r w:rsidRPr="0023539D">
              <w:rPr>
                <w:rFonts w:asciiTheme="minorHAnsi" w:hAnsiTheme="minorHAnsi" w:cstheme="minorHAnsi"/>
                <w:bCs/>
                <w:sz w:val="24"/>
                <w:szCs w:val="28"/>
              </w:rPr>
              <w:t xml:space="preserve"> participate in relationships in </w:t>
            </w:r>
            <w:r w:rsidRPr="00AD319E">
              <w:rPr>
                <w:rFonts w:asciiTheme="minorHAnsi" w:hAnsiTheme="minorHAnsi" w:cstheme="minorHAnsi"/>
                <w:bCs/>
                <w:i/>
                <w:iCs/>
                <w:sz w:val="24"/>
                <w:szCs w:val="28"/>
              </w:rPr>
              <w:t>R</w:t>
            </w:r>
            <w:r w:rsidRPr="0023539D">
              <w:rPr>
                <w:rFonts w:asciiTheme="minorHAnsi" w:hAnsiTheme="minorHAnsi" w:cstheme="minorHAnsi"/>
                <w:bCs/>
                <w:sz w:val="24"/>
                <w:szCs w:val="28"/>
              </w:rPr>
              <w:t xml:space="preserve">, the participation of entity set </w:t>
            </w:r>
            <w:r w:rsidRPr="00AD319E">
              <w:rPr>
                <w:rFonts w:asciiTheme="minorHAnsi" w:hAnsiTheme="minorHAnsi" w:cstheme="minorHAnsi"/>
                <w:bCs/>
                <w:i/>
                <w:iCs/>
                <w:sz w:val="24"/>
                <w:szCs w:val="28"/>
              </w:rPr>
              <w:t>E</w:t>
            </w:r>
            <w:r w:rsidRPr="0023539D">
              <w:rPr>
                <w:rFonts w:asciiTheme="minorHAnsi" w:hAnsiTheme="minorHAnsi" w:cstheme="minorHAnsi"/>
                <w:bCs/>
                <w:sz w:val="24"/>
                <w:szCs w:val="28"/>
              </w:rPr>
              <w:t xml:space="preserve"> in relationship </w:t>
            </w:r>
            <w:r w:rsidRPr="00AD319E">
              <w:rPr>
                <w:rFonts w:asciiTheme="minorHAnsi" w:hAnsiTheme="minorHAnsi" w:cstheme="minorHAnsi"/>
                <w:bCs/>
                <w:i/>
                <w:iCs/>
                <w:sz w:val="24"/>
                <w:szCs w:val="28"/>
              </w:rPr>
              <w:t>R</w:t>
            </w:r>
            <w:r w:rsidRPr="0023539D">
              <w:rPr>
                <w:rFonts w:asciiTheme="minorHAnsi" w:hAnsiTheme="minorHAnsi" w:cstheme="minorHAnsi"/>
                <w:bCs/>
                <w:sz w:val="24"/>
                <w:szCs w:val="28"/>
              </w:rPr>
              <w:t xml:space="preserve"> is </w:t>
            </w:r>
            <w:r>
              <w:rPr>
                <w:rFonts w:asciiTheme="minorHAnsi" w:hAnsiTheme="minorHAnsi" w:cstheme="minorHAnsi"/>
                <w:bCs/>
                <w:sz w:val="24"/>
                <w:szCs w:val="28"/>
              </w:rPr>
              <w:t xml:space="preserve">said to be </w:t>
            </w:r>
            <w:r w:rsidRPr="00AD319E">
              <w:rPr>
                <w:rFonts w:asciiTheme="minorHAnsi" w:hAnsiTheme="minorHAnsi" w:cstheme="minorHAnsi"/>
                <w:bCs/>
                <w:i/>
                <w:iCs/>
                <w:sz w:val="24"/>
                <w:szCs w:val="28"/>
              </w:rPr>
              <w:t>partial</w:t>
            </w:r>
            <w:r>
              <w:rPr>
                <w:rFonts w:asciiTheme="minorHAnsi" w:hAnsiTheme="minorHAnsi" w:cstheme="minorHAnsi"/>
                <w:bCs/>
                <w:sz w:val="24"/>
                <w:szCs w:val="28"/>
              </w:rPr>
              <w:t>.</w:t>
            </w:r>
          </w:p>
          <w:p w:rsidR="00C77620" w:rsidRDefault="00C77620" w:rsidP="005F5DDE">
            <w:pPr>
              <w:tabs>
                <w:tab w:val="left" w:pos="3016"/>
              </w:tabs>
              <w:spacing w:after="60"/>
              <w:ind w:firstLine="331"/>
              <w:jc w:val="both"/>
              <w:rPr>
                <w:rFonts w:asciiTheme="minorHAnsi" w:hAnsiTheme="minorHAnsi" w:cstheme="minorHAnsi"/>
                <w:bCs/>
                <w:sz w:val="24"/>
                <w:szCs w:val="28"/>
              </w:rPr>
            </w:pPr>
            <w:r w:rsidRPr="0023539D">
              <w:rPr>
                <w:rFonts w:asciiTheme="minorHAnsi" w:hAnsiTheme="minorHAnsi" w:cstheme="minorHAnsi"/>
                <w:bCs/>
                <w:sz w:val="24"/>
                <w:szCs w:val="28"/>
              </w:rPr>
              <w:t xml:space="preserve">For example, we expect every </w:t>
            </w:r>
            <w:r w:rsidRPr="009040DE">
              <w:rPr>
                <w:rFonts w:asciiTheme="minorHAnsi" w:hAnsiTheme="minorHAnsi" w:cstheme="minorHAnsi"/>
                <w:bCs/>
                <w:i/>
                <w:iCs/>
                <w:sz w:val="24"/>
                <w:szCs w:val="28"/>
              </w:rPr>
              <w:t>loan</w:t>
            </w:r>
            <w:r w:rsidRPr="0023539D">
              <w:rPr>
                <w:rFonts w:asciiTheme="minorHAnsi" w:hAnsiTheme="minorHAnsi" w:cstheme="minorHAnsi"/>
                <w:bCs/>
                <w:sz w:val="24"/>
                <w:szCs w:val="28"/>
              </w:rPr>
              <w:t xml:space="preserve"> entity to be related to at least one </w:t>
            </w:r>
            <w:r w:rsidRPr="009040DE">
              <w:rPr>
                <w:rFonts w:asciiTheme="minorHAnsi" w:hAnsiTheme="minorHAnsi" w:cstheme="minorHAnsi"/>
                <w:bCs/>
                <w:i/>
                <w:iCs/>
                <w:sz w:val="24"/>
                <w:szCs w:val="28"/>
              </w:rPr>
              <w:t>customer</w:t>
            </w:r>
            <w:r w:rsidRPr="0023539D">
              <w:rPr>
                <w:rFonts w:asciiTheme="minorHAnsi" w:hAnsiTheme="minorHAnsi" w:cstheme="minorHAnsi"/>
                <w:bCs/>
                <w:sz w:val="24"/>
                <w:szCs w:val="28"/>
              </w:rPr>
              <w:t xml:space="preserve"> through the </w:t>
            </w:r>
            <w:r w:rsidRPr="009040DE">
              <w:rPr>
                <w:rFonts w:asciiTheme="minorHAnsi" w:hAnsiTheme="minorHAnsi" w:cstheme="minorHAnsi"/>
                <w:bCs/>
                <w:i/>
                <w:iCs/>
                <w:sz w:val="24"/>
                <w:szCs w:val="28"/>
              </w:rPr>
              <w:t>borrower</w:t>
            </w:r>
            <w:r w:rsidRPr="0023539D">
              <w:rPr>
                <w:rFonts w:asciiTheme="minorHAnsi" w:hAnsiTheme="minorHAnsi" w:cstheme="minorHAnsi"/>
                <w:bCs/>
                <w:sz w:val="24"/>
                <w:szCs w:val="28"/>
              </w:rPr>
              <w:t xml:space="preserve"> relationship. Therefore the participation of </w:t>
            </w:r>
            <w:r w:rsidRPr="009040DE">
              <w:rPr>
                <w:rFonts w:asciiTheme="minorHAnsi" w:hAnsiTheme="minorHAnsi" w:cstheme="minorHAnsi"/>
                <w:bCs/>
                <w:i/>
                <w:iCs/>
                <w:sz w:val="24"/>
                <w:szCs w:val="28"/>
              </w:rPr>
              <w:t>loan</w:t>
            </w:r>
            <w:r w:rsidRPr="0023539D">
              <w:rPr>
                <w:rFonts w:asciiTheme="minorHAnsi" w:hAnsiTheme="minorHAnsi" w:cstheme="minorHAnsi"/>
                <w:bCs/>
                <w:sz w:val="24"/>
                <w:szCs w:val="28"/>
              </w:rPr>
              <w:t xml:space="preserve"> in the relationship set </w:t>
            </w:r>
            <w:r w:rsidRPr="009040DE">
              <w:rPr>
                <w:rFonts w:asciiTheme="minorHAnsi" w:hAnsiTheme="minorHAnsi" w:cstheme="minorHAnsi"/>
                <w:bCs/>
                <w:i/>
                <w:iCs/>
                <w:sz w:val="24"/>
                <w:szCs w:val="28"/>
              </w:rPr>
              <w:t>borrower</w:t>
            </w:r>
            <w:r w:rsidRPr="0023539D">
              <w:rPr>
                <w:rFonts w:asciiTheme="minorHAnsi" w:hAnsiTheme="minorHAnsi" w:cstheme="minorHAnsi"/>
                <w:bCs/>
                <w:sz w:val="24"/>
                <w:szCs w:val="28"/>
              </w:rPr>
              <w:t xml:space="preserve"> is total.</w:t>
            </w:r>
          </w:p>
          <w:p w:rsidR="00C77620" w:rsidRPr="006B2E15" w:rsidRDefault="00C77620" w:rsidP="005F5DDE">
            <w:pPr>
              <w:tabs>
                <w:tab w:val="left" w:pos="3016"/>
              </w:tabs>
              <w:spacing w:after="60"/>
              <w:ind w:firstLine="331"/>
              <w:jc w:val="both"/>
              <w:rPr>
                <w:rFonts w:asciiTheme="minorHAnsi" w:hAnsiTheme="minorHAnsi" w:cstheme="minorHAnsi"/>
                <w:bCs/>
                <w:szCs w:val="26"/>
              </w:rPr>
            </w:pPr>
            <w:r w:rsidRPr="0023539D">
              <w:rPr>
                <w:rFonts w:asciiTheme="minorHAnsi" w:hAnsiTheme="minorHAnsi" w:cstheme="minorHAnsi"/>
                <w:bCs/>
                <w:sz w:val="24"/>
                <w:szCs w:val="28"/>
              </w:rPr>
              <w:t xml:space="preserve">In contrast, an individual can be a bank customer whether or not she has a loan with the bank. Hence, it is possible that only some of the </w:t>
            </w:r>
            <w:r w:rsidRPr="009040DE">
              <w:rPr>
                <w:rFonts w:asciiTheme="minorHAnsi" w:hAnsiTheme="minorHAnsi" w:cstheme="minorHAnsi"/>
                <w:bCs/>
                <w:i/>
                <w:iCs/>
                <w:sz w:val="24"/>
                <w:szCs w:val="28"/>
              </w:rPr>
              <w:t>customer</w:t>
            </w:r>
            <w:r w:rsidRPr="0023539D">
              <w:rPr>
                <w:rFonts w:asciiTheme="minorHAnsi" w:hAnsiTheme="minorHAnsi" w:cstheme="minorHAnsi"/>
                <w:bCs/>
                <w:sz w:val="24"/>
                <w:szCs w:val="28"/>
              </w:rPr>
              <w:t xml:space="preserve"> entities are related to the </w:t>
            </w:r>
            <w:r w:rsidRPr="009040DE">
              <w:rPr>
                <w:rFonts w:asciiTheme="minorHAnsi" w:hAnsiTheme="minorHAnsi" w:cstheme="minorHAnsi"/>
                <w:bCs/>
                <w:i/>
                <w:iCs/>
                <w:sz w:val="24"/>
                <w:szCs w:val="28"/>
              </w:rPr>
              <w:t>loan</w:t>
            </w:r>
            <w:r w:rsidRPr="0023539D">
              <w:rPr>
                <w:rFonts w:asciiTheme="minorHAnsi" w:hAnsiTheme="minorHAnsi" w:cstheme="minorHAnsi"/>
                <w:bCs/>
                <w:sz w:val="24"/>
                <w:szCs w:val="28"/>
              </w:rPr>
              <w:t xml:space="preserve"> entity set through the </w:t>
            </w:r>
            <w:r w:rsidRPr="009040DE">
              <w:rPr>
                <w:rFonts w:asciiTheme="minorHAnsi" w:hAnsiTheme="minorHAnsi" w:cstheme="minorHAnsi"/>
                <w:bCs/>
                <w:i/>
                <w:iCs/>
                <w:sz w:val="24"/>
                <w:szCs w:val="28"/>
              </w:rPr>
              <w:t>borrower</w:t>
            </w:r>
            <w:r w:rsidRPr="0023539D">
              <w:rPr>
                <w:rFonts w:asciiTheme="minorHAnsi" w:hAnsiTheme="minorHAnsi" w:cstheme="minorHAnsi"/>
                <w:bCs/>
                <w:sz w:val="24"/>
                <w:szCs w:val="28"/>
              </w:rPr>
              <w:t xml:space="preserve"> relationship, and the participation of </w:t>
            </w:r>
            <w:r w:rsidRPr="009040DE">
              <w:rPr>
                <w:rFonts w:asciiTheme="minorHAnsi" w:hAnsiTheme="minorHAnsi" w:cstheme="minorHAnsi"/>
                <w:bCs/>
                <w:i/>
                <w:iCs/>
                <w:sz w:val="24"/>
                <w:szCs w:val="28"/>
              </w:rPr>
              <w:t>customer</w:t>
            </w:r>
            <w:r w:rsidRPr="0023539D">
              <w:rPr>
                <w:rFonts w:asciiTheme="minorHAnsi" w:hAnsiTheme="minorHAnsi" w:cstheme="minorHAnsi"/>
                <w:bCs/>
                <w:sz w:val="24"/>
                <w:szCs w:val="28"/>
              </w:rPr>
              <w:t xml:space="preserve"> in the </w:t>
            </w:r>
            <w:r w:rsidRPr="009040DE">
              <w:rPr>
                <w:rFonts w:asciiTheme="minorHAnsi" w:hAnsiTheme="minorHAnsi" w:cstheme="minorHAnsi"/>
                <w:bCs/>
                <w:i/>
                <w:iCs/>
                <w:sz w:val="24"/>
                <w:szCs w:val="28"/>
              </w:rPr>
              <w:t>borrower</w:t>
            </w:r>
            <w:r w:rsidRPr="0023539D">
              <w:rPr>
                <w:rFonts w:asciiTheme="minorHAnsi" w:hAnsiTheme="minorHAnsi" w:cstheme="minorHAnsi"/>
                <w:bCs/>
                <w:sz w:val="24"/>
                <w:szCs w:val="28"/>
              </w:rPr>
              <w:t xml:space="preserve"> relationship set is therefore partial.</w:t>
            </w:r>
          </w:p>
        </w:tc>
      </w:tr>
      <w:tr w:rsidR="00C77620" w:rsidRPr="00513DBC" w:rsidTr="005F5DDE">
        <w:tc>
          <w:tcPr>
            <w:tcW w:w="648" w:type="dxa"/>
          </w:tcPr>
          <w:p w:rsidR="00C77620" w:rsidRPr="008B0670" w:rsidRDefault="00C77620" w:rsidP="005F5DDE">
            <w:pPr>
              <w:rPr>
                <w:rFonts w:asciiTheme="minorHAnsi" w:hAnsiTheme="minorHAnsi" w:cstheme="minorHAnsi"/>
                <w:b/>
                <w:bCs/>
                <w:sz w:val="24"/>
                <w:szCs w:val="24"/>
              </w:rPr>
            </w:pPr>
            <w:r w:rsidRPr="008B0670">
              <w:rPr>
                <w:rFonts w:asciiTheme="minorHAnsi" w:hAnsiTheme="minorHAnsi" w:cstheme="minorHAnsi"/>
                <w:b/>
                <w:bCs/>
                <w:sz w:val="24"/>
                <w:szCs w:val="24"/>
              </w:rPr>
              <w:t>2.</w:t>
            </w:r>
            <w:r>
              <w:rPr>
                <w:rFonts w:asciiTheme="minorHAnsi" w:hAnsiTheme="minorHAnsi" w:cstheme="minorHAnsi"/>
                <w:b/>
                <w:bCs/>
                <w:sz w:val="24"/>
                <w:szCs w:val="24"/>
              </w:rPr>
              <w:t>10</w:t>
            </w:r>
          </w:p>
        </w:tc>
        <w:tc>
          <w:tcPr>
            <w:tcW w:w="10080" w:type="dxa"/>
          </w:tcPr>
          <w:p w:rsidR="00C77620" w:rsidRPr="00513DBC" w:rsidRDefault="00C77620" w:rsidP="005F5DDE">
            <w:pPr>
              <w:tabs>
                <w:tab w:val="left" w:pos="3016"/>
              </w:tabs>
              <w:spacing w:after="60"/>
              <w:ind w:firstLine="331"/>
              <w:rPr>
                <w:rFonts w:asciiTheme="minorHAnsi" w:hAnsiTheme="minorHAnsi" w:cstheme="minorHAnsi"/>
                <w:b/>
                <w:sz w:val="24"/>
                <w:szCs w:val="24"/>
              </w:rPr>
            </w:pPr>
            <w:r w:rsidRPr="00513DBC">
              <w:rPr>
                <w:rFonts w:asciiTheme="minorHAnsi" w:hAnsiTheme="minorHAnsi" w:cstheme="minorHAnsi"/>
                <w:b/>
                <w:sz w:val="24"/>
                <w:szCs w:val="24"/>
              </w:rPr>
              <w:t>Explain the distinction between total and partial constraints.</w:t>
            </w:r>
          </w:p>
          <w:p w:rsidR="00C77620" w:rsidRPr="00513DBC" w:rsidRDefault="00C77620" w:rsidP="005F5DDE">
            <w:pPr>
              <w:tabs>
                <w:tab w:val="left" w:pos="3016"/>
              </w:tabs>
              <w:spacing w:after="120"/>
              <w:ind w:firstLine="331"/>
              <w:jc w:val="both"/>
              <w:rPr>
                <w:rFonts w:asciiTheme="minorHAnsi" w:hAnsiTheme="minorHAnsi" w:cstheme="minorHAnsi"/>
                <w:b/>
                <w:sz w:val="24"/>
                <w:szCs w:val="24"/>
              </w:rPr>
            </w:pPr>
            <w:r w:rsidRPr="00513DBC">
              <w:rPr>
                <w:rFonts w:asciiTheme="minorHAnsi" w:hAnsiTheme="minorHAnsi" w:cstheme="minorHAnsi"/>
                <w:bCs/>
                <w:sz w:val="24"/>
                <w:szCs w:val="24"/>
              </w:rPr>
              <w:t>In a total design constraint, each higher-level entity must belong to a</w:t>
            </w:r>
            <w:r>
              <w:rPr>
                <w:rFonts w:asciiTheme="minorHAnsi" w:hAnsiTheme="minorHAnsi" w:cstheme="minorHAnsi"/>
                <w:bCs/>
                <w:sz w:val="24"/>
                <w:szCs w:val="24"/>
              </w:rPr>
              <w:t xml:space="preserve"> </w:t>
            </w:r>
            <w:r w:rsidRPr="00513DBC">
              <w:rPr>
                <w:rFonts w:asciiTheme="minorHAnsi" w:hAnsiTheme="minorHAnsi" w:cstheme="minorHAnsi"/>
                <w:bCs/>
                <w:sz w:val="24"/>
                <w:szCs w:val="24"/>
              </w:rPr>
              <w:t>lower-level entity set. The same need not be true in a partial design constraint.</w:t>
            </w:r>
            <w:r>
              <w:rPr>
                <w:rFonts w:asciiTheme="minorHAnsi" w:hAnsiTheme="minorHAnsi" w:cstheme="minorHAnsi"/>
                <w:bCs/>
                <w:sz w:val="24"/>
                <w:szCs w:val="24"/>
              </w:rPr>
              <w:t xml:space="preserve"> </w:t>
            </w:r>
            <w:r w:rsidRPr="00513DBC">
              <w:rPr>
                <w:rFonts w:asciiTheme="minorHAnsi" w:hAnsiTheme="minorHAnsi" w:cstheme="minorHAnsi"/>
                <w:bCs/>
                <w:sz w:val="24"/>
                <w:szCs w:val="24"/>
              </w:rPr>
              <w:t>For instance, some employees may belong to no work-team.</w:t>
            </w:r>
          </w:p>
        </w:tc>
      </w:tr>
      <w:tr w:rsidR="00C77620" w:rsidRPr="00E20748" w:rsidTr="005F5DDE">
        <w:tc>
          <w:tcPr>
            <w:tcW w:w="648" w:type="dxa"/>
          </w:tcPr>
          <w:p w:rsidR="00C77620" w:rsidRPr="008B0670" w:rsidRDefault="00C77620" w:rsidP="005F5DDE">
            <w:pPr>
              <w:rPr>
                <w:rFonts w:asciiTheme="minorHAnsi" w:hAnsiTheme="minorHAnsi" w:cstheme="minorHAnsi"/>
                <w:b/>
                <w:bCs/>
                <w:sz w:val="24"/>
                <w:szCs w:val="24"/>
              </w:rPr>
            </w:pPr>
            <w:r w:rsidRPr="008B0670">
              <w:rPr>
                <w:rFonts w:asciiTheme="minorHAnsi" w:hAnsiTheme="minorHAnsi" w:cstheme="minorHAnsi"/>
                <w:b/>
                <w:bCs/>
                <w:sz w:val="24"/>
                <w:szCs w:val="24"/>
              </w:rPr>
              <w:t>2.</w:t>
            </w:r>
            <w:r>
              <w:rPr>
                <w:rFonts w:asciiTheme="minorHAnsi" w:hAnsiTheme="minorHAnsi" w:cstheme="minorHAnsi"/>
                <w:b/>
                <w:bCs/>
                <w:sz w:val="24"/>
                <w:szCs w:val="24"/>
              </w:rPr>
              <w:t>11</w:t>
            </w:r>
          </w:p>
        </w:tc>
        <w:tc>
          <w:tcPr>
            <w:tcW w:w="10080" w:type="dxa"/>
          </w:tcPr>
          <w:p w:rsidR="00C77620" w:rsidRPr="00A774CD" w:rsidRDefault="00C77620" w:rsidP="005F5DDE">
            <w:pPr>
              <w:tabs>
                <w:tab w:val="left" w:pos="3016"/>
              </w:tabs>
              <w:spacing w:after="60"/>
              <w:ind w:firstLine="331"/>
              <w:jc w:val="both"/>
              <w:rPr>
                <w:rFonts w:asciiTheme="minorHAnsi" w:hAnsiTheme="minorHAnsi" w:cstheme="minorHAnsi"/>
                <w:b/>
                <w:sz w:val="24"/>
                <w:szCs w:val="24"/>
              </w:rPr>
            </w:pPr>
            <w:r w:rsidRPr="00A774CD">
              <w:rPr>
                <w:rFonts w:asciiTheme="minorHAnsi" w:hAnsiTheme="minorHAnsi" w:cstheme="minorHAnsi"/>
                <w:b/>
                <w:sz w:val="24"/>
                <w:szCs w:val="24"/>
              </w:rPr>
              <w:t xml:space="preserve">Let </w:t>
            </w:r>
            <w:r w:rsidRPr="00A774CD">
              <w:rPr>
                <w:rFonts w:asciiTheme="minorHAnsi" w:hAnsiTheme="minorHAnsi" w:cstheme="minorHAnsi"/>
                <w:b/>
                <w:i/>
                <w:iCs/>
                <w:sz w:val="24"/>
                <w:szCs w:val="24"/>
              </w:rPr>
              <w:t>R</w:t>
            </w:r>
            <w:r w:rsidRPr="00A774CD">
              <w:rPr>
                <w:rFonts w:asciiTheme="minorHAnsi" w:hAnsiTheme="minorHAnsi" w:cstheme="minorHAnsi"/>
                <w:b/>
                <w:sz w:val="24"/>
                <w:szCs w:val="24"/>
              </w:rPr>
              <w:t xml:space="preserve"> be binary relationship between </w:t>
            </w:r>
            <w:r w:rsidRPr="00A774CD">
              <w:rPr>
                <w:rFonts w:asciiTheme="minorHAnsi" w:hAnsiTheme="minorHAnsi" w:cstheme="minorHAnsi"/>
                <w:b/>
                <w:i/>
                <w:iCs/>
                <w:sz w:val="24"/>
                <w:szCs w:val="24"/>
              </w:rPr>
              <w:t>A</w:t>
            </w:r>
            <w:r w:rsidRPr="00A774CD">
              <w:rPr>
                <w:rFonts w:asciiTheme="minorHAnsi" w:hAnsiTheme="minorHAnsi" w:cstheme="minorHAnsi"/>
                <w:b/>
                <w:sz w:val="24"/>
                <w:szCs w:val="24"/>
              </w:rPr>
              <w:t xml:space="preserve"> and </w:t>
            </w:r>
            <w:r w:rsidRPr="00A774CD">
              <w:rPr>
                <w:rFonts w:asciiTheme="minorHAnsi" w:hAnsiTheme="minorHAnsi" w:cstheme="minorHAnsi"/>
                <w:b/>
                <w:i/>
                <w:iCs/>
                <w:sz w:val="24"/>
                <w:szCs w:val="24"/>
              </w:rPr>
              <w:t>B</w:t>
            </w:r>
            <w:r w:rsidRPr="00A774CD">
              <w:rPr>
                <w:rFonts w:asciiTheme="minorHAnsi" w:hAnsiTheme="minorHAnsi" w:cstheme="minorHAnsi"/>
                <w:b/>
                <w:sz w:val="24"/>
                <w:szCs w:val="24"/>
              </w:rPr>
              <w:t xml:space="preserve"> entity sets.</w:t>
            </w:r>
          </w:p>
          <w:p w:rsidR="00C77620" w:rsidRDefault="00C77620" w:rsidP="005F5DDE">
            <w:pPr>
              <w:pStyle w:val="ListParagraph"/>
              <w:numPr>
                <w:ilvl w:val="0"/>
                <w:numId w:val="52"/>
              </w:numPr>
              <w:tabs>
                <w:tab w:val="left" w:pos="3016"/>
              </w:tabs>
              <w:spacing w:after="120"/>
              <w:jc w:val="both"/>
              <w:rPr>
                <w:rFonts w:asciiTheme="minorHAnsi" w:hAnsiTheme="minorHAnsi" w:cstheme="minorHAnsi"/>
                <w:b/>
                <w:sz w:val="24"/>
                <w:szCs w:val="24"/>
              </w:rPr>
            </w:pPr>
            <w:r w:rsidRPr="00A774CD">
              <w:rPr>
                <w:rFonts w:asciiTheme="minorHAnsi" w:hAnsiTheme="minorHAnsi" w:cstheme="minorHAnsi"/>
                <w:b/>
                <w:sz w:val="24"/>
                <w:szCs w:val="24"/>
              </w:rPr>
              <w:t xml:space="preserve">Show the mapping cardinalities using E-R diagrams. </w:t>
            </w:r>
            <w:r w:rsidRPr="00A774CD">
              <w:rPr>
                <w:rFonts w:asciiTheme="minorHAnsi" w:hAnsiTheme="minorHAnsi" w:cstheme="minorHAnsi"/>
                <w:b/>
                <w:i/>
                <w:iCs/>
                <w:sz w:val="24"/>
                <w:szCs w:val="24"/>
              </w:rPr>
              <w:t>[In-course 1, 2005. Marks: 2]</w:t>
            </w:r>
          </w:p>
          <w:p w:rsidR="00C77620" w:rsidRPr="0045185A" w:rsidRDefault="00C77620" w:rsidP="005F5DDE">
            <w:pPr>
              <w:pStyle w:val="ListParagraph"/>
              <w:numPr>
                <w:ilvl w:val="0"/>
                <w:numId w:val="52"/>
              </w:numPr>
              <w:tabs>
                <w:tab w:val="left" w:pos="3016"/>
              </w:tabs>
              <w:spacing w:after="120"/>
              <w:jc w:val="both"/>
              <w:rPr>
                <w:rFonts w:asciiTheme="minorHAnsi" w:hAnsiTheme="minorHAnsi" w:cstheme="minorHAnsi"/>
                <w:b/>
                <w:sz w:val="24"/>
                <w:szCs w:val="24"/>
              </w:rPr>
            </w:pPr>
            <w:r>
              <w:rPr>
                <w:rFonts w:asciiTheme="minorHAnsi" w:hAnsiTheme="minorHAnsi" w:cstheme="minorHAnsi"/>
                <w:b/>
                <w:sz w:val="24"/>
                <w:szCs w:val="26"/>
              </w:rPr>
              <w:t xml:space="preserve">How primary keys can be defined for the relationship set </w:t>
            </w:r>
            <w:r w:rsidRPr="00946B5F">
              <w:rPr>
                <w:rFonts w:asciiTheme="minorHAnsi" w:hAnsiTheme="minorHAnsi" w:cstheme="minorHAnsi"/>
                <w:b/>
                <w:i/>
                <w:iCs/>
                <w:sz w:val="24"/>
                <w:szCs w:val="26"/>
              </w:rPr>
              <w:t>R</w:t>
            </w:r>
            <w:r>
              <w:rPr>
                <w:rFonts w:asciiTheme="minorHAnsi" w:hAnsiTheme="minorHAnsi" w:cstheme="minorHAnsi"/>
                <w:b/>
                <w:sz w:val="24"/>
                <w:szCs w:val="26"/>
              </w:rPr>
              <w:t xml:space="preserve"> for different mapping cardinalities? </w:t>
            </w:r>
            <w:r w:rsidRPr="00FE3693">
              <w:rPr>
                <w:rFonts w:asciiTheme="minorHAnsi" w:hAnsiTheme="minorHAnsi" w:cstheme="minorHAnsi"/>
                <w:b/>
                <w:i/>
                <w:iCs/>
                <w:sz w:val="24"/>
                <w:szCs w:val="26"/>
              </w:rPr>
              <w:t>[2006. Marks: 2]</w:t>
            </w:r>
          </w:p>
          <w:p w:rsidR="00C77620" w:rsidRPr="00721032" w:rsidRDefault="00C77620" w:rsidP="005F5DDE">
            <w:pPr>
              <w:pStyle w:val="ListParagraph"/>
              <w:numPr>
                <w:ilvl w:val="0"/>
                <w:numId w:val="52"/>
              </w:numPr>
              <w:tabs>
                <w:tab w:val="left" w:pos="3016"/>
              </w:tabs>
              <w:spacing w:after="120"/>
              <w:jc w:val="both"/>
              <w:rPr>
                <w:rFonts w:asciiTheme="minorHAnsi" w:hAnsiTheme="minorHAnsi" w:cstheme="minorHAnsi"/>
                <w:b/>
                <w:sz w:val="24"/>
                <w:szCs w:val="24"/>
              </w:rPr>
            </w:pPr>
            <w:r>
              <w:rPr>
                <w:rFonts w:asciiTheme="minorHAnsi" w:hAnsiTheme="minorHAnsi" w:cstheme="minorHAnsi"/>
                <w:b/>
                <w:sz w:val="24"/>
                <w:szCs w:val="24"/>
              </w:rPr>
              <w:t xml:space="preserve">How can you combine the tables (if possible) for different mapping cardinalities? </w:t>
            </w:r>
            <w:r w:rsidRPr="00F971AD">
              <w:rPr>
                <w:rFonts w:asciiTheme="minorHAnsi" w:hAnsiTheme="minorHAnsi" w:cstheme="minorHAnsi"/>
                <w:b/>
                <w:i/>
                <w:iCs/>
                <w:sz w:val="24"/>
                <w:szCs w:val="24"/>
              </w:rPr>
              <w:t>[2004. Marks: 3]</w:t>
            </w:r>
          </w:p>
          <w:p w:rsidR="00C77620" w:rsidRPr="00721032" w:rsidRDefault="00C77620" w:rsidP="005F5DDE">
            <w:pPr>
              <w:pStyle w:val="ListParagraph"/>
              <w:tabs>
                <w:tab w:val="left" w:pos="3016"/>
              </w:tabs>
              <w:spacing w:before="360"/>
              <w:ind w:left="0" w:firstLine="346"/>
              <w:contextualSpacing w:val="0"/>
              <w:jc w:val="both"/>
              <w:rPr>
                <w:rFonts w:asciiTheme="minorHAnsi" w:hAnsiTheme="minorHAnsi" w:cstheme="minorHAnsi"/>
                <w:b/>
                <w:sz w:val="26"/>
                <w:szCs w:val="26"/>
              </w:rPr>
            </w:pPr>
            <w:r w:rsidRPr="00721032">
              <w:rPr>
                <w:rFonts w:asciiTheme="minorHAnsi" w:hAnsiTheme="minorHAnsi" w:cstheme="minorHAnsi"/>
                <w:b/>
                <w:sz w:val="24"/>
                <w:szCs w:val="28"/>
              </w:rPr>
              <w:t xml:space="preserve">1.  </w:t>
            </w:r>
            <w:r w:rsidRPr="00721032">
              <w:rPr>
                <w:rFonts w:asciiTheme="minorHAnsi" w:hAnsiTheme="minorHAnsi" w:cstheme="minorHAnsi"/>
                <w:b/>
                <w:i/>
                <w:iCs/>
                <w:sz w:val="24"/>
                <w:szCs w:val="28"/>
              </w:rPr>
              <w:t>Mapping Cardinalities:</w:t>
            </w:r>
          </w:p>
          <w:p w:rsidR="00C77620" w:rsidRDefault="00AB0371" w:rsidP="005F5DDE">
            <w:pPr>
              <w:tabs>
                <w:tab w:val="left" w:pos="3016"/>
              </w:tabs>
              <w:ind w:firstLine="259"/>
              <w:jc w:val="center"/>
              <w:rPr>
                <w:rFonts w:asciiTheme="minorHAnsi" w:hAnsiTheme="minorHAnsi" w:cstheme="minorHAnsi"/>
                <w:bCs/>
                <w:szCs w:val="24"/>
              </w:rPr>
            </w:pPr>
            <w:r w:rsidRPr="00AB0371">
              <w:rPr>
                <w:rFonts w:asciiTheme="minorHAnsi" w:hAnsiTheme="minorHAnsi" w:cstheme="minorHAnsi"/>
                <w:bCs/>
                <w:sz w:val="24"/>
                <w:szCs w:val="24"/>
                <w:lang w:bidi="en-US"/>
              </w:rPr>
            </w:r>
            <w:r w:rsidRPr="00AB0371">
              <w:rPr>
                <w:rFonts w:asciiTheme="minorHAnsi" w:hAnsiTheme="minorHAnsi" w:cstheme="minorHAnsi"/>
                <w:bCs/>
                <w:sz w:val="24"/>
                <w:szCs w:val="24"/>
                <w:lang w:bidi="en-US"/>
              </w:rPr>
              <w:pict>
                <v:group id="_x0000_s1630" editas="canvas" style="width:482.15pt;height:52.8pt;mso-position-horizontal-relative:char;mso-position-vertical-relative:line" coordorigin="1076,13794" coordsize="9643,1056">
                  <o:lock v:ext="edit" aspectratio="t"/>
                  <v:shape id="_x0000_s1631" type="#_x0000_t75" style="position:absolute;left:1076;top:13794;width:9643;height:1056" o:preferrelative="f">
                    <v:fill o:detectmouseclick="t"/>
                    <v:path o:extrusionok="t" o:connecttype="none"/>
                    <o:lock v:ext="edit" text="t"/>
                  </v:shape>
                  <v:shape id="_x0000_s1632" type="#_x0000_t202" style="position:absolute;left:1646;top:14570;width:1251;height:267;v-text-anchor:middle" stroked="f">
                    <v:fill opacity="0"/>
                    <v:textbox style="mso-next-textbox:#_x0000_s1632" inset="0,0,0,0">
                      <w:txbxContent>
                        <w:p w:rsidR="00A838AD" w:rsidRPr="0084088D" w:rsidRDefault="00A838AD" w:rsidP="00C77620">
                          <w:pPr>
                            <w:rPr>
                              <w:i/>
                              <w:iCs/>
                            </w:rPr>
                          </w:pPr>
                          <w:r w:rsidRPr="0084088D">
                            <w:rPr>
                              <w:i/>
                              <w:iCs/>
                            </w:rPr>
                            <w:t>One-to-One</w:t>
                          </w:r>
                        </w:p>
                      </w:txbxContent>
                    </v:textbox>
                  </v:shape>
                  <v:shape id="_x0000_s1633" type="#_x0000_t202" style="position:absolute;left:1173;top:13951;width:473;height:370">
                    <v:textbox style="mso-next-textbox:#_x0000_s1633">
                      <w:txbxContent>
                        <w:p w:rsidR="00A838AD" w:rsidRDefault="00A838AD" w:rsidP="00C77620">
                          <w:pPr>
                            <w:jc w:val="center"/>
                          </w:pPr>
                          <w:r>
                            <w:t>A</w:t>
                          </w:r>
                        </w:p>
                      </w:txbxContent>
                    </v:textbox>
                  </v:shape>
                  <v:shape id="_x0000_s1634" type="#_x0000_t202" style="position:absolute;left:2897;top:13945;width:474;height:370">
                    <v:textbox style="mso-next-textbox:#_x0000_s1634">
                      <w:txbxContent>
                        <w:p w:rsidR="00A838AD" w:rsidRDefault="00A838AD" w:rsidP="00C77620">
                          <w:pPr>
                            <w:jc w:val="center"/>
                          </w:pPr>
                          <w:r>
                            <w:t>B</w:t>
                          </w:r>
                        </w:p>
                      </w:txbxContent>
                    </v:textbox>
                  </v:shape>
                  <v:shapetype id="_x0000_t4" coordsize="21600,21600" o:spt="4" path="m10800,l,10800,10800,21600,21600,10800xe">
                    <v:stroke joinstyle="miter"/>
                    <v:path gradientshapeok="t" o:connecttype="rect" textboxrect="5400,5400,16200,16200"/>
                  </v:shapetype>
                  <v:shape id="_x0000_s1635" type="#_x0000_t4" style="position:absolute;left:1925;top:13829;width:639;height:613">
                    <v:textbox style="mso-next-textbox:#_x0000_s1635">
                      <w:txbxContent>
                        <w:p w:rsidR="00A838AD" w:rsidRDefault="00A838AD" w:rsidP="00C77620">
                          <w:pPr>
                            <w:jc w:val="center"/>
                          </w:pPr>
                          <w:r>
                            <w:t>R</w:t>
                          </w:r>
                        </w:p>
                      </w:txbxContent>
                    </v:textbox>
                  </v:shape>
                  <v:shapetype id="_x0000_t32" coordsize="21600,21600" o:spt="32" o:oned="t" path="m,l21600,21600e" filled="f">
                    <v:path arrowok="t" fillok="f" o:connecttype="none"/>
                    <o:lock v:ext="edit" shapetype="t"/>
                  </v:shapetype>
                  <v:shape id="_x0000_s1636" type="#_x0000_t32" style="position:absolute;left:1646;top:14136;width:279;height:1" o:connectortype="straight">
                    <v:stroke startarrow="classic"/>
                  </v:shape>
                  <v:shape id="_x0000_s1637" type="#_x0000_t32" style="position:absolute;left:2564;top:14130;width:333;height:6;flip:y" o:connectortype="straight">
                    <v:stroke endarrow="classic"/>
                  </v:shape>
                  <v:shape id="_x0000_s1638" type="#_x0000_t202" style="position:absolute;left:6116;top:13958;width:473;height:370">
                    <v:textbox style="mso-next-textbox:#_x0000_s1638">
                      <w:txbxContent>
                        <w:p w:rsidR="00A838AD" w:rsidRDefault="00A838AD" w:rsidP="00C77620">
                          <w:pPr>
                            <w:jc w:val="center"/>
                          </w:pPr>
                          <w:r>
                            <w:t>A</w:t>
                          </w:r>
                        </w:p>
                      </w:txbxContent>
                    </v:textbox>
                  </v:shape>
                  <v:shape id="_x0000_s1639" type="#_x0000_t202" style="position:absolute;left:7744;top:13958;width:474;height:370">
                    <v:textbox style="mso-next-textbox:#_x0000_s1639">
                      <w:txbxContent>
                        <w:p w:rsidR="00A838AD" w:rsidRDefault="00A838AD" w:rsidP="00C77620">
                          <w:pPr>
                            <w:jc w:val="center"/>
                          </w:pPr>
                          <w:r>
                            <w:t>B</w:t>
                          </w:r>
                        </w:p>
                      </w:txbxContent>
                    </v:textbox>
                  </v:shape>
                  <v:shape id="_x0000_s1640" type="#_x0000_t4" style="position:absolute;left:6841;top:13842;width:639;height:613">
                    <v:textbox style="mso-next-textbox:#_x0000_s1640">
                      <w:txbxContent>
                        <w:p w:rsidR="00A838AD" w:rsidRDefault="00A838AD" w:rsidP="00C77620">
                          <w:pPr>
                            <w:jc w:val="center"/>
                          </w:pPr>
                          <w:r>
                            <w:t>R</w:t>
                          </w:r>
                        </w:p>
                      </w:txbxContent>
                    </v:textbox>
                  </v:shape>
                  <v:shape id="_x0000_s1641" type="#_x0000_t32" style="position:absolute;left:6589;top:14143;width:252;height:6" o:connectortype="straight"/>
                  <v:shape id="_x0000_s1642" type="#_x0000_t32" style="position:absolute;left:7480;top:14143;width:264;height:6;flip:y" o:connectortype="straight">
                    <v:stroke endarrow="classic"/>
                  </v:shape>
                  <v:shape id="_x0000_s1643" type="#_x0000_t202" style="position:absolute;left:8869;top:14583;width:1570;height:267;v-text-anchor:middle" stroked="f">
                    <v:fill opacity="0"/>
                    <v:textbox style="mso-next-textbox:#_x0000_s1643" inset="0,0,0,0">
                      <w:txbxContent>
                        <w:p w:rsidR="00A838AD" w:rsidRPr="0084088D" w:rsidRDefault="00A838AD" w:rsidP="00C77620">
                          <w:pPr>
                            <w:rPr>
                              <w:i/>
                              <w:iCs/>
                            </w:rPr>
                          </w:pPr>
                          <w:r w:rsidRPr="0084088D">
                            <w:rPr>
                              <w:i/>
                              <w:iCs/>
                            </w:rPr>
                            <w:t>Many-to-Many</w:t>
                          </w:r>
                        </w:p>
                      </w:txbxContent>
                    </v:textbox>
                  </v:shape>
                  <v:shape id="_x0000_s1644" type="#_x0000_t202" style="position:absolute;left:8540;top:13958;width:473;height:370">
                    <v:textbox style="mso-next-textbox:#_x0000_s1644">
                      <w:txbxContent>
                        <w:p w:rsidR="00A838AD" w:rsidRDefault="00A838AD" w:rsidP="00C77620">
                          <w:pPr>
                            <w:jc w:val="center"/>
                          </w:pPr>
                          <w:r>
                            <w:t>A</w:t>
                          </w:r>
                        </w:p>
                      </w:txbxContent>
                    </v:textbox>
                  </v:shape>
                  <v:shape id="_x0000_s1645" type="#_x0000_t202" style="position:absolute;left:10202;top:13958;width:474;height:370">
                    <v:textbox style="mso-next-textbox:#_x0000_s1645">
                      <w:txbxContent>
                        <w:p w:rsidR="00A838AD" w:rsidRDefault="00A838AD" w:rsidP="00C77620">
                          <w:pPr>
                            <w:jc w:val="center"/>
                          </w:pPr>
                          <w:r>
                            <w:t>B</w:t>
                          </w:r>
                        </w:p>
                      </w:txbxContent>
                    </v:textbox>
                  </v:shape>
                  <v:shape id="_x0000_s1646" type="#_x0000_t4" style="position:absolute;left:9317;top:13842;width:639;height:613">
                    <v:textbox style="mso-next-textbox:#_x0000_s1646">
                      <w:txbxContent>
                        <w:p w:rsidR="00A838AD" w:rsidRDefault="00A838AD" w:rsidP="00C77620">
                          <w:pPr>
                            <w:jc w:val="center"/>
                          </w:pPr>
                          <w:r>
                            <w:t>R</w:t>
                          </w:r>
                        </w:p>
                      </w:txbxContent>
                    </v:textbox>
                  </v:shape>
                  <v:shape id="_x0000_s1647" type="#_x0000_t32" style="position:absolute;left:9013;top:14143;width:304;height:6" o:connectortype="straight"/>
                  <v:shape id="_x0000_s1648" type="#_x0000_t32" style="position:absolute;left:9956;top:14143;width:246;height:6;flip:y" o:connectortype="straight"/>
                  <v:shape id="_x0000_s1649" type="#_x0000_t202" style="position:absolute;left:3645;top:13951;width:473;height:370">
                    <v:textbox style="mso-next-textbox:#_x0000_s1649">
                      <w:txbxContent>
                        <w:p w:rsidR="00A838AD" w:rsidRDefault="00A838AD" w:rsidP="00C77620">
                          <w:pPr>
                            <w:jc w:val="center"/>
                          </w:pPr>
                          <w:r>
                            <w:t>A</w:t>
                          </w:r>
                        </w:p>
                      </w:txbxContent>
                    </v:textbox>
                  </v:shape>
                  <v:shape id="_x0000_s1650" type="#_x0000_t202" style="position:absolute;left:5348;top:13938;width:474;height:370">
                    <v:textbox style="mso-next-textbox:#_x0000_s1650">
                      <w:txbxContent>
                        <w:p w:rsidR="00A838AD" w:rsidRDefault="00A838AD" w:rsidP="00C77620">
                          <w:pPr>
                            <w:jc w:val="center"/>
                          </w:pPr>
                          <w:r>
                            <w:t>B</w:t>
                          </w:r>
                        </w:p>
                      </w:txbxContent>
                    </v:textbox>
                  </v:shape>
                  <v:shape id="_x0000_s1651" type="#_x0000_t4" style="position:absolute;left:4432;top:13822;width:639;height:613">
                    <v:textbox style="mso-next-textbox:#_x0000_s1651">
                      <w:txbxContent>
                        <w:p w:rsidR="00A838AD" w:rsidRDefault="00A838AD" w:rsidP="00C77620">
                          <w:pPr>
                            <w:jc w:val="center"/>
                          </w:pPr>
                          <w:r>
                            <w:t>R</w:t>
                          </w:r>
                        </w:p>
                      </w:txbxContent>
                    </v:textbox>
                  </v:shape>
                  <v:shape id="_x0000_s1652" type="#_x0000_t32" style="position:absolute;left:4118;top:14129;width:314;height:7;flip:y" o:connectortype="straight">
                    <v:stroke startarrow="classic"/>
                  </v:shape>
                  <v:shape id="_x0000_s1653" type="#_x0000_t32" style="position:absolute;left:5071;top:14123;width:277;height:6;flip:y" o:connectortype="straight"/>
                  <v:shape id="_x0000_s1654" type="#_x0000_t202" style="position:absolute;left:6409;top:14571;width:1373;height:267;v-text-anchor:middle" stroked="f">
                    <v:fill opacity="0"/>
                    <v:textbox style="mso-next-textbox:#_x0000_s1654" inset="0,0,0,0">
                      <w:txbxContent>
                        <w:p w:rsidR="00A838AD" w:rsidRPr="0084088D" w:rsidRDefault="00A838AD" w:rsidP="00C77620">
                          <w:pPr>
                            <w:rPr>
                              <w:i/>
                              <w:iCs/>
                            </w:rPr>
                          </w:pPr>
                          <w:r w:rsidRPr="0084088D">
                            <w:rPr>
                              <w:i/>
                              <w:iCs/>
                            </w:rPr>
                            <w:t>Many-to-One</w:t>
                          </w:r>
                        </w:p>
                      </w:txbxContent>
                    </v:textbox>
                  </v:shape>
                  <v:shape id="_x0000_s1655" type="#_x0000_t202" style="position:absolute;left:4053;top:14570;width:1368;height:255;v-text-anchor:middle" stroked="f">
                    <v:fill opacity="0"/>
                    <v:textbox style="mso-next-textbox:#_x0000_s1655" inset="0,0,0,0">
                      <w:txbxContent>
                        <w:p w:rsidR="00A838AD" w:rsidRPr="0084088D" w:rsidRDefault="00A838AD" w:rsidP="00C77620">
                          <w:pPr>
                            <w:rPr>
                              <w:i/>
                              <w:iCs/>
                            </w:rPr>
                          </w:pPr>
                          <w:r w:rsidRPr="0084088D">
                            <w:rPr>
                              <w:i/>
                              <w:iCs/>
                            </w:rPr>
                            <w:t>One-to-Many</w:t>
                          </w:r>
                        </w:p>
                      </w:txbxContent>
                    </v:textbox>
                  </v:shape>
                  <w10:wrap type="none" anchorx="margin" anchory="margin"/>
                  <w10:anchorlock/>
                </v:group>
              </w:pict>
            </w:r>
          </w:p>
          <w:p w:rsidR="00C77620" w:rsidRPr="009F7157" w:rsidRDefault="00C77620" w:rsidP="005F5DDE">
            <w:pPr>
              <w:tabs>
                <w:tab w:val="left" w:pos="3016"/>
              </w:tabs>
              <w:spacing w:after="120"/>
              <w:ind w:firstLine="346"/>
              <w:jc w:val="both"/>
              <w:rPr>
                <w:rFonts w:asciiTheme="minorHAnsi" w:hAnsiTheme="minorHAnsi" w:cstheme="minorHAnsi"/>
                <w:b/>
                <w:sz w:val="24"/>
                <w:szCs w:val="26"/>
              </w:rPr>
            </w:pPr>
            <w:r w:rsidRPr="009F7157">
              <w:rPr>
                <w:rFonts w:asciiTheme="minorHAnsi" w:hAnsiTheme="minorHAnsi" w:cstheme="minorHAnsi"/>
                <w:b/>
                <w:sz w:val="24"/>
                <w:szCs w:val="26"/>
              </w:rPr>
              <w:t xml:space="preserve">2. </w:t>
            </w:r>
            <w:r w:rsidRPr="0025619B">
              <w:rPr>
                <w:rFonts w:asciiTheme="minorHAnsi" w:hAnsiTheme="minorHAnsi" w:cstheme="minorHAnsi"/>
                <w:b/>
                <w:i/>
                <w:iCs/>
                <w:sz w:val="24"/>
                <w:szCs w:val="26"/>
              </w:rPr>
              <w:t>Primary keys for R:</w:t>
            </w:r>
          </w:p>
          <w:p w:rsidR="00C77620" w:rsidRDefault="00C77620" w:rsidP="005F5DDE">
            <w:pPr>
              <w:pStyle w:val="ListParagraph"/>
              <w:numPr>
                <w:ilvl w:val="0"/>
                <w:numId w:val="57"/>
              </w:numPr>
              <w:tabs>
                <w:tab w:val="left" w:pos="3016"/>
              </w:tabs>
              <w:spacing w:after="120"/>
              <w:ind w:left="972"/>
              <w:rPr>
                <w:rFonts w:asciiTheme="minorHAnsi" w:hAnsiTheme="minorHAnsi" w:cstheme="minorHAnsi"/>
                <w:bCs/>
                <w:sz w:val="24"/>
                <w:szCs w:val="28"/>
              </w:rPr>
            </w:pPr>
            <w:r w:rsidRPr="003F52CD">
              <w:rPr>
                <w:rFonts w:asciiTheme="minorHAnsi" w:hAnsiTheme="minorHAnsi" w:cstheme="minorHAnsi"/>
                <w:bCs/>
                <w:sz w:val="24"/>
                <w:szCs w:val="28"/>
              </w:rPr>
              <w:lastRenderedPageBreak/>
              <w:t>One-to-One:</w:t>
            </w:r>
            <w:r>
              <w:rPr>
                <w:rFonts w:asciiTheme="minorHAnsi" w:hAnsiTheme="minorHAnsi" w:cstheme="minorHAnsi"/>
                <w:bCs/>
                <w:sz w:val="24"/>
                <w:szCs w:val="28"/>
              </w:rPr>
              <w:tab/>
              <w:t>PK</w:t>
            </w:r>
            <w:r w:rsidRPr="00C86063">
              <w:rPr>
                <w:rFonts w:asciiTheme="minorHAnsi" w:hAnsiTheme="minorHAnsi" w:cstheme="minorHAnsi"/>
                <w:bCs/>
                <w:i/>
                <w:iCs/>
                <w:sz w:val="24"/>
                <w:szCs w:val="28"/>
                <w:vertAlign w:val="subscript"/>
              </w:rPr>
              <w:t>A</w:t>
            </w:r>
            <w:r>
              <w:rPr>
                <w:rFonts w:asciiTheme="minorHAnsi" w:hAnsiTheme="minorHAnsi" w:cstheme="minorHAnsi"/>
                <w:bCs/>
                <w:sz w:val="24"/>
                <w:szCs w:val="28"/>
              </w:rPr>
              <w:t xml:space="preserve"> or PK</w:t>
            </w:r>
            <w:r w:rsidRPr="00C86063">
              <w:rPr>
                <w:rFonts w:asciiTheme="minorHAnsi" w:hAnsiTheme="minorHAnsi" w:cstheme="minorHAnsi"/>
                <w:bCs/>
                <w:i/>
                <w:iCs/>
                <w:sz w:val="24"/>
                <w:szCs w:val="28"/>
                <w:vertAlign w:val="subscript"/>
              </w:rPr>
              <w:t>B</w:t>
            </w:r>
            <w:r>
              <w:rPr>
                <w:rFonts w:asciiTheme="minorHAnsi" w:hAnsiTheme="minorHAnsi" w:cstheme="minorHAnsi"/>
                <w:bCs/>
                <w:sz w:val="24"/>
                <w:szCs w:val="28"/>
              </w:rPr>
              <w:tab/>
              <w:t>[PK</w:t>
            </w:r>
            <w:r w:rsidRPr="00AA2E7B">
              <w:rPr>
                <w:rFonts w:asciiTheme="minorHAnsi" w:hAnsiTheme="minorHAnsi" w:cstheme="minorHAnsi"/>
                <w:bCs/>
                <w:i/>
                <w:iCs/>
                <w:sz w:val="24"/>
                <w:szCs w:val="28"/>
                <w:vertAlign w:val="subscript"/>
              </w:rPr>
              <w:t>A</w:t>
            </w:r>
            <w:r>
              <w:rPr>
                <w:rFonts w:asciiTheme="minorHAnsi" w:hAnsiTheme="minorHAnsi" w:cstheme="minorHAnsi"/>
                <w:bCs/>
                <w:sz w:val="24"/>
                <w:szCs w:val="28"/>
              </w:rPr>
              <w:t xml:space="preserve"> means </w:t>
            </w:r>
            <w:r w:rsidRPr="000B6ABB">
              <w:rPr>
                <w:rFonts w:asciiTheme="minorHAnsi" w:hAnsiTheme="minorHAnsi" w:cstheme="minorHAnsi"/>
                <w:bCs/>
                <w:i/>
                <w:iCs/>
                <w:sz w:val="24"/>
                <w:szCs w:val="28"/>
              </w:rPr>
              <w:t>Primary Key</w:t>
            </w:r>
            <w:r>
              <w:rPr>
                <w:rFonts w:asciiTheme="minorHAnsi" w:hAnsiTheme="minorHAnsi" w:cstheme="minorHAnsi"/>
                <w:bCs/>
                <w:sz w:val="24"/>
                <w:szCs w:val="28"/>
              </w:rPr>
              <w:t xml:space="preserve"> of the entity set </w:t>
            </w:r>
            <w:r w:rsidRPr="00AA2E7B">
              <w:rPr>
                <w:rFonts w:asciiTheme="minorHAnsi" w:hAnsiTheme="minorHAnsi" w:cstheme="minorHAnsi"/>
                <w:bCs/>
                <w:i/>
                <w:iCs/>
                <w:sz w:val="24"/>
                <w:szCs w:val="28"/>
              </w:rPr>
              <w:t>A</w:t>
            </w:r>
            <w:r>
              <w:rPr>
                <w:rFonts w:asciiTheme="minorHAnsi" w:hAnsiTheme="minorHAnsi" w:cstheme="minorHAnsi"/>
                <w:bCs/>
                <w:sz w:val="24"/>
                <w:szCs w:val="28"/>
              </w:rPr>
              <w:t>]</w:t>
            </w:r>
          </w:p>
          <w:p w:rsidR="00C77620" w:rsidRDefault="00C77620" w:rsidP="005F5DDE">
            <w:pPr>
              <w:pStyle w:val="ListParagraph"/>
              <w:numPr>
                <w:ilvl w:val="0"/>
                <w:numId w:val="57"/>
              </w:numPr>
              <w:tabs>
                <w:tab w:val="left" w:pos="3016"/>
              </w:tabs>
              <w:spacing w:after="120"/>
              <w:ind w:left="972"/>
              <w:rPr>
                <w:rFonts w:asciiTheme="minorHAnsi" w:hAnsiTheme="minorHAnsi" w:cstheme="minorHAnsi"/>
                <w:bCs/>
                <w:sz w:val="24"/>
                <w:szCs w:val="28"/>
              </w:rPr>
            </w:pPr>
            <w:r>
              <w:rPr>
                <w:rFonts w:asciiTheme="minorHAnsi" w:hAnsiTheme="minorHAnsi" w:cstheme="minorHAnsi"/>
                <w:bCs/>
                <w:sz w:val="24"/>
                <w:szCs w:val="28"/>
              </w:rPr>
              <w:t>One-to-Many:</w:t>
            </w:r>
            <w:r>
              <w:rPr>
                <w:rFonts w:asciiTheme="minorHAnsi" w:hAnsiTheme="minorHAnsi" w:cstheme="minorHAnsi"/>
                <w:bCs/>
                <w:sz w:val="24"/>
                <w:szCs w:val="28"/>
              </w:rPr>
              <w:tab/>
              <w:t>PK</w:t>
            </w:r>
            <w:r>
              <w:rPr>
                <w:rFonts w:asciiTheme="minorHAnsi" w:hAnsiTheme="minorHAnsi" w:cstheme="minorHAnsi"/>
                <w:bCs/>
                <w:i/>
                <w:iCs/>
                <w:sz w:val="24"/>
                <w:szCs w:val="28"/>
                <w:vertAlign w:val="subscript"/>
              </w:rPr>
              <w:t>B</w:t>
            </w:r>
          </w:p>
          <w:p w:rsidR="00C77620" w:rsidRDefault="00C77620" w:rsidP="005F5DDE">
            <w:pPr>
              <w:pStyle w:val="ListParagraph"/>
              <w:numPr>
                <w:ilvl w:val="0"/>
                <w:numId w:val="57"/>
              </w:numPr>
              <w:tabs>
                <w:tab w:val="left" w:pos="3016"/>
              </w:tabs>
              <w:spacing w:after="120"/>
              <w:ind w:left="972"/>
              <w:rPr>
                <w:rFonts w:asciiTheme="minorHAnsi" w:hAnsiTheme="minorHAnsi" w:cstheme="minorHAnsi"/>
                <w:bCs/>
                <w:sz w:val="24"/>
                <w:szCs w:val="28"/>
              </w:rPr>
            </w:pPr>
            <w:r>
              <w:rPr>
                <w:rFonts w:asciiTheme="minorHAnsi" w:hAnsiTheme="minorHAnsi" w:cstheme="minorHAnsi"/>
                <w:bCs/>
                <w:sz w:val="24"/>
                <w:szCs w:val="28"/>
              </w:rPr>
              <w:t>Many-to-One:</w:t>
            </w:r>
            <w:r>
              <w:rPr>
                <w:rFonts w:asciiTheme="minorHAnsi" w:hAnsiTheme="minorHAnsi" w:cstheme="minorHAnsi"/>
                <w:bCs/>
                <w:sz w:val="24"/>
                <w:szCs w:val="28"/>
              </w:rPr>
              <w:tab/>
              <w:t>PK</w:t>
            </w:r>
            <w:r>
              <w:rPr>
                <w:rFonts w:asciiTheme="minorHAnsi" w:hAnsiTheme="minorHAnsi" w:cstheme="minorHAnsi"/>
                <w:bCs/>
                <w:i/>
                <w:iCs/>
                <w:sz w:val="24"/>
                <w:szCs w:val="28"/>
                <w:vertAlign w:val="subscript"/>
              </w:rPr>
              <w:t>A</w:t>
            </w:r>
          </w:p>
          <w:p w:rsidR="00C77620" w:rsidRPr="003F52CD" w:rsidRDefault="00C77620" w:rsidP="005F5DDE">
            <w:pPr>
              <w:pStyle w:val="ListParagraph"/>
              <w:numPr>
                <w:ilvl w:val="0"/>
                <w:numId w:val="57"/>
              </w:numPr>
              <w:tabs>
                <w:tab w:val="left" w:pos="3016"/>
              </w:tabs>
              <w:spacing w:after="120"/>
              <w:ind w:left="972"/>
              <w:rPr>
                <w:rFonts w:asciiTheme="minorHAnsi" w:hAnsiTheme="minorHAnsi" w:cstheme="minorHAnsi"/>
                <w:bCs/>
                <w:sz w:val="24"/>
                <w:szCs w:val="28"/>
              </w:rPr>
            </w:pPr>
            <w:r>
              <w:rPr>
                <w:rFonts w:asciiTheme="minorHAnsi" w:hAnsiTheme="minorHAnsi" w:cstheme="minorHAnsi"/>
                <w:bCs/>
                <w:sz w:val="24"/>
                <w:szCs w:val="28"/>
              </w:rPr>
              <w:t>Many-to-Many:</w:t>
            </w:r>
            <w:r>
              <w:rPr>
                <w:rFonts w:asciiTheme="minorHAnsi" w:hAnsiTheme="minorHAnsi" w:cstheme="minorHAnsi"/>
                <w:bCs/>
                <w:sz w:val="24"/>
                <w:szCs w:val="28"/>
              </w:rPr>
              <w:tab/>
              <w:t>PK</w:t>
            </w:r>
            <w:r w:rsidRPr="00EB0233">
              <w:rPr>
                <w:rFonts w:asciiTheme="minorHAnsi" w:hAnsiTheme="minorHAnsi" w:cstheme="minorHAnsi"/>
                <w:bCs/>
                <w:i/>
                <w:iCs/>
                <w:sz w:val="24"/>
                <w:szCs w:val="28"/>
                <w:vertAlign w:val="subscript"/>
              </w:rPr>
              <w:t>A</w:t>
            </w:r>
            <w:r>
              <w:rPr>
                <w:rFonts w:asciiTheme="minorHAnsi" w:hAnsiTheme="minorHAnsi" w:cstheme="minorHAnsi"/>
                <w:bCs/>
                <w:sz w:val="24"/>
                <w:szCs w:val="28"/>
              </w:rPr>
              <w:t xml:space="preserve"> and PK</w:t>
            </w:r>
            <w:r w:rsidRPr="00EB0233">
              <w:rPr>
                <w:rFonts w:asciiTheme="minorHAnsi" w:hAnsiTheme="minorHAnsi" w:cstheme="minorHAnsi"/>
                <w:bCs/>
                <w:i/>
                <w:iCs/>
                <w:sz w:val="24"/>
                <w:szCs w:val="28"/>
                <w:vertAlign w:val="subscript"/>
              </w:rPr>
              <w:t>B</w:t>
            </w:r>
          </w:p>
          <w:p w:rsidR="00C77620" w:rsidRPr="00E632E0" w:rsidRDefault="00C77620" w:rsidP="005F5DDE">
            <w:pPr>
              <w:tabs>
                <w:tab w:val="left" w:pos="3016"/>
              </w:tabs>
              <w:spacing w:after="120"/>
              <w:ind w:firstLine="346"/>
              <w:jc w:val="both"/>
              <w:rPr>
                <w:rFonts w:asciiTheme="minorHAnsi" w:hAnsiTheme="minorHAnsi" w:cstheme="minorHAnsi"/>
                <w:b/>
                <w:sz w:val="24"/>
                <w:szCs w:val="26"/>
              </w:rPr>
            </w:pPr>
            <w:r w:rsidRPr="00E632E0">
              <w:rPr>
                <w:rFonts w:asciiTheme="minorHAnsi" w:hAnsiTheme="minorHAnsi" w:cstheme="minorHAnsi"/>
                <w:b/>
                <w:sz w:val="24"/>
                <w:szCs w:val="26"/>
              </w:rPr>
              <w:t xml:space="preserve">3. </w:t>
            </w:r>
            <w:r w:rsidRPr="0025619B">
              <w:rPr>
                <w:rFonts w:asciiTheme="minorHAnsi" w:hAnsiTheme="minorHAnsi" w:cstheme="minorHAnsi"/>
                <w:b/>
                <w:i/>
                <w:iCs/>
                <w:sz w:val="24"/>
                <w:szCs w:val="26"/>
              </w:rPr>
              <w:t>Combination of tables for different mapping cardinalities:</w:t>
            </w:r>
          </w:p>
          <w:p w:rsidR="00C77620" w:rsidRDefault="00C77620" w:rsidP="005F5DDE">
            <w:pPr>
              <w:pStyle w:val="ListParagraph"/>
              <w:numPr>
                <w:ilvl w:val="0"/>
                <w:numId w:val="58"/>
              </w:numPr>
              <w:tabs>
                <w:tab w:val="left" w:pos="3016"/>
              </w:tabs>
              <w:spacing w:after="120"/>
              <w:ind w:left="972"/>
              <w:rPr>
                <w:rFonts w:asciiTheme="minorHAnsi" w:hAnsiTheme="minorHAnsi" w:cstheme="minorHAnsi"/>
                <w:bCs/>
                <w:sz w:val="24"/>
                <w:szCs w:val="28"/>
              </w:rPr>
            </w:pPr>
            <w:r w:rsidRPr="003F52CD">
              <w:rPr>
                <w:rFonts w:asciiTheme="minorHAnsi" w:hAnsiTheme="minorHAnsi" w:cstheme="minorHAnsi"/>
                <w:bCs/>
                <w:sz w:val="24"/>
                <w:szCs w:val="28"/>
              </w:rPr>
              <w:t>One-to-One:</w:t>
            </w:r>
            <w:r>
              <w:rPr>
                <w:rFonts w:asciiTheme="minorHAnsi" w:hAnsiTheme="minorHAnsi" w:cstheme="minorHAnsi"/>
                <w:bCs/>
                <w:sz w:val="24"/>
                <w:szCs w:val="28"/>
              </w:rPr>
              <w:tab/>
              <w:t>–</w:t>
            </w:r>
          </w:p>
          <w:p w:rsidR="00C77620" w:rsidRDefault="00C77620" w:rsidP="005F5DDE">
            <w:pPr>
              <w:pStyle w:val="ListParagraph"/>
              <w:numPr>
                <w:ilvl w:val="0"/>
                <w:numId w:val="58"/>
              </w:numPr>
              <w:tabs>
                <w:tab w:val="left" w:pos="3016"/>
              </w:tabs>
              <w:spacing w:after="120"/>
              <w:ind w:left="972"/>
              <w:rPr>
                <w:rFonts w:asciiTheme="minorHAnsi" w:hAnsiTheme="minorHAnsi" w:cstheme="minorHAnsi"/>
                <w:bCs/>
                <w:sz w:val="24"/>
                <w:szCs w:val="28"/>
              </w:rPr>
            </w:pPr>
            <w:r>
              <w:rPr>
                <w:rFonts w:asciiTheme="minorHAnsi" w:hAnsiTheme="minorHAnsi" w:cstheme="minorHAnsi"/>
                <w:bCs/>
                <w:sz w:val="24"/>
                <w:szCs w:val="28"/>
              </w:rPr>
              <w:t>One-to-Many:</w:t>
            </w:r>
            <w:r>
              <w:rPr>
                <w:rFonts w:asciiTheme="minorHAnsi" w:hAnsiTheme="minorHAnsi" w:cstheme="minorHAnsi"/>
                <w:bCs/>
                <w:sz w:val="24"/>
                <w:szCs w:val="28"/>
              </w:rPr>
              <w:tab/>
              <w:t>B and AB</w:t>
            </w:r>
          </w:p>
          <w:p w:rsidR="00C77620" w:rsidRDefault="00C77620" w:rsidP="005F5DDE">
            <w:pPr>
              <w:pStyle w:val="ListParagraph"/>
              <w:numPr>
                <w:ilvl w:val="0"/>
                <w:numId w:val="58"/>
              </w:numPr>
              <w:tabs>
                <w:tab w:val="left" w:pos="3016"/>
              </w:tabs>
              <w:spacing w:after="120"/>
              <w:ind w:left="972"/>
              <w:rPr>
                <w:rFonts w:asciiTheme="minorHAnsi" w:hAnsiTheme="minorHAnsi" w:cstheme="minorHAnsi"/>
                <w:bCs/>
                <w:sz w:val="24"/>
                <w:szCs w:val="28"/>
              </w:rPr>
            </w:pPr>
            <w:r>
              <w:rPr>
                <w:rFonts w:asciiTheme="minorHAnsi" w:hAnsiTheme="minorHAnsi" w:cstheme="minorHAnsi"/>
                <w:bCs/>
                <w:sz w:val="24"/>
                <w:szCs w:val="28"/>
              </w:rPr>
              <w:t>Many-to-One:</w:t>
            </w:r>
            <w:r>
              <w:rPr>
                <w:rFonts w:asciiTheme="minorHAnsi" w:hAnsiTheme="minorHAnsi" w:cstheme="minorHAnsi"/>
                <w:bCs/>
                <w:sz w:val="24"/>
                <w:szCs w:val="28"/>
              </w:rPr>
              <w:tab/>
              <w:t>A and AB</w:t>
            </w:r>
          </w:p>
          <w:p w:rsidR="00C77620" w:rsidRPr="003F7217" w:rsidRDefault="00C77620" w:rsidP="005F5DDE">
            <w:pPr>
              <w:pStyle w:val="ListParagraph"/>
              <w:numPr>
                <w:ilvl w:val="0"/>
                <w:numId w:val="58"/>
              </w:numPr>
              <w:tabs>
                <w:tab w:val="left" w:pos="3016"/>
              </w:tabs>
              <w:spacing w:after="120"/>
              <w:ind w:left="972"/>
              <w:rPr>
                <w:rFonts w:asciiTheme="minorHAnsi" w:hAnsiTheme="minorHAnsi" w:cstheme="minorHAnsi"/>
                <w:bCs/>
                <w:sz w:val="24"/>
                <w:szCs w:val="28"/>
              </w:rPr>
            </w:pPr>
            <w:r>
              <w:rPr>
                <w:rFonts w:asciiTheme="minorHAnsi" w:hAnsiTheme="minorHAnsi" w:cstheme="minorHAnsi"/>
                <w:bCs/>
                <w:sz w:val="24"/>
                <w:szCs w:val="28"/>
              </w:rPr>
              <w:t>Many-to-Many:</w:t>
            </w:r>
            <w:r>
              <w:rPr>
                <w:rFonts w:asciiTheme="minorHAnsi" w:hAnsiTheme="minorHAnsi" w:cstheme="minorHAnsi"/>
                <w:bCs/>
                <w:sz w:val="24"/>
                <w:szCs w:val="28"/>
              </w:rPr>
              <w:tab/>
              <w:t>–</w:t>
            </w:r>
          </w:p>
        </w:tc>
      </w:tr>
      <w:tr w:rsidR="00C77620" w:rsidRPr="00E20748" w:rsidTr="005F5DDE">
        <w:tc>
          <w:tcPr>
            <w:tcW w:w="648" w:type="dxa"/>
          </w:tcPr>
          <w:p w:rsidR="00C77620" w:rsidRPr="008B0670" w:rsidRDefault="00C77620" w:rsidP="005F5DDE">
            <w:pPr>
              <w:rPr>
                <w:rFonts w:asciiTheme="minorHAnsi" w:hAnsiTheme="minorHAnsi" w:cstheme="minorHAnsi"/>
                <w:b/>
                <w:bCs/>
                <w:sz w:val="24"/>
                <w:szCs w:val="24"/>
              </w:rPr>
            </w:pPr>
            <w:r w:rsidRPr="008B0670">
              <w:rPr>
                <w:rFonts w:asciiTheme="minorHAnsi" w:hAnsiTheme="minorHAnsi" w:cstheme="minorHAnsi"/>
                <w:b/>
                <w:bCs/>
                <w:sz w:val="24"/>
                <w:szCs w:val="24"/>
              </w:rPr>
              <w:lastRenderedPageBreak/>
              <w:t>2.</w:t>
            </w:r>
            <w:r>
              <w:rPr>
                <w:rFonts w:asciiTheme="minorHAnsi" w:hAnsiTheme="minorHAnsi" w:cstheme="minorHAnsi"/>
                <w:b/>
                <w:bCs/>
                <w:sz w:val="24"/>
                <w:szCs w:val="24"/>
              </w:rPr>
              <w:t>12</w:t>
            </w:r>
          </w:p>
        </w:tc>
        <w:tc>
          <w:tcPr>
            <w:tcW w:w="10080" w:type="dxa"/>
          </w:tcPr>
          <w:p w:rsidR="00C77620" w:rsidRDefault="00C77620" w:rsidP="005F5DDE">
            <w:pPr>
              <w:tabs>
                <w:tab w:val="left" w:pos="3016"/>
              </w:tabs>
              <w:spacing w:after="120"/>
              <w:ind w:firstLine="331"/>
              <w:jc w:val="both"/>
              <w:rPr>
                <w:rFonts w:asciiTheme="minorHAnsi" w:hAnsiTheme="minorHAnsi" w:cstheme="minorHAnsi"/>
                <w:bCs/>
                <w:sz w:val="24"/>
                <w:szCs w:val="26"/>
              </w:rPr>
            </w:pPr>
            <w:r>
              <w:rPr>
                <w:rFonts w:asciiTheme="minorHAnsi" w:hAnsiTheme="minorHAnsi" w:cstheme="minorHAnsi"/>
                <w:b/>
                <w:sz w:val="24"/>
                <w:szCs w:val="26"/>
              </w:rPr>
              <w:t xml:space="preserve">Draw the symbols of </w:t>
            </w:r>
            <w:r w:rsidRPr="0085239D">
              <w:rPr>
                <w:rFonts w:asciiTheme="minorHAnsi" w:hAnsiTheme="minorHAnsi" w:cstheme="minorHAnsi"/>
                <w:b/>
                <w:i/>
                <w:iCs/>
                <w:sz w:val="24"/>
                <w:szCs w:val="26"/>
              </w:rPr>
              <w:t>identifying relationship set</w:t>
            </w:r>
            <w:r>
              <w:rPr>
                <w:rFonts w:asciiTheme="minorHAnsi" w:hAnsiTheme="minorHAnsi" w:cstheme="minorHAnsi"/>
                <w:b/>
                <w:sz w:val="24"/>
                <w:szCs w:val="26"/>
              </w:rPr>
              <w:t xml:space="preserve">, </w:t>
            </w:r>
            <w:r w:rsidRPr="0085239D">
              <w:rPr>
                <w:rFonts w:asciiTheme="minorHAnsi" w:hAnsiTheme="minorHAnsi" w:cstheme="minorHAnsi"/>
                <w:b/>
                <w:i/>
                <w:iCs/>
                <w:sz w:val="24"/>
                <w:szCs w:val="26"/>
              </w:rPr>
              <w:t>discriminator of we</w:t>
            </w:r>
            <w:r>
              <w:rPr>
                <w:rFonts w:asciiTheme="minorHAnsi" w:hAnsiTheme="minorHAnsi" w:cstheme="minorHAnsi"/>
                <w:b/>
                <w:i/>
                <w:iCs/>
                <w:sz w:val="24"/>
                <w:szCs w:val="26"/>
              </w:rPr>
              <w:t>a</w:t>
            </w:r>
            <w:r w:rsidRPr="0085239D">
              <w:rPr>
                <w:rFonts w:asciiTheme="minorHAnsi" w:hAnsiTheme="minorHAnsi" w:cstheme="minorHAnsi"/>
                <w:b/>
                <w:i/>
                <w:iCs/>
                <w:sz w:val="24"/>
                <w:szCs w:val="26"/>
              </w:rPr>
              <w:t>k entity set</w:t>
            </w:r>
            <w:r>
              <w:rPr>
                <w:rFonts w:asciiTheme="minorHAnsi" w:hAnsiTheme="minorHAnsi" w:cstheme="minorHAnsi"/>
                <w:b/>
                <w:sz w:val="24"/>
                <w:szCs w:val="26"/>
              </w:rPr>
              <w:t xml:space="preserve">, </w:t>
            </w:r>
            <w:r w:rsidRPr="0085239D">
              <w:rPr>
                <w:rFonts w:asciiTheme="minorHAnsi" w:hAnsiTheme="minorHAnsi" w:cstheme="minorHAnsi"/>
                <w:b/>
                <w:i/>
                <w:iCs/>
                <w:sz w:val="24"/>
                <w:szCs w:val="26"/>
              </w:rPr>
              <w:t>derived attribute</w:t>
            </w:r>
            <w:r>
              <w:rPr>
                <w:rFonts w:asciiTheme="minorHAnsi" w:hAnsiTheme="minorHAnsi" w:cstheme="minorHAnsi"/>
                <w:b/>
                <w:sz w:val="24"/>
                <w:szCs w:val="26"/>
              </w:rPr>
              <w:t xml:space="preserve"> and </w:t>
            </w:r>
            <w:r w:rsidRPr="0085239D">
              <w:rPr>
                <w:rFonts w:asciiTheme="minorHAnsi" w:hAnsiTheme="minorHAnsi" w:cstheme="minorHAnsi"/>
                <w:b/>
                <w:i/>
                <w:iCs/>
                <w:sz w:val="24"/>
                <w:szCs w:val="26"/>
              </w:rPr>
              <w:t>multivalued attribute</w:t>
            </w:r>
            <w:r>
              <w:rPr>
                <w:rFonts w:asciiTheme="minorHAnsi" w:hAnsiTheme="minorHAnsi" w:cstheme="minorHAnsi"/>
                <w:b/>
                <w:sz w:val="24"/>
                <w:szCs w:val="26"/>
              </w:rPr>
              <w:t xml:space="preserve"> used in E-R model. </w:t>
            </w:r>
            <w:r w:rsidRPr="006E318C">
              <w:rPr>
                <w:rFonts w:asciiTheme="minorHAnsi" w:hAnsiTheme="minorHAnsi" w:cstheme="minorHAnsi"/>
                <w:b/>
                <w:i/>
                <w:iCs/>
                <w:sz w:val="24"/>
                <w:szCs w:val="26"/>
              </w:rPr>
              <w:t>[2004. Marks: 2]</w:t>
            </w:r>
          </w:p>
          <w:p w:rsidR="00C77620" w:rsidRPr="003171DA" w:rsidRDefault="00AB0371" w:rsidP="005F5DDE">
            <w:pPr>
              <w:tabs>
                <w:tab w:val="left" w:pos="3016"/>
              </w:tabs>
              <w:ind w:firstLine="331"/>
              <w:jc w:val="center"/>
              <w:rPr>
                <w:rFonts w:asciiTheme="minorHAnsi" w:hAnsiTheme="minorHAnsi" w:cstheme="minorHAnsi"/>
                <w:bCs/>
                <w:sz w:val="24"/>
                <w:szCs w:val="26"/>
              </w:rPr>
            </w:pPr>
            <w:r w:rsidRPr="00AB0371">
              <w:rPr>
                <w:rFonts w:asciiTheme="minorHAnsi" w:hAnsiTheme="minorHAnsi" w:cstheme="minorHAnsi"/>
                <w:bCs/>
                <w:sz w:val="24"/>
                <w:szCs w:val="26"/>
                <w:lang w:bidi="en-US"/>
              </w:rPr>
            </w:r>
            <w:r w:rsidRPr="00AB0371">
              <w:rPr>
                <w:rFonts w:asciiTheme="minorHAnsi" w:hAnsiTheme="minorHAnsi" w:cstheme="minorHAnsi"/>
                <w:bCs/>
                <w:sz w:val="24"/>
                <w:szCs w:val="26"/>
                <w:lang w:bidi="en-US"/>
              </w:rPr>
              <w:pict>
                <v:group id="_x0000_s1616" editas="canvas" style="width:416.45pt;height:86.05pt;mso-position-horizontal-relative:char;mso-position-vertical-relative:line" coordorigin="1692,4478" coordsize="8329,1721">
                  <o:lock v:ext="edit" aspectratio="t"/>
                  <v:shape id="_x0000_s1617" type="#_x0000_t75" style="position:absolute;left:1692;top:4478;width:8329;height:1721" o:preferrelative="f">
                    <v:fill o:detectmouseclick="t"/>
                    <v:path o:extrusionok="t" o:connecttype="none"/>
                    <o:lock v:ext="edit" text="t"/>
                  </v:shape>
                  <v:oval id="_x0000_s1618" style="position:absolute;left:4282;top:4767;width:917;height:536" fillcolor="#d8d8d8 [2732]">
                    <v:textbox style="mso-next-textbox:#_x0000_s1618">
                      <w:txbxContent>
                        <w:p w:rsidR="00A838AD" w:rsidRPr="00D87747" w:rsidRDefault="00A838AD" w:rsidP="00C77620">
                          <w:pPr>
                            <w:jc w:val="center"/>
                            <w:rPr>
                              <w:u w:val="dash"/>
                            </w:rPr>
                          </w:pPr>
                          <w:r>
                            <w:rPr>
                              <w:u w:val="dash"/>
                            </w:rPr>
                            <w:t xml:space="preserve">  A  </w:t>
                          </w:r>
                        </w:p>
                      </w:txbxContent>
                    </v:textbox>
                  </v:oval>
                  <v:group id="_x0000_s1619" style="position:absolute;left:2307;top:4548;width:917;height:917" coordorigin="2307,4548" coordsize="917,917">
                    <v:shape id="_x0000_s1620" type="#_x0000_t4" style="position:absolute;left:2307;top:4548;width:917;height:917">
                      <v:fill opacity="0"/>
                    </v:shape>
                    <v:shape id="_x0000_s1621" type="#_x0000_t4" style="position:absolute;left:2459;top:4690;width:612;height:613" fillcolor="#d8d8d8 [2732]">
                      <v:textbox style="mso-next-textbox:#_x0000_s1621">
                        <w:txbxContent>
                          <w:p w:rsidR="00A838AD" w:rsidRDefault="00A838AD" w:rsidP="00C77620">
                            <w:r>
                              <w:t>R</w:t>
                            </w:r>
                          </w:p>
                        </w:txbxContent>
                      </v:textbox>
                    </v:shape>
                  </v:group>
                  <v:oval id="_x0000_s1622" style="position:absolute;left:6296;top:4767;width:917;height:536" fillcolor="#d8d8d8 [2732]">
                    <v:stroke dashstyle="dash"/>
                    <v:textbox style="mso-next-textbox:#_x0000_s1622">
                      <w:txbxContent>
                        <w:p w:rsidR="00A838AD" w:rsidRPr="00AE504E" w:rsidRDefault="00A838AD" w:rsidP="00C77620">
                          <w:pPr>
                            <w:jc w:val="center"/>
                          </w:pPr>
                          <w:r>
                            <w:t>A</w:t>
                          </w:r>
                        </w:p>
                      </w:txbxContent>
                    </v:textbox>
                  </v:oval>
                  <v:group id="_x0000_s1623" style="position:absolute;left:8213;top:4697;width:1174;height:742" coordorigin="2179,7235" coordsize="1174,742">
                    <v:oval id="_x0000_s1624" style="position:absolute;left:2179;top:7235;width:1174;height:742" filled="f" fillcolor="#d8d8d8 [2732]">
                      <v:fill opacity="0"/>
                      <o:lock v:ext="edit" aspectratio="t"/>
                      <v:textbox style="mso-next-textbox:#_x0000_s1624">
                        <w:txbxContent>
                          <w:p w:rsidR="00A838AD" w:rsidRPr="00AE504E" w:rsidRDefault="00A838AD" w:rsidP="00C77620">
                            <w:pPr>
                              <w:jc w:val="center"/>
                            </w:pPr>
                          </w:p>
                        </w:txbxContent>
                      </v:textbox>
                    </v:oval>
                    <v:oval id="_x0000_s1625" style="position:absolute;left:2307;top:7337;width:917;height:536" fillcolor="#d8d8d8 [2732]">
                      <v:textbox style="mso-next-textbox:#_x0000_s1625">
                        <w:txbxContent>
                          <w:p w:rsidR="00A838AD" w:rsidRPr="00AE504E" w:rsidRDefault="00A838AD" w:rsidP="00C77620">
                            <w:pPr>
                              <w:jc w:val="center"/>
                            </w:pPr>
                            <w:r>
                              <w:t>A</w:t>
                            </w:r>
                          </w:p>
                        </w:txbxContent>
                      </v:textbox>
                    </v:oval>
                  </v:group>
                  <v:shape id="_x0000_s1626" type="#_x0000_t202" style="position:absolute;left:1692;top:5594;width:2271;height:255;v-text-anchor:middle" stroked="f">
                    <v:fill opacity="0"/>
                    <v:textbox style="mso-next-textbox:#_x0000_s1626" inset="0,0,0,0">
                      <w:txbxContent>
                        <w:p w:rsidR="00A838AD" w:rsidRPr="000A1F96" w:rsidRDefault="00A838AD" w:rsidP="00C77620">
                          <w:pPr>
                            <w:rPr>
                              <w:i/>
                              <w:iCs/>
                              <w:sz w:val="20"/>
                              <w:szCs w:val="24"/>
                            </w:rPr>
                          </w:pPr>
                          <w:r w:rsidRPr="000A1F96">
                            <w:rPr>
                              <w:i/>
                              <w:iCs/>
                              <w:sz w:val="20"/>
                              <w:szCs w:val="24"/>
                            </w:rPr>
                            <w:t>Identifying Relationship Set</w:t>
                          </w:r>
                        </w:p>
                      </w:txbxContent>
                    </v:textbox>
                  </v:shape>
                  <v:shape id="_x0000_s1627" type="#_x0000_t202" style="position:absolute;left:4185;top:5587;width:1458;height:538;v-text-anchor:middle" stroked="f">
                    <v:fill opacity="0"/>
                    <v:textbox style="mso-next-textbox:#_x0000_s1627" inset="0,0,0,0">
                      <w:txbxContent>
                        <w:p w:rsidR="00A838AD" w:rsidRDefault="00A838AD" w:rsidP="00C77620">
                          <w:pPr>
                            <w:rPr>
                              <w:i/>
                              <w:iCs/>
                              <w:sz w:val="20"/>
                              <w:szCs w:val="24"/>
                            </w:rPr>
                          </w:pPr>
                          <w:r>
                            <w:rPr>
                              <w:i/>
                              <w:iCs/>
                              <w:sz w:val="20"/>
                              <w:szCs w:val="24"/>
                            </w:rPr>
                            <w:t>Discriminator of</w:t>
                          </w:r>
                        </w:p>
                        <w:p w:rsidR="00A838AD" w:rsidRPr="000A1F96" w:rsidRDefault="00A838AD" w:rsidP="00C77620">
                          <w:pPr>
                            <w:rPr>
                              <w:i/>
                              <w:iCs/>
                              <w:sz w:val="20"/>
                              <w:szCs w:val="24"/>
                            </w:rPr>
                          </w:pPr>
                          <w:r>
                            <w:rPr>
                              <w:i/>
                              <w:iCs/>
                              <w:sz w:val="20"/>
                              <w:szCs w:val="24"/>
                            </w:rPr>
                            <w:t>Weak Entity Set</w:t>
                          </w:r>
                        </w:p>
                      </w:txbxContent>
                    </v:textbox>
                  </v:shape>
                  <v:shape id="_x0000_s1628" type="#_x0000_t202" style="position:absolute;left:6057;top:5600;width:1442;height:255;v-text-anchor:middle" stroked="f">
                    <v:fill opacity="0"/>
                    <v:textbox style="mso-next-textbox:#_x0000_s1628" inset="0,0,0,0">
                      <w:txbxContent>
                        <w:p w:rsidR="00A838AD" w:rsidRPr="000A1F96" w:rsidRDefault="00A838AD" w:rsidP="00C77620">
                          <w:pPr>
                            <w:rPr>
                              <w:i/>
                              <w:iCs/>
                              <w:sz w:val="20"/>
                              <w:szCs w:val="24"/>
                            </w:rPr>
                          </w:pPr>
                          <w:r>
                            <w:rPr>
                              <w:i/>
                              <w:iCs/>
                              <w:sz w:val="20"/>
                              <w:szCs w:val="24"/>
                            </w:rPr>
                            <w:t>Derived Attribute</w:t>
                          </w:r>
                        </w:p>
                      </w:txbxContent>
                    </v:textbox>
                  </v:shape>
                  <v:shape id="_x0000_s1629" type="#_x0000_t202" style="position:absolute;left:7980;top:5613;width:1759;height:255;v-text-anchor:middle" stroked="f">
                    <v:fill opacity="0"/>
                    <v:textbox style="mso-next-textbox:#_x0000_s1629" inset="0,0,0,0">
                      <w:txbxContent>
                        <w:p w:rsidR="00A838AD" w:rsidRPr="000A1F96" w:rsidRDefault="00A838AD" w:rsidP="00C77620">
                          <w:pPr>
                            <w:rPr>
                              <w:i/>
                              <w:iCs/>
                              <w:sz w:val="20"/>
                              <w:szCs w:val="24"/>
                            </w:rPr>
                          </w:pPr>
                          <w:r>
                            <w:rPr>
                              <w:i/>
                              <w:iCs/>
                              <w:sz w:val="20"/>
                              <w:szCs w:val="24"/>
                            </w:rPr>
                            <w:t>Multivalued Attribute</w:t>
                          </w:r>
                        </w:p>
                      </w:txbxContent>
                    </v:textbox>
                  </v:shape>
                  <w10:wrap type="none"/>
                  <w10:anchorlock/>
                </v:group>
              </w:pict>
            </w:r>
          </w:p>
        </w:tc>
      </w:tr>
      <w:tr w:rsidR="00C77620" w:rsidRPr="00E20748" w:rsidTr="005F5DDE">
        <w:tc>
          <w:tcPr>
            <w:tcW w:w="648" w:type="dxa"/>
          </w:tcPr>
          <w:p w:rsidR="00C77620" w:rsidRPr="008B0670" w:rsidRDefault="00C77620" w:rsidP="005F5DDE">
            <w:pPr>
              <w:rPr>
                <w:rFonts w:asciiTheme="minorHAnsi" w:hAnsiTheme="minorHAnsi" w:cstheme="minorHAnsi"/>
                <w:b/>
                <w:bCs/>
                <w:sz w:val="24"/>
                <w:szCs w:val="24"/>
              </w:rPr>
            </w:pPr>
            <w:r w:rsidRPr="008B0670">
              <w:rPr>
                <w:rFonts w:asciiTheme="minorHAnsi" w:hAnsiTheme="minorHAnsi" w:cstheme="minorHAnsi"/>
                <w:b/>
                <w:bCs/>
                <w:sz w:val="24"/>
                <w:szCs w:val="24"/>
              </w:rPr>
              <w:t>2.</w:t>
            </w:r>
            <w:r>
              <w:rPr>
                <w:rFonts w:asciiTheme="minorHAnsi" w:hAnsiTheme="minorHAnsi" w:cstheme="minorHAnsi"/>
                <w:b/>
                <w:bCs/>
                <w:sz w:val="24"/>
                <w:szCs w:val="24"/>
              </w:rPr>
              <w:t>13</w:t>
            </w:r>
          </w:p>
        </w:tc>
        <w:tc>
          <w:tcPr>
            <w:tcW w:w="10080" w:type="dxa"/>
          </w:tcPr>
          <w:p w:rsidR="00C77620" w:rsidRDefault="00C77620" w:rsidP="005F5DDE">
            <w:pPr>
              <w:tabs>
                <w:tab w:val="left" w:pos="3016"/>
              </w:tabs>
              <w:spacing w:after="120"/>
              <w:ind w:firstLine="324"/>
              <w:jc w:val="both"/>
              <w:rPr>
                <w:rFonts w:asciiTheme="minorHAnsi" w:hAnsiTheme="minorHAnsi" w:cstheme="minorHAnsi"/>
                <w:b/>
                <w:sz w:val="24"/>
                <w:szCs w:val="26"/>
              </w:rPr>
            </w:pPr>
            <w:r>
              <w:rPr>
                <w:rFonts w:asciiTheme="minorHAnsi" w:hAnsiTheme="minorHAnsi" w:cstheme="minorHAnsi"/>
                <w:b/>
                <w:sz w:val="24"/>
                <w:szCs w:val="26"/>
              </w:rPr>
              <w:t>Draw the E-R diagram for the following relation schemas:</w:t>
            </w:r>
            <w:r w:rsidRPr="009D5239">
              <w:rPr>
                <w:rFonts w:asciiTheme="minorHAnsi" w:hAnsiTheme="minorHAnsi" w:cstheme="minorHAnsi"/>
                <w:b/>
                <w:sz w:val="24"/>
                <w:szCs w:val="24"/>
              </w:rPr>
              <w:t xml:space="preserve"> </w:t>
            </w:r>
            <w:r w:rsidRPr="004F7C95">
              <w:rPr>
                <w:rFonts w:asciiTheme="minorHAnsi" w:hAnsiTheme="minorHAnsi" w:cstheme="minorHAnsi"/>
                <w:b/>
                <w:i/>
                <w:iCs/>
                <w:sz w:val="24"/>
                <w:szCs w:val="24"/>
              </w:rPr>
              <w:t>[In-course 2, 2007. Marks: 1</w:t>
            </w:r>
            <w:r>
              <w:rPr>
                <w:rFonts w:asciiTheme="minorHAnsi" w:hAnsiTheme="minorHAnsi" w:cstheme="minorHAnsi"/>
                <w:b/>
                <w:i/>
                <w:iCs/>
                <w:sz w:val="24"/>
                <w:szCs w:val="24"/>
              </w:rPr>
              <w:t>.5</w:t>
            </w:r>
            <w:r w:rsidRPr="004F7C95">
              <w:rPr>
                <w:rFonts w:asciiTheme="minorHAnsi" w:hAnsiTheme="minorHAnsi" w:cstheme="minorHAnsi"/>
                <w:b/>
                <w:i/>
                <w:iCs/>
                <w:sz w:val="24"/>
                <w:szCs w:val="24"/>
              </w:rPr>
              <w:t>]</w:t>
            </w:r>
          </w:p>
          <w:p w:rsidR="00C77620" w:rsidRPr="00A43804" w:rsidRDefault="00C77620" w:rsidP="005F5DDE">
            <w:pPr>
              <w:tabs>
                <w:tab w:val="left" w:pos="3016"/>
              </w:tabs>
              <w:ind w:firstLine="331"/>
              <w:jc w:val="both"/>
              <w:rPr>
                <w:rFonts w:asciiTheme="minorHAnsi" w:hAnsiTheme="minorHAnsi" w:cstheme="minorHAnsi"/>
                <w:b/>
                <w:i/>
                <w:iCs/>
                <w:sz w:val="24"/>
                <w:szCs w:val="26"/>
              </w:rPr>
            </w:pPr>
            <w:r w:rsidRPr="00A43804">
              <w:rPr>
                <w:rFonts w:asciiTheme="minorHAnsi" w:hAnsiTheme="minorHAnsi" w:cstheme="minorHAnsi"/>
                <w:b/>
                <w:i/>
                <w:iCs/>
                <w:sz w:val="24"/>
                <w:szCs w:val="26"/>
              </w:rPr>
              <w:t>Worker (</w:t>
            </w:r>
            <w:r w:rsidRPr="00A43804">
              <w:rPr>
                <w:rFonts w:asciiTheme="minorHAnsi" w:hAnsiTheme="minorHAnsi" w:cstheme="minorHAnsi"/>
                <w:b/>
                <w:i/>
                <w:iCs/>
                <w:sz w:val="24"/>
                <w:szCs w:val="26"/>
                <w:u w:val="single"/>
              </w:rPr>
              <w:t>worker_id</w:t>
            </w:r>
            <w:r w:rsidRPr="00A43804">
              <w:rPr>
                <w:rFonts w:asciiTheme="minorHAnsi" w:hAnsiTheme="minorHAnsi" w:cstheme="minorHAnsi"/>
                <w:b/>
                <w:i/>
                <w:iCs/>
                <w:sz w:val="24"/>
                <w:szCs w:val="26"/>
              </w:rPr>
              <w:t>, worker_name, hourly_rate, skill_type, supervisor_id)</w:t>
            </w:r>
          </w:p>
          <w:p w:rsidR="00C77620" w:rsidRPr="00A43804" w:rsidRDefault="00C77620" w:rsidP="005F5DDE">
            <w:pPr>
              <w:tabs>
                <w:tab w:val="left" w:pos="3016"/>
              </w:tabs>
              <w:ind w:firstLine="331"/>
              <w:jc w:val="both"/>
              <w:rPr>
                <w:rFonts w:asciiTheme="minorHAnsi" w:hAnsiTheme="minorHAnsi" w:cstheme="minorHAnsi"/>
                <w:b/>
                <w:i/>
                <w:iCs/>
                <w:sz w:val="24"/>
                <w:szCs w:val="26"/>
              </w:rPr>
            </w:pPr>
            <w:r w:rsidRPr="00A43804">
              <w:rPr>
                <w:rFonts w:asciiTheme="minorHAnsi" w:hAnsiTheme="minorHAnsi" w:cstheme="minorHAnsi"/>
                <w:b/>
                <w:i/>
                <w:iCs/>
                <w:sz w:val="24"/>
                <w:szCs w:val="26"/>
              </w:rPr>
              <w:t>Assignment (</w:t>
            </w:r>
            <w:r w:rsidRPr="00A43804">
              <w:rPr>
                <w:rFonts w:asciiTheme="minorHAnsi" w:hAnsiTheme="minorHAnsi" w:cstheme="minorHAnsi"/>
                <w:b/>
                <w:i/>
                <w:iCs/>
                <w:sz w:val="24"/>
                <w:szCs w:val="26"/>
                <w:u w:val="single"/>
              </w:rPr>
              <w:t>worker_id</w:t>
            </w:r>
            <w:r w:rsidRPr="00A43804">
              <w:rPr>
                <w:rFonts w:asciiTheme="minorHAnsi" w:hAnsiTheme="minorHAnsi" w:cstheme="minorHAnsi"/>
                <w:b/>
                <w:i/>
                <w:iCs/>
                <w:sz w:val="24"/>
                <w:szCs w:val="26"/>
              </w:rPr>
              <w:t xml:space="preserve">, </w:t>
            </w:r>
            <w:r w:rsidRPr="00A43804">
              <w:rPr>
                <w:rFonts w:asciiTheme="minorHAnsi" w:hAnsiTheme="minorHAnsi" w:cstheme="minorHAnsi"/>
                <w:b/>
                <w:i/>
                <w:iCs/>
                <w:sz w:val="24"/>
                <w:szCs w:val="26"/>
                <w:u w:val="single"/>
              </w:rPr>
              <w:t>building_id</w:t>
            </w:r>
            <w:r w:rsidRPr="00A43804">
              <w:rPr>
                <w:rFonts w:asciiTheme="minorHAnsi" w:hAnsiTheme="minorHAnsi" w:cstheme="minorHAnsi"/>
                <w:b/>
                <w:i/>
                <w:iCs/>
                <w:sz w:val="24"/>
                <w:szCs w:val="26"/>
              </w:rPr>
              <w:t>, start_date, num_days)</w:t>
            </w:r>
          </w:p>
          <w:p w:rsidR="00C77620" w:rsidRDefault="00C77620" w:rsidP="005F5DDE">
            <w:pPr>
              <w:tabs>
                <w:tab w:val="left" w:pos="3016"/>
              </w:tabs>
              <w:spacing w:after="120"/>
              <w:ind w:firstLine="324"/>
              <w:jc w:val="both"/>
              <w:rPr>
                <w:rFonts w:asciiTheme="minorHAnsi" w:hAnsiTheme="minorHAnsi" w:cstheme="minorHAnsi"/>
                <w:b/>
                <w:sz w:val="24"/>
                <w:szCs w:val="26"/>
              </w:rPr>
            </w:pPr>
            <w:r w:rsidRPr="00A43804">
              <w:rPr>
                <w:rFonts w:asciiTheme="minorHAnsi" w:hAnsiTheme="minorHAnsi" w:cstheme="minorHAnsi"/>
                <w:b/>
                <w:i/>
                <w:iCs/>
                <w:sz w:val="24"/>
                <w:szCs w:val="26"/>
              </w:rPr>
              <w:t>Building (</w:t>
            </w:r>
            <w:r w:rsidRPr="00A43804">
              <w:rPr>
                <w:rFonts w:asciiTheme="minorHAnsi" w:hAnsiTheme="minorHAnsi" w:cstheme="minorHAnsi"/>
                <w:b/>
                <w:i/>
                <w:iCs/>
                <w:sz w:val="24"/>
                <w:szCs w:val="26"/>
                <w:u w:val="single"/>
              </w:rPr>
              <w:t>building_id</w:t>
            </w:r>
            <w:r w:rsidRPr="00A43804">
              <w:rPr>
                <w:rFonts w:asciiTheme="minorHAnsi" w:hAnsiTheme="minorHAnsi" w:cstheme="minorHAnsi"/>
                <w:b/>
                <w:i/>
                <w:iCs/>
                <w:sz w:val="24"/>
                <w:szCs w:val="26"/>
              </w:rPr>
              <w:t>, address, building_type)</w:t>
            </w:r>
          </w:p>
          <w:p w:rsidR="00C77620" w:rsidRPr="00245735" w:rsidRDefault="00AB0371" w:rsidP="005F5DDE">
            <w:pPr>
              <w:tabs>
                <w:tab w:val="left" w:pos="3016"/>
              </w:tabs>
              <w:spacing w:after="120"/>
              <w:ind w:firstLine="324"/>
              <w:jc w:val="both"/>
              <w:rPr>
                <w:rFonts w:asciiTheme="minorHAnsi" w:hAnsiTheme="minorHAnsi" w:cstheme="minorHAnsi"/>
                <w:bCs/>
                <w:sz w:val="24"/>
                <w:szCs w:val="26"/>
              </w:rPr>
            </w:pPr>
            <w:r w:rsidRPr="00AB0371">
              <w:rPr>
                <w:rFonts w:asciiTheme="minorHAnsi" w:hAnsiTheme="minorHAnsi" w:cstheme="minorHAnsi"/>
                <w:bCs/>
                <w:sz w:val="24"/>
                <w:szCs w:val="26"/>
                <w:lang w:bidi="en-US"/>
              </w:rPr>
            </w:r>
            <w:r w:rsidRPr="00AB0371">
              <w:rPr>
                <w:rFonts w:asciiTheme="minorHAnsi" w:hAnsiTheme="minorHAnsi" w:cstheme="minorHAnsi"/>
                <w:bCs/>
                <w:sz w:val="24"/>
                <w:szCs w:val="26"/>
                <w:lang w:bidi="en-US"/>
              </w:rPr>
              <w:pict>
                <v:group id="_x0000_s1589" editas="canvas" style="width:476.75pt;height:127.95pt;mso-position-horizontal-relative:char;mso-position-vertical-relative:line" coordorigin="1692,7330" coordsize="9535,2559">
                  <o:lock v:ext="edit" aspectratio="t"/>
                  <v:shape id="_x0000_s1590" type="#_x0000_t75" style="position:absolute;left:1692;top:7330;width:9535;height:2559" o:preferrelative="f">
                    <v:fill o:detectmouseclick="t"/>
                    <v:path o:extrusionok="t" o:connecttype="none"/>
                    <o:lock v:ext="edit" text="t"/>
                  </v:shape>
                  <v:shape id="_x0000_s1591" type="#_x0000_t202" style="position:absolute;left:3213;top:9224;width:848;height:432;v-text-anchor:middle">
                    <v:textbox style="mso-next-textbox:#_x0000_s1591" inset="3.6pt,,3.6pt">
                      <w:txbxContent>
                        <w:p w:rsidR="00A838AD" w:rsidRPr="00F130F1" w:rsidRDefault="00A838AD" w:rsidP="00C77620">
                          <w:pPr>
                            <w:jc w:val="center"/>
                            <w:rPr>
                              <w:sz w:val="20"/>
                              <w:szCs w:val="20"/>
                            </w:rPr>
                          </w:pPr>
                          <w:r>
                            <w:rPr>
                              <w:rFonts w:cs="Times New Roman"/>
                              <w:sz w:val="20"/>
                              <w:szCs w:val="20"/>
                            </w:rPr>
                            <w:t>Worker</w:t>
                          </w:r>
                        </w:p>
                      </w:txbxContent>
                    </v:textbox>
                  </v:shape>
                  <v:oval id="_x0000_s1592" style="position:absolute;left:2895;top:7390;width:1466;height:484;v-text-anchor:middle">
                    <v:textbox style="mso-next-textbox:#_x0000_s1592" inset="3.6pt,,3.6pt">
                      <w:txbxContent>
                        <w:p w:rsidR="00A838AD" w:rsidRPr="007A3C2C" w:rsidRDefault="00A838AD" w:rsidP="00C77620">
                          <w:pPr>
                            <w:jc w:val="center"/>
                            <w:rPr>
                              <w:sz w:val="20"/>
                              <w:szCs w:val="20"/>
                              <w:u w:val="single"/>
                            </w:rPr>
                          </w:pPr>
                          <w:r w:rsidRPr="007A3C2C">
                            <w:rPr>
                              <w:rFonts w:cs="Times New Roman"/>
                              <w:sz w:val="20"/>
                              <w:szCs w:val="20"/>
                              <w:u w:val="single"/>
                            </w:rPr>
                            <w:t>worker</w:t>
                          </w:r>
                          <w:r>
                            <w:rPr>
                              <w:rFonts w:cs="Times New Roman"/>
                              <w:sz w:val="20"/>
                              <w:szCs w:val="20"/>
                              <w:u w:val="single"/>
                            </w:rPr>
                            <w:t>_</w:t>
                          </w:r>
                          <w:r w:rsidRPr="007A3C2C">
                            <w:rPr>
                              <w:rFonts w:cs="Times New Roman"/>
                              <w:sz w:val="20"/>
                              <w:szCs w:val="20"/>
                              <w:u w:val="single"/>
                            </w:rPr>
                            <w:t>id</w:t>
                          </w:r>
                        </w:p>
                      </w:txbxContent>
                    </v:textbox>
                  </v:oval>
                  <v:oval id="_x0000_s1593" style="position:absolute;left:3744;top:7886;width:1749;height:483;v-text-anchor:middle">
                    <v:textbox style="mso-next-textbox:#_x0000_s1593" inset="3.6pt,,3.6pt">
                      <w:txbxContent>
                        <w:p w:rsidR="00A838AD" w:rsidRPr="00481D01" w:rsidRDefault="00A838AD" w:rsidP="00C77620">
                          <w:pPr>
                            <w:jc w:val="center"/>
                            <w:rPr>
                              <w:sz w:val="20"/>
                              <w:szCs w:val="20"/>
                            </w:rPr>
                          </w:pPr>
                          <w:r w:rsidRPr="00481D01">
                            <w:rPr>
                              <w:rFonts w:cs="Times New Roman"/>
                              <w:sz w:val="20"/>
                              <w:szCs w:val="20"/>
                            </w:rPr>
                            <w:t>worker_name</w:t>
                          </w:r>
                        </w:p>
                      </w:txbxContent>
                    </v:textbox>
                  </v:oval>
                  <v:oval id="_x0000_s1594" style="position:absolute;left:3983;top:8470;width:1510;height:472;v-text-anchor:middle">
                    <v:textbox style="mso-next-textbox:#_x0000_s1594" inset="3.6pt,,3.6pt">
                      <w:txbxContent>
                        <w:p w:rsidR="00A838AD" w:rsidRPr="00481D01" w:rsidRDefault="00A838AD" w:rsidP="00C77620">
                          <w:pPr>
                            <w:jc w:val="center"/>
                            <w:rPr>
                              <w:sz w:val="20"/>
                              <w:szCs w:val="20"/>
                            </w:rPr>
                          </w:pPr>
                          <w:r>
                            <w:rPr>
                              <w:rFonts w:cs="Times New Roman"/>
                              <w:sz w:val="20"/>
                              <w:szCs w:val="20"/>
                            </w:rPr>
                            <w:t>hourly_rate</w:t>
                          </w:r>
                        </w:p>
                      </w:txbxContent>
                    </v:textbox>
                  </v:oval>
                  <v:oval id="_x0000_s1595" style="position:absolute;left:1838;top:8437;width:1355;height:570;v-text-anchor:middle">
                    <v:textbox style="mso-next-textbox:#_x0000_s1595" inset="3.6pt,,3.6pt">
                      <w:txbxContent>
                        <w:p w:rsidR="00A838AD" w:rsidRPr="00481D01" w:rsidRDefault="00A838AD" w:rsidP="00C77620">
                          <w:pPr>
                            <w:jc w:val="center"/>
                            <w:rPr>
                              <w:sz w:val="20"/>
                              <w:szCs w:val="20"/>
                            </w:rPr>
                          </w:pPr>
                          <w:r>
                            <w:rPr>
                              <w:rFonts w:cs="Times New Roman"/>
                              <w:sz w:val="20"/>
                              <w:szCs w:val="20"/>
                            </w:rPr>
                            <w:t>skill_type</w:t>
                          </w:r>
                        </w:p>
                      </w:txbxContent>
                    </v:textbox>
                  </v:oval>
                  <v:oval id="_x0000_s1596" style="position:absolute;left:1763;top:7874;width:1775;height:471;v-text-anchor:middle">
                    <v:textbox style="mso-next-textbox:#_x0000_s1596" inset="3.6pt,,3.6pt">
                      <w:txbxContent>
                        <w:p w:rsidR="00A838AD" w:rsidRPr="00481D01" w:rsidRDefault="00A838AD" w:rsidP="00C77620">
                          <w:pPr>
                            <w:jc w:val="center"/>
                            <w:rPr>
                              <w:sz w:val="20"/>
                              <w:szCs w:val="20"/>
                            </w:rPr>
                          </w:pPr>
                          <w:r>
                            <w:rPr>
                              <w:rFonts w:cs="Times New Roman"/>
                              <w:sz w:val="20"/>
                              <w:szCs w:val="20"/>
                            </w:rPr>
                            <w:t>supervisor_id</w:t>
                          </w:r>
                        </w:p>
                      </w:txbxContent>
                    </v:textbox>
                  </v:oval>
                  <v:shape id="_x0000_s1597" type="#_x0000_t202" style="position:absolute;left:9489;top:9212;width:936;height:470;v-text-anchor:middle">
                    <v:textbox style="mso-next-textbox:#_x0000_s1597" inset="3.6pt,,3.6pt">
                      <w:txbxContent>
                        <w:p w:rsidR="00A838AD" w:rsidRPr="00F130F1" w:rsidRDefault="00A838AD" w:rsidP="00C77620">
                          <w:pPr>
                            <w:jc w:val="center"/>
                            <w:rPr>
                              <w:sz w:val="20"/>
                              <w:szCs w:val="20"/>
                            </w:rPr>
                          </w:pPr>
                          <w:r>
                            <w:rPr>
                              <w:rFonts w:cs="Times New Roman"/>
                              <w:sz w:val="20"/>
                              <w:szCs w:val="20"/>
                            </w:rPr>
                            <w:t>Building</w:t>
                          </w:r>
                        </w:p>
                      </w:txbxContent>
                    </v:textbox>
                  </v:shape>
                  <v:oval id="_x0000_s1598" style="position:absolute;left:9175;top:7963;width:1546;height:482;v-text-anchor:middle">
                    <v:textbox style="mso-next-textbox:#_x0000_s1598" inset="3.6pt,,3.6pt">
                      <w:txbxContent>
                        <w:p w:rsidR="00A838AD" w:rsidRPr="004607D1" w:rsidRDefault="00A838AD" w:rsidP="00C77620">
                          <w:pPr>
                            <w:jc w:val="center"/>
                            <w:rPr>
                              <w:sz w:val="20"/>
                              <w:szCs w:val="20"/>
                              <w:u w:val="single"/>
                            </w:rPr>
                          </w:pPr>
                          <w:r>
                            <w:rPr>
                              <w:rFonts w:cs="Times New Roman"/>
                              <w:sz w:val="20"/>
                              <w:szCs w:val="20"/>
                              <w:u w:val="single"/>
                            </w:rPr>
                            <w:t>b</w:t>
                          </w:r>
                          <w:r w:rsidRPr="004607D1">
                            <w:rPr>
                              <w:rFonts w:cs="Times New Roman"/>
                              <w:sz w:val="20"/>
                              <w:szCs w:val="20"/>
                              <w:u w:val="single"/>
                            </w:rPr>
                            <w:t>uilding_id</w:t>
                          </w:r>
                        </w:p>
                      </w:txbxContent>
                    </v:textbox>
                  </v:oval>
                  <v:oval id="_x0000_s1599" style="position:absolute;left:10162;top:8457;width:1025;height:471;v-text-anchor:middle">
                    <v:textbox style="mso-next-textbox:#_x0000_s1599" inset="3.6pt,,3.6pt">
                      <w:txbxContent>
                        <w:p w:rsidR="00A838AD" w:rsidRPr="00481D01" w:rsidRDefault="00A838AD" w:rsidP="00C77620">
                          <w:pPr>
                            <w:jc w:val="center"/>
                            <w:rPr>
                              <w:sz w:val="20"/>
                              <w:szCs w:val="20"/>
                            </w:rPr>
                          </w:pPr>
                          <w:r>
                            <w:rPr>
                              <w:rFonts w:cs="Times New Roman"/>
                              <w:sz w:val="20"/>
                              <w:szCs w:val="20"/>
                            </w:rPr>
                            <w:t>address</w:t>
                          </w:r>
                        </w:p>
                      </w:txbxContent>
                    </v:textbox>
                  </v:oval>
                  <v:oval id="_x0000_s1600" style="position:absolute;left:8029;top:8433;width:1777;height:471;v-text-anchor:middle">
                    <v:textbox style="mso-next-textbox:#_x0000_s1600" inset="3.6pt,,3.6pt">
                      <w:txbxContent>
                        <w:p w:rsidR="00A838AD" w:rsidRPr="00481D01" w:rsidRDefault="00A838AD" w:rsidP="00C77620">
                          <w:pPr>
                            <w:jc w:val="center"/>
                            <w:rPr>
                              <w:sz w:val="20"/>
                              <w:szCs w:val="20"/>
                            </w:rPr>
                          </w:pPr>
                          <w:r>
                            <w:rPr>
                              <w:rFonts w:cs="Times New Roman"/>
                              <w:sz w:val="20"/>
                              <w:szCs w:val="20"/>
                            </w:rPr>
                            <w:t>building_type</w:t>
                          </w:r>
                        </w:p>
                      </w:txbxContent>
                    </v:textbox>
                  </v:oval>
                  <v:shape id="_x0000_s1601" type="#_x0000_t32" style="position:absolute;left:3278;top:8276;width:359;height:948" o:connectortype="straight"/>
                  <v:shape id="_x0000_s1602" type="#_x0000_t32" style="position:absolute;left:3628;top:7874;width:9;height:1350" o:connectortype="straight"/>
                  <v:shape id="_x0000_s1603" type="#_x0000_t32" style="position:absolute;left:3637;top:8298;width:363;height:926;flip:x" o:connectortype="straight"/>
                  <v:shape id="_x0000_s1604" type="#_x0000_t32" style="position:absolute;left:2995;top:8924;width:642;height:300" o:connectortype="straight"/>
                  <v:shape id="_x0000_s1605" type="#_x0000_t32" style="position:absolute;left:3637;top:8873;width:567;height:351;flip:x" o:connectortype="straight"/>
                  <v:oval id="_x0000_s1606" style="position:absolute;left:6556;top:8391;width:1265;height:482;v-text-anchor:middle">
                    <v:textbox style="mso-next-textbox:#_x0000_s1606" inset="3.6pt,,3.6pt">
                      <w:txbxContent>
                        <w:p w:rsidR="00A838AD" w:rsidRPr="001E4609" w:rsidRDefault="00A838AD" w:rsidP="00C77620">
                          <w:pPr>
                            <w:jc w:val="center"/>
                            <w:rPr>
                              <w:sz w:val="20"/>
                              <w:szCs w:val="20"/>
                            </w:rPr>
                          </w:pPr>
                          <w:r>
                            <w:rPr>
                              <w:rFonts w:cs="Times New Roman"/>
                              <w:sz w:val="20"/>
                              <w:szCs w:val="20"/>
                            </w:rPr>
                            <w:t>s</w:t>
                          </w:r>
                          <w:r w:rsidRPr="001E4609">
                            <w:rPr>
                              <w:rFonts w:cs="Times New Roman"/>
                              <w:sz w:val="20"/>
                              <w:szCs w:val="20"/>
                            </w:rPr>
                            <w:t>tart_date</w:t>
                          </w:r>
                        </w:p>
                      </w:txbxContent>
                    </v:textbox>
                  </v:oval>
                  <v:oval id="_x0000_s1607" style="position:absolute;left:5807;top:7863;width:1351;height:482;v-text-anchor:middle">
                    <v:textbox style="mso-next-textbox:#_x0000_s1607" inset="3.6pt,,3.6pt">
                      <w:txbxContent>
                        <w:p w:rsidR="00A838AD" w:rsidRPr="00AD156C" w:rsidRDefault="00A838AD" w:rsidP="00C77620">
                          <w:pPr>
                            <w:jc w:val="center"/>
                            <w:rPr>
                              <w:sz w:val="20"/>
                              <w:szCs w:val="20"/>
                            </w:rPr>
                          </w:pPr>
                          <w:r>
                            <w:rPr>
                              <w:rFonts w:cs="Times New Roman"/>
                              <w:sz w:val="20"/>
                              <w:szCs w:val="20"/>
                            </w:rPr>
                            <w:t>num_days</w:t>
                          </w:r>
                        </w:p>
                      </w:txbxContent>
                    </v:textbox>
                  </v:oval>
                  <v:shape id="_x0000_s1608" type="#_x0000_t32" style="position:absolute;left:9948;top:8445;width:9;height:767" o:connectortype="straight"/>
                  <v:shape id="_x0000_s1609" type="#_x0000_t32" style="position:absolute;left:9546;top:8835;width:411;height:377" o:connectortype="straight"/>
                  <v:shape id="_x0000_s1610" type="#_x0000_t32" style="position:absolute;left:9957;top:8859;width:355;height:353;flip:x" o:connectortype="straight"/>
                  <v:shape id="_x0000_s1611" type="#_x0000_t4" style="position:absolute;left:5482;top:9081;width:2014;height:729;v-text-anchor:middle">
                    <v:textbox style="mso-next-textbox:#_x0000_s1611" inset="0,0,0,0">
                      <w:txbxContent>
                        <w:p w:rsidR="00A838AD" w:rsidRPr="00A650C3" w:rsidRDefault="00A838AD" w:rsidP="00C77620">
                          <w:pPr>
                            <w:jc w:val="center"/>
                            <w:rPr>
                              <w:sz w:val="20"/>
                              <w:szCs w:val="24"/>
                            </w:rPr>
                          </w:pPr>
                          <w:r w:rsidRPr="00A650C3">
                            <w:rPr>
                              <w:sz w:val="20"/>
                              <w:szCs w:val="24"/>
                            </w:rPr>
                            <w:t>Assignment</w:t>
                          </w:r>
                        </w:p>
                      </w:txbxContent>
                    </v:textbox>
                  </v:shape>
                  <v:shape id="_x0000_s1612" type="#_x0000_t32" style="position:absolute;left:6483;top:8345;width:6;height:736" o:connectortype="straight"/>
                  <v:shape id="_x0000_s1613" type="#_x0000_t32" style="position:absolute;left:6489;top:8802;width:252;height:279;flip:x" o:connectortype="straight"/>
                  <v:shape id="_x0000_s1614" type="#_x0000_t32" style="position:absolute;left:4061;top:9440;width:1421;height:6" o:connectortype="straight"/>
                  <v:shape id="_x0000_s1615" type="#_x0000_t32" style="position:absolute;left:7496;top:9446;width:1993;height:1" o:connectortype="straight"/>
                  <w10:wrap type="none"/>
                  <w10:anchorlock/>
                </v:group>
              </w:pict>
            </w:r>
          </w:p>
        </w:tc>
      </w:tr>
      <w:tr w:rsidR="00C77620" w:rsidRPr="00E20748" w:rsidTr="005F5DDE">
        <w:tc>
          <w:tcPr>
            <w:tcW w:w="648" w:type="dxa"/>
          </w:tcPr>
          <w:p w:rsidR="00C77620" w:rsidRPr="008B0670" w:rsidRDefault="00C77620" w:rsidP="005F5DDE">
            <w:pPr>
              <w:rPr>
                <w:rFonts w:asciiTheme="minorHAnsi" w:hAnsiTheme="minorHAnsi" w:cstheme="minorHAnsi"/>
                <w:b/>
                <w:bCs/>
                <w:sz w:val="24"/>
                <w:szCs w:val="24"/>
              </w:rPr>
            </w:pPr>
            <w:r w:rsidRPr="008B0670">
              <w:rPr>
                <w:rFonts w:asciiTheme="minorHAnsi" w:hAnsiTheme="minorHAnsi" w:cstheme="minorHAnsi"/>
                <w:b/>
                <w:bCs/>
                <w:sz w:val="24"/>
                <w:szCs w:val="24"/>
              </w:rPr>
              <w:t>2.</w:t>
            </w:r>
            <w:r>
              <w:rPr>
                <w:rFonts w:asciiTheme="minorHAnsi" w:hAnsiTheme="minorHAnsi" w:cstheme="minorHAnsi"/>
                <w:b/>
                <w:bCs/>
                <w:sz w:val="24"/>
                <w:szCs w:val="24"/>
              </w:rPr>
              <w:t>14</w:t>
            </w:r>
          </w:p>
        </w:tc>
        <w:tc>
          <w:tcPr>
            <w:tcW w:w="10080" w:type="dxa"/>
          </w:tcPr>
          <w:p w:rsidR="00C77620" w:rsidRDefault="00C77620" w:rsidP="005F5DDE">
            <w:pPr>
              <w:tabs>
                <w:tab w:val="left" w:pos="3016"/>
              </w:tabs>
              <w:spacing w:after="120"/>
              <w:ind w:firstLine="324"/>
              <w:jc w:val="both"/>
              <w:rPr>
                <w:rFonts w:asciiTheme="minorHAnsi" w:hAnsiTheme="minorHAnsi" w:cstheme="minorHAnsi"/>
                <w:b/>
                <w:sz w:val="24"/>
                <w:szCs w:val="26"/>
              </w:rPr>
            </w:pPr>
            <w:r>
              <w:rPr>
                <w:rFonts w:asciiTheme="minorHAnsi" w:hAnsiTheme="minorHAnsi" w:cstheme="minorHAnsi"/>
                <w:b/>
                <w:sz w:val="24"/>
                <w:szCs w:val="26"/>
              </w:rPr>
              <w:t xml:space="preserve">Give the E-R diagram for the following database: </w:t>
            </w:r>
            <w:r w:rsidRPr="00075EE1">
              <w:rPr>
                <w:rFonts w:asciiTheme="minorHAnsi" w:hAnsiTheme="minorHAnsi" w:cstheme="minorHAnsi"/>
                <w:b/>
                <w:i/>
                <w:iCs/>
                <w:sz w:val="24"/>
                <w:szCs w:val="26"/>
              </w:rPr>
              <w:t>[In-course 1, 2005</w:t>
            </w:r>
            <w:r>
              <w:rPr>
                <w:rFonts w:asciiTheme="minorHAnsi" w:hAnsiTheme="minorHAnsi" w:cstheme="minorHAnsi"/>
                <w:b/>
                <w:i/>
                <w:iCs/>
                <w:sz w:val="24"/>
                <w:szCs w:val="26"/>
              </w:rPr>
              <w:t>; 2003. Marks: 2</w:t>
            </w:r>
            <w:r w:rsidRPr="00075EE1">
              <w:rPr>
                <w:rFonts w:asciiTheme="minorHAnsi" w:hAnsiTheme="minorHAnsi" w:cstheme="minorHAnsi"/>
                <w:b/>
                <w:i/>
                <w:iCs/>
                <w:sz w:val="24"/>
                <w:szCs w:val="26"/>
              </w:rPr>
              <w:t>]</w:t>
            </w:r>
          </w:p>
          <w:p w:rsidR="00C77620" w:rsidRPr="00871D80" w:rsidRDefault="00C77620" w:rsidP="005F5DDE">
            <w:pPr>
              <w:tabs>
                <w:tab w:val="left" w:pos="3016"/>
              </w:tabs>
              <w:ind w:firstLine="331"/>
              <w:jc w:val="both"/>
              <w:rPr>
                <w:rFonts w:asciiTheme="minorHAnsi" w:hAnsiTheme="minorHAnsi" w:cstheme="minorHAnsi"/>
                <w:b/>
                <w:i/>
                <w:iCs/>
                <w:sz w:val="24"/>
                <w:szCs w:val="26"/>
              </w:rPr>
            </w:pPr>
            <w:r w:rsidRPr="00871D80">
              <w:rPr>
                <w:rFonts w:asciiTheme="minorHAnsi" w:hAnsiTheme="minorHAnsi" w:cstheme="minorHAnsi"/>
                <w:b/>
                <w:i/>
                <w:iCs/>
                <w:sz w:val="24"/>
                <w:szCs w:val="26"/>
              </w:rPr>
              <w:t>person (</w:t>
            </w:r>
            <w:r w:rsidRPr="00871D80">
              <w:rPr>
                <w:rFonts w:asciiTheme="minorHAnsi" w:hAnsiTheme="minorHAnsi" w:cstheme="minorHAnsi"/>
                <w:b/>
                <w:i/>
                <w:iCs/>
                <w:sz w:val="24"/>
                <w:szCs w:val="26"/>
                <w:u w:val="single"/>
              </w:rPr>
              <w:t>driver-id</w:t>
            </w:r>
            <w:r w:rsidRPr="00871D80">
              <w:rPr>
                <w:rFonts w:asciiTheme="minorHAnsi" w:hAnsiTheme="minorHAnsi" w:cstheme="minorHAnsi"/>
                <w:b/>
                <w:i/>
                <w:iCs/>
                <w:sz w:val="24"/>
                <w:szCs w:val="26"/>
              </w:rPr>
              <w:t>, name, address)</w:t>
            </w:r>
          </w:p>
          <w:p w:rsidR="00C77620" w:rsidRPr="00871D80" w:rsidRDefault="00C77620" w:rsidP="005F5DDE">
            <w:pPr>
              <w:tabs>
                <w:tab w:val="left" w:pos="3016"/>
              </w:tabs>
              <w:ind w:firstLine="331"/>
              <w:jc w:val="both"/>
              <w:rPr>
                <w:rFonts w:asciiTheme="minorHAnsi" w:hAnsiTheme="minorHAnsi" w:cstheme="minorHAnsi"/>
                <w:b/>
                <w:i/>
                <w:iCs/>
                <w:sz w:val="24"/>
                <w:szCs w:val="26"/>
              </w:rPr>
            </w:pPr>
            <w:r w:rsidRPr="00871D80">
              <w:rPr>
                <w:rFonts w:asciiTheme="minorHAnsi" w:hAnsiTheme="minorHAnsi" w:cstheme="minorHAnsi"/>
                <w:b/>
                <w:i/>
                <w:iCs/>
                <w:sz w:val="24"/>
                <w:szCs w:val="26"/>
              </w:rPr>
              <w:t>car (</w:t>
            </w:r>
            <w:r w:rsidRPr="00871D80">
              <w:rPr>
                <w:rFonts w:asciiTheme="minorHAnsi" w:hAnsiTheme="minorHAnsi" w:cstheme="minorHAnsi"/>
                <w:b/>
                <w:i/>
                <w:iCs/>
                <w:sz w:val="24"/>
                <w:szCs w:val="26"/>
                <w:u w:val="single"/>
              </w:rPr>
              <w:t>license</w:t>
            </w:r>
            <w:r w:rsidRPr="00871D80">
              <w:rPr>
                <w:rFonts w:asciiTheme="minorHAnsi" w:hAnsiTheme="minorHAnsi" w:cstheme="minorHAnsi"/>
                <w:b/>
                <w:i/>
                <w:iCs/>
                <w:sz w:val="24"/>
                <w:szCs w:val="26"/>
              </w:rPr>
              <w:t>, model, year)</w:t>
            </w:r>
          </w:p>
          <w:p w:rsidR="00C77620" w:rsidRPr="00871D80" w:rsidRDefault="00C77620" w:rsidP="005F5DDE">
            <w:pPr>
              <w:tabs>
                <w:tab w:val="left" w:pos="3016"/>
              </w:tabs>
              <w:ind w:firstLine="331"/>
              <w:jc w:val="both"/>
              <w:rPr>
                <w:rFonts w:asciiTheme="minorHAnsi" w:hAnsiTheme="minorHAnsi" w:cstheme="minorHAnsi"/>
                <w:b/>
                <w:i/>
                <w:iCs/>
                <w:sz w:val="24"/>
                <w:szCs w:val="26"/>
              </w:rPr>
            </w:pPr>
            <w:r w:rsidRPr="00871D80">
              <w:rPr>
                <w:rFonts w:asciiTheme="minorHAnsi" w:hAnsiTheme="minorHAnsi" w:cstheme="minorHAnsi"/>
                <w:b/>
                <w:i/>
                <w:iCs/>
                <w:sz w:val="24"/>
                <w:szCs w:val="26"/>
              </w:rPr>
              <w:t>accident (</w:t>
            </w:r>
            <w:r w:rsidRPr="00871D80">
              <w:rPr>
                <w:rFonts w:asciiTheme="minorHAnsi" w:hAnsiTheme="minorHAnsi" w:cstheme="minorHAnsi"/>
                <w:b/>
                <w:i/>
                <w:iCs/>
                <w:sz w:val="24"/>
                <w:szCs w:val="26"/>
                <w:u w:val="single"/>
              </w:rPr>
              <w:t>report-no</w:t>
            </w:r>
            <w:r w:rsidRPr="00871D80">
              <w:rPr>
                <w:rFonts w:asciiTheme="minorHAnsi" w:hAnsiTheme="minorHAnsi" w:cstheme="minorHAnsi"/>
                <w:b/>
                <w:i/>
                <w:iCs/>
                <w:sz w:val="24"/>
                <w:szCs w:val="26"/>
              </w:rPr>
              <w:t>, date, location)</w:t>
            </w:r>
          </w:p>
          <w:p w:rsidR="00C77620" w:rsidRPr="00871D80" w:rsidRDefault="00C77620" w:rsidP="005F5DDE">
            <w:pPr>
              <w:tabs>
                <w:tab w:val="left" w:pos="3016"/>
              </w:tabs>
              <w:ind w:firstLine="331"/>
              <w:jc w:val="both"/>
              <w:rPr>
                <w:rFonts w:asciiTheme="minorHAnsi" w:hAnsiTheme="minorHAnsi" w:cstheme="minorHAnsi"/>
                <w:b/>
                <w:i/>
                <w:iCs/>
                <w:sz w:val="24"/>
                <w:szCs w:val="26"/>
              </w:rPr>
            </w:pPr>
            <w:r w:rsidRPr="00871D80">
              <w:rPr>
                <w:rFonts w:asciiTheme="minorHAnsi" w:hAnsiTheme="minorHAnsi" w:cstheme="minorHAnsi"/>
                <w:b/>
                <w:i/>
                <w:iCs/>
                <w:sz w:val="24"/>
                <w:szCs w:val="26"/>
              </w:rPr>
              <w:t>owns (</w:t>
            </w:r>
            <w:r w:rsidRPr="00871D80">
              <w:rPr>
                <w:rFonts w:asciiTheme="minorHAnsi" w:hAnsiTheme="minorHAnsi" w:cstheme="minorHAnsi"/>
                <w:b/>
                <w:i/>
                <w:iCs/>
                <w:sz w:val="24"/>
                <w:szCs w:val="26"/>
                <w:u w:val="single"/>
              </w:rPr>
              <w:t>driver-id</w:t>
            </w:r>
            <w:r w:rsidRPr="00871D80">
              <w:rPr>
                <w:rFonts w:asciiTheme="minorHAnsi" w:hAnsiTheme="minorHAnsi" w:cstheme="minorHAnsi"/>
                <w:b/>
                <w:i/>
                <w:iCs/>
                <w:sz w:val="24"/>
                <w:szCs w:val="26"/>
              </w:rPr>
              <w:t xml:space="preserve">, </w:t>
            </w:r>
            <w:r w:rsidRPr="00871D80">
              <w:rPr>
                <w:rFonts w:asciiTheme="minorHAnsi" w:hAnsiTheme="minorHAnsi" w:cstheme="minorHAnsi"/>
                <w:b/>
                <w:i/>
                <w:iCs/>
                <w:sz w:val="24"/>
                <w:szCs w:val="26"/>
                <w:u w:val="single"/>
              </w:rPr>
              <w:t>license</w:t>
            </w:r>
            <w:r w:rsidRPr="00871D80">
              <w:rPr>
                <w:rFonts w:asciiTheme="minorHAnsi" w:hAnsiTheme="minorHAnsi" w:cstheme="minorHAnsi"/>
                <w:b/>
                <w:i/>
                <w:iCs/>
                <w:sz w:val="24"/>
                <w:szCs w:val="26"/>
              </w:rPr>
              <w:t>)</w:t>
            </w:r>
          </w:p>
          <w:p w:rsidR="00C77620" w:rsidRDefault="00C77620" w:rsidP="005F5DDE">
            <w:pPr>
              <w:tabs>
                <w:tab w:val="left" w:pos="3016"/>
              </w:tabs>
              <w:spacing w:after="120"/>
              <w:ind w:firstLine="324"/>
              <w:jc w:val="both"/>
              <w:rPr>
                <w:rFonts w:asciiTheme="minorHAnsi" w:hAnsiTheme="minorHAnsi" w:cstheme="minorHAnsi"/>
                <w:b/>
                <w:sz w:val="24"/>
                <w:szCs w:val="26"/>
              </w:rPr>
            </w:pPr>
            <w:r w:rsidRPr="00871D80">
              <w:rPr>
                <w:rFonts w:asciiTheme="minorHAnsi" w:hAnsiTheme="minorHAnsi" w:cstheme="minorHAnsi"/>
                <w:b/>
                <w:i/>
                <w:iCs/>
                <w:sz w:val="24"/>
                <w:szCs w:val="26"/>
              </w:rPr>
              <w:t>participated (</w:t>
            </w:r>
            <w:r w:rsidRPr="00871D80">
              <w:rPr>
                <w:rFonts w:asciiTheme="minorHAnsi" w:hAnsiTheme="minorHAnsi" w:cstheme="minorHAnsi"/>
                <w:b/>
                <w:i/>
                <w:iCs/>
                <w:sz w:val="24"/>
                <w:szCs w:val="26"/>
                <w:u w:val="single"/>
              </w:rPr>
              <w:t>driver-id</w:t>
            </w:r>
            <w:r w:rsidRPr="00871D80">
              <w:rPr>
                <w:rFonts w:asciiTheme="minorHAnsi" w:hAnsiTheme="minorHAnsi" w:cstheme="minorHAnsi"/>
                <w:b/>
                <w:i/>
                <w:iCs/>
                <w:sz w:val="24"/>
                <w:szCs w:val="26"/>
              </w:rPr>
              <w:t xml:space="preserve">, </w:t>
            </w:r>
            <w:r w:rsidRPr="00871D80">
              <w:rPr>
                <w:rFonts w:asciiTheme="minorHAnsi" w:hAnsiTheme="minorHAnsi" w:cstheme="minorHAnsi"/>
                <w:b/>
                <w:i/>
                <w:iCs/>
                <w:sz w:val="24"/>
                <w:szCs w:val="26"/>
                <w:u w:val="single"/>
              </w:rPr>
              <w:t>license</w:t>
            </w:r>
            <w:r w:rsidRPr="00871D80">
              <w:rPr>
                <w:rFonts w:asciiTheme="minorHAnsi" w:hAnsiTheme="minorHAnsi" w:cstheme="minorHAnsi"/>
                <w:b/>
                <w:i/>
                <w:iCs/>
                <w:sz w:val="24"/>
                <w:szCs w:val="26"/>
              </w:rPr>
              <w:t xml:space="preserve">, </w:t>
            </w:r>
            <w:r w:rsidRPr="00871D80">
              <w:rPr>
                <w:rFonts w:asciiTheme="minorHAnsi" w:hAnsiTheme="minorHAnsi" w:cstheme="minorHAnsi"/>
                <w:b/>
                <w:i/>
                <w:iCs/>
                <w:sz w:val="24"/>
                <w:szCs w:val="26"/>
                <w:u w:val="single"/>
              </w:rPr>
              <w:t>report-no</w:t>
            </w:r>
            <w:r w:rsidRPr="00871D80">
              <w:rPr>
                <w:rFonts w:asciiTheme="minorHAnsi" w:hAnsiTheme="minorHAnsi" w:cstheme="minorHAnsi"/>
                <w:b/>
                <w:i/>
                <w:iCs/>
                <w:sz w:val="24"/>
                <w:szCs w:val="26"/>
              </w:rPr>
              <w:t>, damage-amount)</w:t>
            </w:r>
          </w:p>
          <w:p w:rsidR="00C77620" w:rsidRDefault="00C77620" w:rsidP="005F5DDE">
            <w:pPr>
              <w:tabs>
                <w:tab w:val="left" w:pos="3016"/>
              </w:tabs>
              <w:spacing w:after="120"/>
              <w:jc w:val="center"/>
              <w:rPr>
                <w:rFonts w:asciiTheme="minorHAnsi" w:hAnsiTheme="minorHAnsi" w:cstheme="minorHAnsi"/>
                <w:bCs/>
                <w:sz w:val="24"/>
                <w:szCs w:val="26"/>
              </w:rPr>
            </w:pPr>
            <w:r>
              <w:rPr>
                <w:rFonts w:asciiTheme="minorHAnsi" w:hAnsiTheme="minorHAnsi" w:cstheme="minorHAnsi"/>
                <w:bCs/>
                <w:noProof/>
                <w:szCs w:val="26"/>
              </w:rPr>
              <w:drawing>
                <wp:inline distT="0" distB="0" distL="0" distR="0">
                  <wp:extent cx="4989443" cy="2306230"/>
                  <wp:effectExtent l="19050" t="0" r="1657" b="0"/>
                  <wp:docPr id="24" name="Picture 2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1"/>
                          <a:stretch>
                            <a:fillRect/>
                          </a:stretch>
                        </pic:blipFill>
                        <pic:spPr>
                          <a:xfrm>
                            <a:off x="0" y="0"/>
                            <a:ext cx="4989443" cy="2306230"/>
                          </a:xfrm>
                          <a:prstGeom prst="rect">
                            <a:avLst/>
                          </a:prstGeom>
                        </pic:spPr>
                      </pic:pic>
                    </a:graphicData>
                  </a:graphic>
                </wp:inline>
              </w:drawing>
            </w:r>
          </w:p>
          <w:p w:rsidR="00F434CD" w:rsidRPr="002A056B" w:rsidRDefault="00F434CD" w:rsidP="005F5DDE">
            <w:pPr>
              <w:tabs>
                <w:tab w:val="left" w:pos="3016"/>
              </w:tabs>
              <w:spacing w:after="120"/>
              <w:jc w:val="center"/>
              <w:rPr>
                <w:rFonts w:asciiTheme="minorHAnsi" w:hAnsiTheme="minorHAnsi" w:cstheme="minorHAnsi"/>
                <w:bCs/>
                <w:sz w:val="24"/>
                <w:szCs w:val="26"/>
              </w:rPr>
            </w:pPr>
          </w:p>
        </w:tc>
      </w:tr>
      <w:tr w:rsidR="00C77620" w:rsidRPr="00E20748" w:rsidTr="005F5DDE">
        <w:tc>
          <w:tcPr>
            <w:tcW w:w="648" w:type="dxa"/>
          </w:tcPr>
          <w:p w:rsidR="00C77620" w:rsidRPr="008B0670" w:rsidRDefault="00C77620" w:rsidP="005F5DDE">
            <w:pPr>
              <w:rPr>
                <w:rFonts w:asciiTheme="minorHAnsi" w:hAnsiTheme="minorHAnsi" w:cstheme="minorHAnsi"/>
                <w:b/>
                <w:bCs/>
                <w:sz w:val="24"/>
                <w:szCs w:val="24"/>
              </w:rPr>
            </w:pPr>
            <w:r w:rsidRPr="008B0670">
              <w:rPr>
                <w:rFonts w:asciiTheme="minorHAnsi" w:hAnsiTheme="minorHAnsi" w:cstheme="minorHAnsi"/>
                <w:b/>
                <w:bCs/>
                <w:sz w:val="24"/>
                <w:szCs w:val="24"/>
              </w:rPr>
              <w:lastRenderedPageBreak/>
              <w:t>2.</w:t>
            </w:r>
            <w:r>
              <w:rPr>
                <w:rFonts w:asciiTheme="minorHAnsi" w:hAnsiTheme="minorHAnsi" w:cstheme="minorHAnsi"/>
                <w:b/>
                <w:bCs/>
                <w:sz w:val="24"/>
                <w:szCs w:val="24"/>
              </w:rPr>
              <w:t>15</w:t>
            </w:r>
          </w:p>
        </w:tc>
        <w:tc>
          <w:tcPr>
            <w:tcW w:w="10080" w:type="dxa"/>
          </w:tcPr>
          <w:p w:rsidR="00C77620" w:rsidRPr="000D2687" w:rsidRDefault="00C77620" w:rsidP="005F5DDE">
            <w:pPr>
              <w:tabs>
                <w:tab w:val="left" w:pos="3016"/>
              </w:tabs>
              <w:ind w:firstLine="331"/>
              <w:jc w:val="both"/>
              <w:rPr>
                <w:rFonts w:asciiTheme="minorHAnsi" w:hAnsiTheme="minorHAnsi" w:cstheme="minorHAnsi"/>
                <w:b/>
                <w:szCs w:val="24"/>
              </w:rPr>
            </w:pPr>
            <w:r w:rsidRPr="000D2687">
              <w:rPr>
                <w:rFonts w:asciiTheme="minorHAnsi" w:hAnsiTheme="minorHAnsi" w:cstheme="minorHAnsi"/>
                <w:b/>
                <w:szCs w:val="24"/>
              </w:rPr>
              <w:t xml:space="preserve">What will be the tabular representation of the following E-R diagram? </w:t>
            </w:r>
            <w:r w:rsidRPr="000D2687">
              <w:rPr>
                <w:rFonts w:asciiTheme="minorHAnsi" w:hAnsiTheme="minorHAnsi" w:cstheme="minorHAnsi"/>
                <w:b/>
                <w:i/>
                <w:iCs/>
              </w:rPr>
              <w:t>[In-course 2, 2007; In-course 1, 2005. Marks: 2]</w:t>
            </w:r>
          </w:p>
          <w:p w:rsidR="00C77620" w:rsidRDefault="00C77620" w:rsidP="000D2687">
            <w:pPr>
              <w:tabs>
                <w:tab w:val="left" w:pos="3016"/>
              </w:tabs>
              <w:jc w:val="center"/>
              <w:rPr>
                <w:rFonts w:asciiTheme="minorHAnsi" w:hAnsiTheme="minorHAnsi" w:cstheme="minorHAnsi"/>
                <w:b/>
                <w:sz w:val="24"/>
                <w:szCs w:val="26"/>
              </w:rPr>
            </w:pPr>
            <w:r>
              <w:rPr>
                <w:rFonts w:asciiTheme="minorHAnsi" w:hAnsiTheme="minorHAnsi" w:cstheme="minorHAnsi"/>
                <w:b/>
                <w:noProof/>
                <w:szCs w:val="26"/>
              </w:rPr>
              <w:drawing>
                <wp:inline distT="0" distB="0" distL="0" distR="0">
                  <wp:extent cx="3306777" cy="1709769"/>
                  <wp:effectExtent l="19050" t="0" r="7923" b="0"/>
                  <wp:docPr id="25" name="Picture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a:stretch>
                            <a:fillRect/>
                          </a:stretch>
                        </pic:blipFill>
                        <pic:spPr>
                          <a:xfrm>
                            <a:off x="0" y="0"/>
                            <a:ext cx="3308916" cy="1710875"/>
                          </a:xfrm>
                          <a:prstGeom prst="rect">
                            <a:avLst/>
                          </a:prstGeom>
                        </pic:spPr>
                      </pic:pic>
                    </a:graphicData>
                  </a:graphic>
                </wp:inline>
              </w:drawing>
            </w:r>
          </w:p>
          <w:p w:rsidR="00C77620" w:rsidRPr="000D2687" w:rsidRDefault="00C77620" w:rsidP="005F5DDE">
            <w:pPr>
              <w:tabs>
                <w:tab w:val="left" w:pos="3016"/>
              </w:tabs>
              <w:ind w:firstLine="331"/>
              <w:jc w:val="both"/>
              <w:rPr>
                <w:rFonts w:asciiTheme="minorHAnsi" w:hAnsiTheme="minorHAnsi" w:cstheme="minorHAnsi"/>
                <w:bCs/>
                <w:i/>
                <w:iCs/>
                <w:szCs w:val="24"/>
              </w:rPr>
            </w:pPr>
            <w:r w:rsidRPr="000D2687">
              <w:rPr>
                <w:rFonts w:asciiTheme="minorHAnsi" w:hAnsiTheme="minorHAnsi" w:cstheme="minorHAnsi"/>
                <w:bCs/>
                <w:i/>
                <w:iCs/>
                <w:szCs w:val="24"/>
              </w:rPr>
              <w:t>customer (customer-id, first-name, middle-initial, last-name, date-of-birth, street-number, street-name, apartment-number, city, state, zip-code)</w:t>
            </w:r>
          </w:p>
          <w:p w:rsidR="00C77620" w:rsidRPr="00826AE2" w:rsidRDefault="00C77620" w:rsidP="005F5DDE">
            <w:pPr>
              <w:tabs>
                <w:tab w:val="left" w:pos="3016"/>
              </w:tabs>
              <w:spacing w:after="120"/>
              <w:ind w:firstLine="324"/>
              <w:jc w:val="both"/>
              <w:rPr>
                <w:rFonts w:asciiTheme="minorHAnsi" w:hAnsiTheme="minorHAnsi" w:cstheme="minorHAnsi"/>
                <w:bCs/>
                <w:sz w:val="24"/>
                <w:szCs w:val="26"/>
              </w:rPr>
            </w:pPr>
            <w:r w:rsidRPr="000D2687">
              <w:rPr>
                <w:rFonts w:asciiTheme="minorHAnsi" w:hAnsiTheme="minorHAnsi" w:cstheme="minorHAnsi"/>
                <w:bCs/>
                <w:i/>
                <w:iCs/>
                <w:szCs w:val="24"/>
              </w:rPr>
              <w:t>customer-phone (phone-number, customer-id)</w:t>
            </w:r>
          </w:p>
        </w:tc>
      </w:tr>
      <w:tr w:rsidR="00C77620" w:rsidRPr="00E20748" w:rsidTr="005F5DDE">
        <w:tc>
          <w:tcPr>
            <w:tcW w:w="648" w:type="dxa"/>
          </w:tcPr>
          <w:p w:rsidR="00C77620" w:rsidRPr="00FD0147" w:rsidRDefault="00C77620" w:rsidP="005F5DDE">
            <w:pPr>
              <w:jc w:val="both"/>
              <w:rPr>
                <w:rFonts w:asciiTheme="minorHAnsi" w:hAnsiTheme="minorHAnsi" w:cstheme="minorHAnsi"/>
                <w:b/>
                <w:bCs/>
                <w:sz w:val="24"/>
                <w:szCs w:val="24"/>
              </w:rPr>
            </w:pPr>
            <w:r w:rsidRPr="008B0670">
              <w:rPr>
                <w:rFonts w:asciiTheme="minorHAnsi" w:hAnsiTheme="minorHAnsi" w:cstheme="minorHAnsi"/>
                <w:b/>
                <w:bCs/>
                <w:sz w:val="24"/>
                <w:szCs w:val="24"/>
              </w:rPr>
              <w:t>2.</w:t>
            </w:r>
            <w:r>
              <w:rPr>
                <w:rFonts w:asciiTheme="minorHAnsi" w:hAnsiTheme="minorHAnsi" w:cstheme="minorHAnsi"/>
                <w:b/>
                <w:bCs/>
                <w:sz w:val="24"/>
                <w:szCs w:val="24"/>
              </w:rPr>
              <w:t>16</w:t>
            </w:r>
          </w:p>
        </w:tc>
        <w:tc>
          <w:tcPr>
            <w:tcW w:w="10080" w:type="dxa"/>
          </w:tcPr>
          <w:p w:rsidR="00C77620" w:rsidRPr="000D2687" w:rsidRDefault="00C77620" w:rsidP="000D2687">
            <w:pPr>
              <w:tabs>
                <w:tab w:val="left" w:pos="3016"/>
              </w:tabs>
              <w:ind w:firstLine="331"/>
              <w:jc w:val="both"/>
              <w:rPr>
                <w:rFonts w:asciiTheme="minorHAnsi" w:hAnsiTheme="minorHAnsi" w:cstheme="minorHAnsi"/>
                <w:b/>
                <w:szCs w:val="24"/>
              </w:rPr>
            </w:pPr>
            <w:r w:rsidRPr="000D2687">
              <w:rPr>
                <w:rFonts w:asciiTheme="minorHAnsi" w:hAnsiTheme="minorHAnsi" w:cstheme="minorHAnsi"/>
                <w:b/>
                <w:szCs w:val="26"/>
              </w:rPr>
              <w:t xml:space="preserve">What will be the schema representation of the following E-R diagram? </w:t>
            </w:r>
            <w:r w:rsidRPr="000D2687">
              <w:rPr>
                <w:rFonts w:asciiTheme="minorHAnsi" w:hAnsiTheme="minorHAnsi" w:cstheme="minorHAnsi"/>
                <w:b/>
                <w:i/>
                <w:iCs/>
                <w:szCs w:val="24"/>
              </w:rPr>
              <w:t>[2007. Marks: 2]</w:t>
            </w:r>
          </w:p>
          <w:p w:rsidR="00C77620" w:rsidRDefault="00C77620" w:rsidP="000D2687">
            <w:pPr>
              <w:tabs>
                <w:tab w:val="left" w:pos="3016"/>
              </w:tabs>
              <w:ind w:firstLine="331"/>
              <w:jc w:val="center"/>
              <w:rPr>
                <w:rFonts w:asciiTheme="minorHAnsi" w:hAnsiTheme="minorHAnsi" w:cstheme="minorHAnsi"/>
                <w:b/>
                <w:sz w:val="24"/>
                <w:szCs w:val="28"/>
              </w:rPr>
            </w:pPr>
            <w:r>
              <w:rPr>
                <w:rFonts w:asciiTheme="minorHAnsi" w:hAnsiTheme="minorHAnsi" w:cstheme="minorHAnsi"/>
                <w:b/>
                <w:noProof/>
              </w:rPr>
              <w:drawing>
                <wp:inline distT="0" distB="0" distL="0" distR="0">
                  <wp:extent cx="4067428" cy="1361377"/>
                  <wp:effectExtent l="19050" t="0" r="9272" b="0"/>
                  <wp:docPr id="26" name="Picture 2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a:stretch>
                            <a:fillRect/>
                          </a:stretch>
                        </pic:blipFill>
                        <pic:spPr>
                          <a:xfrm>
                            <a:off x="0" y="0"/>
                            <a:ext cx="4077432" cy="1364725"/>
                          </a:xfrm>
                          <a:prstGeom prst="rect">
                            <a:avLst/>
                          </a:prstGeom>
                        </pic:spPr>
                      </pic:pic>
                    </a:graphicData>
                  </a:graphic>
                </wp:inline>
              </w:drawing>
            </w:r>
          </w:p>
          <w:p w:rsidR="00C77620" w:rsidRPr="000D2687" w:rsidRDefault="00C77620" w:rsidP="005F5DDE">
            <w:pPr>
              <w:tabs>
                <w:tab w:val="left" w:pos="3016"/>
              </w:tabs>
              <w:ind w:firstLine="331"/>
              <w:jc w:val="both"/>
              <w:rPr>
                <w:rFonts w:asciiTheme="minorHAnsi" w:hAnsiTheme="minorHAnsi" w:cstheme="minorHAnsi"/>
                <w:bCs/>
                <w:i/>
                <w:iCs/>
                <w:szCs w:val="26"/>
              </w:rPr>
            </w:pPr>
            <w:r w:rsidRPr="000D2687">
              <w:rPr>
                <w:rFonts w:asciiTheme="minorHAnsi" w:hAnsiTheme="minorHAnsi" w:cstheme="minorHAnsi"/>
                <w:bCs/>
                <w:i/>
                <w:iCs/>
                <w:szCs w:val="26"/>
              </w:rPr>
              <w:t>loan (</w:t>
            </w:r>
            <w:r w:rsidRPr="000D2687">
              <w:rPr>
                <w:rFonts w:asciiTheme="minorHAnsi" w:hAnsiTheme="minorHAnsi" w:cstheme="minorHAnsi"/>
                <w:bCs/>
                <w:i/>
                <w:iCs/>
                <w:szCs w:val="26"/>
                <w:u w:val="single"/>
              </w:rPr>
              <w:t>loan-number</w:t>
            </w:r>
            <w:r w:rsidRPr="000D2687">
              <w:rPr>
                <w:rFonts w:asciiTheme="minorHAnsi" w:hAnsiTheme="minorHAnsi" w:cstheme="minorHAnsi"/>
                <w:bCs/>
                <w:i/>
                <w:iCs/>
                <w:szCs w:val="26"/>
              </w:rPr>
              <w:t>, amount)</w:t>
            </w:r>
          </w:p>
          <w:p w:rsidR="00C77620" w:rsidRPr="00E5346E" w:rsidRDefault="00C77620" w:rsidP="005F5DDE">
            <w:pPr>
              <w:tabs>
                <w:tab w:val="left" w:pos="3016"/>
              </w:tabs>
              <w:spacing w:after="120"/>
              <w:ind w:firstLine="324"/>
              <w:jc w:val="both"/>
              <w:rPr>
                <w:rFonts w:asciiTheme="minorHAnsi" w:hAnsiTheme="minorHAnsi" w:cstheme="minorHAnsi"/>
                <w:bCs/>
                <w:sz w:val="24"/>
                <w:szCs w:val="28"/>
              </w:rPr>
            </w:pPr>
            <w:r w:rsidRPr="000D2687">
              <w:rPr>
                <w:rFonts w:asciiTheme="minorHAnsi" w:hAnsiTheme="minorHAnsi" w:cstheme="minorHAnsi"/>
                <w:bCs/>
                <w:i/>
                <w:iCs/>
                <w:szCs w:val="26"/>
              </w:rPr>
              <w:t>loan-payment (</w:t>
            </w:r>
            <w:r w:rsidRPr="000D2687">
              <w:rPr>
                <w:rFonts w:asciiTheme="minorHAnsi" w:hAnsiTheme="minorHAnsi" w:cstheme="minorHAnsi"/>
                <w:bCs/>
                <w:i/>
                <w:iCs/>
                <w:szCs w:val="26"/>
                <w:u w:val="single"/>
              </w:rPr>
              <w:t>payment-number, loan-number</w:t>
            </w:r>
            <w:r w:rsidRPr="000D2687">
              <w:rPr>
                <w:rFonts w:asciiTheme="minorHAnsi" w:hAnsiTheme="minorHAnsi" w:cstheme="minorHAnsi"/>
                <w:bCs/>
                <w:i/>
                <w:iCs/>
                <w:szCs w:val="26"/>
              </w:rPr>
              <w:t>, payment-date, payment-amount)</w:t>
            </w:r>
          </w:p>
        </w:tc>
      </w:tr>
      <w:tr w:rsidR="00C77620" w:rsidRPr="00E20748" w:rsidTr="005F5DDE">
        <w:tc>
          <w:tcPr>
            <w:tcW w:w="648" w:type="dxa"/>
          </w:tcPr>
          <w:p w:rsidR="00C77620" w:rsidRPr="008B0670" w:rsidRDefault="00C77620" w:rsidP="005F5DDE">
            <w:pPr>
              <w:rPr>
                <w:rFonts w:asciiTheme="minorHAnsi" w:hAnsiTheme="minorHAnsi" w:cstheme="minorHAnsi"/>
                <w:b/>
                <w:bCs/>
                <w:sz w:val="24"/>
                <w:szCs w:val="24"/>
              </w:rPr>
            </w:pPr>
            <w:r>
              <w:rPr>
                <w:rFonts w:asciiTheme="minorHAnsi" w:hAnsiTheme="minorHAnsi" w:cstheme="minorHAnsi"/>
                <w:b/>
                <w:bCs/>
                <w:sz w:val="24"/>
                <w:szCs w:val="24"/>
              </w:rPr>
              <w:t>2.17</w:t>
            </w:r>
          </w:p>
        </w:tc>
        <w:tc>
          <w:tcPr>
            <w:tcW w:w="10080" w:type="dxa"/>
          </w:tcPr>
          <w:p w:rsidR="00C77620" w:rsidRPr="00112586" w:rsidRDefault="00C77620" w:rsidP="00F65CD4">
            <w:pPr>
              <w:tabs>
                <w:tab w:val="left" w:pos="3016"/>
              </w:tabs>
              <w:ind w:firstLine="331"/>
              <w:jc w:val="both"/>
              <w:rPr>
                <w:rFonts w:asciiTheme="minorHAnsi" w:hAnsiTheme="minorHAnsi" w:cstheme="minorHAnsi"/>
                <w:b/>
                <w:szCs w:val="24"/>
              </w:rPr>
            </w:pPr>
            <w:r w:rsidRPr="00112586">
              <w:rPr>
                <w:rFonts w:asciiTheme="minorHAnsi" w:hAnsiTheme="minorHAnsi" w:cstheme="minorHAnsi"/>
                <w:b/>
                <w:szCs w:val="24"/>
              </w:rPr>
              <w:t>We are interested to make a database for Railway Reservation System. (We will limit only for inter-city train between Dhaka and Sylhet.) Generally, a passenger takes flight of inter-city train that operates between Dhaka-Chittagong-Dhaka and Dhaka-Sylhet-Dhaka. Each train is identified by an ID and total seating capacity. Each train is assigned a leg instance</w:t>
            </w:r>
            <w:r w:rsidR="00F65CD4">
              <w:rPr>
                <w:rFonts w:asciiTheme="minorHAnsi" w:hAnsiTheme="minorHAnsi" w:cstheme="minorHAnsi"/>
                <w:b/>
                <w:szCs w:val="24"/>
              </w:rPr>
              <w:t xml:space="preserve"> (</w:t>
            </w:r>
            <w:r w:rsidR="00F65CD4" w:rsidRPr="00F65CD4">
              <w:rPr>
                <w:rFonts w:asciiTheme="minorHAnsi" w:hAnsiTheme="minorHAnsi" w:cstheme="minorHAnsi"/>
                <w:b/>
                <w:szCs w:val="24"/>
              </w:rPr>
              <w:t xml:space="preserve">an instance of a </w:t>
            </w:r>
            <w:r w:rsidR="00F65CD4">
              <w:rPr>
                <w:rFonts w:asciiTheme="minorHAnsi" w:hAnsiTheme="minorHAnsi" w:cstheme="minorHAnsi"/>
                <w:b/>
                <w:szCs w:val="24"/>
              </w:rPr>
              <w:t>flight</w:t>
            </w:r>
            <w:r w:rsidR="00F65CD4" w:rsidRPr="00F65CD4">
              <w:rPr>
                <w:rFonts w:asciiTheme="minorHAnsi" w:hAnsiTheme="minorHAnsi" w:cstheme="minorHAnsi"/>
                <w:b/>
                <w:szCs w:val="24"/>
              </w:rPr>
              <w:t xml:space="preserve"> on a speci</w:t>
            </w:r>
            <w:r w:rsidR="00F65CD4">
              <w:rPr>
                <w:rFonts w:asciiTheme="minorHAnsi" w:hAnsiTheme="minorHAnsi" w:cstheme="minorHAnsi"/>
                <w:b/>
                <w:szCs w:val="24"/>
              </w:rPr>
              <w:t>fic</w:t>
            </w:r>
            <w:r w:rsidR="00F65CD4" w:rsidRPr="00F65CD4">
              <w:rPr>
                <w:rFonts w:asciiTheme="minorHAnsi" w:hAnsiTheme="minorHAnsi" w:cstheme="minorHAnsi"/>
                <w:b/>
                <w:szCs w:val="24"/>
              </w:rPr>
              <w:t xml:space="preserve"> </w:t>
            </w:r>
            <w:r w:rsidR="00F65CD4">
              <w:rPr>
                <w:rFonts w:asciiTheme="minorHAnsi" w:hAnsiTheme="minorHAnsi" w:cstheme="minorHAnsi"/>
                <w:b/>
                <w:szCs w:val="24"/>
              </w:rPr>
              <w:t>d</w:t>
            </w:r>
            <w:r w:rsidR="00F65CD4" w:rsidRPr="00F65CD4">
              <w:rPr>
                <w:rFonts w:asciiTheme="minorHAnsi" w:hAnsiTheme="minorHAnsi" w:cstheme="minorHAnsi"/>
                <w:b/>
                <w:szCs w:val="24"/>
              </w:rPr>
              <w:t>ate</w:t>
            </w:r>
            <w:r w:rsidR="00F65CD4">
              <w:rPr>
                <w:rFonts w:asciiTheme="minorHAnsi" w:hAnsiTheme="minorHAnsi" w:cstheme="minorHAnsi"/>
                <w:b/>
                <w:szCs w:val="24"/>
              </w:rPr>
              <w:t>)</w:t>
            </w:r>
            <w:r w:rsidRPr="00112586">
              <w:rPr>
                <w:rFonts w:asciiTheme="minorHAnsi" w:hAnsiTheme="minorHAnsi" w:cstheme="minorHAnsi"/>
                <w:b/>
                <w:szCs w:val="24"/>
              </w:rPr>
              <w:t xml:space="preserve"> for which we will keep number of compartments, number of available seats and date. Passenger reserves seat of each leg instance. For seat, we will keep seat ID and type. Each leg instance departs from a terminal and arrives to a terminal. We will keep departure time and arrival time; and for terminal, we will store its ID, name and city. For each passenger, we will store name, phone and age.</w:t>
            </w:r>
          </w:p>
          <w:p w:rsidR="00C77620" w:rsidRPr="00112586" w:rsidRDefault="00C77620" w:rsidP="00F434CD">
            <w:pPr>
              <w:pStyle w:val="ListParagraph"/>
              <w:numPr>
                <w:ilvl w:val="0"/>
                <w:numId w:val="51"/>
              </w:numPr>
              <w:tabs>
                <w:tab w:val="left" w:pos="3016"/>
              </w:tabs>
              <w:ind w:left="534"/>
              <w:jc w:val="both"/>
              <w:rPr>
                <w:rFonts w:asciiTheme="minorHAnsi" w:hAnsiTheme="minorHAnsi" w:cstheme="minorHAnsi"/>
                <w:b/>
                <w:sz w:val="20"/>
                <w:szCs w:val="24"/>
              </w:rPr>
            </w:pPr>
            <w:r w:rsidRPr="00112586">
              <w:rPr>
                <w:rFonts w:asciiTheme="minorHAnsi" w:hAnsiTheme="minorHAnsi" w:cstheme="minorHAnsi"/>
                <w:b/>
                <w:szCs w:val="26"/>
              </w:rPr>
              <w:t>Develop a complete E-R diagram (including cardinalities). Make reasonable assumptions during your development phases, if needed and state them clearly.</w:t>
            </w:r>
          </w:p>
          <w:p w:rsidR="00A10AE3" w:rsidRPr="000D2687" w:rsidRDefault="00C77620" w:rsidP="00F434CD">
            <w:pPr>
              <w:pStyle w:val="ListParagraph"/>
              <w:numPr>
                <w:ilvl w:val="0"/>
                <w:numId w:val="51"/>
              </w:numPr>
              <w:ind w:left="534"/>
              <w:contextualSpacing w:val="0"/>
              <w:rPr>
                <w:rFonts w:asciiTheme="minorHAnsi" w:hAnsiTheme="minorHAnsi" w:cstheme="minorHAnsi"/>
                <w:b/>
                <w:sz w:val="20"/>
                <w:szCs w:val="24"/>
              </w:rPr>
            </w:pPr>
            <w:r w:rsidRPr="000D2687">
              <w:rPr>
                <w:rFonts w:asciiTheme="minorHAnsi" w:hAnsiTheme="minorHAnsi" w:cstheme="minorHAnsi"/>
                <w:b/>
                <w:szCs w:val="26"/>
              </w:rPr>
              <w:t>Translate the E-R diagram into relations (tables).</w:t>
            </w:r>
            <w:r w:rsidR="00584AF0">
              <w:rPr>
                <w:rFonts w:asciiTheme="minorHAnsi" w:hAnsiTheme="minorHAnsi" w:cstheme="minorHAnsi"/>
                <w:b/>
                <w:szCs w:val="26"/>
              </w:rPr>
              <w:t xml:space="preserve"> </w:t>
            </w:r>
            <w:r w:rsidRPr="000D2687">
              <w:rPr>
                <w:rFonts w:asciiTheme="minorHAnsi" w:hAnsiTheme="minorHAnsi" w:cstheme="minorHAnsi"/>
                <w:b/>
                <w:szCs w:val="26"/>
              </w:rPr>
              <w:t xml:space="preserve"> </w:t>
            </w:r>
            <w:r w:rsidRPr="000D2687">
              <w:rPr>
                <w:rFonts w:asciiTheme="minorHAnsi" w:hAnsiTheme="minorHAnsi" w:cstheme="minorHAnsi"/>
                <w:b/>
                <w:i/>
                <w:iCs/>
                <w:szCs w:val="26"/>
              </w:rPr>
              <w:t>[2005. Marks: 5 +</w:t>
            </w:r>
            <w:r w:rsidR="000D2687">
              <w:rPr>
                <w:rFonts w:asciiTheme="minorHAnsi" w:hAnsiTheme="minorHAnsi" w:cstheme="minorHAnsi"/>
                <w:b/>
                <w:i/>
                <w:iCs/>
                <w:szCs w:val="26"/>
              </w:rPr>
              <w:t xml:space="preserve"> 3]</w:t>
            </w:r>
            <w:r w:rsidRPr="000D2687">
              <w:rPr>
                <w:rFonts w:asciiTheme="minorHAnsi" w:hAnsiTheme="minorHAnsi" w:cstheme="minorHAnsi"/>
                <w:b/>
                <w:i/>
                <w:iCs/>
                <w:szCs w:val="26"/>
              </w:rPr>
              <w:t xml:space="preserve"> </w:t>
            </w:r>
            <w:r w:rsidR="000D2687">
              <w:rPr>
                <w:rFonts w:asciiTheme="minorHAnsi" w:hAnsiTheme="minorHAnsi" w:cstheme="minorHAnsi"/>
                <w:b/>
                <w:i/>
                <w:iCs/>
                <w:szCs w:val="26"/>
              </w:rPr>
              <w:t xml:space="preserve">  </w:t>
            </w:r>
            <w:r w:rsidR="00AB0371" w:rsidRPr="00AB0371">
              <w:rPr>
                <w:rFonts w:ascii="Times New Roman" w:hAnsi="Times New Roman" w:cs="Bangla"/>
                <w:sz w:val="24"/>
                <w:szCs w:val="28"/>
                <w:lang w:bidi="en-US"/>
              </w:rPr>
            </w:r>
            <w:r w:rsidR="00AB0371" w:rsidRPr="00AB0371">
              <w:rPr>
                <w:rFonts w:ascii="Times New Roman" w:hAnsi="Times New Roman" w:cs="Bangla"/>
                <w:sz w:val="24"/>
                <w:szCs w:val="28"/>
                <w:lang w:bidi="en-US"/>
              </w:rPr>
              <w:pict>
                <v:group id="_x0000_s1864" editas="canvas" style="width:485.25pt;height:267.55pt;mso-position-horizontal-relative:char;mso-position-vertical-relative:line" coordorigin="1527,1003" coordsize="9705,5351">
                  <o:lock v:ext="edit" aspectratio="t"/>
                  <v:shape id="_x0000_s1865" type="#_x0000_t75" style="position:absolute;left:1527;top:1003;width:9705;height:5351" o:preferrelative="f">
                    <v:fill o:detectmouseclick="t"/>
                    <v:path o:extrusionok="t" o:connecttype="none"/>
                    <o:lock v:ext="edit" text="t"/>
                  </v:shape>
                  <v:shape id="_x0000_s1866" type="#_x0000_t202" style="position:absolute;left:4797;top:5231;width:966;height:430;v-text-anchor:middle" strokeweight=".25pt">
                    <v:textbox style="mso-next-textbox:#_x0000_s1866" inset="3.6pt,,3.6pt">
                      <w:txbxContent>
                        <w:p w:rsidR="000D2687" w:rsidRPr="00F130F1" w:rsidRDefault="000D2687" w:rsidP="000D2687">
                          <w:pPr>
                            <w:jc w:val="center"/>
                            <w:rPr>
                              <w:sz w:val="20"/>
                              <w:szCs w:val="20"/>
                            </w:rPr>
                          </w:pPr>
                          <w:r>
                            <w:rPr>
                              <w:rFonts w:cs="Times New Roman"/>
                              <w:sz w:val="20"/>
                              <w:szCs w:val="20"/>
                            </w:rPr>
                            <w:t>Terminal</w:t>
                          </w:r>
                        </w:p>
                      </w:txbxContent>
                    </v:textbox>
                  </v:shape>
                  <v:oval id="_x0000_s1867" style="position:absolute;left:5037;top:5788;width:639;height:483;v-text-anchor:middle">
                    <v:textbox style="mso-next-textbox:#_x0000_s1867" inset="3.6pt,,3.6pt">
                      <w:txbxContent>
                        <w:p w:rsidR="000D2687" w:rsidRPr="00481D01" w:rsidRDefault="000D2687" w:rsidP="000D2687">
                          <w:pPr>
                            <w:jc w:val="center"/>
                            <w:rPr>
                              <w:sz w:val="20"/>
                              <w:szCs w:val="20"/>
                            </w:rPr>
                          </w:pPr>
                          <w:r>
                            <w:rPr>
                              <w:rFonts w:cs="Times New Roman"/>
                              <w:sz w:val="20"/>
                              <w:szCs w:val="20"/>
                            </w:rPr>
                            <w:t>city</w:t>
                          </w:r>
                        </w:p>
                      </w:txbxContent>
                    </v:textbox>
                  </v:oval>
                  <v:oval id="_x0000_s1868" style="position:absolute;left:4130;top:5788;width:784;height:473;v-text-anchor:middle">
                    <v:textbox style="mso-next-textbox:#_x0000_s1868" inset="3.6pt,,3.6pt">
                      <w:txbxContent>
                        <w:p w:rsidR="000D2687" w:rsidRPr="00481D01" w:rsidRDefault="000D2687" w:rsidP="000D2687">
                          <w:pPr>
                            <w:jc w:val="center"/>
                            <w:rPr>
                              <w:sz w:val="20"/>
                              <w:szCs w:val="20"/>
                            </w:rPr>
                          </w:pPr>
                          <w:r>
                            <w:rPr>
                              <w:rFonts w:cs="Times New Roman"/>
                              <w:sz w:val="20"/>
                              <w:szCs w:val="20"/>
                            </w:rPr>
                            <w:t>name</w:t>
                          </w:r>
                        </w:p>
                      </w:txbxContent>
                    </v:textbox>
                  </v:oval>
                  <v:oval id="_x0000_s1869" style="position:absolute;left:5797;top:5802;width:617;height:469;v-text-anchor:middle">
                    <v:textbox style="mso-next-textbox:#_x0000_s1869" inset="3.6pt,,3.6pt">
                      <w:txbxContent>
                        <w:p w:rsidR="000D2687" w:rsidRPr="00D86C64" w:rsidRDefault="000D2687" w:rsidP="000D2687">
                          <w:pPr>
                            <w:jc w:val="center"/>
                            <w:rPr>
                              <w:sz w:val="20"/>
                              <w:szCs w:val="20"/>
                              <w:u w:val="single"/>
                            </w:rPr>
                          </w:pPr>
                          <w:r w:rsidRPr="00D86C64">
                            <w:rPr>
                              <w:rFonts w:cs="Times New Roman"/>
                              <w:sz w:val="20"/>
                              <w:szCs w:val="20"/>
                              <w:u w:val="single"/>
                            </w:rPr>
                            <w:t>id</w:t>
                          </w:r>
                        </w:p>
                      </w:txbxContent>
                    </v:textbox>
                  </v:oval>
                  <v:shape id="_x0000_s1870" type="#_x0000_t202" style="position:absolute;left:9141;top:1981;width:1039;height:469;v-text-anchor:middle">
                    <v:textbox style="mso-next-textbox:#_x0000_s1870" inset="3.6pt,,3.6pt">
                      <w:txbxContent>
                        <w:p w:rsidR="000D2687" w:rsidRPr="00F130F1" w:rsidRDefault="000D2687" w:rsidP="000D2687">
                          <w:pPr>
                            <w:jc w:val="center"/>
                            <w:rPr>
                              <w:sz w:val="20"/>
                              <w:szCs w:val="20"/>
                            </w:rPr>
                          </w:pPr>
                          <w:r>
                            <w:rPr>
                              <w:rFonts w:cs="Times New Roman"/>
                              <w:sz w:val="20"/>
                              <w:szCs w:val="20"/>
                            </w:rPr>
                            <w:t>Passenger</w:t>
                          </w:r>
                        </w:p>
                      </w:txbxContent>
                    </v:textbox>
                  </v:shape>
                  <v:oval id="_x0000_s1871" style="position:absolute;left:9720;top:1003;width:1097;height:480;v-text-anchor:middle">
                    <v:textbox style="mso-next-textbox:#_x0000_s1871" inset="3.6pt,,3.6pt">
                      <w:txbxContent>
                        <w:p w:rsidR="000D2687" w:rsidRPr="004607D1" w:rsidRDefault="000D2687" w:rsidP="000D2687">
                          <w:pPr>
                            <w:jc w:val="center"/>
                            <w:rPr>
                              <w:sz w:val="20"/>
                              <w:szCs w:val="20"/>
                              <w:u w:val="single"/>
                            </w:rPr>
                          </w:pPr>
                          <w:r w:rsidRPr="004607D1">
                            <w:rPr>
                              <w:rFonts w:cs="Times New Roman"/>
                              <w:sz w:val="20"/>
                              <w:szCs w:val="20"/>
                              <w:u w:val="single"/>
                            </w:rPr>
                            <w:t>id</w:t>
                          </w:r>
                        </w:p>
                      </w:txbxContent>
                    </v:textbox>
                  </v:oval>
                  <v:oval id="_x0000_s1872" style="position:absolute;left:10071;top:1503;width:1025;height:469;v-text-anchor:middle">
                    <v:textbox style="mso-next-textbox:#_x0000_s1872" inset="3.6pt,,3.6pt">
                      <w:txbxContent>
                        <w:p w:rsidR="000D2687" w:rsidRPr="00481D01" w:rsidRDefault="000D2687" w:rsidP="000D2687">
                          <w:pPr>
                            <w:jc w:val="center"/>
                            <w:rPr>
                              <w:sz w:val="20"/>
                              <w:szCs w:val="20"/>
                            </w:rPr>
                          </w:pPr>
                          <w:r>
                            <w:rPr>
                              <w:rFonts w:cs="Times New Roman"/>
                              <w:sz w:val="20"/>
                              <w:szCs w:val="20"/>
                            </w:rPr>
                            <w:t>age</w:t>
                          </w:r>
                        </w:p>
                      </w:txbxContent>
                    </v:textbox>
                  </v:oval>
                  <v:oval id="_x0000_s1873" style="position:absolute;left:8239;top:1480;width:835;height:492;v-text-anchor:middle">
                    <v:textbox style="mso-next-textbox:#_x0000_s1873" inset="3.6pt,,3.6pt">
                      <w:txbxContent>
                        <w:p w:rsidR="000D2687" w:rsidRPr="001E4609" w:rsidRDefault="000D2687" w:rsidP="000D2687">
                          <w:pPr>
                            <w:jc w:val="center"/>
                            <w:rPr>
                              <w:sz w:val="20"/>
                              <w:szCs w:val="20"/>
                            </w:rPr>
                          </w:pPr>
                          <w:r>
                            <w:rPr>
                              <w:rFonts w:cs="Times New Roman"/>
                              <w:sz w:val="20"/>
                              <w:szCs w:val="20"/>
                            </w:rPr>
                            <w:t>name</w:t>
                          </w:r>
                        </w:p>
                      </w:txbxContent>
                    </v:textbox>
                  </v:oval>
                  <v:oval id="_x0000_s1874" style="position:absolute;left:8575;top:1017;width:1011;height:486;v-text-anchor:middle">
                    <v:textbox style="mso-next-textbox:#_x0000_s1874" inset="3.6pt,,3.6pt">
                      <w:txbxContent>
                        <w:p w:rsidR="000D2687" w:rsidRPr="00AD156C" w:rsidRDefault="000D2687" w:rsidP="000D2687">
                          <w:pPr>
                            <w:jc w:val="center"/>
                            <w:rPr>
                              <w:sz w:val="20"/>
                              <w:szCs w:val="20"/>
                            </w:rPr>
                          </w:pPr>
                          <w:r>
                            <w:rPr>
                              <w:rFonts w:cs="Times New Roman"/>
                              <w:sz w:val="20"/>
                              <w:szCs w:val="20"/>
                            </w:rPr>
                            <w:t>phone</w:t>
                          </w:r>
                        </w:p>
                      </w:txbxContent>
                    </v:textbox>
                  </v:oval>
                  <v:shape id="_x0000_s1875" type="#_x0000_t4" style="position:absolute;left:1864;top:3243;width:1571;height:641;v-text-anchor:middle" strokeweight="3pt">
                    <v:stroke linestyle="thinThin"/>
                    <v:textbox style="mso-next-textbox:#_x0000_s1875" inset="0,0,0,0">
                      <w:txbxContent>
                        <w:p w:rsidR="000D2687" w:rsidRPr="00A650C3" w:rsidRDefault="000D2687" w:rsidP="000D2687">
                          <w:pPr>
                            <w:jc w:val="center"/>
                            <w:rPr>
                              <w:sz w:val="20"/>
                              <w:szCs w:val="24"/>
                            </w:rPr>
                          </w:pPr>
                          <w:r>
                            <w:rPr>
                              <w:sz w:val="20"/>
                              <w:szCs w:val="24"/>
                            </w:rPr>
                            <w:t>Assigned</w:t>
                          </w:r>
                        </w:p>
                      </w:txbxContent>
                    </v:textbox>
                  </v:shape>
                  <v:shape id="_x0000_s1876" type="#_x0000_t32" style="position:absolute;left:5280;top:5661;width:607;height:210;flip:x y" o:connectortype="straight"/>
                  <v:shape id="_x0000_s1877" type="#_x0000_t32" style="position:absolute;left:4799;top:5661;width:481;height:196;flip:y" o:connectortype="straight"/>
                  <v:shape id="_x0000_s1878" type="#_x0000_t32" style="position:absolute;left:5280;top:5661;width:77;height:127;flip:x y" o:connectortype="straight"/>
                  <v:shape id="_x0000_s1879" type="#_x0000_t32" style="position:absolute;left:9074;top:1726;width:587;height:255" o:connectortype="straight"/>
                  <v:shape id="_x0000_s1880" type="#_x0000_t32" style="position:absolute;left:9438;top:1432;width:223;height:549" o:connectortype="straight"/>
                  <v:shape id="_x0000_s1881" type="#_x0000_t32" style="position:absolute;left:9661;top:1243;width:59;height:738;flip:x" o:connectortype="straight"/>
                  <v:shape id="_x0000_s1882" type="#_x0000_t32" style="position:absolute;left:9661;top:1738;width:410;height:243;flip:x" o:connectortype="straight"/>
                  <v:shape id="_x0000_s1883" type="#_x0000_t202" style="position:absolute;left:4558;top:3333;width:1351;height:469;v-text-anchor:middle" strokeweight="3pt">
                    <v:stroke linestyle="thinThin"/>
                    <v:textbox style="mso-next-textbox:#_x0000_s1883" inset="3.6pt,,3.6pt">
                      <w:txbxContent>
                        <w:p w:rsidR="000D2687" w:rsidRPr="00F130F1" w:rsidRDefault="000D2687" w:rsidP="000D2687">
                          <w:pPr>
                            <w:jc w:val="center"/>
                            <w:rPr>
                              <w:sz w:val="20"/>
                              <w:szCs w:val="20"/>
                            </w:rPr>
                          </w:pPr>
                          <w:r>
                            <w:rPr>
                              <w:rFonts w:cs="Times New Roman"/>
                              <w:sz w:val="20"/>
                              <w:szCs w:val="20"/>
                            </w:rPr>
                            <w:t>Leg Instance</w:t>
                          </w:r>
                        </w:p>
                      </w:txbxContent>
                    </v:textbox>
                  </v:shape>
                  <v:oval id="_x0000_s1884" style="position:absolute;left:4437;top:2697;width:641;height:480;v-text-anchor:middle">
                    <v:textbox style="mso-next-textbox:#_x0000_s1884" inset="3.6pt,,3.6pt">
                      <w:txbxContent>
                        <w:p w:rsidR="000D2687" w:rsidRPr="00D95289" w:rsidRDefault="000D2687" w:rsidP="000D2687">
                          <w:pPr>
                            <w:jc w:val="center"/>
                            <w:rPr>
                              <w:sz w:val="20"/>
                              <w:szCs w:val="20"/>
                              <w:u w:val="dash"/>
                            </w:rPr>
                          </w:pPr>
                          <w:r w:rsidRPr="00D95289">
                            <w:rPr>
                              <w:rFonts w:cs="Times New Roman"/>
                              <w:sz w:val="20"/>
                              <w:szCs w:val="20"/>
                              <w:u w:val="dash"/>
                            </w:rPr>
                            <w:t>date</w:t>
                          </w:r>
                        </w:p>
                      </w:txbxContent>
                    </v:textbox>
                  </v:oval>
                  <v:oval id="_x0000_s1885" style="position:absolute;left:5357;top:2605;width:2592;height:469;v-text-anchor:middle">
                    <v:textbox style="mso-next-textbox:#_x0000_s1885" inset="3.6pt,,3.6pt">
                      <w:txbxContent>
                        <w:p w:rsidR="000D2687" w:rsidRPr="00481D01" w:rsidRDefault="000D2687" w:rsidP="000D2687">
                          <w:pPr>
                            <w:jc w:val="center"/>
                            <w:rPr>
                              <w:sz w:val="20"/>
                              <w:szCs w:val="20"/>
                            </w:rPr>
                          </w:pPr>
                          <w:r>
                            <w:rPr>
                              <w:rFonts w:cs="Times New Roman"/>
                              <w:sz w:val="20"/>
                              <w:szCs w:val="20"/>
                            </w:rPr>
                            <w:t>no_of_compartments</w:t>
                          </w:r>
                        </w:p>
                      </w:txbxContent>
                    </v:textbox>
                  </v:oval>
                  <v:oval id="_x0000_s1886" style="position:absolute;left:3841;top:2136;width:2709;height:469;v-text-anchor:middle">
                    <v:textbox style="mso-next-textbox:#_x0000_s1886" inset="3.6pt,,3.6pt">
                      <w:txbxContent>
                        <w:p w:rsidR="000D2687" w:rsidRPr="00481D01" w:rsidRDefault="000D2687" w:rsidP="000D2687">
                          <w:pPr>
                            <w:jc w:val="center"/>
                            <w:rPr>
                              <w:sz w:val="20"/>
                              <w:szCs w:val="20"/>
                            </w:rPr>
                          </w:pPr>
                          <w:r>
                            <w:rPr>
                              <w:rFonts w:cs="Times New Roman"/>
                              <w:sz w:val="20"/>
                              <w:szCs w:val="20"/>
                            </w:rPr>
                            <w:t>no_of_available_seats</w:t>
                          </w:r>
                        </w:p>
                      </w:txbxContent>
                    </v:textbox>
                  </v:oval>
                  <v:oval id="_x0000_s1887" style="position:absolute;left:2437;top:1060;width:2759;height:492;v-text-anchor:middle">
                    <v:textbox style="mso-next-textbox:#_x0000_s1887" inset="3.6pt,,3.6pt">
                      <w:txbxContent>
                        <w:p w:rsidR="000D2687" w:rsidRPr="001E4609" w:rsidRDefault="000D2687" w:rsidP="000D2687">
                          <w:pPr>
                            <w:jc w:val="center"/>
                            <w:rPr>
                              <w:sz w:val="20"/>
                              <w:szCs w:val="20"/>
                            </w:rPr>
                          </w:pPr>
                          <w:r>
                            <w:rPr>
                              <w:rFonts w:cs="Times New Roman"/>
                              <w:sz w:val="20"/>
                              <w:szCs w:val="20"/>
                            </w:rPr>
                            <w:t>total_seating_capacity</w:t>
                          </w:r>
                        </w:p>
                      </w:txbxContent>
                    </v:textbox>
                  </v:oval>
                  <v:shape id="_x0000_s1888" type="#_x0000_t32" style="position:absolute;left:5234;top:3005;width:503;height:298;flip:x" o:connectortype="straight"/>
                  <v:shape id="_x0000_s1889" type="#_x0000_t32" style="position:absolute;left:5196;top:2605;width:38;height:698" o:connectortype="straight"/>
                  <v:shape id="_x0000_s1890" type="#_x0000_t32" style="position:absolute;left:4984;top:3107;width:250;height:196;flip:x y" o:connectortype="straight"/>
                  <v:shape id="_x0000_s1891" type="#_x0000_t4" style="position:absolute;left:8912;top:2605;width:1500;height:520;v-text-anchor:middle" strokeweight=".25pt">
                    <v:textbox style="mso-next-textbox:#_x0000_s1891" inset="0,0,0,0">
                      <w:txbxContent>
                        <w:p w:rsidR="000D2687" w:rsidRPr="00A650C3" w:rsidRDefault="000D2687" w:rsidP="000D2687">
                          <w:pPr>
                            <w:jc w:val="center"/>
                            <w:rPr>
                              <w:sz w:val="20"/>
                              <w:szCs w:val="24"/>
                            </w:rPr>
                          </w:pPr>
                          <w:r>
                            <w:rPr>
                              <w:sz w:val="20"/>
                              <w:szCs w:val="24"/>
                            </w:rPr>
                            <w:t>Reserves</w:t>
                          </w:r>
                        </w:p>
                      </w:txbxContent>
                    </v:textbox>
                  </v:shape>
                  <v:shape id="_x0000_s1892" type="#_x0000_t32" style="position:absolute;left:9661;top:2450;width:1;height:155" o:connectortype="straight">
                    <v:stroke startarrow="open"/>
                  </v:shape>
                  <v:shape id="_x0000_s1893" type="#_x0000_t202" style="position:absolute;left:9193;top:3339;width:936;height:469;v-text-anchor:middle" strokeweight="3pt">
                    <v:stroke linestyle="thinThin"/>
                    <v:textbox style="mso-next-textbox:#_x0000_s1893" inset="3.6pt,,3.6pt">
                      <w:txbxContent>
                        <w:p w:rsidR="000D2687" w:rsidRPr="00F130F1" w:rsidRDefault="000D2687" w:rsidP="000D2687">
                          <w:pPr>
                            <w:jc w:val="center"/>
                            <w:rPr>
                              <w:sz w:val="20"/>
                              <w:szCs w:val="20"/>
                            </w:rPr>
                          </w:pPr>
                          <w:r>
                            <w:rPr>
                              <w:rFonts w:cs="Times New Roman"/>
                              <w:sz w:val="20"/>
                              <w:szCs w:val="20"/>
                            </w:rPr>
                            <w:t>Seat</w:t>
                          </w:r>
                        </w:p>
                      </w:txbxContent>
                    </v:textbox>
                  </v:shape>
                  <v:oval id="_x0000_s1894" style="position:absolute;left:10355;top:3594;width:874;height:469;v-text-anchor:middle">
                    <v:textbox style="mso-next-textbox:#_x0000_s1894" inset="3.6pt,,3.6pt">
                      <w:txbxContent>
                        <w:p w:rsidR="000D2687" w:rsidRPr="00DE0100" w:rsidRDefault="000D2687" w:rsidP="000D2687">
                          <w:pPr>
                            <w:jc w:val="center"/>
                            <w:rPr>
                              <w:sz w:val="20"/>
                              <w:szCs w:val="20"/>
                            </w:rPr>
                          </w:pPr>
                          <w:r w:rsidRPr="00DE0100">
                            <w:rPr>
                              <w:rFonts w:cs="Times New Roman"/>
                              <w:sz w:val="20"/>
                              <w:szCs w:val="20"/>
                            </w:rPr>
                            <w:t>type</w:t>
                          </w:r>
                        </w:p>
                      </w:txbxContent>
                    </v:textbox>
                  </v:oval>
                  <v:oval id="_x0000_s1895" style="position:absolute;left:10355;top:3037;width:835;height:492;v-text-anchor:middle">
                    <v:textbox style="mso-next-textbox:#_x0000_s1895" inset="3.6pt,,3.6pt">
                      <w:txbxContent>
                        <w:p w:rsidR="000D2687" w:rsidRPr="0078159C" w:rsidRDefault="000D2687" w:rsidP="000D2687">
                          <w:pPr>
                            <w:jc w:val="center"/>
                            <w:rPr>
                              <w:sz w:val="20"/>
                              <w:szCs w:val="20"/>
                              <w:u w:val="dash"/>
                            </w:rPr>
                          </w:pPr>
                          <w:r>
                            <w:rPr>
                              <w:rFonts w:cs="Times New Roman"/>
                              <w:sz w:val="20"/>
                              <w:szCs w:val="20"/>
                              <w:u w:val="dash"/>
                            </w:rPr>
                            <w:t xml:space="preserve">  </w:t>
                          </w:r>
                          <w:r w:rsidRPr="0078159C">
                            <w:rPr>
                              <w:rFonts w:cs="Times New Roman"/>
                              <w:sz w:val="20"/>
                              <w:szCs w:val="20"/>
                              <w:u w:val="dash"/>
                            </w:rPr>
                            <w:t>id</w:t>
                          </w:r>
                          <w:r>
                            <w:rPr>
                              <w:rFonts w:cs="Times New Roman"/>
                              <w:sz w:val="20"/>
                              <w:szCs w:val="20"/>
                              <w:u w:val="dash"/>
                            </w:rPr>
                            <w:t xml:space="preserve">   </w:t>
                          </w:r>
                        </w:p>
                      </w:txbxContent>
                    </v:textbox>
                  </v:oval>
                  <v:shape id="_x0000_s1896" type="#_x0000_t32" style="position:absolute;left:10159;top:3574;width:196;height:255;flip:x y" o:connectortype="straight"/>
                  <v:shape id="_x0000_s1897" type="#_x0000_t32" style="position:absolute;left:10159;top:3283;width:196;height:291;flip:x" o:connectortype="straight"/>
                  <v:shape id="_x0000_s1898" type="#_x0000_t4" style="position:absolute;left:7061;top:3300;width:1027;height:546;v-text-anchor:middle" strokeweight="3pt">
                    <v:stroke linestyle="thinThin"/>
                    <v:textbox style="mso-next-textbox:#_x0000_s1898" inset="0,0,0,0">
                      <w:txbxContent>
                        <w:p w:rsidR="000D2687" w:rsidRPr="00A650C3" w:rsidRDefault="000D2687" w:rsidP="000D2687">
                          <w:pPr>
                            <w:jc w:val="center"/>
                            <w:rPr>
                              <w:sz w:val="20"/>
                              <w:szCs w:val="24"/>
                            </w:rPr>
                          </w:pPr>
                          <w:r>
                            <w:rPr>
                              <w:sz w:val="20"/>
                              <w:szCs w:val="24"/>
                            </w:rPr>
                            <w:t>Has</w:t>
                          </w:r>
                        </w:p>
                      </w:txbxContent>
                    </v:textbox>
                  </v:shape>
                  <v:oval id="_x0000_s1899" style="position:absolute;left:1664;top:1083;width:683;height:469;v-text-anchor:middle">
                    <v:textbox style="mso-next-textbox:#_x0000_s1899" inset="3.6pt,,3.6pt">
                      <w:txbxContent>
                        <w:p w:rsidR="000D2687" w:rsidRPr="00651481" w:rsidRDefault="000D2687" w:rsidP="000D2687">
                          <w:pPr>
                            <w:jc w:val="center"/>
                            <w:rPr>
                              <w:sz w:val="20"/>
                              <w:szCs w:val="20"/>
                              <w:u w:val="single"/>
                            </w:rPr>
                          </w:pPr>
                          <w:r>
                            <w:rPr>
                              <w:rFonts w:cs="Times New Roman"/>
                              <w:sz w:val="20"/>
                              <w:szCs w:val="20"/>
                              <w:u w:val="single"/>
                            </w:rPr>
                            <w:t>id</w:t>
                          </w:r>
                        </w:p>
                      </w:txbxContent>
                    </v:textbox>
                  </v:oval>
                  <v:shape id="_x0000_s1900" type="#_x0000_t202" style="position:absolute;left:2227;top:1851;width:848;height:430;v-text-anchor:middle" strokeweight=".25pt">
                    <v:textbox style="mso-next-textbox:#_x0000_s1900" inset="3.6pt,,3.6pt">
                      <w:txbxContent>
                        <w:p w:rsidR="000D2687" w:rsidRPr="00F130F1" w:rsidRDefault="000D2687" w:rsidP="000D2687">
                          <w:pPr>
                            <w:jc w:val="center"/>
                            <w:rPr>
                              <w:sz w:val="20"/>
                              <w:szCs w:val="20"/>
                            </w:rPr>
                          </w:pPr>
                          <w:r>
                            <w:rPr>
                              <w:rFonts w:cs="Times New Roman"/>
                              <w:sz w:val="20"/>
                              <w:szCs w:val="20"/>
                            </w:rPr>
                            <w:t>Train</w:t>
                          </w:r>
                        </w:p>
                      </w:txbxContent>
                    </v:textbox>
                  </v:shape>
                  <v:shape id="_x0000_s1901" type="#_x0000_t32" style="position:absolute;left:2247;top:1483;width:404;height:368" o:connectortype="straight"/>
                  <v:shape id="_x0000_s1902" type="#_x0000_t32" style="position:absolute;left:2651;top:1480;width:190;height:371;flip:y" o:connectortype="straight"/>
                  <v:shape id="_x0000_s1903" type="#_x0000_t32" style="position:absolute;left:2650;top:2281;width:1;height:932;flip:x" o:connectortype="straight">
                    <v:stroke startarrow="open"/>
                  </v:shape>
                  <v:shape id="_x0000_s1904" type="#_x0000_t32" style="position:absolute;left:9661;top:3125;width:1;height:184;flip:x" o:connectortype="straight">
                    <v:stroke endarrow="open"/>
                  </v:shape>
                  <v:shape id="_x0000_s1905" type="#_x0000_t32" style="position:absolute;left:5939;top:3568;width:1092;height:5" o:connectortype="straight">
                    <v:stroke startarrow="open"/>
                  </v:shape>
                  <v:shape id="_x0000_s1906" type="#_x0000_t4" style="position:absolute;left:5676;top:4300;width:2327;height:641;v-text-anchor:middle" strokeweight=".25pt">
                    <v:textbox style="mso-next-textbox:#_x0000_s1906" inset="0,0,0,0">
                      <w:txbxContent>
                        <w:p w:rsidR="000D2687" w:rsidRPr="00A650C3" w:rsidRDefault="000D2687" w:rsidP="000D2687">
                          <w:pPr>
                            <w:jc w:val="center"/>
                            <w:rPr>
                              <w:sz w:val="20"/>
                              <w:szCs w:val="24"/>
                            </w:rPr>
                          </w:pPr>
                          <w:r>
                            <w:rPr>
                              <w:sz w:val="20"/>
                              <w:szCs w:val="24"/>
                            </w:rPr>
                            <w:t>Departs_From</w:t>
                          </w:r>
                        </w:p>
                      </w:txbxContent>
                    </v:textbox>
                  </v:shape>
                  <v:shape id="_x0000_s1907" type="#_x0000_t4" style="position:absolute;left:3307;top:4300;width:1825;height:641;v-text-anchor:middle" strokeweight=".25pt">
                    <v:textbox style="mso-next-textbox:#_x0000_s1907" inset="0,0,0,0">
                      <w:txbxContent>
                        <w:p w:rsidR="000D2687" w:rsidRPr="00A650C3" w:rsidRDefault="000D2687" w:rsidP="000D2687">
                          <w:pPr>
                            <w:jc w:val="center"/>
                            <w:rPr>
                              <w:sz w:val="20"/>
                              <w:szCs w:val="24"/>
                            </w:rPr>
                          </w:pPr>
                          <w:r>
                            <w:rPr>
                              <w:sz w:val="20"/>
                              <w:szCs w:val="24"/>
                            </w:rPr>
                            <w:t>Arrives_At</w:t>
                          </w:r>
                        </w:p>
                      </w:txbxContent>
                    </v:textbox>
                  </v:shape>
                  <v:shape id="_x0000_s1908" type="#_x0000_t32" style="position:absolute;left:5234;top:3832;width:1606;height:468" o:connectortype="straight"/>
                  <v:shape id="_x0000_s1909" type="#_x0000_t32" style="position:absolute;left:5280;top:4941;width:1560;height:290;flip:x" o:connectortype="straight">
                    <v:stroke endarrow="open"/>
                  </v:shape>
                  <v:shape id="_x0000_s1910" type="#_x0000_t32" style="position:absolute;left:4220;top:3832;width:1014;height:468;flip:x" o:connectortype="straight"/>
                  <v:shape id="_x0000_s1911" type="#_x0000_t32" style="position:absolute;left:4220;top:4941;width:1060;height:290" o:connectortype="straight">
                    <v:stroke endarrow="open"/>
                  </v:shape>
                  <v:oval id="_x0000_s1912" style="position:absolute;left:8239;top:4377;width:1947;height:469;v-text-anchor:middle">
                    <v:textbox style="mso-next-textbox:#_x0000_s1912" inset="3.6pt,,3.6pt">
                      <w:txbxContent>
                        <w:p w:rsidR="000D2687" w:rsidRPr="00481D01" w:rsidRDefault="000D2687" w:rsidP="000D2687">
                          <w:pPr>
                            <w:jc w:val="center"/>
                            <w:rPr>
                              <w:sz w:val="20"/>
                              <w:szCs w:val="20"/>
                            </w:rPr>
                          </w:pPr>
                          <w:r>
                            <w:rPr>
                              <w:rFonts w:cs="Times New Roman"/>
                              <w:sz w:val="20"/>
                              <w:szCs w:val="20"/>
                            </w:rPr>
                            <w:t>departure_time</w:t>
                          </w:r>
                        </w:p>
                      </w:txbxContent>
                    </v:textbox>
                  </v:oval>
                  <v:oval id="_x0000_s1913" style="position:absolute;left:1527;top:4382;width:1623;height:469;v-text-anchor:middle">
                    <v:textbox style="mso-next-textbox:#_x0000_s1913" inset="3.6pt,,3.6pt">
                      <w:txbxContent>
                        <w:p w:rsidR="000D2687" w:rsidRPr="00481D01" w:rsidRDefault="000D2687" w:rsidP="000D2687">
                          <w:pPr>
                            <w:jc w:val="center"/>
                            <w:rPr>
                              <w:sz w:val="20"/>
                              <w:szCs w:val="20"/>
                            </w:rPr>
                          </w:pPr>
                          <w:r>
                            <w:rPr>
                              <w:rFonts w:cs="Times New Roman"/>
                              <w:sz w:val="20"/>
                              <w:szCs w:val="20"/>
                            </w:rPr>
                            <w:t>Arrival_time</w:t>
                          </w:r>
                        </w:p>
                      </w:txbxContent>
                    </v:textbox>
                  </v:oval>
                  <v:shape id="_x0000_s1914" type="#_x0000_t32" style="position:absolute;left:3150;top:4617;width:157;height:4" o:connectortype="straight"/>
                  <v:shape id="_x0000_s1915" type="#_x0000_t32" style="position:absolute;left:8003;top:4612;width:236;height:9;flip:y" o:connectortype="straight"/>
                  <v:shape id="_x0000_s1916" type="#_x0000_t32" style="position:absolute;left:3400;top:3525;width:1128;height:4" o:connectortype="straight"/>
                  <v:shape id="_x0000_s1917" type="#_x0000_t32" style="position:absolute;left:3400;top:3599;width:1128;height:4" o:connectortype="straight"/>
                  <v:shape id="_x0000_s1918" type="#_x0000_t32" style="position:absolute;left:8068;top:3542;width:1128;height:4" o:connectortype="straight"/>
                  <v:shape id="_x0000_s1919" type="#_x0000_t32" style="position:absolute;left:8068;top:3616;width:1128;height:4" o:connectortype="straight"/>
                  <v:shape id="_x0000_s1920" type="#_x0000_t202" style="position:absolute;left:2735;top:2944;width:250;height:233" stroked="f">
                    <v:fill opacity="0"/>
                    <v:textbox style="mso-next-textbox:#_x0000_s1920" inset="0,0,0,0">
                      <w:txbxContent>
                        <w:p w:rsidR="000D2687" w:rsidRPr="00E97982" w:rsidRDefault="000D2687" w:rsidP="000D2687">
                          <w:pPr>
                            <w:rPr>
                              <w:sz w:val="20"/>
                              <w:szCs w:val="20"/>
                            </w:rPr>
                          </w:pPr>
                          <w:r>
                            <w:rPr>
                              <w:sz w:val="20"/>
                              <w:szCs w:val="20"/>
                            </w:rPr>
                            <w:t>1</w:t>
                          </w:r>
                        </w:p>
                      </w:txbxContent>
                    </v:textbox>
                  </v:shape>
                  <v:shape id="_x0000_s1921" type="#_x0000_t202" style="position:absolute;left:3400;top:3213;width:250;height:233" stroked="f">
                    <v:fill opacity="0"/>
                    <v:textbox style="mso-next-textbox:#_x0000_s1921" inset="0,0,0,0">
                      <w:txbxContent>
                        <w:p w:rsidR="000D2687" w:rsidRPr="00E97982" w:rsidRDefault="000D2687" w:rsidP="000D2687">
                          <w:pPr>
                            <w:rPr>
                              <w:sz w:val="20"/>
                              <w:szCs w:val="20"/>
                            </w:rPr>
                          </w:pPr>
                          <w:r>
                            <w:rPr>
                              <w:sz w:val="20"/>
                              <w:szCs w:val="20"/>
                            </w:rPr>
                            <w:t>N</w:t>
                          </w:r>
                        </w:p>
                      </w:txbxContent>
                    </v:textbox>
                  </v:shape>
                  <v:shape id="_x0000_s1922" type="#_x0000_t202" style="position:absolute;left:8142;top:3243;width:250;height:233" stroked="f">
                    <v:fill opacity="0"/>
                    <v:textbox style="mso-next-textbox:#_x0000_s1922" inset="0,0,0,0">
                      <w:txbxContent>
                        <w:p w:rsidR="000D2687" w:rsidRPr="00E97982" w:rsidRDefault="000D2687" w:rsidP="000D2687">
                          <w:pPr>
                            <w:rPr>
                              <w:sz w:val="20"/>
                              <w:szCs w:val="20"/>
                            </w:rPr>
                          </w:pPr>
                          <w:r>
                            <w:rPr>
                              <w:sz w:val="20"/>
                              <w:szCs w:val="20"/>
                            </w:rPr>
                            <w:t>N</w:t>
                          </w:r>
                        </w:p>
                      </w:txbxContent>
                    </v:textbox>
                  </v:shape>
                  <v:shape id="_x0000_s1923" type="#_x0000_t202" style="position:absolute;left:6880;top:3256;width:250;height:233" stroked="f">
                    <v:fill opacity="0"/>
                    <v:textbox style="mso-next-textbox:#_x0000_s1923" inset="0,0,0,0">
                      <w:txbxContent>
                        <w:p w:rsidR="000D2687" w:rsidRPr="00E97982" w:rsidRDefault="000D2687" w:rsidP="000D2687">
                          <w:pPr>
                            <w:rPr>
                              <w:sz w:val="20"/>
                              <w:szCs w:val="20"/>
                            </w:rPr>
                          </w:pPr>
                          <w:r>
                            <w:rPr>
                              <w:sz w:val="20"/>
                              <w:szCs w:val="20"/>
                            </w:rPr>
                            <w:t>1</w:t>
                          </w:r>
                        </w:p>
                      </w:txbxContent>
                    </v:textbox>
                  </v:shape>
                  <v:shape id="_x0000_s1924" type="#_x0000_t202" style="position:absolute;left:3970;top:3978;width:250;height:233" stroked="f">
                    <v:fill opacity="0"/>
                    <v:textbox style="mso-next-textbox:#_x0000_s1924" inset="0,0,0,0">
                      <w:txbxContent>
                        <w:p w:rsidR="000D2687" w:rsidRPr="00E97982" w:rsidRDefault="000D2687" w:rsidP="000D2687">
                          <w:pPr>
                            <w:rPr>
                              <w:sz w:val="20"/>
                              <w:szCs w:val="20"/>
                            </w:rPr>
                          </w:pPr>
                          <w:r>
                            <w:rPr>
                              <w:sz w:val="20"/>
                              <w:szCs w:val="20"/>
                            </w:rPr>
                            <w:t>N</w:t>
                          </w:r>
                        </w:p>
                      </w:txbxContent>
                    </v:textbox>
                  </v:shape>
                  <v:shape id="_x0000_s1925" type="#_x0000_t202" style="position:absolute;left:6781;top:3978;width:250;height:233" stroked="f">
                    <v:fill opacity="0"/>
                    <v:textbox style="mso-next-textbox:#_x0000_s1925" inset="0,0,0,0">
                      <w:txbxContent>
                        <w:p w:rsidR="000D2687" w:rsidRPr="00E97982" w:rsidRDefault="000D2687" w:rsidP="000D2687">
                          <w:pPr>
                            <w:rPr>
                              <w:sz w:val="20"/>
                              <w:szCs w:val="20"/>
                            </w:rPr>
                          </w:pPr>
                          <w:r>
                            <w:rPr>
                              <w:sz w:val="20"/>
                              <w:szCs w:val="20"/>
                            </w:rPr>
                            <w:t>N</w:t>
                          </w:r>
                        </w:p>
                      </w:txbxContent>
                    </v:textbox>
                  </v:shape>
                  <v:shape id="_x0000_s1926" type="#_x0000_t202" style="position:absolute;left:4233;top:5024;width:250;height:233" stroked="f">
                    <v:fill opacity="0"/>
                    <v:textbox style="mso-next-textbox:#_x0000_s1926" inset="0,0,0,0">
                      <w:txbxContent>
                        <w:p w:rsidR="000D2687" w:rsidRPr="00E97982" w:rsidRDefault="000D2687" w:rsidP="000D2687">
                          <w:pPr>
                            <w:rPr>
                              <w:sz w:val="20"/>
                              <w:szCs w:val="20"/>
                            </w:rPr>
                          </w:pPr>
                          <w:r>
                            <w:rPr>
                              <w:sz w:val="20"/>
                              <w:szCs w:val="20"/>
                            </w:rPr>
                            <w:t>1</w:t>
                          </w:r>
                        </w:p>
                      </w:txbxContent>
                    </v:textbox>
                  </v:shape>
                  <v:shape id="_x0000_s1927" type="#_x0000_t202" style="position:absolute;left:6596;top:5073;width:250;height:233" stroked="f">
                    <v:fill opacity="0"/>
                    <v:textbox style="mso-next-textbox:#_x0000_s1927" inset="0,0,0,0">
                      <w:txbxContent>
                        <w:p w:rsidR="000D2687" w:rsidRPr="00E97982" w:rsidRDefault="000D2687" w:rsidP="000D2687">
                          <w:pPr>
                            <w:rPr>
                              <w:sz w:val="20"/>
                              <w:szCs w:val="20"/>
                            </w:rPr>
                          </w:pPr>
                          <w:r>
                            <w:rPr>
                              <w:sz w:val="20"/>
                              <w:szCs w:val="20"/>
                            </w:rPr>
                            <w:t>1</w:t>
                          </w:r>
                        </w:p>
                      </w:txbxContent>
                    </v:textbox>
                  </v:shape>
                  <v:shape id="_x0000_s1928" type="#_x0000_t202" style="position:absolute;left:9821;top:2464;width:250;height:233" stroked="f">
                    <v:fill opacity="0"/>
                    <v:textbox style="mso-next-textbox:#_x0000_s1928" inset="0,0,0,0">
                      <w:txbxContent>
                        <w:p w:rsidR="000D2687" w:rsidRPr="00E97982" w:rsidRDefault="000D2687" w:rsidP="000D2687">
                          <w:pPr>
                            <w:rPr>
                              <w:sz w:val="20"/>
                              <w:szCs w:val="20"/>
                            </w:rPr>
                          </w:pPr>
                          <w:r>
                            <w:rPr>
                              <w:sz w:val="20"/>
                              <w:szCs w:val="20"/>
                            </w:rPr>
                            <w:t>1</w:t>
                          </w:r>
                        </w:p>
                      </w:txbxContent>
                    </v:textbox>
                  </v:shape>
                  <v:shape id="_x0000_s1929" type="#_x0000_t202" style="position:absolute;left:9821;top:3076;width:250;height:233" stroked="f">
                    <v:fill opacity="0"/>
                    <v:textbox style="mso-next-textbox:#_x0000_s1929" inset="0,0,0,0">
                      <w:txbxContent>
                        <w:p w:rsidR="000D2687" w:rsidRPr="00E97982" w:rsidRDefault="000D2687" w:rsidP="000D2687">
                          <w:pPr>
                            <w:rPr>
                              <w:sz w:val="20"/>
                              <w:szCs w:val="20"/>
                            </w:rPr>
                          </w:pPr>
                          <w:r>
                            <w:rPr>
                              <w:sz w:val="20"/>
                              <w:szCs w:val="20"/>
                            </w:rPr>
                            <w:t>1</w:t>
                          </w:r>
                        </w:p>
                      </w:txbxContent>
                    </v:textbox>
                  </v:shape>
                  <w10:wrap type="none"/>
                  <w10:anchorlock/>
                </v:group>
              </w:pict>
            </w:r>
          </w:p>
          <w:p w:rsidR="00F46010" w:rsidRPr="008E422E" w:rsidRDefault="00F46010" w:rsidP="00584AF0">
            <w:pPr>
              <w:tabs>
                <w:tab w:val="left" w:pos="3016"/>
              </w:tabs>
              <w:ind w:firstLine="354"/>
              <w:rPr>
                <w:rFonts w:asciiTheme="minorHAnsi" w:hAnsiTheme="minorHAnsi" w:cstheme="minorHAnsi"/>
                <w:bCs/>
                <w:i/>
                <w:iCs/>
                <w:sz w:val="24"/>
                <w:szCs w:val="28"/>
              </w:rPr>
            </w:pPr>
            <w:r w:rsidRPr="008E422E">
              <w:rPr>
                <w:rFonts w:asciiTheme="minorHAnsi" w:hAnsiTheme="minorHAnsi" w:cstheme="minorHAnsi"/>
                <w:bCs/>
                <w:i/>
                <w:iCs/>
                <w:sz w:val="24"/>
                <w:szCs w:val="28"/>
              </w:rPr>
              <w:lastRenderedPageBreak/>
              <w:t xml:space="preserve">Train </w:t>
            </w:r>
            <w:r w:rsidRPr="008E422E">
              <w:rPr>
                <w:rFonts w:asciiTheme="minorHAnsi" w:hAnsiTheme="minorHAnsi" w:cstheme="minorHAnsi"/>
                <w:bCs/>
                <w:sz w:val="24"/>
                <w:szCs w:val="28"/>
              </w:rPr>
              <w:t>(</w:t>
            </w:r>
            <w:r w:rsidRPr="008E422E">
              <w:rPr>
                <w:rFonts w:asciiTheme="minorHAnsi" w:hAnsiTheme="minorHAnsi" w:cstheme="minorHAnsi"/>
                <w:bCs/>
                <w:i/>
                <w:iCs/>
                <w:sz w:val="24"/>
                <w:szCs w:val="28"/>
                <w:u w:val="single"/>
              </w:rPr>
              <w:t>id</w:t>
            </w:r>
            <w:r w:rsidRPr="008E422E">
              <w:rPr>
                <w:rFonts w:asciiTheme="minorHAnsi" w:hAnsiTheme="minorHAnsi" w:cstheme="minorHAnsi"/>
                <w:bCs/>
                <w:i/>
                <w:iCs/>
                <w:sz w:val="24"/>
                <w:szCs w:val="28"/>
              </w:rPr>
              <w:t>, total_seating_capacity</w:t>
            </w:r>
            <w:r w:rsidRPr="008E422E">
              <w:rPr>
                <w:rFonts w:asciiTheme="minorHAnsi" w:hAnsiTheme="minorHAnsi" w:cstheme="minorHAnsi"/>
                <w:bCs/>
                <w:sz w:val="24"/>
                <w:szCs w:val="28"/>
              </w:rPr>
              <w:t>)</w:t>
            </w:r>
          </w:p>
          <w:p w:rsidR="00F46010" w:rsidRPr="008E422E" w:rsidRDefault="00F46010" w:rsidP="00584AF0">
            <w:pPr>
              <w:tabs>
                <w:tab w:val="left" w:pos="3016"/>
              </w:tabs>
              <w:ind w:firstLine="354"/>
              <w:rPr>
                <w:rFonts w:asciiTheme="minorHAnsi" w:hAnsiTheme="minorHAnsi" w:cstheme="minorHAnsi"/>
                <w:bCs/>
                <w:i/>
                <w:iCs/>
                <w:sz w:val="24"/>
                <w:szCs w:val="28"/>
              </w:rPr>
            </w:pPr>
            <w:r w:rsidRPr="008E422E">
              <w:rPr>
                <w:rFonts w:asciiTheme="minorHAnsi" w:hAnsiTheme="minorHAnsi" w:cstheme="minorHAnsi"/>
                <w:bCs/>
                <w:i/>
                <w:iCs/>
                <w:sz w:val="24"/>
                <w:szCs w:val="28"/>
              </w:rPr>
              <w:t xml:space="preserve">Terminal </w:t>
            </w:r>
            <w:r w:rsidRPr="008E422E">
              <w:rPr>
                <w:rFonts w:asciiTheme="minorHAnsi" w:hAnsiTheme="minorHAnsi" w:cstheme="minorHAnsi"/>
                <w:bCs/>
                <w:sz w:val="24"/>
                <w:szCs w:val="28"/>
              </w:rPr>
              <w:t>(</w:t>
            </w:r>
            <w:r w:rsidRPr="008E422E">
              <w:rPr>
                <w:rFonts w:asciiTheme="minorHAnsi" w:hAnsiTheme="minorHAnsi" w:cstheme="minorHAnsi"/>
                <w:bCs/>
                <w:i/>
                <w:iCs/>
                <w:sz w:val="24"/>
                <w:szCs w:val="28"/>
                <w:u w:val="single"/>
              </w:rPr>
              <w:t>id</w:t>
            </w:r>
            <w:r w:rsidRPr="008E422E">
              <w:rPr>
                <w:rFonts w:asciiTheme="minorHAnsi" w:hAnsiTheme="minorHAnsi" w:cstheme="minorHAnsi"/>
                <w:bCs/>
                <w:i/>
                <w:iCs/>
                <w:sz w:val="24"/>
                <w:szCs w:val="28"/>
              </w:rPr>
              <w:t>, name, city</w:t>
            </w:r>
            <w:r w:rsidRPr="008E422E">
              <w:rPr>
                <w:rFonts w:asciiTheme="minorHAnsi" w:hAnsiTheme="minorHAnsi" w:cstheme="minorHAnsi"/>
                <w:bCs/>
                <w:sz w:val="24"/>
                <w:szCs w:val="28"/>
              </w:rPr>
              <w:t>)</w:t>
            </w:r>
          </w:p>
          <w:p w:rsidR="00F46010" w:rsidRPr="008E422E" w:rsidRDefault="00F46010" w:rsidP="00584AF0">
            <w:pPr>
              <w:ind w:firstLine="354"/>
              <w:rPr>
                <w:rFonts w:asciiTheme="minorHAnsi" w:hAnsiTheme="minorHAnsi" w:cstheme="minorHAnsi"/>
                <w:bCs/>
                <w:i/>
                <w:iCs/>
                <w:sz w:val="24"/>
                <w:szCs w:val="28"/>
              </w:rPr>
            </w:pPr>
            <w:r w:rsidRPr="008E422E">
              <w:rPr>
                <w:rFonts w:asciiTheme="minorHAnsi" w:hAnsiTheme="minorHAnsi" w:cstheme="minorHAnsi"/>
                <w:bCs/>
                <w:i/>
                <w:iCs/>
                <w:sz w:val="24"/>
                <w:szCs w:val="28"/>
              </w:rPr>
              <w:t>Leg_Instance</w:t>
            </w:r>
            <w:r w:rsidRPr="008E422E">
              <w:rPr>
                <w:rFonts w:asciiTheme="minorHAnsi" w:hAnsiTheme="minorHAnsi" w:cstheme="minorHAnsi"/>
                <w:bCs/>
                <w:sz w:val="24"/>
                <w:szCs w:val="28"/>
              </w:rPr>
              <w:t xml:space="preserve"> (</w:t>
            </w:r>
            <w:r w:rsidRPr="008E422E">
              <w:rPr>
                <w:rFonts w:asciiTheme="minorHAnsi" w:hAnsiTheme="minorHAnsi" w:cstheme="minorHAnsi"/>
                <w:bCs/>
                <w:i/>
                <w:iCs/>
                <w:sz w:val="24"/>
                <w:szCs w:val="28"/>
                <w:u w:val="single"/>
              </w:rPr>
              <w:t>date, train_id</w:t>
            </w:r>
            <w:r w:rsidRPr="008E422E">
              <w:rPr>
                <w:rFonts w:asciiTheme="minorHAnsi" w:hAnsiTheme="minorHAnsi" w:cstheme="minorHAnsi"/>
                <w:bCs/>
                <w:i/>
                <w:iCs/>
                <w:sz w:val="24"/>
                <w:szCs w:val="28"/>
              </w:rPr>
              <w:t>, no_of_compartments, no_of_available_seats</w:t>
            </w:r>
            <w:r w:rsidRPr="008E422E">
              <w:rPr>
                <w:rFonts w:asciiTheme="minorHAnsi" w:hAnsiTheme="minorHAnsi" w:cstheme="minorHAnsi"/>
                <w:bCs/>
                <w:sz w:val="24"/>
                <w:szCs w:val="28"/>
              </w:rPr>
              <w:t>)</w:t>
            </w:r>
          </w:p>
          <w:p w:rsidR="00F46010" w:rsidRPr="008E422E" w:rsidRDefault="00F46010" w:rsidP="00584AF0">
            <w:pPr>
              <w:ind w:firstLine="354"/>
              <w:rPr>
                <w:rFonts w:asciiTheme="minorHAnsi" w:hAnsiTheme="minorHAnsi" w:cstheme="minorHAnsi"/>
                <w:bCs/>
                <w:i/>
                <w:iCs/>
                <w:sz w:val="24"/>
                <w:szCs w:val="28"/>
              </w:rPr>
            </w:pPr>
            <w:r w:rsidRPr="008E422E">
              <w:rPr>
                <w:rFonts w:asciiTheme="minorHAnsi" w:hAnsiTheme="minorHAnsi" w:cstheme="minorHAnsi"/>
                <w:bCs/>
                <w:i/>
                <w:iCs/>
                <w:sz w:val="24"/>
                <w:szCs w:val="28"/>
              </w:rPr>
              <w:t xml:space="preserve">Departure </w:t>
            </w:r>
            <w:r w:rsidRPr="008E422E">
              <w:rPr>
                <w:rFonts w:asciiTheme="minorHAnsi" w:hAnsiTheme="minorHAnsi" w:cstheme="minorHAnsi"/>
                <w:bCs/>
                <w:sz w:val="24"/>
                <w:szCs w:val="28"/>
              </w:rPr>
              <w:t>(</w:t>
            </w:r>
            <w:r w:rsidRPr="008E422E">
              <w:rPr>
                <w:rFonts w:asciiTheme="minorHAnsi" w:hAnsiTheme="minorHAnsi" w:cstheme="minorHAnsi"/>
                <w:bCs/>
                <w:i/>
                <w:iCs/>
                <w:sz w:val="24"/>
                <w:szCs w:val="28"/>
                <w:u w:val="single"/>
              </w:rPr>
              <w:t>terminal_id, date, train_id</w:t>
            </w:r>
            <w:r w:rsidRPr="008E422E">
              <w:rPr>
                <w:rFonts w:asciiTheme="minorHAnsi" w:hAnsiTheme="minorHAnsi" w:cstheme="minorHAnsi"/>
                <w:bCs/>
                <w:i/>
                <w:iCs/>
                <w:sz w:val="24"/>
                <w:szCs w:val="28"/>
              </w:rPr>
              <w:t>, departure_time</w:t>
            </w:r>
            <w:r w:rsidRPr="008E422E">
              <w:rPr>
                <w:rFonts w:asciiTheme="minorHAnsi" w:hAnsiTheme="minorHAnsi" w:cstheme="minorHAnsi"/>
                <w:bCs/>
                <w:sz w:val="24"/>
                <w:szCs w:val="28"/>
              </w:rPr>
              <w:t>)</w:t>
            </w:r>
          </w:p>
          <w:p w:rsidR="00F46010" w:rsidRPr="008E422E" w:rsidRDefault="00F46010" w:rsidP="00584AF0">
            <w:pPr>
              <w:ind w:firstLine="354"/>
              <w:rPr>
                <w:rFonts w:asciiTheme="minorHAnsi" w:hAnsiTheme="minorHAnsi" w:cstheme="minorHAnsi"/>
                <w:bCs/>
                <w:i/>
                <w:iCs/>
                <w:sz w:val="24"/>
                <w:szCs w:val="28"/>
              </w:rPr>
            </w:pPr>
            <w:r w:rsidRPr="008E422E">
              <w:rPr>
                <w:rFonts w:asciiTheme="minorHAnsi" w:hAnsiTheme="minorHAnsi" w:cstheme="minorHAnsi"/>
                <w:bCs/>
                <w:i/>
                <w:iCs/>
                <w:sz w:val="24"/>
                <w:szCs w:val="28"/>
              </w:rPr>
              <w:t xml:space="preserve">Arrival </w:t>
            </w:r>
            <w:r w:rsidRPr="008E422E">
              <w:rPr>
                <w:rFonts w:asciiTheme="minorHAnsi" w:hAnsiTheme="minorHAnsi" w:cstheme="minorHAnsi"/>
                <w:bCs/>
                <w:sz w:val="24"/>
                <w:szCs w:val="28"/>
              </w:rPr>
              <w:t>(</w:t>
            </w:r>
            <w:r w:rsidRPr="008E422E">
              <w:rPr>
                <w:rFonts w:asciiTheme="minorHAnsi" w:hAnsiTheme="minorHAnsi" w:cstheme="minorHAnsi"/>
                <w:bCs/>
                <w:i/>
                <w:iCs/>
                <w:sz w:val="24"/>
                <w:szCs w:val="28"/>
                <w:u w:val="single"/>
              </w:rPr>
              <w:t>terminal_id, date, train_id</w:t>
            </w:r>
            <w:r w:rsidRPr="008E422E">
              <w:rPr>
                <w:rFonts w:asciiTheme="minorHAnsi" w:hAnsiTheme="minorHAnsi" w:cstheme="minorHAnsi"/>
                <w:bCs/>
                <w:i/>
                <w:iCs/>
                <w:sz w:val="24"/>
                <w:szCs w:val="28"/>
              </w:rPr>
              <w:t>, arrival_time</w:t>
            </w:r>
            <w:r w:rsidRPr="008E422E">
              <w:rPr>
                <w:rFonts w:asciiTheme="minorHAnsi" w:hAnsiTheme="minorHAnsi" w:cstheme="minorHAnsi"/>
                <w:bCs/>
                <w:sz w:val="24"/>
                <w:szCs w:val="28"/>
              </w:rPr>
              <w:t>)</w:t>
            </w:r>
          </w:p>
          <w:p w:rsidR="00F46010" w:rsidRPr="00F46010" w:rsidRDefault="00F46010" w:rsidP="00584AF0">
            <w:pPr>
              <w:spacing w:after="120"/>
              <w:ind w:firstLine="354"/>
              <w:rPr>
                <w:rFonts w:asciiTheme="minorHAnsi" w:hAnsiTheme="minorHAnsi" w:cstheme="minorHAnsi"/>
                <w:bCs/>
                <w:i/>
                <w:iCs/>
                <w:sz w:val="24"/>
                <w:szCs w:val="28"/>
              </w:rPr>
            </w:pPr>
            <w:r w:rsidRPr="008E422E">
              <w:rPr>
                <w:rFonts w:asciiTheme="minorHAnsi" w:hAnsiTheme="minorHAnsi" w:cstheme="minorHAnsi"/>
                <w:bCs/>
                <w:i/>
                <w:iCs/>
                <w:sz w:val="24"/>
                <w:szCs w:val="28"/>
              </w:rPr>
              <w:t xml:space="preserve">Reservation </w:t>
            </w:r>
            <w:r w:rsidRPr="008E422E">
              <w:rPr>
                <w:rFonts w:asciiTheme="minorHAnsi" w:hAnsiTheme="minorHAnsi" w:cstheme="minorHAnsi"/>
                <w:bCs/>
                <w:sz w:val="24"/>
                <w:szCs w:val="28"/>
              </w:rPr>
              <w:t>(</w:t>
            </w:r>
            <w:r w:rsidRPr="008E422E">
              <w:rPr>
                <w:rFonts w:asciiTheme="minorHAnsi" w:hAnsiTheme="minorHAnsi" w:cstheme="minorHAnsi"/>
                <w:bCs/>
                <w:i/>
                <w:iCs/>
                <w:sz w:val="24"/>
                <w:szCs w:val="28"/>
                <w:u w:val="single"/>
              </w:rPr>
              <w:t>seat_id, date, train_id</w:t>
            </w:r>
            <w:r w:rsidRPr="008E422E">
              <w:rPr>
                <w:rFonts w:asciiTheme="minorHAnsi" w:hAnsiTheme="minorHAnsi" w:cstheme="minorHAnsi"/>
                <w:bCs/>
                <w:i/>
                <w:iCs/>
                <w:sz w:val="24"/>
                <w:szCs w:val="28"/>
              </w:rPr>
              <w:t>, seat_type, passenger_id, passenger_name, age, phone</w:t>
            </w:r>
            <w:r w:rsidRPr="008E422E">
              <w:rPr>
                <w:rFonts w:asciiTheme="minorHAnsi" w:hAnsiTheme="minorHAnsi" w:cstheme="minorHAnsi"/>
                <w:bCs/>
                <w:sz w:val="24"/>
                <w:szCs w:val="28"/>
              </w:rPr>
              <w:t>)</w:t>
            </w:r>
          </w:p>
        </w:tc>
      </w:tr>
      <w:tr w:rsidR="00C77620" w:rsidRPr="00FD0147" w:rsidTr="005F5DDE">
        <w:tc>
          <w:tcPr>
            <w:tcW w:w="648" w:type="dxa"/>
          </w:tcPr>
          <w:p w:rsidR="00C77620" w:rsidRPr="00FD0147" w:rsidRDefault="00C77620" w:rsidP="005F5DDE">
            <w:pPr>
              <w:jc w:val="both"/>
              <w:rPr>
                <w:rFonts w:asciiTheme="minorHAnsi" w:hAnsiTheme="minorHAnsi" w:cstheme="minorHAnsi"/>
                <w:b/>
                <w:bCs/>
                <w:sz w:val="24"/>
                <w:szCs w:val="24"/>
              </w:rPr>
            </w:pPr>
            <w:r>
              <w:rPr>
                <w:rFonts w:asciiTheme="minorHAnsi" w:hAnsiTheme="minorHAnsi" w:cstheme="minorHAnsi"/>
                <w:b/>
                <w:bCs/>
                <w:sz w:val="24"/>
                <w:szCs w:val="24"/>
              </w:rPr>
              <w:lastRenderedPageBreak/>
              <w:t>2.18</w:t>
            </w:r>
          </w:p>
        </w:tc>
        <w:tc>
          <w:tcPr>
            <w:tcW w:w="10080" w:type="dxa"/>
          </w:tcPr>
          <w:p w:rsidR="00C77620" w:rsidRDefault="00C77620" w:rsidP="005F5DDE">
            <w:pPr>
              <w:tabs>
                <w:tab w:val="left" w:pos="3016"/>
              </w:tabs>
              <w:spacing w:after="120"/>
              <w:ind w:firstLine="324"/>
              <w:jc w:val="both"/>
              <w:rPr>
                <w:rFonts w:asciiTheme="minorHAnsi" w:hAnsiTheme="minorHAnsi" w:cstheme="minorHAnsi"/>
                <w:b/>
                <w:sz w:val="24"/>
                <w:szCs w:val="24"/>
              </w:rPr>
            </w:pPr>
            <w:r>
              <w:rPr>
                <w:rFonts w:asciiTheme="minorHAnsi" w:hAnsiTheme="minorHAnsi" w:cstheme="minorHAnsi"/>
                <w:b/>
                <w:sz w:val="24"/>
                <w:szCs w:val="24"/>
              </w:rPr>
              <w:t>A database is being constructed to keep track of the teams and games of a football league. A team has a number of players. For the team, we are interested to store team id, team name, address, date established, name of manager, and name of coach. For the player, we will store player id in team, date of birth, date joined, position etc. Each team plays games against other team in a round robin fashion. For each game, we will store game id, date held, score and attendance (an attribute to designate whether the participating teams have attended the game). Games are generally taking place at various stadiums of the country. For each stadium, we will keep its size, name and location.</w:t>
            </w:r>
          </w:p>
          <w:p w:rsidR="00C77620" w:rsidRPr="00A77566" w:rsidRDefault="00C77620" w:rsidP="005F5DDE">
            <w:pPr>
              <w:pStyle w:val="ListParagraph"/>
              <w:numPr>
                <w:ilvl w:val="0"/>
                <w:numId w:val="53"/>
              </w:numPr>
              <w:tabs>
                <w:tab w:val="left" w:pos="3016"/>
              </w:tabs>
              <w:spacing w:after="120"/>
              <w:jc w:val="both"/>
              <w:rPr>
                <w:rFonts w:asciiTheme="minorHAnsi" w:hAnsiTheme="minorHAnsi" w:cstheme="minorHAnsi"/>
                <w:b/>
                <w:szCs w:val="26"/>
              </w:rPr>
            </w:pPr>
            <w:r>
              <w:rPr>
                <w:rFonts w:asciiTheme="minorHAnsi" w:hAnsiTheme="minorHAnsi" w:cstheme="minorHAnsi"/>
                <w:b/>
                <w:sz w:val="24"/>
                <w:szCs w:val="28"/>
              </w:rPr>
              <w:t>Develop a complete E-R diagram (including cardinalities). Make reasonable assumptions during your development phases, if needed and state them clearly.</w:t>
            </w:r>
          </w:p>
          <w:p w:rsidR="00C77620" w:rsidRPr="004054F6" w:rsidRDefault="00C77620" w:rsidP="005F5DDE">
            <w:pPr>
              <w:pStyle w:val="ListParagraph"/>
              <w:numPr>
                <w:ilvl w:val="0"/>
                <w:numId w:val="53"/>
              </w:numPr>
              <w:tabs>
                <w:tab w:val="left" w:pos="3016"/>
              </w:tabs>
              <w:spacing w:after="120"/>
              <w:ind w:left="702"/>
              <w:jc w:val="both"/>
              <w:rPr>
                <w:rFonts w:asciiTheme="minorHAnsi" w:hAnsiTheme="minorHAnsi" w:cstheme="minorHAnsi"/>
                <w:b/>
                <w:sz w:val="24"/>
                <w:szCs w:val="24"/>
              </w:rPr>
            </w:pPr>
            <w:r>
              <w:rPr>
                <w:rFonts w:asciiTheme="minorHAnsi" w:hAnsiTheme="minorHAnsi" w:cstheme="minorHAnsi"/>
                <w:b/>
                <w:sz w:val="24"/>
                <w:szCs w:val="28"/>
              </w:rPr>
              <w:t xml:space="preserve">Translate the E-R diagram into relations (tables). </w:t>
            </w:r>
            <w:r w:rsidRPr="003928F6">
              <w:rPr>
                <w:rFonts w:asciiTheme="minorHAnsi" w:hAnsiTheme="minorHAnsi" w:cstheme="minorHAnsi"/>
                <w:b/>
                <w:i/>
                <w:iCs/>
                <w:sz w:val="24"/>
                <w:szCs w:val="28"/>
              </w:rPr>
              <w:t>[200</w:t>
            </w:r>
            <w:r>
              <w:rPr>
                <w:rFonts w:asciiTheme="minorHAnsi" w:hAnsiTheme="minorHAnsi" w:cstheme="minorHAnsi"/>
                <w:b/>
                <w:i/>
                <w:iCs/>
                <w:sz w:val="24"/>
                <w:szCs w:val="28"/>
              </w:rPr>
              <w:t>3</w:t>
            </w:r>
            <w:r w:rsidRPr="003928F6">
              <w:rPr>
                <w:rFonts w:asciiTheme="minorHAnsi" w:hAnsiTheme="minorHAnsi" w:cstheme="minorHAnsi"/>
                <w:b/>
                <w:i/>
                <w:iCs/>
                <w:sz w:val="24"/>
                <w:szCs w:val="28"/>
              </w:rPr>
              <w:t xml:space="preserve">. Marks: </w:t>
            </w:r>
            <w:r>
              <w:rPr>
                <w:rFonts w:asciiTheme="minorHAnsi" w:hAnsiTheme="minorHAnsi" w:cstheme="minorHAnsi"/>
                <w:b/>
                <w:i/>
                <w:iCs/>
                <w:sz w:val="24"/>
                <w:szCs w:val="28"/>
              </w:rPr>
              <w:t>6</w:t>
            </w:r>
            <w:r w:rsidRPr="003928F6">
              <w:rPr>
                <w:rFonts w:asciiTheme="minorHAnsi" w:hAnsiTheme="minorHAnsi" w:cstheme="minorHAnsi"/>
                <w:b/>
                <w:i/>
                <w:iCs/>
                <w:sz w:val="24"/>
                <w:szCs w:val="28"/>
              </w:rPr>
              <w:t xml:space="preserve"> + </w:t>
            </w:r>
            <w:r>
              <w:rPr>
                <w:rFonts w:asciiTheme="minorHAnsi" w:hAnsiTheme="minorHAnsi" w:cstheme="minorHAnsi"/>
                <w:b/>
                <w:i/>
                <w:iCs/>
                <w:sz w:val="24"/>
                <w:szCs w:val="28"/>
              </w:rPr>
              <w:t>4</w:t>
            </w:r>
            <w:r w:rsidRPr="003928F6">
              <w:rPr>
                <w:rFonts w:asciiTheme="minorHAnsi" w:hAnsiTheme="minorHAnsi" w:cstheme="minorHAnsi"/>
                <w:b/>
                <w:i/>
                <w:iCs/>
                <w:sz w:val="24"/>
                <w:szCs w:val="28"/>
              </w:rPr>
              <w:t>]</w:t>
            </w:r>
          </w:p>
          <w:p w:rsidR="00584AF0" w:rsidRDefault="00584AF0" w:rsidP="004054F6">
            <w:pPr>
              <w:tabs>
                <w:tab w:val="left" w:pos="3016"/>
              </w:tabs>
              <w:spacing w:after="120"/>
              <w:jc w:val="both"/>
              <w:rPr>
                <w:rFonts w:asciiTheme="minorHAnsi" w:hAnsiTheme="minorHAnsi" w:cstheme="minorHAnsi"/>
                <w:bCs/>
                <w:szCs w:val="24"/>
              </w:rPr>
            </w:pPr>
          </w:p>
          <w:p w:rsidR="004054F6" w:rsidRDefault="00AB0371" w:rsidP="004054F6">
            <w:pPr>
              <w:tabs>
                <w:tab w:val="left" w:pos="3016"/>
              </w:tabs>
              <w:spacing w:after="120"/>
              <w:jc w:val="both"/>
              <w:rPr>
                <w:rFonts w:asciiTheme="minorHAnsi" w:hAnsiTheme="minorHAnsi" w:cstheme="minorHAnsi"/>
                <w:bCs/>
                <w:szCs w:val="24"/>
              </w:rPr>
            </w:pPr>
            <w:r w:rsidRPr="00AB0371">
              <w:rPr>
                <w:rFonts w:asciiTheme="minorHAnsi" w:hAnsiTheme="minorHAnsi" w:cstheme="minorHAnsi"/>
                <w:bCs/>
                <w:sz w:val="24"/>
                <w:szCs w:val="24"/>
                <w:lang w:bidi="en-US"/>
              </w:rPr>
            </w:r>
            <w:r w:rsidRPr="00AB0371">
              <w:rPr>
                <w:rFonts w:asciiTheme="minorHAnsi" w:hAnsiTheme="minorHAnsi" w:cstheme="minorHAnsi"/>
                <w:bCs/>
                <w:sz w:val="24"/>
                <w:szCs w:val="24"/>
                <w:lang w:bidi="en-US"/>
              </w:rPr>
              <w:pict>
                <v:group id="_x0000_s1700" editas="canvas" style="width:493.2pt;height:272.75pt;mso-position-horizontal-relative:char;mso-position-vertical-relative:line" coordorigin="1368,738" coordsize="9864,5455">
                  <o:lock v:ext="edit" aspectratio="t"/>
                  <v:shape id="_x0000_s1699" type="#_x0000_t75" style="position:absolute;left:1368;top:738;width:9864;height:5455" o:preferrelative="f">
                    <v:fill o:detectmouseclick="t"/>
                    <v:path o:extrusionok="t" o:connecttype="none"/>
                    <o:lock v:ext="edit" text="t"/>
                  </v:shape>
                  <v:shape id="_x0000_s1701" type="#_x0000_t202" style="position:absolute;left:2831;top:2672;width:848;height:430;v-text-anchor:middle" strokeweight="3pt">
                    <v:stroke linestyle="thinThin"/>
                    <v:textbox style="mso-next-textbox:#_x0000_s1701" inset="3.6pt,,3.6pt">
                      <w:txbxContent>
                        <w:p w:rsidR="00A838AD" w:rsidRPr="00F130F1" w:rsidRDefault="00A838AD" w:rsidP="005877D9">
                          <w:pPr>
                            <w:jc w:val="center"/>
                            <w:rPr>
                              <w:sz w:val="20"/>
                              <w:szCs w:val="20"/>
                            </w:rPr>
                          </w:pPr>
                          <w:r>
                            <w:rPr>
                              <w:rFonts w:cs="Times New Roman"/>
                              <w:sz w:val="20"/>
                              <w:szCs w:val="20"/>
                            </w:rPr>
                            <w:t>Player</w:t>
                          </w:r>
                        </w:p>
                      </w:txbxContent>
                    </v:textbox>
                  </v:shape>
                  <v:oval id="_x0000_s1702" style="position:absolute;left:1368;top:1311;width:1554;height:485;v-text-anchor:middle">
                    <v:textbox style="mso-next-textbox:#_x0000_s1702" inset="3.6pt,,3.6pt">
                      <w:txbxContent>
                        <w:p w:rsidR="00A838AD" w:rsidRPr="004660AA" w:rsidRDefault="00A838AD" w:rsidP="005877D9">
                          <w:pPr>
                            <w:jc w:val="center"/>
                            <w:rPr>
                              <w:sz w:val="20"/>
                              <w:szCs w:val="20"/>
                            </w:rPr>
                          </w:pPr>
                          <w:r w:rsidRPr="004660AA">
                            <w:rPr>
                              <w:rFonts w:cs="Times New Roman"/>
                              <w:sz w:val="20"/>
                              <w:szCs w:val="20"/>
                            </w:rPr>
                            <w:t>date_joined</w:t>
                          </w:r>
                        </w:p>
                      </w:txbxContent>
                    </v:textbox>
                  </v:oval>
                  <v:oval id="_x0000_s1703" style="position:absolute;left:3541;top:1354;width:1748;height:483;v-text-anchor:middle">
                    <v:textbox style="mso-next-textbox:#_x0000_s1703" inset="3.6pt,,3.6pt">
                      <w:txbxContent>
                        <w:p w:rsidR="00A838AD" w:rsidRPr="00481D01" w:rsidRDefault="00A838AD" w:rsidP="005877D9">
                          <w:pPr>
                            <w:jc w:val="center"/>
                            <w:rPr>
                              <w:sz w:val="20"/>
                              <w:szCs w:val="20"/>
                            </w:rPr>
                          </w:pPr>
                          <w:r>
                            <w:rPr>
                              <w:rFonts w:cs="Times New Roman"/>
                              <w:sz w:val="20"/>
                              <w:szCs w:val="20"/>
                            </w:rPr>
                            <w:t>date_of_birth</w:t>
                          </w:r>
                        </w:p>
                      </w:txbxContent>
                    </v:textbox>
                  </v:oval>
                  <v:oval id="_x0000_s1704" style="position:absolute;left:3246;top:738;width:1510;height:473;v-text-anchor:middle">
                    <v:textbox style="mso-next-textbox:#_x0000_s1704" inset="3.6pt,,3.6pt">
                      <w:txbxContent>
                        <w:p w:rsidR="00A838AD" w:rsidRPr="00481D01" w:rsidRDefault="00A838AD" w:rsidP="005877D9">
                          <w:pPr>
                            <w:jc w:val="center"/>
                            <w:rPr>
                              <w:sz w:val="20"/>
                              <w:szCs w:val="20"/>
                            </w:rPr>
                          </w:pPr>
                          <w:r>
                            <w:rPr>
                              <w:rFonts w:cs="Times New Roman"/>
                              <w:sz w:val="20"/>
                              <w:szCs w:val="20"/>
                            </w:rPr>
                            <w:t>position</w:t>
                          </w:r>
                        </w:p>
                      </w:txbxContent>
                    </v:textbox>
                  </v:oval>
                  <v:oval id="_x0000_s1706" style="position:absolute;left:1368;top:738;width:1774;height:469;v-text-anchor:middle">
                    <v:textbox style="mso-next-textbox:#_x0000_s1706" inset="3.6pt,,3.6pt">
                      <w:txbxContent>
                        <w:p w:rsidR="00A838AD" w:rsidRPr="004660AA" w:rsidRDefault="00A838AD" w:rsidP="005877D9">
                          <w:pPr>
                            <w:jc w:val="center"/>
                            <w:rPr>
                              <w:sz w:val="20"/>
                              <w:szCs w:val="20"/>
                              <w:u w:val="dash"/>
                            </w:rPr>
                          </w:pPr>
                          <w:r w:rsidRPr="004660AA">
                            <w:rPr>
                              <w:rFonts w:cs="Times New Roman"/>
                              <w:sz w:val="20"/>
                              <w:szCs w:val="20"/>
                              <w:u w:val="dash"/>
                            </w:rPr>
                            <w:t>player_id</w:t>
                          </w:r>
                        </w:p>
                      </w:txbxContent>
                    </v:textbox>
                  </v:oval>
                  <v:shape id="_x0000_s1707" type="#_x0000_t202" style="position:absolute;left:9107;top:2659;width:936;height:469;v-text-anchor:middle">
                    <v:textbox style="mso-next-textbox:#_x0000_s1707" inset="3.6pt,,3.6pt">
                      <w:txbxContent>
                        <w:p w:rsidR="00A838AD" w:rsidRPr="00F130F1" w:rsidRDefault="00A838AD" w:rsidP="005877D9">
                          <w:pPr>
                            <w:jc w:val="center"/>
                            <w:rPr>
                              <w:sz w:val="20"/>
                              <w:szCs w:val="20"/>
                            </w:rPr>
                          </w:pPr>
                          <w:r>
                            <w:rPr>
                              <w:rFonts w:cs="Times New Roman"/>
                              <w:sz w:val="20"/>
                              <w:szCs w:val="20"/>
                            </w:rPr>
                            <w:t>Team</w:t>
                          </w:r>
                        </w:p>
                      </w:txbxContent>
                    </v:textbox>
                  </v:shape>
                  <v:oval id="_x0000_s1708" style="position:absolute;left:10043;top:1425;width:1097;height:480;v-text-anchor:middle">
                    <v:textbox style="mso-next-textbox:#_x0000_s1708" inset="3.6pt,,3.6pt">
                      <w:txbxContent>
                        <w:p w:rsidR="00A838AD" w:rsidRPr="004607D1" w:rsidRDefault="00AC13EE" w:rsidP="005877D9">
                          <w:pPr>
                            <w:jc w:val="center"/>
                            <w:rPr>
                              <w:sz w:val="20"/>
                              <w:szCs w:val="20"/>
                              <w:u w:val="single"/>
                            </w:rPr>
                          </w:pPr>
                          <w:r>
                            <w:rPr>
                              <w:rFonts w:cs="Times New Roman"/>
                              <w:sz w:val="20"/>
                              <w:szCs w:val="20"/>
                              <w:u w:val="single"/>
                            </w:rPr>
                            <w:t>team</w:t>
                          </w:r>
                          <w:r w:rsidR="00A838AD" w:rsidRPr="004607D1">
                            <w:rPr>
                              <w:rFonts w:cs="Times New Roman"/>
                              <w:sz w:val="20"/>
                              <w:szCs w:val="20"/>
                              <w:u w:val="single"/>
                            </w:rPr>
                            <w:t>_id</w:t>
                          </w:r>
                        </w:p>
                      </w:txbxContent>
                    </v:textbox>
                  </v:oval>
                  <v:oval id="_x0000_s1709" style="position:absolute;left:10115;top:1981;width:1025;height:469;v-text-anchor:middle">
                    <v:textbox style="mso-next-textbox:#_x0000_s1709" inset="3.6pt,,3.6pt">
                      <w:txbxContent>
                        <w:p w:rsidR="00A838AD" w:rsidRPr="00481D01" w:rsidRDefault="00A838AD" w:rsidP="005877D9">
                          <w:pPr>
                            <w:jc w:val="center"/>
                            <w:rPr>
                              <w:sz w:val="20"/>
                              <w:szCs w:val="20"/>
                            </w:rPr>
                          </w:pPr>
                          <w:r>
                            <w:rPr>
                              <w:rFonts w:cs="Times New Roman"/>
                              <w:sz w:val="20"/>
                              <w:szCs w:val="20"/>
                            </w:rPr>
                            <w:t>address</w:t>
                          </w:r>
                        </w:p>
                      </w:txbxContent>
                    </v:textbox>
                  </v:oval>
                  <v:oval id="_x0000_s1710" style="position:absolute;left:9557;top:842;width:1498;height:469;v-text-anchor:middle">
                    <v:textbox style="mso-next-textbox:#_x0000_s1710" inset="3.6pt,,3.6pt">
                      <w:txbxContent>
                        <w:p w:rsidR="00A838AD" w:rsidRPr="00481D01" w:rsidRDefault="00AC13EE" w:rsidP="005877D9">
                          <w:pPr>
                            <w:jc w:val="center"/>
                            <w:rPr>
                              <w:sz w:val="20"/>
                              <w:szCs w:val="20"/>
                            </w:rPr>
                          </w:pPr>
                          <w:r>
                            <w:rPr>
                              <w:rFonts w:cs="Times New Roman"/>
                              <w:sz w:val="20"/>
                              <w:szCs w:val="20"/>
                            </w:rPr>
                            <w:t>team_name</w:t>
                          </w:r>
                        </w:p>
                      </w:txbxContent>
                    </v:textbox>
                  </v:oval>
                  <v:oval id="_x0000_s1716" style="position:absolute;left:7437;top:1943;width:835;height:492;v-text-anchor:middle">
                    <v:textbox style="mso-next-textbox:#_x0000_s1716" inset="3.6pt,,3.6pt">
                      <w:txbxContent>
                        <w:p w:rsidR="00A838AD" w:rsidRPr="001E4609" w:rsidRDefault="002C4D39" w:rsidP="005877D9">
                          <w:pPr>
                            <w:jc w:val="center"/>
                            <w:rPr>
                              <w:sz w:val="20"/>
                              <w:szCs w:val="20"/>
                            </w:rPr>
                          </w:pPr>
                          <w:r>
                            <w:rPr>
                              <w:rFonts w:cs="Times New Roman"/>
                              <w:sz w:val="20"/>
                              <w:szCs w:val="20"/>
                            </w:rPr>
                            <w:t>coach</w:t>
                          </w:r>
                        </w:p>
                      </w:txbxContent>
                    </v:textbox>
                  </v:oval>
                  <v:oval id="_x0000_s1717" style="position:absolute;left:7706;top:1431;width:1185;height:486;v-text-anchor:middle">
                    <v:textbox style="mso-next-textbox:#_x0000_s1717" inset="3.6pt,,3.6pt">
                      <w:txbxContent>
                        <w:p w:rsidR="00A838AD" w:rsidRPr="00AD156C" w:rsidRDefault="002C4D39" w:rsidP="005877D9">
                          <w:pPr>
                            <w:jc w:val="center"/>
                            <w:rPr>
                              <w:sz w:val="20"/>
                              <w:szCs w:val="20"/>
                            </w:rPr>
                          </w:pPr>
                          <w:r>
                            <w:rPr>
                              <w:rFonts w:cs="Times New Roman"/>
                              <w:sz w:val="20"/>
                              <w:szCs w:val="20"/>
                            </w:rPr>
                            <w:t>manager</w:t>
                          </w:r>
                        </w:p>
                      </w:txbxContent>
                    </v:textbox>
                  </v:oval>
                  <v:shape id="_x0000_s1721" type="#_x0000_t4" style="position:absolute;left:5100;top:2528;width:2014;height:729;v-text-anchor:middle" strokeweight="3pt">
                    <v:stroke linestyle="thinThin"/>
                    <v:textbox style="mso-next-textbox:#_x0000_s1721" inset="0,0,0,0">
                      <w:txbxContent>
                        <w:p w:rsidR="00A838AD" w:rsidRPr="00A650C3" w:rsidRDefault="00A838AD" w:rsidP="005877D9">
                          <w:pPr>
                            <w:jc w:val="center"/>
                            <w:rPr>
                              <w:sz w:val="20"/>
                              <w:szCs w:val="24"/>
                            </w:rPr>
                          </w:pPr>
                          <w:r>
                            <w:rPr>
                              <w:sz w:val="20"/>
                              <w:szCs w:val="24"/>
                            </w:rPr>
                            <w:t>Plays_For</w:t>
                          </w:r>
                        </w:p>
                      </w:txbxContent>
                    </v:textbox>
                  </v:shape>
                  <v:shape id="_x0000_s1724" type="#_x0000_t32" style="position:absolute;left:3679;top:2861;width:1421;height:7" o:connectortype="straight"/>
                  <v:shape id="_x0000_s1725" type="#_x0000_t32" style="position:absolute;left:7114;top:2894;width:1993;height:2" o:connectortype="straight">
                    <v:stroke endarrow="open"/>
                  </v:shape>
                  <v:shape id="_x0000_s1726" type="#_x0000_t32" style="position:absolute;left:2694;top:1725;width:561;height:917" o:connectortype="straight"/>
                  <v:shape id="_x0000_s1727" type="#_x0000_t32" style="position:absolute;left:2882;top:1138;width:373;height:1504" o:connectortype="straight"/>
                  <v:shape id="_x0000_s1728" type="#_x0000_t32" style="position:absolute;left:3255;top:1142;width:212;height:1500;flip:x" o:connectortype="straight"/>
                  <v:shape id="_x0000_s1729" type="#_x0000_t32" style="position:absolute;left:3255;top:1766;width:542;height:876;flip:x" o:connectortype="straight"/>
                  <v:shape id="_x0000_s1730" type="#_x0000_t32" style="position:absolute;left:3679;top:2931;width:1421;height:6" o:connectortype="straight"/>
                  <v:oval id="_x0000_s1731" style="position:absolute;left:7260;top:842;width:2128;height:469;v-text-anchor:middle">
                    <v:textbox style="mso-next-textbox:#_x0000_s1731" inset="3.6pt,,3.6pt">
                      <w:txbxContent>
                        <w:p w:rsidR="00750736" w:rsidRPr="00481D01" w:rsidRDefault="00750736" w:rsidP="005877D9">
                          <w:pPr>
                            <w:jc w:val="center"/>
                            <w:rPr>
                              <w:sz w:val="20"/>
                              <w:szCs w:val="20"/>
                            </w:rPr>
                          </w:pPr>
                          <w:r>
                            <w:rPr>
                              <w:rFonts w:cs="Times New Roman"/>
                              <w:sz w:val="20"/>
                              <w:szCs w:val="20"/>
                            </w:rPr>
                            <w:t>date_established</w:t>
                          </w:r>
                        </w:p>
                      </w:txbxContent>
                    </v:textbox>
                  </v:oval>
                  <v:shape id="_x0000_s1732" type="#_x0000_t32" style="position:absolute;left:8272;top:2189;width:1303;height:470" o:connectortype="straight"/>
                  <v:shape id="_x0000_s1733" type="#_x0000_t32" style="position:absolute;left:8891;top:1674;width:684;height:985" o:connectortype="straight"/>
                  <v:shape id="_x0000_s1734" type="#_x0000_t32" style="position:absolute;left:9076;top:1242;width:499;height:1417" o:connectortype="straight"/>
                  <v:shape id="_x0000_s1735" type="#_x0000_t32" style="position:absolute;left:9575;top:1242;width:201;height:1417;flip:x" o:connectortype="straight"/>
                  <v:shape id="_x0000_s1736" type="#_x0000_t32" style="position:absolute;left:9575;top:1665;width:468;height:994;flip:x" o:connectortype="straight"/>
                  <v:shape id="_x0000_s1737" type="#_x0000_t32" style="position:absolute;left:9575;top:2216;width:540;height:443;flip:x" o:connectortype="straight"/>
                  <v:shape id="_x0000_s1738" type="#_x0000_t202" style="position:absolute;left:9118;top:4690;width:936;height:469;v-text-anchor:middle">
                    <v:textbox style="mso-next-textbox:#_x0000_s1738" inset="3.6pt,,3.6pt">
                      <w:txbxContent>
                        <w:p w:rsidR="005B20E0" w:rsidRPr="00F130F1" w:rsidRDefault="005B20E0" w:rsidP="005877D9">
                          <w:pPr>
                            <w:jc w:val="center"/>
                            <w:rPr>
                              <w:sz w:val="20"/>
                              <w:szCs w:val="20"/>
                            </w:rPr>
                          </w:pPr>
                          <w:r>
                            <w:rPr>
                              <w:rFonts w:cs="Times New Roman"/>
                              <w:sz w:val="20"/>
                              <w:szCs w:val="20"/>
                            </w:rPr>
                            <w:t>Game</w:t>
                          </w:r>
                        </w:p>
                      </w:txbxContent>
                    </v:textbox>
                  </v:shape>
                  <v:oval id="_x0000_s1739" style="position:absolute;left:10541;top:5555;width:599;height:480;v-text-anchor:middle">
                    <v:textbox style="mso-next-textbox:#_x0000_s1739" inset="3.6pt,,3.6pt">
                      <w:txbxContent>
                        <w:p w:rsidR="005B20E0" w:rsidRPr="004607D1" w:rsidRDefault="005B20E0" w:rsidP="005877D9">
                          <w:pPr>
                            <w:jc w:val="center"/>
                            <w:rPr>
                              <w:sz w:val="20"/>
                              <w:szCs w:val="20"/>
                              <w:u w:val="single"/>
                            </w:rPr>
                          </w:pPr>
                          <w:r w:rsidRPr="004607D1">
                            <w:rPr>
                              <w:rFonts w:cs="Times New Roman"/>
                              <w:sz w:val="20"/>
                              <w:szCs w:val="20"/>
                              <w:u w:val="single"/>
                            </w:rPr>
                            <w:t>id</w:t>
                          </w:r>
                        </w:p>
                      </w:txbxContent>
                    </v:textbox>
                  </v:oval>
                  <v:oval id="_x0000_s1740" style="position:absolute;left:7879;top:5282;width:1309;height:469;v-text-anchor:middle">
                    <v:textbox style="mso-next-textbox:#_x0000_s1740" inset="3.6pt,,3.6pt">
                      <w:txbxContent>
                        <w:p w:rsidR="005B20E0" w:rsidRPr="00481D01" w:rsidRDefault="005B20E0" w:rsidP="005877D9">
                          <w:pPr>
                            <w:jc w:val="center"/>
                            <w:rPr>
                              <w:sz w:val="20"/>
                              <w:szCs w:val="20"/>
                            </w:rPr>
                          </w:pPr>
                          <w:r>
                            <w:rPr>
                              <w:rFonts w:cs="Times New Roman"/>
                              <w:sz w:val="20"/>
                              <w:szCs w:val="20"/>
                            </w:rPr>
                            <w:t>date_held</w:t>
                          </w:r>
                        </w:p>
                      </w:txbxContent>
                    </v:textbox>
                  </v:oval>
                  <v:oval id="_x0000_s1741" style="position:absolute;left:8971;top:5625;width:1498;height:469;v-text-anchor:middle">
                    <v:textbox style="mso-next-textbox:#_x0000_s1741" inset="3.6pt,,3.6pt">
                      <w:txbxContent>
                        <w:p w:rsidR="005B20E0" w:rsidRPr="00481D01" w:rsidRDefault="005B20E0" w:rsidP="005877D9">
                          <w:pPr>
                            <w:jc w:val="center"/>
                            <w:rPr>
                              <w:sz w:val="20"/>
                              <w:szCs w:val="20"/>
                            </w:rPr>
                          </w:pPr>
                          <w:r>
                            <w:rPr>
                              <w:rFonts w:cs="Times New Roman"/>
                              <w:sz w:val="20"/>
                              <w:szCs w:val="20"/>
                            </w:rPr>
                            <w:t>attendance</w:t>
                          </w:r>
                        </w:p>
                      </w:txbxContent>
                    </v:textbox>
                  </v:oval>
                  <v:oval id="_x0000_s1742" style="position:absolute;left:10347;top:4909;width:835;height:492;v-text-anchor:middle">
                    <v:textbox style="mso-next-textbox:#_x0000_s1742" inset="3.6pt,,3.6pt">
                      <w:txbxContent>
                        <w:p w:rsidR="005B20E0" w:rsidRPr="001E4609" w:rsidRDefault="005B20E0" w:rsidP="005877D9">
                          <w:pPr>
                            <w:jc w:val="center"/>
                            <w:rPr>
                              <w:sz w:val="20"/>
                              <w:szCs w:val="20"/>
                            </w:rPr>
                          </w:pPr>
                          <w:r>
                            <w:rPr>
                              <w:rFonts w:cs="Times New Roman"/>
                              <w:sz w:val="20"/>
                              <w:szCs w:val="20"/>
                            </w:rPr>
                            <w:t>score</w:t>
                          </w:r>
                        </w:p>
                      </w:txbxContent>
                    </v:textbox>
                  </v:oval>
                  <v:shape id="_x0000_s1751" type="#_x0000_t32" style="position:absolute;left:9188;top:5159;width:398;height:358;flip:y" o:connectortype="straight"/>
                  <v:shape id="_x0000_s1752" type="#_x0000_t32" style="position:absolute;left:9586;top:5159;width:134;height:466;flip:x y" o:connectortype="straight"/>
                  <v:shape id="_x0000_s1753" type="#_x0000_t32" style="position:absolute;left:9586;top:5159;width:1043;height:466" o:connectortype="straight"/>
                  <v:shape id="_x0000_s1754" type="#_x0000_t32" style="position:absolute;left:9586;top:5159;width:883;height:170;flip:x y" o:connectortype="straight"/>
                  <v:shape id="_x0000_s1755" type="#_x0000_t4" style="position:absolute;left:8310;top:3589;width:2536;height:729;v-text-anchor:middle" strokeweight=".25pt">
                    <v:textbox style="mso-next-textbox:#_x0000_s1755" inset="0,0,0,0">
                      <w:txbxContent>
                        <w:p w:rsidR="00143946" w:rsidRPr="00A650C3" w:rsidRDefault="00143946" w:rsidP="005877D9">
                          <w:pPr>
                            <w:jc w:val="center"/>
                            <w:rPr>
                              <w:sz w:val="20"/>
                              <w:szCs w:val="24"/>
                            </w:rPr>
                          </w:pPr>
                          <w:r>
                            <w:rPr>
                              <w:sz w:val="20"/>
                              <w:szCs w:val="24"/>
                            </w:rPr>
                            <w:t>Participates_In</w:t>
                          </w:r>
                        </w:p>
                      </w:txbxContent>
                    </v:textbox>
                  </v:shape>
                  <v:shape id="_x0000_s1756" type="#_x0000_t32" style="position:absolute;left:9575;top:3128;width:3;height:461" o:connectortype="straight"/>
                  <v:shape id="_x0000_s1757" type="#_x0000_t32" style="position:absolute;left:9578;top:4318;width:8;height:372" o:connectortype="straight">
                    <v:stroke endarrow="open"/>
                  </v:shape>
                  <v:shape id="_x0000_s1758" type="#_x0000_t202" style="position:absolute;left:3401;top:4691;width:936;height:469;v-text-anchor:middle">
                    <v:textbox style="mso-next-textbox:#_x0000_s1758" inset="3.6pt,,3.6pt">
                      <w:txbxContent>
                        <w:p w:rsidR="00651481" w:rsidRPr="00F130F1" w:rsidRDefault="00651481" w:rsidP="005877D9">
                          <w:pPr>
                            <w:jc w:val="center"/>
                            <w:rPr>
                              <w:sz w:val="20"/>
                              <w:szCs w:val="20"/>
                            </w:rPr>
                          </w:pPr>
                          <w:r>
                            <w:rPr>
                              <w:rFonts w:cs="Times New Roman"/>
                              <w:sz w:val="20"/>
                              <w:szCs w:val="20"/>
                            </w:rPr>
                            <w:t>Stadium</w:t>
                          </w:r>
                        </w:p>
                      </w:txbxContent>
                    </v:textbox>
                  </v:shape>
                  <v:oval id="_x0000_s1760" style="position:absolute;left:1950;top:4222;width:874;height:469;v-text-anchor:middle">
                    <v:textbox style="mso-next-textbox:#_x0000_s1760" inset="3.6pt,,3.6pt">
                      <w:txbxContent>
                        <w:p w:rsidR="00651481" w:rsidRPr="00651481" w:rsidRDefault="00651481" w:rsidP="005877D9">
                          <w:pPr>
                            <w:jc w:val="center"/>
                            <w:rPr>
                              <w:sz w:val="20"/>
                              <w:szCs w:val="20"/>
                              <w:u w:val="single"/>
                            </w:rPr>
                          </w:pPr>
                          <w:r w:rsidRPr="00651481">
                            <w:rPr>
                              <w:rFonts w:cs="Times New Roman"/>
                              <w:sz w:val="20"/>
                              <w:szCs w:val="20"/>
                              <w:u w:val="single"/>
                            </w:rPr>
                            <w:t>name</w:t>
                          </w:r>
                        </w:p>
                      </w:txbxContent>
                    </v:textbox>
                  </v:oval>
                  <v:oval id="_x0000_s1761" style="position:absolute;left:1729;top:4861;width:1174;height:469;v-text-anchor:middle">
                    <v:textbox style="mso-next-textbox:#_x0000_s1761" inset="3.6pt,,3.6pt">
                      <w:txbxContent>
                        <w:p w:rsidR="00651481" w:rsidRPr="00481D01" w:rsidRDefault="00651481" w:rsidP="005877D9">
                          <w:pPr>
                            <w:jc w:val="center"/>
                            <w:rPr>
                              <w:sz w:val="20"/>
                              <w:szCs w:val="20"/>
                            </w:rPr>
                          </w:pPr>
                          <w:r>
                            <w:rPr>
                              <w:rFonts w:cs="Times New Roman"/>
                              <w:sz w:val="20"/>
                              <w:szCs w:val="20"/>
                            </w:rPr>
                            <w:t>location</w:t>
                          </w:r>
                        </w:p>
                      </w:txbxContent>
                    </v:textbox>
                  </v:oval>
                  <v:oval id="_x0000_s1762" style="position:absolute;left:1985;top:5492;width:835;height:492;v-text-anchor:middle">
                    <v:textbox style="mso-next-textbox:#_x0000_s1762" inset="3.6pt,,3.6pt">
                      <w:txbxContent>
                        <w:p w:rsidR="00651481" w:rsidRPr="001E4609" w:rsidRDefault="00651481" w:rsidP="005877D9">
                          <w:pPr>
                            <w:jc w:val="center"/>
                            <w:rPr>
                              <w:sz w:val="20"/>
                              <w:szCs w:val="20"/>
                            </w:rPr>
                          </w:pPr>
                          <w:r>
                            <w:rPr>
                              <w:rFonts w:cs="Times New Roman"/>
                              <w:sz w:val="20"/>
                              <w:szCs w:val="20"/>
                            </w:rPr>
                            <w:t>size</w:t>
                          </w:r>
                        </w:p>
                      </w:txbxContent>
                    </v:textbox>
                  </v:oval>
                  <v:shape id="_x0000_s1767" type="#_x0000_t32" style="position:absolute;left:2824;top:4457;width:577;height:469" o:connectortype="straight"/>
                  <v:shape id="_x0000_s1768" type="#_x0000_t32" style="position:absolute;left:2903;top:4926;width:498;height:170;flip:y" o:connectortype="straight"/>
                  <v:shape id="_x0000_s1769" type="#_x0000_t32" style="position:absolute;left:2820;top:4926;width:581;height:812;flip:y" o:connectortype="straight"/>
                  <v:shape id="_x0000_s1770" type="#_x0000_t4" style="position:absolute;left:5559;top:4561;width:1982;height:729;v-text-anchor:middle" strokeweight=".25pt">
                    <v:textbox style="mso-next-textbox:#_x0000_s1770" inset="0,0,0,0">
                      <w:txbxContent>
                        <w:p w:rsidR="00703A0B" w:rsidRPr="00A650C3" w:rsidRDefault="00703A0B" w:rsidP="005877D9">
                          <w:pPr>
                            <w:jc w:val="center"/>
                            <w:rPr>
                              <w:sz w:val="20"/>
                              <w:szCs w:val="24"/>
                            </w:rPr>
                          </w:pPr>
                          <w:r>
                            <w:rPr>
                              <w:sz w:val="20"/>
                              <w:szCs w:val="24"/>
                            </w:rPr>
                            <w:t>Is_Held_In</w:t>
                          </w:r>
                        </w:p>
                      </w:txbxContent>
                    </v:textbox>
                  </v:shape>
                  <v:shape id="_x0000_s1771" type="#_x0000_t32" style="position:absolute;left:7541;top:4925;width:1577;height:1;flip:y" o:connectortype="straight"/>
                  <v:shape id="_x0000_s1772" type="#_x0000_t32" style="position:absolute;left:4337;top:4926;width:1222;height:1" o:connectortype="straight">
                    <v:stroke startarrow="open"/>
                  </v:shape>
                  <v:shape id="_x0000_s1858" type="#_x0000_t202" style="position:absolute;left:7187;top:2615;width:250;height:233" stroked="f">
                    <v:fill opacity="0"/>
                    <v:textbox style="mso-next-textbox:#_x0000_s1858" inset="0,0,0,0">
                      <w:txbxContent>
                        <w:p w:rsidR="00E81681" w:rsidRPr="00E97982" w:rsidRDefault="00E81681" w:rsidP="005877D9">
                          <w:pPr>
                            <w:rPr>
                              <w:sz w:val="20"/>
                              <w:szCs w:val="20"/>
                            </w:rPr>
                          </w:pPr>
                          <w:r>
                            <w:rPr>
                              <w:sz w:val="20"/>
                              <w:szCs w:val="20"/>
                            </w:rPr>
                            <w:t>1</w:t>
                          </w:r>
                        </w:p>
                      </w:txbxContent>
                    </v:textbox>
                  </v:shape>
                  <v:shape id="_x0000_s1859" type="#_x0000_t202" style="position:absolute;left:4821;top:2606;width:250;height:233" stroked="f">
                    <v:fill opacity="0"/>
                    <v:textbox style="mso-next-textbox:#_x0000_s1859" inset="0,0,0,0">
                      <w:txbxContent>
                        <w:p w:rsidR="00E81681" w:rsidRPr="00E97982" w:rsidRDefault="00E81681" w:rsidP="005877D9">
                          <w:pPr>
                            <w:rPr>
                              <w:sz w:val="20"/>
                              <w:szCs w:val="20"/>
                            </w:rPr>
                          </w:pPr>
                          <w:r>
                            <w:rPr>
                              <w:sz w:val="20"/>
                              <w:szCs w:val="20"/>
                            </w:rPr>
                            <w:t>N</w:t>
                          </w:r>
                        </w:p>
                      </w:txbxContent>
                    </v:textbox>
                  </v:shape>
                  <v:shape id="_x0000_s1860" type="#_x0000_t202" style="position:absolute;left:7541;top:4639;width:250;height:233" stroked="f">
                    <v:fill opacity="0"/>
                    <v:textbox style="mso-next-textbox:#_x0000_s1860" inset="0,0,0,0">
                      <w:txbxContent>
                        <w:p w:rsidR="005877D9" w:rsidRPr="00E97982" w:rsidRDefault="005877D9" w:rsidP="005877D9">
                          <w:pPr>
                            <w:rPr>
                              <w:sz w:val="20"/>
                              <w:szCs w:val="20"/>
                            </w:rPr>
                          </w:pPr>
                          <w:r>
                            <w:rPr>
                              <w:sz w:val="20"/>
                              <w:szCs w:val="20"/>
                            </w:rPr>
                            <w:t>N</w:t>
                          </w:r>
                        </w:p>
                      </w:txbxContent>
                    </v:textbox>
                  </v:shape>
                  <v:shape id="_x0000_s1861" type="#_x0000_t202" style="position:absolute;left:5405;top:4667;width:250;height:233" stroked="f">
                    <v:fill opacity="0"/>
                    <v:textbox style="mso-next-textbox:#_x0000_s1861" inset="0,0,0,0">
                      <w:txbxContent>
                        <w:p w:rsidR="005877D9" w:rsidRPr="00E97982" w:rsidRDefault="005877D9" w:rsidP="005877D9">
                          <w:pPr>
                            <w:rPr>
                              <w:sz w:val="20"/>
                              <w:szCs w:val="20"/>
                            </w:rPr>
                          </w:pPr>
                          <w:r>
                            <w:rPr>
                              <w:sz w:val="20"/>
                              <w:szCs w:val="20"/>
                            </w:rPr>
                            <w:t>1</w:t>
                          </w:r>
                        </w:p>
                      </w:txbxContent>
                    </v:textbox>
                  </v:shape>
                  <v:shape id="_x0000_s1862" type="#_x0000_t202" style="position:absolute;left:9651;top:3179;width:250;height:233" stroked="f">
                    <v:fill opacity="0"/>
                    <v:textbox style="mso-next-textbox:#_x0000_s1862" inset="0,0,0,0">
                      <w:txbxContent>
                        <w:p w:rsidR="005877D9" w:rsidRPr="00E97982" w:rsidRDefault="005877D9" w:rsidP="005877D9">
                          <w:pPr>
                            <w:rPr>
                              <w:sz w:val="20"/>
                              <w:szCs w:val="20"/>
                            </w:rPr>
                          </w:pPr>
                          <w:r>
                            <w:rPr>
                              <w:sz w:val="20"/>
                              <w:szCs w:val="20"/>
                            </w:rPr>
                            <w:t>2</w:t>
                          </w:r>
                        </w:p>
                      </w:txbxContent>
                    </v:textbox>
                  </v:shape>
                  <v:shape id="_x0000_s1863" type="#_x0000_t202" style="position:absolute;left:9664;top:4367;width:250;height:233" stroked="f">
                    <v:fill opacity="0"/>
                    <v:textbox style="mso-next-textbox:#_x0000_s1863" inset="0,0,0,0">
                      <w:txbxContent>
                        <w:p w:rsidR="005877D9" w:rsidRPr="00E97982" w:rsidRDefault="005877D9" w:rsidP="005877D9">
                          <w:pPr>
                            <w:rPr>
                              <w:sz w:val="20"/>
                              <w:szCs w:val="20"/>
                            </w:rPr>
                          </w:pPr>
                          <w:r>
                            <w:rPr>
                              <w:sz w:val="20"/>
                              <w:szCs w:val="20"/>
                            </w:rPr>
                            <w:t>1</w:t>
                          </w:r>
                        </w:p>
                      </w:txbxContent>
                    </v:textbox>
                  </v:shape>
                  <w10:wrap type="none"/>
                  <w10:anchorlock/>
                </v:group>
              </w:pict>
            </w:r>
          </w:p>
          <w:p w:rsidR="00945741" w:rsidRDefault="00945741" w:rsidP="004054F6">
            <w:pPr>
              <w:tabs>
                <w:tab w:val="left" w:pos="3016"/>
              </w:tabs>
              <w:spacing w:after="120"/>
              <w:jc w:val="both"/>
              <w:rPr>
                <w:rFonts w:asciiTheme="minorHAnsi" w:hAnsiTheme="minorHAnsi" w:cstheme="minorHAnsi"/>
                <w:bCs/>
                <w:szCs w:val="24"/>
              </w:rPr>
            </w:pPr>
          </w:p>
          <w:p w:rsidR="00945741" w:rsidRPr="00057B36" w:rsidRDefault="00945741" w:rsidP="00F77C7D">
            <w:pPr>
              <w:tabs>
                <w:tab w:val="left" w:pos="3016"/>
              </w:tabs>
              <w:ind w:firstLine="350"/>
              <w:jc w:val="both"/>
              <w:rPr>
                <w:rFonts w:asciiTheme="minorHAnsi" w:hAnsiTheme="minorHAnsi" w:cstheme="minorHAnsi"/>
                <w:bCs/>
                <w:i/>
                <w:iCs/>
                <w:sz w:val="24"/>
                <w:szCs w:val="26"/>
              </w:rPr>
            </w:pPr>
            <w:r w:rsidRPr="00057B36">
              <w:rPr>
                <w:rFonts w:asciiTheme="minorHAnsi" w:hAnsiTheme="minorHAnsi" w:cstheme="minorHAnsi"/>
                <w:bCs/>
                <w:i/>
                <w:iCs/>
                <w:sz w:val="24"/>
                <w:szCs w:val="26"/>
              </w:rPr>
              <w:t xml:space="preserve">Team </w:t>
            </w:r>
            <w:r w:rsidRPr="00057B36">
              <w:rPr>
                <w:rFonts w:asciiTheme="minorHAnsi" w:hAnsiTheme="minorHAnsi" w:cstheme="minorHAnsi"/>
                <w:bCs/>
                <w:sz w:val="24"/>
                <w:szCs w:val="26"/>
              </w:rPr>
              <w:t>(</w:t>
            </w:r>
            <w:r w:rsidRPr="00057B36">
              <w:rPr>
                <w:rFonts w:asciiTheme="minorHAnsi" w:hAnsiTheme="minorHAnsi" w:cstheme="minorHAnsi"/>
                <w:bCs/>
                <w:i/>
                <w:iCs/>
                <w:sz w:val="24"/>
                <w:szCs w:val="26"/>
                <w:u w:val="single"/>
              </w:rPr>
              <w:t>team</w:t>
            </w:r>
            <w:r w:rsidR="00AA6411" w:rsidRPr="00057B36">
              <w:rPr>
                <w:rFonts w:asciiTheme="minorHAnsi" w:hAnsiTheme="minorHAnsi" w:cstheme="minorHAnsi"/>
                <w:bCs/>
                <w:i/>
                <w:iCs/>
                <w:sz w:val="24"/>
                <w:szCs w:val="26"/>
                <w:u w:val="single"/>
              </w:rPr>
              <w:t>_</w:t>
            </w:r>
            <w:r w:rsidRPr="00057B36">
              <w:rPr>
                <w:rFonts w:asciiTheme="minorHAnsi" w:hAnsiTheme="minorHAnsi" w:cstheme="minorHAnsi"/>
                <w:bCs/>
                <w:i/>
                <w:iCs/>
                <w:sz w:val="24"/>
                <w:szCs w:val="26"/>
                <w:u w:val="single"/>
              </w:rPr>
              <w:t>id</w:t>
            </w:r>
            <w:r w:rsidRPr="00057B36">
              <w:rPr>
                <w:rFonts w:asciiTheme="minorHAnsi" w:hAnsiTheme="minorHAnsi" w:cstheme="minorHAnsi"/>
                <w:bCs/>
                <w:i/>
                <w:iCs/>
                <w:sz w:val="24"/>
                <w:szCs w:val="26"/>
              </w:rPr>
              <w:t>, team</w:t>
            </w:r>
            <w:r w:rsidR="00AA6411" w:rsidRPr="00057B36">
              <w:rPr>
                <w:rFonts w:asciiTheme="minorHAnsi" w:hAnsiTheme="minorHAnsi" w:cstheme="minorHAnsi"/>
                <w:bCs/>
                <w:i/>
                <w:iCs/>
                <w:sz w:val="24"/>
                <w:szCs w:val="26"/>
              </w:rPr>
              <w:t>_</w:t>
            </w:r>
            <w:r w:rsidRPr="00057B36">
              <w:rPr>
                <w:rFonts w:asciiTheme="minorHAnsi" w:hAnsiTheme="minorHAnsi" w:cstheme="minorHAnsi"/>
                <w:bCs/>
                <w:i/>
                <w:iCs/>
                <w:sz w:val="24"/>
                <w:szCs w:val="26"/>
              </w:rPr>
              <w:t>name, date</w:t>
            </w:r>
            <w:r w:rsidR="00AA6411" w:rsidRPr="00057B36">
              <w:rPr>
                <w:rFonts w:asciiTheme="minorHAnsi" w:hAnsiTheme="minorHAnsi" w:cstheme="minorHAnsi"/>
                <w:bCs/>
                <w:i/>
                <w:iCs/>
                <w:sz w:val="24"/>
                <w:szCs w:val="26"/>
              </w:rPr>
              <w:t>_</w:t>
            </w:r>
            <w:r w:rsidRPr="00057B36">
              <w:rPr>
                <w:rFonts w:asciiTheme="minorHAnsi" w:hAnsiTheme="minorHAnsi" w:cstheme="minorHAnsi"/>
                <w:bCs/>
                <w:i/>
                <w:iCs/>
                <w:sz w:val="24"/>
                <w:szCs w:val="26"/>
              </w:rPr>
              <w:t>established</w:t>
            </w:r>
            <w:r w:rsidR="00AA6411" w:rsidRPr="00057B36">
              <w:rPr>
                <w:rFonts w:asciiTheme="minorHAnsi" w:hAnsiTheme="minorHAnsi" w:cstheme="minorHAnsi"/>
                <w:bCs/>
                <w:i/>
                <w:iCs/>
                <w:sz w:val="24"/>
                <w:szCs w:val="26"/>
              </w:rPr>
              <w:t>,</w:t>
            </w:r>
            <w:r w:rsidRPr="00057B36">
              <w:rPr>
                <w:rFonts w:asciiTheme="minorHAnsi" w:hAnsiTheme="minorHAnsi" w:cstheme="minorHAnsi"/>
                <w:bCs/>
                <w:i/>
                <w:iCs/>
                <w:sz w:val="24"/>
                <w:szCs w:val="26"/>
              </w:rPr>
              <w:t xml:space="preserve"> address, manager, coach</w:t>
            </w:r>
            <w:r w:rsidRPr="00057B36">
              <w:rPr>
                <w:rFonts w:asciiTheme="minorHAnsi" w:hAnsiTheme="minorHAnsi" w:cstheme="minorHAnsi"/>
                <w:bCs/>
                <w:sz w:val="24"/>
                <w:szCs w:val="26"/>
              </w:rPr>
              <w:t>)</w:t>
            </w:r>
          </w:p>
          <w:p w:rsidR="00AA6411" w:rsidRPr="00057B36" w:rsidRDefault="002F100C" w:rsidP="00F77C7D">
            <w:pPr>
              <w:tabs>
                <w:tab w:val="left" w:pos="3016"/>
              </w:tabs>
              <w:ind w:firstLine="350"/>
              <w:jc w:val="both"/>
              <w:rPr>
                <w:rFonts w:asciiTheme="minorHAnsi" w:hAnsiTheme="minorHAnsi" w:cstheme="minorHAnsi"/>
                <w:bCs/>
                <w:i/>
                <w:iCs/>
                <w:sz w:val="24"/>
                <w:szCs w:val="26"/>
              </w:rPr>
            </w:pPr>
            <w:r w:rsidRPr="00057B36">
              <w:rPr>
                <w:rFonts w:asciiTheme="minorHAnsi" w:hAnsiTheme="minorHAnsi" w:cstheme="minorHAnsi"/>
                <w:bCs/>
                <w:i/>
                <w:iCs/>
                <w:sz w:val="24"/>
                <w:szCs w:val="26"/>
              </w:rPr>
              <w:t xml:space="preserve">Player </w:t>
            </w:r>
            <w:r w:rsidRPr="00057B36">
              <w:rPr>
                <w:rFonts w:asciiTheme="minorHAnsi" w:hAnsiTheme="minorHAnsi" w:cstheme="minorHAnsi"/>
                <w:bCs/>
                <w:sz w:val="24"/>
                <w:szCs w:val="26"/>
              </w:rPr>
              <w:t>(</w:t>
            </w:r>
            <w:r w:rsidRPr="00057B36">
              <w:rPr>
                <w:rFonts w:asciiTheme="minorHAnsi" w:hAnsiTheme="minorHAnsi" w:cstheme="minorHAnsi"/>
                <w:bCs/>
                <w:i/>
                <w:iCs/>
                <w:sz w:val="24"/>
                <w:szCs w:val="26"/>
                <w:u w:val="single"/>
              </w:rPr>
              <w:t>player_id, team_id</w:t>
            </w:r>
            <w:r w:rsidRPr="00057B36">
              <w:rPr>
                <w:rFonts w:asciiTheme="minorHAnsi" w:hAnsiTheme="minorHAnsi" w:cstheme="minorHAnsi"/>
                <w:bCs/>
                <w:i/>
                <w:iCs/>
                <w:sz w:val="24"/>
                <w:szCs w:val="26"/>
              </w:rPr>
              <w:t>, date_of_birth, date_joined, position</w:t>
            </w:r>
            <w:r w:rsidRPr="00057B36">
              <w:rPr>
                <w:rFonts w:asciiTheme="minorHAnsi" w:hAnsiTheme="minorHAnsi" w:cstheme="minorHAnsi"/>
                <w:bCs/>
                <w:sz w:val="24"/>
                <w:szCs w:val="26"/>
              </w:rPr>
              <w:t>)</w:t>
            </w:r>
          </w:p>
          <w:p w:rsidR="002F100C" w:rsidRPr="00057B36" w:rsidRDefault="002F100C" w:rsidP="00F77C7D">
            <w:pPr>
              <w:tabs>
                <w:tab w:val="left" w:pos="3016"/>
              </w:tabs>
              <w:ind w:firstLine="350"/>
              <w:jc w:val="both"/>
              <w:rPr>
                <w:rFonts w:asciiTheme="minorHAnsi" w:hAnsiTheme="minorHAnsi" w:cstheme="minorHAnsi"/>
                <w:bCs/>
                <w:i/>
                <w:iCs/>
                <w:sz w:val="24"/>
                <w:szCs w:val="26"/>
              </w:rPr>
            </w:pPr>
            <w:r w:rsidRPr="00057B36">
              <w:rPr>
                <w:rFonts w:asciiTheme="minorHAnsi" w:hAnsiTheme="minorHAnsi" w:cstheme="minorHAnsi"/>
                <w:bCs/>
                <w:i/>
                <w:iCs/>
                <w:sz w:val="24"/>
                <w:szCs w:val="26"/>
              </w:rPr>
              <w:t>Stadium (</w:t>
            </w:r>
            <w:r w:rsidRPr="00057B36">
              <w:rPr>
                <w:rFonts w:asciiTheme="minorHAnsi" w:hAnsiTheme="minorHAnsi" w:cstheme="minorHAnsi"/>
                <w:bCs/>
                <w:i/>
                <w:iCs/>
                <w:sz w:val="24"/>
                <w:szCs w:val="26"/>
                <w:u w:val="single"/>
              </w:rPr>
              <w:t>name</w:t>
            </w:r>
            <w:r w:rsidRPr="00057B36">
              <w:rPr>
                <w:rFonts w:asciiTheme="minorHAnsi" w:hAnsiTheme="minorHAnsi" w:cstheme="minorHAnsi"/>
                <w:bCs/>
                <w:i/>
                <w:iCs/>
                <w:sz w:val="24"/>
                <w:szCs w:val="26"/>
              </w:rPr>
              <w:t>, location, size</w:t>
            </w:r>
            <w:r w:rsidRPr="00057B36">
              <w:rPr>
                <w:rFonts w:asciiTheme="minorHAnsi" w:hAnsiTheme="minorHAnsi" w:cstheme="minorHAnsi"/>
                <w:bCs/>
                <w:sz w:val="24"/>
                <w:szCs w:val="26"/>
              </w:rPr>
              <w:t>)</w:t>
            </w:r>
          </w:p>
          <w:p w:rsidR="002F100C" w:rsidRPr="00057B36" w:rsidRDefault="002F100C" w:rsidP="00F77C7D">
            <w:pPr>
              <w:tabs>
                <w:tab w:val="left" w:pos="3016"/>
              </w:tabs>
              <w:ind w:firstLine="350"/>
              <w:jc w:val="both"/>
              <w:rPr>
                <w:rFonts w:asciiTheme="minorHAnsi" w:hAnsiTheme="minorHAnsi" w:cstheme="minorHAnsi"/>
                <w:bCs/>
                <w:i/>
                <w:iCs/>
                <w:sz w:val="24"/>
                <w:szCs w:val="26"/>
              </w:rPr>
            </w:pPr>
            <w:r w:rsidRPr="00057B36">
              <w:rPr>
                <w:rFonts w:asciiTheme="minorHAnsi" w:hAnsiTheme="minorHAnsi" w:cstheme="minorHAnsi"/>
                <w:bCs/>
                <w:i/>
                <w:iCs/>
                <w:sz w:val="24"/>
                <w:szCs w:val="26"/>
              </w:rPr>
              <w:t xml:space="preserve">Game </w:t>
            </w:r>
            <w:r w:rsidRPr="00057B36">
              <w:rPr>
                <w:rFonts w:asciiTheme="minorHAnsi" w:hAnsiTheme="minorHAnsi" w:cstheme="minorHAnsi"/>
                <w:bCs/>
                <w:sz w:val="24"/>
                <w:szCs w:val="26"/>
              </w:rPr>
              <w:t>(</w:t>
            </w:r>
            <w:r w:rsidRPr="00057B36">
              <w:rPr>
                <w:rFonts w:asciiTheme="minorHAnsi" w:hAnsiTheme="minorHAnsi" w:cstheme="minorHAnsi"/>
                <w:bCs/>
                <w:i/>
                <w:iCs/>
                <w:sz w:val="24"/>
                <w:szCs w:val="26"/>
                <w:u w:val="single"/>
              </w:rPr>
              <w:t>id</w:t>
            </w:r>
            <w:r w:rsidRPr="00057B36">
              <w:rPr>
                <w:rFonts w:asciiTheme="minorHAnsi" w:hAnsiTheme="minorHAnsi" w:cstheme="minorHAnsi"/>
                <w:bCs/>
                <w:i/>
                <w:iCs/>
                <w:sz w:val="24"/>
                <w:szCs w:val="26"/>
              </w:rPr>
              <w:t xml:space="preserve">, date_held, attendance, score, </w:t>
            </w:r>
            <w:r w:rsidRPr="00057B36">
              <w:rPr>
                <w:rFonts w:asciiTheme="minorHAnsi" w:hAnsiTheme="minorHAnsi" w:cstheme="minorHAnsi"/>
                <w:bCs/>
                <w:i/>
                <w:iCs/>
                <w:sz w:val="24"/>
                <w:szCs w:val="26"/>
                <w:u w:val="single"/>
              </w:rPr>
              <w:t>stadium_name</w:t>
            </w:r>
            <w:r w:rsidRPr="00057B36">
              <w:rPr>
                <w:rFonts w:asciiTheme="minorHAnsi" w:hAnsiTheme="minorHAnsi" w:cstheme="minorHAnsi"/>
                <w:bCs/>
                <w:sz w:val="24"/>
                <w:szCs w:val="26"/>
              </w:rPr>
              <w:t>)</w:t>
            </w:r>
          </w:p>
          <w:p w:rsidR="00945741" w:rsidRPr="00057B36" w:rsidRDefault="00057B36" w:rsidP="00F77C7D">
            <w:pPr>
              <w:tabs>
                <w:tab w:val="left" w:pos="3016"/>
              </w:tabs>
              <w:spacing w:after="120"/>
              <w:ind w:firstLine="350"/>
              <w:jc w:val="both"/>
              <w:rPr>
                <w:rFonts w:asciiTheme="minorHAnsi" w:hAnsiTheme="minorHAnsi" w:cstheme="minorHAnsi"/>
                <w:bCs/>
                <w:sz w:val="24"/>
                <w:szCs w:val="26"/>
              </w:rPr>
            </w:pPr>
            <w:r w:rsidRPr="00057B36">
              <w:rPr>
                <w:rFonts w:asciiTheme="minorHAnsi" w:hAnsiTheme="minorHAnsi" w:cstheme="minorHAnsi"/>
                <w:bCs/>
                <w:i/>
                <w:iCs/>
                <w:sz w:val="24"/>
                <w:szCs w:val="26"/>
              </w:rPr>
              <w:t xml:space="preserve">Team_Game </w:t>
            </w:r>
            <w:r w:rsidRPr="00057B36">
              <w:rPr>
                <w:rFonts w:asciiTheme="minorHAnsi" w:hAnsiTheme="minorHAnsi" w:cstheme="minorHAnsi"/>
                <w:bCs/>
                <w:sz w:val="24"/>
                <w:szCs w:val="26"/>
              </w:rPr>
              <w:t>(</w:t>
            </w:r>
            <w:r w:rsidRPr="00057B36">
              <w:rPr>
                <w:rFonts w:asciiTheme="minorHAnsi" w:hAnsiTheme="minorHAnsi" w:cstheme="minorHAnsi"/>
                <w:bCs/>
                <w:i/>
                <w:iCs/>
                <w:sz w:val="24"/>
                <w:szCs w:val="26"/>
                <w:u w:val="single"/>
              </w:rPr>
              <w:t>team_id</w:t>
            </w:r>
            <w:r w:rsidRPr="00057B36">
              <w:rPr>
                <w:rFonts w:asciiTheme="minorHAnsi" w:hAnsiTheme="minorHAnsi" w:cstheme="minorHAnsi"/>
                <w:bCs/>
                <w:i/>
                <w:iCs/>
                <w:sz w:val="24"/>
                <w:szCs w:val="26"/>
              </w:rPr>
              <w:t xml:space="preserve">, </w:t>
            </w:r>
            <w:r w:rsidRPr="00057B36">
              <w:rPr>
                <w:rFonts w:asciiTheme="minorHAnsi" w:hAnsiTheme="minorHAnsi" w:cstheme="minorHAnsi"/>
                <w:bCs/>
                <w:i/>
                <w:iCs/>
                <w:sz w:val="24"/>
                <w:szCs w:val="26"/>
                <w:u w:val="single"/>
              </w:rPr>
              <w:t>game_id</w:t>
            </w:r>
            <w:r w:rsidRPr="00057B36">
              <w:rPr>
                <w:rFonts w:asciiTheme="minorHAnsi" w:hAnsiTheme="minorHAnsi" w:cstheme="minorHAnsi"/>
                <w:bCs/>
                <w:sz w:val="24"/>
                <w:szCs w:val="26"/>
              </w:rPr>
              <w:t>)</w:t>
            </w:r>
          </w:p>
        </w:tc>
      </w:tr>
    </w:tbl>
    <w:p w:rsidR="00584AF0" w:rsidRDefault="00584AF0" w:rsidP="00482D96">
      <w:pPr>
        <w:pStyle w:val="Heading1"/>
        <w:spacing w:before="0"/>
        <w:jc w:val="center"/>
        <w:rPr>
          <w:smallCaps/>
          <w:sz w:val="36"/>
          <w:szCs w:val="36"/>
        </w:rPr>
      </w:pPr>
      <w:bookmarkStart w:id="6" w:name="_Toc233702959"/>
    </w:p>
    <w:p w:rsidR="00584AF0" w:rsidRDefault="00584AF0" w:rsidP="00584AF0">
      <w:pPr>
        <w:rPr>
          <w:rFonts w:asciiTheme="majorHAnsi" w:eastAsiaTheme="majorEastAsia" w:hAnsiTheme="majorHAnsi" w:cstheme="majorBidi"/>
          <w:color w:val="365F91" w:themeColor="accent1" w:themeShade="BF"/>
        </w:rPr>
      </w:pPr>
      <w:r>
        <w:br w:type="page"/>
      </w:r>
    </w:p>
    <w:p w:rsidR="00FE6E13" w:rsidRPr="008B5C49" w:rsidRDefault="00FE6E13" w:rsidP="00482D96">
      <w:pPr>
        <w:pStyle w:val="Heading1"/>
        <w:spacing w:before="0"/>
        <w:jc w:val="center"/>
        <w:rPr>
          <w:smallCaps/>
          <w:sz w:val="36"/>
          <w:szCs w:val="36"/>
        </w:rPr>
      </w:pPr>
      <w:r w:rsidRPr="008B5C49">
        <w:rPr>
          <w:smallCaps/>
          <w:sz w:val="36"/>
          <w:szCs w:val="36"/>
        </w:rPr>
        <w:lastRenderedPageBreak/>
        <w:t>Chapter</w:t>
      </w:r>
      <w:r>
        <w:rPr>
          <w:smallCaps/>
          <w:sz w:val="36"/>
          <w:szCs w:val="36"/>
        </w:rPr>
        <w:t xml:space="preserve"> 3</w:t>
      </w:r>
      <w:r w:rsidR="00A9464C">
        <w:rPr>
          <w:smallCaps/>
          <w:sz w:val="36"/>
          <w:szCs w:val="36"/>
        </w:rPr>
        <w:t>, 4</w:t>
      </w:r>
      <w:bookmarkEnd w:id="6"/>
    </w:p>
    <w:p w:rsidR="00FE6E13" w:rsidRPr="008B5C49" w:rsidRDefault="00AB290B" w:rsidP="006656E9">
      <w:pPr>
        <w:pStyle w:val="Heading1"/>
        <w:spacing w:before="0" w:after="120"/>
        <w:jc w:val="center"/>
        <w:rPr>
          <w:smallCaps/>
          <w:sz w:val="36"/>
          <w:szCs w:val="36"/>
        </w:rPr>
      </w:pPr>
      <w:bookmarkStart w:id="7" w:name="_Toc233702960"/>
      <w:r>
        <w:rPr>
          <w:smallCaps/>
          <w:sz w:val="36"/>
          <w:szCs w:val="36"/>
        </w:rPr>
        <w:t xml:space="preserve">Relational </w:t>
      </w:r>
      <w:r w:rsidR="006656E9">
        <w:rPr>
          <w:smallCaps/>
          <w:sz w:val="36"/>
          <w:szCs w:val="36"/>
        </w:rPr>
        <w:t>Model</w:t>
      </w:r>
      <w:r w:rsidR="00D561BE">
        <w:rPr>
          <w:smallCaps/>
          <w:sz w:val="36"/>
          <w:szCs w:val="36"/>
        </w:rPr>
        <w:t xml:space="preserve"> </w:t>
      </w:r>
      <w:r>
        <w:rPr>
          <w:smallCaps/>
          <w:sz w:val="36"/>
          <w:szCs w:val="36"/>
        </w:rPr>
        <w:t>&amp; SQL</w:t>
      </w:r>
      <w:bookmarkEnd w:id="7"/>
    </w:p>
    <w:p w:rsidR="00215B49" w:rsidRDefault="00215B49" w:rsidP="00F524EB">
      <w:pPr>
        <w:pStyle w:val="Heading2"/>
        <w:spacing w:after="120"/>
        <w:rPr>
          <w:rFonts w:eastAsia="Times New Roman"/>
          <w:lang w:bidi="ar-SA"/>
        </w:rPr>
      </w:pPr>
      <w:bookmarkStart w:id="8" w:name="_Toc233702961"/>
      <w:r>
        <w:rPr>
          <w:rFonts w:eastAsia="Times New Roman"/>
          <w:lang w:bidi="ar-SA"/>
        </w:rPr>
        <w:t>Points to be Remembered</w:t>
      </w:r>
      <w:bookmarkEnd w:id="8"/>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215B49" w:rsidRPr="00ED6554" w:rsidTr="00F336EC">
        <w:tc>
          <w:tcPr>
            <w:tcW w:w="648" w:type="dxa"/>
          </w:tcPr>
          <w:p w:rsidR="00215B49" w:rsidRPr="004A27C9" w:rsidRDefault="00215B49" w:rsidP="00F336EC">
            <w:pPr>
              <w:spacing w:after="120"/>
              <w:rPr>
                <w:rFonts w:asciiTheme="minorHAnsi" w:eastAsia="Calibri" w:hAnsiTheme="minorHAnsi" w:cstheme="minorHAnsi"/>
                <w:b/>
                <w:bCs/>
                <w:sz w:val="24"/>
                <w:szCs w:val="24"/>
              </w:rPr>
            </w:pPr>
            <w:r w:rsidRPr="004A27C9">
              <w:rPr>
                <w:rFonts w:asciiTheme="minorHAnsi" w:eastAsia="Calibri" w:hAnsiTheme="minorHAnsi" w:cstheme="minorHAnsi"/>
                <w:b/>
                <w:bCs/>
                <w:sz w:val="24"/>
                <w:szCs w:val="24"/>
              </w:rPr>
              <w:t>3.1</w:t>
            </w:r>
          </w:p>
        </w:tc>
        <w:tc>
          <w:tcPr>
            <w:tcW w:w="10080" w:type="dxa"/>
          </w:tcPr>
          <w:p w:rsidR="00215B49" w:rsidRPr="00544A0A" w:rsidRDefault="007F3180" w:rsidP="007F3180">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The order in which tuples or attributes appear in a relation is irrelevant, since a relation is a set of tuples – sorted or unsorted does not mater.</w:t>
            </w:r>
          </w:p>
        </w:tc>
      </w:tr>
      <w:tr w:rsidR="00971533" w:rsidRPr="00ED6554" w:rsidTr="00F336EC">
        <w:tc>
          <w:tcPr>
            <w:tcW w:w="648" w:type="dxa"/>
          </w:tcPr>
          <w:p w:rsidR="00971533" w:rsidRPr="004A27C9" w:rsidRDefault="002F024D" w:rsidP="00F336EC">
            <w:pPr>
              <w:spacing w:after="120"/>
              <w:rPr>
                <w:rFonts w:asciiTheme="minorHAnsi" w:eastAsia="Calibri" w:hAnsiTheme="minorHAnsi" w:cstheme="minorHAnsi"/>
                <w:b/>
                <w:bCs/>
                <w:sz w:val="24"/>
                <w:szCs w:val="24"/>
              </w:rPr>
            </w:pPr>
            <w:r w:rsidRPr="004A27C9">
              <w:rPr>
                <w:rFonts w:asciiTheme="minorHAnsi" w:eastAsia="Calibri" w:hAnsiTheme="minorHAnsi" w:cstheme="minorHAnsi"/>
                <w:b/>
                <w:bCs/>
                <w:sz w:val="24"/>
                <w:szCs w:val="24"/>
              </w:rPr>
              <w:t>3.</w:t>
            </w:r>
            <w:r>
              <w:rPr>
                <w:rFonts w:asciiTheme="minorHAnsi" w:eastAsia="Calibri" w:hAnsiTheme="minorHAnsi" w:cstheme="minorHAnsi"/>
                <w:b/>
                <w:bCs/>
                <w:sz w:val="24"/>
                <w:szCs w:val="24"/>
              </w:rPr>
              <w:t>2</w:t>
            </w:r>
          </w:p>
        </w:tc>
        <w:tc>
          <w:tcPr>
            <w:tcW w:w="10080" w:type="dxa"/>
          </w:tcPr>
          <w:p w:rsidR="00971533" w:rsidRDefault="004A27C9" w:rsidP="000E7C9A">
            <w:pPr>
              <w:spacing w:after="120"/>
              <w:ind w:firstLine="360"/>
              <w:jc w:val="both"/>
              <w:rPr>
                <w:rFonts w:asciiTheme="minorHAnsi" w:eastAsia="Calibri" w:hAnsiTheme="minorHAnsi" w:cstheme="minorHAnsi"/>
                <w:szCs w:val="24"/>
              </w:rPr>
            </w:pPr>
            <w:r w:rsidRPr="004A27C9">
              <w:rPr>
                <w:rFonts w:asciiTheme="minorHAnsi" w:eastAsia="Calibri" w:hAnsiTheme="minorHAnsi" w:cstheme="minorHAnsi"/>
                <w:sz w:val="24"/>
                <w:szCs w:val="26"/>
              </w:rPr>
              <w:t xml:space="preserve">To </w:t>
            </w:r>
            <w:r>
              <w:rPr>
                <w:rFonts w:asciiTheme="minorHAnsi" w:eastAsia="Calibri" w:hAnsiTheme="minorHAnsi" w:cstheme="minorHAnsi"/>
                <w:sz w:val="24"/>
                <w:szCs w:val="26"/>
              </w:rPr>
              <w:t xml:space="preserve">represent string values, in </w:t>
            </w:r>
            <w:r w:rsidR="000E7C9A">
              <w:rPr>
                <w:rFonts w:asciiTheme="minorHAnsi" w:eastAsia="Calibri" w:hAnsiTheme="minorHAnsi" w:cstheme="minorHAnsi"/>
                <w:sz w:val="24"/>
                <w:szCs w:val="26"/>
              </w:rPr>
              <w:t>RA</w:t>
            </w:r>
            <w:r>
              <w:rPr>
                <w:rFonts w:asciiTheme="minorHAnsi" w:eastAsia="Calibri" w:hAnsiTheme="minorHAnsi" w:cstheme="minorHAnsi"/>
                <w:sz w:val="24"/>
                <w:szCs w:val="26"/>
              </w:rPr>
              <w:t>, double quotes ("</w:t>
            </w:r>
            <w:r w:rsidR="00740462">
              <w:rPr>
                <w:rFonts w:asciiTheme="minorHAnsi" w:eastAsia="Calibri" w:hAnsiTheme="minorHAnsi" w:cstheme="minorHAnsi"/>
                <w:sz w:val="24"/>
                <w:szCs w:val="26"/>
              </w:rPr>
              <w:t xml:space="preserve"> </w:t>
            </w:r>
            <w:r>
              <w:rPr>
                <w:rFonts w:asciiTheme="minorHAnsi" w:eastAsia="Calibri" w:hAnsiTheme="minorHAnsi" w:cstheme="minorHAnsi"/>
                <w:sz w:val="24"/>
                <w:szCs w:val="26"/>
              </w:rPr>
              <w:t xml:space="preserve">") are used, whereas in </w:t>
            </w:r>
            <w:r w:rsidR="000E7C9A">
              <w:rPr>
                <w:rFonts w:asciiTheme="minorHAnsi" w:eastAsia="Calibri" w:hAnsiTheme="minorHAnsi" w:cstheme="minorHAnsi"/>
                <w:sz w:val="24"/>
                <w:szCs w:val="26"/>
              </w:rPr>
              <w:t>SQL</w:t>
            </w:r>
            <w:r>
              <w:rPr>
                <w:rFonts w:asciiTheme="minorHAnsi" w:eastAsia="Calibri" w:hAnsiTheme="minorHAnsi" w:cstheme="minorHAnsi"/>
                <w:sz w:val="24"/>
                <w:szCs w:val="26"/>
              </w:rPr>
              <w:t>, single-quotes ('</w:t>
            </w:r>
            <w:r w:rsidR="00740462">
              <w:rPr>
                <w:rFonts w:asciiTheme="minorHAnsi" w:eastAsia="Calibri" w:hAnsiTheme="minorHAnsi" w:cstheme="minorHAnsi"/>
                <w:sz w:val="24"/>
                <w:szCs w:val="26"/>
              </w:rPr>
              <w:t xml:space="preserve"> </w:t>
            </w:r>
            <w:r>
              <w:rPr>
                <w:rFonts w:asciiTheme="minorHAnsi" w:eastAsia="Calibri" w:hAnsiTheme="minorHAnsi" w:cstheme="minorHAnsi"/>
                <w:sz w:val="24"/>
                <w:szCs w:val="26"/>
              </w:rPr>
              <w:t>') are used.</w:t>
            </w:r>
          </w:p>
        </w:tc>
      </w:tr>
      <w:tr w:rsidR="003147F4" w:rsidRPr="00ED6554" w:rsidTr="00F336EC">
        <w:tc>
          <w:tcPr>
            <w:tcW w:w="648" w:type="dxa"/>
          </w:tcPr>
          <w:p w:rsidR="003147F4" w:rsidRPr="003147F4" w:rsidRDefault="002F024D" w:rsidP="00F336EC">
            <w:pPr>
              <w:spacing w:after="120"/>
              <w:rPr>
                <w:rFonts w:asciiTheme="minorHAnsi" w:eastAsia="Calibri" w:hAnsiTheme="minorHAnsi" w:cstheme="minorHAnsi"/>
                <w:b/>
                <w:bCs/>
                <w:sz w:val="24"/>
                <w:szCs w:val="24"/>
              </w:rPr>
            </w:pPr>
            <w:r w:rsidRPr="004A27C9">
              <w:rPr>
                <w:rFonts w:asciiTheme="minorHAnsi" w:eastAsia="Calibri" w:hAnsiTheme="minorHAnsi" w:cstheme="minorHAnsi"/>
                <w:b/>
                <w:bCs/>
                <w:sz w:val="24"/>
                <w:szCs w:val="24"/>
              </w:rPr>
              <w:t>3.</w:t>
            </w:r>
            <w:r>
              <w:rPr>
                <w:rFonts w:asciiTheme="minorHAnsi" w:eastAsia="Calibri" w:hAnsiTheme="minorHAnsi" w:cstheme="minorHAnsi"/>
                <w:b/>
                <w:bCs/>
                <w:sz w:val="24"/>
                <w:szCs w:val="24"/>
              </w:rPr>
              <w:t>3</w:t>
            </w:r>
          </w:p>
        </w:tc>
        <w:tc>
          <w:tcPr>
            <w:tcW w:w="10080" w:type="dxa"/>
          </w:tcPr>
          <w:p w:rsidR="003147F4" w:rsidRDefault="00B06DD2" w:rsidP="00B06DD2">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Note the difference in representation of the following operators in SQL and RA:</w:t>
            </w:r>
          </w:p>
          <w:tbl>
            <w:tblPr>
              <w:tblStyle w:val="TableGrid"/>
              <w:tblW w:w="0" w:type="auto"/>
              <w:jc w:val="center"/>
              <w:tblLook w:val="04A0"/>
            </w:tblPr>
            <w:tblGrid>
              <w:gridCol w:w="697"/>
              <w:gridCol w:w="487"/>
              <w:gridCol w:w="487"/>
              <w:gridCol w:w="547"/>
              <w:gridCol w:w="577"/>
              <w:gridCol w:w="457"/>
              <w:gridCol w:w="577"/>
            </w:tblGrid>
            <w:tr w:rsidR="00277494" w:rsidTr="00F62206">
              <w:trPr>
                <w:jc w:val="center"/>
              </w:trPr>
              <w:tc>
                <w:tcPr>
                  <w:tcW w:w="0" w:type="auto"/>
                  <w:vAlign w:val="center"/>
                </w:tcPr>
                <w:p w:rsidR="00277494" w:rsidRPr="00277494" w:rsidRDefault="00277494" w:rsidP="00F62206">
                  <w:pPr>
                    <w:spacing w:before="20" w:after="20"/>
                    <w:jc w:val="center"/>
                    <w:rPr>
                      <w:rFonts w:asciiTheme="minorHAnsi" w:eastAsia="Calibri" w:hAnsiTheme="minorHAnsi" w:cstheme="minorHAnsi"/>
                      <w:b/>
                      <w:bCs/>
                      <w:szCs w:val="24"/>
                    </w:rPr>
                  </w:pPr>
                  <w:r w:rsidRPr="00277494">
                    <w:rPr>
                      <w:rFonts w:asciiTheme="minorHAnsi" w:eastAsia="Calibri" w:hAnsiTheme="minorHAnsi" w:cstheme="minorHAnsi"/>
                      <w:b/>
                      <w:bCs/>
                      <w:szCs w:val="24"/>
                    </w:rPr>
                    <w:t>SQL</w:t>
                  </w:r>
                </w:p>
              </w:tc>
              <w:tc>
                <w:tcPr>
                  <w:tcW w:w="0" w:type="auto"/>
                  <w:vAlign w:val="center"/>
                </w:tcPr>
                <w:p w:rsidR="00277494" w:rsidRDefault="00277494" w:rsidP="00F62206">
                  <w:pPr>
                    <w:spacing w:before="20" w:after="20"/>
                    <w:jc w:val="center"/>
                    <w:rPr>
                      <w:rFonts w:asciiTheme="minorHAnsi" w:eastAsia="Calibri" w:hAnsiTheme="minorHAnsi" w:cstheme="minorHAnsi"/>
                      <w:szCs w:val="24"/>
                    </w:rPr>
                  </w:pPr>
                  <w:r>
                    <w:rPr>
                      <w:rFonts w:asciiTheme="minorHAnsi" w:eastAsia="Calibri" w:hAnsiTheme="minorHAnsi" w:cstheme="minorHAnsi"/>
                      <w:szCs w:val="24"/>
                    </w:rPr>
                    <w:t>&gt;=</w:t>
                  </w:r>
                </w:p>
              </w:tc>
              <w:tc>
                <w:tcPr>
                  <w:tcW w:w="0" w:type="auto"/>
                  <w:vAlign w:val="center"/>
                </w:tcPr>
                <w:p w:rsidR="00277494" w:rsidRDefault="00277494" w:rsidP="00F62206">
                  <w:pPr>
                    <w:spacing w:before="20" w:after="20"/>
                    <w:jc w:val="center"/>
                    <w:rPr>
                      <w:rFonts w:asciiTheme="minorHAnsi" w:eastAsia="Calibri" w:hAnsiTheme="minorHAnsi" w:cstheme="minorHAnsi"/>
                      <w:szCs w:val="24"/>
                    </w:rPr>
                  </w:pPr>
                  <w:r>
                    <w:rPr>
                      <w:rFonts w:asciiTheme="minorHAnsi" w:eastAsia="Calibri" w:hAnsiTheme="minorHAnsi" w:cstheme="minorHAnsi"/>
                      <w:szCs w:val="24"/>
                    </w:rPr>
                    <w:t>&lt;=</w:t>
                  </w:r>
                </w:p>
              </w:tc>
              <w:tc>
                <w:tcPr>
                  <w:tcW w:w="0" w:type="auto"/>
                  <w:vAlign w:val="center"/>
                </w:tcPr>
                <w:p w:rsidR="00277494" w:rsidRDefault="00277494" w:rsidP="00F62206">
                  <w:pPr>
                    <w:spacing w:before="20" w:after="20"/>
                    <w:jc w:val="center"/>
                    <w:rPr>
                      <w:rFonts w:asciiTheme="minorHAnsi" w:eastAsia="Calibri" w:hAnsiTheme="minorHAnsi" w:cstheme="minorHAnsi"/>
                      <w:szCs w:val="24"/>
                    </w:rPr>
                  </w:pPr>
                  <w:r>
                    <w:rPr>
                      <w:rFonts w:asciiTheme="minorHAnsi" w:eastAsia="Calibri" w:hAnsiTheme="minorHAnsi" w:cstheme="minorHAnsi"/>
                      <w:szCs w:val="24"/>
                    </w:rPr>
                    <w:t>&lt; &gt;</w:t>
                  </w:r>
                </w:p>
              </w:tc>
              <w:tc>
                <w:tcPr>
                  <w:tcW w:w="0" w:type="auto"/>
                  <w:vAlign w:val="center"/>
                </w:tcPr>
                <w:p w:rsidR="00277494" w:rsidRPr="00F62206" w:rsidRDefault="00277494" w:rsidP="00F62206">
                  <w:pPr>
                    <w:spacing w:before="20" w:after="20"/>
                    <w:jc w:val="center"/>
                    <w:rPr>
                      <w:rFonts w:ascii="Courier New" w:eastAsia="Calibri" w:hAnsi="Courier New" w:cs="Courier New"/>
                      <w:sz w:val="20"/>
                      <w:szCs w:val="20"/>
                    </w:rPr>
                  </w:pPr>
                  <w:r w:rsidRPr="00F62206">
                    <w:rPr>
                      <w:rFonts w:ascii="Courier New" w:eastAsia="Calibri" w:hAnsi="Courier New" w:cs="Courier New"/>
                      <w:sz w:val="20"/>
                      <w:szCs w:val="20"/>
                    </w:rPr>
                    <w:t>and</w:t>
                  </w:r>
                </w:p>
              </w:tc>
              <w:tc>
                <w:tcPr>
                  <w:tcW w:w="0" w:type="auto"/>
                  <w:vAlign w:val="center"/>
                </w:tcPr>
                <w:p w:rsidR="00277494" w:rsidRPr="00F62206" w:rsidRDefault="00277494" w:rsidP="00F62206">
                  <w:pPr>
                    <w:spacing w:before="20" w:after="20"/>
                    <w:jc w:val="center"/>
                    <w:rPr>
                      <w:rFonts w:ascii="Courier New" w:eastAsia="Calibri" w:hAnsi="Courier New" w:cs="Courier New"/>
                      <w:sz w:val="20"/>
                      <w:szCs w:val="20"/>
                    </w:rPr>
                  </w:pPr>
                  <w:r w:rsidRPr="00F62206">
                    <w:rPr>
                      <w:rFonts w:ascii="Courier New" w:eastAsia="Calibri" w:hAnsi="Courier New" w:cs="Courier New"/>
                      <w:sz w:val="20"/>
                      <w:szCs w:val="20"/>
                    </w:rPr>
                    <w:t>or</w:t>
                  </w:r>
                </w:p>
              </w:tc>
              <w:tc>
                <w:tcPr>
                  <w:tcW w:w="0" w:type="auto"/>
                  <w:vAlign w:val="center"/>
                </w:tcPr>
                <w:p w:rsidR="00277494" w:rsidRPr="00F62206" w:rsidRDefault="00277494" w:rsidP="00F62206">
                  <w:pPr>
                    <w:spacing w:before="20" w:after="20"/>
                    <w:jc w:val="center"/>
                    <w:rPr>
                      <w:rFonts w:ascii="Courier New" w:eastAsia="Calibri" w:hAnsi="Courier New" w:cs="Courier New"/>
                      <w:sz w:val="20"/>
                      <w:szCs w:val="20"/>
                    </w:rPr>
                  </w:pPr>
                  <w:r w:rsidRPr="00F62206">
                    <w:rPr>
                      <w:rFonts w:ascii="Courier New" w:eastAsia="Calibri" w:hAnsi="Courier New" w:cs="Courier New"/>
                      <w:sz w:val="20"/>
                      <w:szCs w:val="20"/>
                    </w:rPr>
                    <w:t>not</w:t>
                  </w:r>
                </w:p>
              </w:tc>
            </w:tr>
            <w:tr w:rsidR="00277494" w:rsidTr="00F62206">
              <w:trPr>
                <w:jc w:val="center"/>
              </w:trPr>
              <w:tc>
                <w:tcPr>
                  <w:tcW w:w="0" w:type="auto"/>
                  <w:vAlign w:val="center"/>
                </w:tcPr>
                <w:p w:rsidR="00277494" w:rsidRPr="00277494" w:rsidRDefault="00277494" w:rsidP="00F62206">
                  <w:pPr>
                    <w:spacing w:before="20" w:after="20"/>
                    <w:jc w:val="center"/>
                    <w:rPr>
                      <w:rFonts w:asciiTheme="minorHAnsi" w:eastAsia="Calibri" w:hAnsiTheme="minorHAnsi" w:cstheme="minorHAnsi"/>
                      <w:b/>
                      <w:bCs/>
                      <w:szCs w:val="24"/>
                    </w:rPr>
                  </w:pPr>
                  <w:r w:rsidRPr="00277494">
                    <w:rPr>
                      <w:rFonts w:asciiTheme="minorHAnsi" w:eastAsia="Calibri" w:hAnsiTheme="minorHAnsi" w:cstheme="minorHAnsi"/>
                      <w:b/>
                      <w:bCs/>
                      <w:szCs w:val="24"/>
                    </w:rPr>
                    <w:t>RA</w:t>
                  </w:r>
                </w:p>
              </w:tc>
              <w:tc>
                <w:tcPr>
                  <w:tcW w:w="0" w:type="auto"/>
                  <w:vAlign w:val="center"/>
                </w:tcPr>
                <w:p w:rsidR="00277494" w:rsidRDefault="00277494" w:rsidP="00F62206">
                  <w:pPr>
                    <w:spacing w:before="20" w:after="20"/>
                    <w:jc w:val="center"/>
                    <w:rPr>
                      <w:rFonts w:asciiTheme="minorHAnsi" w:eastAsia="Calibri" w:hAnsiTheme="minorHAnsi" w:cstheme="minorHAnsi"/>
                      <w:szCs w:val="24"/>
                    </w:rPr>
                  </w:pPr>
                  <w:r>
                    <w:rPr>
                      <w:rFonts w:asciiTheme="minorHAnsi" w:eastAsia="Calibri" w:hAnsiTheme="minorHAnsi" w:cstheme="minorHAnsi"/>
                      <w:szCs w:val="24"/>
                    </w:rPr>
                    <w:t>≥</w:t>
                  </w:r>
                </w:p>
              </w:tc>
              <w:tc>
                <w:tcPr>
                  <w:tcW w:w="0" w:type="auto"/>
                  <w:vAlign w:val="center"/>
                </w:tcPr>
                <w:p w:rsidR="00277494" w:rsidRDefault="00277494" w:rsidP="00F62206">
                  <w:pPr>
                    <w:spacing w:before="20" w:after="20"/>
                    <w:jc w:val="center"/>
                    <w:rPr>
                      <w:rFonts w:asciiTheme="minorHAnsi" w:eastAsia="Calibri" w:hAnsiTheme="minorHAnsi" w:cstheme="minorHAnsi"/>
                      <w:szCs w:val="24"/>
                    </w:rPr>
                  </w:pPr>
                  <w:r>
                    <w:rPr>
                      <w:rFonts w:asciiTheme="minorHAnsi" w:eastAsia="Calibri" w:hAnsiTheme="minorHAnsi" w:cstheme="minorHAnsi"/>
                      <w:szCs w:val="24"/>
                    </w:rPr>
                    <w:t>≤</w:t>
                  </w:r>
                </w:p>
              </w:tc>
              <w:tc>
                <w:tcPr>
                  <w:tcW w:w="0" w:type="auto"/>
                  <w:vAlign w:val="center"/>
                </w:tcPr>
                <w:p w:rsidR="00277494" w:rsidRDefault="00277494" w:rsidP="00F62206">
                  <w:pPr>
                    <w:spacing w:before="20" w:after="20"/>
                    <w:jc w:val="center"/>
                    <w:rPr>
                      <w:rFonts w:asciiTheme="minorHAnsi" w:eastAsia="Calibri" w:hAnsiTheme="minorHAnsi" w:cstheme="minorHAnsi"/>
                      <w:szCs w:val="24"/>
                    </w:rPr>
                  </w:pPr>
                  <w:r>
                    <w:rPr>
                      <w:rFonts w:asciiTheme="minorHAnsi" w:eastAsia="Calibri" w:hAnsiTheme="minorHAnsi" w:cstheme="minorHAnsi"/>
                      <w:szCs w:val="24"/>
                    </w:rPr>
                    <w:t>≠</w:t>
                  </w:r>
                </w:p>
              </w:tc>
              <w:tc>
                <w:tcPr>
                  <w:tcW w:w="0" w:type="auto"/>
                  <w:vAlign w:val="center"/>
                </w:tcPr>
                <w:p w:rsidR="00277494" w:rsidRDefault="00277494" w:rsidP="00F62206">
                  <w:pPr>
                    <w:spacing w:before="20" w:after="20"/>
                    <w:jc w:val="center"/>
                    <w:rPr>
                      <w:rFonts w:asciiTheme="minorHAnsi" w:eastAsia="Calibri" w:hAnsiTheme="minorHAnsi" w:cstheme="minorHAnsi"/>
                      <w:szCs w:val="24"/>
                    </w:rPr>
                  </w:pPr>
                  <w:r>
                    <w:rPr>
                      <w:rFonts w:ascii="Cambria Math" w:eastAsia="Calibri" w:hAnsi="Cambria Math" w:cstheme="minorHAnsi"/>
                      <w:szCs w:val="24"/>
                    </w:rPr>
                    <w:t>∧</w:t>
                  </w:r>
                </w:p>
              </w:tc>
              <w:tc>
                <w:tcPr>
                  <w:tcW w:w="0" w:type="auto"/>
                  <w:vAlign w:val="center"/>
                </w:tcPr>
                <w:p w:rsidR="00277494" w:rsidRDefault="00277494" w:rsidP="00F62206">
                  <w:pPr>
                    <w:spacing w:before="20" w:after="20"/>
                    <w:jc w:val="center"/>
                    <w:rPr>
                      <w:rFonts w:asciiTheme="minorHAnsi" w:eastAsia="Calibri" w:hAnsiTheme="minorHAnsi" w:cstheme="minorHAnsi"/>
                      <w:szCs w:val="24"/>
                    </w:rPr>
                  </w:pPr>
                  <w:r>
                    <w:rPr>
                      <w:rFonts w:ascii="Cambria Math" w:eastAsia="Calibri" w:hAnsi="Cambria Math" w:cstheme="minorHAnsi"/>
                      <w:szCs w:val="24"/>
                    </w:rPr>
                    <w:t>∨</w:t>
                  </w:r>
                </w:p>
              </w:tc>
              <w:tc>
                <w:tcPr>
                  <w:tcW w:w="0" w:type="auto"/>
                  <w:vAlign w:val="center"/>
                </w:tcPr>
                <w:p w:rsidR="00277494" w:rsidRDefault="00277494" w:rsidP="00F62206">
                  <w:pPr>
                    <w:spacing w:before="20" w:after="20"/>
                    <w:jc w:val="center"/>
                    <w:rPr>
                      <w:rFonts w:asciiTheme="minorHAnsi" w:eastAsia="Calibri" w:hAnsiTheme="minorHAnsi" w:cstheme="minorHAnsi"/>
                      <w:szCs w:val="24"/>
                    </w:rPr>
                  </w:pPr>
                  <w:r>
                    <w:rPr>
                      <w:rFonts w:asciiTheme="minorHAnsi" w:eastAsia="Calibri" w:hAnsiTheme="minorHAnsi" w:cstheme="minorHAnsi"/>
                      <w:szCs w:val="24"/>
                    </w:rPr>
                    <w:t>¬</w:t>
                  </w:r>
                </w:p>
              </w:tc>
            </w:tr>
          </w:tbl>
          <w:p w:rsidR="00B06DD2" w:rsidRPr="00341076" w:rsidRDefault="00341076" w:rsidP="00341076">
            <w:pPr>
              <w:ind w:firstLine="360"/>
              <w:jc w:val="both"/>
              <w:rPr>
                <w:rFonts w:asciiTheme="minorHAnsi" w:eastAsia="Calibri" w:hAnsiTheme="minorHAnsi" w:cstheme="minorHAnsi"/>
                <w:sz w:val="12"/>
                <w:szCs w:val="12"/>
              </w:rPr>
            </w:pPr>
            <w:r w:rsidRPr="00341076">
              <w:rPr>
                <w:rFonts w:asciiTheme="minorHAnsi" w:eastAsia="Calibri" w:hAnsiTheme="minorHAnsi" w:cstheme="minorHAnsi"/>
                <w:sz w:val="12"/>
                <w:szCs w:val="12"/>
              </w:rPr>
              <w:t xml:space="preserve"> </w:t>
            </w:r>
          </w:p>
        </w:tc>
      </w:tr>
      <w:tr w:rsidR="007D6AE2" w:rsidRPr="00ED6554" w:rsidTr="00F336EC">
        <w:tc>
          <w:tcPr>
            <w:tcW w:w="648" w:type="dxa"/>
          </w:tcPr>
          <w:p w:rsidR="007D6AE2" w:rsidRPr="007D6AE2" w:rsidRDefault="002F024D" w:rsidP="00F336EC">
            <w:pPr>
              <w:spacing w:after="120"/>
              <w:rPr>
                <w:rFonts w:asciiTheme="minorHAnsi" w:eastAsia="Calibri" w:hAnsiTheme="minorHAnsi" w:cstheme="minorHAnsi"/>
                <w:b/>
                <w:bCs/>
                <w:sz w:val="24"/>
                <w:szCs w:val="24"/>
              </w:rPr>
            </w:pPr>
            <w:r w:rsidRPr="004A27C9">
              <w:rPr>
                <w:rFonts w:asciiTheme="minorHAnsi" w:eastAsia="Calibri" w:hAnsiTheme="minorHAnsi" w:cstheme="minorHAnsi"/>
                <w:b/>
                <w:bCs/>
                <w:sz w:val="24"/>
                <w:szCs w:val="24"/>
              </w:rPr>
              <w:t>3.</w:t>
            </w:r>
            <w:r>
              <w:rPr>
                <w:rFonts w:asciiTheme="minorHAnsi" w:eastAsia="Calibri" w:hAnsiTheme="minorHAnsi" w:cstheme="minorHAnsi"/>
                <w:b/>
                <w:bCs/>
                <w:sz w:val="24"/>
                <w:szCs w:val="24"/>
              </w:rPr>
              <w:t>4</w:t>
            </w:r>
          </w:p>
        </w:tc>
        <w:tc>
          <w:tcPr>
            <w:tcW w:w="10080" w:type="dxa"/>
          </w:tcPr>
          <w:p w:rsidR="007D6AE2" w:rsidRPr="007D6AE2" w:rsidRDefault="00440CA3" w:rsidP="00EE6968">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In the projection operation, duplicate rows are eliminated in RA (as RA considers relations as </w:t>
            </w:r>
            <w:r w:rsidRPr="00440CA3">
              <w:rPr>
                <w:rFonts w:asciiTheme="minorHAnsi" w:eastAsia="Calibri" w:hAnsiTheme="minorHAnsi" w:cstheme="minorHAnsi"/>
                <w:i/>
                <w:iCs/>
                <w:sz w:val="24"/>
                <w:szCs w:val="24"/>
              </w:rPr>
              <w:t>sets</w:t>
            </w:r>
            <w:r>
              <w:rPr>
                <w:rFonts w:asciiTheme="minorHAnsi" w:eastAsia="Calibri" w:hAnsiTheme="minorHAnsi" w:cstheme="minorHAnsi"/>
                <w:sz w:val="24"/>
                <w:szCs w:val="24"/>
              </w:rPr>
              <w:t>); whereas SQL retains duplicate rows by default</w:t>
            </w:r>
            <w:r w:rsidR="008E29AD">
              <w:rPr>
                <w:rFonts w:asciiTheme="minorHAnsi" w:eastAsia="Calibri" w:hAnsiTheme="minorHAnsi" w:cstheme="minorHAnsi"/>
                <w:sz w:val="24"/>
                <w:szCs w:val="24"/>
              </w:rPr>
              <w:t xml:space="preserve"> (since duplicate elimination is time consuming)</w:t>
            </w:r>
            <w:r>
              <w:rPr>
                <w:rFonts w:asciiTheme="minorHAnsi" w:eastAsia="Calibri" w:hAnsiTheme="minorHAnsi" w:cstheme="minorHAnsi"/>
                <w:sz w:val="24"/>
                <w:szCs w:val="24"/>
              </w:rPr>
              <w:t>. To</w:t>
            </w:r>
            <w:r w:rsidR="00EE6968">
              <w:rPr>
                <w:rFonts w:asciiTheme="minorHAnsi" w:eastAsia="Calibri" w:hAnsiTheme="minorHAnsi" w:cstheme="minorHAnsi"/>
                <w:sz w:val="24"/>
                <w:szCs w:val="24"/>
              </w:rPr>
              <w:t xml:space="preserve"> force the </w:t>
            </w:r>
            <w:r>
              <w:rPr>
                <w:rFonts w:asciiTheme="minorHAnsi" w:eastAsia="Calibri" w:hAnsiTheme="minorHAnsi" w:cstheme="minorHAnsi"/>
                <w:sz w:val="24"/>
                <w:szCs w:val="24"/>
              </w:rPr>
              <w:t>eliminat</w:t>
            </w:r>
            <w:r w:rsidR="00EE6968">
              <w:rPr>
                <w:rFonts w:asciiTheme="minorHAnsi" w:eastAsia="Calibri" w:hAnsiTheme="minorHAnsi" w:cstheme="minorHAnsi"/>
                <w:sz w:val="24"/>
                <w:szCs w:val="24"/>
              </w:rPr>
              <w:t>ion</w:t>
            </w:r>
            <w:r>
              <w:rPr>
                <w:rFonts w:asciiTheme="minorHAnsi" w:eastAsia="Calibri" w:hAnsiTheme="minorHAnsi" w:cstheme="minorHAnsi"/>
                <w:sz w:val="24"/>
                <w:szCs w:val="24"/>
              </w:rPr>
              <w:t xml:space="preserve"> </w:t>
            </w:r>
            <w:r w:rsidR="00EE6968">
              <w:rPr>
                <w:rFonts w:asciiTheme="minorHAnsi" w:eastAsia="Calibri" w:hAnsiTheme="minorHAnsi" w:cstheme="minorHAnsi"/>
                <w:sz w:val="24"/>
                <w:szCs w:val="24"/>
              </w:rPr>
              <w:t xml:space="preserve">of </w:t>
            </w:r>
            <w:r>
              <w:rPr>
                <w:rFonts w:asciiTheme="minorHAnsi" w:eastAsia="Calibri" w:hAnsiTheme="minorHAnsi" w:cstheme="minorHAnsi"/>
                <w:sz w:val="24"/>
                <w:szCs w:val="24"/>
              </w:rPr>
              <w:t xml:space="preserve">duplicate, </w:t>
            </w:r>
            <w:r w:rsidR="00EE6968">
              <w:rPr>
                <w:rFonts w:asciiTheme="minorHAnsi" w:eastAsia="Calibri" w:hAnsiTheme="minorHAnsi" w:cstheme="minorHAnsi"/>
                <w:sz w:val="24"/>
                <w:szCs w:val="24"/>
              </w:rPr>
              <w:t>a</w:t>
            </w:r>
            <w:r>
              <w:rPr>
                <w:rFonts w:asciiTheme="minorHAnsi" w:eastAsia="Calibri" w:hAnsiTheme="minorHAnsi" w:cstheme="minorHAnsi"/>
                <w:sz w:val="24"/>
                <w:szCs w:val="24"/>
              </w:rPr>
              <w:t xml:space="preserve"> keyword </w:t>
            </w:r>
            <w:r w:rsidRPr="00440CA3">
              <w:rPr>
                <w:rFonts w:ascii="Courier New" w:eastAsia="Calibri" w:hAnsi="Courier New" w:cs="Courier New"/>
                <w:sz w:val="20"/>
                <w:szCs w:val="20"/>
              </w:rPr>
              <w:t>distinct</w:t>
            </w:r>
            <w:r w:rsidR="00EE6968">
              <w:rPr>
                <w:rFonts w:asciiTheme="minorHAnsi" w:eastAsia="Calibri" w:hAnsiTheme="minorHAnsi" w:cstheme="minorHAnsi"/>
                <w:sz w:val="24"/>
                <w:szCs w:val="24"/>
              </w:rPr>
              <w:t xml:space="preserve"> is inserted after </w:t>
            </w:r>
            <w:r w:rsidR="00EE6968">
              <w:rPr>
                <w:rFonts w:ascii="Courier New" w:eastAsia="Calibri" w:hAnsi="Courier New" w:cs="Courier New"/>
                <w:sz w:val="20"/>
                <w:szCs w:val="20"/>
              </w:rPr>
              <w:t>select</w:t>
            </w:r>
            <w:r w:rsidR="00EE6968">
              <w:rPr>
                <w:rFonts w:asciiTheme="minorHAnsi" w:eastAsia="Calibri" w:hAnsiTheme="minorHAnsi" w:cstheme="minorHAnsi"/>
                <w:sz w:val="24"/>
                <w:szCs w:val="24"/>
              </w:rPr>
              <w:t>.</w:t>
            </w:r>
          </w:p>
        </w:tc>
      </w:tr>
      <w:tr w:rsidR="00897FB8" w:rsidRPr="00ED6554" w:rsidTr="00F336EC">
        <w:tc>
          <w:tcPr>
            <w:tcW w:w="648" w:type="dxa"/>
          </w:tcPr>
          <w:p w:rsidR="00897FB8" w:rsidRPr="00897FB8" w:rsidRDefault="002F024D" w:rsidP="00F336EC">
            <w:pPr>
              <w:spacing w:after="120"/>
              <w:rPr>
                <w:rFonts w:asciiTheme="minorHAnsi" w:eastAsia="Calibri" w:hAnsiTheme="minorHAnsi" w:cstheme="minorHAnsi"/>
                <w:b/>
                <w:bCs/>
                <w:sz w:val="24"/>
                <w:szCs w:val="24"/>
              </w:rPr>
            </w:pPr>
            <w:r w:rsidRPr="004A27C9">
              <w:rPr>
                <w:rFonts w:asciiTheme="minorHAnsi" w:eastAsia="Calibri" w:hAnsiTheme="minorHAnsi" w:cstheme="minorHAnsi"/>
                <w:b/>
                <w:bCs/>
                <w:sz w:val="24"/>
                <w:szCs w:val="24"/>
              </w:rPr>
              <w:t>3.</w:t>
            </w:r>
            <w:r>
              <w:rPr>
                <w:rFonts w:asciiTheme="minorHAnsi" w:eastAsia="Calibri" w:hAnsiTheme="minorHAnsi" w:cstheme="minorHAnsi"/>
                <w:b/>
                <w:bCs/>
                <w:sz w:val="24"/>
                <w:szCs w:val="24"/>
              </w:rPr>
              <w:t>5</w:t>
            </w:r>
          </w:p>
        </w:tc>
        <w:tc>
          <w:tcPr>
            <w:tcW w:w="10080" w:type="dxa"/>
          </w:tcPr>
          <w:p w:rsidR="00897FB8" w:rsidRPr="00897FB8" w:rsidRDefault="005B40F2" w:rsidP="00004805">
            <w:pPr>
              <w:spacing w:after="120"/>
              <w:ind w:firstLine="360"/>
              <w:jc w:val="both"/>
              <w:rPr>
                <w:rFonts w:asciiTheme="minorHAnsi" w:eastAsia="Calibri" w:hAnsiTheme="minorHAnsi" w:cstheme="minorHAnsi"/>
                <w:sz w:val="24"/>
                <w:szCs w:val="24"/>
              </w:rPr>
            </w:pPr>
            <w:r w:rsidRPr="005B40F2">
              <w:rPr>
                <w:rFonts w:asciiTheme="minorHAnsi" w:eastAsia="Calibri" w:hAnsiTheme="minorHAnsi" w:cstheme="minorHAnsi"/>
                <w:sz w:val="24"/>
                <w:szCs w:val="24"/>
                <w:lang w:bidi="en-US"/>
              </w:rPr>
              <w:t xml:space="preserve">SQL does not allow the use of </w:t>
            </w:r>
            <w:r w:rsidRPr="00440CA3">
              <w:rPr>
                <w:rFonts w:ascii="Courier New" w:eastAsia="Calibri" w:hAnsi="Courier New" w:cs="Courier New"/>
                <w:sz w:val="20"/>
                <w:szCs w:val="20"/>
              </w:rPr>
              <w:t>distinct</w:t>
            </w:r>
            <w:r w:rsidRPr="005B40F2">
              <w:rPr>
                <w:rFonts w:asciiTheme="minorHAnsi" w:eastAsia="Calibri" w:hAnsiTheme="minorHAnsi" w:cstheme="minorHAnsi"/>
                <w:sz w:val="24"/>
                <w:szCs w:val="24"/>
                <w:lang w:bidi="en-US"/>
              </w:rPr>
              <w:t xml:space="preserve"> with </w:t>
            </w:r>
            <w:r>
              <w:rPr>
                <w:rFonts w:ascii="Courier New" w:eastAsia="Calibri" w:hAnsi="Courier New" w:cs="Courier New"/>
                <w:sz w:val="20"/>
                <w:szCs w:val="20"/>
              </w:rPr>
              <w:t>count(*)</w:t>
            </w:r>
            <w:r w:rsidR="00004805">
              <w:rPr>
                <w:rFonts w:asciiTheme="minorHAnsi" w:eastAsia="Calibri" w:hAnsiTheme="minorHAnsi" w:cstheme="minorHAnsi"/>
                <w:sz w:val="24"/>
                <w:szCs w:val="24"/>
                <w:lang w:bidi="en-US"/>
              </w:rPr>
              <w:t>(</w:t>
            </w:r>
            <w:r>
              <w:rPr>
                <w:rFonts w:asciiTheme="minorHAnsi" w:eastAsia="Calibri" w:hAnsiTheme="minorHAnsi" w:cstheme="minorHAnsi"/>
                <w:sz w:val="24"/>
                <w:szCs w:val="24"/>
                <w:lang w:bidi="en-US"/>
              </w:rPr>
              <w:t xml:space="preserve">however, it can be used with </w:t>
            </w:r>
            <w:r w:rsidR="006B5C2E">
              <w:rPr>
                <w:rFonts w:ascii="Courier New" w:eastAsia="Calibri" w:hAnsi="Courier New" w:cs="Courier New"/>
                <w:sz w:val="20"/>
                <w:szCs w:val="20"/>
              </w:rPr>
              <w:t>count</w:t>
            </w:r>
            <w:r>
              <w:rPr>
                <w:rFonts w:asciiTheme="minorHAnsi" w:eastAsia="Calibri" w:hAnsiTheme="minorHAnsi" w:cstheme="minorHAnsi"/>
                <w:sz w:val="24"/>
                <w:szCs w:val="24"/>
                <w:lang w:bidi="en-US"/>
              </w:rPr>
              <w:t xml:space="preserve"> for a single attribute, e.g. </w:t>
            </w:r>
            <w:r w:rsidR="006B5C2E">
              <w:rPr>
                <w:rFonts w:ascii="Courier New" w:eastAsia="Calibri" w:hAnsi="Courier New" w:cs="Courier New"/>
                <w:sz w:val="20"/>
                <w:szCs w:val="20"/>
              </w:rPr>
              <w:t>count(distinct A)</w:t>
            </w:r>
            <w:r w:rsidR="00004805">
              <w:rPr>
                <w:rFonts w:asciiTheme="minorHAnsi" w:eastAsia="Calibri" w:hAnsiTheme="minorHAnsi" w:cstheme="minorHAnsi"/>
                <w:sz w:val="24"/>
                <w:szCs w:val="24"/>
                <w:lang w:bidi="en-US"/>
              </w:rPr>
              <w:t>)</w:t>
            </w:r>
            <w:r>
              <w:rPr>
                <w:rFonts w:asciiTheme="minorHAnsi" w:eastAsia="Calibri" w:hAnsiTheme="minorHAnsi" w:cstheme="minorHAnsi"/>
                <w:sz w:val="24"/>
                <w:szCs w:val="24"/>
                <w:lang w:bidi="en-US"/>
              </w:rPr>
              <w:t xml:space="preserve">. </w:t>
            </w:r>
            <w:r w:rsidRPr="00440CA3">
              <w:rPr>
                <w:rFonts w:ascii="Courier New" w:eastAsia="Calibri" w:hAnsi="Courier New" w:cs="Courier New"/>
                <w:sz w:val="20"/>
                <w:szCs w:val="20"/>
              </w:rPr>
              <w:t>distinct</w:t>
            </w:r>
            <w:r w:rsidRPr="005B40F2">
              <w:rPr>
                <w:rFonts w:asciiTheme="minorHAnsi" w:eastAsia="Calibri" w:hAnsiTheme="minorHAnsi" w:cstheme="minorHAnsi"/>
                <w:sz w:val="24"/>
                <w:szCs w:val="24"/>
                <w:lang w:bidi="en-US"/>
              </w:rPr>
              <w:t xml:space="preserve"> can be used with </w:t>
            </w:r>
            <w:r>
              <w:rPr>
                <w:rFonts w:ascii="Courier New" w:eastAsia="Calibri" w:hAnsi="Courier New" w:cs="Courier New"/>
                <w:sz w:val="20"/>
                <w:szCs w:val="20"/>
              </w:rPr>
              <w:t>min</w:t>
            </w:r>
            <w:r w:rsidRPr="005B40F2">
              <w:rPr>
                <w:rFonts w:asciiTheme="minorHAnsi" w:eastAsia="Calibri" w:hAnsiTheme="minorHAnsi" w:cstheme="minorHAnsi"/>
                <w:sz w:val="24"/>
                <w:szCs w:val="24"/>
                <w:lang w:bidi="en-US"/>
              </w:rPr>
              <w:t xml:space="preserve"> and </w:t>
            </w:r>
            <w:r>
              <w:rPr>
                <w:rFonts w:ascii="Courier New" w:eastAsia="Calibri" w:hAnsi="Courier New" w:cs="Courier New"/>
                <w:sz w:val="20"/>
                <w:szCs w:val="20"/>
              </w:rPr>
              <w:t>max</w:t>
            </w:r>
            <w:r w:rsidRPr="005B40F2">
              <w:rPr>
                <w:rFonts w:asciiTheme="minorHAnsi" w:eastAsia="Calibri" w:hAnsiTheme="minorHAnsi" w:cstheme="minorHAnsi"/>
                <w:sz w:val="24"/>
                <w:szCs w:val="24"/>
                <w:lang w:bidi="en-US"/>
              </w:rPr>
              <w:t>, but result does not change.</w:t>
            </w:r>
          </w:p>
        </w:tc>
      </w:tr>
      <w:tr w:rsidR="00897FB8" w:rsidRPr="00ED6554" w:rsidTr="00F336EC">
        <w:tc>
          <w:tcPr>
            <w:tcW w:w="648" w:type="dxa"/>
          </w:tcPr>
          <w:p w:rsidR="00897FB8" w:rsidRPr="00897FB8" w:rsidRDefault="002F024D" w:rsidP="00F336EC">
            <w:pPr>
              <w:spacing w:after="120"/>
              <w:rPr>
                <w:rFonts w:asciiTheme="minorHAnsi" w:eastAsia="Calibri" w:hAnsiTheme="minorHAnsi" w:cstheme="minorHAnsi"/>
                <w:b/>
                <w:bCs/>
                <w:sz w:val="24"/>
                <w:szCs w:val="24"/>
              </w:rPr>
            </w:pPr>
            <w:r w:rsidRPr="004A27C9">
              <w:rPr>
                <w:rFonts w:asciiTheme="minorHAnsi" w:eastAsia="Calibri" w:hAnsiTheme="minorHAnsi" w:cstheme="minorHAnsi"/>
                <w:b/>
                <w:bCs/>
                <w:sz w:val="24"/>
                <w:szCs w:val="24"/>
              </w:rPr>
              <w:t>3.</w:t>
            </w:r>
            <w:r>
              <w:rPr>
                <w:rFonts w:asciiTheme="minorHAnsi" w:eastAsia="Calibri" w:hAnsiTheme="minorHAnsi" w:cstheme="minorHAnsi"/>
                <w:b/>
                <w:bCs/>
                <w:sz w:val="24"/>
                <w:szCs w:val="24"/>
              </w:rPr>
              <w:t>6</w:t>
            </w:r>
          </w:p>
        </w:tc>
        <w:tc>
          <w:tcPr>
            <w:tcW w:w="10080" w:type="dxa"/>
          </w:tcPr>
          <w:p w:rsidR="00897FB8" w:rsidRPr="00897FB8" w:rsidRDefault="005D0007" w:rsidP="005D0007">
            <w:pPr>
              <w:spacing w:after="120"/>
              <w:ind w:firstLine="360"/>
              <w:jc w:val="both"/>
              <w:rPr>
                <w:rFonts w:asciiTheme="minorHAnsi" w:eastAsia="Calibri" w:hAnsiTheme="minorHAnsi" w:cstheme="minorHAnsi"/>
                <w:sz w:val="24"/>
                <w:szCs w:val="24"/>
              </w:rPr>
            </w:pPr>
            <w:r w:rsidRPr="005D0007">
              <w:rPr>
                <w:rFonts w:asciiTheme="minorHAnsi" w:eastAsia="Calibri" w:hAnsiTheme="minorHAnsi" w:cstheme="minorHAnsi"/>
                <w:sz w:val="24"/>
                <w:szCs w:val="24"/>
                <w:lang w:bidi="en-US"/>
              </w:rPr>
              <w:t xml:space="preserve">If a </w:t>
            </w:r>
            <w:r w:rsidRPr="005D0007">
              <w:rPr>
                <w:rFonts w:ascii="Courier New" w:eastAsia="Calibri" w:hAnsi="Courier New" w:cs="Courier New"/>
                <w:bCs/>
                <w:sz w:val="20"/>
                <w:szCs w:val="20"/>
                <w:lang w:bidi="en-US"/>
              </w:rPr>
              <w:t>where</w:t>
            </w:r>
            <w:r w:rsidRPr="005D0007">
              <w:rPr>
                <w:rFonts w:asciiTheme="minorHAnsi" w:eastAsia="Calibri" w:hAnsiTheme="minorHAnsi" w:cstheme="minorHAnsi"/>
                <w:sz w:val="24"/>
                <w:szCs w:val="24"/>
                <w:lang w:bidi="en-US"/>
              </w:rPr>
              <w:t xml:space="preserve"> clause and </w:t>
            </w:r>
            <w:r w:rsidRPr="005D0007">
              <w:rPr>
                <w:rFonts w:ascii="Courier New" w:eastAsia="Calibri" w:hAnsi="Courier New" w:cs="Courier New"/>
                <w:bCs/>
                <w:sz w:val="20"/>
                <w:szCs w:val="20"/>
                <w:lang w:bidi="en-US"/>
              </w:rPr>
              <w:t>having</w:t>
            </w:r>
            <w:r w:rsidRPr="005D0007">
              <w:rPr>
                <w:rFonts w:asciiTheme="minorHAnsi" w:eastAsia="Calibri" w:hAnsiTheme="minorHAnsi" w:cstheme="minorHAnsi"/>
                <w:sz w:val="24"/>
                <w:szCs w:val="24"/>
                <w:lang w:bidi="en-US"/>
              </w:rPr>
              <w:t xml:space="preserve"> clause appear in the same query, SQL applies the predicate in the </w:t>
            </w:r>
            <w:r w:rsidRPr="005D0007">
              <w:rPr>
                <w:rFonts w:ascii="Courier New" w:eastAsia="Calibri" w:hAnsi="Courier New" w:cs="Courier New"/>
                <w:bCs/>
                <w:sz w:val="20"/>
                <w:szCs w:val="20"/>
                <w:lang w:bidi="en-US"/>
              </w:rPr>
              <w:t>where</w:t>
            </w:r>
            <w:r w:rsidRPr="005D0007">
              <w:rPr>
                <w:rFonts w:asciiTheme="minorHAnsi" w:eastAsia="Calibri" w:hAnsiTheme="minorHAnsi" w:cstheme="minorHAnsi"/>
                <w:sz w:val="24"/>
                <w:szCs w:val="24"/>
                <w:lang w:bidi="en-US"/>
              </w:rPr>
              <w:t xml:space="preserve"> clause first. Tuples satisfying the </w:t>
            </w:r>
            <w:r w:rsidRPr="005D0007">
              <w:rPr>
                <w:rFonts w:ascii="Courier New" w:eastAsia="Calibri" w:hAnsi="Courier New" w:cs="Courier New"/>
                <w:bCs/>
                <w:sz w:val="20"/>
                <w:szCs w:val="20"/>
                <w:lang w:bidi="en-US"/>
              </w:rPr>
              <w:t>where</w:t>
            </w:r>
            <w:r w:rsidRPr="005D0007">
              <w:rPr>
                <w:rFonts w:asciiTheme="minorHAnsi" w:eastAsia="Calibri" w:hAnsiTheme="minorHAnsi" w:cstheme="minorHAnsi"/>
                <w:sz w:val="24"/>
                <w:szCs w:val="24"/>
                <w:lang w:bidi="en-US"/>
              </w:rPr>
              <w:t xml:space="preserve"> predicate are then placed into groups by the </w:t>
            </w:r>
            <w:r w:rsidRPr="005D0007">
              <w:rPr>
                <w:rFonts w:ascii="Courier New" w:eastAsia="Calibri" w:hAnsi="Courier New" w:cs="Courier New"/>
                <w:bCs/>
                <w:sz w:val="20"/>
                <w:szCs w:val="20"/>
                <w:lang w:bidi="en-US"/>
              </w:rPr>
              <w:t>group by</w:t>
            </w:r>
            <w:r w:rsidRPr="005D0007">
              <w:rPr>
                <w:rFonts w:asciiTheme="minorHAnsi" w:eastAsia="Calibri" w:hAnsiTheme="minorHAnsi" w:cstheme="minorHAnsi"/>
                <w:sz w:val="24"/>
                <w:szCs w:val="24"/>
                <w:lang w:bidi="en-US"/>
              </w:rPr>
              <w:t xml:space="preserve"> clause. SQL then applies the </w:t>
            </w:r>
            <w:r w:rsidRPr="005D0007">
              <w:rPr>
                <w:rFonts w:ascii="Courier New" w:eastAsia="Calibri" w:hAnsi="Courier New" w:cs="Courier New"/>
                <w:bCs/>
                <w:sz w:val="20"/>
                <w:szCs w:val="20"/>
                <w:lang w:bidi="en-US"/>
              </w:rPr>
              <w:t>having</w:t>
            </w:r>
            <w:r w:rsidRPr="005D0007">
              <w:rPr>
                <w:rFonts w:asciiTheme="minorHAnsi" w:eastAsia="Calibri" w:hAnsiTheme="minorHAnsi" w:cstheme="minorHAnsi"/>
                <w:sz w:val="24"/>
                <w:szCs w:val="24"/>
                <w:lang w:bidi="en-US"/>
              </w:rPr>
              <w:t xml:space="preserve"> clause, if it is present, to each groups; it removes the groups that do not satisfy the </w:t>
            </w:r>
            <w:r w:rsidRPr="005D0007">
              <w:rPr>
                <w:rFonts w:ascii="Courier New" w:eastAsia="Calibri" w:hAnsi="Courier New" w:cs="Courier New"/>
                <w:bCs/>
                <w:sz w:val="20"/>
                <w:szCs w:val="20"/>
                <w:lang w:bidi="en-US"/>
              </w:rPr>
              <w:t>having</w:t>
            </w:r>
            <w:r w:rsidRPr="005D0007">
              <w:rPr>
                <w:rFonts w:asciiTheme="minorHAnsi" w:eastAsia="Calibri" w:hAnsiTheme="minorHAnsi" w:cstheme="minorHAnsi"/>
                <w:sz w:val="24"/>
                <w:szCs w:val="24"/>
                <w:lang w:bidi="en-US"/>
              </w:rPr>
              <w:t xml:space="preserve"> clause predicate. The </w:t>
            </w:r>
            <w:r w:rsidRPr="005D0007">
              <w:rPr>
                <w:rFonts w:ascii="Courier New" w:eastAsia="Calibri" w:hAnsi="Courier New" w:cs="Courier New"/>
                <w:bCs/>
                <w:sz w:val="20"/>
                <w:szCs w:val="20"/>
                <w:lang w:bidi="en-US"/>
              </w:rPr>
              <w:t>select</w:t>
            </w:r>
            <w:r w:rsidRPr="005D0007">
              <w:rPr>
                <w:rFonts w:asciiTheme="minorHAnsi" w:eastAsia="Calibri" w:hAnsiTheme="minorHAnsi" w:cstheme="minorHAnsi"/>
                <w:sz w:val="24"/>
                <w:szCs w:val="24"/>
                <w:lang w:bidi="en-US"/>
              </w:rPr>
              <w:t xml:space="preserve"> clause uses the remaining groups to generate the tuples of the result relation.</w:t>
            </w:r>
          </w:p>
        </w:tc>
      </w:tr>
      <w:tr w:rsidR="00A5444C" w:rsidRPr="00A5444C" w:rsidTr="00F336EC">
        <w:tc>
          <w:tcPr>
            <w:tcW w:w="648" w:type="dxa"/>
          </w:tcPr>
          <w:p w:rsidR="00A5444C" w:rsidRPr="00A5444C" w:rsidRDefault="002F024D" w:rsidP="00F336EC">
            <w:pPr>
              <w:spacing w:after="120"/>
              <w:rPr>
                <w:rFonts w:asciiTheme="minorHAnsi" w:eastAsia="Calibri" w:hAnsiTheme="minorHAnsi" w:cstheme="minorHAnsi"/>
                <w:b/>
                <w:bCs/>
                <w:sz w:val="24"/>
                <w:szCs w:val="24"/>
              </w:rPr>
            </w:pPr>
            <w:r w:rsidRPr="004A27C9">
              <w:rPr>
                <w:rFonts w:asciiTheme="minorHAnsi" w:eastAsia="Calibri" w:hAnsiTheme="minorHAnsi" w:cstheme="minorHAnsi"/>
                <w:b/>
                <w:bCs/>
                <w:sz w:val="24"/>
                <w:szCs w:val="24"/>
              </w:rPr>
              <w:t>3.</w:t>
            </w:r>
            <w:r>
              <w:rPr>
                <w:rFonts w:asciiTheme="minorHAnsi" w:eastAsia="Calibri" w:hAnsiTheme="minorHAnsi" w:cstheme="minorHAnsi"/>
                <w:b/>
                <w:bCs/>
                <w:sz w:val="24"/>
                <w:szCs w:val="24"/>
              </w:rPr>
              <w:t>7</w:t>
            </w:r>
          </w:p>
        </w:tc>
        <w:tc>
          <w:tcPr>
            <w:tcW w:w="10080" w:type="dxa"/>
          </w:tcPr>
          <w:p w:rsidR="00A5444C" w:rsidRPr="00A5444C" w:rsidRDefault="00A5444C" w:rsidP="00A5444C">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The input to </w:t>
            </w:r>
            <w:r w:rsidRPr="00A5444C">
              <w:rPr>
                <w:rFonts w:ascii="Courier New" w:eastAsia="Calibri" w:hAnsi="Courier New" w:cs="Courier New"/>
                <w:sz w:val="20"/>
                <w:szCs w:val="20"/>
              </w:rPr>
              <w:t>sum</w:t>
            </w:r>
            <w:r>
              <w:rPr>
                <w:rFonts w:asciiTheme="minorHAnsi" w:eastAsia="Calibri" w:hAnsiTheme="minorHAnsi" w:cstheme="minorHAnsi"/>
                <w:sz w:val="24"/>
                <w:szCs w:val="24"/>
              </w:rPr>
              <w:t xml:space="preserve"> and </w:t>
            </w:r>
            <w:r w:rsidRPr="00A5444C">
              <w:rPr>
                <w:rFonts w:ascii="Courier New" w:eastAsia="Calibri" w:hAnsi="Courier New" w:cs="Courier New"/>
                <w:sz w:val="20"/>
                <w:szCs w:val="20"/>
              </w:rPr>
              <w:t>avg</w:t>
            </w:r>
            <w:r>
              <w:rPr>
                <w:rFonts w:asciiTheme="minorHAnsi" w:eastAsia="Calibri" w:hAnsiTheme="minorHAnsi" w:cstheme="minorHAnsi"/>
                <w:sz w:val="24"/>
                <w:szCs w:val="24"/>
              </w:rPr>
              <w:t xml:space="preserve"> must be a collection of numbers, but the other aggregate functions (</w:t>
            </w:r>
            <w:r w:rsidRPr="00A5444C">
              <w:rPr>
                <w:rFonts w:ascii="Courier New" w:eastAsia="Calibri" w:hAnsi="Courier New" w:cs="Courier New"/>
                <w:sz w:val="20"/>
                <w:szCs w:val="20"/>
              </w:rPr>
              <w:t>count</w:t>
            </w:r>
            <w:r>
              <w:rPr>
                <w:rFonts w:asciiTheme="minorHAnsi" w:eastAsia="Calibri" w:hAnsiTheme="minorHAnsi" w:cstheme="minorHAnsi"/>
                <w:sz w:val="24"/>
                <w:szCs w:val="24"/>
              </w:rPr>
              <w:t xml:space="preserve">, </w:t>
            </w:r>
            <w:r w:rsidRPr="00A5444C">
              <w:rPr>
                <w:rFonts w:ascii="Courier New" w:eastAsia="Calibri" w:hAnsi="Courier New" w:cs="Courier New"/>
                <w:sz w:val="20"/>
                <w:szCs w:val="20"/>
              </w:rPr>
              <w:t>min</w:t>
            </w:r>
            <w:r>
              <w:rPr>
                <w:rFonts w:asciiTheme="minorHAnsi" w:eastAsia="Calibri" w:hAnsiTheme="minorHAnsi" w:cstheme="minorHAnsi"/>
                <w:sz w:val="24"/>
                <w:szCs w:val="24"/>
              </w:rPr>
              <w:t xml:space="preserve"> and </w:t>
            </w:r>
            <w:r w:rsidRPr="00A5444C">
              <w:rPr>
                <w:rFonts w:ascii="Courier New" w:eastAsia="Calibri" w:hAnsi="Courier New" w:cs="Courier New"/>
                <w:sz w:val="20"/>
                <w:szCs w:val="20"/>
              </w:rPr>
              <w:t>max</w:t>
            </w:r>
            <w:r>
              <w:rPr>
                <w:rFonts w:asciiTheme="minorHAnsi" w:eastAsia="Calibri" w:hAnsiTheme="minorHAnsi" w:cstheme="minorHAnsi"/>
                <w:sz w:val="24"/>
                <w:szCs w:val="24"/>
              </w:rPr>
              <w:t>) can operate on collection of non-numeric data types, such as string, as well.</w:t>
            </w:r>
          </w:p>
        </w:tc>
      </w:tr>
      <w:tr w:rsidR="00897FB8" w:rsidRPr="00ED6554" w:rsidTr="00F336EC">
        <w:tc>
          <w:tcPr>
            <w:tcW w:w="648" w:type="dxa"/>
          </w:tcPr>
          <w:p w:rsidR="00897FB8" w:rsidRPr="00897FB8" w:rsidRDefault="002F024D" w:rsidP="00F336EC">
            <w:pPr>
              <w:spacing w:after="120"/>
              <w:rPr>
                <w:rFonts w:asciiTheme="minorHAnsi" w:eastAsia="Calibri" w:hAnsiTheme="minorHAnsi" w:cstheme="minorHAnsi"/>
                <w:b/>
                <w:bCs/>
                <w:sz w:val="24"/>
                <w:szCs w:val="24"/>
              </w:rPr>
            </w:pPr>
            <w:r w:rsidRPr="004A27C9">
              <w:rPr>
                <w:rFonts w:asciiTheme="minorHAnsi" w:eastAsia="Calibri" w:hAnsiTheme="minorHAnsi" w:cstheme="minorHAnsi"/>
                <w:b/>
                <w:bCs/>
                <w:sz w:val="24"/>
                <w:szCs w:val="24"/>
              </w:rPr>
              <w:t>3.</w:t>
            </w:r>
            <w:r>
              <w:rPr>
                <w:rFonts w:asciiTheme="minorHAnsi" w:eastAsia="Calibri" w:hAnsiTheme="minorHAnsi" w:cstheme="minorHAnsi"/>
                <w:b/>
                <w:bCs/>
                <w:sz w:val="24"/>
                <w:szCs w:val="24"/>
              </w:rPr>
              <w:t>8</w:t>
            </w:r>
          </w:p>
        </w:tc>
        <w:tc>
          <w:tcPr>
            <w:tcW w:w="10080" w:type="dxa"/>
          </w:tcPr>
          <w:p w:rsidR="00897FB8" w:rsidRPr="00BB6DBE" w:rsidRDefault="00BB1A6A" w:rsidP="00BB6DBE">
            <w:pPr>
              <w:spacing w:after="120"/>
              <w:ind w:firstLine="342"/>
              <w:jc w:val="both"/>
              <w:rPr>
                <w:rFonts w:asciiTheme="minorHAnsi" w:eastAsia="Calibri" w:hAnsiTheme="minorHAnsi" w:cstheme="minorHAnsi"/>
                <w:sz w:val="24"/>
                <w:szCs w:val="24"/>
              </w:rPr>
            </w:pPr>
            <w:r w:rsidRPr="00BB1A6A">
              <w:rPr>
                <w:rFonts w:asciiTheme="minorHAnsi" w:eastAsia="Calibri" w:hAnsiTheme="minorHAnsi" w:cstheme="minorHAnsi"/>
                <w:sz w:val="24"/>
                <w:szCs w:val="24"/>
              </w:rPr>
              <w:t>Aggregate functions cannot be composed in SQL. Thus, we cannot use</w:t>
            </w:r>
            <w:r w:rsidR="00BB6DBE" w:rsidRPr="00BB6DBE">
              <w:rPr>
                <w:rFonts w:ascii="Courier New" w:eastAsia="Calibri" w:hAnsi="Courier New" w:cs="Courier New"/>
                <w:b/>
                <w:sz w:val="20"/>
                <w:szCs w:val="20"/>
                <w:lang w:bidi="en-US"/>
              </w:rPr>
              <w:t xml:space="preserve"> </w:t>
            </w:r>
            <w:r w:rsidRPr="00BB6DBE">
              <w:rPr>
                <w:rFonts w:ascii="Courier New" w:eastAsia="Calibri" w:hAnsi="Courier New" w:cs="Courier New"/>
                <w:b/>
                <w:sz w:val="20"/>
                <w:szCs w:val="20"/>
                <w:lang w:bidi="en-US"/>
              </w:rPr>
              <w:t>max</w:t>
            </w:r>
            <w:r w:rsidRPr="00BB6DBE">
              <w:rPr>
                <w:rFonts w:ascii="Courier New" w:eastAsia="Calibri" w:hAnsi="Courier New" w:cs="Courier New"/>
                <w:sz w:val="20"/>
                <w:szCs w:val="20"/>
                <w:lang w:bidi="en-US"/>
              </w:rPr>
              <w:t>(</w:t>
            </w:r>
            <w:r w:rsidRPr="00BB6DBE">
              <w:rPr>
                <w:rFonts w:ascii="Courier New" w:eastAsia="Calibri" w:hAnsi="Courier New" w:cs="Courier New"/>
                <w:b/>
                <w:sz w:val="20"/>
                <w:szCs w:val="20"/>
                <w:lang w:bidi="en-US"/>
              </w:rPr>
              <w:t>avg</w:t>
            </w:r>
            <w:r w:rsidRPr="00BB6DBE">
              <w:rPr>
                <w:rFonts w:ascii="Courier New" w:eastAsia="Calibri" w:hAnsi="Courier New" w:cs="Courier New"/>
                <w:sz w:val="20"/>
                <w:szCs w:val="20"/>
                <w:lang w:bidi="en-US"/>
              </w:rPr>
              <w:t>(…))</w:t>
            </w:r>
            <w:r w:rsidR="00BB6DBE" w:rsidRPr="00BB6DBE">
              <w:rPr>
                <w:rFonts w:asciiTheme="minorHAnsi" w:eastAsia="Calibri" w:hAnsiTheme="minorHAnsi" w:cstheme="minorHAnsi"/>
                <w:sz w:val="24"/>
                <w:szCs w:val="24"/>
                <w:lang w:bidi="en-US"/>
              </w:rPr>
              <w:t>.</w:t>
            </w:r>
          </w:p>
        </w:tc>
      </w:tr>
      <w:tr w:rsidR="00897FB8" w:rsidRPr="00ED6554" w:rsidTr="00F336EC">
        <w:tc>
          <w:tcPr>
            <w:tcW w:w="648" w:type="dxa"/>
          </w:tcPr>
          <w:p w:rsidR="00897FB8" w:rsidRPr="00897FB8" w:rsidRDefault="002F024D" w:rsidP="00F336EC">
            <w:pPr>
              <w:spacing w:after="120"/>
              <w:rPr>
                <w:rFonts w:asciiTheme="minorHAnsi" w:eastAsia="Calibri" w:hAnsiTheme="minorHAnsi" w:cstheme="minorHAnsi"/>
                <w:b/>
                <w:bCs/>
                <w:sz w:val="24"/>
                <w:szCs w:val="24"/>
              </w:rPr>
            </w:pPr>
            <w:r w:rsidRPr="004A27C9">
              <w:rPr>
                <w:rFonts w:asciiTheme="minorHAnsi" w:eastAsia="Calibri" w:hAnsiTheme="minorHAnsi" w:cstheme="minorHAnsi"/>
                <w:b/>
                <w:bCs/>
                <w:sz w:val="24"/>
                <w:szCs w:val="24"/>
              </w:rPr>
              <w:t>3.</w:t>
            </w:r>
            <w:r>
              <w:rPr>
                <w:rFonts w:asciiTheme="minorHAnsi" w:eastAsia="Calibri" w:hAnsiTheme="minorHAnsi" w:cstheme="minorHAnsi"/>
                <w:b/>
                <w:bCs/>
                <w:sz w:val="24"/>
                <w:szCs w:val="24"/>
              </w:rPr>
              <w:t>9</w:t>
            </w:r>
          </w:p>
        </w:tc>
        <w:tc>
          <w:tcPr>
            <w:tcW w:w="10080" w:type="dxa"/>
          </w:tcPr>
          <w:p w:rsidR="00897FB8" w:rsidRDefault="008E528A" w:rsidP="008E528A">
            <w:pPr>
              <w:spacing w:after="120"/>
              <w:ind w:firstLine="360"/>
              <w:jc w:val="both"/>
              <w:rPr>
                <w:rFonts w:asciiTheme="minorHAnsi" w:eastAsia="Calibri" w:hAnsiTheme="minorHAnsi" w:cstheme="minorHAnsi"/>
                <w:sz w:val="24"/>
                <w:szCs w:val="24"/>
                <w:lang w:bidi="en-US"/>
              </w:rPr>
            </w:pPr>
            <w:r w:rsidRPr="008E528A">
              <w:rPr>
                <w:rFonts w:asciiTheme="minorHAnsi" w:eastAsia="Calibri" w:hAnsiTheme="minorHAnsi" w:cstheme="minorHAnsi"/>
                <w:sz w:val="24"/>
                <w:szCs w:val="24"/>
                <w:lang w:bidi="en-US"/>
              </w:rPr>
              <w:t xml:space="preserve">Every </w:t>
            </w:r>
            <w:r w:rsidRPr="00AA11CB">
              <w:rPr>
                <w:rFonts w:asciiTheme="minorHAnsi" w:eastAsia="Calibri" w:hAnsiTheme="minorHAnsi" w:cstheme="minorHAnsi"/>
                <w:i/>
                <w:iCs/>
                <w:sz w:val="24"/>
                <w:szCs w:val="24"/>
                <w:lang w:bidi="en-US"/>
              </w:rPr>
              <w:t>derived</w:t>
            </w:r>
            <w:r w:rsidRPr="008E528A">
              <w:rPr>
                <w:rFonts w:asciiTheme="minorHAnsi" w:eastAsia="Calibri" w:hAnsiTheme="minorHAnsi" w:cstheme="minorHAnsi"/>
                <w:sz w:val="24"/>
                <w:szCs w:val="24"/>
                <w:lang w:bidi="en-US"/>
              </w:rPr>
              <w:t xml:space="preserve"> table must have its own alias.</w:t>
            </w:r>
          </w:p>
          <w:p w:rsidR="00AA11CB" w:rsidRDefault="00AA11CB" w:rsidP="008E77E4">
            <w:pPr>
              <w:ind w:firstLine="360"/>
              <w:jc w:val="both"/>
              <w:rPr>
                <w:rFonts w:asciiTheme="minorHAnsi" w:eastAsia="Calibri" w:hAnsiTheme="minorHAnsi" w:cstheme="minorHAnsi"/>
                <w:sz w:val="24"/>
                <w:szCs w:val="24"/>
                <w:lang w:bidi="en-US"/>
              </w:rPr>
            </w:pPr>
            <w:r w:rsidRPr="008E77E4">
              <w:rPr>
                <w:rFonts w:asciiTheme="minorHAnsi" w:eastAsia="Calibri" w:hAnsiTheme="minorHAnsi" w:cstheme="minorHAnsi"/>
                <w:b/>
                <w:bCs/>
                <w:sz w:val="24"/>
                <w:szCs w:val="24"/>
                <w:lang w:bidi="en-US"/>
              </w:rPr>
              <w:t>Wrong:</w:t>
            </w:r>
            <w:r>
              <w:rPr>
                <w:rFonts w:asciiTheme="minorHAnsi" w:eastAsia="Calibri" w:hAnsiTheme="minorHAnsi" w:cstheme="minorHAnsi"/>
                <w:sz w:val="24"/>
                <w:szCs w:val="24"/>
                <w:lang w:bidi="en-US"/>
              </w:rPr>
              <w:t xml:space="preserve"> </w:t>
            </w:r>
            <w:r w:rsidRPr="00D42EFC">
              <w:rPr>
                <w:rFonts w:ascii="Courier New" w:eastAsia="Calibri" w:hAnsi="Courier New" w:cs="Courier New"/>
                <w:b/>
                <w:bCs/>
                <w:color w:val="990099"/>
                <w:sz w:val="20"/>
                <w:szCs w:val="20"/>
                <w:lang w:bidi="en-US"/>
              </w:rPr>
              <w:t xml:space="preserve">select </w:t>
            </w:r>
            <w:r w:rsidRPr="00D42EFC">
              <w:rPr>
                <w:rFonts w:ascii="Courier New" w:eastAsia="Calibri" w:hAnsi="Courier New" w:cs="Courier New"/>
                <w:sz w:val="20"/>
                <w:szCs w:val="20"/>
                <w:lang w:bidi="en-US"/>
              </w:rPr>
              <w:t xml:space="preserve">* </w:t>
            </w:r>
            <w:r w:rsidRPr="00D42EFC">
              <w:rPr>
                <w:rFonts w:ascii="Courier New" w:eastAsia="Calibri" w:hAnsi="Courier New" w:cs="Courier New"/>
                <w:b/>
                <w:bCs/>
                <w:color w:val="990099"/>
                <w:sz w:val="20"/>
                <w:szCs w:val="20"/>
                <w:lang w:bidi="en-US"/>
              </w:rPr>
              <w:t>from</w:t>
            </w:r>
            <w:r w:rsidRPr="00D42EFC">
              <w:rPr>
                <w:rFonts w:ascii="Courier New" w:eastAsia="Calibri" w:hAnsi="Courier New" w:cs="Courier New"/>
                <w:sz w:val="20"/>
                <w:szCs w:val="20"/>
                <w:lang w:bidi="en-US"/>
              </w:rPr>
              <w:t xml:space="preserve"> </w:t>
            </w:r>
            <w:r w:rsidRPr="00D42EFC">
              <w:rPr>
                <w:rFonts w:ascii="Courier New" w:eastAsia="Calibri" w:hAnsi="Courier New" w:cs="Courier New"/>
                <w:b/>
                <w:bCs/>
                <w:color w:val="FF33CC"/>
                <w:sz w:val="20"/>
                <w:szCs w:val="20"/>
                <w:lang w:bidi="en-US"/>
              </w:rPr>
              <w:t>(</w:t>
            </w:r>
            <w:r w:rsidRPr="00D42EFC">
              <w:rPr>
                <w:rFonts w:ascii="Courier New" w:eastAsia="Calibri" w:hAnsi="Courier New" w:cs="Courier New"/>
                <w:b/>
                <w:bCs/>
                <w:color w:val="990099"/>
                <w:sz w:val="20"/>
                <w:szCs w:val="20"/>
                <w:lang w:bidi="en-US"/>
              </w:rPr>
              <w:t>select</w:t>
            </w:r>
            <w:r w:rsidRPr="00D42EFC">
              <w:rPr>
                <w:rFonts w:ascii="Courier New" w:eastAsia="Calibri" w:hAnsi="Courier New" w:cs="Courier New"/>
                <w:sz w:val="20"/>
                <w:szCs w:val="20"/>
                <w:lang w:bidi="en-US"/>
              </w:rPr>
              <w:t xml:space="preserve"> x </w:t>
            </w:r>
            <w:r w:rsidRPr="00D42EFC">
              <w:rPr>
                <w:rFonts w:ascii="Courier New" w:eastAsia="Calibri" w:hAnsi="Courier New" w:cs="Courier New"/>
                <w:b/>
                <w:bCs/>
                <w:color w:val="990099"/>
                <w:sz w:val="20"/>
                <w:szCs w:val="20"/>
                <w:lang w:bidi="en-US"/>
              </w:rPr>
              <w:t>from</w:t>
            </w:r>
            <w:r w:rsidRPr="00D42EFC">
              <w:rPr>
                <w:rFonts w:ascii="Courier New" w:eastAsia="Calibri" w:hAnsi="Courier New" w:cs="Courier New"/>
                <w:sz w:val="20"/>
                <w:szCs w:val="20"/>
                <w:lang w:bidi="en-US"/>
              </w:rPr>
              <w:t xml:space="preserve"> y </w:t>
            </w:r>
            <w:r w:rsidRPr="00D42EFC">
              <w:rPr>
                <w:rFonts w:ascii="Courier New" w:eastAsia="Calibri" w:hAnsi="Courier New" w:cs="Courier New"/>
                <w:b/>
                <w:bCs/>
                <w:color w:val="990099"/>
                <w:sz w:val="20"/>
                <w:szCs w:val="20"/>
                <w:lang w:bidi="en-US"/>
              </w:rPr>
              <w:t>where</w:t>
            </w:r>
            <w:r w:rsidRPr="00D42EFC">
              <w:rPr>
                <w:rFonts w:ascii="Courier New" w:eastAsia="Calibri" w:hAnsi="Courier New" w:cs="Courier New"/>
                <w:sz w:val="20"/>
                <w:szCs w:val="20"/>
                <w:lang w:bidi="en-US"/>
              </w:rPr>
              <w:t xml:space="preserve"> p </w:t>
            </w:r>
            <w:r w:rsidRPr="00D42EFC">
              <w:rPr>
                <w:rFonts w:ascii="Courier New" w:eastAsia="Calibri" w:hAnsi="Courier New" w:cs="Courier New"/>
                <w:b/>
                <w:bCs/>
                <w:color w:val="FF33CC"/>
                <w:sz w:val="20"/>
                <w:szCs w:val="20"/>
                <w:lang w:bidi="en-US"/>
              </w:rPr>
              <w:t>=</w:t>
            </w:r>
            <w:r w:rsidRPr="00D42EFC">
              <w:rPr>
                <w:rFonts w:ascii="Courier New" w:eastAsia="Calibri" w:hAnsi="Courier New" w:cs="Courier New"/>
                <w:sz w:val="20"/>
                <w:szCs w:val="20"/>
                <w:lang w:bidi="en-US"/>
              </w:rPr>
              <w:t xml:space="preserve"> q</w:t>
            </w:r>
            <w:r w:rsidRPr="00D42EFC">
              <w:rPr>
                <w:rFonts w:ascii="Courier New" w:eastAsia="Calibri" w:hAnsi="Courier New" w:cs="Courier New"/>
                <w:b/>
                <w:bCs/>
                <w:color w:val="FF33CC"/>
                <w:sz w:val="20"/>
                <w:szCs w:val="20"/>
                <w:lang w:bidi="en-US"/>
              </w:rPr>
              <w:t>)</w:t>
            </w:r>
            <w:r w:rsidRPr="00D42EFC">
              <w:rPr>
                <w:rFonts w:ascii="Courier New" w:eastAsia="Calibri" w:hAnsi="Courier New" w:cs="Courier New"/>
                <w:sz w:val="20"/>
                <w:szCs w:val="20"/>
                <w:lang w:bidi="en-US"/>
              </w:rPr>
              <w:t xml:space="preserve"> </w:t>
            </w:r>
            <w:r w:rsidRPr="00D42EFC">
              <w:rPr>
                <w:rFonts w:ascii="Courier New" w:eastAsia="Calibri" w:hAnsi="Courier New" w:cs="Courier New"/>
                <w:b/>
                <w:bCs/>
                <w:color w:val="990099"/>
                <w:sz w:val="20"/>
                <w:szCs w:val="20"/>
                <w:lang w:bidi="en-US"/>
              </w:rPr>
              <w:t>where</w:t>
            </w:r>
            <w:r w:rsidRPr="00D42EFC">
              <w:rPr>
                <w:rFonts w:ascii="Courier New" w:eastAsia="Calibri" w:hAnsi="Courier New" w:cs="Courier New"/>
                <w:sz w:val="20"/>
                <w:szCs w:val="20"/>
                <w:lang w:bidi="en-US"/>
              </w:rPr>
              <w:t xml:space="preserve"> a </w:t>
            </w:r>
            <w:r w:rsidRPr="00D42EFC">
              <w:rPr>
                <w:rFonts w:ascii="Courier New" w:eastAsia="Calibri" w:hAnsi="Courier New" w:cs="Courier New"/>
                <w:b/>
                <w:bCs/>
                <w:color w:val="FF33CC"/>
                <w:sz w:val="20"/>
                <w:szCs w:val="20"/>
                <w:lang w:bidi="en-US"/>
              </w:rPr>
              <w:t>=</w:t>
            </w:r>
            <w:r w:rsidRPr="00D42EFC">
              <w:rPr>
                <w:rFonts w:ascii="Courier New" w:eastAsia="Calibri" w:hAnsi="Courier New" w:cs="Courier New"/>
                <w:sz w:val="20"/>
                <w:szCs w:val="20"/>
                <w:lang w:bidi="en-US"/>
              </w:rPr>
              <w:t xml:space="preserve"> b;</w:t>
            </w:r>
          </w:p>
          <w:p w:rsidR="00AA11CB" w:rsidRPr="00897FB8" w:rsidRDefault="00AA11CB" w:rsidP="008E528A">
            <w:pPr>
              <w:spacing w:after="120"/>
              <w:ind w:firstLine="360"/>
              <w:jc w:val="both"/>
              <w:rPr>
                <w:rFonts w:asciiTheme="minorHAnsi" w:eastAsia="Calibri" w:hAnsiTheme="minorHAnsi" w:cstheme="minorHAnsi"/>
                <w:sz w:val="24"/>
                <w:szCs w:val="24"/>
              </w:rPr>
            </w:pPr>
            <w:r w:rsidRPr="008E77E4">
              <w:rPr>
                <w:rFonts w:asciiTheme="minorHAnsi" w:eastAsia="Calibri" w:hAnsiTheme="minorHAnsi" w:cstheme="minorHAnsi"/>
                <w:b/>
                <w:bCs/>
                <w:sz w:val="24"/>
                <w:szCs w:val="24"/>
                <w:lang w:bidi="en-US"/>
              </w:rPr>
              <w:t>Right:</w:t>
            </w:r>
            <w:r>
              <w:rPr>
                <w:rFonts w:asciiTheme="minorHAnsi" w:eastAsia="Calibri" w:hAnsiTheme="minorHAnsi" w:cstheme="minorHAnsi"/>
                <w:sz w:val="24"/>
                <w:szCs w:val="24"/>
                <w:lang w:bidi="en-US"/>
              </w:rPr>
              <w:t xml:space="preserve"> </w:t>
            </w:r>
            <w:r w:rsidRPr="00D42EFC">
              <w:rPr>
                <w:rFonts w:ascii="Courier New" w:eastAsia="Calibri" w:hAnsi="Courier New" w:cs="Courier New"/>
                <w:b/>
                <w:bCs/>
                <w:color w:val="990099"/>
                <w:sz w:val="20"/>
                <w:szCs w:val="20"/>
                <w:lang w:bidi="en-US"/>
              </w:rPr>
              <w:t>select</w:t>
            </w:r>
            <w:r w:rsidRPr="00D42EFC">
              <w:rPr>
                <w:rFonts w:ascii="Courier New" w:eastAsia="Calibri" w:hAnsi="Courier New" w:cs="Courier New"/>
                <w:sz w:val="20"/>
                <w:szCs w:val="20"/>
                <w:lang w:bidi="en-US"/>
              </w:rPr>
              <w:t xml:space="preserve"> * </w:t>
            </w:r>
            <w:r w:rsidRPr="00D42EFC">
              <w:rPr>
                <w:rFonts w:ascii="Courier New" w:eastAsia="Calibri" w:hAnsi="Courier New" w:cs="Courier New"/>
                <w:b/>
                <w:bCs/>
                <w:color w:val="990099"/>
                <w:sz w:val="20"/>
                <w:szCs w:val="20"/>
                <w:lang w:bidi="en-US"/>
              </w:rPr>
              <w:t>from</w:t>
            </w:r>
            <w:r w:rsidRPr="00D42EFC">
              <w:rPr>
                <w:rFonts w:ascii="Courier New" w:eastAsia="Calibri" w:hAnsi="Courier New" w:cs="Courier New"/>
                <w:sz w:val="20"/>
                <w:szCs w:val="20"/>
                <w:lang w:bidi="en-US"/>
              </w:rPr>
              <w:t xml:space="preserve"> </w:t>
            </w:r>
            <w:r w:rsidRPr="00D42EFC">
              <w:rPr>
                <w:rFonts w:ascii="Courier New" w:eastAsia="Calibri" w:hAnsi="Courier New" w:cs="Courier New"/>
                <w:b/>
                <w:bCs/>
                <w:color w:val="FF33CC"/>
                <w:sz w:val="20"/>
                <w:szCs w:val="20"/>
                <w:lang w:bidi="en-US"/>
              </w:rPr>
              <w:t>(</w:t>
            </w:r>
            <w:r w:rsidRPr="00D42EFC">
              <w:rPr>
                <w:rFonts w:ascii="Courier New" w:eastAsia="Calibri" w:hAnsi="Courier New" w:cs="Courier New"/>
                <w:b/>
                <w:bCs/>
                <w:color w:val="990099"/>
                <w:sz w:val="20"/>
                <w:szCs w:val="20"/>
                <w:lang w:bidi="en-US"/>
              </w:rPr>
              <w:t>select</w:t>
            </w:r>
            <w:r w:rsidRPr="00D42EFC">
              <w:rPr>
                <w:rFonts w:ascii="Courier New" w:eastAsia="Calibri" w:hAnsi="Courier New" w:cs="Courier New"/>
                <w:sz w:val="20"/>
                <w:szCs w:val="20"/>
                <w:lang w:bidi="en-US"/>
              </w:rPr>
              <w:t xml:space="preserve"> x </w:t>
            </w:r>
            <w:r w:rsidRPr="00D42EFC">
              <w:rPr>
                <w:rFonts w:ascii="Courier New" w:eastAsia="Calibri" w:hAnsi="Courier New" w:cs="Courier New"/>
                <w:b/>
                <w:bCs/>
                <w:color w:val="990099"/>
                <w:sz w:val="20"/>
                <w:szCs w:val="20"/>
                <w:lang w:bidi="en-US"/>
              </w:rPr>
              <w:t>from</w:t>
            </w:r>
            <w:r w:rsidRPr="00D42EFC">
              <w:rPr>
                <w:rFonts w:ascii="Courier New" w:eastAsia="Calibri" w:hAnsi="Courier New" w:cs="Courier New"/>
                <w:sz w:val="20"/>
                <w:szCs w:val="20"/>
                <w:lang w:bidi="en-US"/>
              </w:rPr>
              <w:t xml:space="preserve"> y </w:t>
            </w:r>
            <w:r w:rsidRPr="00D42EFC">
              <w:rPr>
                <w:rFonts w:ascii="Courier New" w:eastAsia="Calibri" w:hAnsi="Courier New" w:cs="Courier New"/>
                <w:b/>
                <w:bCs/>
                <w:color w:val="990099"/>
                <w:sz w:val="20"/>
                <w:szCs w:val="20"/>
                <w:lang w:bidi="en-US"/>
              </w:rPr>
              <w:t>where</w:t>
            </w:r>
            <w:r w:rsidRPr="00D42EFC">
              <w:rPr>
                <w:rFonts w:ascii="Courier New" w:eastAsia="Calibri" w:hAnsi="Courier New" w:cs="Courier New"/>
                <w:sz w:val="20"/>
                <w:szCs w:val="20"/>
                <w:lang w:bidi="en-US"/>
              </w:rPr>
              <w:t xml:space="preserve"> p </w:t>
            </w:r>
            <w:r w:rsidRPr="00D42EFC">
              <w:rPr>
                <w:rFonts w:ascii="Courier New" w:eastAsia="Calibri" w:hAnsi="Courier New" w:cs="Courier New"/>
                <w:b/>
                <w:bCs/>
                <w:color w:val="FF33CC"/>
                <w:sz w:val="20"/>
                <w:szCs w:val="20"/>
                <w:lang w:bidi="en-US"/>
              </w:rPr>
              <w:t>=</w:t>
            </w:r>
            <w:r w:rsidRPr="00D42EFC">
              <w:rPr>
                <w:rFonts w:ascii="Courier New" w:eastAsia="Calibri" w:hAnsi="Courier New" w:cs="Courier New"/>
                <w:sz w:val="20"/>
                <w:szCs w:val="20"/>
                <w:lang w:bidi="en-US"/>
              </w:rPr>
              <w:t xml:space="preserve"> q</w:t>
            </w:r>
            <w:r w:rsidRPr="00D42EFC">
              <w:rPr>
                <w:rFonts w:ascii="Courier New" w:eastAsia="Calibri" w:hAnsi="Courier New" w:cs="Courier New"/>
                <w:b/>
                <w:bCs/>
                <w:color w:val="FF33CC"/>
                <w:sz w:val="20"/>
                <w:szCs w:val="20"/>
                <w:lang w:bidi="en-US"/>
              </w:rPr>
              <w:t>)</w:t>
            </w:r>
            <w:r w:rsidR="004874B7" w:rsidRPr="00D42EFC">
              <w:rPr>
                <w:rFonts w:ascii="Courier New" w:eastAsia="Calibri" w:hAnsi="Courier New" w:cs="Courier New"/>
                <w:sz w:val="20"/>
                <w:szCs w:val="20"/>
                <w:lang w:bidi="en-US"/>
              </w:rPr>
              <w:t xml:space="preserve"> </w:t>
            </w:r>
            <w:r w:rsidR="004874B7" w:rsidRPr="00D42EFC">
              <w:rPr>
                <w:rFonts w:ascii="Courier New" w:eastAsia="Calibri" w:hAnsi="Courier New" w:cs="Courier New"/>
                <w:b/>
                <w:bCs/>
                <w:color w:val="990099"/>
                <w:sz w:val="20"/>
                <w:szCs w:val="20"/>
                <w:highlight w:val="yellow"/>
                <w:lang w:bidi="en-US"/>
              </w:rPr>
              <w:t>as</w:t>
            </w:r>
            <w:r w:rsidR="004874B7" w:rsidRPr="00D42EFC">
              <w:rPr>
                <w:rFonts w:ascii="Courier New" w:eastAsia="Calibri" w:hAnsi="Courier New" w:cs="Courier New"/>
                <w:sz w:val="20"/>
                <w:szCs w:val="20"/>
                <w:highlight w:val="yellow"/>
                <w:lang w:bidi="en-US"/>
              </w:rPr>
              <w:t xml:space="preserve"> new_table</w:t>
            </w:r>
            <w:r w:rsidRPr="00D42EFC">
              <w:rPr>
                <w:rFonts w:ascii="Courier New" w:eastAsia="Calibri" w:hAnsi="Courier New" w:cs="Courier New"/>
                <w:sz w:val="20"/>
                <w:szCs w:val="20"/>
                <w:lang w:bidi="en-US"/>
              </w:rPr>
              <w:t xml:space="preserve"> </w:t>
            </w:r>
            <w:r w:rsidRPr="00D42EFC">
              <w:rPr>
                <w:rFonts w:ascii="Courier New" w:eastAsia="Calibri" w:hAnsi="Courier New" w:cs="Courier New"/>
                <w:b/>
                <w:bCs/>
                <w:color w:val="990099"/>
                <w:sz w:val="20"/>
                <w:szCs w:val="20"/>
                <w:lang w:bidi="en-US"/>
              </w:rPr>
              <w:t>where</w:t>
            </w:r>
            <w:r w:rsidRPr="00D42EFC">
              <w:rPr>
                <w:rFonts w:ascii="Courier New" w:eastAsia="Calibri" w:hAnsi="Courier New" w:cs="Courier New"/>
                <w:sz w:val="20"/>
                <w:szCs w:val="20"/>
                <w:lang w:bidi="en-US"/>
              </w:rPr>
              <w:t xml:space="preserve"> a </w:t>
            </w:r>
            <w:r w:rsidRPr="00D42EFC">
              <w:rPr>
                <w:rFonts w:ascii="Courier New" w:eastAsia="Calibri" w:hAnsi="Courier New" w:cs="Courier New"/>
                <w:b/>
                <w:bCs/>
                <w:color w:val="FF33CC"/>
                <w:sz w:val="20"/>
                <w:szCs w:val="20"/>
                <w:lang w:bidi="en-US"/>
              </w:rPr>
              <w:t>=</w:t>
            </w:r>
            <w:r w:rsidRPr="00D42EFC">
              <w:rPr>
                <w:rFonts w:ascii="Courier New" w:eastAsia="Calibri" w:hAnsi="Courier New" w:cs="Courier New"/>
                <w:sz w:val="20"/>
                <w:szCs w:val="20"/>
                <w:lang w:bidi="en-US"/>
              </w:rPr>
              <w:t xml:space="preserve"> b;</w:t>
            </w:r>
          </w:p>
        </w:tc>
      </w:tr>
      <w:tr w:rsidR="00897FB8" w:rsidRPr="00ED6554" w:rsidTr="00F336EC">
        <w:tc>
          <w:tcPr>
            <w:tcW w:w="648" w:type="dxa"/>
          </w:tcPr>
          <w:p w:rsidR="00897FB8" w:rsidRPr="00897FB8" w:rsidRDefault="002F024D" w:rsidP="00F336EC">
            <w:pPr>
              <w:spacing w:after="120"/>
              <w:rPr>
                <w:rFonts w:asciiTheme="minorHAnsi" w:eastAsia="Calibri" w:hAnsiTheme="minorHAnsi" w:cstheme="minorHAnsi"/>
                <w:b/>
                <w:bCs/>
                <w:sz w:val="24"/>
                <w:szCs w:val="24"/>
              </w:rPr>
            </w:pPr>
            <w:r w:rsidRPr="004A27C9">
              <w:rPr>
                <w:rFonts w:asciiTheme="minorHAnsi" w:eastAsia="Calibri" w:hAnsiTheme="minorHAnsi" w:cstheme="minorHAnsi"/>
                <w:b/>
                <w:bCs/>
                <w:sz w:val="24"/>
                <w:szCs w:val="24"/>
              </w:rPr>
              <w:t>3.</w:t>
            </w:r>
            <w:r>
              <w:rPr>
                <w:rFonts w:asciiTheme="minorHAnsi" w:eastAsia="Calibri" w:hAnsiTheme="minorHAnsi" w:cstheme="minorHAnsi"/>
                <w:b/>
                <w:bCs/>
                <w:sz w:val="24"/>
                <w:szCs w:val="24"/>
              </w:rPr>
              <w:t>10</w:t>
            </w:r>
          </w:p>
        </w:tc>
        <w:tc>
          <w:tcPr>
            <w:tcW w:w="10080" w:type="dxa"/>
          </w:tcPr>
          <w:p w:rsidR="00392B4E" w:rsidRDefault="00A76892" w:rsidP="00A76892">
            <w:pPr>
              <w:spacing w:after="120"/>
              <w:ind w:firstLine="360"/>
              <w:jc w:val="both"/>
              <w:rPr>
                <w:rFonts w:asciiTheme="minorHAnsi" w:eastAsia="Calibri" w:hAnsiTheme="minorHAnsi" w:cstheme="minorHAnsi"/>
                <w:sz w:val="24"/>
                <w:szCs w:val="24"/>
                <w:lang w:bidi="en-US"/>
              </w:rPr>
            </w:pPr>
            <w:r w:rsidRPr="00A76892">
              <w:rPr>
                <w:rFonts w:asciiTheme="minorHAnsi" w:eastAsia="Calibri" w:hAnsiTheme="minorHAnsi" w:cstheme="minorHAnsi"/>
                <w:sz w:val="24"/>
                <w:szCs w:val="24"/>
                <w:lang w:bidi="en-US"/>
              </w:rPr>
              <w:t xml:space="preserve">The use of a null value in arithmetic and comparison operations causes several complications. The result of any arithmetic expression involving null returns null. So </w:t>
            </w:r>
            <w:r w:rsidR="00392B4E" w:rsidRPr="00392B4E">
              <w:rPr>
                <w:rFonts w:ascii="Courier New" w:eastAsia="Calibri" w:hAnsi="Courier New" w:cs="Courier New"/>
                <w:sz w:val="20"/>
                <w:szCs w:val="20"/>
                <w:lang w:bidi="en-US"/>
              </w:rPr>
              <w:t>5 + null</w:t>
            </w:r>
            <w:r w:rsidR="00392B4E">
              <w:rPr>
                <w:rFonts w:asciiTheme="minorHAnsi" w:eastAsia="Calibri" w:hAnsiTheme="minorHAnsi" w:cstheme="minorHAnsi"/>
                <w:sz w:val="24"/>
                <w:szCs w:val="24"/>
                <w:lang w:bidi="en-US"/>
              </w:rPr>
              <w:t xml:space="preserve"> returns </w:t>
            </w:r>
            <w:r w:rsidR="00392B4E" w:rsidRPr="00392B4E">
              <w:rPr>
                <w:rFonts w:ascii="Courier New" w:eastAsia="Calibri" w:hAnsi="Courier New" w:cs="Courier New"/>
                <w:sz w:val="20"/>
                <w:szCs w:val="20"/>
                <w:lang w:bidi="en-US"/>
              </w:rPr>
              <w:t>null</w:t>
            </w:r>
            <w:r w:rsidR="00392B4E">
              <w:rPr>
                <w:rFonts w:asciiTheme="minorHAnsi" w:eastAsia="Calibri" w:hAnsiTheme="minorHAnsi" w:cstheme="minorHAnsi"/>
                <w:sz w:val="24"/>
                <w:szCs w:val="24"/>
                <w:lang w:bidi="en-US"/>
              </w:rPr>
              <w:t>.</w:t>
            </w:r>
          </w:p>
          <w:p w:rsidR="00897FB8" w:rsidRPr="00897FB8" w:rsidRDefault="00A76892" w:rsidP="00392B4E">
            <w:pPr>
              <w:spacing w:after="120"/>
              <w:ind w:firstLine="360"/>
              <w:jc w:val="both"/>
              <w:rPr>
                <w:rFonts w:asciiTheme="minorHAnsi" w:eastAsia="Calibri" w:hAnsiTheme="minorHAnsi" w:cstheme="minorHAnsi"/>
                <w:sz w:val="24"/>
                <w:szCs w:val="24"/>
              </w:rPr>
            </w:pPr>
            <w:r w:rsidRPr="00A76892">
              <w:rPr>
                <w:rFonts w:asciiTheme="minorHAnsi" w:eastAsia="Calibri" w:hAnsiTheme="minorHAnsi" w:cstheme="minorHAnsi"/>
                <w:sz w:val="24"/>
                <w:szCs w:val="24"/>
                <w:lang w:bidi="en-US"/>
              </w:rPr>
              <w:t>Any comparison with null</w:t>
            </w:r>
            <w:r w:rsidR="00392B4E">
              <w:rPr>
                <w:rFonts w:asciiTheme="minorHAnsi" w:eastAsia="Calibri" w:hAnsiTheme="minorHAnsi" w:cstheme="minorHAnsi"/>
                <w:sz w:val="24"/>
                <w:szCs w:val="24"/>
                <w:lang w:bidi="en-US"/>
              </w:rPr>
              <w:t xml:space="preserve"> </w:t>
            </w:r>
            <w:r w:rsidR="00392B4E" w:rsidRPr="00A76892">
              <w:rPr>
                <w:rFonts w:asciiTheme="minorHAnsi" w:eastAsia="Calibri" w:hAnsiTheme="minorHAnsi" w:cstheme="minorHAnsi"/>
                <w:sz w:val="24"/>
                <w:szCs w:val="24"/>
                <w:lang w:bidi="en-US"/>
              </w:rPr>
              <w:t xml:space="preserve">(other than </w:t>
            </w:r>
            <w:r w:rsidR="00392B4E" w:rsidRPr="00392B4E">
              <w:rPr>
                <w:rFonts w:ascii="Courier New" w:eastAsia="Calibri" w:hAnsi="Courier New" w:cs="Courier New"/>
                <w:bCs/>
                <w:sz w:val="20"/>
                <w:szCs w:val="20"/>
                <w:lang w:bidi="en-US"/>
              </w:rPr>
              <w:t>is null</w:t>
            </w:r>
            <w:r w:rsidR="00392B4E" w:rsidRPr="00A76892">
              <w:rPr>
                <w:rFonts w:asciiTheme="minorHAnsi" w:eastAsia="Calibri" w:hAnsiTheme="minorHAnsi" w:cstheme="minorHAnsi"/>
                <w:sz w:val="24"/>
                <w:szCs w:val="24"/>
                <w:lang w:bidi="en-US"/>
              </w:rPr>
              <w:t xml:space="preserve"> and </w:t>
            </w:r>
            <w:r w:rsidR="00392B4E" w:rsidRPr="00392B4E">
              <w:rPr>
                <w:rFonts w:ascii="Courier New" w:eastAsia="Calibri" w:hAnsi="Courier New" w:cs="Courier New"/>
                <w:bCs/>
                <w:sz w:val="20"/>
                <w:szCs w:val="20"/>
                <w:lang w:bidi="en-US"/>
              </w:rPr>
              <w:t>is not null</w:t>
            </w:r>
            <w:r w:rsidR="00392B4E" w:rsidRPr="00A76892">
              <w:rPr>
                <w:rFonts w:asciiTheme="minorHAnsi" w:eastAsia="Calibri" w:hAnsiTheme="minorHAnsi" w:cstheme="minorHAnsi"/>
                <w:sz w:val="24"/>
                <w:szCs w:val="24"/>
                <w:lang w:bidi="en-US"/>
              </w:rPr>
              <w:t>)</w:t>
            </w:r>
            <w:r w:rsidRPr="00A76892">
              <w:rPr>
                <w:rFonts w:asciiTheme="minorHAnsi" w:eastAsia="Calibri" w:hAnsiTheme="minorHAnsi" w:cstheme="minorHAnsi"/>
                <w:sz w:val="24"/>
                <w:szCs w:val="24"/>
                <w:lang w:bidi="en-US"/>
              </w:rPr>
              <w:t xml:space="preserve"> returns </w:t>
            </w:r>
            <w:r w:rsidRPr="00392B4E">
              <w:rPr>
                <w:rFonts w:ascii="Courier New" w:eastAsia="Calibri" w:hAnsi="Courier New" w:cs="Courier New"/>
                <w:sz w:val="20"/>
                <w:szCs w:val="20"/>
                <w:lang w:bidi="en-US"/>
              </w:rPr>
              <w:t>unknown</w:t>
            </w:r>
            <w:r w:rsidRPr="00A76892">
              <w:rPr>
                <w:rFonts w:asciiTheme="minorHAnsi" w:eastAsia="Calibri" w:hAnsiTheme="minorHAnsi" w:cstheme="minorHAnsi"/>
                <w:sz w:val="24"/>
                <w:szCs w:val="24"/>
                <w:lang w:bidi="en-US"/>
              </w:rPr>
              <w:t xml:space="preserve">. So, </w:t>
            </w:r>
            <w:r w:rsidRPr="00392B4E">
              <w:rPr>
                <w:rFonts w:ascii="Courier New" w:eastAsia="Calibri" w:hAnsi="Courier New" w:cs="Courier New"/>
                <w:bCs/>
                <w:sz w:val="20"/>
                <w:szCs w:val="20"/>
                <w:lang w:bidi="en-US"/>
              </w:rPr>
              <w:t>5 &lt; null</w:t>
            </w:r>
            <w:r w:rsidRPr="00A76892">
              <w:rPr>
                <w:rFonts w:asciiTheme="minorHAnsi" w:eastAsia="Calibri" w:hAnsiTheme="minorHAnsi" w:cstheme="minorHAnsi"/>
                <w:sz w:val="24"/>
                <w:szCs w:val="24"/>
                <w:lang w:bidi="en-US"/>
              </w:rPr>
              <w:t xml:space="preserve"> or </w:t>
            </w:r>
            <w:r w:rsidRPr="00392B4E">
              <w:rPr>
                <w:rFonts w:ascii="Courier New" w:eastAsia="Calibri" w:hAnsi="Courier New" w:cs="Courier New"/>
                <w:bCs/>
                <w:sz w:val="20"/>
                <w:szCs w:val="20"/>
                <w:lang w:bidi="en-US"/>
              </w:rPr>
              <w:t>null &lt;&gt; null</w:t>
            </w:r>
            <w:r w:rsidRPr="00A76892">
              <w:rPr>
                <w:rFonts w:asciiTheme="minorHAnsi" w:eastAsia="Calibri" w:hAnsiTheme="minorHAnsi" w:cstheme="minorHAnsi"/>
                <w:sz w:val="24"/>
                <w:szCs w:val="24"/>
                <w:lang w:bidi="en-US"/>
              </w:rPr>
              <w:t xml:space="preserve"> or </w:t>
            </w:r>
            <w:r w:rsidRPr="00392B4E">
              <w:rPr>
                <w:rFonts w:ascii="Courier New" w:eastAsia="Calibri" w:hAnsi="Courier New" w:cs="Courier New"/>
                <w:bCs/>
                <w:sz w:val="20"/>
                <w:szCs w:val="20"/>
                <w:lang w:bidi="en-US"/>
              </w:rPr>
              <w:t>null = null</w:t>
            </w:r>
            <w:r w:rsidRPr="00A76892">
              <w:rPr>
                <w:rFonts w:asciiTheme="minorHAnsi" w:eastAsia="Calibri" w:hAnsiTheme="minorHAnsi" w:cstheme="minorHAnsi"/>
                <w:sz w:val="24"/>
                <w:szCs w:val="24"/>
                <w:lang w:bidi="en-US"/>
              </w:rPr>
              <w:t xml:space="preserve"> returns </w:t>
            </w:r>
            <w:r w:rsidRPr="00392B4E">
              <w:rPr>
                <w:rFonts w:ascii="Courier New" w:eastAsia="Calibri" w:hAnsi="Courier New" w:cs="Courier New"/>
                <w:bCs/>
                <w:sz w:val="20"/>
                <w:szCs w:val="20"/>
                <w:lang w:bidi="en-US"/>
              </w:rPr>
              <w:t>unknown</w:t>
            </w:r>
            <w:r w:rsidRPr="00A76892">
              <w:rPr>
                <w:rFonts w:asciiTheme="minorHAnsi" w:eastAsia="Calibri" w:hAnsiTheme="minorHAnsi" w:cstheme="minorHAnsi"/>
                <w:sz w:val="24"/>
                <w:szCs w:val="24"/>
                <w:lang w:bidi="en-US"/>
              </w:rPr>
              <w:t>.</w:t>
            </w:r>
          </w:p>
        </w:tc>
      </w:tr>
      <w:tr w:rsidR="0073159C" w:rsidRPr="0073159C" w:rsidTr="00F336EC">
        <w:tc>
          <w:tcPr>
            <w:tcW w:w="648" w:type="dxa"/>
          </w:tcPr>
          <w:p w:rsidR="0073159C" w:rsidRPr="0073159C" w:rsidRDefault="002F024D" w:rsidP="00F336EC">
            <w:pPr>
              <w:spacing w:after="120"/>
              <w:rPr>
                <w:rFonts w:asciiTheme="minorHAnsi" w:eastAsia="Calibri" w:hAnsiTheme="minorHAnsi" w:cstheme="minorHAnsi"/>
                <w:b/>
                <w:bCs/>
                <w:sz w:val="24"/>
                <w:szCs w:val="24"/>
              </w:rPr>
            </w:pPr>
            <w:r w:rsidRPr="004A27C9">
              <w:rPr>
                <w:rFonts w:asciiTheme="minorHAnsi" w:eastAsia="Calibri" w:hAnsiTheme="minorHAnsi" w:cstheme="minorHAnsi"/>
                <w:b/>
                <w:bCs/>
                <w:sz w:val="24"/>
                <w:szCs w:val="24"/>
              </w:rPr>
              <w:t>3.</w:t>
            </w:r>
            <w:r>
              <w:rPr>
                <w:rFonts w:asciiTheme="minorHAnsi" w:eastAsia="Calibri" w:hAnsiTheme="minorHAnsi" w:cstheme="minorHAnsi"/>
                <w:b/>
                <w:bCs/>
                <w:sz w:val="24"/>
                <w:szCs w:val="24"/>
              </w:rPr>
              <w:t>11</w:t>
            </w:r>
          </w:p>
        </w:tc>
        <w:tc>
          <w:tcPr>
            <w:tcW w:w="10080" w:type="dxa"/>
          </w:tcPr>
          <w:p w:rsidR="0073159C" w:rsidRPr="0073159C" w:rsidRDefault="0073159C" w:rsidP="0073159C">
            <w:pPr>
              <w:spacing w:after="120"/>
              <w:ind w:firstLine="360"/>
              <w:jc w:val="both"/>
              <w:rPr>
                <w:rFonts w:asciiTheme="minorHAnsi" w:eastAsia="Calibri" w:hAnsiTheme="minorHAnsi" w:cstheme="minorHAnsi"/>
                <w:sz w:val="24"/>
                <w:szCs w:val="24"/>
              </w:rPr>
            </w:pPr>
            <w:r w:rsidRPr="0073159C">
              <w:rPr>
                <w:rFonts w:asciiTheme="minorHAnsi" w:eastAsia="Calibri" w:hAnsiTheme="minorHAnsi" w:cstheme="minorHAnsi"/>
                <w:sz w:val="24"/>
                <w:szCs w:val="24"/>
                <w:lang w:bidi="en-US"/>
              </w:rPr>
              <w:t xml:space="preserve">All aggregate functions except </w:t>
            </w:r>
            <w:r w:rsidRPr="0073159C">
              <w:rPr>
                <w:rFonts w:ascii="Courier New" w:eastAsia="Calibri" w:hAnsi="Courier New" w:cs="Courier New"/>
                <w:b/>
                <w:sz w:val="20"/>
                <w:szCs w:val="20"/>
                <w:lang w:bidi="en-US"/>
              </w:rPr>
              <w:t>count</w:t>
            </w:r>
            <w:r w:rsidRPr="0073159C">
              <w:rPr>
                <w:rFonts w:ascii="Courier New" w:eastAsia="Calibri" w:hAnsi="Courier New" w:cs="Courier New"/>
                <w:sz w:val="20"/>
                <w:szCs w:val="20"/>
                <w:lang w:bidi="en-US"/>
              </w:rPr>
              <w:t>(*)</w:t>
            </w:r>
            <w:r w:rsidRPr="0073159C">
              <w:rPr>
                <w:rFonts w:asciiTheme="minorHAnsi" w:eastAsia="Calibri" w:hAnsiTheme="minorHAnsi" w:cstheme="minorHAnsi"/>
                <w:sz w:val="24"/>
                <w:szCs w:val="24"/>
                <w:lang w:bidi="en-US"/>
              </w:rPr>
              <w:t xml:space="preserve"> ignore tuple</w:t>
            </w:r>
            <w:r w:rsidR="00381992">
              <w:rPr>
                <w:rFonts w:asciiTheme="minorHAnsi" w:eastAsia="Calibri" w:hAnsiTheme="minorHAnsi" w:cstheme="minorHAnsi"/>
                <w:sz w:val="24"/>
                <w:szCs w:val="24"/>
                <w:lang w:bidi="en-US"/>
              </w:rPr>
              <w:t>s</w:t>
            </w:r>
            <w:r w:rsidRPr="0073159C">
              <w:rPr>
                <w:rFonts w:asciiTheme="minorHAnsi" w:eastAsia="Calibri" w:hAnsiTheme="minorHAnsi" w:cstheme="minorHAnsi"/>
                <w:sz w:val="24"/>
                <w:szCs w:val="24"/>
                <w:lang w:bidi="en-US"/>
              </w:rPr>
              <w:t xml:space="preserve"> with null values on the aggregated attributes.</w:t>
            </w:r>
          </w:p>
        </w:tc>
      </w:tr>
      <w:tr w:rsidR="00CE57CB" w:rsidRPr="0073159C" w:rsidTr="00F336EC">
        <w:tc>
          <w:tcPr>
            <w:tcW w:w="648" w:type="dxa"/>
          </w:tcPr>
          <w:p w:rsidR="00CE57CB" w:rsidRPr="00121F57" w:rsidRDefault="00CE57CB" w:rsidP="00F336EC">
            <w:pPr>
              <w:spacing w:after="120"/>
              <w:rPr>
                <w:rFonts w:asciiTheme="minorHAnsi" w:eastAsia="Calibri" w:hAnsiTheme="minorHAnsi" w:cstheme="minorHAnsi"/>
                <w:b/>
                <w:bCs/>
                <w:sz w:val="24"/>
                <w:szCs w:val="24"/>
              </w:rPr>
            </w:pPr>
            <w:r w:rsidRPr="00121F57">
              <w:rPr>
                <w:rFonts w:asciiTheme="minorHAnsi" w:eastAsia="Calibri" w:hAnsiTheme="minorHAnsi" w:cstheme="minorHAnsi"/>
                <w:b/>
                <w:bCs/>
                <w:sz w:val="24"/>
                <w:szCs w:val="24"/>
              </w:rPr>
              <w:t>3.12</w:t>
            </w:r>
          </w:p>
        </w:tc>
        <w:tc>
          <w:tcPr>
            <w:tcW w:w="10080" w:type="dxa"/>
          </w:tcPr>
          <w:p w:rsidR="00CE57CB" w:rsidRPr="00CE57CB" w:rsidRDefault="00CE57CB" w:rsidP="00CE57CB">
            <w:pPr>
              <w:spacing w:after="120"/>
              <w:ind w:firstLine="360"/>
              <w:jc w:val="both"/>
              <w:rPr>
                <w:rFonts w:asciiTheme="minorHAnsi" w:eastAsia="Calibri" w:hAnsiTheme="minorHAnsi" w:cstheme="minorHAnsi"/>
                <w:sz w:val="23"/>
                <w:szCs w:val="23"/>
              </w:rPr>
            </w:pPr>
            <w:r w:rsidRPr="00CE57CB">
              <w:rPr>
                <w:rFonts w:ascii="Times New Roman" w:eastAsia="Calibri" w:hAnsi="Times New Roman"/>
                <w:bCs/>
                <w:sz w:val="23"/>
                <w:szCs w:val="23"/>
              </w:rPr>
              <w:t xml:space="preserve">If we use an arithmetic expression in the </w:t>
            </w:r>
            <w:r w:rsidRPr="00CE57CB">
              <w:rPr>
                <w:rFonts w:ascii="Courier New" w:eastAsia="Calibri" w:hAnsi="Courier New" w:cs="Courier New"/>
                <w:bCs/>
                <w:sz w:val="20"/>
                <w:szCs w:val="20"/>
              </w:rPr>
              <w:t>select</w:t>
            </w:r>
            <w:r w:rsidRPr="00CE57CB">
              <w:rPr>
                <w:rFonts w:ascii="Times New Roman" w:eastAsia="Calibri" w:hAnsi="Times New Roman"/>
                <w:bCs/>
                <w:sz w:val="23"/>
                <w:szCs w:val="23"/>
              </w:rPr>
              <w:t xml:space="preserve"> clause, the resultant attribute does not have a name.</w:t>
            </w:r>
          </w:p>
        </w:tc>
      </w:tr>
    </w:tbl>
    <w:p w:rsidR="00DA3D47" w:rsidRDefault="00DA3D47" w:rsidP="00CE57CB">
      <w:pPr>
        <w:keepNext/>
        <w:keepLines/>
        <w:spacing w:before="120" w:line="276" w:lineRule="auto"/>
        <w:outlineLvl w:val="1"/>
        <w:rPr>
          <w:rFonts w:ascii="Calibri" w:eastAsia="Times New Roman" w:hAnsi="Calibri" w:cs="Times New Roman"/>
          <w:b/>
          <w:bCs/>
          <w:color w:val="4F81BD"/>
          <w:sz w:val="26"/>
          <w:szCs w:val="26"/>
          <w:lang w:bidi="ar-SA"/>
        </w:rPr>
      </w:pPr>
    </w:p>
    <w:p w:rsidR="00DA3D47" w:rsidRPr="00F524EB" w:rsidRDefault="00DA3D47" w:rsidP="00EB19EE">
      <w:pPr>
        <w:pStyle w:val="Heading2"/>
        <w:spacing w:before="0" w:after="120"/>
      </w:pPr>
      <w:bookmarkStart w:id="9" w:name="_Toc233702962"/>
      <w:r>
        <w:rPr>
          <w:rFonts w:ascii="Calibri" w:eastAsia="Times New Roman" w:hAnsi="Calibri" w:cs="Times New Roman"/>
          <w:color w:val="4F81BD"/>
          <w:lang w:bidi="ar-SA"/>
        </w:rPr>
        <w:t>The</w:t>
      </w:r>
      <w:r w:rsidRPr="00F524EB">
        <w:t xml:space="preserve"> </w:t>
      </w:r>
      <w:r w:rsidR="00966F76" w:rsidRPr="00F524EB">
        <w:t>T</w:t>
      </w:r>
      <w:r w:rsidRPr="00F524EB">
        <w:t xml:space="preserve">rick of </w:t>
      </w:r>
      <w:r w:rsidR="00966F76" w:rsidRPr="00F524EB">
        <w:t>W</w:t>
      </w:r>
      <w:r w:rsidRPr="00F524EB">
        <w:t>riting RA Expression</w:t>
      </w:r>
      <w:r w:rsidR="00966F76" w:rsidRPr="00F524EB">
        <w:t>s</w:t>
      </w:r>
      <w:r w:rsidRPr="00F524EB">
        <w:t xml:space="preserve"> for </w:t>
      </w:r>
      <w:r w:rsidR="00966F76" w:rsidRPr="00F524EB">
        <w:t>C</w:t>
      </w:r>
      <w:r w:rsidRPr="00F524EB">
        <w:t xml:space="preserve">omplex </w:t>
      </w:r>
      <w:r w:rsidR="00966F76" w:rsidRPr="00F524EB">
        <w:t>Q</w:t>
      </w:r>
      <w:r w:rsidRPr="00F524EB">
        <w:t>ueries</w:t>
      </w:r>
      <w:bookmarkEnd w:id="9"/>
    </w:p>
    <w:p w:rsidR="000869BB" w:rsidRDefault="002A6BAA" w:rsidP="00886FD3">
      <w:pPr>
        <w:spacing w:after="120"/>
        <w:ind w:firstLine="360"/>
        <w:rPr>
          <w:rFonts w:asciiTheme="minorHAnsi" w:eastAsia="Times New Roman" w:hAnsiTheme="minorHAnsi" w:cstheme="minorHAnsi"/>
          <w:bCs/>
          <w:szCs w:val="26"/>
          <w:lang w:bidi="ar-SA"/>
        </w:rPr>
      </w:pPr>
      <w:r w:rsidRPr="002A6BAA">
        <w:rPr>
          <w:rFonts w:asciiTheme="minorHAnsi" w:eastAsia="Times New Roman" w:hAnsiTheme="minorHAnsi" w:cstheme="minorHAnsi"/>
          <w:bCs/>
          <w:szCs w:val="26"/>
          <w:lang w:bidi="ar-SA"/>
        </w:rPr>
        <w:t>If</w:t>
      </w:r>
      <w:r>
        <w:rPr>
          <w:rFonts w:asciiTheme="minorHAnsi" w:eastAsia="Times New Roman" w:hAnsiTheme="minorHAnsi" w:cstheme="minorHAnsi"/>
          <w:bCs/>
          <w:szCs w:val="26"/>
          <w:lang w:bidi="ar-SA"/>
        </w:rPr>
        <w:t xml:space="preserve"> you find that writing the RA expression of a query is getting difficult, then think of</w:t>
      </w:r>
      <w:r w:rsidR="00735F5E">
        <w:rPr>
          <w:rFonts w:asciiTheme="minorHAnsi" w:eastAsia="Times New Roman" w:hAnsiTheme="minorHAnsi" w:cstheme="minorHAnsi"/>
          <w:bCs/>
          <w:szCs w:val="26"/>
          <w:lang w:bidi="ar-SA"/>
        </w:rPr>
        <w:t xml:space="preserve"> the query in terms of views. Views create multiple tables and </w:t>
      </w:r>
      <w:r w:rsidR="00735F5E" w:rsidRPr="000869BB">
        <w:rPr>
          <w:rFonts w:asciiTheme="minorHAnsi" w:eastAsia="Times New Roman" w:hAnsiTheme="minorHAnsi" w:cstheme="minorHAnsi"/>
          <w:bCs/>
          <w:i/>
          <w:szCs w:val="26"/>
          <w:lang w:bidi="ar-SA"/>
        </w:rPr>
        <w:t>multiple</w:t>
      </w:r>
      <w:r w:rsidR="000869BB">
        <w:rPr>
          <w:rFonts w:asciiTheme="minorHAnsi" w:eastAsia="Times New Roman" w:hAnsiTheme="minorHAnsi" w:cstheme="minorHAnsi"/>
          <w:bCs/>
          <w:szCs w:val="26"/>
          <w:lang w:bidi="ar-SA"/>
        </w:rPr>
        <w:t xml:space="preserve"> </w:t>
      </w:r>
      <w:r w:rsidR="000869BB" w:rsidRPr="000869BB">
        <w:rPr>
          <w:rFonts w:asciiTheme="minorHAnsi" w:eastAsia="Times New Roman" w:hAnsiTheme="minorHAnsi" w:cstheme="minorHAnsi"/>
          <w:bCs/>
          <w:i/>
          <w:szCs w:val="26"/>
          <w:lang w:bidi="ar-SA"/>
        </w:rPr>
        <w:t>simple</w:t>
      </w:r>
      <w:r w:rsidR="00735F5E">
        <w:rPr>
          <w:rFonts w:asciiTheme="minorHAnsi" w:eastAsia="Times New Roman" w:hAnsiTheme="minorHAnsi" w:cstheme="minorHAnsi"/>
          <w:bCs/>
          <w:szCs w:val="26"/>
          <w:lang w:bidi="ar-SA"/>
        </w:rPr>
        <w:t xml:space="preserve"> queries to perform a </w:t>
      </w:r>
      <w:r w:rsidR="00735F5E" w:rsidRPr="000869BB">
        <w:rPr>
          <w:rFonts w:asciiTheme="minorHAnsi" w:eastAsia="Times New Roman" w:hAnsiTheme="minorHAnsi" w:cstheme="minorHAnsi"/>
          <w:bCs/>
          <w:i/>
          <w:szCs w:val="26"/>
          <w:lang w:bidi="ar-SA"/>
        </w:rPr>
        <w:t>single complex</w:t>
      </w:r>
      <w:r w:rsidR="00735F5E">
        <w:rPr>
          <w:rFonts w:asciiTheme="minorHAnsi" w:eastAsia="Times New Roman" w:hAnsiTheme="minorHAnsi" w:cstheme="minorHAnsi"/>
          <w:bCs/>
          <w:szCs w:val="26"/>
          <w:lang w:bidi="ar-SA"/>
        </w:rPr>
        <w:t xml:space="preserve"> query.</w:t>
      </w:r>
      <w:r w:rsidR="000869BB">
        <w:rPr>
          <w:rFonts w:asciiTheme="minorHAnsi" w:eastAsia="Times New Roman" w:hAnsiTheme="minorHAnsi" w:cstheme="minorHAnsi"/>
          <w:bCs/>
          <w:szCs w:val="26"/>
          <w:lang w:bidi="ar-SA"/>
        </w:rPr>
        <w:t xml:space="preserve"> As you’re able to write the RA expressions for simple queries, you’ll now be able to solve the complex queries.</w:t>
      </w:r>
    </w:p>
    <w:p w:rsidR="00B111E1" w:rsidRDefault="00B515F7" w:rsidP="00886FD3">
      <w:pPr>
        <w:spacing w:after="120"/>
        <w:ind w:firstLine="360"/>
        <w:rPr>
          <w:rFonts w:asciiTheme="minorHAnsi" w:eastAsia="Times New Roman" w:hAnsiTheme="minorHAnsi" w:cstheme="minorHAnsi"/>
          <w:bCs/>
          <w:szCs w:val="26"/>
          <w:lang w:bidi="ar-SA"/>
        </w:rPr>
      </w:pPr>
      <w:r>
        <w:rPr>
          <w:rFonts w:asciiTheme="minorHAnsi" w:eastAsia="Times New Roman" w:hAnsiTheme="minorHAnsi" w:cstheme="minorHAnsi"/>
          <w:bCs/>
          <w:szCs w:val="26"/>
          <w:lang w:bidi="ar-SA"/>
        </w:rPr>
        <w:t xml:space="preserve">For applications of this trick, see the </w:t>
      </w:r>
      <w:r w:rsidR="00B111E1">
        <w:rPr>
          <w:rFonts w:asciiTheme="minorHAnsi" w:eastAsia="Times New Roman" w:hAnsiTheme="minorHAnsi" w:cstheme="minorHAnsi"/>
          <w:bCs/>
          <w:szCs w:val="26"/>
          <w:lang w:bidi="ar-SA"/>
        </w:rPr>
        <w:t>following queries:</w:t>
      </w:r>
    </w:p>
    <w:p w:rsidR="00B111E1" w:rsidRDefault="00B111E1" w:rsidP="00374F56">
      <w:pPr>
        <w:ind w:firstLine="907"/>
        <w:rPr>
          <w:rFonts w:asciiTheme="minorHAnsi" w:eastAsia="Times New Roman" w:hAnsiTheme="minorHAnsi" w:cstheme="minorHAnsi"/>
          <w:bCs/>
          <w:szCs w:val="26"/>
          <w:lang w:bidi="ar-SA"/>
        </w:rPr>
      </w:pPr>
      <w:r w:rsidRPr="00886FD3">
        <w:rPr>
          <w:rFonts w:asciiTheme="minorHAnsi" w:eastAsia="Times New Roman" w:hAnsiTheme="minorHAnsi" w:cstheme="minorHAnsi"/>
          <w:bCs/>
          <w:i/>
          <w:szCs w:val="26"/>
          <w:lang w:bidi="ar-SA"/>
        </w:rPr>
        <w:t>Complete Concepts Problem</w:t>
      </w:r>
      <w:r>
        <w:rPr>
          <w:rFonts w:asciiTheme="minorHAnsi" w:eastAsia="Times New Roman" w:hAnsiTheme="minorHAnsi" w:cstheme="minorHAnsi"/>
          <w:bCs/>
          <w:szCs w:val="26"/>
          <w:lang w:bidi="ar-SA"/>
        </w:rPr>
        <w:t xml:space="preserve"> – query no.</w:t>
      </w:r>
      <w:r w:rsidR="00AF303A">
        <w:rPr>
          <w:rFonts w:asciiTheme="minorHAnsi" w:eastAsia="Times New Roman" w:hAnsiTheme="minorHAnsi" w:cstheme="minorHAnsi"/>
          <w:bCs/>
          <w:szCs w:val="26"/>
          <w:lang w:bidi="ar-SA"/>
        </w:rPr>
        <w:t xml:space="preserve"> 20, 21,</w:t>
      </w:r>
      <w:r>
        <w:rPr>
          <w:rFonts w:asciiTheme="minorHAnsi" w:eastAsia="Times New Roman" w:hAnsiTheme="minorHAnsi" w:cstheme="minorHAnsi"/>
          <w:bCs/>
          <w:szCs w:val="26"/>
          <w:lang w:bidi="ar-SA"/>
        </w:rPr>
        <w:t xml:space="preserve"> 23.</w:t>
      </w:r>
    </w:p>
    <w:p w:rsidR="00B111E1" w:rsidRDefault="00B111E1" w:rsidP="00374F56">
      <w:pPr>
        <w:ind w:firstLine="907"/>
        <w:rPr>
          <w:rFonts w:asciiTheme="minorHAnsi" w:eastAsia="Times New Roman" w:hAnsiTheme="minorHAnsi" w:cstheme="minorHAnsi"/>
          <w:bCs/>
          <w:szCs w:val="26"/>
          <w:lang w:bidi="ar-SA"/>
        </w:rPr>
      </w:pPr>
      <w:r w:rsidRPr="00886FD3">
        <w:rPr>
          <w:rFonts w:asciiTheme="minorHAnsi" w:eastAsia="Times New Roman" w:hAnsiTheme="minorHAnsi" w:cstheme="minorHAnsi"/>
          <w:bCs/>
          <w:i/>
          <w:szCs w:val="26"/>
          <w:lang w:bidi="ar-SA"/>
        </w:rPr>
        <w:t>Theory 4.10</w:t>
      </w:r>
      <w:r>
        <w:rPr>
          <w:rFonts w:asciiTheme="minorHAnsi" w:eastAsia="Times New Roman" w:hAnsiTheme="minorHAnsi" w:cstheme="minorHAnsi"/>
          <w:bCs/>
          <w:szCs w:val="26"/>
          <w:lang w:bidi="ar-SA"/>
        </w:rPr>
        <w:t xml:space="preserve"> – query no. 4</w:t>
      </w:r>
    </w:p>
    <w:p w:rsidR="00215B49" w:rsidRPr="00B111E1" w:rsidRDefault="00B111E1" w:rsidP="00886FD3">
      <w:pPr>
        <w:ind w:firstLine="900"/>
        <w:rPr>
          <w:rFonts w:asciiTheme="minorHAnsi" w:eastAsia="Times New Roman" w:hAnsiTheme="minorHAnsi" w:cstheme="minorHAnsi"/>
          <w:bCs/>
          <w:szCs w:val="26"/>
          <w:lang w:bidi="ar-SA"/>
        </w:rPr>
      </w:pPr>
      <w:r w:rsidRPr="00886FD3">
        <w:rPr>
          <w:rFonts w:asciiTheme="minorHAnsi" w:eastAsia="Times New Roman" w:hAnsiTheme="minorHAnsi" w:cstheme="minorHAnsi"/>
          <w:bCs/>
          <w:i/>
          <w:szCs w:val="26"/>
          <w:lang w:bidi="ar-SA"/>
        </w:rPr>
        <w:t>Theory 4.11</w:t>
      </w:r>
      <w:r>
        <w:rPr>
          <w:rFonts w:asciiTheme="minorHAnsi" w:eastAsia="Times New Roman" w:hAnsiTheme="minorHAnsi" w:cstheme="minorHAnsi"/>
          <w:bCs/>
          <w:szCs w:val="26"/>
          <w:lang w:bidi="ar-SA"/>
        </w:rPr>
        <w:t xml:space="preserve"> – query no. 2 and 4</w:t>
      </w:r>
      <w:r w:rsidR="00215B49" w:rsidRPr="002A6BAA">
        <w:rPr>
          <w:rFonts w:ascii="Calibri" w:eastAsia="Times New Roman" w:hAnsi="Calibri" w:cs="Times New Roman"/>
          <w:bCs/>
          <w:sz w:val="26"/>
          <w:szCs w:val="26"/>
          <w:lang w:bidi="ar-SA"/>
        </w:rPr>
        <w:br w:type="page"/>
      </w:r>
    </w:p>
    <w:p w:rsidR="00FE6E13" w:rsidRDefault="0004373C" w:rsidP="00F524EB">
      <w:pPr>
        <w:pStyle w:val="Heading2"/>
        <w:spacing w:after="120"/>
        <w:rPr>
          <w:rFonts w:eastAsia="Times New Roman"/>
          <w:lang w:bidi="ar-SA"/>
        </w:rPr>
      </w:pPr>
      <w:bookmarkStart w:id="10" w:name="_Toc233702963"/>
      <w:r>
        <w:rPr>
          <w:rFonts w:eastAsia="Times New Roman"/>
          <w:lang w:bidi="ar-SA"/>
        </w:rPr>
        <w:lastRenderedPageBreak/>
        <w:t>Complete Concepts Problem</w:t>
      </w:r>
      <w:bookmarkEnd w:id="10"/>
    </w:p>
    <w:p w:rsidR="000914FC" w:rsidRPr="00233245" w:rsidRDefault="000914FC" w:rsidP="000914FC">
      <w:pPr>
        <w:spacing w:after="120"/>
        <w:ind w:firstLine="360"/>
        <w:rPr>
          <w:rFonts w:asciiTheme="minorHAnsi" w:eastAsia="Calibri" w:hAnsiTheme="minorHAnsi" w:cstheme="minorHAnsi"/>
          <w:b/>
          <w:bCs/>
          <w:szCs w:val="24"/>
        </w:rPr>
      </w:pPr>
      <w:r w:rsidRPr="00233245">
        <w:rPr>
          <w:rFonts w:asciiTheme="minorHAnsi" w:eastAsia="Calibri" w:hAnsiTheme="minorHAnsi" w:cstheme="minorHAnsi"/>
          <w:b/>
          <w:bCs/>
          <w:szCs w:val="24"/>
        </w:rPr>
        <w:t>Consider the database schema below:</w:t>
      </w:r>
    </w:p>
    <w:p w:rsidR="000914FC" w:rsidRPr="00B429DE" w:rsidRDefault="000914FC" w:rsidP="000914FC">
      <w:pPr>
        <w:ind w:firstLine="360"/>
        <w:rPr>
          <w:rFonts w:asciiTheme="minorHAnsi" w:eastAsia="Calibri" w:hAnsiTheme="minorHAnsi" w:cstheme="minorHAnsi"/>
          <w:bCs/>
          <w:i/>
          <w:szCs w:val="24"/>
        </w:rPr>
      </w:pPr>
      <w:r w:rsidRPr="00B429DE">
        <w:rPr>
          <w:rFonts w:asciiTheme="minorHAnsi" w:eastAsia="Calibri" w:hAnsiTheme="minorHAnsi" w:cstheme="minorHAnsi"/>
          <w:bCs/>
          <w:i/>
          <w:szCs w:val="24"/>
        </w:rPr>
        <w:t>employee (</w:t>
      </w:r>
      <w:r w:rsidR="000A571D">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street, city)</w:t>
      </w:r>
    </w:p>
    <w:p w:rsidR="000914FC" w:rsidRPr="00B429DE" w:rsidRDefault="000914FC" w:rsidP="000914FC">
      <w:pPr>
        <w:ind w:firstLine="360"/>
        <w:rPr>
          <w:rFonts w:asciiTheme="minorHAnsi" w:eastAsia="Calibri" w:hAnsiTheme="minorHAnsi" w:cstheme="minorHAnsi"/>
          <w:bCs/>
          <w:i/>
          <w:szCs w:val="24"/>
        </w:rPr>
      </w:pPr>
      <w:r w:rsidRPr="00B429DE">
        <w:rPr>
          <w:rFonts w:asciiTheme="minorHAnsi" w:eastAsia="Calibri" w:hAnsiTheme="minorHAnsi" w:cstheme="minorHAnsi"/>
          <w:bCs/>
          <w:i/>
          <w:szCs w:val="24"/>
        </w:rPr>
        <w:t>works (</w:t>
      </w:r>
      <w:r w:rsidR="000A571D">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xml:space="preserve">, </w:t>
      </w:r>
      <w:r w:rsidRPr="002415C4">
        <w:rPr>
          <w:rFonts w:asciiTheme="minorHAnsi" w:eastAsia="Calibri" w:hAnsiTheme="minorHAnsi" w:cstheme="minorHAnsi"/>
          <w:bCs/>
          <w:i/>
          <w:szCs w:val="24"/>
          <w:u w:val="single"/>
        </w:rPr>
        <w:t>cname</w:t>
      </w:r>
      <w:r w:rsidRPr="00B429DE">
        <w:rPr>
          <w:rFonts w:asciiTheme="minorHAnsi" w:eastAsia="Calibri" w:hAnsiTheme="minorHAnsi" w:cstheme="minorHAnsi"/>
          <w:bCs/>
          <w:i/>
          <w:szCs w:val="24"/>
        </w:rPr>
        <w:t>, salary</w:t>
      </w:r>
      <w:r w:rsidR="002D7E93">
        <w:rPr>
          <w:rFonts w:asciiTheme="minorHAnsi" w:eastAsia="Calibri" w:hAnsiTheme="minorHAnsi" w:cstheme="minorHAnsi"/>
          <w:bCs/>
          <w:i/>
          <w:szCs w:val="24"/>
        </w:rPr>
        <w:t>, jdate</w:t>
      </w:r>
      <w:r w:rsidRPr="00B429DE">
        <w:rPr>
          <w:rFonts w:asciiTheme="minorHAnsi" w:eastAsia="Calibri" w:hAnsiTheme="minorHAnsi" w:cstheme="minorHAnsi"/>
          <w:bCs/>
          <w:i/>
          <w:szCs w:val="24"/>
        </w:rPr>
        <w:t>)</w:t>
      </w:r>
    </w:p>
    <w:p w:rsidR="000914FC" w:rsidRPr="00B429DE" w:rsidRDefault="000914FC" w:rsidP="000914FC">
      <w:pPr>
        <w:ind w:firstLine="360"/>
        <w:rPr>
          <w:rFonts w:asciiTheme="minorHAnsi" w:eastAsia="Calibri" w:hAnsiTheme="minorHAnsi" w:cstheme="minorHAnsi"/>
          <w:bCs/>
          <w:i/>
          <w:szCs w:val="24"/>
        </w:rPr>
      </w:pPr>
      <w:r w:rsidRPr="00B429DE">
        <w:rPr>
          <w:rFonts w:asciiTheme="minorHAnsi" w:eastAsia="Calibri" w:hAnsiTheme="minorHAnsi" w:cstheme="minorHAnsi"/>
          <w:bCs/>
          <w:i/>
          <w:szCs w:val="24"/>
        </w:rPr>
        <w:t>company (</w:t>
      </w:r>
      <w:r w:rsidRPr="00B429DE">
        <w:rPr>
          <w:rFonts w:asciiTheme="minorHAnsi" w:eastAsia="Calibri" w:hAnsiTheme="minorHAnsi" w:cstheme="minorHAnsi"/>
          <w:bCs/>
          <w:i/>
          <w:szCs w:val="24"/>
          <w:u w:val="single"/>
        </w:rPr>
        <w:t>cname</w:t>
      </w:r>
      <w:r w:rsidRPr="00B429DE">
        <w:rPr>
          <w:rFonts w:asciiTheme="minorHAnsi" w:eastAsia="Calibri" w:hAnsiTheme="minorHAnsi" w:cstheme="minorHAnsi"/>
          <w:bCs/>
          <w:i/>
          <w:szCs w:val="24"/>
        </w:rPr>
        <w:t>, city)</w:t>
      </w:r>
    </w:p>
    <w:p w:rsidR="000914FC" w:rsidRPr="00233245" w:rsidRDefault="000914FC" w:rsidP="000914FC">
      <w:pPr>
        <w:spacing w:after="120"/>
        <w:ind w:firstLine="360"/>
        <w:rPr>
          <w:rFonts w:asciiTheme="minorHAnsi" w:eastAsia="Calibri" w:hAnsiTheme="minorHAnsi" w:cstheme="minorHAnsi"/>
          <w:b/>
          <w:bCs/>
          <w:szCs w:val="24"/>
        </w:rPr>
      </w:pPr>
      <w:r w:rsidRPr="00B429DE">
        <w:rPr>
          <w:rFonts w:asciiTheme="minorHAnsi" w:eastAsia="Calibri" w:hAnsiTheme="minorHAnsi" w:cstheme="minorHAnsi"/>
          <w:bCs/>
          <w:i/>
          <w:szCs w:val="24"/>
        </w:rPr>
        <w:t>manages (</w:t>
      </w:r>
      <w:r w:rsidR="000A571D">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mname)</w:t>
      </w:r>
    </w:p>
    <w:p w:rsidR="000914FC" w:rsidRDefault="000914FC" w:rsidP="000914FC">
      <w:pPr>
        <w:spacing w:after="120"/>
        <w:ind w:firstLine="342"/>
        <w:rPr>
          <w:rFonts w:asciiTheme="minorHAnsi" w:eastAsia="Calibri" w:hAnsiTheme="minorHAnsi" w:cstheme="minorHAnsi"/>
          <w:b/>
          <w:bCs/>
          <w:szCs w:val="24"/>
        </w:rPr>
      </w:pPr>
      <w:r w:rsidRPr="00233245">
        <w:rPr>
          <w:rFonts w:asciiTheme="minorHAnsi" w:eastAsia="Calibri" w:hAnsiTheme="minorHAnsi" w:cstheme="minorHAnsi"/>
          <w:b/>
          <w:bCs/>
          <w:i/>
          <w:szCs w:val="24"/>
        </w:rPr>
        <w:t>Note:</w:t>
      </w:r>
      <w:r w:rsidRPr="00233245">
        <w:rPr>
          <w:rFonts w:asciiTheme="minorHAnsi" w:eastAsia="Calibri" w:hAnsiTheme="minorHAnsi" w:cstheme="minorHAnsi"/>
          <w:b/>
          <w:bCs/>
          <w:szCs w:val="24"/>
        </w:rPr>
        <w:t xml:space="preserve"> A manager is also an employee of a company.</w:t>
      </w:r>
    </w:p>
    <w:p w:rsidR="00133D09" w:rsidRDefault="000914FC" w:rsidP="000914FC">
      <w:pPr>
        <w:spacing w:after="120"/>
        <w:ind w:firstLine="342"/>
        <w:rPr>
          <w:rFonts w:asciiTheme="minorHAnsi" w:eastAsia="Calibri" w:hAnsiTheme="minorHAnsi" w:cstheme="minorHAnsi"/>
          <w:b/>
          <w:bCs/>
          <w:szCs w:val="24"/>
        </w:rPr>
      </w:pPr>
      <w:r w:rsidRPr="00233245">
        <w:rPr>
          <w:rFonts w:asciiTheme="minorHAnsi" w:eastAsia="Calibri" w:hAnsiTheme="minorHAnsi" w:cstheme="minorHAnsi"/>
          <w:b/>
          <w:bCs/>
          <w:szCs w:val="24"/>
        </w:rPr>
        <w:t xml:space="preserve">Give </w:t>
      </w:r>
      <w:r w:rsidRPr="00233245">
        <w:rPr>
          <w:rFonts w:asciiTheme="minorHAnsi" w:eastAsia="Calibri" w:hAnsiTheme="minorHAnsi" w:cstheme="minorHAnsi"/>
          <w:b/>
          <w:bCs/>
          <w:i/>
          <w:szCs w:val="24"/>
        </w:rPr>
        <w:t>SQL</w:t>
      </w:r>
      <w:r w:rsidRPr="00233245">
        <w:rPr>
          <w:rFonts w:asciiTheme="minorHAnsi" w:eastAsia="Calibri" w:hAnsiTheme="minorHAnsi" w:cstheme="minorHAnsi"/>
          <w:b/>
          <w:bCs/>
          <w:szCs w:val="24"/>
        </w:rPr>
        <w:t xml:space="preserve"> and </w:t>
      </w:r>
      <w:r w:rsidRPr="00233245">
        <w:rPr>
          <w:rFonts w:asciiTheme="minorHAnsi" w:eastAsia="Calibri" w:hAnsiTheme="minorHAnsi" w:cstheme="minorHAnsi"/>
          <w:b/>
          <w:bCs/>
          <w:i/>
          <w:szCs w:val="24"/>
        </w:rPr>
        <w:t>RA</w:t>
      </w:r>
      <w:r w:rsidRPr="00233245">
        <w:rPr>
          <w:rFonts w:asciiTheme="minorHAnsi" w:eastAsia="Calibri" w:hAnsiTheme="minorHAnsi" w:cstheme="minorHAnsi"/>
          <w:b/>
          <w:bCs/>
          <w:szCs w:val="24"/>
        </w:rPr>
        <w:t xml:space="preserve"> expressions for the following queries:</w:t>
      </w:r>
    </w:p>
    <w:tbl>
      <w:tblPr>
        <w:tblStyle w:val="TableGrid"/>
        <w:tblW w:w="1062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758"/>
        <w:gridCol w:w="758"/>
        <w:gridCol w:w="9104"/>
      </w:tblGrid>
      <w:tr w:rsidR="00AB6E2F" w:rsidRPr="009459C9" w:rsidTr="00B71348">
        <w:tc>
          <w:tcPr>
            <w:tcW w:w="758" w:type="dxa"/>
          </w:tcPr>
          <w:p w:rsidR="00AB6E2F" w:rsidRPr="00B97BF5" w:rsidRDefault="00AB6E2F" w:rsidP="00933B0F">
            <w:pPr>
              <w:ind w:left="-18"/>
              <w:jc w:val="center"/>
              <w:rPr>
                <w:rFonts w:asciiTheme="minorHAnsi" w:eastAsia="Calibri" w:hAnsiTheme="minorHAnsi" w:cstheme="minorHAnsi"/>
                <w:b/>
                <w:bCs/>
                <w:szCs w:val="24"/>
              </w:rPr>
            </w:pPr>
            <w:r>
              <w:rPr>
                <w:rFonts w:asciiTheme="minorHAnsi" w:eastAsia="Calibri" w:hAnsiTheme="minorHAnsi" w:cstheme="minorHAnsi"/>
                <w:b/>
                <w:bCs/>
                <w:szCs w:val="24"/>
              </w:rPr>
              <w:t>Imp.</w:t>
            </w:r>
            <w:r w:rsidR="00EF4A5E">
              <w:rPr>
                <w:rFonts w:asciiTheme="minorHAnsi" w:eastAsia="Calibri" w:hAnsiTheme="minorHAnsi" w:cstheme="minorHAnsi"/>
                <w:b/>
                <w:bCs/>
                <w:szCs w:val="24"/>
              </w:rPr>
              <w:t xml:space="preserve"> Level</w:t>
            </w:r>
          </w:p>
        </w:tc>
        <w:tc>
          <w:tcPr>
            <w:tcW w:w="758" w:type="dxa"/>
          </w:tcPr>
          <w:p w:rsidR="00AB6E2F" w:rsidRDefault="00AB6E2F" w:rsidP="00933B0F">
            <w:pPr>
              <w:jc w:val="center"/>
              <w:rPr>
                <w:rFonts w:asciiTheme="minorHAnsi" w:eastAsia="Calibri" w:hAnsiTheme="minorHAnsi" w:cstheme="minorHAnsi"/>
                <w:b/>
                <w:bCs/>
                <w:szCs w:val="24"/>
              </w:rPr>
            </w:pPr>
            <w:r>
              <w:rPr>
                <w:rFonts w:asciiTheme="minorHAnsi" w:eastAsia="Calibri" w:hAnsiTheme="minorHAnsi" w:cstheme="minorHAnsi"/>
                <w:b/>
                <w:bCs/>
                <w:szCs w:val="24"/>
              </w:rPr>
              <w:t>Diff.</w:t>
            </w:r>
          </w:p>
          <w:p w:rsidR="00AB6E2F" w:rsidRPr="00B97BF5" w:rsidRDefault="00AB6E2F" w:rsidP="00933B0F">
            <w:pPr>
              <w:ind w:left="-18"/>
              <w:jc w:val="center"/>
              <w:rPr>
                <w:rFonts w:asciiTheme="minorHAnsi" w:eastAsia="Calibri" w:hAnsiTheme="minorHAnsi" w:cstheme="minorHAnsi"/>
                <w:b/>
                <w:bCs/>
                <w:szCs w:val="24"/>
              </w:rPr>
            </w:pPr>
            <w:r>
              <w:rPr>
                <w:rFonts w:asciiTheme="minorHAnsi" w:eastAsia="Calibri" w:hAnsiTheme="minorHAnsi" w:cstheme="minorHAnsi"/>
                <w:b/>
                <w:bCs/>
                <w:szCs w:val="24"/>
              </w:rPr>
              <w:t>Level</w:t>
            </w:r>
          </w:p>
        </w:tc>
        <w:tc>
          <w:tcPr>
            <w:tcW w:w="9104" w:type="dxa"/>
          </w:tcPr>
          <w:p w:rsidR="00AB6E2F" w:rsidRPr="00AB6E2F" w:rsidRDefault="004504EF" w:rsidP="00316599">
            <w:pPr>
              <w:jc w:val="center"/>
              <w:rPr>
                <w:rFonts w:asciiTheme="minorHAnsi" w:eastAsia="Calibri" w:hAnsiTheme="minorHAnsi" w:cstheme="minorHAnsi"/>
                <w:b/>
                <w:bCs/>
                <w:szCs w:val="24"/>
              </w:rPr>
            </w:pPr>
            <w:r>
              <w:rPr>
                <w:rFonts w:asciiTheme="minorHAnsi" w:eastAsia="Calibri" w:hAnsiTheme="minorHAnsi" w:cstheme="minorHAnsi"/>
                <w:b/>
                <w:bCs/>
                <w:szCs w:val="24"/>
              </w:rPr>
              <w:t>Queries</w:t>
            </w:r>
          </w:p>
        </w:tc>
      </w:tr>
      <w:tr w:rsidR="00AB6E2F" w:rsidRPr="00B429DE" w:rsidTr="00B71348">
        <w:tc>
          <w:tcPr>
            <w:tcW w:w="758" w:type="dxa"/>
          </w:tcPr>
          <w:p w:rsidR="00AB6E2F" w:rsidRPr="00B429DE" w:rsidRDefault="00B96BA1"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0</w:t>
            </w:r>
          </w:p>
        </w:tc>
        <w:tc>
          <w:tcPr>
            <w:tcW w:w="758" w:type="dxa"/>
          </w:tcPr>
          <w:p w:rsidR="00AB6E2F" w:rsidRPr="00B429DE" w:rsidRDefault="00B96BA1"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0</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Find the names of all employees who work for First Bank Corporation.</w:t>
            </w:r>
          </w:p>
        </w:tc>
      </w:tr>
      <w:tr w:rsidR="00AB6E2F" w:rsidRPr="00B429DE" w:rsidTr="00B71348">
        <w:tc>
          <w:tcPr>
            <w:tcW w:w="758" w:type="dxa"/>
          </w:tcPr>
          <w:p w:rsidR="00AB6E2F" w:rsidRPr="00B429DE" w:rsidRDefault="00B96BA1"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0</w:t>
            </w:r>
          </w:p>
        </w:tc>
        <w:tc>
          <w:tcPr>
            <w:tcW w:w="758" w:type="dxa"/>
          </w:tcPr>
          <w:p w:rsidR="00AB6E2F" w:rsidRPr="00B429DE" w:rsidRDefault="00933B0F"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1</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Find the names and cities of residence of all employees who work for First Bank Corporation.</w:t>
            </w:r>
          </w:p>
        </w:tc>
      </w:tr>
      <w:tr w:rsidR="00AB6E2F" w:rsidRPr="00B429DE" w:rsidTr="00B71348">
        <w:tc>
          <w:tcPr>
            <w:tcW w:w="758" w:type="dxa"/>
          </w:tcPr>
          <w:p w:rsidR="00AB6E2F" w:rsidRPr="00B429DE" w:rsidRDefault="00B96BA1"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758" w:type="dxa"/>
          </w:tcPr>
          <w:p w:rsidR="00AB6E2F" w:rsidRPr="00B429DE" w:rsidRDefault="00933B0F"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2</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Find the names, street address, and cities of residence of all employees who work for First Bank Corporation and earn more than Tk. 30000.</w:t>
            </w:r>
          </w:p>
        </w:tc>
      </w:tr>
      <w:tr w:rsidR="00AB6E2F" w:rsidRPr="00B429DE" w:rsidTr="00B71348">
        <w:tc>
          <w:tcPr>
            <w:tcW w:w="758" w:type="dxa"/>
          </w:tcPr>
          <w:p w:rsidR="00AB6E2F" w:rsidRPr="00B429DE" w:rsidRDefault="009F09DD"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758" w:type="dxa"/>
          </w:tcPr>
          <w:p w:rsidR="00AB6E2F" w:rsidRPr="00B429DE" w:rsidRDefault="009F09DD"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2</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Find names, street addresses and cities of residence of all employees who work under manager Sabbir and who joined before January 01, 200</w:t>
            </w:r>
            <w:r w:rsidR="00AD3680">
              <w:rPr>
                <w:rFonts w:asciiTheme="minorHAnsi" w:eastAsia="Calibri" w:hAnsiTheme="minorHAnsi" w:cstheme="minorHAnsi"/>
                <w:bCs/>
                <w:szCs w:val="24"/>
              </w:rPr>
              <w:t>9</w:t>
            </w:r>
            <w:r w:rsidRPr="00B429DE">
              <w:rPr>
                <w:rFonts w:asciiTheme="minorHAnsi" w:eastAsia="Calibri" w:hAnsiTheme="minorHAnsi" w:cstheme="minorHAnsi"/>
                <w:bCs/>
                <w:szCs w:val="24"/>
              </w:rPr>
              <w:t>.</w:t>
            </w:r>
          </w:p>
        </w:tc>
      </w:tr>
      <w:tr w:rsidR="00AB6E2F" w:rsidRPr="00B429DE" w:rsidTr="00B71348">
        <w:tc>
          <w:tcPr>
            <w:tcW w:w="758" w:type="dxa"/>
          </w:tcPr>
          <w:p w:rsidR="00AB6E2F" w:rsidRPr="00B429DE" w:rsidRDefault="008460D7"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1</w:t>
            </w:r>
          </w:p>
        </w:tc>
        <w:tc>
          <w:tcPr>
            <w:tcW w:w="758" w:type="dxa"/>
          </w:tcPr>
          <w:p w:rsidR="00AB6E2F" w:rsidRPr="00B429DE" w:rsidRDefault="008460D7"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1</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Find the names of all employees in this database who live in the same city as the company for which they work.</w:t>
            </w:r>
          </w:p>
        </w:tc>
      </w:tr>
      <w:tr w:rsidR="00AB6E2F" w:rsidRPr="00B429DE" w:rsidTr="00B71348">
        <w:tc>
          <w:tcPr>
            <w:tcW w:w="758" w:type="dxa"/>
          </w:tcPr>
          <w:p w:rsidR="00AB6E2F" w:rsidRPr="00B429DE" w:rsidRDefault="001405B4"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758" w:type="dxa"/>
          </w:tcPr>
          <w:p w:rsidR="00AB6E2F" w:rsidRPr="00B429DE" w:rsidRDefault="00F40368"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Find the names of all employees who live in the same city and on the same street as do their managers.</w:t>
            </w:r>
          </w:p>
        </w:tc>
      </w:tr>
      <w:tr w:rsidR="00AB6E2F" w:rsidRPr="00B429DE" w:rsidTr="00B71348">
        <w:tc>
          <w:tcPr>
            <w:tcW w:w="758" w:type="dxa"/>
          </w:tcPr>
          <w:p w:rsidR="00AB6E2F" w:rsidRPr="00B429DE" w:rsidRDefault="00C8161D"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3</w:t>
            </w:r>
          </w:p>
        </w:tc>
        <w:tc>
          <w:tcPr>
            <w:tcW w:w="758" w:type="dxa"/>
          </w:tcPr>
          <w:p w:rsidR="00AB6E2F" w:rsidRPr="00B429DE" w:rsidRDefault="00C530A2"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3</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Find the names of the employees living in the same city where Rahim is residing.</w:t>
            </w:r>
          </w:p>
        </w:tc>
      </w:tr>
      <w:tr w:rsidR="00AB6E2F" w:rsidRPr="00B429DE" w:rsidTr="00B71348">
        <w:tc>
          <w:tcPr>
            <w:tcW w:w="758" w:type="dxa"/>
          </w:tcPr>
          <w:p w:rsidR="00AB6E2F" w:rsidRPr="00B429DE" w:rsidRDefault="00C64EFD"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0</w:t>
            </w:r>
          </w:p>
        </w:tc>
        <w:tc>
          <w:tcPr>
            <w:tcW w:w="758" w:type="dxa"/>
          </w:tcPr>
          <w:p w:rsidR="00AB6E2F" w:rsidRPr="00B429DE" w:rsidRDefault="00C64EFD"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0</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Find the names of all employees in this database who do not work for First Bank Corporation.</w:t>
            </w:r>
          </w:p>
        </w:tc>
      </w:tr>
      <w:tr w:rsidR="00AB6E2F" w:rsidRPr="00B429DE" w:rsidTr="00B71348">
        <w:tc>
          <w:tcPr>
            <w:tcW w:w="758" w:type="dxa"/>
          </w:tcPr>
          <w:p w:rsidR="00AB6E2F" w:rsidRPr="00B429DE" w:rsidRDefault="00C71EAF"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3</w:t>
            </w:r>
          </w:p>
        </w:tc>
        <w:tc>
          <w:tcPr>
            <w:tcW w:w="758" w:type="dxa"/>
          </w:tcPr>
          <w:p w:rsidR="00AB6E2F" w:rsidRPr="00B429DE" w:rsidRDefault="00F41908"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 xml:space="preserve">Find the names of all employees who earn more than </w:t>
            </w:r>
            <w:r w:rsidRPr="00730DA9">
              <w:rPr>
                <w:rFonts w:asciiTheme="minorHAnsi" w:eastAsia="Calibri" w:hAnsiTheme="minorHAnsi" w:cstheme="minorHAnsi"/>
                <w:b/>
                <w:bCs/>
                <w:i/>
                <w:szCs w:val="24"/>
              </w:rPr>
              <w:t>every</w:t>
            </w:r>
            <w:r w:rsidRPr="00B429DE">
              <w:rPr>
                <w:rFonts w:asciiTheme="minorHAnsi" w:eastAsia="Calibri" w:hAnsiTheme="minorHAnsi" w:cstheme="minorHAnsi"/>
                <w:bCs/>
                <w:szCs w:val="24"/>
              </w:rPr>
              <w:t xml:space="preserve"> employee of Small Bank Corporation.</w:t>
            </w:r>
          </w:p>
        </w:tc>
      </w:tr>
      <w:tr w:rsidR="00AB6E2F" w:rsidRPr="00B429DE" w:rsidTr="00B71348">
        <w:tc>
          <w:tcPr>
            <w:tcW w:w="758" w:type="dxa"/>
          </w:tcPr>
          <w:p w:rsidR="00AB6E2F" w:rsidRPr="00B429DE" w:rsidRDefault="008E2C49"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758" w:type="dxa"/>
          </w:tcPr>
          <w:p w:rsidR="00AB6E2F" w:rsidRPr="00B429DE" w:rsidRDefault="00F41908"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 xml:space="preserve">Find the names of all employees who earn more than </w:t>
            </w:r>
            <w:r w:rsidRPr="00730DA9">
              <w:rPr>
                <w:rFonts w:asciiTheme="minorHAnsi" w:eastAsia="Calibri" w:hAnsiTheme="minorHAnsi" w:cstheme="minorHAnsi"/>
                <w:b/>
                <w:bCs/>
                <w:i/>
                <w:szCs w:val="24"/>
              </w:rPr>
              <w:t>any</w:t>
            </w:r>
            <w:r w:rsidRPr="00B429DE">
              <w:rPr>
                <w:rFonts w:asciiTheme="minorHAnsi" w:eastAsia="Calibri" w:hAnsiTheme="minorHAnsi" w:cstheme="minorHAnsi"/>
                <w:bCs/>
                <w:szCs w:val="24"/>
              </w:rPr>
              <w:t xml:space="preserve"> employee of Small Bank Corporation.</w:t>
            </w:r>
          </w:p>
        </w:tc>
      </w:tr>
      <w:tr w:rsidR="00AB6E2F" w:rsidRPr="00B429DE" w:rsidTr="00B71348">
        <w:tc>
          <w:tcPr>
            <w:tcW w:w="758" w:type="dxa"/>
          </w:tcPr>
          <w:p w:rsidR="00AB6E2F" w:rsidRPr="00B429DE" w:rsidRDefault="006056AC"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2</w:t>
            </w:r>
          </w:p>
        </w:tc>
        <w:tc>
          <w:tcPr>
            <w:tcW w:w="758" w:type="dxa"/>
          </w:tcPr>
          <w:p w:rsidR="00AB6E2F" w:rsidRPr="00B429DE" w:rsidRDefault="006056AC"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2</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Assume the companies may be located in several cities. Find all companies located in every city in which Small Bank Corporation is located.</w:t>
            </w:r>
          </w:p>
        </w:tc>
      </w:tr>
      <w:tr w:rsidR="00AB6E2F" w:rsidRPr="00B429DE" w:rsidTr="00B71348">
        <w:tc>
          <w:tcPr>
            <w:tcW w:w="758" w:type="dxa"/>
          </w:tcPr>
          <w:p w:rsidR="00AB6E2F" w:rsidRPr="00B429DE" w:rsidRDefault="00491415"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758" w:type="dxa"/>
          </w:tcPr>
          <w:p w:rsidR="00AB6E2F" w:rsidRPr="00B429DE" w:rsidRDefault="00491415"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4</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Give all employees of First Bank Corporation a 10 percent salary raise.</w:t>
            </w:r>
          </w:p>
        </w:tc>
      </w:tr>
      <w:tr w:rsidR="00AB6E2F" w:rsidRPr="00B429DE" w:rsidTr="00B71348">
        <w:tc>
          <w:tcPr>
            <w:tcW w:w="758" w:type="dxa"/>
          </w:tcPr>
          <w:p w:rsidR="00AB6E2F" w:rsidRPr="00B429DE" w:rsidRDefault="00D04330"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758" w:type="dxa"/>
          </w:tcPr>
          <w:p w:rsidR="00AB6E2F" w:rsidRPr="00B429DE" w:rsidRDefault="00D04330"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Give all managers in the database a 10% salary raise.</w:t>
            </w:r>
          </w:p>
        </w:tc>
      </w:tr>
      <w:tr w:rsidR="00AB6E2F" w:rsidRPr="00B429DE" w:rsidTr="00B71348">
        <w:tc>
          <w:tcPr>
            <w:tcW w:w="758" w:type="dxa"/>
          </w:tcPr>
          <w:p w:rsidR="00AB6E2F" w:rsidRPr="00B429DE" w:rsidRDefault="000D7967"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1</w:t>
            </w:r>
          </w:p>
        </w:tc>
        <w:tc>
          <w:tcPr>
            <w:tcW w:w="758" w:type="dxa"/>
          </w:tcPr>
          <w:p w:rsidR="00AB6E2F" w:rsidRPr="00B429DE" w:rsidRDefault="000D7967"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Give all managers in this database a 10 percent salary raise, unless the salary would be greater than Tk.100,000. In such cases, give only a 3 percent raise.</w:t>
            </w:r>
          </w:p>
        </w:tc>
      </w:tr>
      <w:tr w:rsidR="00AB6E2F" w:rsidRPr="00B429DE" w:rsidTr="00B71348">
        <w:tc>
          <w:tcPr>
            <w:tcW w:w="758" w:type="dxa"/>
          </w:tcPr>
          <w:p w:rsidR="00AB6E2F" w:rsidRPr="00B429DE" w:rsidRDefault="00F5076E"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758" w:type="dxa"/>
          </w:tcPr>
          <w:p w:rsidR="00AB6E2F" w:rsidRPr="00B429DE" w:rsidRDefault="00F5076E"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Increase the salary of employees by 10% for the companies those are located in Bogra.</w:t>
            </w:r>
          </w:p>
        </w:tc>
      </w:tr>
      <w:tr w:rsidR="00AB6E2F" w:rsidRPr="00B429DE" w:rsidTr="00B71348">
        <w:tc>
          <w:tcPr>
            <w:tcW w:w="758" w:type="dxa"/>
          </w:tcPr>
          <w:p w:rsidR="00AB6E2F" w:rsidRPr="00B429DE" w:rsidRDefault="00A26720"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2</w:t>
            </w:r>
          </w:p>
        </w:tc>
        <w:tc>
          <w:tcPr>
            <w:tcW w:w="758" w:type="dxa"/>
          </w:tcPr>
          <w:p w:rsidR="00AB6E2F" w:rsidRPr="00B429DE" w:rsidRDefault="00A26720"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3</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 xml:space="preserve">Modify the database so that Rahim now lives in </w:t>
            </w:r>
            <w:r w:rsidR="00AD57E4">
              <w:rPr>
                <w:rFonts w:asciiTheme="minorHAnsi" w:eastAsia="Calibri" w:hAnsiTheme="minorHAnsi" w:cstheme="minorHAnsi"/>
                <w:bCs/>
                <w:szCs w:val="24"/>
              </w:rPr>
              <w:t>Bhola</w:t>
            </w:r>
            <w:r w:rsidRPr="00B429DE">
              <w:rPr>
                <w:rFonts w:asciiTheme="minorHAnsi" w:eastAsia="Calibri" w:hAnsiTheme="minorHAnsi" w:cstheme="minorHAnsi"/>
                <w:bCs/>
                <w:szCs w:val="24"/>
              </w:rPr>
              <w:t>.</w:t>
            </w:r>
          </w:p>
        </w:tc>
      </w:tr>
      <w:tr w:rsidR="00AB6E2F" w:rsidRPr="00B429DE" w:rsidTr="00B71348">
        <w:tc>
          <w:tcPr>
            <w:tcW w:w="758" w:type="dxa"/>
          </w:tcPr>
          <w:p w:rsidR="00AB6E2F" w:rsidRPr="00B429DE" w:rsidRDefault="001F0C61"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1</w:t>
            </w:r>
          </w:p>
        </w:tc>
        <w:tc>
          <w:tcPr>
            <w:tcW w:w="758" w:type="dxa"/>
          </w:tcPr>
          <w:p w:rsidR="00AB6E2F" w:rsidRPr="00B429DE" w:rsidRDefault="004A5A52"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1</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 xml:space="preserve">Delete all tuples in the </w:t>
            </w:r>
            <w:r w:rsidRPr="00AA23EF">
              <w:rPr>
                <w:rFonts w:asciiTheme="minorHAnsi" w:eastAsia="Calibri" w:hAnsiTheme="minorHAnsi" w:cstheme="minorHAnsi"/>
                <w:bCs/>
                <w:i/>
                <w:szCs w:val="24"/>
              </w:rPr>
              <w:t>works</w:t>
            </w:r>
            <w:r w:rsidRPr="00B429DE">
              <w:rPr>
                <w:rFonts w:asciiTheme="minorHAnsi" w:eastAsia="Calibri" w:hAnsiTheme="minorHAnsi" w:cstheme="minorHAnsi"/>
                <w:bCs/>
                <w:szCs w:val="24"/>
              </w:rPr>
              <w:t xml:space="preserve"> relation for employees of Small Bank Corporation.</w:t>
            </w:r>
          </w:p>
        </w:tc>
      </w:tr>
      <w:tr w:rsidR="00AB6E2F" w:rsidRPr="00B429DE" w:rsidTr="00B71348">
        <w:tc>
          <w:tcPr>
            <w:tcW w:w="758" w:type="dxa"/>
          </w:tcPr>
          <w:p w:rsidR="00AB6E2F" w:rsidRPr="00B429DE" w:rsidRDefault="00E3608B" w:rsidP="005C6A98">
            <w:pPr>
              <w:ind w:left="-18"/>
              <w:jc w:val="center"/>
              <w:rPr>
                <w:rFonts w:asciiTheme="minorHAnsi" w:eastAsia="Calibri" w:hAnsiTheme="minorHAnsi" w:cstheme="minorHAnsi"/>
                <w:bCs/>
                <w:szCs w:val="24"/>
                <w:lang w:bidi="ar-SA"/>
              </w:rPr>
            </w:pPr>
            <w:r>
              <w:rPr>
                <w:rFonts w:asciiTheme="minorHAnsi" w:eastAsia="Calibri" w:hAnsiTheme="minorHAnsi" w:cstheme="minorHAnsi"/>
                <w:bCs/>
                <w:szCs w:val="24"/>
                <w:lang w:bidi="ar-SA"/>
              </w:rPr>
              <w:t>5</w:t>
            </w:r>
          </w:p>
        </w:tc>
        <w:tc>
          <w:tcPr>
            <w:tcW w:w="758" w:type="dxa"/>
          </w:tcPr>
          <w:p w:rsidR="00AB6E2F" w:rsidRPr="00B429DE" w:rsidRDefault="00E3608B" w:rsidP="005C6A98">
            <w:pPr>
              <w:ind w:left="-18"/>
              <w:jc w:val="center"/>
              <w:rPr>
                <w:rFonts w:asciiTheme="minorHAnsi" w:eastAsia="Calibri" w:hAnsiTheme="minorHAnsi" w:cstheme="minorHAnsi"/>
                <w:bCs/>
                <w:szCs w:val="24"/>
                <w:lang w:bidi="ar-SA"/>
              </w:rPr>
            </w:pPr>
            <w:r>
              <w:rPr>
                <w:rFonts w:asciiTheme="minorHAnsi" w:eastAsia="Calibri" w:hAnsiTheme="minorHAnsi" w:cstheme="minorHAnsi"/>
                <w:bCs/>
                <w:szCs w:val="24"/>
                <w:lang w:bidi="ar-SA"/>
              </w:rPr>
              <w:t>3</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lang w:bidi="ar-SA"/>
              </w:rPr>
              <w:t xml:space="preserve">Delete records from </w:t>
            </w:r>
            <w:r w:rsidR="008E0AE4">
              <w:rPr>
                <w:rFonts w:asciiTheme="minorHAnsi" w:eastAsia="Calibri" w:hAnsiTheme="minorHAnsi" w:cstheme="minorHAnsi"/>
                <w:bCs/>
                <w:i/>
                <w:szCs w:val="24"/>
                <w:lang w:bidi="ar-SA"/>
              </w:rPr>
              <w:t>works</w:t>
            </w:r>
            <w:r w:rsidRPr="00B429DE">
              <w:rPr>
                <w:rFonts w:asciiTheme="minorHAnsi" w:eastAsia="Calibri" w:hAnsiTheme="minorHAnsi" w:cstheme="minorHAnsi"/>
                <w:bCs/>
                <w:szCs w:val="24"/>
                <w:lang w:bidi="ar-SA"/>
              </w:rPr>
              <w:t xml:space="preserve"> that contain employees living in Rajshahi.</w:t>
            </w:r>
          </w:p>
        </w:tc>
      </w:tr>
      <w:tr w:rsidR="00AB6E2F" w:rsidRPr="00B429DE" w:rsidTr="00B71348">
        <w:tc>
          <w:tcPr>
            <w:tcW w:w="758" w:type="dxa"/>
          </w:tcPr>
          <w:p w:rsidR="00AB6E2F" w:rsidRPr="00B429DE" w:rsidRDefault="001C513B"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4</w:t>
            </w:r>
          </w:p>
        </w:tc>
        <w:tc>
          <w:tcPr>
            <w:tcW w:w="758" w:type="dxa"/>
          </w:tcPr>
          <w:p w:rsidR="00AB6E2F" w:rsidRPr="00B429DE" w:rsidRDefault="001C513B"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2</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Display the average salary of each company except Square Pharma.</w:t>
            </w:r>
          </w:p>
        </w:tc>
      </w:tr>
      <w:tr w:rsidR="00AB6E2F" w:rsidRPr="00B429DE" w:rsidTr="00B71348">
        <w:tc>
          <w:tcPr>
            <w:tcW w:w="758" w:type="dxa"/>
          </w:tcPr>
          <w:p w:rsidR="00AB6E2F" w:rsidRPr="00B429DE" w:rsidRDefault="00776523"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758" w:type="dxa"/>
          </w:tcPr>
          <w:p w:rsidR="00AB6E2F" w:rsidRPr="00B429DE" w:rsidRDefault="0005682D"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4</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Find the company with the most employees.</w:t>
            </w:r>
          </w:p>
        </w:tc>
      </w:tr>
      <w:tr w:rsidR="00AB6E2F" w:rsidRPr="00B429DE" w:rsidTr="00B71348">
        <w:tc>
          <w:tcPr>
            <w:tcW w:w="758" w:type="dxa"/>
          </w:tcPr>
          <w:p w:rsidR="00AB6E2F" w:rsidRPr="00B429DE" w:rsidRDefault="00776523"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4</w:t>
            </w:r>
          </w:p>
        </w:tc>
        <w:tc>
          <w:tcPr>
            <w:tcW w:w="758" w:type="dxa"/>
          </w:tcPr>
          <w:p w:rsidR="00AB6E2F" w:rsidRPr="00B429DE" w:rsidRDefault="00776523"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4</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Find the company that has the smallest payroll.</w:t>
            </w:r>
          </w:p>
        </w:tc>
      </w:tr>
      <w:tr w:rsidR="00AB6E2F" w:rsidRPr="00B429DE" w:rsidTr="00B71348">
        <w:tc>
          <w:tcPr>
            <w:tcW w:w="758" w:type="dxa"/>
          </w:tcPr>
          <w:p w:rsidR="00AB6E2F" w:rsidRPr="00B429DE" w:rsidRDefault="00760CBB"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4</w:t>
            </w:r>
          </w:p>
        </w:tc>
        <w:tc>
          <w:tcPr>
            <w:tcW w:w="758" w:type="dxa"/>
          </w:tcPr>
          <w:p w:rsidR="00AB6E2F" w:rsidRPr="00B429DE" w:rsidRDefault="00760CBB"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3</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Find the company with payroll less than Tk. 100000.</w:t>
            </w:r>
          </w:p>
        </w:tc>
      </w:tr>
      <w:tr w:rsidR="00AB6E2F" w:rsidRPr="00B429DE" w:rsidTr="00B71348">
        <w:tc>
          <w:tcPr>
            <w:tcW w:w="758" w:type="dxa"/>
          </w:tcPr>
          <w:p w:rsidR="00AB6E2F" w:rsidRPr="00B429DE" w:rsidRDefault="00426E68"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3</w:t>
            </w:r>
          </w:p>
        </w:tc>
        <w:tc>
          <w:tcPr>
            <w:tcW w:w="758" w:type="dxa"/>
          </w:tcPr>
          <w:p w:rsidR="00AB6E2F" w:rsidRPr="00B429DE" w:rsidRDefault="00426E68" w:rsidP="005C6A98">
            <w:pPr>
              <w:ind w:left="-18"/>
              <w:jc w:val="center"/>
              <w:rPr>
                <w:rFonts w:asciiTheme="minorHAnsi" w:eastAsia="Calibri" w:hAnsiTheme="minorHAnsi" w:cstheme="minorHAnsi"/>
                <w:bCs/>
                <w:szCs w:val="24"/>
              </w:rPr>
            </w:pPr>
            <w:r>
              <w:rPr>
                <w:rFonts w:asciiTheme="minorHAnsi" w:eastAsia="Calibri" w:hAnsiTheme="minorHAnsi" w:cstheme="minorHAnsi"/>
                <w:bCs/>
                <w:szCs w:val="24"/>
              </w:rPr>
              <w:t>5</w:t>
            </w:r>
          </w:p>
        </w:tc>
        <w:tc>
          <w:tcPr>
            <w:tcW w:w="9104" w:type="dxa"/>
          </w:tcPr>
          <w:p w:rsidR="00AB6E2F" w:rsidRPr="00B429DE" w:rsidRDefault="00AB6E2F" w:rsidP="009F6658">
            <w:pPr>
              <w:pStyle w:val="ListParagraph"/>
              <w:numPr>
                <w:ilvl w:val="0"/>
                <w:numId w:val="1"/>
              </w:numPr>
              <w:ind w:left="432" w:hanging="450"/>
              <w:rPr>
                <w:rFonts w:asciiTheme="minorHAnsi" w:eastAsia="Calibri" w:hAnsiTheme="minorHAnsi" w:cstheme="minorHAnsi"/>
                <w:bCs/>
                <w:szCs w:val="24"/>
              </w:rPr>
            </w:pPr>
            <w:r w:rsidRPr="00B429DE">
              <w:rPr>
                <w:rFonts w:asciiTheme="minorHAnsi" w:eastAsia="Calibri" w:hAnsiTheme="minorHAnsi" w:cstheme="minorHAnsi"/>
                <w:bCs/>
                <w:szCs w:val="24"/>
              </w:rPr>
              <w:t>Find those companies whose employees earn a higher salary, on average, than the average salary of Small Bank Corporation.</w:t>
            </w:r>
          </w:p>
        </w:tc>
      </w:tr>
    </w:tbl>
    <w:p w:rsidR="00577DA1" w:rsidRDefault="00C92C9A" w:rsidP="00C92C9A">
      <w:pPr>
        <w:spacing w:before="120"/>
        <w:ind w:firstLine="360"/>
        <w:rPr>
          <w:rFonts w:asciiTheme="minorHAnsi" w:eastAsia="Calibri" w:hAnsiTheme="minorHAnsi" w:cstheme="minorHAnsi"/>
          <w:bCs/>
          <w:szCs w:val="24"/>
        </w:rPr>
      </w:pPr>
      <w:r w:rsidRPr="00980A53">
        <w:rPr>
          <w:rFonts w:asciiTheme="minorHAnsi" w:eastAsia="Calibri" w:hAnsiTheme="minorHAnsi" w:cstheme="minorHAnsi"/>
          <w:b/>
          <w:bCs/>
          <w:szCs w:val="24"/>
        </w:rPr>
        <w:t>Note:</w:t>
      </w:r>
      <w:r>
        <w:rPr>
          <w:rFonts w:asciiTheme="minorHAnsi" w:eastAsia="Calibri" w:hAnsiTheme="minorHAnsi" w:cstheme="minorHAnsi"/>
          <w:bCs/>
          <w:szCs w:val="24"/>
        </w:rPr>
        <w:t xml:space="preserve"> </w:t>
      </w:r>
      <w:r w:rsidR="00D03F16" w:rsidRPr="00D03F16">
        <w:rPr>
          <w:rFonts w:asciiTheme="minorHAnsi" w:eastAsia="Calibri" w:hAnsiTheme="minorHAnsi" w:cstheme="minorHAnsi"/>
          <w:bCs/>
          <w:szCs w:val="24"/>
        </w:rPr>
        <w:t xml:space="preserve">the </w:t>
      </w:r>
      <w:r w:rsidR="00D03F16" w:rsidRPr="00582DDE">
        <w:rPr>
          <w:rFonts w:asciiTheme="minorHAnsi" w:eastAsia="Calibri" w:hAnsiTheme="minorHAnsi" w:cstheme="minorHAnsi"/>
          <w:b/>
          <w:bCs/>
          <w:i/>
          <w:szCs w:val="24"/>
        </w:rPr>
        <w:t>Imp.</w:t>
      </w:r>
      <w:r w:rsidR="00582DDE" w:rsidRPr="00582DDE">
        <w:rPr>
          <w:rFonts w:asciiTheme="minorHAnsi" w:eastAsia="Calibri" w:hAnsiTheme="minorHAnsi" w:cstheme="minorHAnsi"/>
          <w:b/>
          <w:bCs/>
          <w:i/>
          <w:szCs w:val="24"/>
        </w:rPr>
        <w:t xml:space="preserve"> Level</w:t>
      </w:r>
      <w:r w:rsidR="00D03F16" w:rsidRPr="00D03F16">
        <w:rPr>
          <w:rFonts w:asciiTheme="minorHAnsi" w:eastAsia="Calibri" w:hAnsiTheme="minorHAnsi" w:cstheme="minorHAnsi"/>
          <w:bCs/>
          <w:szCs w:val="24"/>
        </w:rPr>
        <w:t xml:space="preserve"> </w:t>
      </w:r>
      <w:r w:rsidR="008F1B01">
        <w:rPr>
          <w:rFonts w:asciiTheme="minorHAnsi" w:eastAsia="Calibri" w:hAnsiTheme="minorHAnsi" w:cstheme="minorHAnsi"/>
          <w:bCs/>
          <w:szCs w:val="24"/>
        </w:rPr>
        <w:t>column</w:t>
      </w:r>
      <w:r w:rsidR="00817A82">
        <w:rPr>
          <w:rFonts w:asciiTheme="minorHAnsi" w:eastAsia="Calibri" w:hAnsiTheme="minorHAnsi" w:cstheme="minorHAnsi"/>
          <w:bCs/>
          <w:szCs w:val="24"/>
        </w:rPr>
        <w:t xml:space="preserve"> in the above table</w:t>
      </w:r>
      <w:r w:rsidR="00D03F16" w:rsidRPr="00D03F16">
        <w:rPr>
          <w:rFonts w:asciiTheme="minorHAnsi" w:eastAsia="Calibri" w:hAnsiTheme="minorHAnsi" w:cstheme="minorHAnsi"/>
          <w:bCs/>
          <w:szCs w:val="24"/>
        </w:rPr>
        <w:t xml:space="preserve"> means how much important that query is for the exam (range: 0 </w:t>
      </w:r>
      <w:r w:rsidR="005C14A7">
        <w:rPr>
          <w:rFonts w:asciiTheme="minorHAnsi" w:eastAsia="Calibri" w:hAnsiTheme="minorHAnsi" w:cstheme="minorHAnsi"/>
          <w:bCs/>
          <w:szCs w:val="24"/>
        </w:rPr>
        <w:t>–</w:t>
      </w:r>
      <w:r w:rsidR="00D03F16" w:rsidRPr="00D03F16">
        <w:rPr>
          <w:rFonts w:asciiTheme="minorHAnsi" w:eastAsia="Calibri" w:hAnsiTheme="minorHAnsi" w:cstheme="minorHAnsi"/>
          <w:bCs/>
          <w:szCs w:val="24"/>
        </w:rPr>
        <w:t xml:space="preserve"> 5, where 0 means </w:t>
      </w:r>
      <w:r w:rsidR="00D03F16" w:rsidRPr="001A42C3">
        <w:rPr>
          <w:rFonts w:asciiTheme="minorHAnsi" w:eastAsia="Calibri" w:hAnsiTheme="minorHAnsi" w:cstheme="minorHAnsi"/>
          <w:bCs/>
          <w:i/>
          <w:szCs w:val="24"/>
        </w:rPr>
        <w:t>not important at all</w:t>
      </w:r>
      <w:r w:rsidR="00D03F16" w:rsidRPr="00D03F16">
        <w:rPr>
          <w:rFonts w:asciiTheme="minorHAnsi" w:eastAsia="Calibri" w:hAnsiTheme="minorHAnsi" w:cstheme="minorHAnsi"/>
          <w:bCs/>
          <w:szCs w:val="24"/>
        </w:rPr>
        <w:t xml:space="preserve"> and 5 means </w:t>
      </w:r>
      <w:r w:rsidR="00D03F16" w:rsidRPr="001A42C3">
        <w:rPr>
          <w:rFonts w:asciiTheme="minorHAnsi" w:eastAsia="Calibri" w:hAnsiTheme="minorHAnsi" w:cstheme="minorHAnsi"/>
          <w:bCs/>
          <w:i/>
          <w:szCs w:val="24"/>
        </w:rPr>
        <w:t>most important</w:t>
      </w:r>
      <w:r w:rsidR="00D03F16" w:rsidRPr="00D03F16">
        <w:rPr>
          <w:rFonts w:asciiTheme="minorHAnsi" w:eastAsia="Calibri" w:hAnsiTheme="minorHAnsi" w:cstheme="minorHAnsi"/>
          <w:bCs/>
          <w:szCs w:val="24"/>
        </w:rPr>
        <w:t>)</w:t>
      </w:r>
      <w:r w:rsidR="008538D1">
        <w:rPr>
          <w:rFonts w:asciiTheme="minorHAnsi" w:eastAsia="Calibri" w:hAnsiTheme="minorHAnsi" w:cstheme="minorHAnsi"/>
          <w:bCs/>
          <w:szCs w:val="24"/>
        </w:rPr>
        <w:t>;</w:t>
      </w:r>
      <w:r w:rsidR="00D03F16" w:rsidRPr="00D03F16">
        <w:rPr>
          <w:rFonts w:asciiTheme="minorHAnsi" w:eastAsia="Calibri" w:hAnsiTheme="minorHAnsi" w:cstheme="minorHAnsi"/>
          <w:bCs/>
          <w:szCs w:val="24"/>
        </w:rPr>
        <w:t xml:space="preserve"> and the </w:t>
      </w:r>
      <w:r w:rsidR="00D03F16" w:rsidRPr="00F9364F">
        <w:rPr>
          <w:rFonts w:asciiTheme="minorHAnsi" w:eastAsia="Calibri" w:hAnsiTheme="minorHAnsi" w:cstheme="minorHAnsi"/>
          <w:b/>
          <w:bCs/>
          <w:i/>
          <w:szCs w:val="24"/>
        </w:rPr>
        <w:t>Diff. Level</w:t>
      </w:r>
      <w:r w:rsidR="00D03F16" w:rsidRPr="00D03F16">
        <w:rPr>
          <w:rFonts w:asciiTheme="minorHAnsi" w:eastAsia="Calibri" w:hAnsiTheme="minorHAnsi" w:cstheme="minorHAnsi"/>
          <w:bCs/>
          <w:szCs w:val="24"/>
        </w:rPr>
        <w:t xml:space="preserve"> field means how difficult the problem is (range: 0-5, where 0 means </w:t>
      </w:r>
      <w:r w:rsidR="00D03F16" w:rsidRPr="001A42C3">
        <w:rPr>
          <w:rFonts w:asciiTheme="minorHAnsi" w:eastAsia="Calibri" w:hAnsiTheme="minorHAnsi" w:cstheme="minorHAnsi"/>
          <w:bCs/>
          <w:i/>
          <w:szCs w:val="24"/>
        </w:rPr>
        <w:t>very easy</w:t>
      </w:r>
      <w:r w:rsidR="00D03F16" w:rsidRPr="00D03F16">
        <w:rPr>
          <w:rFonts w:asciiTheme="minorHAnsi" w:eastAsia="Calibri" w:hAnsiTheme="minorHAnsi" w:cstheme="minorHAnsi"/>
          <w:bCs/>
          <w:szCs w:val="24"/>
        </w:rPr>
        <w:t xml:space="preserve"> and 5 means </w:t>
      </w:r>
      <w:r w:rsidR="00D03F16" w:rsidRPr="001A42C3">
        <w:rPr>
          <w:rFonts w:asciiTheme="minorHAnsi" w:eastAsia="Calibri" w:hAnsiTheme="minorHAnsi" w:cstheme="minorHAnsi"/>
          <w:bCs/>
          <w:i/>
          <w:szCs w:val="24"/>
        </w:rPr>
        <w:t>very difficult</w:t>
      </w:r>
      <w:r w:rsidR="00D03F16" w:rsidRPr="00D03F16">
        <w:rPr>
          <w:rFonts w:asciiTheme="minorHAnsi" w:eastAsia="Calibri" w:hAnsiTheme="minorHAnsi" w:cstheme="minorHAnsi"/>
          <w:bCs/>
          <w:szCs w:val="24"/>
        </w:rPr>
        <w:t>)</w:t>
      </w:r>
      <w:r w:rsidR="00816F9B">
        <w:rPr>
          <w:rFonts w:asciiTheme="minorHAnsi" w:eastAsia="Calibri" w:hAnsiTheme="minorHAnsi" w:cstheme="minorHAnsi"/>
          <w:bCs/>
          <w:szCs w:val="24"/>
        </w:rPr>
        <w:t>.</w:t>
      </w:r>
    </w:p>
    <w:p w:rsidR="00577DA1" w:rsidRDefault="00577DA1">
      <w:pPr>
        <w:rPr>
          <w:rFonts w:asciiTheme="minorHAnsi" w:eastAsia="Calibri" w:hAnsiTheme="minorHAnsi" w:cstheme="minorHAnsi"/>
          <w:bCs/>
          <w:szCs w:val="24"/>
        </w:rPr>
      </w:pPr>
      <w:r>
        <w:rPr>
          <w:rFonts w:asciiTheme="minorHAnsi" w:eastAsia="Calibri" w:hAnsiTheme="minorHAnsi" w:cstheme="minorHAnsi"/>
          <w:bCs/>
          <w:szCs w:val="24"/>
        </w:rPr>
        <w:br w:type="page"/>
      </w:r>
    </w:p>
    <w:p w:rsidR="005E487F" w:rsidRPr="00577DA1" w:rsidRDefault="00577DA1" w:rsidP="00CA5B36">
      <w:pPr>
        <w:spacing w:after="240"/>
        <w:rPr>
          <w:rFonts w:asciiTheme="minorHAnsi" w:eastAsia="Calibri" w:hAnsiTheme="minorHAnsi" w:cstheme="minorHAnsi"/>
          <w:b/>
          <w:szCs w:val="24"/>
        </w:rPr>
      </w:pPr>
      <w:r w:rsidRPr="00577DA1">
        <w:rPr>
          <w:rFonts w:asciiTheme="minorHAnsi" w:eastAsia="Calibri" w:hAnsiTheme="minorHAnsi" w:cstheme="minorHAnsi"/>
          <w:b/>
          <w:szCs w:val="24"/>
        </w:rPr>
        <w:lastRenderedPageBreak/>
        <w:t>Sample Data</w:t>
      </w:r>
    </w:p>
    <w:tbl>
      <w:tblPr>
        <w:tblStyle w:val="TableGrid"/>
        <w:tblW w:w="0" w:type="auto"/>
        <w:tblLook w:val="04A0"/>
      </w:tblPr>
      <w:tblGrid>
        <w:gridCol w:w="1463"/>
        <w:gridCol w:w="7555"/>
      </w:tblGrid>
      <w:tr w:rsidR="000C1A00" w:rsidTr="00F22FEE">
        <w:tc>
          <w:tcPr>
            <w:tcW w:w="0" w:type="auto"/>
          </w:tcPr>
          <w:p w:rsidR="000C1A00" w:rsidRPr="00CA5B36" w:rsidRDefault="000C1A00" w:rsidP="000C1A00">
            <w:pPr>
              <w:spacing w:before="40" w:after="40"/>
              <w:jc w:val="center"/>
              <w:rPr>
                <w:rFonts w:asciiTheme="minorHAnsi" w:eastAsia="Calibri" w:hAnsiTheme="minorHAnsi" w:cstheme="minorHAnsi"/>
                <w:b/>
                <w:szCs w:val="24"/>
              </w:rPr>
            </w:pPr>
            <w:r w:rsidRPr="00CA5B36">
              <w:rPr>
                <w:rFonts w:asciiTheme="minorHAnsi" w:eastAsia="Calibri" w:hAnsiTheme="minorHAnsi" w:cstheme="minorHAnsi"/>
                <w:b/>
                <w:szCs w:val="24"/>
              </w:rPr>
              <w:t>Table Name</w:t>
            </w:r>
          </w:p>
        </w:tc>
        <w:tc>
          <w:tcPr>
            <w:tcW w:w="7555" w:type="dxa"/>
          </w:tcPr>
          <w:p w:rsidR="000C1A00" w:rsidRDefault="000C1A00" w:rsidP="000C1A00">
            <w:pPr>
              <w:jc w:val="center"/>
              <w:rPr>
                <w:rFonts w:eastAsia="Times New Roman"/>
                <w:b/>
                <w:bCs/>
              </w:rPr>
            </w:pPr>
            <w:r>
              <w:rPr>
                <w:rFonts w:eastAsia="Times New Roman"/>
                <w:b/>
                <w:bCs/>
              </w:rPr>
              <w:t>Data</w:t>
            </w:r>
          </w:p>
        </w:tc>
      </w:tr>
      <w:tr w:rsidR="00577DA1" w:rsidTr="00F22FEE">
        <w:tc>
          <w:tcPr>
            <w:tcW w:w="0" w:type="auto"/>
          </w:tcPr>
          <w:p w:rsidR="00577DA1" w:rsidRPr="00E61EE9" w:rsidRDefault="00651D0E" w:rsidP="00577DA1">
            <w:pPr>
              <w:spacing w:before="40" w:after="40"/>
              <w:rPr>
                <w:rFonts w:asciiTheme="minorHAnsi" w:eastAsia="Calibri" w:hAnsiTheme="minorHAnsi" w:cstheme="minorHAnsi"/>
                <w:b/>
                <w:i/>
                <w:iCs/>
                <w:szCs w:val="24"/>
              </w:rPr>
            </w:pPr>
            <w:r w:rsidRPr="00E61EE9">
              <w:rPr>
                <w:rFonts w:asciiTheme="minorHAnsi" w:eastAsia="Calibri" w:hAnsiTheme="minorHAnsi" w:cstheme="minorHAnsi"/>
                <w:b/>
                <w:i/>
                <w:iCs/>
                <w:szCs w:val="24"/>
              </w:rPr>
              <w:t>employee</w:t>
            </w:r>
          </w:p>
        </w:tc>
        <w:tc>
          <w:tcPr>
            <w:tcW w:w="7555" w:type="dxa"/>
          </w:tcPr>
          <w:p w:rsidR="00F336EC" w:rsidRDefault="00F336EC" w:rsidP="00224C03">
            <w:pPr>
              <w:rPr>
                <w:rFonts w:asciiTheme="minorHAnsi" w:eastAsia="Calibri" w:hAnsiTheme="minorHAnsi" w:cstheme="minorHAnsi"/>
                <w:bCs/>
                <w:sz w:val="12"/>
                <w:szCs w:val="12"/>
              </w:rPr>
            </w:pPr>
          </w:p>
          <w:tbl>
            <w:tblPr>
              <w:tblStyle w:val="ColorfulList-Accent2"/>
              <w:tblW w:w="0" w:type="auto"/>
              <w:tblInd w:w="427" w:type="dxa"/>
              <w:tblLook w:val="04A0"/>
            </w:tblPr>
            <w:tblGrid>
              <w:gridCol w:w="1761"/>
              <w:gridCol w:w="1084"/>
              <w:gridCol w:w="3905"/>
            </w:tblGrid>
            <w:tr w:rsidR="00F336EC" w:rsidTr="00AA570E">
              <w:trPr>
                <w:cnfStyle w:val="100000000000"/>
              </w:trPr>
              <w:tc>
                <w:tcPr>
                  <w:cnfStyle w:val="001000000000"/>
                  <w:tcW w:w="1761" w:type="dxa"/>
                  <w:hideMark/>
                </w:tcPr>
                <w:p w:rsidR="00F336EC" w:rsidRDefault="00F336EC" w:rsidP="00F336EC">
                  <w:pPr>
                    <w:spacing w:before="20" w:after="20"/>
                    <w:rPr>
                      <w:rFonts w:eastAsia="Times New Roman"/>
                      <w:szCs w:val="24"/>
                    </w:rPr>
                  </w:pPr>
                  <w:r>
                    <w:rPr>
                      <w:rFonts w:eastAsia="Times New Roman"/>
                    </w:rPr>
                    <w:t>ename</w:t>
                  </w:r>
                </w:p>
              </w:tc>
              <w:tc>
                <w:tcPr>
                  <w:tcW w:w="1084" w:type="dxa"/>
                  <w:hideMark/>
                </w:tcPr>
                <w:p w:rsidR="00F336EC" w:rsidRDefault="00F336EC" w:rsidP="00F336EC">
                  <w:pPr>
                    <w:spacing w:before="20" w:after="20"/>
                    <w:jc w:val="center"/>
                    <w:cnfStyle w:val="100000000000"/>
                    <w:rPr>
                      <w:rFonts w:eastAsia="Times New Roman"/>
                      <w:szCs w:val="24"/>
                    </w:rPr>
                  </w:pPr>
                  <w:r>
                    <w:rPr>
                      <w:rFonts w:eastAsia="Times New Roman"/>
                    </w:rPr>
                    <w:t>street</w:t>
                  </w:r>
                </w:p>
              </w:tc>
              <w:tc>
                <w:tcPr>
                  <w:tcW w:w="3905" w:type="dxa"/>
                  <w:hideMark/>
                </w:tcPr>
                <w:p w:rsidR="00F336EC" w:rsidRDefault="00F336EC" w:rsidP="00F336EC">
                  <w:pPr>
                    <w:spacing w:before="20" w:after="20"/>
                    <w:cnfStyle w:val="100000000000"/>
                    <w:rPr>
                      <w:rFonts w:eastAsia="Times New Roman"/>
                      <w:szCs w:val="24"/>
                    </w:rPr>
                  </w:pPr>
                  <w:r>
                    <w:rPr>
                      <w:rFonts w:eastAsia="Times New Roman"/>
                    </w:rPr>
                    <w:t>city</w:t>
                  </w:r>
                </w:p>
              </w:tc>
            </w:tr>
            <w:tr w:rsidR="00F336EC" w:rsidTr="00AA570E">
              <w:trPr>
                <w:cnfStyle w:val="000000100000"/>
              </w:trPr>
              <w:tc>
                <w:tcPr>
                  <w:cnfStyle w:val="001000000000"/>
                  <w:tcW w:w="1761" w:type="dxa"/>
                  <w:hideMark/>
                </w:tcPr>
                <w:p w:rsidR="00F336EC" w:rsidRPr="00F22FEE" w:rsidRDefault="00F336EC" w:rsidP="00F336EC">
                  <w:pPr>
                    <w:spacing w:before="20" w:after="20"/>
                    <w:rPr>
                      <w:rFonts w:eastAsia="Times New Roman"/>
                      <w:b w:val="0"/>
                      <w:bCs w:val="0"/>
                      <w:szCs w:val="24"/>
                    </w:rPr>
                  </w:pPr>
                  <w:r w:rsidRPr="00F22FEE">
                    <w:rPr>
                      <w:rFonts w:eastAsia="Times New Roman"/>
                      <w:b w:val="0"/>
                      <w:bCs w:val="0"/>
                    </w:rPr>
                    <w:t>Barkat</w:t>
                  </w:r>
                </w:p>
              </w:tc>
              <w:tc>
                <w:tcPr>
                  <w:tcW w:w="1084" w:type="dxa"/>
                  <w:hideMark/>
                </w:tcPr>
                <w:p w:rsidR="00F336EC" w:rsidRPr="00A84E0F" w:rsidRDefault="00F336EC" w:rsidP="00F336EC">
                  <w:pPr>
                    <w:spacing w:before="20" w:after="20"/>
                    <w:jc w:val="center"/>
                    <w:cnfStyle w:val="000000100000"/>
                    <w:rPr>
                      <w:rFonts w:eastAsia="Times New Roman"/>
                      <w:i/>
                      <w:iCs/>
                      <w:szCs w:val="24"/>
                    </w:rPr>
                  </w:pPr>
                  <w:r w:rsidRPr="00A84E0F">
                    <w:rPr>
                      <w:rFonts w:eastAsia="Times New Roman"/>
                      <w:i/>
                      <w:iCs/>
                    </w:rPr>
                    <w:t>x</w:t>
                  </w:r>
                </w:p>
              </w:tc>
              <w:tc>
                <w:tcPr>
                  <w:tcW w:w="3905" w:type="dxa"/>
                  <w:hideMark/>
                </w:tcPr>
                <w:p w:rsidR="00F336EC" w:rsidRDefault="00F336EC" w:rsidP="00F336EC">
                  <w:pPr>
                    <w:spacing w:before="20" w:after="20"/>
                    <w:cnfStyle w:val="000000100000"/>
                    <w:rPr>
                      <w:rFonts w:eastAsia="Times New Roman"/>
                      <w:szCs w:val="24"/>
                    </w:rPr>
                  </w:pPr>
                  <w:r>
                    <w:rPr>
                      <w:rFonts w:eastAsia="Times New Roman"/>
                    </w:rPr>
                    <w:t>Bogra</w:t>
                  </w:r>
                </w:p>
              </w:tc>
            </w:tr>
            <w:tr w:rsidR="00F336EC" w:rsidTr="00AA570E">
              <w:tc>
                <w:tcPr>
                  <w:cnfStyle w:val="001000000000"/>
                  <w:tcW w:w="1761" w:type="dxa"/>
                  <w:hideMark/>
                </w:tcPr>
                <w:p w:rsidR="00F336EC" w:rsidRPr="00F22FEE" w:rsidRDefault="00F336EC" w:rsidP="00F336EC">
                  <w:pPr>
                    <w:spacing w:before="20" w:after="20"/>
                    <w:rPr>
                      <w:rFonts w:eastAsia="Times New Roman"/>
                      <w:b w:val="0"/>
                      <w:bCs w:val="0"/>
                      <w:szCs w:val="24"/>
                    </w:rPr>
                  </w:pPr>
                  <w:r w:rsidRPr="00F22FEE">
                    <w:rPr>
                      <w:rFonts w:eastAsia="Times New Roman"/>
                      <w:b w:val="0"/>
                      <w:bCs w:val="0"/>
                    </w:rPr>
                    <w:t>Jabbar</w:t>
                  </w:r>
                </w:p>
              </w:tc>
              <w:tc>
                <w:tcPr>
                  <w:tcW w:w="1084" w:type="dxa"/>
                  <w:hideMark/>
                </w:tcPr>
                <w:p w:rsidR="00F336EC" w:rsidRPr="00A84E0F" w:rsidRDefault="00F336EC" w:rsidP="00F336EC">
                  <w:pPr>
                    <w:spacing w:before="20" w:after="20"/>
                    <w:jc w:val="center"/>
                    <w:cnfStyle w:val="000000000000"/>
                    <w:rPr>
                      <w:rFonts w:eastAsia="Times New Roman"/>
                      <w:i/>
                      <w:iCs/>
                      <w:szCs w:val="24"/>
                    </w:rPr>
                  </w:pPr>
                  <w:r w:rsidRPr="00A84E0F">
                    <w:rPr>
                      <w:rFonts w:eastAsia="Times New Roman"/>
                      <w:i/>
                      <w:iCs/>
                    </w:rPr>
                    <w:t>x</w:t>
                  </w:r>
                </w:p>
              </w:tc>
              <w:tc>
                <w:tcPr>
                  <w:tcW w:w="3905" w:type="dxa"/>
                  <w:hideMark/>
                </w:tcPr>
                <w:p w:rsidR="00F336EC" w:rsidRDefault="00F336EC" w:rsidP="00F336EC">
                  <w:pPr>
                    <w:spacing w:before="20" w:after="20"/>
                    <w:cnfStyle w:val="000000000000"/>
                    <w:rPr>
                      <w:rFonts w:eastAsia="Times New Roman"/>
                      <w:szCs w:val="24"/>
                    </w:rPr>
                  </w:pPr>
                  <w:r>
                    <w:rPr>
                      <w:rFonts w:eastAsia="Times New Roman"/>
                    </w:rPr>
                    <w:t>Comilla</w:t>
                  </w:r>
                </w:p>
              </w:tc>
            </w:tr>
            <w:tr w:rsidR="00F336EC" w:rsidTr="00AA570E">
              <w:trPr>
                <w:cnfStyle w:val="000000100000"/>
              </w:trPr>
              <w:tc>
                <w:tcPr>
                  <w:cnfStyle w:val="001000000000"/>
                  <w:tcW w:w="1761" w:type="dxa"/>
                  <w:hideMark/>
                </w:tcPr>
                <w:p w:rsidR="00F336EC" w:rsidRPr="00F22FEE" w:rsidRDefault="00F336EC" w:rsidP="00F336EC">
                  <w:pPr>
                    <w:spacing w:before="20" w:after="20"/>
                    <w:rPr>
                      <w:rFonts w:eastAsia="Times New Roman"/>
                      <w:b w:val="0"/>
                      <w:bCs w:val="0"/>
                      <w:szCs w:val="24"/>
                    </w:rPr>
                  </w:pPr>
                  <w:r w:rsidRPr="00F22FEE">
                    <w:rPr>
                      <w:rFonts w:eastAsia="Times New Roman"/>
                      <w:b w:val="0"/>
                      <w:bCs w:val="0"/>
                    </w:rPr>
                    <w:t>Jubayer</w:t>
                  </w:r>
                </w:p>
              </w:tc>
              <w:tc>
                <w:tcPr>
                  <w:tcW w:w="1084" w:type="dxa"/>
                  <w:hideMark/>
                </w:tcPr>
                <w:p w:rsidR="00F336EC" w:rsidRPr="00A84E0F" w:rsidRDefault="00F336EC" w:rsidP="00F336EC">
                  <w:pPr>
                    <w:spacing w:before="20" w:after="20"/>
                    <w:jc w:val="center"/>
                    <w:cnfStyle w:val="000000100000"/>
                    <w:rPr>
                      <w:rFonts w:eastAsia="Times New Roman"/>
                      <w:i/>
                      <w:iCs/>
                      <w:szCs w:val="24"/>
                    </w:rPr>
                  </w:pPr>
                  <w:r w:rsidRPr="00A84E0F">
                    <w:rPr>
                      <w:rFonts w:eastAsia="Times New Roman"/>
                      <w:i/>
                      <w:iCs/>
                    </w:rPr>
                    <w:t>u</w:t>
                  </w:r>
                </w:p>
              </w:tc>
              <w:tc>
                <w:tcPr>
                  <w:tcW w:w="3905" w:type="dxa"/>
                  <w:hideMark/>
                </w:tcPr>
                <w:p w:rsidR="00F336EC" w:rsidRDefault="00F336EC" w:rsidP="00F336EC">
                  <w:pPr>
                    <w:spacing w:before="20" w:after="20"/>
                    <w:cnfStyle w:val="000000100000"/>
                    <w:rPr>
                      <w:rFonts w:eastAsia="Times New Roman"/>
                      <w:szCs w:val="24"/>
                    </w:rPr>
                  </w:pPr>
                  <w:r>
                    <w:rPr>
                      <w:rFonts w:eastAsia="Times New Roman"/>
                    </w:rPr>
                    <w:t>Faridpur</w:t>
                  </w:r>
                </w:p>
              </w:tc>
            </w:tr>
            <w:tr w:rsidR="00F336EC" w:rsidTr="00AA570E">
              <w:tc>
                <w:tcPr>
                  <w:cnfStyle w:val="001000000000"/>
                  <w:tcW w:w="1761" w:type="dxa"/>
                  <w:hideMark/>
                </w:tcPr>
                <w:p w:rsidR="00F336EC" w:rsidRPr="00F22FEE" w:rsidRDefault="00F336EC" w:rsidP="00F336EC">
                  <w:pPr>
                    <w:spacing w:before="20" w:after="20"/>
                    <w:rPr>
                      <w:rFonts w:eastAsia="Times New Roman"/>
                      <w:b w:val="0"/>
                      <w:bCs w:val="0"/>
                      <w:szCs w:val="24"/>
                    </w:rPr>
                  </w:pPr>
                  <w:r w:rsidRPr="00F22FEE">
                    <w:rPr>
                      <w:rFonts w:eastAsia="Times New Roman"/>
                      <w:b w:val="0"/>
                      <w:bCs w:val="0"/>
                    </w:rPr>
                    <w:t>Najmun Nahar</w:t>
                  </w:r>
                </w:p>
              </w:tc>
              <w:tc>
                <w:tcPr>
                  <w:tcW w:w="1084" w:type="dxa"/>
                  <w:hideMark/>
                </w:tcPr>
                <w:p w:rsidR="00F336EC" w:rsidRPr="00A84E0F" w:rsidRDefault="00F336EC" w:rsidP="00F336EC">
                  <w:pPr>
                    <w:spacing w:before="20" w:after="20"/>
                    <w:jc w:val="center"/>
                    <w:cnfStyle w:val="000000000000"/>
                    <w:rPr>
                      <w:rFonts w:eastAsia="Times New Roman"/>
                      <w:i/>
                      <w:iCs/>
                      <w:szCs w:val="24"/>
                    </w:rPr>
                  </w:pPr>
                  <w:r w:rsidRPr="00A84E0F">
                    <w:rPr>
                      <w:rFonts w:eastAsia="Times New Roman"/>
                      <w:i/>
                      <w:iCs/>
                    </w:rPr>
                    <w:t>y</w:t>
                  </w:r>
                </w:p>
              </w:tc>
              <w:tc>
                <w:tcPr>
                  <w:tcW w:w="3905" w:type="dxa"/>
                  <w:hideMark/>
                </w:tcPr>
                <w:p w:rsidR="00F336EC" w:rsidRDefault="00F336EC" w:rsidP="00F336EC">
                  <w:pPr>
                    <w:spacing w:before="20" w:after="20"/>
                    <w:cnfStyle w:val="000000000000"/>
                    <w:rPr>
                      <w:rFonts w:eastAsia="Times New Roman"/>
                      <w:szCs w:val="24"/>
                    </w:rPr>
                  </w:pPr>
                  <w:r>
                    <w:rPr>
                      <w:rFonts w:eastAsia="Times New Roman"/>
                    </w:rPr>
                    <w:t>Sylhet</w:t>
                  </w:r>
                </w:p>
              </w:tc>
            </w:tr>
            <w:tr w:rsidR="00F336EC" w:rsidTr="00AA570E">
              <w:trPr>
                <w:cnfStyle w:val="000000100000"/>
              </w:trPr>
              <w:tc>
                <w:tcPr>
                  <w:cnfStyle w:val="001000000000"/>
                  <w:tcW w:w="1761" w:type="dxa"/>
                  <w:hideMark/>
                </w:tcPr>
                <w:p w:rsidR="00F336EC" w:rsidRPr="00F22FEE" w:rsidRDefault="00F336EC" w:rsidP="00F336EC">
                  <w:pPr>
                    <w:spacing w:before="20" w:after="20"/>
                    <w:rPr>
                      <w:rFonts w:eastAsia="Times New Roman"/>
                      <w:b w:val="0"/>
                      <w:bCs w:val="0"/>
                      <w:szCs w:val="24"/>
                    </w:rPr>
                  </w:pPr>
                  <w:r w:rsidRPr="00F22FEE">
                    <w:rPr>
                      <w:rFonts w:eastAsia="Times New Roman"/>
                      <w:b w:val="0"/>
                      <w:bCs w:val="0"/>
                    </w:rPr>
                    <w:t>Oronno</w:t>
                  </w:r>
                </w:p>
              </w:tc>
              <w:tc>
                <w:tcPr>
                  <w:tcW w:w="1084" w:type="dxa"/>
                  <w:hideMark/>
                </w:tcPr>
                <w:p w:rsidR="00F336EC" w:rsidRPr="006F560D" w:rsidRDefault="00F336EC" w:rsidP="00F336EC">
                  <w:pPr>
                    <w:spacing w:before="20" w:after="20"/>
                    <w:jc w:val="center"/>
                    <w:cnfStyle w:val="000000100000"/>
                    <w:rPr>
                      <w:rFonts w:eastAsia="Times New Roman"/>
                      <w:i/>
                      <w:iCs/>
                      <w:color w:val="auto"/>
                      <w:szCs w:val="24"/>
                    </w:rPr>
                  </w:pPr>
                  <w:r w:rsidRPr="006F560D">
                    <w:rPr>
                      <w:rFonts w:eastAsia="Times New Roman"/>
                      <w:i/>
                      <w:iCs/>
                      <w:color w:val="auto"/>
                    </w:rPr>
                    <w:t>z</w:t>
                  </w:r>
                </w:p>
              </w:tc>
              <w:tc>
                <w:tcPr>
                  <w:tcW w:w="3905" w:type="dxa"/>
                  <w:hideMark/>
                </w:tcPr>
                <w:p w:rsidR="00F336EC" w:rsidRDefault="00F336EC" w:rsidP="00F336EC">
                  <w:pPr>
                    <w:spacing w:before="20" w:after="20"/>
                    <w:cnfStyle w:val="000000100000"/>
                    <w:rPr>
                      <w:rFonts w:eastAsia="Times New Roman"/>
                      <w:szCs w:val="24"/>
                    </w:rPr>
                  </w:pPr>
                  <w:r>
                    <w:rPr>
                      <w:rFonts w:eastAsia="Times New Roman"/>
                    </w:rPr>
                    <w:t>Dhaka</w:t>
                  </w:r>
                </w:p>
              </w:tc>
            </w:tr>
            <w:tr w:rsidR="00F336EC" w:rsidTr="00AA570E">
              <w:tc>
                <w:tcPr>
                  <w:cnfStyle w:val="001000000000"/>
                  <w:tcW w:w="1761" w:type="dxa"/>
                  <w:hideMark/>
                </w:tcPr>
                <w:p w:rsidR="00F336EC" w:rsidRPr="00F22FEE" w:rsidRDefault="00F336EC" w:rsidP="00F336EC">
                  <w:pPr>
                    <w:spacing w:before="20" w:after="20"/>
                    <w:rPr>
                      <w:rFonts w:eastAsia="Times New Roman"/>
                      <w:b w:val="0"/>
                      <w:bCs w:val="0"/>
                      <w:szCs w:val="24"/>
                    </w:rPr>
                  </w:pPr>
                  <w:r w:rsidRPr="00F22FEE">
                    <w:rPr>
                      <w:rFonts w:eastAsia="Times New Roman"/>
                      <w:b w:val="0"/>
                      <w:bCs w:val="0"/>
                    </w:rPr>
                    <w:t>Rafique</w:t>
                  </w:r>
                </w:p>
              </w:tc>
              <w:tc>
                <w:tcPr>
                  <w:tcW w:w="1084" w:type="dxa"/>
                  <w:hideMark/>
                </w:tcPr>
                <w:p w:rsidR="00F336EC" w:rsidRPr="006F560D" w:rsidRDefault="00F336EC" w:rsidP="00F336EC">
                  <w:pPr>
                    <w:spacing w:before="20" w:after="20"/>
                    <w:jc w:val="center"/>
                    <w:cnfStyle w:val="000000000000"/>
                    <w:rPr>
                      <w:rFonts w:eastAsia="Times New Roman"/>
                      <w:i/>
                      <w:iCs/>
                      <w:color w:val="auto"/>
                      <w:szCs w:val="24"/>
                    </w:rPr>
                  </w:pPr>
                  <w:r w:rsidRPr="006F560D">
                    <w:rPr>
                      <w:rFonts w:eastAsia="Times New Roman"/>
                      <w:i/>
                      <w:iCs/>
                      <w:color w:val="auto"/>
                    </w:rPr>
                    <w:t>z</w:t>
                  </w:r>
                </w:p>
              </w:tc>
              <w:tc>
                <w:tcPr>
                  <w:tcW w:w="3905" w:type="dxa"/>
                  <w:hideMark/>
                </w:tcPr>
                <w:p w:rsidR="00F336EC" w:rsidRDefault="00F336EC" w:rsidP="00F336EC">
                  <w:pPr>
                    <w:spacing w:before="20" w:after="20"/>
                    <w:cnfStyle w:val="000000000000"/>
                    <w:rPr>
                      <w:rFonts w:eastAsia="Times New Roman"/>
                      <w:szCs w:val="24"/>
                    </w:rPr>
                  </w:pPr>
                  <w:r>
                    <w:rPr>
                      <w:rFonts w:eastAsia="Times New Roman"/>
                    </w:rPr>
                    <w:t>Rajshahi</w:t>
                  </w:r>
                </w:p>
              </w:tc>
            </w:tr>
            <w:tr w:rsidR="00F336EC" w:rsidTr="00AA570E">
              <w:trPr>
                <w:cnfStyle w:val="000000100000"/>
              </w:trPr>
              <w:tc>
                <w:tcPr>
                  <w:cnfStyle w:val="001000000000"/>
                  <w:tcW w:w="1761" w:type="dxa"/>
                  <w:hideMark/>
                </w:tcPr>
                <w:p w:rsidR="00F336EC" w:rsidRPr="00F22FEE" w:rsidRDefault="00F336EC" w:rsidP="00F336EC">
                  <w:pPr>
                    <w:spacing w:before="20" w:after="20"/>
                    <w:rPr>
                      <w:rFonts w:eastAsia="Times New Roman"/>
                      <w:b w:val="0"/>
                      <w:bCs w:val="0"/>
                      <w:szCs w:val="24"/>
                    </w:rPr>
                  </w:pPr>
                  <w:r w:rsidRPr="00F22FEE">
                    <w:rPr>
                      <w:rFonts w:eastAsia="Times New Roman"/>
                      <w:b w:val="0"/>
                      <w:bCs w:val="0"/>
                    </w:rPr>
                    <w:t>Rahim</w:t>
                  </w:r>
                </w:p>
              </w:tc>
              <w:tc>
                <w:tcPr>
                  <w:tcW w:w="1084" w:type="dxa"/>
                  <w:hideMark/>
                </w:tcPr>
                <w:p w:rsidR="00F336EC" w:rsidRPr="00A84E0F" w:rsidRDefault="00F336EC" w:rsidP="00F336EC">
                  <w:pPr>
                    <w:spacing w:before="20" w:after="20"/>
                    <w:jc w:val="center"/>
                    <w:cnfStyle w:val="000000100000"/>
                    <w:rPr>
                      <w:rFonts w:eastAsia="Times New Roman"/>
                      <w:i/>
                      <w:iCs/>
                      <w:szCs w:val="24"/>
                    </w:rPr>
                  </w:pPr>
                  <w:r w:rsidRPr="00A84E0F">
                    <w:rPr>
                      <w:rFonts w:eastAsia="Times New Roman"/>
                      <w:i/>
                      <w:iCs/>
                    </w:rPr>
                    <w:t>w</w:t>
                  </w:r>
                </w:p>
              </w:tc>
              <w:tc>
                <w:tcPr>
                  <w:tcW w:w="3905" w:type="dxa"/>
                  <w:hideMark/>
                </w:tcPr>
                <w:p w:rsidR="00F336EC" w:rsidRDefault="00F336EC" w:rsidP="00F336EC">
                  <w:pPr>
                    <w:spacing w:before="20" w:after="20"/>
                    <w:cnfStyle w:val="000000100000"/>
                    <w:rPr>
                      <w:rFonts w:eastAsia="Times New Roman"/>
                      <w:szCs w:val="24"/>
                    </w:rPr>
                  </w:pPr>
                  <w:r>
                    <w:rPr>
                      <w:rFonts w:eastAsia="Times New Roman"/>
                    </w:rPr>
                    <w:t>Dhaka</w:t>
                  </w:r>
                </w:p>
              </w:tc>
            </w:tr>
            <w:tr w:rsidR="00F336EC" w:rsidTr="00AA570E">
              <w:tc>
                <w:tcPr>
                  <w:cnfStyle w:val="001000000000"/>
                  <w:tcW w:w="1761" w:type="dxa"/>
                  <w:hideMark/>
                </w:tcPr>
                <w:p w:rsidR="00F336EC" w:rsidRPr="00F22FEE" w:rsidRDefault="00F336EC" w:rsidP="00F336EC">
                  <w:pPr>
                    <w:spacing w:before="20" w:after="20"/>
                    <w:rPr>
                      <w:rFonts w:eastAsia="Times New Roman"/>
                      <w:b w:val="0"/>
                      <w:bCs w:val="0"/>
                      <w:szCs w:val="24"/>
                    </w:rPr>
                  </w:pPr>
                  <w:r w:rsidRPr="00F22FEE">
                    <w:rPr>
                      <w:rFonts w:eastAsia="Times New Roman"/>
                      <w:b w:val="0"/>
                      <w:bCs w:val="0"/>
                    </w:rPr>
                    <w:t>Sabbir</w:t>
                  </w:r>
                </w:p>
              </w:tc>
              <w:tc>
                <w:tcPr>
                  <w:tcW w:w="1084" w:type="dxa"/>
                  <w:hideMark/>
                </w:tcPr>
                <w:p w:rsidR="00F336EC" w:rsidRPr="00A84E0F" w:rsidRDefault="00F336EC" w:rsidP="00F336EC">
                  <w:pPr>
                    <w:spacing w:before="20" w:after="20"/>
                    <w:jc w:val="center"/>
                    <w:cnfStyle w:val="000000000000"/>
                    <w:rPr>
                      <w:rFonts w:eastAsia="Times New Roman"/>
                      <w:i/>
                      <w:iCs/>
                      <w:szCs w:val="24"/>
                    </w:rPr>
                  </w:pPr>
                  <w:r w:rsidRPr="00A84E0F">
                    <w:rPr>
                      <w:rFonts w:eastAsia="Times New Roman"/>
                      <w:i/>
                      <w:iCs/>
                    </w:rPr>
                    <w:t>v</w:t>
                  </w:r>
                </w:p>
              </w:tc>
              <w:tc>
                <w:tcPr>
                  <w:tcW w:w="3905" w:type="dxa"/>
                  <w:hideMark/>
                </w:tcPr>
                <w:p w:rsidR="00F336EC" w:rsidRDefault="00F336EC" w:rsidP="00F336EC">
                  <w:pPr>
                    <w:spacing w:before="20" w:after="20"/>
                    <w:cnfStyle w:val="000000000000"/>
                    <w:rPr>
                      <w:rFonts w:eastAsia="Times New Roman"/>
                      <w:szCs w:val="24"/>
                    </w:rPr>
                  </w:pPr>
                  <w:r>
                    <w:rPr>
                      <w:rFonts w:eastAsia="Times New Roman"/>
                    </w:rPr>
                    <w:t>Chittagong</w:t>
                  </w:r>
                </w:p>
              </w:tc>
            </w:tr>
            <w:tr w:rsidR="00F336EC" w:rsidTr="00AA570E">
              <w:trPr>
                <w:cnfStyle w:val="000000100000"/>
              </w:trPr>
              <w:tc>
                <w:tcPr>
                  <w:cnfStyle w:val="001000000000"/>
                  <w:tcW w:w="1761" w:type="dxa"/>
                  <w:hideMark/>
                </w:tcPr>
                <w:p w:rsidR="00F336EC" w:rsidRPr="00F22FEE" w:rsidRDefault="00F336EC" w:rsidP="00F336EC">
                  <w:pPr>
                    <w:spacing w:before="20" w:after="20"/>
                    <w:rPr>
                      <w:rFonts w:eastAsia="Times New Roman"/>
                      <w:b w:val="0"/>
                      <w:bCs w:val="0"/>
                      <w:szCs w:val="24"/>
                    </w:rPr>
                  </w:pPr>
                  <w:r w:rsidRPr="00F22FEE">
                    <w:rPr>
                      <w:rFonts w:eastAsia="Times New Roman"/>
                      <w:b w:val="0"/>
                      <w:bCs w:val="0"/>
                    </w:rPr>
                    <w:t>Salam</w:t>
                  </w:r>
                </w:p>
              </w:tc>
              <w:tc>
                <w:tcPr>
                  <w:tcW w:w="1084" w:type="dxa"/>
                  <w:hideMark/>
                </w:tcPr>
                <w:p w:rsidR="00F336EC" w:rsidRPr="00A84E0F" w:rsidRDefault="00F336EC" w:rsidP="00F336EC">
                  <w:pPr>
                    <w:spacing w:before="20" w:after="20"/>
                    <w:jc w:val="center"/>
                    <w:cnfStyle w:val="000000100000"/>
                    <w:rPr>
                      <w:rFonts w:eastAsia="Times New Roman"/>
                      <w:i/>
                      <w:iCs/>
                      <w:szCs w:val="24"/>
                    </w:rPr>
                  </w:pPr>
                  <w:r w:rsidRPr="00A84E0F">
                    <w:rPr>
                      <w:rFonts w:eastAsia="Times New Roman"/>
                      <w:i/>
                      <w:iCs/>
                    </w:rPr>
                    <w:t>y</w:t>
                  </w:r>
                </w:p>
              </w:tc>
              <w:tc>
                <w:tcPr>
                  <w:tcW w:w="3905" w:type="dxa"/>
                  <w:hideMark/>
                </w:tcPr>
                <w:p w:rsidR="00F336EC" w:rsidRDefault="00F336EC" w:rsidP="00F336EC">
                  <w:pPr>
                    <w:spacing w:before="20" w:after="20"/>
                    <w:cnfStyle w:val="000000100000"/>
                    <w:rPr>
                      <w:rFonts w:eastAsia="Times New Roman"/>
                      <w:szCs w:val="24"/>
                    </w:rPr>
                  </w:pPr>
                  <w:r>
                    <w:rPr>
                      <w:rFonts w:eastAsia="Times New Roman"/>
                    </w:rPr>
                    <w:t>Comilla</w:t>
                  </w:r>
                </w:p>
              </w:tc>
            </w:tr>
            <w:tr w:rsidR="00F336EC" w:rsidTr="00AA570E">
              <w:tc>
                <w:tcPr>
                  <w:cnfStyle w:val="001000000000"/>
                  <w:tcW w:w="1761" w:type="dxa"/>
                  <w:hideMark/>
                </w:tcPr>
                <w:p w:rsidR="00F336EC" w:rsidRPr="00F22FEE" w:rsidRDefault="00F336EC" w:rsidP="00F336EC">
                  <w:pPr>
                    <w:spacing w:before="20" w:after="20"/>
                    <w:rPr>
                      <w:rFonts w:eastAsia="Times New Roman"/>
                      <w:b w:val="0"/>
                      <w:bCs w:val="0"/>
                      <w:szCs w:val="24"/>
                    </w:rPr>
                  </w:pPr>
                  <w:r w:rsidRPr="00F22FEE">
                    <w:rPr>
                      <w:rFonts w:eastAsia="Times New Roman"/>
                      <w:b w:val="0"/>
                      <w:bCs w:val="0"/>
                    </w:rPr>
                    <w:t>Sharafat</w:t>
                  </w:r>
                </w:p>
              </w:tc>
              <w:tc>
                <w:tcPr>
                  <w:tcW w:w="1084" w:type="dxa"/>
                  <w:hideMark/>
                </w:tcPr>
                <w:p w:rsidR="00F336EC" w:rsidRPr="00A84E0F" w:rsidRDefault="00F336EC" w:rsidP="00F336EC">
                  <w:pPr>
                    <w:spacing w:before="20" w:after="20"/>
                    <w:jc w:val="center"/>
                    <w:cnfStyle w:val="000000000000"/>
                    <w:rPr>
                      <w:rFonts w:eastAsia="Times New Roman"/>
                      <w:i/>
                      <w:iCs/>
                      <w:szCs w:val="24"/>
                    </w:rPr>
                  </w:pPr>
                  <w:r w:rsidRPr="00A84E0F">
                    <w:rPr>
                      <w:rFonts w:eastAsia="Times New Roman"/>
                      <w:i/>
                      <w:iCs/>
                    </w:rPr>
                    <w:t>w</w:t>
                  </w:r>
                </w:p>
              </w:tc>
              <w:tc>
                <w:tcPr>
                  <w:tcW w:w="3905" w:type="dxa"/>
                  <w:hideMark/>
                </w:tcPr>
                <w:p w:rsidR="00F336EC" w:rsidRDefault="00F336EC" w:rsidP="00F336EC">
                  <w:pPr>
                    <w:spacing w:before="20" w:after="20"/>
                    <w:cnfStyle w:val="000000000000"/>
                    <w:rPr>
                      <w:rFonts w:eastAsia="Times New Roman"/>
                      <w:szCs w:val="24"/>
                    </w:rPr>
                  </w:pPr>
                  <w:r>
                    <w:rPr>
                      <w:rFonts w:eastAsia="Times New Roman"/>
                    </w:rPr>
                    <w:t>Dhaka</w:t>
                  </w:r>
                </w:p>
              </w:tc>
            </w:tr>
          </w:tbl>
          <w:p w:rsidR="00577DA1" w:rsidRPr="00224C03" w:rsidRDefault="00E61B2B" w:rsidP="00224C03">
            <w:pPr>
              <w:rPr>
                <w:rFonts w:asciiTheme="minorHAnsi" w:eastAsia="Calibri" w:hAnsiTheme="minorHAnsi" w:cstheme="minorHAnsi"/>
                <w:bCs/>
                <w:sz w:val="12"/>
                <w:szCs w:val="12"/>
              </w:rPr>
            </w:pPr>
            <w:r>
              <w:rPr>
                <w:rFonts w:asciiTheme="minorHAnsi" w:eastAsia="Calibri" w:hAnsiTheme="minorHAnsi" w:cstheme="minorHAnsi"/>
                <w:bCs/>
                <w:sz w:val="12"/>
                <w:szCs w:val="12"/>
              </w:rPr>
              <w:t xml:space="preserve"> </w:t>
            </w:r>
          </w:p>
        </w:tc>
      </w:tr>
      <w:tr w:rsidR="00577DA1" w:rsidTr="00F22FEE">
        <w:tc>
          <w:tcPr>
            <w:tcW w:w="0" w:type="auto"/>
          </w:tcPr>
          <w:p w:rsidR="00577DA1" w:rsidRPr="00E61EE9" w:rsidRDefault="001D32E4" w:rsidP="00577DA1">
            <w:pPr>
              <w:spacing w:before="40" w:after="40"/>
              <w:rPr>
                <w:rFonts w:asciiTheme="minorHAnsi" w:eastAsia="Calibri" w:hAnsiTheme="minorHAnsi" w:cstheme="minorHAnsi"/>
                <w:b/>
                <w:i/>
                <w:iCs/>
                <w:szCs w:val="24"/>
              </w:rPr>
            </w:pPr>
            <w:r w:rsidRPr="00E61EE9">
              <w:rPr>
                <w:rFonts w:asciiTheme="minorHAnsi" w:eastAsia="Calibri" w:hAnsiTheme="minorHAnsi" w:cstheme="minorHAnsi"/>
                <w:b/>
                <w:i/>
                <w:iCs/>
                <w:szCs w:val="24"/>
              </w:rPr>
              <w:t>works</w:t>
            </w:r>
          </w:p>
        </w:tc>
        <w:tc>
          <w:tcPr>
            <w:tcW w:w="7555" w:type="dxa"/>
          </w:tcPr>
          <w:p w:rsidR="00F336EC" w:rsidRDefault="00F336EC" w:rsidP="0035658B">
            <w:pPr>
              <w:rPr>
                <w:rFonts w:asciiTheme="minorHAnsi" w:eastAsia="Calibri" w:hAnsiTheme="minorHAnsi" w:cstheme="minorHAnsi"/>
                <w:bCs/>
                <w:sz w:val="12"/>
                <w:szCs w:val="12"/>
              </w:rPr>
            </w:pPr>
          </w:p>
          <w:tbl>
            <w:tblPr>
              <w:tblStyle w:val="ColorfulList-Accent5"/>
              <w:tblW w:w="0" w:type="auto"/>
              <w:tblInd w:w="427" w:type="dxa"/>
              <w:tblLook w:val="04A0"/>
            </w:tblPr>
            <w:tblGrid>
              <w:gridCol w:w="1779"/>
              <w:gridCol w:w="2686"/>
              <w:gridCol w:w="976"/>
              <w:gridCol w:w="1336"/>
            </w:tblGrid>
            <w:tr w:rsidR="00F336EC" w:rsidTr="00E61EE9">
              <w:trPr>
                <w:cnfStyle w:val="100000000000"/>
              </w:trPr>
              <w:tc>
                <w:tcPr>
                  <w:cnfStyle w:val="001000000000"/>
                  <w:tcW w:w="1779" w:type="dxa"/>
                  <w:shd w:val="clear" w:color="auto" w:fill="31849B" w:themeFill="accent5" w:themeFillShade="BF"/>
                  <w:hideMark/>
                </w:tcPr>
                <w:p w:rsidR="00F336EC" w:rsidRPr="00F336EC" w:rsidRDefault="00F336EC" w:rsidP="00F336EC">
                  <w:pPr>
                    <w:spacing w:before="20" w:after="20"/>
                    <w:rPr>
                      <w:rFonts w:eastAsia="Times New Roman"/>
                      <w:szCs w:val="24"/>
                    </w:rPr>
                  </w:pPr>
                  <w:r w:rsidRPr="00F336EC">
                    <w:rPr>
                      <w:rFonts w:eastAsia="Times New Roman"/>
                    </w:rPr>
                    <w:t>ename</w:t>
                  </w:r>
                </w:p>
              </w:tc>
              <w:tc>
                <w:tcPr>
                  <w:tcW w:w="2686" w:type="dxa"/>
                  <w:shd w:val="clear" w:color="auto" w:fill="31849B" w:themeFill="accent5" w:themeFillShade="BF"/>
                  <w:hideMark/>
                </w:tcPr>
                <w:p w:rsidR="00F336EC" w:rsidRPr="00F336EC" w:rsidRDefault="00F336EC" w:rsidP="00F336EC">
                  <w:pPr>
                    <w:spacing w:before="20" w:after="20"/>
                    <w:jc w:val="center"/>
                    <w:cnfStyle w:val="100000000000"/>
                    <w:rPr>
                      <w:rFonts w:eastAsia="Times New Roman"/>
                      <w:szCs w:val="24"/>
                    </w:rPr>
                  </w:pPr>
                  <w:r w:rsidRPr="00F336EC">
                    <w:rPr>
                      <w:rFonts w:eastAsia="Times New Roman"/>
                    </w:rPr>
                    <w:t>cname</w:t>
                  </w:r>
                </w:p>
              </w:tc>
              <w:tc>
                <w:tcPr>
                  <w:tcW w:w="976" w:type="dxa"/>
                  <w:shd w:val="clear" w:color="auto" w:fill="31849B" w:themeFill="accent5" w:themeFillShade="BF"/>
                  <w:hideMark/>
                </w:tcPr>
                <w:p w:rsidR="00F336EC" w:rsidRPr="00F336EC" w:rsidRDefault="00F336EC" w:rsidP="00F336EC">
                  <w:pPr>
                    <w:spacing w:before="20" w:after="20"/>
                    <w:cnfStyle w:val="100000000000"/>
                    <w:rPr>
                      <w:rFonts w:eastAsia="Times New Roman"/>
                      <w:szCs w:val="24"/>
                    </w:rPr>
                  </w:pPr>
                  <w:r w:rsidRPr="00F336EC">
                    <w:rPr>
                      <w:rFonts w:eastAsia="Times New Roman"/>
                    </w:rPr>
                    <w:t>salary</w:t>
                  </w:r>
                </w:p>
              </w:tc>
              <w:tc>
                <w:tcPr>
                  <w:tcW w:w="0" w:type="auto"/>
                  <w:shd w:val="clear" w:color="auto" w:fill="31849B" w:themeFill="accent5" w:themeFillShade="BF"/>
                  <w:hideMark/>
                </w:tcPr>
                <w:p w:rsidR="00F336EC" w:rsidRPr="00F336EC" w:rsidRDefault="00F336EC" w:rsidP="00F336EC">
                  <w:pPr>
                    <w:spacing w:before="20" w:after="20"/>
                    <w:jc w:val="center"/>
                    <w:cnfStyle w:val="100000000000"/>
                    <w:rPr>
                      <w:rFonts w:eastAsia="Times New Roman"/>
                      <w:szCs w:val="24"/>
                    </w:rPr>
                  </w:pPr>
                  <w:r w:rsidRPr="00F336EC">
                    <w:rPr>
                      <w:rFonts w:eastAsia="Times New Roman"/>
                    </w:rPr>
                    <w:t>jdate</w:t>
                  </w:r>
                </w:p>
              </w:tc>
            </w:tr>
            <w:tr w:rsidR="00F336EC" w:rsidTr="00F336EC">
              <w:trPr>
                <w:cnfStyle w:val="000000100000"/>
              </w:trPr>
              <w:tc>
                <w:tcPr>
                  <w:cnfStyle w:val="001000000000"/>
                  <w:tcW w:w="1779" w:type="dxa"/>
                  <w:hideMark/>
                </w:tcPr>
                <w:p w:rsidR="00F336EC" w:rsidRPr="00F336EC" w:rsidRDefault="00F336EC" w:rsidP="00F336EC">
                  <w:pPr>
                    <w:spacing w:before="20" w:after="20"/>
                    <w:rPr>
                      <w:rFonts w:eastAsia="Times New Roman"/>
                      <w:b w:val="0"/>
                      <w:bCs w:val="0"/>
                      <w:szCs w:val="24"/>
                    </w:rPr>
                  </w:pPr>
                  <w:r w:rsidRPr="00F336EC">
                    <w:rPr>
                      <w:rFonts w:eastAsia="Times New Roman"/>
                      <w:b w:val="0"/>
                      <w:bCs w:val="0"/>
                    </w:rPr>
                    <w:t>Rahim</w:t>
                  </w:r>
                </w:p>
              </w:tc>
              <w:tc>
                <w:tcPr>
                  <w:tcW w:w="2686" w:type="dxa"/>
                  <w:hideMark/>
                </w:tcPr>
                <w:p w:rsidR="00F336EC" w:rsidRDefault="00F336EC" w:rsidP="00F336EC">
                  <w:pPr>
                    <w:spacing w:before="20" w:after="20"/>
                    <w:cnfStyle w:val="000000100000"/>
                    <w:rPr>
                      <w:rFonts w:eastAsia="Times New Roman"/>
                      <w:szCs w:val="24"/>
                    </w:rPr>
                  </w:pPr>
                  <w:r>
                    <w:rPr>
                      <w:rFonts w:eastAsia="Times New Roman"/>
                    </w:rPr>
                    <w:t>First Bank Corporation</w:t>
                  </w:r>
                </w:p>
              </w:tc>
              <w:tc>
                <w:tcPr>
                  <w:tcW w:w="976" w:type="dxa"/>
                  <w:hideMark/>
                </w:tcPr>
                <w:p w:rsidR="00F336EC" w:rsidRDefault="00F336EC" w:rsidP="007D5A95">
                  <w:pPr>
                    <w:spacing w:before="20" w:after="20"/>
                    <w:jc w:val="right"/>
                    <w:cnfStyle w:val="000000100000"/>
                    <w:rPr>
                      <w:rFonts w:eastAsia="Times New Roman"/>
                      <w:szCs w:val="24"/>
                    </w:rPr>
                  </w:pPr>
                  <w:r>
                    <w:rPr>
                      <w:rFonts w:eastAsia="Times New Roman"/>
                    </w:rPr>
                    <w:t>50000</w:t>
                  </w:r>
                </w:p>
              </w:tc>
              <w:tc>
                <w:tcPr>
                  <w:tcW w:w="0" w:type="auto"/>
                  <w:hideMark/>
                </w:tcPr>
                <w:p w:rsidR="00F336EC" w:rsidRDefault="00F336EC" w:rsidP="00F336EC">
                  <w:pPr>
                    <w:spacing w:before="20" w:after="20"/>
                    <w:cnfStyle w:val="000000100000"/>
                    <w:rPr>
                      <w:rFonts w:eastAsia="Times New Roman"/>
                      <w:szCs w:val="24"/>
                    </w:rPr>
                  </w:pPr>
                  <w:r>
                    <w:rPr>
                      <w:rFonts w:eastAsia="Times New Roman"/>
                    </w:rPr>
                    <w:t>2008-01-01</w:t>
                  </w:r>
                </w:p>
              </w:tc>
            </w:tr>
            <w:tr w:rsidR="00F336EC" w:rsidTr="00F336EC">
              <w:tc>
                <w:tcPr>
                  <w:cnfStyle w:val="001000000000"/>
                  <w:tcW w:w="1779" w:type="dxa"/>
                  <w:hideMark/>
                </w:tcPr>
                <w:p w:rsidR="00F336EC" w:rsidRPr="00F336EC" w:rsidRDefault="00F336EC" w:rsidP="00F336EC">
                  <w:pPr>
                    <w:spacing w:before="20" w:after="20"/>
                    <w:rPr>
                      <w:rFonts w:eastAsia="Times New Roman"/>
                      <w:b w:val="0"/>
                      <w:bCs w:val="0"/>
                      <w:szCs w:val="24"/>
                    </w:rPr>
                  </w:pPr>
                  <w:r w:rsidRPr="00F336EC">
                    <w:rPr>
                      <w:rFonts w:eastAsia="Times New Roman"/>
                      <w:b w:val="0"/>
                      <w:bCs w:val="0"/>
                    </w:rPr>
                    <w:t>Barkat</w:t>
                  </w:r>
                </w:p>
              </w:tc>
              <w:tc>
                <w:tcPr>
                  <w:tcW w:w="2686" w:type="dxa"/>
                  <w:hideMark/>
                </w:tcPr>
                <w:p w:rsidR="00F336EC" w:rsidRDefault="00F336EC" w:rsidP="00F336EC">
                  <w:pPr>
                    <w:spacing w:before="20" w:after="20"/>
                    <w:cnfStyle w:val="000000000000"/>
                    <w:rPr>
                      <w:rFonts w:eastAsia="Times New Roman"/>
                      <w:szCs w:val="24"/>
                    </w:rPr>
                  </w:pPr>
                  <w:r>
                    <w:rPr>
                      <w:rFonts w:eastAsia="Times New Roman"/>
                    </w:rPr>
                    <w:t>First Bank Corporation</w:t>
                  </w:r>
                </w:p>
              </w:tc>
              <w:tc>
                <w:tcPr>
                  <w:tcW w:w="976" w:type="dxa"/>
                  <w:hideMark/>
                </w:tcPr>
                <w:p w:rsidR="00F336EC" w:rsidRDefault="00F336EC" w:rsidP="007D5A95">
                  <w:pPr>
                    <w:spacing w:before="20" w:after="20"/>
                    <w:jc w:val="right"/>
                    <w:cnfStyle w:val="000000000000"/>
                    <w:rPr>
                      <w:rFonts w:eastAsia="Times New Roman"/>
                      <w:szCs w:val="24"/>
                    </w:rPr>
                  </w:pPr>
                  <w:r>
                    <w:rPr>
                      <w:rFonts w:eastAsia="Times New Roman"/>
                    </w:rPr>
                    <w:t>40000</w:t>
                  </w:r>
                </w:p>
              </w:tc>
              <w:tc>
                <w:tcPr>
                  <w:tcW w:w="0" w:type="auto"/>
                  <w:hideMark/>
                </w:tcPr>
                <w:p w:rsidR="00F336EC" w:rsidRDefault="00F336EC" w:rsidP="00F336EC">
                  <w:pPr>
                    <w:spacing w:before="20" w:after="20"/>
                    <w:cnfStyle w:val="000000000000"/>
                    <w:rPr>
                      <w:rFonts w:eastAsia="Times New Roman"/>
                      <w:szCs w:val="24"/>
                    </w:rPr>
                  </w:pPr>
                  <w:r>
                    <w:rPr>
                      <w:rFonts w:eastAsia="Times New Roman"/>
                    </w:rPr>
                    <w:t>2007-01-01</w:t>
                  </w:r>
                </w:p>
              </w:tc>
            </w:tr>
            <w:tr w:rsidR="00F336EC" w:rsidTr="00F336EC">
              <w:trPr>
                <w:cnfStyle w:val="000000100000"/>
              </w:trPr>
              <w:tc>
                <w:tcPr>
                  <w:cnfStyle w:val="001000000000"/>
                  <w:tcW w:w="1779" w:type="dxa"/>
                  <w:hideMark/>
                </w:tcPr>
                <w:p w:rsidR="00F336EC" w:rsidRPr="00F336EC" w:rsidRDefault="00F336EC" w:rsidP="00F336EC">
                  <w:pPr>
                    <w:spacing w:before="20" w:after="20"/>
                    <w:rPr>
                      <w:rFonts w:eastAsia="Times New Roman"/>
                      <w:b w:val="0"/>
                      <w:bCs w:val="0"/>
                      <w:szCs w:val="24"/>
                    </w:rPr>
                  </w:pPr>
                  <w:r w:rsidRPr="00F336EC">
                    <w:rPr>
                      <w:rFonts w:eastAsia="Times New Roman"/>
                      <w:b w:val="0"/>
                      <w:bCs w:val="0"/>
                    </w:rPr>
                    <w:t>Salam</w:t>
                  </w:r>
                </w:p>
              </w:tc>
              <w:tc>
                <w:tcPr>
                  <w:tcW w:w="2686" w:type="dxa"/>
                  <w:hideMark/>
                </w:tcPr>
                <w:p w:rsidR="00F336EC" w:rsidRDefault="00F336EC" w:rsidP="00F336EC">
                  <w:pPr>
                    <w:spacing w:before="20" w:after="20"/>
                    <w:cnfStyle w:val="000000100000"/>
                    <w:rPr>
                      <w:rFonts w:eastAsia="Times New Roman"/>
                      <w:szCs w:val="24"/>
                    </w:rPr>
                  </w:pPr>
                  <w:r>
                    <w:rPr>
                      <w:rFonts w:eastAsia="Times New Roman"/>
                    </w:rPr>
                    <w:t>First Bank Corporation</w:t>
                  </w:r>
                </w:p>
              </w:tc>
              <w:tc>
                <w:tcPr>
                  <w:tcW w:w="976" w:type="dxa"/>
                  <w:hideMark/>
                </w:tcPr>
                <w:p w:rsidR="00F336EC" w:rsidRDefault="00F336EC" w:rsidP="007D5A95">
                  <w:pPr>
                    <w:spacing w:before="20" w:after="20"/>
                    <w:jc w:val="right"/>
                    <w:cnfStyle w:val="000000100000"/>
                    <w:rPr>
                      <w:rFonts w:eastAsia="Times New Roman"/>
                      <w:szCs w:val="24"/>
                    </w:rPr>
                  </w:pPr>
                  <w:r>
                    <w:rPr>
                      <w:rFonts w:eastAsia="Times New Roman"/>
                    </w:rPr>
                    <w:t>60000</w:t>
                  </w:r>
                </w:p>
              </w:tc>
              <w:tc>
                <w:tcPr>
                  <w:tcW w:w="0" w:type="auto"/>
                  <w:hideMark/>
                </w:tcPr>
                <w:p w:rsidR="00F336EC" w:rsidRDefault="00F336EC" w:rsidP="00F336EC">
                  <w:pPr>
                    <w:spacing w:before="20" w:after="20"/>
                    <w:cnfStyle w:val="000000100000"/>
                    <w:rPr>
                      <w:rFonts w:eastAsia="Times New Roman"/>
                      <w:szCs w:val="24"/>
                    </w:rPr>
                  </w:pPr>
                  <w:r>
                    <w:rPr>
                      <w:rFonts w:eastAsia="Times New Roman"/>
                    </w:rPr>
                    <w:t>2009-07-01</w:t>
                  </w:r>
                </w:p>
              </w:tc>
            </w:tr>
            <w:tr w:rsidR="00F336EC" w:rsidTr="00F336EC">
              <w:tc>
                <w:tcPr>
                  <w:cnfStyle w:val="001000000000"/>
                  <w:tcW w:w="1779" w:type="dxa"/>
                  <w:hideMark/>
                </w:tcPr>
                <w:p w:rsidR="00F336EC" w:rsidRPr="00F336EC" w:rsidRDefault="00F336EC" w:rsidP="00F336EC">
                  <w:pPr>
                    <w:spacing w:before="20" w:after="20"/>
                    <w:rPr>
                      <w:rFonts w:eastAsia="Times New Roman"/>
                      <w:b w:val="0"/>
                      <w:bCs w:val="0"/>
                      <w:szCs w:val="24"/>
                    </w:rPr>
                  </w:pPr>
                  <w:r w:rsidRPr="00F336EC">
                    <w:rPr>
                      <w:rFonts w:eastAsia="Times New Roman"/>
                      <w:b w:val="0"/>
                      <w:bCs w:val="0"/>
                    </w:rPr>
                    <w:t>Rafique</w:t>
                  </w:r>
                </w:p>
              </w:tc>
              <w:tc>
                <w:tcPr>
                  <w:tcW w:w="2686" w:type="dxa"/>
                  <w:hideMark/>
                </w:tcPr>
                <w:p w:rsidR="00F336EC" w:rsidRDefault="00F336EC" w:rsidP="00F336EC">
                  <w:pPr>
                    <w:spacing w:before="20" w:after="20"/>
                    <w:cnfStyle w:val="000000000000"/>
                    <w:rPr>
                      <w:rFonts w:eastAsia="Times New Roman"/>
                      <w:szCs w:val="24"/>
                    </w:rPr>
                  </w:pPr>
                  <w:r>
                    <w:rPr>
                      <w:rFonts w:eastAsia="Times New Roman"/>
                    </w:rPr>
                    <w:t>Small Bank Corporation</w:t>
                  </w:r>
                </w:p>
              </w:tc>
              <w:tc>
                <w:tcPr>
                  <w:tcW w:w="976" w:type="dxa"/>
                  <w:hideMark/>
                </w:tcPr>
                <w:p w:rsidR="00F336EC" w:rsidRDefault="00F336EC" w:rsidP="007D5A95">
                  <w:pPr>
                    <w:spacing w:before="20" w:after="20"/>
                    <w:jc w:val="right"/>
                    <w:cnfStyle w:val="000000000000"/>
                    <w:rPr>
                      <w:rFonts w:eastAsia="Times New Roman"/>
                      <w:szCs w:val="24"/>
                    </w:rPr>
                  </w:pPr>
                  <w:r>
                    <w:rPr>
                      <w:rFonts w:eastAsia="Times New Roman"/>
                    </w:rPr>
                    <w:t>30000</w:t>
                  </w:r>
                </w:p>
              </w:tc>
              <w:tc>
                <w:tcPr>
                  <w:tcW w:w="0" w:type="auto"/>
                  <w:hideMark/>
                </w:tcPr>
                <w:p w:rsidR="00F336EC" w:rsidRDefault="00F336EC" w:rsidP="00F336EC">
                  <w:pPr>
                    <w:spacing w:before="20" w:after="20"/>
                    <w:cnfStyle w:val="000000000000"/>
                    <w:rPr>
                      <w:rFonts w:eastAsia="Times New Roman"/>
                      <w:szCs w:val="24"/>
                    </w:rPr>
                  </w:pPr>
                  <w:r>
                    <w:rPr>
                      <w:rFonts w:eastAsia="Times New Roman"/>
                    </w:rPr>
                    <w:t>2009-06-08</w:t>
                  </w:r>
                </w:p>
              </w:tc>
            </w:tr>
            <w:tr w:rsidR="00F336EC" w:rsidTr="00F336EC">
              <w:trPr>
                <w:cnfStyle w:val="000000100000"/>
              </w:trPr>
              <w:tc>
                <w:tcPr>
                  <w:cnfStyle w:val="001000000000"/>
                  <w:tcW w:w="1779" w:type="dxa"/>
                  <w:hideMark/>
                </w:tcPr>
                <w:p w:rsidR="00F336EC" w:rsidRPr="00F336EC" w:rsidRDefault="00F336EC" w:rsidP="00F336EC">
                  <w:pPr>
                    <w:spacing w:before="20" w:after="20"/>
                    <w:rPr>
                      <w:rFonts w:eastAsia="Times New Roman"/>
                      <w:b w:val="0"/>
                      <w:bCs w:val="0"/>
                      <w:szCs w:val="24"/>
                    </w:rPr>
                  </w:pPr>
                  <w:r w:rsidRPr="00F336EC">
                    <w:rPr>
                      <w:rFonts w:eastAsia="Times New Roman"/>
                      <w:b w:val="0"/>
                      <w:bCs w:val="0"/>
                    </w:rPr>
                    <w:t>Sharafat</w:t>
                  </w:r>
                </w:p>
              </w:tc>
              <w:tc>
                <w:tcPr>
                  <w:tcW w:w="2686" w:type="dxa"/>
                  <w:hideMark/>
                </w:tcPr>
                <w:p w:rsidR="00F336EC" w:rsidRDefault="00F336EC" w:rsidP="00F336EC">
                  <w:pPr>
                    <w:spacing w:before="20" w:after="20"/>
                    <w:cnfStyle w:val="000000100000"/>
                    <w:rPr>
                      <w:rFonts w:eastAsia="Times New Roman"/>
                      <w:szCs w:val="24"/>
                    </w:rPr>
                  </w:pPr>
                  <w:r>
                    <w:rPr>
                      <w:rFonts w:eastAsia="Times New Roman"/>
                    </w:rPr>
                    <w:t>First Bank Corporation</w:t>
                  </w:r>
                </w:p>
              </w:tc>
              <w:tc>
                <w:tcPr>
                  <w:tcW w:w="976" w:type="dxa"/>
                  <w:hideMark/>
                </w:tcPr>
                <w:p w:rsidR="00F336EC" w:rsidRDefault="00F336EC" w:rsidP="007D5A95">
                  <w:pPr>
                    <w:spacing w:before="20" w:after="20"/>
                    <w:jc w:val="right"/>
                    <w:cnfStyle w:val="000000100000"/>
                    <w:rPr>
                      <w:rFonts w:eastAsia="Times New Roman"/>
                      <w:szCs w:val="24"/>
                    </w:rPr>
                  </w:pPr>
                  <w:r>
                    <w:rPr>
                      <w:rFonts w:eastAsia="Times New Roman"/>
                    </w:rPr>
                    <w:t>80000</w:t>
                  </w:r>
                </w:p>
              </w:tc>
              <w:tc>
                <w:tcPr>
                  <w:tcW w:w="0" w:type="auto"/>
                  <w:hideMark/>
                </w:tcPr>
                <w:p w:rsidR="00F336EC" w:rsidRDefault="00F336EC" w:rsidP="00F336EC">
                  <w:pPr>
                    <w:spacing w:before="20" w:after="20"/>
                    <w:cnfStyle w:val="000000100000"/>
                    <w:rPr>
                      <w:rFonts w:eastAsia="Times New Roman"/>
                      <w:szCs w:val="24"/>
                    </w:rPr>
                  </w:pPr>
                  <w:r>
                    <w:rPr>
                      <w:rFonts w:eastAsia="Times New Roman"/>
                    </w:rPr>
                    <w:t>2005-06-01</w:t>
                  </w:r>
                </w:p>
              </w:tc>
            </w:tr>
            <w:tr w:rsidR="00F336EC" w:rsidTr="00F336EC">
              <w:tc>
                <w:tcPr>
                  <w:cnfStyle w:val="001000000000"/>
                  <w:tcW w:w="1779" w:type="dxa"/>
                  <w:hideMark/>
                </w:tcPr>
                <w:p w:rsidR="00F336EC" w:rsidRPr="00F336EC" w:rsidRDefault="00F336EC" w:rsidP="00F336EC">
                  <w:pPr>
                    <w:spacing w:before="20" w:after="20"/>
                    <w:rPr>
                      <w:rFonts w:eastAsia="Times New Roman"/>
                      <w:b w:val="0"/>
                      <w:bCs w:val="0"/>
                      <w:szCs w:val="24"/>
                    </w:rPr>
                  </w:pPr>
                  <w:r w:rsidRPr="00F336EC">
                    <w:rPr>
                      <w:rFonts w:eastAsia="Times New Roman"/>
                      <w:b w:val="0"/>
                      <w:bCs w:val="0"/>
                    </w:rPr>
                    <w:t>Jabbar</w:t>
                  </w:r>
                </w:p>
              </w:tc>
              <w:tc>
                <w:tcPr>
                  <w:tcW w:w="2686" w:type="dxa"/>
                  <w:hideMark/>
                </w:tcPr>
                <w:p w:rsidR="00F336EC" w:rsidRDefault="00F336EC" w:rsidP="00F336EC">
                  <w:pPr>
                    <w:spacing w:before="20" w:after="20"/>
                    <w:cnfStyle w:val="000000000000"/>
                    <w:rPr>
                      <w:rFonts w:eastAsia="Times New Roman"/>
                      <w:szCs w:val="24"/>
                    </w:rPr>
                  </w:pPr>
                  <w:r>
                    <w:rPr>
                      <w:rFonts w:eastAsia="Times New Roman"/>
                    </w:rPr>
                    <w:t>Small Bank Corporation</w:t>
                  </w:r>
                </w:p>
              </w:tc>
              <w:tc>
                <w:tcPr>
                  <w:tcW w:w="976" w:type="dxa"/>
                  <w:hideMark/>
                </w:tcPr>
                <w:p w:rsidR="00F336EC" w:rsidRDefault="00F336EC" w:rsidP="007D5A95">
                  <w:pPr>
                    <w:spacing w:before="20" w:after="20"/>
                    <w:jc w:val="right"/>
                    <w:cnfStyle w:val="000000000000"/>
                    <w:rPr>
                      <w:rFonts w:eastAsia="Times New Roman"/>
                      <w:szCs w:val="24"/>
                    </w:rPr>
                  </w:pPr>
                  <w:r>
                    <w:rPr>
                      <w:rFonts w:eastAsia="Times New Roman"/>
                    </w:rPr>
                    <w:t>10000</w:t>
                  </w:r>
                </w:p>
              </w:tc>
              <w:tc>
                <w:tcPr>
                  <w:tcW w:w="0" w:type="auto"/>
                  <w:hideMark/>
                </w:tcPr>
                <w:p w:rsidR="00F336EC" w:rsidRDefault="00F336EC" w:rsidP="00F336EC">
                  <w:pPr>
                    <w:spacing w:before="20" w:after="20"/>
                    <w:cnfStyle w:val="000000000000"/>
                    <w:rPr>
                      <w:rFonts w:eastAsia="Times New Roman"/>
                      <w:szCs w:val="24"/>
                    </w:rPr>
                  </w:pPr>
                  <w:r>
                    <w:rPr>
                      <w:rFonts w:eastAsia="Times New Roman"/>
                    </w:rPr>
                    <w:t>2009-06-05</w:t>
                  </w:r>
                </w:p>
              </w:tc>
            </w:tr>
            <w:tr w:rsidR="00F336EC" w:rsidTr="00F336EC">
              <w:trPr>
                <w:cnfStyle w:val="000000100000"/>
              </w:trPr>
              <w:tc>
                <w:tcPr>
                  <w:cnfStyle w:val="001000000000"/>
                  <w:tcW w:w="1779" w:type="dxa"/>
                  <w:hideMark/>
                </w:tcPr>
                <w:p w:rsidR="00F336EC" w:rsidRPr="00F336EC" w:rsidRDefault="00F336EC" w:rsidP="00F336EC">
                  <w:pPr>
                    <w:spacing w:before="20" w:after="20"/>
                    <w:rPr>
                      <w:rFonts w:eastAsia="Times New Roman"/>
                      <w:b w:val="0"/>
                      <w:bCs w:val="0"/>
                      <w:szCs w:val="24"/>
                    </w:rPr>
                  </w:pPr>
                  <w:r w:rsidRPr="00F336EC">
                    <w:rPr>
                      <w:rFonts w:eastAsia="Times New Roman"/>
                      <w:b w:val="0"/>
                      <w:bCs w:val="0"/>
                    </w:rPr>
                    <w:t>Najmun Nahar</w:t>
                  </w:r>
                </w:p>
              </w:tc>
              <w:tc>
                <w:tcPr>
                  <w:tcW w:w="2686" w:type="dxa"/>
                  <w:hideMark/>
                </w:tcPr>
                <w:p w:rsidR="00F336EC" w:rsidRDefault="00F336EC" w:rsidP="00F336EC">
                  <w:pPr>
                    <w:spacing w:before="20" w:after="20"/>
                    <w:cnfStyle w:val="000000100000"/>
                    <w:rPr>
                      <w:rFonts w:eastAsia="Times New Roman"/>
                      <w:szCs w:val="24"/>
                    </w:rPr>
                  </w:pPr>
                  <w:r>
                    <w:rPr>
                      <w:rFonts w:eastAsia="Times New Roman"/>
                    </w:rPr>
                    <w:t>Small Bank Corporation</w:t>
                  </w:r>
                </w:p>
              </w:tc>
              <w:tc>
                <w:tcPr>
                  <w:tcW w:w="976" w:type="dxa"/>
                  <w:hideMark/>
                </w:tcPr>
                <w:p w:rsidR="00F336EC" w:rsidRDefault="00F336EC" w:rsidP="007D5A95">
                  <w:pPr>
                    <w:spacing w:before="20" w:after="20"/>
                    <w:jc w:val="right"/>
                    <w:cnfStyle w:val="000000100000"/>
                    <w:rPr>
                      <w:rFonts w:eastAsia="Times New Roman"/>
                      <w:szCs w:val="24"/>
                    </w:rPr>
                  </w:pPr>
                  <w:r>
                    <w:rPr>
                      <w:rFonts w:eastAsia="Times New Roman"/>
                    </w:rPr>
                    <w:t>20000</w:t>
                  </w:r>
                </w:p>
              </w:tc>
              <w:tc>
                <w:tcPr>
                  <w:tcW w:w="0" w:type="auto"/>
                  <w:hideMark/>
                </w:tcPr>
                <w:p w:rsidR="00F336EC" w:rsidRDefault="00F336EC" w:rsidP="00F336EC">
                  <w:pPr>
                    <w:spacing w:before="20" w:after="20"/>
                    <w:cnfStyle w:val="000000100000"/>
                    <w:rPr>
                      <w:rFonts w:eastAsia="Times New Roman"/>
                      <w:szCs w:val="24"/>
                    </w:rPr>
                  </w:pPr>
                  <w:r>
                    <w:rPr>
                      <w:rFonts w:eastAsia="Times New Roman"/>
                    </w:rPr>
                    <w:t>2009-06-30</w:t>
                  </w:r>
                </w:p>
              </w:tc>
            </w:tr>
            <w:tr w:rsidR="00F336EC" w:rsidTr="00F336EC">
              <w:tc>
                <w:tcPr>
                  <w:cnfStyle w:val="001000000000"/>
                  <w:tcW w:w="1779" w:type="dxa"/>
                  <w:hideMark/>
                </w:tcPr>
                <w:p w:rsidR="00F336EC" w:rsidRPr="00F336EC" w:rsidRDefault="00F336EC" w:rsidP="00F336EC">
                  <w:pPr>
                    <w:spacing w:before="20" w:after="20"/>
                    <w:rPr>
                      <w:rFonts w:eastAsia="Times New Roman"/>
                      <w:b w:val="0"/>
                      <w:bCs w:val="0"/>
                      <w:szCs w:val="24"/>
                    </w:rPr>
                  </w:pPr>
                  <w:r w:rsidRPr="00F336EC">
                    <w:rPr>
                      <w:rFonts w:eastAsia="Times New Roman"/>
                      <w:b w:val="0"/>
                      <w:bCs w:val="0"/>
                    </w:rPr>
                    <w:t>Oronno</w:t>
                  </w:r>
                </w:p>
              </w:tc>
              <w:tc>
                <w:tcPr>
                  <w:tcW w:w="2686" w:type="dxa"/>
                  <w:hideMark/>
                </w:tcPr>
                <w:p w:rsidR="00F336EC" w:rsidRDefault="00F336EC" w:rsidP="00F336EC">
                  <w:pPr>
                    <w:spacing w:before="20" w:after="20"/>
                    <w:cnfStyle w:val="000000000000"/>
                    <w:rPr>
                      <w:rFonts w:eastAsia="Times New Roman"/>
                      <w:szCs w:val="24"/>
                    </w:rPr>
                  </w:pPr>
                  <w:r>
                    <w:rPr>
                      <w:rFonts w:eastAsia="Times New Roman"/>
                    </w:rPr>
                    <w:t>The ONE Limited</w:t>
                  </w:r>
                </w:p>
              </w:tc>
              <w:tc>
                <w:tcPr>
                  <w:tcW w:w="976" w:type="dxa"/>
                  <w:hideMark/>
                </w:tcPr>
                <w:p w:rsidR="00F336EC" w:rsidRDefault="00F336EC" w:rsidP="007D5A95">
                  <w:pPr>
                    <w:spacing w:before="20" w:after="20"/>
                    <w:jc w:val="right"/>
                    <w:cnfStyle w:val="000000000000"/>
                    <w:rPr>
                      <w:rFonts w:eastAsia="Times New Roman"/>
                      <w:szCs w:val="24"/>
                    </w:rPr>
                  </w:pPr>
                  <w:r>
                    <w:rPr>
                      <w:rFonts w:eastAsia="Times New Roman"/>
                    </w:rPr>
                    <w:t>50000</w:t>
                  </w:r>
                </w:p>
              </w:tc>
              <w:tc>
                <w:tcPr>
                  <w:tcW w:w="0" w:type="auto"/>
                  <w:hideMark/>
                </w:tcPr>
                <w:p w:rsidR="00F336EC" w:rsidRDefault="00F336EC" w:rsidP="00F336EC">
                  <w:pPr>
                    <w:spacing w:before="20" w:after="20"/>
                    <w:cnfStyle w:val="000000000000"/>
                    <w:rPr>
                      <w:rFonts w:eastAsia="Times New Roman"/>
                      <w:szCs w:val="24"/>
                    </w:rPr>
                  </w:pPr>
                  <w:r>
                    <w:rPr>
                      <w:rFonts w:eastAsia="Times New Roman"/>
                    </w:rPr>
                    <w:t>2007-06-01</w:t>
                  </w:r>
                </w:p>
              </w:tc>
            </w:tr>
            <w:tr w:rsidR="00F336EC" w:rsidTr="00F336EC">
              <w:trPr>
                <w:cnfStyle w:val="000000100000"/>
              </w:trPr>
              <w:tc>
                <w:tcPr>
                  <w:cnfStyle w:val="001000000000"/>
                  <w:tcW w:w="1779" w:type="dxa"/>
                  <w:hideMark/>
                </w:tcPr>
                <w:p w:rsidR="00F336EC" w:rsidRPr="00F336EC" w:rsidRDefault="00F336EC" w:rsidP="00F336EC">
                  <w:pPr>
                    <w:spacing w:before="20" w:after="20"/>
                    <w:rPr>
                      <w:rFonts w:eastAsia="Times New Roman"/>
                      <w:b w:val="0"/>
                      <w:bCs w:val="0"/>
                      <w:szCs w:val="24"/>
                    </w:rPr>
                  </w:pPr>
                  <w:r w:rsidRPr="00F336EC">
                    <w:rPr>
                      <w:rFonts w:eastAsia="Times New Roman"/>
                      <w:b w:val="0"/>
                      <w:bCs w:val="0"/>
                    </w:rPr>
                    <w:t>Jubayer</w:t>
                  </w:r>
                </w:p>
              </w:tc>
              <w:tc>
                <w:tcPr>
                  <w:tcW w:w="2686" w:type="dxa"/>
                  <w:hideMark/>
                </w:tcPr>
                <w:p w:rsidR="00F336EC" w:rsidRDefault="00F336EC" w:rsidP="00F336EC">
                  <w:pPr>
                    <w:spacing w:before="20" w:after="20"/>
                    <w:cnfStyle w:val="000000100000"/>
                    <w:rPr>
                      <w:rFonts w:eastAsia="Times New Roman"/>
                      <w:szCs w:val="24"/>
                    </w:rPr>
                  </w:pPr>
                  <w:r>
                    <w:rPr>
                      <w:rFonts w:eastAsia="Times New Roman"/>
                    </w:rPr>
                    <w:t>Square Pharma</w:t>
                  </w:r>
                </w:p>
              </w:tc>
              <w:tc>
                <w:tcPr>
                  <w:tcW w:w="976" w:type="dxa"/>
                  <w:hideMark/>
                </w:tcPr>
                <w:p w:rsidR="00F336EC" w:rsidRDefault="00F336EC" w:rsidP="007D5A95">
                  <w:pPr>
                    <w:spacing w:before="20" w:after="20"/>
                    <w:jc w:val="right"/>
                    <w:cnfStyle w:val="000000100000"/>
                    <w:rPr>
                      <w:rFonts w:eastAsia="Times New Roman"/>
                      <w:szCs w:val="24"/>
                    </w:rPr>
                  </w:pPr>
                  <w:r>
                    <w:rPr>
                      <w:rFonts w:eastAsia="Times New Roman"/>
                    </w:rPr>
                    <w:t>15000</w:t>
                  </w:r>
                </w:p>
              </w:tc>
              <w:tc>
                <w:tcPr>
                  <w:tcW w:w="0" w:type="auto"/>
                  <w:hideMark/>
                </w:tcPr>
                <w:p w:rsidR="00F336EC" w:rsidRDefault="00F336EC" w:rsidP="00F336EC">
                  <w:pPr>
                    <w:spacing w:before="20" w:after="20"/>
                    <w:cnfStyle w:val="000000100000"/>
                    <w:rPr>
                      <w:rFonts w:eastAsia="Times New Roman"/>
                      <w:szCs w:val="24"/>
                    </w:rPr>
                  </w:pPr>
                  <w:r>
                    <w:rPr>
                      <w:rFonts w:eastAsia="Times New Roman"/>
                    </w:rPr>
                    <w:t>2008-01-01</w:t>
                  </w:r>
                </w:p>
              </w:tc>
            </w:tr>
            <w:tr w:rsidR="00F336EC" w:rsidTr="00F336EC">
              <w:tc>
                <w:tcPr>
                  <w:cnfStyle w:val="001000000000"/>
                  <w:tcW w:w="1779" w:type="dxa"/>
                  <w:hideMark/>
                </w:tcPr>
                <w:p w:rsidR="00F336EC" w:rsidRPr="00F336EC" w:rsidRDefault="00F336EC" w:rsidP="00F336EC">
                  <w:pPr>
                    <w:spacing w:before="20" w:after="20"/>
                    <w:rPr>
                      <w:rFonts w:eastAsia="Times New Roman"/>
                      <w:b w:val="0"/>
                      <w:bCs w:val="0"/>
                      <w:szCs w:val="24"/>
                    </w:rPr>
                  </w:pPr>
                  <w:r w:rsidRPr="00F336EC">
                    <w:rPr>
                      <w:rFonts w:eastAsia="Times New Roman"/>
                      <w:b w:val="0"/>
                      <w:bCs w:val="0"/>
                    </w:rPr>
                    <w:t>Sabbir</w:t>
                  </w:r>
                </w:p>
              </w:tc>
              <w:tc>
                <w:tcPr>
                  <w:tcW w:w="2686" w:type="dxa"/>
                  <w:hideMark/>
                </w:tcPr>
                <w:p w:rsidR="00F336EC" w:rsidRDefault="00F336EC" w:rsidP="00F336EC">
                  <w:pPr>
                    <w:spacing w:before="20" w:after="20"/>
                    <w:cnfStyle w:val="000000000000"/>
                    <w:rPr>
                      <w:rFonts w:eastAsia="Times New Roman"/>
                      <w:szCs w:val="24"/>
                    </w:rPr>
                  </w:pPr>
                  <w:r>
                    <w:rPr>
                      <w:rFonts w:eastAsia="Times New Roman"/>
                    </w:rPr>
                    <w:t>Vegabond Company</w:t>
                  </w:r>
                </w:p>
              </w:tc>
              <w:tc>
                <w:tcPr>
                  <w:tcW w:w="976" w:type="dxa"/>
                  <w:hideMark/>
                </w:tcPr>
                <w:p w:rsidR="00F336EC" w:rsidRDefault="00F336EC" w:rsidP="007D5A95">
                  <w:pPr>
                    <w:spacing w:before="20" w:after="20"/>
                    <w:jc w:val="right"/>
                    <w:cnfStyle w:val="000000000000"/>
                    <w:rPr>
                      <w:rFonts w:eastAsia="Times New Roman"/>
                      <w:szCs w:val="24"/>
                    </w:rPr>
                  </w:pPr>
                  <w:r>
                    <w:rPr>
                      <w:rFonts w:eastAsia="Times New Roman"/>
                    </w:rPr>
                    <w:t>100000</w:t>
                  </w:r>
                </w:p>
              </w:tc>
              <w:tc>
                <w:tcPr>
                  <w:tcW w:w="0" w:type="auto"/>
                  <w:hideMark/>
                </w:tcPr>
                <w:p w:rsidR="00F336EC" w:rsidRDefault="00F336EC" w:rsidP="00F336EC">
                  <w:pPr>
                    <w:spacing w:before="20" w:after="20"/>
                    <w:cnfStyle w:val="000000000000"/>
                    <w:rPr>
                      <w:rFonts w:eastAsia="Times New Roman"/>
                      <w:szCs w:val="24"/>
                    </w:rPr>
                  </w:pPr>
                  <w:r>
                    <w:rPr>
                      <w:rFonts w:eastAsia="Times New Roman"/>
                    </w:rPr>
                    <w:t>2001-01-01</w:t>
                  </w:r>
                </w:p>
              </w:tc>
            </w:tr>
          </w:tbl>
          <w:p w:rsidR="00577DA1" w:rsidRPr="0035658B" w:rsidRDefault="0035658B" w:rsidP="0035658B">
            <w:pPr>
              <w:rPr>
                <w:rFonts w:asciiTheme="minorHAnsi" w:eastAsia="Calibri" w:hAnsiTheme="minorHAnsi" w:cstheme="minorHAnsi"/>
                <w:bCs/>
                <w:sz w:val="12"/>
                <w:szCs w:val="12"/>
              </w:rPr>
            </w:pPr>
            <w:r w:rsidRPr="0035658B">
              <w:rPr>
                <w:rFonts w:asciiTheme="minorHAnsi" w:eastAsia="Calibri" w:hAnsiTheme="minorHAnsi" w:cstheme="minorHAnsi"/>
                <w:bCs/>
                <w:sz w:val="12"/>
                <w:szCs w:val="12"/>
              </w:rPr>
              <w:t xml:space="preserve"> </w:t>
            </w:r>
          </w:p>
        </w:tc>
      </w:tr>
      <w:tr w:rsidR="00577DA1" w:rsidTr="00F22FEE">
        <w:tc>
          <w:tcPr>
            <w:tcW w:w="0" w:type="auto"/>
          </w:tcPr>
          <w:p w:rsidR="00577DA1" w:rsidRPr="00E61EE9" w:rsidRDefault="001D32E4" w:rsidP="00577DA1">
            <w:pPr>
              <w:spacing w:before="40" w:after="40"/>
              <w:rPr>
                <w:rFonts w:asciiTheme="minorHAnsi" w:eastAsia="Calibri" w:hAnsiTheme="minorHAnsi" w:cstheme="minorHAnsi"/>
                <w:b/>
                <w:i/>
                <w:iCs/>
                <w:szCs w:val="24"/>
              </w:rPr>
            </w:pPr>
            <w:r w:rsidRPr="00E61EE9">
              <w:rPr>
                <w:rFonts w:asciiTheme="minorHAnsi" w:eastAsia="Calibri" w:hAnsiTheme="minorHAnsi" w:cstheme="minorHAnsi"/>
                <w:b/>
                <w:i/>
                <w:iCs/>
                <w:szCs w:val="24"/>
              </w:rPr>
              <w:t>company</w:t>
            </w:r>
          </w:p>
        </w:tc>
        <w:tc>
          <w:tcPr>
            <w:tcW w:w="7555" w:type="dxa"/>
          </w:tcPr>
          <w:p w:rsidR="00F94617" w:rsidRDefault="00F94617" w:rsidP="00F51A6E">
            <w:pPr>
              <w:rPr>
                <w:rFonts w:asciiTheme="minorHAnsi" w:eastAsia="Calibri" w:hAnsiTheme="minorHAnsi" w:cstheme="minorHAnsi"/>
                <w:bCs/>
                <w:sz w:val="12"/>
                <w:szCs w:val="12"/>
              </w:rPr>
            </w:pPr>
          </w:p>
          <w:tbl>
            <w:tblPr>
              <w:tblStyle w:val="ColorfulList1"/>
              <w:tblW w:w="0" w:type="auto"/>
              <w:tblInd w:w="427" w:type="dxa"/>
              <w:tblLook w:val="04A0"/>
            </w:tblPr>
            <w:tblGrid>
              <w:gridCol w:w="2679"/>
              <w:gridCol w:w="4071"/>
            </w:tblGrid>
            <w:tr w:rsidR="00F94617" w:rsidTr="00AA570E">
              <w:trPr>
                <w:cnfStyle w:val="100000000000"/>
              </w:trPr>
              <w:tc>
                <w:tcPr>
                  <w:cnfStyle w:val="001000000000"/>
                  <w:tcW w:w="2679" w:type="dxa"/>
                  <w:shd w:val="clear" w:color="auto" w:fill="808080" w:themeFill="background1" w:themeFillShade="80"/>
                  <w:hideMark/>
                </w:tcPr>
                <w:p w:rsidR="00F94617" w:rsidRPr="00F94617" w:rsidRDefault="00F94617" w:rsidP="00A838AD">
                  <w:pPr>
                    <w:rPr>
                      <w:rFonts w:eastAsia="Times New Roman"/>
                      <w:szCs w:val="24"/>
                    </w:rPr>
                  </w:pPr>
                  <w:r w:rsidRPr="00F94617">
                    <w:rPr>
                      <w:rFonts w:eastAsia="Times New Roman"/>
                    </w:rPr>
                    <w:t>cname</w:t>
                  </w:r>
                </w:p>
              </w:tc>
              <w:tc>
                <w:tcPr>
                  <w:tcW w:w="4071" w:type="dxa"/>
                  <w:shd w:val="clear" w:color="auto" w:fill="808080" w:themeFill="background1" w:themeFillShade="80"/>
                  <w:hideMark/>
                </w:tcPr>
                <w:p w:rsidR="00F94617" w:rsidRPr="00F94617" w:rsidRDefault="00F94617" w:rsidP="00A838AD">
                  <w:pPr>
                    <w:cnfStyle w:val="100000000000"/>
                    <w:rPr>
                      <w:rFonts w:eastAsia="Times New Roman"/>
                      <w:szCs w:val="24"/>
                    </w:rPr>
                  </w:pPr>
                  <w:r w:rsidRPr="00F94617">
                    <w:rPr>
                      <w:rFonts w:eastAsia="Times New Roman"/>
                    </w:rPr>
                    <w:t>city</w:t>
                  </w:r>
                </w:p>
              </w:tc>
            </w:tr>
            <w:tr w:rsidR="00F94617" w:rsidTr="00AA570E">
              <w:trPr>
                <w:cnfStyle w:val="000000100000"/>
              </w:trPr>
              <w:tc>
                <w:tcPr>
                  <w:cnfStyle w:val="001000000000"/>
                  <w:tcW w:w="2679" w:type="dxa"/>
                  <w:hideMark/>
                </w:tcPr>
                <w:p w:rsidR="00F94617" w:rsidRPr="00F94617" w:rsidRDefault="00F94617" w:rsidP="00A838AD">
                  <w:pPr>
                    <w:rPr>
                      <w:rFonts w:eastAsia="Times New Roman"/>
                      <w:b w:val="0"/>
                      <w:bCs w:val="0"/>
                      <w:szCs w:val="24"/>
                    </w:rPr>
                  </w:pPr>
                  <w:r w:rsidRPr="00F94617">
                    <w:rPr>
                      <w:rFonts w:eastAsia="Times New Roman"/>
                      <w:b w:val="0"/>
                      <w:bCs w:val="0"/>
                    </w:rPr>
                    <w:t>Anonymous IT</w:t>
                  </w:r>
                </w:p>
              </w:tc>
              <w:tc>
                <w:tcPr>
                  <w:tcW w:w="4071" w:type="dxa"/>
                  <w:hideMark/>
                </w:tcPr>
                <w:p w:rsidR="00F94617" w:rsidRDefault="00F94617" w:rsidP="00A838AD">
                  <w:pPr>
                    <w:cnfStyle w:val="000000100000"/>
                    <w:rPr>
                      <w:rFonts w:eastAsia="Times New Roman"/>
                      <w:szCs w:val="24"/>
                    </w:rPr>
                  </w:pPr>
                  <w:r>
                    <w:rPr>
                      <w:rFonts w:eastAsia="Times New Roman"/>
                    </w:rPr>
                    <w:t>Chittagong</w:t>
                  </w:r>
                </w:p>
              </w:tc>
            </w:tr>
            <w:tr w:rsidR="00F94617" w:rsidTr="00AA570E">
              <w:tc>
                <w:tcPr>
                  <w:cnfStyle w:val="001000000000"/>
                  <w:tcW w:w="2679" w:type="dxa"/>
                  <w:hideMark/>
                </w:tcPr>
                <w:p w:rsidR="00F94617" w:rsidRPr="00F94617" w:rsidRDefault="00F94617" w:rsidP="00A838AD">
                  <w:pPr>
                    <w:rPr>
                      <w:rFonts w:eastAsia="Times New Roman"/>
                      <w:b w:val="0"/>
                      <w:bCs w:val="0"/>
                      <w:szCs w:val="24"/>
                    </w:rPr>
                  </w:pPr>
                  <w:r w:rsidRPr="00F94617">
                    <w:rPr>
                      <w:rFonts w:eastAsia="Times New Roman"/>
                      <w:b w:val="0"/>
                      <w:bCs w:val="0"/>
                    </w:rPr>
                    <w:t>Dream Tech</w:t>
                  </w:r>
                </w:p>
              </w:tc>
              <w:tc>
                <w:tcPr>
                  <w:tcW w:w="4071" w:type="dxa"/>
                  <w:hideMark/>
                </w:tcPr>
                <w:p w:rsidR="00F94617" w:rsidRDefault="00F94617" w:rsidP="00A838AD">
                  <w:pPr>
                    <w:cnfStyle w:val="000000000000"/>
                    <w:rPr>
                      <w:rFonts w:eastAsia="Times New Roman"/>
                      <w:szCs w:val="24"/>
                    </w:rPr>
                  </w:pPr>
                  <w:r>
                    <w:rPr>
                      <w:rFonts w:eastAsia="Times New Roman"/>
                    </w:rPr>
                    <w:t>Chittagong</w:t>
                  </w:r>
                </w:p>
              </w:tc>
            </w:tr>
            <w:tr w:rsidR="00F94617" w:rsidTr="00AA570E">
              <w:trPr>
                <w:cnfStyle w:val="000000100000"/>
              </w:trPr>
              <w:tc>
                <w:tcPr>
                  <w:cnfStyle w:val="001000000000"/>
                  <w:tcW w:w="2679" w:type="dxa"/>
                  <w:hideMark/>
                </w:tcPr>
                <w:p w:rsidR="00F94617" w:rsidRPr="00F94617" w:rsidRDefault="00F94617" w:rsidP="00A838AD">
                  <w:pPr>
                    <w:rPr>
                      <w:rFonts w:eastAsia="Times New Roman"/>
                      <w:b w:val="0"/>
                      <w:bCs w:val="0"/>
                      <w:szCs w:val="24"/>
                    </w:rPr>
                  </w:pPr>
                  <w:r w:rsidRPr="00F94617">
                    <w:rPr>
                      <w:rFonts w:eastAsia="Times New Roman"/>
                      <w:b w:val="0"/>
                      <w:bCs w:val="0"/>
                    </w:rPr>
                    <w:t>First Bank Corporation</w:t>
                  </w:r>
                </w:p>
              </w:tc>
              <w:tc>
                <w:tcPr>
                  <w:tcW w:w="4071" w:type="dxa"/>
                  <w:hideMark/>
                </w:tcPr>
                <w:p w:rsidR="00F94617" w:rsidRDefault="00F94617" w:rsidP="00A838AD">
                  <w:pPr>
                    <w:cnfStyle w:val="000000100000"/>
                    <w:rPr>
                      <w:rFonts w:eastAsia="Times New Roman"/>
                      <w:szCs w:val="24"/>
                    </w:rPr>
                  </w:pPr>
                  <w:r>
                    <w:rPr>
                      <w:rFonts w:eastAsia="Times New Roman"/>
                    </w:rPr>
                    <w:t>Dhaka</w:t>
                  </w:r>
                </w:p>
              </w:tc>
            </w:tr>
            <w:tr w:rsidR="00F94617" w:rsidTr="00AA570E">
              <w:tc>
                <w:tcPr>
                  <w:cnfStyle w:val="001000000000"/>
                  <w:tcW w:w="2679" w:type="dxa"/>
                  <w:hideMark/>
                </w:tcPr>
                <w:p w:rsidR="00F94617" w:rsidRPr="00F94617" w:rsidRDefault="00F94617" w:rsidP="00A838AD">
                  <w:pPr>
                    <w:rPr>
                      <w:rFonts w:eastAsia="Times New Roman"/>
                      <w:b w:val="0"/>
                      <w:bCs w:val="0"/>
                      <w:szCs w:val="24"/>
                    </w:rPr>
                  </w:pPr>
                  <w:r w:rsidRPr="00F94617">
                    <w:rPr>
                      <w:rFonts w:eastAsia="Times New Roman"/>
                      <w:b w:val="0"/>
                      <w:bCs w:val="0"/>
                    </w:rPr>
                    <w:t>JONS IT (Pvt.) Limited</w:t>
                  </w:r>
                </w:p>
              </w:tc>
              <w:tc>
                <w:tcPr>
                  <w:tcW w:w="4071" w:type="dxa"/>
                  <w:hideMark/>
                </w:tcPr>
                <w:p w:rsidR="00F94617" w:rsidRDefault="00F94617" w:rsidP="00A838AD">
                  <w:pPr>
                    <w:cnfStyle w:val="000000000000"/>
                    <w:rPr>
                      <w:rFonts w:eastAsia="Times New Roman"/>
                      <w:szCs w:val="24"/>
                    </w:rPr>
                  </w:pPr>
                  <w:r>
                    <w:rPr>
                      <w:rFonts w:eastAsia="Times New Roman"/>
                    </w:rPr>
                    <w:t>Sylhet</w:t>
                  </w:r>
                </w:p>
              </w:tc>
            </w:tr>
            <w:tr w:rsidR="00F94617" w:rsidTr="00AA570E">
              <w:trPr>
                <w:cnfStyle w:val="000000100000"/>
              </w:trPr>
              <w:tc>
                <w:tcPr>
                  <w:cnfStyle w:val="001000000000"/>
                  <w:tcW w:w="2679" w:type="dxa"/>
                  <w:hideMark/>
                </w:tcPr>
                <w:p w:rsidR="00F94617" w:rsidRPr="00F94617" w:rsidRDefault="00F94617" w:rsidP="00A838AD">
                  <w:pPr>
                    <w:rPr>
                      <w:rFonts w:eastAsia="Times New Roman"/>
                      <w:b w:val="0"/>
                      <w:bCs w:val="0"/>
                      <w:szCs w:val="24"/>
                    </w:rPr>
                  </w:pPr>
                  <w:r w:rsidRPr="00F94617">
                    <w:rPr>
                      <w:rFonts w:eastAsia="Times New Roman"/>
                      <w:b w:val="0"/>
                      <w:bCs w:val="0"/>
                    </w:rPr>
                    <w:t>Small Bank Corporation</w:t>
                  </w:r>
                </w:p>
              </w:tc>
              <w:tc>
                <w:tcPr>
                  <w:tcW w:w="4071" w:type="dxa"/>
                  <w:hideMark/>
                </w:tcPr>
                <w:p w:rsidR="00F94617" w:rsidRDefault="00F94617" w:rsidP="00A838AD">
                  <w:pPr>
                    <w:cnfStyle w:val="000000100000"/>
                    <w:rPr>
                      <w:rFonts w:eastAsia="Times New Roman"/>
                      <w:szCs w:val="24"/>
                    </w:rPr>
                  </w:pPr>
                  <w:r>
                    <w:rPr>
                      <w:rFonts w:eastAsia="Times New Roman"/>
                    </w:rPr>
                    <w:t>Dhaka</w:t>
                  </w:r>
                </w:p>
              </w:tc>
            </w:tr>
            <w:tr w:rsidR="00F94617" w:rsidTr="00AA570E">
              <w:tc>
                <w:tcPr>
                  <w:cnfStyle w:val="001000000000"/>
                  <w:tcW w:w="2679" w:type="dxa"/>
                  <w:hideMark/>
                </w:tcPr>
                <w:p w:rsidR="00F94617" w:rsidRPr="00F94617" w:rsidRDefault="00F94617" w:rsidP="00A838AD">
                  <w:pPr>
                    <w:rPr>
                      <w:rFonts w:eastAsia="Times New Roman"/>
                      <w:b w:val="0"/>
                      <w:bCs w:val="0"/>
                      <w:szCs w:val="24"/>
                    </w:rPr>
                  </w:pPr>
                  <w:r w:rsidRPr="00F94617">
                    <w:rPr>
                      <w:rFonts w:eastAsia="Times New Roman"/>
                      <w:b w:val="0"/>
                      <w:bCs w:val="0"/>
                    </w:rPr>
                    <w:t>Square Pharma</w:t>
                  </w:r>
                </w:p>
              </w:tc>
              <w:tc>
                <w:tcPr>
                  <w:tcW w:w="4071" w:type="dxa"/>
                  <w:hideMark/>
                </w:tcPr>
                <w:p w:rsidR="00F94617" w:rsidRDefault="00F94617" w:rsidP="00A838AD">
                  <w:pPr>
                    <w:cnfStyle w:val="000000000000"/>
                    <w:rPr>
                      <w:rFonts w:eastAsia="Times New Roman"/>
                      <w:szCs w:val="24"/>
                    </w:rPr>
                  </w:pPr>
                  <w:r>
                    <w:rPr>
                      <w:rFonts w:eastAsia="Times New Roman"/>
                    </w:rPr>
                    <w:t>Bogra</w:t>
                  </w:r>
                </w:p>
              </w:tc>
            </w:tr>
            <w:tr w:rsidR="00F94617" w:rsidTr="00AA570E">
              <w:trPr>
                <w:cnfStyle w:val="000000100000"/>
              </w:trPr>
              <w:tc>
                <w:tcPr>
                  <w:cnfStyle w:val="001000000000"/>
                  <w:tcW w:w="2679" w:type="dxa"/>
                  <w:hideMark/>
                </w:tcPr>
                <w:p w:rsidR="00F94617" w:rsidRPr="00F94617" w:rsidRDefault="00F94617" w:rsidP="00A838AD">
                  <w:pPr>
                    <w:rPr>
                      <w:rFonts w:eastAsia="Times New Roman"/>
                      <w:b w:val="0"/>
                      <w:bCs w:val="0"/>
                      <w:szCs w:val="24"/>
                    </w:rPr>
                  </w:pPr>
                  <w:r w:rsidRPr="00F94617">
                    <w:rPr>
                      <w:rFonts w:eastAsia="Times New Roman"/>
                      <w:b w:val="0"/>
                      <w:bCs w:val="0"/>
                    </w:rPr>
                    <w:t>The ONE Limited</w:t>
                  </w:r>
                </w:p>
              </w:tc>
              <w:tc>
                <w:tcPr>
                  <w:tcW w:w="4071" w:type="dxa"/>
                  <w:hideMark/>
                </w:tcPr>
                <w:p w:rsidR="00F94617" w:rsidRDefault="00F94617" w:rsidP="00A838AD">
                  <w:pPr>
                    <w:cnfStyle w:val="000000100000"/>
                    <w:rPr>
                      <w:rFonts w:eastAsia="Times New Roman"/>
                      <w:szCs w:val="24"/>
                    </w:rPr>
                  </w:pPr>
                  <w:r>
                    <w:rPr>
                      <w:rFonts w:eastAsia="Times New Roman"/>
                    </w:rPr>
                    <w:t>Dhaka</w:t>
                  </w:r>
                </w:p>
              </w:tc>
            </w:tr>
            <w:tr w:rsidR="00F94617" w:rsidTr="00AA570E">
              <w:tc>
                <w:tcPr>
                  <w:cnfStyle w:val="001000000000"/>
                  <w:tcW w:w="2679" w:type="dxa"/>
                  <w:hideMark/>
                </w:tcPr>
                <w:p w:rsidR="00F94617" w:rsidRPr="00F94617" w:rsidRDefault="00F94617" w:rsidP="00A838AD">
                  <w:pPr>
                    <w:rPr>
                      <w:rFonts w:eastAsia="Times New Roman"/>
                      <w:b w:val="0"/>
                      <w:bCs w:val="0"/>
                      <w:szCs w:val="24"/>
                    </w:rPr>
                  </w:pPr>
                  <w:r w:rsidRPr="00F94617">
                    <w:rPr>
                      <w:rFonts w:eastAsia="Times New Roman"/>
                      <w:b w:val="0"/>
                      <w:bCs w:val="0"/>
                    </w:rPr>
                    <w:t>Unique Softs</w:t>
                  </w:r>
                </w:p>
              </w:tc>
              <w:tc>
                <w:tcPr>
                  <w:tcW w:w="4071" w:type="dxa"/>
                  <w:hideMark/>
                </w:tcPr>
                <w:p w:rsidR="00F94617" w:rsidRDefault="00F94617" w:rsidP="00A838AD">
                  <w:pPr>
                    <w:cnfStyle w:val="000000000000"/>
                    <w:rPr>
                      <w:rFonts w:eastAsia="Times New Roman"/>
                      <w:szCs w:val="24"/>
                    </w:rPr>
                  </w:pPr>
                  <w:r>
                    <w:rPr>
                      <w:rFonts w:eastAsia="Times New Roman"/>
                    </w:rPr>
                    <w:t>Dhaka</w:t>
                  </w:r>
                </w:p>
              </w:tc>
            </w:tr>
            <w:tr w:rsidR="00F94617" w:rsidTr="00AA570E">
              <w:trPr>
                <w:cnfStyle w:val="000000100000"/>
              </w:trPr>
              <w:tc>
                <w:tcPr>
                  <w:cnfStyle w:val="001000000000"/>
                  <w:tcW w:w="2679" w:type="dxa"/>
                  <w:hideMark/>
                </w:tcPr>
                <w:p w:rsidR="00F94617" w:rsidRPr="00F94617" w:rsidRDefault="00F94617" w:rsidP="00A838AD">
                  <w:pPr>
                    <w:rPr>
                      <w:rFonts w:eastAsia="Times New Roman"/>
                      <w:b w:val="0"/>
                      <w:bCs w:val="0"/>
                      <w:szCs w:val="24"/>
                    </w:rPr>
                  </w:pPr>
                  <w:r w:rsidRPr="00F94617">
                    <w:rPr>
                      <w:rFonts w:eastAsia="Times New Roman"/>
                      <w:b w:val="0"/>
                      <w:bCs w:val="0"/>
                    </w:rPr>
                    <w:t>Unknown Systems</w:t>
                  </w:r>
                </w:p>
              </w:tc>
              <w:tc>
                <w:tcPr>
                  <w:tcW w:w="4071" w:type="dxa"/>
                  <w:hideMark/>
                </w:tcPr>
                <w:p w:rsidR="00F94617" w:rsidRDefault="00F94617" w:rsidP="00A838AD">
                  <w:pPr>
                    <w:cnfStyle w:val="000000100000"/>
                    <w:rPr>
                      <w:rFonts w:eastAsia="Times New Roman"/>
                      <w:szCs w:val="24"/>
                    </w:rPr>
                  </w:pPr>
                  <w:r>
                    <w:rPr>
                      <w:rFonts w:eastAsia="Times New Roman"/>
                    </w:rPr>
                    <w:t>Rajshahi</w:t>
                  </w:r>
                </w:p>
              </w:tc>
            </w:tr>
            <w:tr w:rsidR="00F94617" w:rsidTr="00AA570E">
              <w:tc>
                <w:tcPr>
                  <w:cnfStyle w:val="001000000000"/>
                  <w:tcW w:w="2679" w:type="dxa"/>
                  <w:hideMark/>
                </w:tcPr>
                <w:p w:rsidR="00F94617" w:rsidRPr="00F94617" w:rsidRDefault="00F94617" w:rsidP="00A838AD">
                  <w:pPr>
                    <w:rPr>
                      <w:rFonts w:eastAsia="Times New Roman"/>
                      <w:b w:val="0"/>
                      <w:bCs w:val="0"/>
                      <w:szCs w:val="24"/>
                    </w:rPr>
                  </w:pPr>
                  <w:r w:rsidRPr="00F94617">
                    <w:rPr>
                      <w:rFonts w:eastAsia="Times New Roman"/>
                      <w:b w:val="0"/>
                      <w:bCs w:val="0"/>
                    </w:rPr>
                    <w:t>Vegabond Company</w:t>
                  </w:r>
                </w:p>
              </w:tc>
              <w:tc>
                <w:tcPr>
                  <w:tcW w:w="4071" w:type="dxa"/>
                  <w:hideMark/>
                </w:tcPr>
                <w:p w:rsidR="00F94617" w:rsidRDefault="00F94617" w:rsidP="00A838AD">
                  <w:pPr>
                    <w:cnfStyle w:val="000000000000"/>
                    <w:rPr>
                      <w:rFonts w:eastAsia="Times New Roman"/>
                      <w:szCs w:val="24"/>
                    </w:rPr>
                  </w:pPr>
                  <w:r>
                    <w:rPr>
                      <w:rFonts w:eastAsia="Times New Roman"/>
                    </w:rPr>
                    <w:t>Bogra</w:t>
                  </w:r>
                </w:p>
              </w:tc>
            </w:tr>
          </w:tbl>
          <w:p w:rsidR="00577DA1" w:rsidRPr="00F51A6E" w:rsidRDefault="00F51A6E" w:rsidP="00F51A6E">
            <w:pPr>
              <w:rPr>
                <w:rFonts w:asciiTheme="minorHAnsi" w:eastAsia="Calibri" w:hAnsiTheme="minorHAnsi" w:cstheme="minorHAnsi"/>
                <w:bCs/>
                <w:sz w:val="12"/>
                <w:szCs w:val="12"/>
              </w:rPr>
            </w:pPr>
            <w:r w:rsidRPr="00F51A6E">
              <w:rPr>
                <w:rFonts w:asciiTheme="minorHAnsi" w:eastAsia="Calibri" w:hAnsiTheme="minorHAnsi" w:cstheme="minorHAnsi"/>
                <w:bCs/>
                <w:sz w:val="12"/>
                <w:szCs w:val="12"/>
              </w:rPr>
              <w:t xml:space="preserve"> </w:t>
            </w:r>
          </w:p>
        </w:tc>
      </w:tr>
      <w:tr w:rsidR="00577DA1" w:rsidTr="00F22FEE">
        <w:tc>
          <w:tcPr>
            <w:tcW w:w="0" w:type="auto"/>
          </w:tcPr>
          <w:p w:rsidR="00577DA1" w:rsidRPr="00E61EE9" w:rsidRDefault="001D32E4" w:rsidP="00577DA1">
            <w:pPr>
              <w:spacing w:before="40" w:after="40"/>
              <w:rPr>
                <w:rFonts w:asciiTheme="minorHAnsi" w:eastAsia="Calibri" w:hAnsiTheme="minorHAnsi" w:cstheme="minorHAnsi"/>
                <w:b/>
                <w:i/>
                <w:iCs/>
                <w:szCs w:val="24"/>
              </w:rPr>
            </w:pPr>
            <w:r w:rsidRPr="00E61EE9">
              <w:rPr>
                <w:rFonts w:asciiTheme="minorHAnsi" w:eastAsia="Calibri" w:hAnsiTheme="minorHAnsi" w:cstheme="minorHAnsi"/>
                <w:b/>
                <w:i/>
                <w:iCs/>
                <w:szCs w:val="24"/>
              </w:rPr>
              <w:t>manages</w:t>
            </w:r>
          </w:p>
        </w:tc>
        <w:tc>
          <w:tcPr>
            <w:tcW w:w="7555" w:type="dxa"/>
          </w:tcPr>
          <w:p w:rsidR="00F94617" w:rsidRDefault="00F94617" w:rsidP="000C1A00">
            <w:pPr>
              <w:rPr>
                <w:rFonts w:asciiTheme="minorHAnsi" w:eastAsia="Calibri" w:hAnsiTheme="minorHAnsi" w:cstheme="minorHAnsi"/>
                <w:bCs/>
                <w:sz w:val="12"/>
                <w:szCs w:val="12"/>
              </w:rPr>
            </w:pPr>
          </w:p>
          <w:tbl>
            <w:tblPr>
              <w:tblStyle w:val="ColorfulList-Accent1"/>
              <w:tblW w:w="0" w:type="auto"/>
              <w:tblInd w:w="427" w:type="dxa"/>
              <w:tblLook w:val="04A0"/>
            </w:tblPr>
            <w:tblGrid>
              <w:gridCol w:w="1869"/>
              <w:gridCol w:w="4881"/>
            </w:tblGrid>
            <w:tr w:rsidR="00F94617" w:rsidTr="00AA570E">
              <w:trPr>
                <w:cnfStyle w:val="100000000000"/>
              </w:trPr>
              <w:tc>
                <w:tcPr>
                  <w:cnfStyle w:val="001000000000"/>
                  <w:tcW w:w="1869" w:type="dxa"/>
                  <w:shd w:val="clear" w:color="auto" w:fill="0070C0"/>
                  <w:hideMark/>
                </w:tcPr>
                <w:p w:rsidR="00F94617" w:rsidRPr="00F94617" w:rsidRDefault="00F94617" w:rsidP="00A838AD">
                  <w:pPr>
                    <w:rPr>
                      <w:rFonts w:eastAsia="Times New Roman"/>
                      <w:szCs w:val="24"/>
                    </w:rPr>
                  </w:pPr>
                  <w:r w:rsidRPr="00F94617">
                    <w:rPr>
                      <w:rFonts w:eastAsia="Times New Roman"/>
                    </w:rPr>
                    <w:t>ename</w:t>
                  </w:r>
                </w:p>
              </w:tc>
              <w:tc>
                <w:tcPr>
                  <w:tcW w:w="4881" w:type="dxa"/>
                  <w:shd w:val="clear" w:color="auto" w:fill="0070C0"/>
                  <w:hideMark/>
                </w:tcPr>
                <w:p w:rsidR="00F94617" w:rsidRPr="00F94617" w:rsidRDefault="00F94617" w:rsidP="00A838AD">
                  <w:pPr>
                    <w:cnfStyle w:val="100000000000"/>
                    <w:rPr>
                      <w:rFonts w:eastAsia="Times New Roman"/>
                      <w:szCs w:val="24"/>
                    </w:rPr>
                  </w:pPr>
                  <w:r w:rsidRPr="00F94617">
                    <w:rPr>
                      <w:rFonts w:eastAsia="Times New Roman"/>
                    </w:rPr>
                    <w:t>mname</w:t>
                  </w:r>
                </w:p>
              </w:tc>
            </w:tr>
            <w:tr w:rsidR="00F94617" w:rsidTr="00AA570E">
              <w:trPr>
                <w:cnfStyle w:val="000000100000"/>
              </w:trPr>
              <w:tc>
                <w:tcPr>
                  <w:cnfStyle w:val="001000000000"/>
                  <w:tcW w:w="1869" w:type="dxa"/>
                  <w:hideMark/>
                </w:tcPr>
                <w:p w:rsidR="00F94617" w:rsidRPr="00F94617" w:rsidRDefault="00F94617" w:rsidP="00A838AD">
                  <w:pPr>
                    <w:rPr>
                      <w:rFonts w:eastAsia="Times New Roman"/>
                      <w:b w:val="0"/>
                      <w:bCs w:val="0"/>
                      <w:szCs w:val="24"/>
                    </w:rPr>
                  </w:pPr>
                  <w:r w:rsidRPr="00F94617">
                    <w:rPr>
                      <w:rFonts w:eastAsia="Times New Roman"/>
                      <w:b w:val="0"/>
                      <w:bCs w:val="0"/>
                    </w:rPr>
                    <w:t>Rahim</w:t>
                  </w:r>
                </w:p>
              </w:tc>
              <w:tc>
                <w:tcPr>
                  <w:tcW w:w="4881" w:type="dxa"/>
                  <w:hideMark/>
                </w:tcPr>
                <w:p w:rsidR="00F94617" w:rsidRDefault="00F94617" w:rsidP="00A838AD">
                  <w:pPr>
                    <w:cnfStyle w:val="000000100000"/>
                    <w:rPr>
                      <w:rFonts w:eastAsia="Times New Roman"/>
                      <w:szCs w:val="24"/>
                    </w:rPr>
                  </w:pPr>
                  <w:r>
                    <w:rPr>
                      <w:rFonts w:eastAsia="Times New Roman"/>
                    </w:rPr>
                    <w:t>Sharafat</w:t>
                  </w:r>
                </w:p>
              </w:tc>
            </w:tr>
            <w:tr w:rsidR="00F94617" w:rsidTr="00AA570E">
              <w:tc>
                <w:tcPr>
                  <w:cnfStyle w:val="001000000000"/>
                  <w:tcW w:w="1869" w:type="dxa"/>
                  <w:hideMark/>
                </w:tcPr>
                <w:p w:rsidR="00F94617" w:rsidRPr="00F94617" w:rsidRDefault="00F94617" w:rsidP="00A838AD">
                  <w:pPr>
                    <w:rPr>
                      <w:rFonts w:eastAsia="Times New Roman"/>
                      <w:b w:val="0"/>
                      <w:bCs w:val="0"/>
                      <w:szCs w:val="24"/>
                    </w:rPr>
                  </w:pPr>
                  <w:r w:rsidRPr="00F94617">
                    <w:rPr>
                      <w:rFonts w:eastAsia="Times New Roman"/>
                      <w:b w:val="0"/>
                      <w:bCs w:val="0"/>
                    </w:rPr>
                    <w:t>Barkat</w:t>
                  </w:r>
                </w:p>
              </w:tc>
              <w:tc>
                <w:tcPr>
                  <w:tcW w:w="4881" w:type="dxa"/>
                  <w:hideMark/>
                </w:tcPr>
                <w:p w:rsidR="00F94617" w:rsidRDefault="00F94617" w:rsidP="00A838AD">
                  <w:pPr>
                    <w:cnfStyle w:val="000000000000"/>
                    <w:rPr>
                      <w:rFonts w:eastAsia="Times New Roman"/>
                      <w:szCs w:val="24"/>
                    </w:rPr>
                  </w:pPr>
                  <w:r>
                    <w:rPr>
                      <w:rFonts w:eastAsia="Times New Roman"/>
                    </w:rPr>
                    <w:t>Sharafat</w:t>
                  </w:r>
                </w:p>
              </w:tc>
            </w:tr>
            <w:tr w:rsidR="00F94617" w:rsidTr="00AA570E">
              <w:trPr>
                <w:cnfStyle w:val="000000100000"/>
              </w:trPr>
              <w:tc>
                <w:tcPr>
                  <w:cnfStyle w:val="001000000000"/>
                  <w:tcW w:w="1869" w:type="dxa"/>
                  <w:hideMark/>
                </w:tcPr>
                <w:p w:rsidR="00F94617" w:rsidRPr="00F94617" w:rsidRDefault="00F94617" w:rsidP="00A838AD">
                  <w:pPr>
                    <w:rPr>
                      <w:rFonts w:eastAsia="Times New Roman"/>
                      <w:b w:val="0"/>
                      <w:bCs w:val="0"/>
                      <w:szCs w:val="24"/>
                    </w:rPr>
                  </w:pPr>
                  <w:r w:rsidRPr="00F94617">
                    <w:rPr>
                      <w:rFonts w:eastAsia="Times New Roman"/>
                      <w:b w:val="0"/>
                      <w:bCs w:val="0"/>
                    </w:rPr>
                    <w:t>Salam</w:t>
                  </w:r>
                </w:p>
              </w:tc>
              <w:tc>
                <w:tcPr>
                  <w:tcW w:w="4881" w:type="dxa"/>
                  <w:hideMark/>
                </w:tcPr>
                <w:p w:rsidR="00F94617" w:rsidRDefault="00F94617" w:rsidP="00A838AD">
                  <w:pPr>
                    <w:cnfStyle w:val="000000100000"/>
                    <w:rPr>
                      <w:rFonts w:eastAsia="Times New Roman"/>
                      <w:szCs w:val="24"/>
                    </w:rPr>
                  </w:pPr>
                  <w:r>
                    <w:rPr>
                      <w:rFonts w:eastAsia="Times New Roman"/>
                    </w:rPr>
                    <w:t>Sharafat</w:t>
                  </w:r>
                </w:p>
              </w:tc>
            </w:tr>
            <w:tr w:rsidR="00F94617" w:rsidTr="00AA570E">
              <w:tc>
                <w:tcPr>
                  <w:cnfStyle w:val="001000000000"/>
                  <w:tcW w:w="1869" w:type="dxa"/>
                  <w:hideMark/>
                </w:tcPr>
                <w:p w:rsidR="00F94617" w:rsidRPr="00F94617" w:rsidRDefault="00F94617" w:rsidP="00A838AD">
                  <w:pPr>
                    <w:rPr>
                      <w:rFonts w:eastAsia="Times New Roman"/>
                      <w:b w:val="0"/>
                      <w:bCs w:val="0"/>
                      <w:szCs w:val="24"/>
                    </w:rPr>
                  </w:pPr>
                  <w:r w:rsidRPr="00F94617">
                    <w:rPr>
                      <w:rFonts w:eastAsia="Times New Roman"/>
                      <w:b w:val="0"/>
                      <w:bCs w:val="0"/>
                    </w:rPr>
                    <w:t>Rafique</w:t>
                  </w:r>
                </w:p>
              </w:tc>
              <w:tc>
                <w:tcPr>
                  <w:tcW w:w="4881" w:type="dxa"/>
                  <w:hideMark/>
                </w:tcPr>
                <w:p w:rsidR="00F94617" w:rsidRDefault="00F94617" w:rsidP="00A838AD">
                  <w:pPr>
                    <w:cnfStyle w:val="000000000000"/>
                    <w:rPr>
                      <w:rFonts w:eastAsia="Times New Roman"/>
                      <w:szCs w:val="24"/>
                    </w:rPr>
                  </w:pPr>
                  <w:r>
                    <w:rPr>
                      <w:rFonts w:eastAsia="Times New Roman"/>
                    </w:rPr>
                    <w:t>Oronno</w:t>
                  </w:r>
                </w:p>
              </w:tc>
            </w:tr>
            <w:tr w:rsidR="00F94617" w:rsidTr="00AA570E">
              <w:trPr>
                <w:cnfStyle w:val="000000100000"/>
              </w:trPr>
              <w:tc>
                <w:tcPr>
                  <w:cnfStyle w:val="001000000000"/>
                  <w:tcW w:w="1869" w:type="dxa"/>
                  <w:hideMark/>
                </w:tcPr>
                <w:p w:rsidR="00F94617" w:rsidRPr="00F94617" w:rsidRDefault="00F94617" w:rsidP="00A838AD">
                  <w:pPr>
                    <w:rPr>
                      <w:rFonts w:eastAsia="Times New Roman"/>
                      <w:b w:val="0"/>
                      <w:bCs w:val="0"/>
                      <w:szCs w:val="24"/>
                    </w:rPr>
                  </w:pPr>
                  <w:r w:rsidRPr="00F94617">
                    <w:rPr>
                      <w:rFonts w:eastAsia="Times New Roman"/>
                      <w:b w:val="0"/>
                      <w:bCs w:val="0"/>
                    </w:rPr>
                    <w:t>Jabbar</w:t>
                  </w:r>
                </w:p>
              </w:tc>
              <w:tc>
                <w:tcPr>
                  <w:tcW w:w="4881" w:type="dxa"/>
                  <w:hideMark/>
                </w:tcPr>
                <w:p w:rsidR="00F94617" w:rsidRDefault="00F94617" w:rsidP="00A838AD">
                  <w:pPr>
                    <w:cnfStyle w:val="000000100000"/>
                    <w:rPr>
                      <w:rFonts w:eastAsia="Times New Roman"/>
                      <w:szCs w:val="24"/>
                    </w:rPr>
                  </w:pPr>
                  <w:r>
                    <w:rPr>
                      <w:rFonts w:eastAsia="Times New Roman"/>
                    </w:rPr>
                    <w:t>Oronno</w:t>
                  </w:r>
                </w:p>
              </w:tc>
            </w:tr>
            <w:tr w:rsidR="00F94617" w:rsidTr="00AA570E">
              <w:tc>
                <w:tcPr>
                  <w:cnfStyle w:val="001000000000"/>
                  <w:tcW w:w="1869" w:type="dxa"/>
                  <w:hideMark/>
                </w:tcPr>
                <w:p w:rsidR="00F94617" w:rsidRPr="00F94617" w:rsidRDefault="00F94617" w:rsidP="00A838AD">
                  <w:pPr>
                    <w:rPr>
                      <w:rFonts w:eastAsia="Times New Roman"/>
                      <w:b w:val="0"/>
                      <w:bCs w:val="0"/>
                      <w:szCs w:val="24"/>
                    </w:rPr>
                  </w:pPr>
                  <w:r w:rsidRPr="00F94617">
                    <w:rPr>
                      <w:rFonts w:eastAsia="Times New Roman"/>
                      <w:b w:val="0"/>
                      <w:bCs w:val="0"/>
                    </w:rPr>
                    <w:t>Najmun Nahar</w:t>
                  </w:r>
                </w:p>
              </w:tc>
              <w:tc>
                <w:tcPr>
                  <w:tcW w:w="4881" w:type="dxa"/>
                  <w:hideMark/>
                </w:tcPr>
                <w:p w:rsidR="00F94617" w:rsidRDefault="00F94617" w:rsidP="00A838AD">
                  <w:pPr>
                    <w:cnfStyle w:val="000000000000"/>
                    <w:rPr>
                      <w:rFonts w:eastAsia="Times New Roman"/>
                      <w:szCs w:val="24"/>
                    </w:rPr>
                  </w:pPr>
                  <w:r>
                    <w:rPr>
                      <w:rFonts w:eastAsia="Times New Roman"/>
                    </w:rPr>
                    <w:t>Sabbir</w:t>
                  </w:r>
                </w:p>
              </w:tc>
            </w:tr>
            <w:tr w:rsidR="00F94617" w:rsidTr="00AA570E">
              <w:trPr>
                <w:cnfStyle w:val="000000100000"/>
              </w:trPr>
              <w:tc>
                <w:tcPr>
                  <w:cnfStyle w:val="001000000000"/>
                  <w:tcW w:w="1869" w:type="dxa"/>
                  <w:hideMark/>
                </w:tcPr>
                <w:p w:rsidR="00F94617" w:rsidRPr="00F94617" w:rsidRDefault="00F94617" w:rsidP="00A838AD">
                  <w:pPr>
                    <w:rPr>
                      <w:rFonts w:eastAsia="Times New Roman"/>
                      <w:b w:val="0"/>
                      <w:bCs w:val="0"/>
                      <w:szCs w:val="24"/>
                    </w:rPr>
                  </w:pPr>
                  <w:r w:rsidRPr="00F94617">
                    <w:rPr>
                      <w:rFonts w:eastAsia="Times New Roman"/>
                      <w:b w:val="0"/>
                      <w:bCs w:val="0"/>
                    </w:rPr>
                    <w:t>Jubayer</w:t>
                  </w:r>
                </w:p>
              </w:tc>
              <w:tc>
                <w:tcPr>
                  <w:tcW w:w="4881" w:type="dxa"/>
                  <w:hideMark/>
                </w:tcPr>
                <w:p w:rsidR="00F94617" w:rsidRDefault="00F94617" w:rsidP="00A838AD">
                  <w:pPr>
                    <w:cnfStyle w:val="000000100000"/>
                    <w:rPr>
                      <w:rFonts w:eastAsia="Times New Roman"/>
                      <w:szCs w:val="24"/>
                    </w:rPr>
                  </w:pPr>
                  <w:r>
                    <w:rPr>
                      <w:rFonts w:eastAsia="Times New Roman"/>
                    </w:rPr>
                    <w:t>Sabbir</w:t>
                  </w:r>
                </w:p>
              </w:tc>
            </w:tr>
          </w:tbl>
          <w:p w:rsidR="00577DA1" w:rsidRPr="000C1A00" w:rsidRDefault="000C1A00" w:rsidP="000C1A00">
            <w:pPr>
              <w:rPr>
                <w:rFonts w:asciiTheme="minorHAnsi" w:eastAsia="Calibri" w:hAnsiTheme="minorHAnsi" w:cstheme="minorHAnsi"/>
                <w:bCs/>
                <w:sz w:val="12"/>
                <w:szCs w:val="12"/>
              </w:rPr>
            </w:pPr>
            <w:r w:rsidRPr="000C1A00">
              <w:rPr>
                <w:rFonts w:asciiTheme="minorHAnsi" w:eastAsia="Calibri" w:hAnsiTheme="minorHAnsi" w:cstheme="minorHAnsi"/>
                <w:bCs/>
                <w:sz w:val="12"/>
                <w:szCs w:val="12"/>
              </w:rPr>
              <w:t xml:space="preserve"> </w:t>
            </w:r>
          </w:p>
        </w:tc>
      </w:tr>
    </w:tbl>
    <w:p w:rsidR="00577DA1" w:rsidRPr="00C92C9A" w:rsidRDefault="00577DA1" w:rsidP="00C92C9A">
      <w:pPr>
        <w:spacing w:before="120"/>
        <w:ind w:firstLine="360"/>
        <w:rPr>
          <w:rFonts w:asciiTheme="minorHAnsi" w:eastAsia="Calibri" w:hAnsiTheme="minorHAnsi" w:cstheme="minorHAnsi"/>
          <w:bCs/>
          <w:szCs w:val="24"/>
        </w:rPr>
      </w:pPr>
    </w:p>
    <w:p w:rsidR="005E487F" w:rsidRPr="00C92C9A" w:rsidRDefault="005E487F">
      <w:pPr>
        <w:rPr>
          <w:rFonts w:asciiTheme="minorHAnsi" w:eastAsia="Calibri" w:hAnsiTheme="minorHAnsi" w:cstheme="minorHAnsi"/>
          <w:bCs/>
          <w:szCs w:val="24"/>
        </w:rPr>
      </w:pPr>
      <w:r>
        <w:rPr>
          <w:rFonts w:asciiTheme="minorHAnsi" w:eastAsia="Calibri" w:hAnsiTheme="minorHAnsi" w:cstheme="minorHAnsi"/>
          <w:bCs/>
          <w:i/>
          <w:szCs w:val="24"/>
        </w:rPr>
        <w:br w:type="page"/>
      </w:r>
    </w:p>
    <w:p w:rsidR="005E487F" w:rsidRPr="00B429DE" w:rsidRDefault="005E487F" w:rsidP="00806BEB">
      <w:pPr>
        <w:ind w:left="3330"/>
        <w:rPr>
          <w:rFonts w:asciiTheme="minorHAnsi" w:eastAsia="Calibri" w:hAnsiTheme="minorHAnsi" w:cstheme="minorHAnsi"/>
          <w:bCs/>
          <w:i/>
          <w:szCs w:val="24"/>
        </w:rPr>
      </w:pPr>
      <w:r w:rsidRPr="00B429DE">
        <w:rPr>
          <w:rFonts w:asciiTheme="minorHAnsi" w:eastAsia="Calibri" w:hAnsiTheme="minorHAnsi" w:cstheme="minorHAnsi"/>
          <w:bCs/>
          <w:i/>
          <w:szCs w:val="24"/>
        </w:rPr>
        <w:lastRenderedPageBreak/>
        <w:t>employee (</w:t>
      </w:r>
      <w:r>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street, city)</w:t>
      </w:r>
    </w:p>
    <w:p w:rsidR="005E487F" w:rsidRPr="00B429DE" w:rsidRDefault="005E487F" w:rsidP="00806BEB">
      <w:pPr>
        <w:ind w:left="3330"/>
        <w:rPr>
          <w:rFonts w:asciiTheme="minorHAnsi" w:eastAsia="Calibri" w:hAnsiTheme="minorHAnsi" w:cstheme="minorHAnsi"/>
          <w:bCs/>
          <w:i/>
          <w:szCs w:val="24"/>
        </w:rPr>
      </w:pPr>
      <w:r w:rsidRPr="00B429DE">
        <w:rPr>
          <w:rFonts w:asciiTheme="minorHAnsi" w:eastAsia="Calibri" w:hAnsiTheme="minorHAnsi" w:cstheme="minorHAnsi"/>
          <w:bCs/>
          <w:i/>
          <w:szCs w:val="24"/>
        </w:rPr>
        <w:t>works (</w:t>
      </w:r>
      <w:r>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xml:space="preserve">, </w:t>
      </w:r>
      <w:r w:rsidRPr="002415C4">
        <w:rPr>
          <w:rFonts w:asciiTheme="minorHAnsi" w:eastAsia="Calibri" w:hAnsiTheme="minorHAnsi" w:cstheme="minorHAnsi"/>
          <w:bCs/>
          <w:i/>
          <w:szCs w:val="24"/>
          <w:u w:val="single"/>
        </w:rPr>
        <w:t>cname</w:t>
      </w:r>
      <w:r w:rsidRPr="00B429DE">
        <w:rPr>
          <w:rFonts w:asciiTheme="minorHAnsi" w:eastAsia="Calibri" w:hAnsiTheme="minorHAnsi" w:cstheme="minorHAnsi"/>
          <w:bCs/>
          <w:i/>
          <w:szCs w:val="24"/>
        </w:rPr>
        <w:t>, salary</w:t>
      </w:r>
      <w:r w:rsidR="00214435">
        <w:rPr>
          <w:rFonts w:asciiTheme="minorHAnsi" w:eastAsia="Calibri" w:hAnsiTheme="minorHAnsi" w:cstheme="minorHAnsi"/>
          <w:bCs/>
          <w:i/>
          <w:szCs w:val="24"/>
        </w:rPr>
        <w:t>, jdate</w:t>
      </w:r>
      <w:r w:rsidRPr="00B429DE">
        <w:rPr>
          <w:rFonts w:asciiTheme="minorHAnsi" w:eastAsia="Calibri" w:hAnsiTheme="minorHAnsi" w:cstheme="minorHAnsi"/>
          <w:bCs/>
          <w:i/>
          <w:szCs w:val="24"/>
        </w:rPr>
        <w:t>)</w:t>
      </w:r>
    </w:p>
    <w:p w:rsidR="005E487F" w:rsidRPr="00B429DE" w:rsidRDefault="005E487F" w:rsidP="00806BEB">
      <w:pPr>
        <w:ind w:left="3330"/>
        <w:rPr>
          <w:rFonts w:asciiTheme="minorHAnsi" w:eastAsia="Calibri" w:hAnsiTheme="minorHAnsi" w:cstheme="minorHAnsi"/>
          <w:bCs/>
          <w:i/>
          <w:szCs w:val="24"/>
        </w:rPr>
      </w:pPr>
      <w:r w:rsidRPr="00B429DE">
        <w:rPr>
          <w:rFonts w:asciiTheme="minorHAnsi" w:eastAsia="Calibri" w:hAnsiTheme="minorHAnsi" w:cstheme="minorHAnsi"/>
          <w:bCs/>
          <w:i/>
          <w:szCs w:val="24"/>
        </w:rPr>
        <w:t>company (</w:t>
      </w:r>
      <w:r w:rsidRPr="00B429DE">
        <w:rPr>
          <w:rFonts w:asciiTheme="minorHAnsi" w:eastAsia="Calibri" w:hAnsiTheme="minorHAnsi" w:cstheme="minorHAnsi"/>
          <w:bCs/>
          <w:i/>
          <w:szCs w:val="24"/>
          <w:u w:val="single"/>
        </w:rPr>
        <w:t>cname</w:t>
      </w:r>
      <w:r w:rsidRPr="00B429DE">
        <w:rPr>
          <w:rFonts w:asciiTheme="minorHAnsi" w:eastAsia="Calibri" w:hAnsiTheme="minorHAnsi" w:cstheme="minorHAnsi"/>
          <w:bCs/>
          <w:i/>
          <w:szCs w:val="24"/>
        </w:rPr>
        <w:t>, city)</w:t>
      </w:r>
    </w:p>
    <w:p w:rsidR="005E487F" w:rsidRPr="00233245" w:rsidRDefault="005E487F" w:rsidP="00806BEB">
      <w:pPr>
        <w:spacing w:after="240"/>
        <w:ind w:left="3330"/>
        <w:rPr>
          <w:rFonts w:asciiTheme="minorHAnsi" w:eastAsia="Calibri" w:hAnsiTheme="minorHAnsi" w:cstheme="minorHAnsi"/>
          <w:b/>
          <w:bCs/>
          <w:szCs w:val="24"/>
        </w:rPr>
      </w:pPr>
      <w:r w:rsidRPr="00B429DE">
        <w:rPr>
          <w:rFonts w:asciiTheme="minorHAnsi" w:eastAsia="Calibri" w:hAnsiTheme="minorHAnsi" w:cstheme="minorHAnsi"/>
          <w:bCs/>
          <w:i/>
          <w:szCs w:val="24"/>
        </w:rPr>
        <w:t>manages (</w:t>
      </w:r>
      <w:r>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mname)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right w:w="115" w:type="dxa"/>
        </w:tblCellMar>
        <w:tblLook w:val="04A0"/>
      </w:tblPr>
      <w:tblGrid>
        <w:gridCol w:w="10685"/>
      </w:tblGrid>
      <w:tr w:rsidR="0055187F" w:rsidTr="00730E3F">
        <w:tc>
          <w:tcPr>
            <w:tcW w:w="10685" w:type="dxa"/>
            <w:vAlign w:val="center"/>
          </w:tcPr>
          <w:p w:rsidR="0055187F" w:rsidRPr="00B4475A" w:rsidRDefault="000F3A58" w:rsidP="009F6658">
            <w:pPr>
              <w:pStyle w:val="ListParagraph"/>
              <w:keepNext/>
              <w:keepLines/>
              <w:numPr>
                <w:ilvl w:val="0"/>
                <w:numId w:val="5"/>
              </w:numPr>
              <w:spacing w:after="120"/>
              <w:rPr>
                <w:rFonts w:asciiTheme="minorHAnsi" w:eastAsia="Calibri" w:hAnsiTheme="minorHAnsi" w:cstheme="minorHAnsi"/>
                <w:b/>
                <w:bCs/>
                <w:szCs w:val="24"/>
              </w:rPr>
            </w:pPr>
            <w:r w:rsidRPr="00E911E1">
              <w:rPr>
                <w:rFonts w:asciiTheme="minorHAnsi" w:eastAsia="Calibri" w:hAnsiTheme="minorHAnsi" w:cstheme="minorHAnsi"/>
                <w:b/>
                <w:bCs/>
                <w:szCs w:val="24"/>
              </w:rPr>
              <w:t>Find the names of all employees who work for First Bank Corporation.</w:t>
            </w:r>
          </w:p>
          <w:p w:rsidR="009B096D" w:rsidRDefault="00FE362B" w:rsidP="00FE362B">
            <w:pPr>
              <w:keepNext/>
              <w:keepLines/>
              <w:tabs>
                <w:tab w:val="left" w:pos="990"/>
              </w:tabs>
              <w:spacing w:after="120"/>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00D71458" w:rsidRPr="00DF2813">
              <w:rPr>
                <w:rFonts w:ascii="Courier New" w:eastAsia="Times New Roman" w:hAnsi="Courier New" w:cs="Courier New"/>
                <w:b/>
                <w:bCs/>
                <w:color w:val="7030A0"/>
                <w:sz w:val="20"/>
                <w:szCs w:val="20"/>
                <w:lang w:bidi="ar-SA"/>
              </w:rPr>
              <w:t>s</w:t>
            </w:r>
            <w:r w:rsidR="00F4340C" w:rsidRPr="00DF2813">
              <w:rPr>
                <w:rFonts w:ascii="Courier New" w:eastAsia="Times New Roman" w:hAnsi="Courier New" w:cs="Courier New"/>
                <w:b/>
                <w:bCs/>
                <w:color w:val="7030A0"/>
                <w:sz w:val="20"/>
                <w:szCs w:val="20"/>
                <w:lang w:bidi="ar-SA"/>
              </w:rPr>
              <w:t>elect</w:t>
            </w:r>
            <w:r w:rsidR="00F4340C" w:rsidRPr="00D71458">
              <w:rPr>
                <w:rFonts w:ascii="Courier New" w:eastAsia="Times New Roman" w:hAnsi="Courier New" w:cs="Courier New"/>
                <w:bCs/>
                <w:sz w:val="20"/>
                <w:szCs w:val="20"/>
                <w:lang w:bidi="ar-SA"/>
              </w:rPr>
              <w:t xml:space="preserve"> ename </w:t>
            </w:r>
            <w:r w:rsidR="00F4340C" w:rsidRPr="00DF2813">
              <w:rPr>
                <w:rFonts w:ascii="Courier New" w:eastAsia="Times New Roman" w:hAnsi="Courier New" w:cs="Courier New"/>
                <w:b/>
                <w:bCs/>
                <w:color w:val="7030A0"/>
                <w:sz w:val="20"/>
                <w:szCs w:val="20"/>
                <w:lang w:bidi="ar-SA"/>
              </w:rPr>
              <w:t>from</w:t>
            </w:r>
            <w:r w:rsidR="00F4340C" w:rsidRPr="00D71458">
              <w:rPr>
                <w:rFonts w:ascii="Courier New" w:eastAsia="Times New Roman" w:hAnsi="Courier New" w:cs="Courier New"/>
                <w:bCs/>
                <w:sz w:val="20"/>
                <w:szCs w:val="20"/>
                <w:lang w:bidi="ar-SA"/>
              </w:rPr>
              <w:t xml:space="preserve"> works </w:t>
            </w:r>
            <w:r w:rsidR="00F4340C" w:rsidRPr="00DF2813">
              <w:rPr>
                <w:rFonts w:ascii="Courier New" w:eastAsia="Times New Roman" w:hAnsi="Courier New" w:cs="Courier New"/>
                <w:b/>
                <w:bCs/>
                <w:color w:val="7030A0"/>
                <w:sz w:val="20"/>
                <w:szCs w:val="20"/>
                <w:lang w:bidi="ar-SA"/>
              </w:rPr>
              <w:t>where</w:t>
            </w:r>
            <w:r w:rsidR="00F4340C" w:rsidRPr="00D71458">
              <w:rPr>
                <w:rFonts w:ascii="Courier New" w:eastAsia="Times New Roman" w:hAnsi="Courier New" w:cs="Courier New"/>
                <w:bCs/>
                <w:sz w:val="20"/>
                <w:szCs w:val="20"/>
                <w:lang w:bidi="ar-SA"/>
              </w:rPr>
              <w:t xml:space="preserve"> cname </w:t>
            </w:r>
            <w:r w:rsidR="00F4340C" w:rsidRPr="00DF2813">
              <w:rPr>
                <w:rFonts w:ascii="Courier New" w:eastAsia="Times New Roman" w:hAnsi="Courier New" w:cs="Courier New"/>
                <w:b/>
                <w:bCs/>
                <w:color w:val="FF66FF"/>
                <w:sz w:val="20"/>
                <w:szCs w:val="20"/>
                <w:lang w:bidi="ar-SA"/>
              </w:rPr>
              <w:t>=</w:t>
            </w:r>
            <w:r w:rsidR="00F4340C" w:rsidRPr="00D71458">
              <w:rPr>
                <w:rFonts w:ascii="Courier New" w:eastAsia="Times New Roman" w:hAnsi="Courier New" w:cs="Courier New"/>
                <w:bCs/>
                <w:sz w:val="20"/>
                <w:szCs w:val="20"/>
                <w:lang w:bidi="ar-SA"/>
              </w:rPr>
              <w:t xml:space="preserve"> </w:t>
            </w:r>
            <w:r w:rsidR="005737DC" w:rsidRPr="00DF2813">
              <w:rPr>
                <w:rFonts w:ascii="Courier New" w:eastAsia="Times New Roman" w:hAnsi="Courier New" w:cs="Courier New"/>
                <w:bCs/>
                <w:color w:val="00B050"/>
                <w:sz w:val="20"/>
                <w:szCs w:val="20"/>
                <w:lang w:bidi="ar-SA"/>
              </w:rPr>
              <w:t>'</w:t>
            </w:r>
            <w:r w:rsidR="00F4340C" w:rsidRPr="00DF2813">
              <w:rPr>
                <w:rFonts w:ascii="Courier New" w:eastAsia="Times New Roman" w:hAnsi="Courier New" w:cs="Courier New"/>
                <w:bCs/>
                <w:color w:val="00B050"/>
                <w:sz w:val="20"/>
                <w:szCs w:val="20"/>
                <w:lang w:bidi="ar-SA"/>
              </w:rPr>
              <w:t>First Bank Corporation</w:t>
            </w:r>
            <w:r w:rsidR="005737DC" w:rsidRPr="00DF2813">
              <w:rPr>
                <w:rFonts w:ascii="Courier New" w:eastAsia="Times New Roman" w:hAnsi="Courier New" w:cs="Courier New"/>
                <w:bCs/>
                <w:color w:val="00B050"/>
                <w:sz w:val="20"/>
                <w:szCs w:val="20"/>
                <w:lang w:bidi="ar-SA"/>
              </w:rPr>
              <w:t>'</w:t>
            </w:r>
            <w:r w:rsidR="00BC552B">
              <w:rPr>
                <w:rFonts w:ascii="Courier New" w:eastAsia="Times New Roman" w:hAnsi="Courier New" w:cs="Courier New"/>
                <w:bCs/>
                <w:sz w:val="20"/>
                <w:szCs w:val="20"/>
                <w:lang w:bidi="ar-SA"/>
              </w:rPr>
              <w:t>;</w:t>
            </w:r>
          </w:p>
          <w:p w:rsidR="004627D8" w:rsidRPr="009F2F14" w:rsidRDefault="004627D8" w:rsidP="00FE362B">
            <w:pPr>
              <w:keepNext/>
              <w:keepLines/>
              <w:tabs>
                <w:tab w:val="left" w:pos="990"/>
              </w:tabs>
              <w:spacing w:after="120"/>
              <w:ind w:firstLine="360"/>
              <w:rPr>
                <w:rFonts w:asciiTheme="minorHAnsi" w:eastAsia="Times New Roman" w:hAnsiTheme="minorHAnsi" w:cstheme="minorHAnsi"/>
                <w:b/>
                <w:bCs/>
                <w:szCs w:val="24"/>
                <w:lang w:bidi="ar-SA"/>
              </w:rPr>
            </w:pPr>
            <w:r w:rsidRPr="009F2F14">
              <w:rPr>
                <w:rFonts w:asciiTheme="minorHAnsi" w:eastAsia="Times New Roman" w:hAnsiTheme="minorHAnsi" w:cstheme="minorHAnsi"/>
                <w:b/>
                <w:bCs/>
                <w:szCs w:val="24"/>
                <w:lang w:bidi="ar-SA"/>
              </w:rPr>
              <w:t>RA:</w:t>
            </w:r>
            <w:r w:rsidRPr="009F2F14">
              <w:rPr>
                <w:rFonts w:asciiTheme="minorHAnsi" w:eastAsia="Times New Roman" w:hAnsiTheme="minorHAnsi" w:cstheme="minorHAnsi"/>
                <w:b/>
                <w:bCs/>
                <w:szCs w:val="24"/>
                <w:lang w:bidi="ar-SA"/>
              </w:rPr>
              <w:tab/>
            </w:r>
            <w:r w:rsidR="00AE56DE" w:rsidRPr="00751CE8">
              <w:rPr>
                <w:rFonts w:asciiTheme="minorHAnsi" w:eastAsia="Times New Roman" w:hAnsiTheme="minorHAnsi" w:cstheme="minorHAnsi"/>
                <w:b/>
                <w:bCs/>
                <w:color w:val="7030A0"/>
                <w:szCs w:val="24"/>
                <w:lang w:bidi="ar-SA"/>
              </w:rPr>
              <w:t>П</w:t>
            </w:r>
            <w:r w:rsidR="00F83573">
              <w:rPr>
                <w:rFonts w:asciiTheme="minorHAnsi" w:eastAsia="Times New Roman" w:hAnsiTheme="minorHAnsi" w:cstheme="minorHAnsi"/>
                <w:bCs/>
                <w:szCs w:val="24"/>
                <w:vertAlign w:val="subscript"/>
                <w:lang w:bidi="ar-SA"/>
              </w:rPr>
              <w:t xml:space="preserve"> ename</w:t>
            </w:r>
            <w:r w:rsidR="00270C35">
              <w:rPr>
                <w:rFonts w:asciiTheme="minorHAnsi" w:eastAsia="Times New Roman" w:hAnsiTheme="minorHAnsi" w:cstheme="minorHAnsi"/>
                <w:bCs/>
                <w:szCs w:val="24"/>
                <w:lang w:bidi="ar-SA"/>
              </w:rPr>
              <w:t xml:space="preserve"> (</w:t>
            </w:r>
            <w:r w:rsidR="00270C35" w:rsidRPr="00751CE8">
              <w:rPr>
                <w:rFonts w:cs="Times New Roman"/>
                <w:b/>
                <w:color w:val="7030A0"/>
              </w:rPr>
              <w:t>σ</w:t>
            </w:r>
            <w:r w:rsidR="00942824">
              <w:rPr>
                <w:rFonts w:cs="Times New Roman"/>
                <w:vertAlign w:val="subscript"/>
              </w:rPr>
              <w:t xml:space="preserve"> cname = "First Bank Corporation"</w:t>
            </w:r>
            <w:r w:rsidR="00270C35">
              <w:rPr>
                <w:rFonts w:cs="Times New Roman"/>
              </w:rPr>
              <w:t xml:space="preserve"> (works))</w:t>
            </w:r>
          </w:p>
        </w:tc>
      </w:tr>
      <w:tr w:rsidR="003E4615" w:rsidTr="00730E3F">
        <w:tc>
          <w:tcPr>
            <w:tcW w:w="10685" w:type="dxa"/>
            <w:vAlign w:val="center"/>
          </w:tcPr>
          <w:p w:rsidR="00F05775" w:rsidRPr="00EA5CF9" w:rsidRDefault="00815CAD" w:rsidP="009F6658">
            <w:pPr>
              <w:pStyle w:val="ListParagraph"/>
              <w:keepNext/>
              <w:keepLines/>
              <w:numPr>
                <w:ilvl w:val="0"/>
                <w:numId w:val="5"/>
              </w:numPr>
              <w:spacing w:after="120"/>
              <w:rPr>
                <w:rFonts w:asciiTheme="minorHAnsi" w:eastAsia="Calibri" w:hAnsiTheme="minorHAnsi" w:cstheme="minorHAnsi"/>
                <w:b/>
                <w:bCs/>
                <w:szCs w:val="24"/>
              </w:rPr>
            </w:pPr>
            <w:r w:rsidRPr="00EA5CF9">
              <w:rPr>
                <w:rFonts w:asciiTheme="minorHAnsi" w:eastAsia="Calibri" w:hAnsiTheme="minorHAnsi" w:cstheme="minorHAnsi"/>
                <w:b/>
                <w:bCs/>
                <w:szCs w:val="24"/>
              </w:rPr>
              <w:t>Find the names and cities of residence of all employees who work for First Bank Corporation.</w:t>
            </w:r>
          </w:p>
          <w:p w:rsidR="00B50852" w:rsidRDefault="00F05775" w:rsidP="00241A2C">
            <w:pPr>
              <w:keepNext/>
              <w:keepLines/>
              <w:tabs>
                <w:tab w:val="left" w:pos="990"/>
              </w:tabs>
              <w:ind w:firstLine="360"/>
              <w:rPr>
                <w:rFonts w:ascii="Courier New" w:eastAsia="Times New Roman" w:hAnsi="Courier New" w:cs="Courier New"/>
                <w:bCs/>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Pr="00DF2813">
              <w:rPr>
                <w:rFonts w:ascii="Courier New" w:eastAsia="Times New Roman" w:hAnsi="Courier New" w:cs="Courier New"/>
                <w:b/>
                <w:bCs/>
                <w:color w:val="7030A0"/>
                <w:sz w:val="20"/>
                <w:szCs w:val="20"/>
                <w:lang w:bidi="ar-SA"/>
              </w:rPr>
              <w:t>select</w:t>
            </w:r>
            <w:r w:rsidRPr="00D71458">
              <w:rPr>
                <w:rFonts w:ascii="Courier New" w:eastAsia="Times New Roman" w:hAnsi="Courier New" w:cs="Courier New"/>
                <w:bCs/>
                <w:sz w:val="20"/>
                <w:szCs w:val="20"/>
                <w:lang w:bidi="ar-SA"/>
              </w:rPr>
              <w:t xml:space="preserve"> ename</w:t>
            </w:r>
            <w:r w:rsidR="008F381F" w:rsidRPr="00DF2813">
              <w:rPr>
                <w:rFonts w:ascii="Courier New" w:eastAsia="Times New Roman" w:hAnsi="Courier New" w:cs="Courier New"/>
                <w:b/>
                <w:bCs/>
                <w:color w:val="FF66FF"/>
                <w:sz w:val="20"/>
                <w:szCs w:val="20"/>
                <w:lang w:bidi="ar-SA"/>
              </w:rPr>
              <w:t>,</w:t>
            </w:r>
            <w:r w:rsidR="008F381F">
              <w:rPr>
                <w:rFonts w:ascii="Courier New" w:eastAsia="Times New Roman" w:hAnsi="Courier New" w:cs="Courier New"/>
                <w:bCs/>
                <w:sz w:val="20"/>
                <w:szCs w:val="20"/>
                <w:lang w:bidi="ar-SA"/>
              </w:rPr>
              <w:t xml:space="preserve"> city</w:t>
            </w:r>
            <w:r w:rsidRPr="00D71458">
              <w:rPr>
                <w:rFonts w:ascii="Courier New" w:eastAsia="Times New Roman" w:hAnsi="Courier New" w:cs="Courier New"/>
                <w:bCs/>
                <w:sz w:val="20"/>
                <w:szCs w:val="20"/>
                <w:lang w:bidi="ar-SA"/>
              </w:rPr>
              <w:t xml:space="preserve"> </w:t>
            </w:r>
            <w:r w:rsidRPr="00DF2813">
              <w:rPr>
                <w:rFonts w:ascii="Courier New" w:eastAsia="Times New Roman" w:hAnsi="Courier New" w:cs="Courier New"/>
                <w:b/>
                <w:bCs/>
                <w:color w:val="7030A0"/>
                <w:sz w:val="20"/>
                <w:szCs w:val="20"/>
                <w:lang w:bidi="ar-SA"/>
              </w:rPr>
              <w:t>from</w:t>
            </w:r>
            <w:r w:rsidRPr="00D71458">
              <w:rPr>
                <w:rFonts w:ascii="Courier New" w:eastAsia="Times New Roman" w:hAnsi="Courier New" w:cs="Courier New"/>
                <w:bCs/>
                <w:sz w:val="20"/>
                <w:szCs w:val="20"/>
                <w:lang w:bidi="ar-SA"/>
              </w:rPr>
              <w:t xml:space="preserve"> </w:t>
            </w:r>
            <w:r w:rsidR="008F381F">
              <w:rPr>
                <w:rFonts w:ascii="Courier New" w:eastAsia="Times New Roman" w:hAnsi="Courier New" w:cs="Courier New"/>
                <w:bCs/>
                <w:sz w:val="20"/>
                <w:szCs w:val="20"/>
                <w:lang w:bidi="ar-SA"/>
              </w:rPr>
              <w:t xml:space="preserve">employee </w:t>
            </w:r>
            <w:r w:rsidR="008F381F" w:rsidRPr="00DF2813">
              <w:rPr>
                <w:rFonts w:ascii="Courier New" w:eastAsia="Times New Roman" w:hAnsi="Courier New" w:cs="Courier New"/>
                <w:b/>
                <w:bCs/>
                <w:color w:val="7030A0"/>
                <w:sz w:val="20"/>
                <w:szCs w:val="20"/>
                <w:lang w:bidi="ar-SA"/>
              </w:rPr>
              <w:t>natural join</w:t>
            </w:r>
            <w:r w:rsidR="008F381F">
              <w:rPr>
                <w:rFonts w:ascii="Courier New" w:eastAsia="Times New Roman" w:hAnsi="Courier New" w:cs="Courier New"/>
                <w:bCs/>
                <w:sz w:val="20"/>
                <w:szCs w:val="20"/>
                <w:lang w:bidi="ar-SA"/>
              </w:rPr>
              <w:t xml:space="preserve"> </w:t>
            </w:r>
            <w:r w:rsidR="00D3153A">
              <w:rPr>
                <w:rFonts w:ascii="Courier New" w:eastAsia="Times New Roman" w:hAnsi="Courier New" w:cs="Courier New"/>
                <w:bCs/>
                <w:sz w:val="20"/>
                <w:szCs w:val="20"/>
                <w:lang w:bidi="ar-SA"/>
              </w:rPr>
              <w:t>works</w:t>
            </w:r>
          </w:p>
          <w:p w:rsidR="00F05775" w:rsidRDefault="00B50852" w:rsidP="001856D4">
            <w:pPr>
              <w:keepNext/>
              <w:keepLines/>
              <w:tabs>
                <w:tab w:val="left" w:pos="990"/>
              </w:tabs>
              <w:ind w:firstLine="360"/>
              <w:rPr>
                <w:rFonts w:asciiTheme="minorHAnsi" w:eastAsia="Times New Roman" w:hAnsiTheme="minorHAnsi" w:cstheme="minorHAnsi"/>
                <w:bCs/>
                <w:szCs w:val="24"/>
                <w:lang w:bidi="ar-SA"/>
              </w:rPr>
            </w:pPr>
            <w:r>
              <w:rPr>
                <w:rFonts w:ascii="Courier New" w:eastAsia="Times New Roman" w:hAnsi="Courier New" w:cs="Courier New"/>
                <w:bCs/>
                <w:sz w:val="20"/>
                <w:szCs w:val="20"/>
                <w:lang w:bidi="ar-SA"/>
              </w:rPr>
              <w:tab/>
            </w:r>
            <w:r w:rsidR="00F05775" w:rsidRPr="00DF2813">
              <w:rPr>
                <w:rFonts w:ascii="Courier New" w:eastAsia="Times New Roman" w:hAnsi="Courier New" w:cs="Courier New"/>
                <w:b/>
                <w:bCs/>
                <w:color w:val="7030A0"/>
                <w:sz w:val="20"/>
                <w:szCs w:val="20"/>
                <w:lang w:bidi="ar-SA"/>
              </w:rPr>
              <w:t>where</w:t>
            </w:r>
            <w:r w:rsidR="00F05775" w:rsidRPr="00D71458">
              <w:rPr>
                <w:rFonts w:ascii="Courier New" w:eastAsia="Times New Roman" w:hAnsi="Courier New" w:cs="Courier New"/>
                <w:bCs/>
                <w:sz w:val="20"/>
                <w:szCs w:val="20"/>
                <w:lang w:bidi="ar-SA"/>
              </w:rPr>
              <w:t xml:space="preserve"> cname </w:t>
            </w:r>
            <w:r w:rsidR="00F05775" w:rsidRPr="00DF2813">
              <w:rPr>
                <w:rFonts w:ascii="Courier New" w:eastAsia="Times New Roman" w:hAnsi="Courier New" w:cs="Courier New"/>
                <w:b/>
                <w:bCs/>
                <w:color w:val="FF66FF"/>
                <w:sz w:val="20"/>
                <w:szCs w:val="20"/>
                <w:lang w:bidi="ar-SA"/>
              </w:rPr>
              <w:t>=</w:t>
            </w:r>
            <w:r w:rsidR="00F05775" w:rsidRPr="00D71458">
              <w:rPr>
                <w:rFonts w:ascii="Courier New" w:eastAsia="Times New Roman" w:hAnsi="Courier New" w:cs="Courier New"/>
                <w:bCs/>
                <w:sz w:val="20"/>
                <w:szCs w:val="20"/>
                <w:lang w:bidi="ar-SA"/>
              </w:rPr>
              <w:t xml:space="preserve"> </w:t>
            </w:r>
            <w:r w:rsidR="00F05775" w:rsidRPr="00DF2813">
              <w:rPr>
                <w:rFonts w:ascii="Courier New" w:eastAsia="Times New Roman" w:hAnsi="Courier New" w:cs="Courier New"/>
                <w:bCs/>
                <w:color w:val="00B050"/>
                <w:sz w:val="20"/>
                <w:szCs w:val="20"/>
                <w:lang w:bidi="ar-SA"/>
              </w:rPr>
              <w:t>'First Bank Corporation'</w:t>
            </w:r>
            <w:r w:rsidR="00F05775">
              <w:rPr>
                <w:rFonts w:ascii="Courier New" w:eastAsia="Times New Roman" w:hAnsi="Courier New" w:cs="Courier New"/>
                <w:bCs/>
                <w:sz w:val="20"/>
                <w:szCs w:val="20"/>
                <w:lang w:bidi="ar-SA"/>
              </w:rPr>
              <w:t>;</w:t>
            </w:r>
          </w:p>
          <w:p w:rsidR="003E4615" w:rsidRDefault="00F05775" w:rsidP="001856D4">
            <w:pPr>
              <w:keepNext/>
              <w:keepLines/>
              <w:tabs>
                <w:tab w:val="left" w:pos="990"/>
              </w:tabs>
              <w:ind w:firstLine="360"/>
              <w:rPr>
                <w:rFonts w:asciiTheme="minorHAnsi" w:eastAsia="Times New Roman" w:hAnsiTheme="minorHAnsi" w:cstheme="minorHAnsi"/>
                <w:bCs/>
                <w:color w:val="4F81BD"/>
                <w:szCs w:val="24"/>
                <w:lang w:bidi="ar-SA"/>
              </w:rPr>
            </w:pPr>
            <w:r w:rsidRPr="009F2F14">
              <w:rPr>
                <w:rFonts w:asciiTheme="minorHAnsi" w:eastAsia="Times New Roman" w:hAnsiTheme="minorHAnsi" w:cstheme="minorHAnsi"/>
                <w:b/>
                <w:bCs/>
                <w:szCs w:val="24"/>
                <w:lang w:bidi="ar-SA"/>
              </w:rPr>
              <w:t>RA:</w:t>
            </w:r>
            <w:r w:rsidR="001576EA">
              <w:rPr>
                <w:rFonts w:asciiTheme="minorHAnsi" w:eastAsia="Times New Roman" w:hAnsiTheme="minorHAnsi" w:cstheme="minorHAnsi"/>
                <w:b/>
                <w:bCs/>
                <w:szCs w:val="24"/>
                <w:lang w:bidi="ar-SA"/>
              </w:rPr>
              <w:tab/>
            </w:r>
            <w:r w:rsidRPr="00751CE8">
              <w:rPr>
                <w:rFonts w:asciiTheme="minorHAnsi" w:eastAsia="Times New Roman" w:hAnsiTheme="minorHAnsi" w:cstheme="minorHAnsi"/>
                <w:b/>
                <w:bCs/>
                <w:color w:val="7030A0"/>
                <w:szCs w:val="24"/>
                <w:lang w:bidi="ar-SA"/>
              </w:rPr>
              <w:t>П</w:t>
            </w:r>
            <w:r>
              <w:rPr>
                <w:rFonts w:asciiTheme="minorHAnsi" w:eastAsia="Times New Roman" w:hAnsiTheme="minorHAnsi" w:cstheme="minorHAnsi"/>
                <w:bCs/>
                <w:szCs w:val="24"/>
                <w:vertAlign w:val="subscript"/>
                <w:lang w:bidi="ar-SA"/>
              </w:rPr>
              <w:t xml:space="preserve"> ename</w:t>
            </w:r>
            <w:r w:rsidR="008812B5">
              <w:rPr>
                <w:rFonts w:asciiTheme="minorHAnsi" w:eastAsia="Times New Roman" w:hAnsiTheme="minorHAnsi" w:cstheme="minorHAnsi"/>
                <w:bCs/>
                <w:szCs w:val="24"/>
                <w:vertAlign w:val="subscript"/>
                <w:lang w:bidi="ar-SA"/>
              </w:rPr>
              <w:t>, city</w:t>
            </w:r>
            <w:r>
              <w:rPr>
                <w:rFonts w:asciiTheme="minorHAnsi" w:eastAsia="Times New Roman" w:hAnsiTheme="minorHAnsi" w:cstheme="minorHAnsi"/>
                <w:bCs/>
                <w:szCs w:val="24"/>
                <w:lang w:bidi="ar-SA"/>
              </w:rPr>
              <w:t xml:space="preserve"> (</w:t>
            </w:r>
            <w:r w:rsidRPr="00751CE8">
              <w:rPr>
                <w:rFonts w:cs="Times New Roman"/>
                <w:b/>
                <w:color w:val="7030A0"/>
              </w:rPr>
              <w:t>σ</w:t>
            </w:r>
            <w:r>
              <w:rPr>
                <w:rFonts w:cs="Times New Roman"/>
                <w:vertAlign w:val="subscript"/>
              </w:rPr>
              <w:t xml:space="preserve"> cname = "First Bank Corporation"</w:t>
            </w:r>
            <w:r>
              <w:rPr>
                <w:rFonts w:cs="Times New Roman"/>
              </w:rPr>
              <w:t xml:space="preserve"> (</w:t>
            </w:r>
            <w:r w:rsidR="006F0A5D">
              <w:rPr>
                <w:rFonts w:cs="Times New Roman"/>
              </w:rPr>
              <w:t xml:space="preserve">employee </w:t>
            </w:r>
            <w:r w:rsidR="006F0A5D" w:rsidRPr="00751CE8">
              <w:rPr>
                <w:rFonts w:ascii="Arial Unicode MS" w:eastAsia="Arial Unicode MS" w:hAnsi="Arial Unicode MS" w:cs="Arial Unicode MS" w:hint="eastAsia"/>
                <w:b/>
                <w:color w:val="7030A0"/>
                <w:sz w:val="28"/>
              </w:rPr>
              <w:t>⋈</w:t>
            </w:r>
            <w:r w:rsidR="006F0A5D">
              <w:rPr>
                <w:rFonts w:cs="Times New Roman"/>
              </w:rPr>
              <w:t xml:space="preserve"> </w:t>
            </w:r>
            <w:r>
              <w:rPr>
                <w:rFonts w:cs="Times New Roman"/>
              </w:rPr>
              <w:t>works))</w:t>
            </w:r>
          </w:p>
        </w:tc>
      </w:tr>
      <w:tr w:rsidR="003E4615" w:rsidTr="00730E3F">
        <w:tc>
          <w:tcPr>
            <w:tcW w:w="10685" w:type="dxa"/>
            <w:vAlign w:val="center"/>
          </w:tcPr>
          <w:p w:rsidR="003E4615" w:rsidRPr="00AE4649" w:rsidRDefault="009439E6" w:rsidP="009F6658">
            <w:pPr>
              <w:pStyle w:val="ListParagraph"/>
              <w:keepNext/>
              <w:keepLines/>
              <w:numPr>
                <w:ilvl w:val="0"/>
                <w:numId w:val="5"/>
              </w:numPr>
              <w:spacing w:after="120"/>
              <w:rPr>
                <w:rFonts w:asciiTheme="minorHAnsi" w:eastAsia="Calibri" w:hAnsiTheme="minorHAnsi" w:cstheme="minorHAnsi"/>
                <w:b/>
                <w:bCs/>
                <w:szCs w:val="24"/>
              </w:rPr>
            </w:pPr>
            <w:r w:rsidRPr="00AE4649">
              <w:rPr>
                <w:rFonts w:asciiTheme="minorHAnsi" w:eastAsia="Calibri" w:hAnsiTheme="minorHAnsi" w:cstheme="minorHAnsi"/>
                <w:b/>
                <w:bCs/>
                <w:szCs w:val="24"/>
              </w:rPr>
              <w:t>Find the names, street address, and cities of residence of all employees who work for First Bank Corporation and earn more than Tk. 30000.</w:t>
            </w:r>
          </w:p>
          <w:p w:rsidR="00F16C30" w:rsidRDefault="00F16C30" w:rsidP="00F16C30">
            <w:pPr>
              <w:keepNext/>
              <w:keepLines/>
              <w:tabs>
                <w:tab w:val="left" w:pos="990"/>
              </w:tabs>
              <w:ind w:firstLine="360"/>
              <w:rPr>
                <w:rFonts w:ascii="Courier New" w:eastAsia="Times New Roman" w:hAnsi="Courier New" w:cs="Courier New"/>
                <w:bCs/>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Pr="00DF2813">
              <w:rPr>
                <w:rFonts w:ascii="Courier New" w:eastAsia="Times New Roman" w:hAnsi="Courier New" w:cs="Courier New"/>
                <w:b/>
                <w:bCs/>
                <w:color w:val="7030A0"/>
                <w:sz w:val="20"/>
                <w:szCs w:val="20"/>
                <w:lang w:bidi="ar-SA"/>
              </w:rPr>
              <w:t>select</w:t>
            </w:r>
            <w:r w:rsidRPr="00D71458">
              <w:rPr>
                <w:rFonts w:ascii="Courier New" w:eastAsia="Times New Roman" w:hAnsi="Courier New" w:cs="Courier New"/>
                <w:bCs/>
                <w:sz w:val="20"/>
                <w:szCs w:val="20"/>
                <w:lang w:bidi="ar-SA"/>
              </w:rPr>
              <w:t xml:space="preserve"> ename</w:t>
            </w:r>
            <w:r w:rsidRPr="00DF2813">
              <w:rPr>
                <w:rFonts w:ascii="Courier New" w:eastAsia="Times New Roman" w:hAnsi="Courier New" w:cs="Courier New"/>
                <w:b/>
                <w:bCs/>
                <w:color w:val="FF66FF"/>
                <w:sz w:val="20"/>
                <w:szCs w:val="20"/>
                <w:lang w:bidi="ar-SA"/>
              </w:rPr>
              <w:t>,</w:t>
            </w:r>
            <w:r w:rsidR="00A47103">
              <w:rPr>
                <w:rFonts w:ascii="Courier New" w:eastAsia="Times New Roman" w:hAnsi="Courier New" w:cs="Courier New"/>
                <w:bCs/>
                <w:sz w:val="20"/>
                <w:szCs w:val="20"/>
                <w:lang w:bidi="ar-SA"/>
              </w:rPr>
              <w:t xml:space="preserve"> street</w:t>
            </w:r>
            <w:r w:rsidR="0067256D" w:rsidRPr="00DF2813">
              <w:rPr>
                <w:rFonts w:ascii="Courier New" w:eastAsia="Times New Roman" w:hAnsi="Courier New" w:cs="Courier New"/>
                <w:b/>
                <w:bCs/>
                <w:color w:val="FF66FF"/>
                <w:sz w:val="20"/>
                <w:szCs w:val="20"/>
                <w:lang w:bidi="ar-SA"/>
              </w:rPr>
              <w:t>,</w:t>
            </w:r>
            <w:r>
              <w:rPr>
                <w:rFonts w:ascii="Courier New" w:eastAsia="Times New Roman" w:hAnsi="Courier New" w:cs="Courier New"/>
                <w:bCs/>
                <w:sz w:val="20"/>
                <w:szCs w:val="20"/>
                <w:lang w:bidi="ar-SA"/>
              </w:rPr>
              <w:t xml:space="preserve"> city</w:t>
            </w:r>
            <w:r w:rsidRPr="00D71458">
              <w:rPr>
                <w:rFonts w:ascii="Courier New" w:eastAsia="Times New Roman" w:hAnsi="Courier New" w:cs="Courier New"/>
                <w:bCs/>
                <w:sz w:val="20"/>
                <w:szCs w:val="20"/>
                <w:lang w:bidi="ar-SA"/>
              </w:rPr>
              <w:t xml:space="preserve"> </w:t>
            </w:r>
            <w:r w:rsidRPr="00DF2813">
              <w:rPr>
                <w:rFonts w:ascii="Courier New" w:eastAsia="Times New Roman" w:hAnsi="Courier New" w:cs="Courier New"/>
                <w:b/>
                <w:bCs/>
                <w:color w:val="7030A0"/>
                <w:sz w:val="20"/>
                <w:szCs w:val="20"/>
                <w:lang w:bidi="ar-SA"/>
              </w:rPr>
              <w:t>from</w:t>
            </w:r>
            <w:r w:rsidRPr="00D71458">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 xml:space="preserve">employee </w:t>
            </w:r>
            <w:r w:rsidRPr="00DF2813">
              <w:rPr>
                <w:rFonts w:ascii="Courier New" w:eastAsia="Times New Roman" w:hAnsi="Courier New" w:cs="Courier New"/>
                <w:b/>
                <w:bCs/>
                <w:color w:val="7030A0"/>
                <w:sz w:val="20"/>
                <w:szCs w:val="20"/>
                <w:lang w:bidi="ar-SA"/>
              </w:rPr>
              <w:t>natural join</w:t>
            </w:r>
            <w:r>
              <w:rPr>
                <w:rFonts w:ascii="Courier New" w:eastAsia="Times New Roman" w:hAnsi="Courier New" w:cs="Courier New"/>
                <w:bCs/>
                <w:sz w:val="20"/>
                <w:szCs w:val="20"/>
                <w:lang w:bidi="ar-SA"/>
              </w:rPr>
              <w:t xml:space="preserve"> </w:t>
            </w:r>
            <w:r w:rsidR="005D38D7">
              <w:rPr>
                <w:rFonts w:ascii="Courier New" w:eastAsia="Times New Roman" w:hAnsi="Courier New" w:cs="Courier New"/>
                <w:bCs/>
                <w:sz w:val="20"/>
                <w:szCs w:val="20"/>
                <w:lang w:bidi="ar-SA"/>
              </w:rPr>
              <w:t>works</w:t>
            </w:r>
          </w:p>
          <w:p w:rsidR="00F16C30" w:rsidRDefault="00F16C30" w:rsidP="001856D4">
            <w:pPr>
              <w:keepNext/>
              <w:keepLines/>
              <w:tabs>
                <w:tab w:val="left" w:pos="990"/>
              </w:tabs>
              <w:ind w:firstLine="360"/>
              <w:rPr>
                <w:rFonts w:asciiTheme="minorHAnsi" w:eastAsia="Times New Roman" w:hAnsiTheme="minorHAnsi" w:cstheme="minorHAnsi"/>
                <w:bCs/>
                <w:szCs w:val="24"/>
                <w:lang w:bidi="ar-SA"/>
              </w:rPr>
            </w:pPr>
            <w:r>
              <w:rPr>
                <w:rFonts w:ascii="Courier New" w:eastAsia="Times New Roman" w:hAnsi="Courier New" w:cs="Courier New"/>
                <w:bCs/>
                <w:sz w:val="20"/>
                <w:szCs w:val="20"/>
                <w:lang w:bidi="ar-SA"/>
              </w:rPr>
              <w:tab/>
            </w:r>
            <w:r w:rsidRPr="00DF2813">
              <w:rPr>
                <w:rFonts w:ascii="Courier New" w:eastAsia="Times New Roman" w:hAnsi="Courier New" w:cs="Courier New"/>
                <w:b/>
                <w:bCs/>
                <w:color w:val="7030A0"/>
                <w:sz w:val="20"/>
                <w:szCs w:val="20"/>
                <w:lang w:bidi="ar-SA"/>
              </w:rPr>
              <w:t>where</w:t>
            </w:r>
            <w:r w:rsidRPr="00D71458">
              <w:rPr>
                <w:rFonts w:ascii="Courier New" w:eastAsia="Times New Roman" w:hAnsi="Courier New" w:cs="Courier New"/>
                <w:bCs/>
                <w:sz w:val="20"/>
                <w:szCs w:val="20"/>
                <w:lang w:bidi="ar-SA"/>
              </w:rPr>
              <w:t xml:space="preserve"> cname </w:t>
            </w:r>
            <w:r w:rsidRPr="00DF2813">
              <w:rPr>
                <w:rFonts w:ascii="Courier New" w:eastAsia="Times New Roman" w:hAnsi="Courier New" w:cs="Courier New"/>
                <w:b/>
                <w:bCs/>
                <w:color w:val="FF66FF"/>
                <w:sz w:val="20"/>
                <w:szCs w:val="20"/>
                <w:lang w:bidi="ar-SA"/>
              </w:rPr>
              <w:t>=</w:t>
            </w:r>
            <w:r w:rsidRPr="00D71458">
              <w:rPr>
                <w:rFonts w:ascii="Courier New" w:eastAsia="Times New Roman" w:hAnsi="Courier New" w:cs="Courier New"/>
                <w:bCs/>
                <w:sz w:val="20"/>
                <w:szCs w:val="20"/>
                <w:lang w:bidi="ar-SA"/>
              </w:rPr>
              <w:t xml:space="preserve"> </w:t>
            </w:r>
            <w:r w:rsidRPr="00DF2813">
              <w:rPr>
                <w:rFonts w:ascii="Courier New" w:eastAsia="Times New Roman" w:hAnsi="Courier New" w:cs="Courier New"/>
                <w:bCs/>
                <w:color w:val="00B050"/>
                <w:sz w:val="20"/>
                <w:szCs w:val="20"/>
                <w:lang w:bidi="ar-SA"/>
              </w:rPr>
              <w:t>'First Bank Corporation'</w:t>
            </w:r>
            <w:r w:rsidR="00C768D2">
              <w:rPr>
                <w:rFonts w:ascii="Courier New" w:eastAsia="Times New Roman" w:hAnsi="Courier New" w:cs="Courier New"/>
                <w:bCs/>
                <w:sz w:val="20"/>
                <w:szCs w:val="20"/>
                <w:lang w:bidi="ar-SA"/>
              </w:rPr>
              <w:t xml:space="preserve"> </w:t>
            </w:r>
            <w:r w:rsidR="00C768D2" w:rsidRPr="00A24031">
              <w:rPr>
                <w:rFonts w:ascii="Courier New" w:eastAsia="Times New Roman" w:hAnsi="Courier New" w:cs="Courier New"/>
                <w:b/>
                <w:bCs/>
                <w:color w:val="7030A0"/>
                <w:sz w:val="20"/>
                <w:szCs w:val="20"/>
                <w:lang w:bidi="ar-SA"/>
              </w:rPr>
              <w:t>and</w:t>
            </w:r>
            <w:r w:rsidR="00C768D2">
              <w:rPr>
                <w:rFonts w:ascii="Courier New" w:eastAsia="Times New Roman" w:hAnsi="Courier New" w:cs="Courier New"/>
                <w:bCs/>
                <w:sz w:val="20"/>
                <w:szCs w:val="20"/>
                <w:lang w:bidi="ar-SA"/>
              </w:rPr>
              <w:t xml:space="preserve"> salary &gt; </w:t>
            </w:r>
            <w:r w:rsidR="00C768D2" w:rsidRPr="00250D27">
              <w:rPr>
                <w:rFonts w:ascii="Courier New" w:eastAsia="Times New Roman" w:hAnsi="Courier New" w:cs="Courier New"/>
                <w:bCs/>
                <w:color w:val="00B050"/>
                <w:sz w:val="20"/>
                <w:szCs w:val="20"/>
                <w:lang w:bidi="ar-SA"/>
              </w:rPr>
              <w:t>30000</w:t>
            </w:r>
            <w:r>
              <w:rPr>
                <w:rFonts w:ascii="Courier New" w:eastAsia="Times New Roman" w:hAnsi="Courier New" w:cs="Courier New"/>
                <w:bCs/>
                <w:sz w:val="20"/>
                <w:szCs w:val="20"/>
                <w:lang w:bidi="ar-SA"/>
              </w:rPr>
              <w:t>;</w:t>
            </w:r>
          </w:p>
          <w:p w:rsidR="00AE4649" w:rsidRDefault="00F16C30" w:rsidP="001856D4">
            <w:pPr>
              <w:keepNext/>
              <w:keepLines/>
              <w:tabs>
                <w:tab w:val="left" w:pos="990"/>
              </w:tabs>
              <w:ind w:firstLine="360"/>
              <w:rPr>
                <w:rFonts w:asciiTheme="minorHAnsi" w:eastAsia="Times New Roman" w:hAnsiTheme="minorHAnsi" w:cstheme="minorHAnsi"/>
                <w:bCs/>
                <w:color w:val="4F81BD"/>
                <w:szCs w:val="24"/>
                <w:lang w:bidi="ar-SA"/>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sidRPr="00751CE8">
              <w:rPr>
                <w:rFonts w:asciiTheme="minorHAnsi" w:eastAsia="Times New Roman" w:hAnsiTheme="minorHAnsi" w:cstheme="minorHAnsi"/>
                <w:b/>
                <w:bCs/>
                <w:color w:val="7030A0"/>
                <w:szCs w:val="24"/>
                <w:lang w:bidi="ar-SA"/>
              </w:rPr>
              <w:t>П</w:t>
            </w:r>
            <w:r>
              <w:rPr>
                <w:rFonts w:asciiTheme="minorHAnsi" w:eastAsia="Times New Roman" w:hAnsiTheme="minorHAnsi" w:cstheme="minorHAnsi"/>
                <w:bCs/>
                <w:szCs w:val="24"/>
                <w:vertAlign w:val="subscript"/>
                <w:lang w:bidi="ar-SA"/>
              </w:rPr>
              <w:t xml:space="preserve"> ename, </w:t>
            </w:r>
            <w:r w:rsidR="00547EAB">
              <w:rPr>
                <w:rFonts w:asciiTheme="minorHAnsi" w:eastAsia="Times New Roman" w:hAnsiTheme="minorHAnsi" w:cstheme="minorHAnsi"/>
                <w:bCs/>
                <w:szCs w:val="24"/>
                <w:vertAlign w:val="subscript"/>
                <w:lang w:bidi="ar-SA"/>
              </w:rPr>
              <w:t xml:space="preserve">street, </w:t>
            </w:r>
            <w:r>
              <w:rPr>
                <w:rFonts w:asciiTheme="minorHAnsi" w:eastAsia="Times New Roman" w:hAnsiTheme="minorHAnsi" w:cstheme="minorHAnsi"/>
                <w:bCs/>
                <w:szCs w:val="24"/>
                <w:vertAlign w:val="subscript"/>
                <w:lang w:bidi="ar-SA"/>
              </w:rPr>
              <w:t>city</w:t>
            </w:r>
            <w:r>
              <w:rPr>
                <w:rFonts w:asciiTheme="minorHAnsi" w:eastAsia="Times New Roman" w:hAnsiTheme="minorHAnsi" w:cstheme="minorHAnsi"/>
                <w:bCs/>
                <w:szCs w:val="24"/>
                <w:lang w:bidi="ar-SA"/>
              </w:rPr>
              <w:t xml:space="preserve"> (</w:t>
            </w:r>
            <w:r w:rsidRPr="00751CE8">
              <w:rPr>
                <w:rFonts w:cs="Times New Roman"/>
                <w:b/>
                <w:color w:val="7030A0"/>
              </w:rPr>
              <w:t>σ</w:t>
            </w:r>
            <w:r>
              <w:rPr>
                <w:rFonts w:cs="Times New Roman"/>
                <w:vertAlign w:val="subscript"/>
              </w:rPr>
              <w:t xml:space="preserve"> cname = "First Bank Corporation"</w:t>
            </w:r>
            <w:r w:rsidR="00CB3EFF">
              <w:rPr>
                <w:rFonts w:cs="Times New Roman"/>
                <w:vertAlign w:val="subscript"/>
              </w:rPr>
              <w:t xml:space="preserve"> </w:t>
            </w:r>
            <w:r w:rsidR="00CB3EFF" w:rsidRPr="00751CE8">
              <w:rPr>
                <w:rFonts w:ascii="Arial Unicode MS" w:eastAsia="Arial Unicode MS" w:hAnsi="Arial Unicode MS" w:cs="Arial Unicode MS" w:hint="eastAsia"/>
                <w:b/>
                <w:color w:val="7030A0"/>
                <w:sz w:val="28"/>
                <w:vertAlign w:val="subscript"/>
              </w:rPr>
              <w:t>∧</w:t>
            </w:r>
            <w:r w:rsidR="008C2DCF">
              <w:rPr>
                <w:rFonts w:cs="Times New Roman"/>
                <w:vertAlign w:val="subscript"/>
              </w:rPr>
              <w:t xml:space="preserve"> salary &gt; 30000</w:t>
            </w:r>
            <w:r>
              <w:rPr>
                <w:rFonts w:cs="Times New Roman"/>
              </w:rPr>
              <w:t xml:space="preserve"> (employee </w:t>
            </w:r>
            <w:r w:rsidRPr="00751CE8">
              <w:rPr>
                <w:rFonts w:ascii="Arial Unicode MS" w:eastAsia="Arial Unicode MS" w:hAnsi="Arial Unicode MS" w:cs="Arial Unicode MS" w:hint="eastAsia"/>
                <w:b/>
                <w:color w:val="7030A0"/>
                <w:sz w:val="28"/>
              </w:rPr>
              <w:t>⋈</w:t>
            </w:r>
            <w:r>
              <w:rPr>
                <w:rFonts w:cs="Times New Roman"/>
              </w:rPr>
              <w:t xml:space="preserve"> works))</w:t>
            </w:r>
          </w:p>
        </w:tc>
      </w:tr>
      <w:tr w:rsidR="003E4615" w:rsidTr="00730E3F">
        <w:tc>
          <w:tcPr>
            <w:tcW w:w="10685" w:type="dxa"/>
            <w:vAlign w:val="center"/>
          </w:tcPr>
          <w:p w:rsidR="003E4615" w:rsidRPr="00B91DF1" w:rsidRDefault="00B91DF1" w:rsidP="009F6658">
            <w:pPr>
              <w:pStyle w:val="ListParagraph"/>
              <w:keepNext/>
              <w:keepLines/>
              <w:numPr>
                <w:ilvl w:val="0"/>
                <w:numId w:val="5"/>
              </w:numPr>
              <w:spacing w:after="120"/>
              <w:rPr>
                <w:rFonts w:asciiTheme="minorHAnsi" w:eastAsia="Calibri" w:hAnsiTheme="minorHAnsi" w:cstheme="minorHAnsi"/>
                <w:b/>
                <w:bCs/>
                <w:szCs w:val="24"/>
              </w:rPr>
            </w:pPr>
            <w:r w:rsidRPr="00B91DF1">
              <w:rPr>
                <w:rFonts w:asciiTheme="minorHAnsi" w:eastAsia="Calibri" w:hAnsiTheme="minorHAnsi" w:cstheme="minorHAnsi"/>
                <w:b/>
                <w:bCs/>
                <w:szCs w:val="24"/>
              </w:rPr>
              <w:t>Find names, street addresses and cities of residence of all employees who work under manager Sabbir and who joined before January 01, 200</w:t>
            </w:r>
            <w:r w:rsidR="00924DEE">
              <w:rPr>
                <w:rFonts w:asciiTheme="minorHAnsi" w:eastAsia="Calibri" w:hAnsiTheme="minorHAnsi" w:cstheme="minorHAnsi"/>
                <w:b/>
                <w:bCs/>
                <w:szCs w:val="24"/>
              </w:rPr>
              <w:t>9</w:t>
            </w:r>
            <w:r w:rsidRPr="00B91DF1">
              <w:rPr>
                <w:rFonts w:asciiTheme="minorHAnsi" w:eastAsia="Calibri" w:hAnsiTheme="minorHAnsi" w:cstheme="minorHAnsi"/>
                <w:b/>
                <w:bCs/>
                <w:szCs w:val="24"/>
              </w:rPr>
              <w:t>.</w:t>
            </w:r>
          </w:p>
          <w:p w:rsidR="00340250" w:rsidRDefault="00E24803" w:rsidP="00E24803">
            <w:pPr>
              <w:keepNext/>
              <w:keepLines/>
              <w:tabs>
                <w:tab w:val="left" w:pos="990"/>
              </w:tabs>
              <w:ind w:firstLine="360"/>
              <w:rPr>
                <w:rFonts w:ascii="Courier New" w:eastAsia="Times New Roman" w:hAnsi="Courier New" w:cs="Courier New"/>
                <w:bCs/>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Pr="00DF2813">
              <w:rPr>
                <w:rFonts w:ascii="Courier New" w:eastAsia="Times New Roman" w:hAnsi="Courier New" w:cs="Courier New"/>
                <w:b/>
                <w:bCs/>
                <w:color w:val="7030A0"/>
                <w:sz w:val="20"/>
                <w:szCs w:val="20"/>
                <w:lang w:bidi="ar-SA"/>
              </w:rPr>
              <w:t>select</w:t>
            </w:r>
            <w:r w:rsidRPr="00D71458">
              <w:rPr>
                <w:rFonts w:ascii="Courier New" w:eastAsia="Times New Roman" w:hAnsi="Courier New" w:cs="Courier New"/>
                <w:bCs/>
                <w:sz w:val="20"/>
                <w:szCs w:val="20"/>
                <w:lang w:bidi="ar-SA"/>
              </w:rPr>
              <w:t xml:space="preserve"> ename</w:t>
            </w:r>
            <w:r w:rsidRPr="00DF2813">
              <w:rPr>
                <w:rFonts w:ascii="Courier New" w:eastAsia="Times New Roman" w:hAnsi="Courier New" w:cs="Courier New"/>
                <w:b/>
                <w:bCs/>
                <w:color w:val="FF66FF"/>
                <w:sz w:val="20"/>
                <w:szCs w:val="20"/>
                <w:lang w:bidi="ar-SA"/>
              </w:rPr>
              <w:t>,</w:t>
            </w:r>
            <w:r>
              <w:rPr>
                <w:rFonts w:ascii="Courier New" w:eastAsia="Times New Roman" w:hAnsi="Courier New" w:cs="Courier New"/>
                <w:bCs/>
                <w:sz w:val="20"/>
                <w:szCs w:val="20"/>
                <w:lang w:bidi="ar-SA"/>
              </w:rPr>
              <w:t xml:space="preserve"> </w:t>
            </w:r>
            <w:r w:rsidR="00C41C80">
              <w:rPr>
                <w:rFonts w:ascii="Courier New" w:eastAsia="Times New Roman" w:hAnsi="Courier New" w:cs="Courier New"/>
                <w:bCs/>
                <w:sz w:val="20"/>
                <w:szCs w:val="20"/>
                <w:lang w:bidi="ar-SA"/>
              </w:rPr>
              <w:t>street</w:t>
            </w:r>
            <w:r w:rsidR="00C41C80" w:rsidRPr="00DF2813">
              <w:rPr>
                <w:rFonts w:ascii="Courier New" w:eastAsia="Times New Roman" w:hAnsi="Courier New" w:cs="Courier New"/>
                <w:b/>
                <w:bCs/>
                <w:color w:val="FF66FF"/>
                <w:sz w:val="20"/>
                <w:szCs w:val="20"/>
                <w:lang w:bidi="ar-SA"/>
              </w:rPr>
              <w:t>,</w:t>
            </w:r>
            <w:r w:rsidR="00C41C80">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city</w:t>
            </w:r>
          </w:p>
          <w:p w:rsidR="00E24803" w:rsidRDefault="00340250" w:rsidP="00E24803">
            <w:pPr>
              <w:keepNext/>
              <w:keepLines/>
              <w:tabs>
                <w:tab w:val="left" w:pos="990"/>
              </w:tabs>
              <w:ind w:firstLine="360"/>
              <w:rPr>
                <w:rFonts w:ascii="Courier New" w:eastAsia="Times New Roman" w:hAnsi="Courier New" w:cs="Courier New"/>
                <w:bCs/>
                <w:sz w:val="20"/>
                <w:szCs w:val="20"/>
                <w:lang w:bidi="ar-SA"/>
              </w:rPr>
            </w:pPr>
            <w:r>
              <w:rPr>
                <w:rFonts w:ascii="Courier New" w:eastAsia="Times New Roman" w:hAnsi="Courier New" w:cs="Courier New"/>
                <w:bCs/>
                <w:sz w:val="20"/>
                <w:szCs w:val="20"/>
                <w:lang w:bidi="ar-SA"/>
              </w:rPr>
              <w:tab/>
            </w:r>
            <w:r w:rsidR="00E24803" w:rsidRPr="00DF2813">
              <w:rPr>
                <w:rFonts w:ascii="Courier New" w:eastAsia="Times New Roman" w:hAnsi="Courier New" w:cs="Courier New"/>
                <w:b/>
                <w:bCs/>
                <w:color w:val="7030A0"/>
                <w:sz w:val="20"/>
                <w:szCs w:val="20"/>
                <w:lang w:bidi="ar-SA"/>
              </w:rPr>
              <w:t>from</w:t>
            </w:r>
            <w:r w:rsidR="00E24803" w:rsidRPr="00D71458">
              <w:rPr>
                <w:rFonts w:ascii="Courier New" w:eastAsia="Times New Roman" w:hAnsi="Courier New" w:cs="Courier New"/>
                <w:bCs/>
                <w:sz w:val="20"/>
                <w:szCs w:val="20"/>
                <w:lang w:bidi="ar-SA"/>
              </w:rPr>
              <w:t xml:space="preserve"> </w:t>
            </w:r>
            <w:r w:rsidR="00E24803">
              <w:rPr>
                <w:rFonts w:ascii="Courier New" w:eastAsia="Times New Roman" w:hAnsi="Courier New" w:cs="Courier New"/>
                <w:bCs/>
                <w:sz w:val="20"/>
                <w:szCs w:val="20"/>
                <w:lang w:bidi="ar-SA"/>
              </w:rPr>
              <w:t xml:space="preserve">employee </w:t>
            </w:r>
            <w:r w:rsidR="00E24803" w:rsidRPr="00DF2813">
              <w:rPr>
                <w:rFonts w:ascii="Courier New" w:eastAsia="Times New Roman" w:hAnsi="Courier New" w:cs="Courier New"/>
                <w:b/>
                <w:bCs/>
                <w:color w:val="7030A0"/>
                <w:sz w:val="20"/>
                <w:szCs w:val="20"/>
                <w:lang w:bidi="ar-SA"/>
              </w:rPr>
              <w:t>natural join</w:t>
            </w:r>
            <w:r w:rsidR="00E24803">
              <w:rPr>
                <w:rFonts w:ascii="Courier New" w:eastAsia="Times New Roman" w:hAnsi="Courier New" w:cs="Courier New"/>
                <w:bCs/>
                <w:sz w:val="20"/>
                <w:szCs w:val="20"/>
                <w:lang w:bidi="ar-SA"/>
              </w:rPr>
              <w:t xml:space="preserve"> </w:t>
            </w:r>
            <w:r w:rsidR="00A9698B">
              <w:rPr>
                <w:rFonts w:ascii="Courier New" w:eastAsia="Times New Roman" w:hAnsi="Courier New" w:cs="Courier New"/>
                <w:bCs/>
                <w:sz w:val="20"/>
                <w:szCs w:val="20"/>
                <w:lang w:bidi="ar-SA"/>
              </w:rPr>
              <w:t xml:space="preserve">works </w:t>
            </w:r>
            <w:r w:rsidR="00A52959" w:rsidRPr="00DF2813">
              <w:rPr>
                <w:rFonts w:ascii="Courier New" w:eastAsia="Times New Roman" w:hAnsi="Courier New" w:cs="Courier New"/>
                <w:b/>
                <w:bCs/>
                <w:color w:val="7030A0"/>
                <w:sz w:val="20"/>
                <w:szCs w:val="20"/>
                <w:lang w:bidi="ar-SA"/>
              </w:rPr>
              <w:t>natural join</w:t>
            </w:r>
            <w:r w:rsidR="00A52959">
              <w:rPr>
                <w:rFonts w:ascii="Courier New" w:eastAsia="Times New Roman" w:hAnsi="Courier New" w:cs="Courier New"/>
                <w:bCs/>
                <w:sz w:val="20"/>
                <w:szCs w:val="20"/>
                <w:lang w:bidi="ar-SA"/>
              </w:rPr>
              <w:t xml:space="preserve"> </w:t>
            </w:r>
            <w:r w:rsidR="00A9698B">
              <w:rPr>
                <w:rFonts w:ascii="Courier New" w:eastAsia="Times New Roman" w:hAnsi="Courier New" w:cs="Courier New"/>
                <w:bCs/>
                <w:sz w:val="20"/>
                <w:szCs w:val="20"/>
                <w:lang w:bidi="ar-SA"/>
              </w:rPr>
              <w:t>manages</w:t>
            </w:r>
          </w:p>
          <w:p w:rsidR="00E24803" w:rsidRDefault="00E24803" w:rsidP="00631A55">
            <w:pPr>
              <w:keepNext/>
              <w:keepLines/>
              <w:tabs>
                <w:tab w:val="left" w:pos="990"/>
              </w:tabs>
              <w:spacing w:after="120"/>
              <w:ind w:firstLine="360"/>
              <w:rPr>
                <w:rFonts w:asciiTheme="minorHAnsi" w:eastAsia="Times New Roman" w:hAnsiTheme="minorHAnsi" w:cstheme="minorHAnsi"/>
                <w:bCs/>
                <w:szCs w:val="24"/>
                <w:lang w:bidi="ar-SA"/>
              </w:rPr>
            </w:pPr>
            <w:r>
              <w:rPr>
                <w:rFonts w:ascii="Courier New" w:eastAsia="Times New Roman" w:hAnsi="Courier New" w:cs="Courier New"/>
                <w:bCs/>
                <w:sz w:val="20"/>
                <w:szCs w:val="20"/>
                <w:lang w:bidi="ar-SA"/>
              </w:rPr>
              <w:tab/>
            </w:r>
            <w:r w:rsidRPr="00DF2813">
              <w:rPr>
                <w:rFonts w:ascii="Courier New" w:eastAsia="Times New Roman" w:hAnsi="Courier New" w:cs="Courier New"/>
                <w:b/>
                <w:bCs/>
                <w:color w:val="7030A0"/>
                <w:sz w:val="20"/>
                <w:szCs w:val="20"/>
                <w:lang w:bidi="ar-SA"/>
              </w:rPr>
              <w:t>where</w:t>
            </w:r>
            <w:r w:rsidRPr="00D71458">
              <w:rPr>
                <w:rFonts w:ascii="Courier New" w:eastAsia="Times New Roman" w:hAnsi="Courier New" w:cs="Courier New"/>
                <w:bCs/>
                <w:sz w:val="20"/>
                <w:szCs w:val="20"/>
                <w:lang w:bidi="ar-SA"/>
              </w:rPr>
              <w:t xml:space="preserve"> </w:t>
            </w:r>
            <w:r w:rsidR="008E1235">
              <w:rPr>
                <w:rFonts w:ascii="Courier New" w:eastAsia="Times New Roman" w:hAnsi="Courier New" w:cs="Courier New"/>
                <w:bCs/>
                <w:sz w:val="20"/>
                <w:szCs w:val="20"/>
                <w:lang w:bidi="ar-SA"/>
              </w:rPr>
              <w:t>m</w:t>
            </w:r>
            <w:r w:rsidRPr="00D71458">
              <w:rPr>
                <w:rFonts w:ascii="Courier New" w:eastAsia="Times New Roman" w:hAnsi="Courier New" w:cs="Courier New"/>
                <w:bCs/>
                <w:sz w:val="20"/>
                <w:szCs w:val="20"/>
                <w:lang w:bidi="ar-SA"/>
              </w:rPr>
              <w:t xml:space="preserve">name </w:t>
            </w:r>
            <w:r w:rsidRPr="00DF2813">
              <w:rPr>
                <w:rFonts w:ascii="Courier New" w:eastAsia="Times New Roman" w:hAnsi="Courier New" w:cs="Courier New"/>
                <w:b/>
                <w:bCs/>
                <w:color w:val="FF66FF"/>
                <w:sz w:val="20"/>
                <w:szCs w:val="20"/>
                <w:lang w:bidi="ar-SA"/>
              </w:rPr>
              <w:t>=</w:t>
            </w:r>
            <w:r w:rsidRPr="00D71458">
              <w:rPr>
                <w:rFonts w:ascii="Courier New" w:eastAsia="Times New Roman" w:hAnsi="Courier New" w:cs="Courier New"/>
                <w:bCs/>
                <w:sz w:val="20"/>
                <w:szCs w:val="20"/>
                <w:lang w:bidi="ar-SA"/>
              </w:rPr>
              <w:t xml:space="preserve"> </w:t>
            </w:r>
            <w:r w:rsidRPr="00DF2813">
              <w:rPr>
                <w:rFonts w:ascii="Courier New" w:eastAsia="Times New Roman" w:hAnsi="Courier New" w:cs="Courier New"/>
                <w:bCs/>
                <w:color w:val="00B050"/>
                <w:sz w:val="20"/>
                <w:szCs w:val="20"/>
                <w:lang w:bidi="ar-SA"/>
              </w:rPr>
              <w:t>'</w:t>
            </w:r>
            <w:r w:rsidR="0043642A" w:rsidRPr="00DF2813">
              <w:rPr>
                <w:rFonts w:ascii="Courier New" w:eastAsia="Times New Roman" w:hAnsi="Courier New" w:cs="Courier New"/>
                <w:bCs/>
                <w:color w:val="00B050"/>
                <w:sz w:val="20"/>
                <w:szCs w:val="20"/>
                <w:lang w:bidi="ar-SA"/>
              </w:rPr>
              <w:t>Sabbir</w:t>
            </w:r>
            <w:r w:rsidRPr="00DF2813">
              <w:rPr>
                <w:rFonts w:ascii="Courier New" w:eastAsia="Times New Roman" w:hAnsi="Courier New" w:cs="Courier New"/>
                <w:bCs/>
                <w:color w:val="00B050"/>
                <w:sz w:val="20"/>
                <w:szCs w:val="20"/>
                <w:lang w:bidi="ar-SA"/>
              </w:rPr>
              <w:t>'</w:t>
            </w:r>
            <w:r w:rsidR="0043642A">
              <w:rPr>
                <w:rFonts w:ascii="Courier New" w:eastAsia="Times New Roman" w:hAnsi="Courier New" w:cs="Courier New"/>
                <w:bCs/>
                <w:sz w:val="20"/>
                <w:szCs w:val="20"/>
                <w:lang w:bidi="ar-SA"/>
              </w:rPr>
              <w:t xml:space="preserve"> </w:t>
            </w:r>
            <w:r w:rsidR="0043642A" w:rsidRPr="00DF2813">
              <w:rPr>
                <w:rFonts w:ascii="Courier New" w:eastAsia="Times New Roman" w:hAnsi="Courier New" w:cs="Courier New"/>
                <w:b/>
                <w:bCs/>
                <w:color w:val="7030A0"/>
                <w:sz w:val="20"/>
                <w:szCs w:val="20"/>
                <w:lang w:bidi="ar-SA"/>
              </w:rPr>
              <w:t>and</w:t>
            </w:r>
            <w:r w:rsidR="0043642A">
              <w:rPr>
                <w:rFonts w:ascii="Courier New" w:eastAsia="Times New Roman" w:hAnsi="Courier New" w:cs="Courier New"/>
                <w:bCs/>
                <w:sz w:val="20"/>
                <w:szCs w:val="20"/>
                <w:lang w:bidi="ar-SA"/>
              </w:rPr>
              <w:t xml:space="preserve"> </w:t>
            </w:r>
            <w:r w:rsidR="00EA4DBD">
              <w:rPr>
                <w:rFonts w:ascii="Courier New" w:eastAsia="Times New Roman" w:hAnsi="Courier New" w:cs="Courier New"/>
                <w:bCs/>
                <w:sz w:val="20"/>
                <w:szCs w:val="20"/>
                <w:lang w:bidi="ar-SA"/>
              </w:rPr>
              <w:t>jdate</w:t>
            </w:r>
            <w:r w:rsidR="00B447A6">
              <w:rPr>
                <w:rFonts w:ascii="Courier New" w:eastAsia="Times New Roman" w:hAnsi="Courier New" w:cs="Courier New"/>
                <w:bCs/>
                <w:sz w:val="20"/>
                <w:szCs w:val="20"/>
                <w:lang w:bidi="ar-SA"/>
              </w:rPr>
              <w:t xml:space="preserve"> </w:t>
            </w:r>
            <w:r w:rsidR="000C2CB9" w:rsidRPr="00504DFF">
              <w:rPr>
                <w:rFonts w:ascii="Courier New" w:eastAsia="Times New Roman" w:hAnsi="Courier New" w:cs="Courier New"/>
                <w:b/>
                <w:bCs/>
                <w:color w:val="FF66FF"/>
                <w:sz w:val="20"/>
                <w:szCs w:val="20"/>
                <w:lang w:bidi="ar-SA"/>
              </w:rPr>
              <w:t>&lt;</w:t>
            </w:r>
            <w:r w:rsidR="000C2CB9">
              <w:rPr>
                <w:rFonts w:ascii="Courier New" w:eastAsia="Times New Roman" w:hAnsi="Courier New" w:cs="Courier New"/>
                <w:bCs/>
                <w:sz w:val="20"/>
                <w:szCs w:val="20"/>
                <w:lang w:bidi="ar-SA"/>
              </w:rPr>
              <w:t xml:space="preserve"> </w:t>
            </w:r>
            <w:r w:rsidR="00F77339">
              <w:rPr>
                <w:rFonts w:ascii="Courier New" w:eastAsia="Times New Roman" w:hAnsi="Courier New" w:cs="Courier New"/>
                <w:bCs/>
                <w:sz w:val="20"/>
                <w:szCs w:val="20"/>
                <w:lang w:bidi="ar-SA"/>
              </w:rPr>
              <w:t>'</w:t>
            </w:r>
            <w:r w:rsidR="000F42F6">
              <w:rPr>
                <w:rFonts w:ascii="Courier New" w:eastAsia="Times New Roman" w:hAnsi="Courier New" w:cs="Courier New"/>
                <w:bCs/>
                <w:sz w:val="20"/>
                <w:szCs w:val="20"/>
                <w:lang w:bidi="ar-SA"/>
              </w:rPr>
              <w:t>01</w:t>
            </w:r>
            <w:r w:rsidR="00684AFE" w:rsidRPr="00DF2813">
              <w:rPr>
                <w:rFonts w:ascii="Courier New" w:eastAsia="Times New Roman" w:hAnsi="Courier New" w:cs="Courier New"/>
                <w:b/>
                <w:bCs/>
                <w:color w:val="FF66FF"/>
                <w:sz w:val="20"/>
                <w:szCs w:val="20"/>
                <w:lang w:bidi="ar-SA"/>
              </w:rPr>
              <w:t>-</w:t>
            </w:r>
            <w:r w:rsidR="00631A55">
              <w:rPr>
                <w:rFonts w:ascii="Courier New" w:eastAsia="Times New Roman" w:hAnsi="Courier New" w:cs="Courier New"/>
                <w:bCs/>
                <w:sz w:val="20"/>
                <w:szCs w:val="20"/>
                <w:lang w:bidi="ar-SA"/>
              </w:rPr>
              <w:t>JAN</w:t>
            </w:r>
            <w:r w:rsidR="000F42F6" w:rsidRPr="00DF2813">
              <w:rPr>
                <w:rFonts w:ascii="Courier New" w:eastAsia="Times New Roman" w:hAnsi="Courier New" w:cs="Courier New"/>
                <w:b/>
                <w:bCs/>
                <w:color w:val="FF66FF"/>
                <w:sz w:val="20"/>
                <w:szCs w:val="20"/>
                <w:lang w:bidi="ar-SA"/>
              </w:rPr>
              <w:t>-</w:t>
            </w:r>
            <w:r w:rsidR="000F42F6">
              <w:rPr>
                <w:rFonts w:ascii="Courier New" w:eastAsia="Times New Roman" w:hAnsi="Courier New" w:cs="Courier New"/>
                <w:bCs/>
                <w:sz w:val="20"/>
                <w:szCs w:val="20"/>
                <w:lang w:bidi="ar-SA"/>
              </w:rPr>
              <w:t>0</w:t>
            </w:r>
            <w:r w:rsidR="00684AFE">
              <w:rPr>
                <w:rFonts w:ascii="Courier New" w:eastAsia="Times New Roman" w:hAnsi="Courier New" w:cs="Courier New"/>
                <w:bCs/>
                <w:sz w:val="20"/>
                <w:szCs w:val="20"/>
                <w:lang w:bidi="ar-SA"/>
              </w:rPr>
              <w:t>9</w:t>
            </w:r>
            <w:r w:rsidR="00F77339">
              <w:rPr>
                <w:rFonts w:ascii="Courier New" w:eastAsia="Times New Roman" w:hAnsi="Courier New" w:cs="Courier New"/>
                <w:bCs/>
                <w:sz w:val="20"/>
                <w:szCs w:val="20"/>
                <w:lang w:bidi="ar-SA"/>
              </w:rPr>
              <w:t>'</w:t>
            </w:r>
            <w:r>
              <w:rPr>
                <w:rFonts w:ascii="Courier New" w:eastAsia="Times New Roman" w:hAnsi="Courier New" w:cs="Courier New"/>
                <w:bCs/>
                <w:sz w:val="20"/>
                <w:szCs w:val="20"/>
                <w:lang w:bidi="ar-SA"/>
              </w:rPr>
              <w:t>;</w:t>
            </w:r>
          </w:p>
          <w:p w:rsidR="00B91DF1" w:rsidRDefault="00E24803" w:rsidP="00F77339">
            <w:pPr>
              <w:keepNext/>
              <w:keepLines/>
              <w:tabs>
                <w:tab w:val="left" w:pos="990"/>
              </w:tabs>
              <w:spacing w:after="120"/>
              <w:ind w:firstLine="360"/>
              <w:rPr>
                <w:rFonts w:asciiTheme="minorHAnsi" w:eastAsia="Times New Roman" w:hAnsiTheme="minorHAnsi" w:cstheme="minorHAnsi"/>
                <w:bCs/>
                <w:color w:val="4F81BD"/>
                <w:szCs w:val="24"/>
                <w:lang w:bidi="ar-SA"/>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sidRPr="00751CE8">
              <w:rPr>
                <w:rFonts w:asciiTheme="minorHAnsi" w:eastAsia="Times New Roman" w:hAnsiTheme="minorHAnsi" w:cstheme="minorHAnsi"/>
                <w:b/>
                <w:bCs/>
                <w:color w:val="7030A0"/>
                <w:szCs w:val="24"/>
                <w:lang w:bidi="ar-SA"/>
              </w:rPr>
              <w:t>П</w:t>
            </w:r>
            <w:r>
              <w:rPr>
                <w:rFonts w:asciiTheme="minorHAnsi" w:eastAsia="Times New Roman" w:hAnsiTheme="minorHAnsi" w:cstheme="minorHAnsi"/>
                <w:bCs/>
                <w:szCs w:val="24"/>
                <w:vertAlign w:val="subscript"/>
                <w:lang w:bidi="ar-SA"/>
              </w:rPr>
              <w:t xml:space="preserve"> ename, street, city</w:t>
            </w:r>
            <w:r>
              <w:rPr>
                <w:rFonts w:asciiTheme="minorHAnsi" w:eastAsia="Times New Roman" w:hAnsiTheme="minorHAnsi" w:cstheme="minorHAnsi"/>
                <w:bCs/>
                <w:szCs w:val="24"/>
                <w:lang w:bidi="ar-SA"/>
              </w:rPr>
              <w:t xml:space="preserve"> (</w:t>
            </w:r>
            <w:r w:rsidRPr="00751CE8">
              <w:rPr>
                <w:rFonts w:cs="Times New Roman"/>
                <w:b/>
                <w:color w:val="7030A0"/>
              </w:rPr>
              <w:t>σ</w:t>
            </w:r>
            <w:r>
              <w:rPr>
                <w:rFonts w:cs="Times New Roman"/>
                <w:vertAlign w:val="subscript"/>
              </w:rPr>
              <w:t xml:space="preserve"> </w:t>
            </w:r>
            <w:r w:rsidR="00373ECE">
              <w:rPr>
                <w:rFonts w:cs="Times New Roman"/>
                <w:vertAlign w:val="subscript"/>
              </w:rPr>
              <w:t>m</w:t>
            </w:r>
            <w:r>
              <w:rPr>
                <w:rFonts w:cs="Times New Roman"/>
                <w:vertAlign w:val="subscript"/>
              </w:rPr>
              <w:t>name = "</w:t>
            </w:r>
            <w:r w:rsidR="00373ECE">
              <w:rPr>
                <w:rFonts w:cs="Times New Roman"/>
                <w:vertAlign w:val="subscript"/>
              </w:rPr>
              <w:t>Sabbir</w:t>
            </w:r>
            <w:r>
              <w:rPr>
                <w:rFonts w:cs="Times New Roman"/>
                <w:vertAlign w:val="subscript"/>
              </w:rPr>
              <w:t xml:space="preserve">" </w:t>
            </w:r>
            <w:r w:rsidRPr="00751CE8">
              <w:rPr>
                <w:rFonts w:ascii="Arial Unicode MS" w:eastAsia="Arial Unicode MS" w:hAnsi="Arial Unicode MS" w:cs="Arial Unicode MS" w:hint="eastAsia"/>
                <w:b/>
                <w:color w:val="7030A0"/>
                <w:sz w:val="28"/>
                <w:vertAlign w:val="subscript"/>
              </w:rPr>
              <w:t>∧</w:t>
            </w:r>
            <w:r>
              <w:rPr>
                <w:rFonts w:cs="Times New Roman"/>
                <w:vertAlign w:val="subscript"/>
              </w:rPr>
              <w:t xml:space="preserve"> </w:t>
            </w:r>
            <w:r w:rsidR="00E334D0">
              <w:rPr>
                <w:rFonts w:cs="Times New Roman"/>
                <w:vertAlign w:val="subscript"/>
              </w:rPr>
              <w:t>jdate</w:t>
            </w:r>
            <w:r>
              <w:rPr>
                <w:rFonts w:cs="Times New Roman"/>
                <w:vertAlign w:val="subscript"/>
              </w:rPr>
              <w:t xml:space="preserve"> </w:t>
            </w:r>
            <w:r w:rsidR="00B62771">
              <w:rPr>
                <w:rFonts w:cs="Times New Roman"/>
                <w:vertAlign w:val="subscript"/>
              </w:rPr>
              <w:t>&lt;</w:t>
            </w:r>
            <w:r>
              <w:rPr>
                <w:rFonts w:cs="Times New Roman"/>
                <w:vertAlign w:val="subscript"/>
              </w:rPr>
              <w:t xml:space="preserve"> </w:t>
            </w:r>
            <w:r w:rsidR="00F77339">
              <w:rPr>
                <w:rFonts w:cs="Times New Roman"/>
                <w:vertAlign w:val="subscript"/>
              </w:rPr>
              <w:t>"</w:t>
            </w:r>
            <w:r w:rsidR="00B62771">
              <w:rPr>
                <w:rFonts w:cs="Times New Roman"/>
                <w:vertAlign w:val="subscript"/>
              </w:rPr>
              <w:t>01</w:t>
            </w:r>
            <w:r w:rsidR="00206E32">
              <w:rPr>
                <w:rFonts w:cs="Times New Roman"/>
                <w:vertAlign w:val="subscript"/>
              </w:rPr>
              <w:t>-</w:t>
            </w:r>
            <w:r w:rsidR="00F77339">
              <w:rPr>
                <w:rFonts w:cs="Times New Roman"/>
                <w:vertAlign w:val="subscript"/>
              </w:rPr>
              <w:t>jan</w:t>
            </w:r>
            <w:r w:rsidR="00B62771">
              <w:rPr>
                <w:rFonts w:cs="Times New Roman"/>
                <w:vertAlign w:val="subscript"/>
              </w:rPr>
              <w:t>-0</w:t>
            </w:r>
            <w:r w:rsidR="00206E32">
              <w:rPr>
                <w:rFonts w:cs="Times New Roman"/>
                <w:vertAlign w:val="subscript"/>
              </w:rPr>
              <w:t>9</w:t>
            </w:r>
            <w:r w:rsidR="00F77339">
              <w:rPr>
                <w:rFonts w:cs="Times New Roman"/>
                <w:vertAlign w:val="subscript"/>
              </w:rPr>
              <w:t>"</w:t>
            </w:r>
            <w:r>
              <w:rPr>
                <w:rFonts w:cs="Times New Roman"/>
              </w:rPr>
              <w:t xml:space="preserve"> (employee </w:t>
            </w:r>
            <w:r w:rsidRPr="00751CE8">
              <w:rPr>
                <w:rFonts w:ascii="Arial Unicode MS" w:eastAsia="Arial Unicode MS" w:hAnsi="Arial Unicode MS" w:cs="Arial Unicode MS" w:hint="eastAsia"/>
                <w:b/>
                <w:color w:val="7030A0"/>
                <w:sz w:val="28"/>
              </w:rPr>
              <w:t>⋈</w:t>
            </w:r>
            <w:r>
              <w:rPr>
                <w:rFonts w:cs="Times New Roman"/>
              </w:rPr>
              <w:t xml:space="preserve"> works</w:t>
            </w:r>
            <w:r w:rsidR="00D367FE">
              <w:rPr>
                <w:rFonts w:cs="Times New Roman"/>
              </w:rPr>
              <w:t xml:space="preserve"> </w:t>
            </w:r>
            <w:r w:rsidR="00D367FE" w:rsidRPr="00751CE8">
              <w:rPr>
                <w:rFonts w:ascii="Arial Unicode MS" w:eastAsia="Arial Unicode MS" w:hAnsi="Arial Unicode MS" w:cs="Arial Unicode MS" w:hint="eastAsia"/>
                <w:b/>
                <w:color w:val="7030A0"/>
                <w:sz w:val="28"/>
              </w:rPr>
              <w:t>⋈</w:t>
            </w:r>
            <w:r w:rsidR="00D367FE">
              <w:rPr>
                <w:rFonts w:cs="Times New Roman"/>
              </w:rPr>
              <w:t xml:space="preserve"> manages</w:t>
            </w:r>
            <w:r>
              <w:rPr>
                <w:rFonts w:cs="Times New Roman"/>
              </w:rPr>
              <w:t>))</w:t>
            </w:r>
          </w:p>
        </w:tc>
      </w:tr>
      <w:tr w:rsidR="003E4615" w:rsidTr="00730E3F">
        <w:tc>
          <w:tcPr>
            <w:tcW w:w="10685" w:type="dxa"/>
            <w:vAlign w:val="center"/>
          </w:tcPr>
          <w:p w:rsidR="003E4615" w:rsidRPr="004A2DB6" w:rsidRDefault="004A2DB6" w:rsidP="009F6658">
            <w:pPr>
              <w:pStyle w:val="ListParagraph"/>
              <w:keepNext/>
              <w:keepLines/>
              <w:numPr>
                <w:ilvl w:val="0"/>
                <w:numId w:val="5"/>
              </w:numPr>
              <w:spacing w:after="120"/>
              <w:rPr>
                <w:rFonts w:asciiTheme="minorHAnsi" w:eastAsia="Calibri" w:hAnsiTheme="minorHAnsi" w:cstheme="minorHAnsi"/>
                <w:b/>
                <w:bCs/>
                <w:szCs w:val="24"/>
              </w:rPr>
            </w:pPr>
            <w:r w:rsidRPr="004A2DB6">
              <w:rPr>
                <w:rFonts w:asciiTheme="minorHAnsi" w:eastAsia="Calibri" w:hAnsiTheme="minorHAnsi" w:cstheme="minorHAnsi"/>
                <w:b/>
                <w:bCs/>
                <w:szCs w:val="24"/>
              </w:rPr>
              <w:t>Find the names of all employees in this database who live in the same city as the company for which they work.</w:t>
            </w:r>
          </w:p>
          <w:p w:rsidR="004F4E7F" w:rsidRDefault="004F4E7F" w:rsidP="0057745E">
            <w:pPr>
              <w:keepNext/>
              <w:keepLines/>
              <w:tabs>
                <w:tab w:val="left" w:pos="990"/>
              </w:tabs>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Pr="006A0977">
              <w:rPr>
                <w:rFonts w:ascii="Courier New" w:eastAsia="Times New Roman" w:hAnsi="Courier New" w:cs="Courier New"/>
                <w:b/>
                <w:bCs/>
                <w:color w:val="7030A0"/>
                <w:sz w:val="20"/>
                <w:szCs w:val="20"/>
                <w:lang w:bidi="ar-SA"/>
              </w:rPr>
              <w:t>select</w:t>
            </w:r>
            <w:r w:rsidRPr="00D71458">
              <w:rPr>
                <w:rFonts w:ascii="Courier New" w:eastAsia="Times New Roman" w:hAnsi="Courier New" w:cs="Courier New"/>
                <w:bCs/>
                <w:sz w:val="20"/>
                <w:szCs w:val="20"/>
                <w:lang w:bidi="ar-SA"/>
              </w:rPr>
              <w:t xml:space="preserve"> ename</w:t>
            </w:r>
            <w:r w:rsidR="00E5120D">
              <w:rPr>
                <w:rFonts w:ascii="Courier New" w:eastAsia="Times New Roman" w:hAnsi="Courier New" w:cs="Courier New"/>
                <w:bCs/>
                <w:sz w:val="20"/>
                <w:szCs w:val="20"/>
                <w:lang w:bidi="ar-SA"/>
              </w:rPr>
              <w:t xml:space="preserve"> </w:t>
            </w:r>
            <w:r w:rsidRPr="00DF2813">
              <w:rPr>
                <w:rFonts w:ascii="Courier New" w:eastAsia="Times New Roman" w:hAnsi="Courier New" w:cs="Courier New"/>
                <w:b/>
                <w:bCs/>
                <w:color w:val="7030A0"/>
                <w:sz w:val="20"/>
                <w:szCs w:val="20"/>
                <w:lang w:bidi="ar-SA"/>
              </w:rPr>
              <w:t>from</w:t>
            </w:r>
            <w:r w:rsidRPr="00D71458">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 xml:space="preserve">employee </w:t>
            </w:r>
            <w:r w:rsidRPr="00DF2813">
              <w:rPr>
                <w:rFonts w:ascii="Courier New" w:eastAsia="Times New Roman" w:hAnsi="Courier New" w:cs="Courier New"/>
                <w:b/>
                <w:bCs/>
                <w:color w:val="7030A0"/>
                <w:sz w:val="20"/>
                <w:szCs w:val="20"/>
                <w:lang w:bidi="ar-SA"/>
              </w:rPr>
              <w:t>natural join</w:t>
            </w:r>
            <w:r>
              <w:rPr>
                <w:rFonts w:ascii="Courier New" w:eastAsia="Times New Roman" w:hAnsi="Courier New" w:cs="Courier New"/>
                <w:bCs/>
                <w:sz w:val="20"/>
                <w:szCs w:val="20"/>
                <w:lang w:bidi="ar-SA"/>
              </w:rPr>
              <w:t xml:space="preserve"> works</w:t>
            </w:r>
            <w:r w:rsidR="0068150A" w:rsidRPr="00DF2813">
              <w:rPr>
                <w:rFonts w:ascii="Courier New" w:eastAsia="Times New Roman" w:hAnsi="Courier New" w:cs="Courier New"/>
                <w:b/>
                <w:bCs/>
                <w:color w:val="7030A0"/>
                <w:sz w:val="20"/>
                <w:szCs w:val="20"/>
                <w:lang w:bidi="ar-SA"/>
              </w:rPr>
              <w:t xml:space="preserve"> natural join</w:t>
            </w:r>
            <w:r>
              <w:rPr>
                <w:rFonts w:ascii="Courier New" w:eastAsia="Times New Roman" w:hAnsi="Courier New" w:cs="Courier New"/>
                <w:bCs/>
                <w:sz w:val="20"/>
                <w:szCs w:val="20"/>
                <w:lang w:bidi="ar-SA"/>
              </w:rPr>
              <w:t xml:space="preserve"> </w:t>
            </w:r>
            <w:r w:rsidR="000660DB">
              <w:rPr>
                <w:rFonts w:ascii="Courier New" w:eastAsia="Times New Roman" w:hAnsi="Courier New" w:cs="Courier New"/>
                <w:bCs/>
                <w:sz w:val="20"/>
                <w:szCs w:val="20"/>
                <w:lang w:bidi="ar-SA"/>
              </w:rPr>
              <w:t>company</w:t>
            </w:r>
            <w:r>
              <w:rPr>
                <w:rFonts w:ascii="Courier New" w:eastAsia="Times New Roman" w:hAnsi="Courier New" w:cs="Courier New"/>
                <w:bCs/>
                <w:sz w:val="20"/>
                <w:szCs w:val="20"/>
                <w:lang w:bidi="ar-SA"/>
              </w:rPr>
              <w:t>;</w:t>
            </w:r>
          </w:p>
          <w:p w:rsidR="004A2DB6" w:rsidRDefault="004F4E7F" w:rsidP="001856D4">
            <w:pPr>
              <w:keepNext/>
              <w:keepLines/>
              <w:tabs>
                <w:tab w:val="left" w:pos="990"/>
              </w:tabs>
              <w:ind w:firstLine="360"/>
              <w:rPr>
                <w:rFonts w:asciiTheme="minorHAnsi" w:eastAsia="Times New Roman" w:hAnsiTheme="minorHAnsi" w:cstheme="minorHAnsi"/>
                <w:bCs/>
                <w:color w:val="4F81BD"/>
                <w:szCs w:val="24"/>
                <w:lang w:bidi="ar-SA"/>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sidRPr="00751CE8">
              <w:rPr>
                <w:rFonts w:asciiTheme="minorHAnsi" w:eastAsia="Times New Roman" w:hAnsiTheme="minorHAnsi" w:cstheme="minorHAnsi"/>
                <w:b/>
                <w:bCs/>
                <w:color w:val="7030A0"/>
                <w:szCs w:val="24"/>
                <w:lang w:bidi="ar-SA"/>
              </w:rPr>
              <w:t>П</w:t>
            </w:r>
            <w:r>
              <w:rPr>
                <w:rFonts w:asciiTheme="minorHAnsi" w:eastAsia="Times New Roman" w:hAnsiTheme="minorHAnsi" w:cstheme="minorHAnsi"/>
                <w:bCs/>
                <w:szCs w:val="24"/>
                <w:vertAlign w:val="subscript"/>
                <w:lang w:bidi="ar-SA"/>
              </w:rPr>
              <w:t xml:space="preserve"> ename</w:t>
            </w:r>
            <w:r>
              <w:rPr>
                <w:rFonts w:asciiTheme="minorHAnsi" w:eastAsia="Times New Roman" w:hAnsiTheme="minorHAnsi" w:cstheme="minorHAnsi"/>
                <w:bCs/>
                <w:szCs w:val="24"/>
                <w:lang w:bidi="ar-SA"/>
              </w:rPr>
              <w:t xml:space="preserve"> </w:t>
            </w:r>
            <w:r>
              <w:rPr>
                <w:rFonts w:cs="Times New Roman"/>
              </w:rPr>
              <w:t xml:space="preserve">(employee </w:t>
            </w:r>
            <w:r w:rsidRPr="00751CE8">
              <w:rPr>
                <w:rFonts w:ascii="Arial Unicode MS" w:eastAsia="Arial Unicode MS" w:hAnsi="Arial Unicode MS" w:cs="Arial Unicode MS" w:hint="eastAsia"/>
                <w:b/>
                <w:color w:val="7030A0"/>
                <w:sz w:val="28"/>
              </w:rPr>
              <w:t>⋈</w:t>
            </w:r>
            <w:r>
              <w:rPr>
                <w:rFonts w:cs="Times New Roman"/>
              </w:rPr>
              <w:t xml:space="preserve"> works </w:t>
            </w:r>
            <w:r w:rsidRPr="00751CE8">
              <w:rPr>
                <w:rFonts w:ascii="Arial Unicode MS" w:eastAsia="Arial Unicode MS" w:hAnsi="Arial Unicode MS" w:cs="Arial Unicode MS" w:hint="eastAsia"/>
                <w:b/>
                <w:color w:val="7030A0"/>
                <w:sz w:val="28"/>
              </w:rPr>
              <w:t>⋈</w:t>
            </w:r>
            <w:r>
              <w:rPr>
                <w:rFonts w:cs="Times New Roman"/>
              </w:rPr>
              <w:t xml:space="preserve"> </w:t>
            </w:r>
            <w:r w:rsidR="007873B6">
              <w:rPr>
                <w:rFonts w:cs="Times New Roman"/>
              </w:rPr>
              <w:t>company</w:t>
            </w:r>
            <w:r>
              <w:rPr>
                <w:rFonts w:cs="Times New Roman"/>
              </w:rPr>
              <w:t>)</w:t>
            </w:r>
          </w:p>
        </w:tc>
      </w:tr>
      <w:tr w:rsidR="002A14B6" w:rsidTr="00730E3F">
        <w:tc>
          <w:tcPr>
            <w:tcW w:w="10685" w:type="dxa"/>
            <w:vAlign w:val="center"/>
          </w:tcPr>
          <w:p w:rsidR="002A14B6" w:rsidRPr="00F63993" w:rsidRDefault="00F600D4" w:rsidP="009F6658">
            <w:pPr>
              <w:pStyle w:val="ListParagraph"/>
              <w:keepNext/>
              <w:keepLines/>
              <w:numPr>
                <w:ilvl w:val="0"/>
                <w:numId w:val="5"/>
              </w:numPr>
              <w:spacing w:after="120"/>
              <w:rPr>
                <w:rFonts w:asciiTheme="minorHAnsi" w:eastAsia="Calibri" w:hAnsiTheme="minorHAnsi" w:cstheme="minorHAnsi"/>
                <w:b/>
                <w:bCs/>
                <w:szCs w:val="24"/>
              </w:rPr>
            </w:pPr>
            <w:r w:rsidRPr="00F63993">
              <w:rPr>
                <w:rFonts w:asciiTheme="minorHAnsi" w:eastAsia="Calibri" w:hAnsiTheme="minorHAnsi" w:cstheme="minorHAnsi"/>
                <w:b/>
                <w:bCs/>
                <w:szCs w:val="24"/>
              </w:rPr>
              <w:t>Find the names of all employees who live in the same city and on the same street as do their managers.</w:t>
            </w:r>
          </w:p>
          <w:p w:rsidR="000223BA" w:rsidRPr="000223BA" w:rsidRDefault="00730E3F" w:rsidP="000223BA">
            <w:pPr>
              <w:keepNext/>
              <w:keepLines/>
              <w:tabs>
                <w:tab w:val="left" w:pos="990"/>
              </w:tabs>
              <w:ind w:firstLine="360"/>
              <w:rPr>
                <w:rFonts w:ascii="Courier New" w:eastAsia="Times New Roman" w:hAnsi="Courier New" w:cs="Courier New"/>
                <w:bCs/>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000223BA" w:rsidRPr="006A0977">
              <w:rPr>
                <w:rFonts w:ascii="Courier New" w:eastAsia="Times New Roman" w:hAnsi="Courier New" w:cs="Courier New"/>
                <w:b/>
                <w:color w:val="7030A0"/>
                <w:sz w:val="20"/>
                <w:szCs w:val="20"/>
                <w:lang w:bidi="ar-SA"/>
              </w:rPr>
              <w:t>select</w:t>
            </w:r>
            <w:r w:rsidR="000223BA" w:rsidRPr="000223BA">
              <w:rPr>
                <w:rFonts w:ascii="Courier New" w:eastAsia="Times New Roman" w:hAnsi="Courier New" w:cs="Courier New"/>
                <w:bCs/>
                <w:sz w:val="20"/>
                <w:szCs w:val="20"/>
                <w:lang w:bidi="ar-SA"/>
              </w:rPr>
              <w:t xml:space="preserve"> employee</w:t>
            </w:r>
            <w:r w:rsidR="000223BA" w:rsidRPr="005403E0">
              <w:rPr>
                <w:rFonts w:ascii="Courier New" w:eastAsia="Times New Roman" w:hAnsi="Courier New" w:cs="Courier New"/>
                <w:b/>
                <w:color w:val="FF66FF"/>
                <w:sz w:val="20"/>
                <w:szCs w:val="20"/>
                <w:lang w:bidi="ar-SA"/>
              </w:rPr>
              <w:t>.</w:t>
            </w:r>
            <w:r w:rsidR="000223BA" w:rsidRPr="000223BA">
              <w:rPr>
                <w:rFonts w:ascii="Courier New" w:eastAsia="Times New Roman" w:hAnsi="Courier New" w:cs="Courier New"/>
                <w:bCs/>
                <w:sz w:val="20"/>
                <w:szCs w:val="20"/>
                <w:lang w:bidi="ar-SA"/>
              </w:rPr>
              <w:t xml:space="preserve">ename </w:t>
            </w:r>
            <w:r w:rsidR="000223BA" w:rsidRPr="006A0977">
              <w:rPr>
                <w:rFonts w:ascii="Courier New" w:eastAsia="Times New Roman" w:hAnsi="Courier New" w:cs="Courier New"/>
                <w:b/>
                <w:color w:val="7030A0"/>
                <w:sz w:val="20"/>
                <w:szCs w:val="20"/>
                <w:lang w:bidi="ar-SA"/>
              </w:rPr>
              <w:t>from</w:t>
            </w:r>
            <w:r w:rsidR="000223BA" w:rsidRPr="000223BA">
              <w:rPr>
                <w:rFonts w:ascii="Courier New" w:eastAsia="Times New Roman" w:hAnsi="Courier New" w:cs="Courier New"/>
                <w:bCs/>
                <w:sz w:val="20"/>
                <w:szCs w:val="20"/>
                <w:lang w:bidi="ar-SA"/>
              </w:rPr>
              <w:t xml:space="preserve"> employee </w:t>
            </w:r>
            <w:r w:rsidR="000223BA" w:rsidRPr="006A0977">
              <w:rPr>
                <w:rFonts w:ascii="Courier New" w:eastAsia="Times New Roman" w:hAnsi="Courier New" w:cs="Courier New"/>
                <w:b/>
                <w:color w:val="7030A0"/>
                <w:sz w:val="20"/>
                <w:szCs w:val="20"/>
                <w:lang w:bidi="ar-SA"/>
              </w:rPr>
              <w:t>natural join</w:t>
            </w:r>
            <w:r w:rsidR="000223BA" w:rsidRPr="006A0977">
              <w:rPr>
                <w:rFonts w:ascii="Courier New" w:eastAsia="Times New Roman" w:hAnsi="Courier New" w:cs="Courier New"/>
                <w:bCs/>
                <w:color w:val="7030A0"/>
                <w:sz w:val="20"/>
                <w:szCs w:val="20"/>
                <w:lang w:bidi="ar-SA"/>
              </w:rPr>
              <w:t xml:space="preserve"> </w:t>
            </w:r>
            <w:r w:rsidR="000223BA" w:rsidRPr="000223BA">
              <w:rPr>
                <w:rFonts w:ascii="Courier New" w:eastAsia="Times New Roman" w:hAnsi="Courier New" w:cs="Courier New"/>
                <w:bCs/>
                <w:sz w:val="20"/>
                <w:szCs w:val="20"/>
                <w:lang w:bidi="ar-SA"/>
              </w:rPr>
              <w:t>manages</w:t>
            </w:r>
            <w:r w:rsidR="000223BA" w:rsidRPr="00504DFF">
              <w:rPr>
                <w:rFonts w:ascii="Courier New" w:eastAsia="Times New Roman" w:hAnsi="Courier New" w:cs="Courier New"/>
                <w:b/>
                <w:color w:val="FF66FF"/>
                <w:sz w:val="20"/>
                <w:szCs w:val="20"/>
                <w:lang w:bidi="ar-SA"/>
              </w:rPr>
              <w:t>,</w:t>
            </w:r>
            <w:r w:rsidR="000223BA" w:rsidRPr="000223BA">
              <w:rPr>
                <w:rFonts w:ascii="Courier New" w:eastAsia="Times New Roman" w:hAnsi="Courier New" w:cs="Courier New"/>
                <w:bCs/>
                <w:sz w:val="20"/>
                <w:szCs w:val="20"/>
                <w:lang w:bidi="ar-SA"/>
              </w:rPr>
              <w:t xml:space="preserve"> employee </w:t>
            </w:r>
            <w:r w:rsidR="000223BA" w:rsidRPr="006A0977">
              <w:rPr>
                <w:rFonts w:ascii="Courier New" w:eastAsia="Times New Roman" w:hAnsi="Courier New" w:cs="Courier New"/>
                <w:b/>
                <w:color w:val="7030A0"/>
                <w:sz w:val="20"/>
                <w:szCs w:val="20"/>
                <w:lang w:bidi="ar-SA"/>
              </w:rPr>
              <w:t>as</w:t>
            </w:r>
            <w:r w:rsidR="000223BA" w:rsidRPr="000223BA">
              <w:rPr>
                <w:rFonts w:ascii="Courier New" w:eastAsia="Times New Roman" w:hAnsi="Courier New" w:cs="Courier New"/>
                <w:bCs/>
                <w:sz w:val="20"/>
                <w:szCs w:val="20"/>
                <w:lang w:bidi="ar-SA"/>
              </w:rPr>
              <w:t xml:space="preserve"> emp</w:t>
            </w:r>
          </w:p>
          <w:p w:rsidR="00730E3F" w:rsidRPr="005403E0" w:rsidRDefault="005403E0" w:rsidP="001856D4">
            <w:pPr>
              <w:keepNext/>
              <w:keepLines/>
              <w:tabs>
                <w:tab w:val="left" w:pos="990"/>
              </w:tabs>
              <w:spacing w:after="120"/>
              <w:ind w:firstLine="360"/>
              <w:rPr>
                <w:rFonts w:asciiTheme="minorHAnsi" w:eastAsia="Times New Roman" w:hAnsiTheme="minorHAnsi" w:cstheme="minorHAnsi"/>
                <w:bCs/>
                <w:sz w:val="18"/>
                <w:szCs w:val="18"/>
                <w:lang w:bidi="ar-SA"/>
              </w:rPr>
            </w:pPr>
            <w:r>
              <w:rPr>
                <w:rFonts w:ascii="Courier New" w:eastAsia="Times New Roman" w:hAnsi="Courier New" w:cs="Courier New"/>
                <w:b/>
                <w:color w:val="7030A0"/>
                <w:sz w:val="20"/>
                <w:szCs w:val="20"/>
                <w:lang w:bidi="ar-SA"/>
              </w:rPr>
              <w:tab/>
            </w:r>
            <w:r w:rsidR="000223BA" w:rsidRPr="005403E0">
              <w:rPr>
                <w:rFonts w:ascii="Courier New" w:eastAsia="Times New Roman" w:hAnsi="Courier New" w:cs="Courier New"/>
                <w:b/>
                <w:color w:val="7030A0"/>
                <w:sz w:val="18"/>
                <w:szCs w:val="18"/>
                <w:lang w:bidi="ar-SA"/>
              </w:rPr>
              <w:t>where</w:t>
            </w:r>
            <w:r w:rsidR="000223BA" w:rsidRPr="005403E0">
              <w:rPr>
                <w:rFonts w:ascii="Courier New" w:eastAsia="Times New Roman" w:hAnsi="Courier New" w:cs="Courier New"/>
                <w:bCs/>
                <w:sz w:val="18"/>
                <w:szCs w:val="18"/>
                <w:lang w:bidi="ar-SA"/>
              </w:rPr>
              <w:t xml:space="preserve"> mname </w:t>
            </w:r>
            <w:r w:rsidR="000223BA" w:rsidRPr="005403E0">
              <w:rPr>
                <w:rFonts w:ascii="Courier New" w:eastAsia="Times New Roman" w:hAnsi="Courier New" w:cs="Courier New"/>
                <w:b/>
                <w:color w:val="FF66FF"/>
                <w:sz w:val="18"/>
                <w:szCs w:val="18"/>
                <w:lang w:bidi="ar-SA"/>
              </w:rPr>
              <w:t>=</w:t>
            </w:r>
            <w:r w:rsidR="000223BA" w:rsidRPr="005403E0">
              <w:rPr>
                <w:rFonts w:ascii="Courier New" w:eastAsia="Times New Roman" w:hAnsi="Courier New" w:cs="Courier New"/>
                <w:bCs/>
                <w:sz w:val="18"/>
                <w:szCs w:val="18"/>
                <w:lang w:bidi="ar-SA"/>
              </w:rPr>
              <w:t xml:space="preserve"> emp</w:t>
            </w:r>
            <w:r w:rsidR="000223BA" w:rsidRPr="005403E0">
              <w:rPr>
                <w:rFonts w:ascii="Courier New" w:eastAsia="Times New Roman" w:hAnsi="Courier New" w:cs="Courier New"/>
                <w:b/>
                <w:color w:val="FF66FF"/>
                <w:sz w:val="18"/>
                <w:szCs w:val="18"/>
                <w:lang w:bidi="ar-SA"/>
              </w:rPr>
              <w:t>.</w:t>
            </w:r>
            <w:r w:rsidR="000223BA" w:rsidRPr="005403E0">
              <w:rPr>
                <w:rFonts w:ascii="Courier New" w:eastAsia="Times New Roman" w:hAnsi="Courier New" w:cs="Courier New"/>
                <w:bCs/>
                <w:sz w:val="18"/>
                <w:szCs w:val="18"/>
                <w:lang w:bidi="ar-SA"/>
              </w:rPr>
              <w:t xml:space="preserve">ename </w:t>
            </w:r>
            <w:r w:rsidR="000223BA" w:rsidRPr="005403E0">
              <w:rPr>
                <w:rFonts w:ascii="Courier New" w:eastAsia="Times New Roman" w:hAnsi="Courier New" w:cs="Courier New"/>
                <w:b/>
                <w:color w:val="7030A0"/>
                <w:sz w:val="18"/>
                <w:szCs w:val="18"/>
                <w:lang w:bidi="ar-SA"/>
              </w:rPr>
              <w:t>and</w:t>
            </w:r>
            <w:r w:rsidR="000223BA" w:rsidRPr="005403E0">
              <w:rPr>
                <w:rFonts w:ascii="Courier New" w:eastAsia="Times New Roman" w:hAnsi="Courier New" w:cs="Courier New"/>
                <w:bCs/>
                <w:sz w:val="18"/>
                <w:szCs w:val="18"/>
                <w:lang w:bidi="ar-SA"/>
              </w:rPr>
              <w:t xml:space="preserve"> employee</w:t>
            </w:r>
            <w:r w:rsidR="000223BA" w:rsidRPr="005403E0">
              <w:rPr>
                <w:rFonts w:ascii="Courier New" w:eastAsia="Times New Roman" w:hAnsi="Courier New" w:cs="Courier New"/>
                <w:b/>
                <w:color w:val="FF66FF"/>
                <w:sz w:val="18"/>
                <w:szCs w:val="18"/>
                <w:lang w:bidi="ar-SA"/>
              </w:rPr>
              <w:t>.</w:t>
            </w:r>
            <w:r w:rsidR="000223BA" w:rsidRPr="005403E0">
              <w:rPr>
                <w:rFonts w:ascii="Courier New" w:eastAsia="Times New Roman" w:hAnsi="Courier New" w:cs="Courier New"/>
                <w:bCs/>
                <w:sz w:val="18"/>
                <w:szCs w:val="18"/>
                <w:lang w:bidi="ar-SA"/>
              </w:rPr>
              <w:t xml:space="preserve">street </w:t>
            </w:r>
            <w:r w:rsidR="000223BA" w:rsidRPr="005403E0">
              <w:rPr>
                <w:rFonts w:ascii="Courier New" w:eastAsia="Times New Roman" w:hAnsi="Courier New" w:cs="Courier New"/>
                <w:b/>
                <w:color w:val="FF66FF"/>
                <w:sz w:val="18"/>
                <w:szCs w:val="18"/>
                <w:lang w:bidi="ar-SA"/>
              </w:rPr>
              <w:t>=</w:t>
            </w:r>
            <w:r w:rsidR="000223BA" w:rsidRPr="005403E0">
              <w:rPr>
                <w:rFonts w:ascii="Courier New" w:eastAsia="Times New Roman" w:hAnsi="Courier New" w:cs="Courier New"/>
                <w:bCs/>
                <w:sz w:val="18"/>
                <w:szCs w:val="18"/>
                <w:lang w:bidi="ar-SA"/>
              </w:rPr>
              <w:t xml:space="preserve"> emp</w:t>
            </w:r>
            <w:r w:rsidR="000223BA" w:rsidRPr="005403E0">
              <w:rPr>
                <w:rFonts w:ascii="Courier New" w:eastAsia="Times New Roman" w:hAnsi="Courier New" w:cs="Courier New"/>
                <w:b/>
                <w:color w:val="FF66FF"/>
                <w:sz w:val="18"/>
                <w:szCs w:val="18"/>
                <w:lang w:bidi="ar-SA"/>
              </w:rPr>
              <w:t>.</w:t>
            </w:r>
            <w:r w:rsidR="000223BA" w:rsidRPr="005403E0">
              <w:rPr>
                <w:rFonts w:ascii="Courier New" w:eastAsia="Times New Roman" w:hAnsi="Courier New" w:cs="Courier New"/>
                <w:bCs/>
                <w:sz w:val="18"/>
                <w:szCs w:val="18"/>
                <w:lang w:bidi="ar-SA"/>
              </w:rPr>
              <w:t xml:space="preserve">street </w:t>
            </w:r>
            <w:r w:rsidR="000223BA" w:rsidRPr="005403E0">
              <w:rPr>
                <w:rFonts w:ascii="Courier New" w:eastAsia="Times New Roman" w:hAnsi="Courier New" w:cs="Courier New"/>
                <w:b/>
                <w:color w:val="7030A0"/>
                <w:sz w:val="18"/>
                <w:szCs w:val="18"/>
                <w:lang w:bidi="ar-SA"/>
              </w:rPr>
              <w:t>and</w:t>
            </w:r>
            <w:r w:rsidR="000223BA" w:rsidRPr="005403E0">
              <w:rPr>
                <w:rFonts w:ascii="Courier New" w:eastAsia="Times New Roman" w:hAnsi="Courier New" w:cs="Courier New"/>
                <w:bCs/>
                <w:sz w:val="18"/>
                <w:szCs w:val="18"/>
                <w:lang w:bidi="ar-SA"/>
              </w:rPr>
              <w:t xml:space="preserve"> employee</w:t>
            </w:r>
            <w:r w:rsidR="000223BA" w:rsidRPr="005403E0">
              <w:rPr>
                <w:rFonts w:ascii="Courier New" w:eastAsia="Times New Roman" w:hAnsi="Courier New" w:cs="Courier New"/>
                <w:b/>
                <w:color w:val="FF66FF"/>
                <w:sz w:val="18"/>
                <w:szCs w:val="18"/>
                <w:lang w:bidi="ar-SA"/>
              </w:rPr>
              <w:t>.</w:t>
            </w:r>
            <w:r w:rsidR="000223BA" w:rsidRPr="005403E0">
              <w:rPr>
                <w:rFonts w:ascii="Courier New" w:eastAsia="Times New Roman" w:hAnsi="Courier New" w:cs="Courier New"/>
                <w:bCs/>
                <w:sz w:val="18"/>
                <w:szCs w:val="18"/>
                <w:lang w:bidi="ar-SA"/>
              </w:rPr>
              <w:t xml:space="preserve">city </w:t>
            </w:r>
            <w:r w:rsidR="000223BA" w:rsidRPr="005403E0">
              <w:rPr>
                <w:rFonts w:ascii="Courier New" w:eastAsia="Times New Roman" w:hAnsi="Courier New" w:cs="Courier New"/>
                <w:b/>
                <w:color w:val="FF66FF"/>
                <w:sz w:val="18"/>
                <w:szCs w:val="18"/>
                <w:lang w:bidi="ar-SA"/>
              </w:rPr>
              <w:t>=</w:t>
            </w:r>
            <w:r w:rsidR="000223BA" w:rsidRPr="005403E0">
              <w:rPr>
                <w:rFonts w:ascii="Courier New" w:eastAsia="Times New Roman" w:hAnsi="Courier New" w:cs="Courier New"/>
                <w:bCs/>
                <w:sz w:val="18"/>
                <w:szCs w:val="18"/>
                <w:lang w:bidi="ar-SA"/>
              </w:rPr>
              <w:t xml:space="preserve"> emp</w:t>
            </w:r>
            <w:r w:rsidR="000223BA" w:rsidRPr="005403E0">
              <w:rPr>
                <w:rFonts w:ascii="Courier New" w:eastAsia="Times New Roman" w:hAnsi="Courier New" w:cs="Courier New"/>
                <w:b/>
                <w:color w:val="FF66FF"/>
                <w:sz w:val="18"/>
                <w:szCs w:val="18"/>
                <w:lang w:bidi="ar-SA"/>
              </w:rPr>
              <w:t>.</w:t>
            </w:r>
            <w:r w:rsidR="000223BA" w:rsidRPr="005403E0">
              <w:rPr>
                <w:rFonts w:ascii="Courier New" w:eastAsia="Times New Roman" w:hAnsi="Courier New" w:cs="Courier New"/>
                <w:bCs/>
                <w:sz w:val="18"/>
                <w:szCs w:val="18"/>
                <w:lang w:bidi="ar-SA"/>
              </w:rPr>
              <w:t>city</w:t>
            </w:r>
            <w:r w:rsidR="003C2941">
              <w:rPr>
                <w:rFonts w:ascii="Courier New" w:eastAsia="Times New Roman" w:hAnsi="Courier New" w:cs="Courier New"/>
                <w:bCs/>
                <w:sz w:val="20"/>
                <w:szCs w:val="20"/>
                <w:lang w:bidi="ar-SA"/>
              </w:rPr>
              <w:t>;</w:t>
            </w:r>
          </w:p>
          <w:p w:rsidR="00EE656B" w:rsidRDefault="00730E3F" w:rsidP="00EE656B">
            <w:pPr>
              <w:keepNext/>
              <w:keepLines/>
              <w:tabs>
                <w:tab w:val="left" w:pos="990"/>
              </w:tabs>
              <w:ind w:left="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sidR="009F0408" w:rsidRPr="00751CE8">
              <w:rPr>
                <w:rFonts w:asciiTheme="minorHAnsi" w:eastAsia="Times New Roman" w:hAnsiTheme="minorHAnsi" w:cstheme="minorHAnsi"/>
                <w:b/>
                <w:bCs/>
                <w:color w:val="7030A0"/>
                <w:szCs w:val="24"/>
                <w:lang w:bidi="ar-SA"/>
              </w:rPr>
              <w:t>П</w:t>
            </w:r>
            <w:r w:rsidR="009F0408">
              <w:rPr>
                <w:rFonts w:asciiTheme="minorHAnsi" w:eastAsia="Times New Roman" w:hAnsiTheme="minorHAnsi" w:cstheme="minorHAnsi"/>
                <w:bCs/>
                <w:szCs w:val="24"/>
                <w:vertAlign w:val="subscript"/>
                <w:lang w:bidi="ar-SA"/>
              </w:rPr>
              <w:t xml:space="preserve"> </w:t>
            </w:r>
            <w:r w:rsidR="00C729B8">
              <w:rPr>
                <w:rFonts w:asciiTheme="minorHAnsi" w:eastAsia="Times New Roman" w:hAnsiTheme="minorHAnsi" w:cstheme="minorHAnsi"/>
                <w:bCs/>
                <w:szCs w:val="24"/>
                <w:vertAlign w:val="subscript"/>
                <w:lang w:bidi="ar-SA"/>
              </w:rPr>
              <w:t>employee.</w:t>
            </w:r>
            <w:r w:rsidR="009F0408">
              <w:rPr>
                <w:rFonts w:asciiTheme="minorHAnsi" w:eastAsia="Times New Roman" w:hAnsiTheme="minorHAnsi" w:cstheme="minorHAnsi"/>
                <w:bCs/>
                <w:szCs w:val="24"/>
                <w:vertAlign w:val="subscript"/>
                <w:lang w:bidi="ar-SA"/>
              </w:rPr>
              <w:t>ename</w:t>
            </w:r>
            <w:r w:rsidR="009F0408">
              <w:rPr>
                <w:rFonts w:asciiTheme="minorHAnsi" w:eastAsia="Times New Roman" w:hAnsiTheme="minorHAnsi" w:cstheme="minorHAnsi"/>
                <w:bCs/>
                <w:szCs w:val="24"/>
                <w:lang w:bidi="ar-SA"/>
              </w:rPr>
              <w:t xml:space="preserve"> </w:t>
            </w:r>
          </w:p>
          <w:p w:rsidR="000C5C6E" w:rsidRPr="004A326D" w:rsidRDefault="00EE656B" w:rsidP="001856D4">
            <w:pPr>
              <w:keepNext/>
              <w:keepLines/>
              <w:tabs>
                <w:tab w:val="left" w:pos="990"/>
              </w:tabs>
              <w:ind w:left="360"/>
              <w:rPr>
                <w:rFonts w:cs="Times New Roman"/>
              </w:rPr>
            </w:pPr>
            <w:r>
              <w:rPr>
                <w:rFonts w:cs="Times New Roman"/>
              </w:rPr>
              <w:tab/>
            </w:r>
            <w:r w:rsidR="009F0408">
              <w:rPr>
                <w:rFonts w:cs="Times New Roman"/>
              </w:rPr>
              <w:t>(</w:t>
            </w:r>
            <w:r w:rsidR="005423CF" w:rsidRPr="00751CE8">
              <w:rPr>
                <w:rFonts w:cs="Times New Roman"/>
                <w:b/>
                <w:color w:val="7030A0"/>
              </w:rPr>
              <w:t>σ</w:t>
            </w:r>
            <w:r w:rsidR="00730E3F">
              <w:rPr>
                <w:rFonts w:asciiTheme="minorHAnsi" w:eastAsia="Times New Roman" w:hAnsiTheme="minorHAnsi" w:cstheme="minorHAnsi"/>
                <w:bCs/>
                <w:szCs w:val="24"/>
                <w:vertAlign w:val="subscript"/>
                <w:lang w:bidi="ar-SA"/>
              </w:rPr>
              <w:t xml:space="preserve"> </w:t>
            </w:r>
            <w:r w:rsidR="00FA19B3">
              <w:rPr>
                <w:rFonts w:asciiTheme="minorHAnsi" w:eastAsia="Times New Roman" w:hAnsiTheme="minorHAnsi" w:cstheme="minorHAnsi"/>
                <w:bCs/>
                <w:szCs w:val="24"/>
                <w:vertAlign w:val="subscript"/>
                <w:lang w:bidi="ar-SA"/>
              </w:rPr>
              <w:t xml:space="preserve">mname = </w:t>
            </w:r>
            <w:r w:rsidR="00C729B8">
              <w:rPr>
                <w:rFonts w:asciiTheme="minorHAnsi" w:eastAsia="Times New Roman" w:hAnsiTheme="minorHAnsi" w:cstheme="minorHAnsi"/>
                <w:bCs/>
                <w:szCs w:val="24"/>
                <w:vertAlign w:val="subscript"/>
                <w:lang w:bidi="ar-SA"/>
              </w:rPr>
              <w:t>emp.</w:t>
            </w:r>
            <w:r w:rsidR="00FA19B3">
              <w:rPr>
                <w:rFonts w:asciiTheme="minorHAnsi" w:eastAsia="Times New Roman" w:hAnsiTheme="minorHAnsi" w:cstheme="minorHAnsi"/>
                <w:bCs/>
                <w:szCs w:val="24"/>
                <w:vertAlign w:val="subscript"/>
                <w:lang w:bidi="ar-SA"/>
              </w:rPr>
              <w:t>ename</w:t>
            </w:r>
            <w:r w:rsidR="00C729B8">
              <w:rPr>
                <w:rFonts w:asciiTheme="minorHAnsi" w:eastAsia="Times New Roman" w:hAnsiTheme="minorHAnsi" w:cstheme="minorHAnsi"/>
                <w:bCs/>
                <w:szCs w:val="24"/>
                <w:vertAlign w:val="subscript"/>
                <w:lang w:bidi="ar-SA"/>
              </w:rPr>
              <w:t xml:space="preserve"> </w:t>
            </w:r>
            <w:r w:rsidR="00C729B8" w:rsidRPr="00751CE8">
              <w:rPr>
                <w:rFonts w:ascii="Arial Unicode MS" w:eastAsia="Arial Unicode MS" w:hAnsi="Arial Unicode MS" w:cs="Arial Unicode MS" w:hint="eastAsia"/>
                <w:b/>
                <w:color w:val="7030A0"/>
                <w:sz w:val="28"/>
                <w:vertAlign w:val="subscript"/>
              </w:rPr>
              <w:t>∧</w:t>
            </w:r>
            <w:r w:rsidR="00C729B8">
              <w:rPr>
                <w:rFonts w:asciiTheme="minorHAnsi" w:eastAsia="Times New Roman" w:hAnsiTheme="minorHAnsi" w:cstheme="minorHAnsi"/>
                <w:bCs/>
                <w:szCs w:val="24"/>
                <w:vertAlign w:val="subscript"/>
                <w:lang w:bidi="ar-SA"/>
              </w:rPr>
              <w:t xml:space="preserve"> employee.street = emp.street </w:t>
            </w:r>
            <w:r w:rsidR="00C729B8" w:rsidRPr="00751CE8">
              <w:rPr>
                <w:rFonts w:ascii="Arial Unicode MS" w:eastAsia="Arial Unicode MS" w:hAnsi="Arial Unicode MS" w:cs="Arial Unicode MS" w:hint="eastAsia"/>
                <w:b/>
                <w:color w:val="7030A0"/>
                <w:sz w:val="28"/>
                <w:vertAlign w:val="subscript"/>
              </w:rPr>
              <w:t>∧</w:t>
            </w:r>
            <w:r w:rsidR="00C729B8">
              <w:rPr>
                <w:rFonts w:asciiTheme="minorHAnsi" w:eastAsia="Times New Roman" w:hAnsiTheme="minorHAnsi" w:cstheme="minorHAnsi"/>
                <w:bCs/>
                <w:szCs w:val="24"/>
                <w:vertAlign w:val="subscript"/>
                <w:lang w:bidi="ar-SA"/>
              </w:rPr>
              <w:t xml:space="preserve"> employee.city = emp.city</w:t>
            </w:r>
            <w:r w:rsidR="00730E3F">
              <w:rPr>
                <w:rFonts w:asciiTheme="minorHAnsi" w:eastAsia="Times New Roman" w:hAnsiTheme="minorHAnsi" w:cstheme="minorHAnsi"/>
                <w:bCs/>
                <w:szCs w:val="24"/>
                <w:lang w:bidi="ar-SA"/>
              </w:rPr>
              <w:t xml:space="preserve"> </w:t>
            </w:r>
            <w:r w:rsidR="00730E3F" w:rsidRPr="00EE656B">
              <w:rPr>
                <w:rFonts w:cs="Times New Roman"/>
                <w:sz w:val="22"/>
                <w:szCs w:val="26"/>
              </w:rPr>
              <w:t xml:space="preserve">(employee </w:t>
            </w:r>
            <w:r w:rsidR="00730E3F" w:rsidRPr="00EE656B">
              <w:rPr>
                <w:rFonts w:ascii="Arial Unicode MS" w:eastAsia="Arial Unicode MS" w:hAnsi="Arial Unicode MS" w:cs="Arial Unicode MS" w:hint="eastAsia"/>
                <w:b/>
                <w:color w:val="7030A0"/>
                <w:sz w:val="28"/>
              </w:rPr>
              <w:t>⋈</w:t>
            </w:r>
            <w:r w:rsidR="00730E3F" w:rsidRPr="00EE656B">
              <w:rPr>
                <w:rFonts w:cs="Times New Roman"/>
                <w:sz w:val="22"/>
                <w:szCs w:val="26"/>
              </w:rPr>
              <w:t xml:space="preserve"> </w:t>
            </w:r>
            <w:r w:rsidR="00FA19B3" w:rsidRPr="00EE656B">
              <w:rPr>
                <w:rFonts w:cs="Times New Roman"/>
                <w:sz w:val="22"/>
                <w:szCs w:val="26"/>
              </w:rPr>
              <w:t>manages</w:t>
            </w:r>
            <w:r w:rsidR="00274405" w:rsidRPr="00EE656B">
              <w:rPr>
                <w:rFonts w:cs="Times New Roman"/>
                <w:sz w:val="22"/>
                <w:szCs w:val="26"/>
              </w:rPr>
              <w:t xml:space="preserve"> </w:t>
            </w:r>
            <w:r w:rsidR="00274405" w:rsidRPr="00EE656B">
              <w:rPr>
                <w:rFonts w:cs="Times New Roman"/>
                <w:b/>
                <w:color w:val="7030A0"/>
              </w:rPr>
              <w:t>×</w:t>
            </w:r>
            <w:r w:rsidR="00274405" w:rsidRPr="00EE656B">
              <w:rPr>
                <w:rFonts w:cs="Times New Roman"/>
                <w:color w:val="7030A0"/>
                <w:sz w:val="22"/>
                <w:szCs w:val="26"/>
              </w:rPr>
              <w:t xml:space="preserve"> </w:t>
            </w:r>
            <w:r w:rsidR="00274405" w:rsidRPr="00EE656B">
              <w:rPr>
                <w:rFonts w:cs="Times New Roman"/>
                <w:b/>
                <w:color w:val="7030A0"/>
              </w:rPr>
              <w:t>ρ</w:t>
            </w:r>
            <w:r w:rsidR="00274405" w:rsidRPr="00360837">
              <w:rPr>
                <w:rFonts w:cs="Times New Roman"/>
                <w:color w:val="C00000"/>
                <w:vertAlign w:val="subscript"/>
              </w:rPr>
              <w:t xml:space="preserve"> </w:t>
            </w:r>
            <w:r w:rsidR="00274405">
              <w:rPr>
                <w:rFonts w:cs="Times New Roman"/>
                <w:vertAlign w:val="subscript"/>
              </w:rPr>
              <w:t>emp</w:t>
            </w:r>
            <w:r w:rsidR="00274405" w:rsidRPr="005E6035">
              <w:rPr>
                <w:rFonts w:cs="Times New Roman"/>
              </w:rPr>
              <w:t xml:space="preserve"> </w:t>
            </w:r>
            <w:r w:rsidR="00274405" w:rsidRPr="00EE656B">
              <w:rPr>
                <w:rFonts w:cs="Times New Roman"/>
                <w:sz w:val="22"/>
                <w:szCs w:val="26"/>
              </w:rPr>
              <w:t>(employee)</w:t>
            </w:r>
            <w:r w:rsidR="00730E3F" w:rsidRPr="00EE656B">
              <w:rPr>
                <w:rFonts w:cs="Times New Roman"/>
                <w:sz w:val="22"/>
                <w:szCs w:val="26"/>
              </w:rPr>
              <w:t>)</w:t>
            </w:r>
            <w:r w:rsidR="009F0408" w:rsidRPr="00EE656B">
              <w:rPr>
                <w:rFonts w:cs="Times New Roman"/>
                <w:sz w:val="22"/>
                <w:szCs w:val="26"/>
              </w:rPr>
              <w:t>)</w:t>
            </w:r>
          </w:p>
        </w:tc>
      </w:tr>
      <w:tr w:rsidR="00BD01AF" w:rsidTr="00730E3F">
        <w:tc>
          <w:tcPr>
            <w:tcW w:w="10685" w:type="dxa"/>
            <w:vAlign w:val="center"/>
          </w:tcPr>
          <w:p w:rsidR="00BD01AF" w:rsidRPr="00E911E1" w:rsidRDefault="00BD01AF" w:rsidP="009F6658">
            <w:pPr>
              <w:pStyle w:val="ListParagraph"/>
              <w:keepNext/>
              <w:keepLines/>
              <w:numPr>
                <w:ilvl w:val="0"/>
                <w:numId w:val="5"/>
              </w:numPr>
              <w:spacing w:after="120"/>
              <w:rPr>
                <w:rFonts w:asciiTheme="minorHAnsi" w:eastAsia="Calibri" w:hAnsiTheme="minorHAnsi" w:cstheme="minorHAnsi"/>
                <w:b/>
                <w:bCs/>
                <w:szCs w:val="24"/>
              </w:rPr>
            </w:pPr>
            <w:r w:rsidRPr="00B4475A">
              <w:rPr>
                <w:rFonts w:asciiTheme="minorHAnsi" w:eastAsia="Calibri" w:hAnsiTheme="minorHAnsi" w:cstheme="minorHAnsi"/>
                <w:b/>
                <w:bCs/>
                <w:szCs w:val="24"/>
              </w:rPr>
              <w:t>Find the names of the employees living in the same city where Rahim is residing.</w:t>
            </w:r>
          </w:p>
          <w:p w:rsidR="00A140BC" w:rsidRDefault="00BD01AF" w:rsidP="00A140BC">
            <w:pPr>
              <w:keepNext/>
              <w:keepLines/>
              <w:tabs>
                <w:tab w:val="left" w:pos="990"/>
              </w:tabs>
              <w:ind w:firstLine="360"/>
              <w:rPr>
                <w:rFonts w:ascii="Courier New" w:eastAsia="Times New Roman" w:hAnsi="Courier New" w:cs="Courier New"/>
                <w:bCs/>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Pr="00DF2813">
              <w:rPr>
                <w:rFonts w:ascii="Courier New" w:eastAsia="Times New Roman" w:hAnsi="Courier New" w:cs="Courier New"/>
                <w:b/>
                <w:bCs/>
                <w:color w:val="7030A0"/>
                <w:sz w:val="20"/>
                <w:szCs w:val="20"/>
                <w:lang w:bidi="ar-SA"/>
              </w:rPr>
              <w:t>select</w:t>
            </w:r>
            <w:r w:rsidRPr="00D71458">
              <w:rPr>
                <w:rFonts w:ascii="Courier New" w:eastAsia="Times New Roman" w:hAnsi="Courier New" w:cs="Courier New"/>
                <w:bCs/>
                <w:sz w:val="20"/>
                <w:szCs w:val="20"/>
                <w:lang w:bidi="ar-SA"/>
              </w:rPr>
              <w:t xml:space="preserve"> ename </w:t>
            </w:r>
            <w:r w:rsidRPr="00DF2813">
              <w:rPr>
                <w:rFonts w:ascii="Courier New" w:eastAsia="Times New Roman" w:hAnsi="Courier New" w:cs="Courier New"/>
                <w:b/>
                <w:bCs/>
                <w:color w:val="7030A0"/>
                <w:sz w:val="20"/>
                <w:szCs w:val="20"/>
                <w:lang w:bidi="ar-SA"/>
              </w:rPr>
              <w:t>from</w:t>
            </w:r>
            <w:r w:rsidRPr="00D71458">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employee</w:t>
            </w:r>
            <w:r w:rsidR="00A140BC">
              <w:rPr>
                <w:rFonts w:ascii="Courier New" w:eastAsia="Times New Roman" w:hAnsi="Courier New" w:cs="Courier New"/>
                <w:bCs/>
                <w:sz w:val="20"/>
                <w:szCs w:val="20"/>
                <w:lang w:bidi="ar-SA"/>
              </w:rPr>
              <w:t xml:space="preserve"> </w:t>
            </w:r>
            <w:r w:rsidRPr="00DF2813">
              <w:rPr>
                <w:rFonts w:ascii="Courier New" w:eastAsia="Times New Roman" w:hAnsi="Courier New" w:cs="Courier New"/>
                <w:b/>
                <w:bCs/>
                <w:color w:val="7030A0"/>
                <w:sz w:val="20"/>
                <w:szCs w:val="20"/>
                <w:lang w:bidi="ar-SA"/>
              </w:rPr>
              <w:t>where</w:t>
            </w:r>
            <w:r w:rsidRPr="00D71458">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city</w:t>
            </w:r>
            <w:r w:rsidRPr="00D71458">
              <w:rPr>
                <w:rFonts w:ascii="Courier New" w:eastAsia="Times New Roman" w:hAnsi="Courier New" w:cs="Courier New"/>
                <w:bCs/>
                <w:sz w:val="20"/>
                <w:szCs w:val="20"/>
                <w:lang w:bidi="ar-SA"/>
              </w:rPr>
              <w:t xml:space="preserve"> </w:t>
            </w:r>
            <w:r w:rsidRPr="00DF2813">
              <w:rPr>
                <w:rFonts w:ascii="Courier New" w:eastAsia="Times New Roman" w:hAnsi="Courier New" w:cs="Courier New"/>
                <w:b/>
                <w:bCs/>
                <w:color w:val="FF66FF"/>
                <w:sz w:val="20"/>
                <w:szCs w:val="20"/>
                <w:lang w:bidi="ar-SA"/>
              </w:rPr>
              <w:t>=</w:t>
            </w:r>
            <w:r w:rsidRPr="00D71458">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w:t>
            </w:r>
          </w:p>
          <w:p w:rsidR="00A140BC" w:rsidRDefault="00A140BC" w:rsidP="00A140BC">
            <w:pPr>
              <w:keepNext/>
              <w:keepLines/>
              <w:tabs>
                <w:tab w:val="left" w:pos="990"/>
              </w:tabs>
              <w:ind w:firstLine="360"/>
              <w:rPr>
                <w:rFonts w:ascii="Courier New" w:eastAsia="Times New Roman" w:hAnsi="Courier New" w:cs="Courier New"/>
                <w:bCs/>
                <w:color w:val="00B050"/>
                <w:sz w:val="20"/>
                <w:szCs w:val="20"/>
                <w:lang w:bidi="ar-SA"/>
              </w:rPr>
            </w:pP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sidR="00BD01AF" w:rsidRPr="00DF2813">
              <w:rPr>
                <w:rFonts w:ascii="Courier New" w:eastAsia="Times New Roman" w:hAnsi="Courier New" w:cs="Courier New"/>
                <w:b/>
                <w:bCs/>
                <w:color w:val="7030A0"/>
                <w:sz w:val="20"/>
                <w:szCs w:val="20"/>
                <w:lang w:bidi="ar-SA"/>
              </w:rPr>
              <w:t>select</w:t>
            </w:r>
            <w:r w:rsidR="00BD01AF">
              <w:rPr>
                <w:rFonts w:ascii="Courier New" w:eastAsia="Times New Roman" w:hAnsi="Courier New" w:cs="Courier New"/>
                <w:bCs/>
                <w:sz w:val="20"/>
                <w:szCs w:val="20"/>
                <w:lang w:bidi="ar-SA"/>
              </w:rPr>
              <w:t xml:space="preserve"> city </w:t>
            </w:r>
            <w:r w:rsidR="00BD01AF" w:rsidRPr="00DF2813">
              <w:rPr>
                <w:rFonts w:ascii="Courier New" w:eastAsia="Times New Roman" w:hAnsi="Courier New" w:cs="Courier New"/>
                <w:b/>
                <w:bCs/>
                <w:color w:val="7030A0"/>
                <w:sz w:val="20"/>
                <w:szCs w:val="20"/>
                <w:lang w:bidi="ar-SA"/>
              </w:rPr>
              <w:t>from</w:t>
            </w:r>
            <w:r w:rsidR="00BD01AF">
              <w:rPr>
                <w:rFonts w:ascii="Courier New" w:eastAsia="Times New Roman" w:hAnsi="Courier New" w:cs="Courier New"/>
                <w:bCs/>
                <w:sz w:val="20"/>
                <w:szCs w:val="20"/>
                <w:lang w:bidi="ar-SA"/>
              </w:rPr>
              <w:t xml:space="preserve"> employee </w:t>
            </w:r>
            <w:r w:rsidR="00BD01AF" w:rsidRPr="00DF2813">
              <w:rPr>
                <w:rFonts w:ascii="Courier New" w:eastAsia="Times New Roman" w:hAnsi="Courier New" w:cs="Courier New"/>
                <w:b/>
                <w:bCs/>
                <w:color w:val="7030A0"/>
                <w:sz w:val="20"/>
                <w:szCs w:val="20"/>
                <w:lang w:bidi="ar-SA"/>
              </w:rPr>
              <w:t>where</w:t>
            </w:r>
            <w:r w:rsidR="00BD01AF">
              <w:rPr>
                <w:rFonts w:ascii="Courier New" w:eastAsia="Times New Roman" w:hAnsi="Courier New" w:cs="Courier New"/>
                <w:bCs/>
                <w:sz w:val="20"/>
                <w:szCs w:val="20"/>
                <w:lang w:bidi="ar-SA"/>
              </w:rPr>
              <w:t xml:space="preserve"> ename </w:t>
            </w:r>
            <w:r w:rsidR="00BD01AF" w:rsidRPr="00DF2813">
              <w:rPr>
                <w:rFonts w:ascii="Courier New" w:eastAsia="Times New Roman" w:hAnsi="Courier New" w:cs="Courier New"/>
                <w:b/>
                <w:bCs/>
                <w:color w:val="FF66FF"/>
                <w:sz w:val="20"/>
                <w:szCs w:val="20"/>
                <w:lang w:bidi="ar-SA"/>
              </w:rPr>
              <w:t>=</w:t>
            </w:r>
            <w:r w:rsidR="00BD01AF">
              <w:rPr>
                <w:rFonts w:ascii="Courier New" w:eastAsia="Times New Roman" w:hAnsi="Courier New" w:cs="Courier New"/>
                <w:bCs/>
                <w:sz w:val="20"/>
                <w:szCs w:val="20"/>
                <w:lang w:bidi="ar-SA"/>
              </w:rPr>
              <w:t xml:space="preserve"> </w:t>
            </w:r>
            <w:r w:rsidR="00BD01AF" w:rsidRPr="00DF2813">
              <w:rPr>
                <w:rFonts w:ascii="Courier New" w:eastAsia="Times New Roman" w:hAnsi="Courier New" w:cs="Courier New"/>
                <w:bCs/>
                <w:color w:val="00B050"/>
                <w:sz w:val="20"/>
                <w:szCs w:val="20"/>
                <w:lang w:bidi="ar-SA"/>
              </w:rPr>
              <w:t>'Rahim'</w:t>
            </w:r>
          </w:p>
          <w:p w:rsidR="00BD01AF" w:rsidRDefault="00A140BC" w:rsidP="001856D4">
            <w:pPr>
              <w:keepNext/>
              <w:keepLines/>
              <w:tabs>
                <w:tab w:val="left" w:pos="990"/>
              </w:tabs>
              <w:ind w:firstLine="360"/>
              <w:rPr>
                <w:rFonts w:asciiTheme="minorHAnsi" w:eastAsia="Times New Roman" w:hAnsiTheme="minorHAnsi" w:cstheme="minorHAnsi"/>
                <w:bCs/>
                <w:szCs w:val="24"/>
                <w:lang w:bidi="ar-SA"/>
              </w:rPr>
            </w:pPr>
            <w:r>
              <w:rPr>
                <w:rFonts w:ascii="Courier New" w:eastAsia="Times New Roman" w:hAnsi="Courier New" w:cs="Courier New"/>
                <w:bCs/>
                <w:color w:val="00B050"/>
                <w:sz w:val="20"/>
                <w:szCs w:val="20"/>
                <w:lang w:bidi="ar-SA"/>
              </w:rPr>
              <w:tab/>
            </w:r>
            <w:r w:rsidR="00BD01AF">
              <w:rPr>
                <w:rFonts w:ascii="Courier New" w:eastAsia="Times New Roman" w:hAnsi="Courier New" w:cs="Courier New"/>
                <w:bCs/>
                <w:sz w:val="20"/>
                <w:szCs w:val="20"/>
                <w:lang w:bidi="ar-SA"/>
              </w:rPr>
              <w:t>);</w:t>
            </w:r>
          </w:p>
          <w:p w:rsidR="00C17D44" w:rsidRDefault="00BD01AF" w:rsidP="00C17D44">
            <w:pPr>
              <w:keepNext/>
              <w:keepLines/>
              <w:tabs>
                <w:tab w:val="left" w:pos="990"/>
              </w:tabs>
              <w:ind w:firstLine="360"/>
              <w:rPr>
                <w:rFonts w:asciiTheme="minorHAnsi" w:eastAsia="Times New Roman" w:hAnsiTheme="minorHAnsi" w:cstheme="minorHAnsi"/>
                <w:b/>
                <w:bCs/>
                <w:szCs w:val="24"/>
                <w:lang w:bidi="ar-SA"/>
              </w:rPr>
            </w:pPr>
            <w:r w:rsidRPr="009F2F14">
              <w:rPr>
                <w:rFonts w:asciiTheme="minorHAnsi" w:eastAsia="Times New Roman" w:hAnsiTheme="minorHAnsi" w:cstheme="minorHAnsi"/>
                <w:b/>
                <w:bCs/>
                <w:szCs w:val="24"/>
                <w:lang w:bidi="ar-SA"/>
              </w:rPr>
              <w:t>RA:</w:t>
            </w:r>
            <w:r w:rsidRPr="009F2F14">
              <w:rPr>
                <w:rFonts w:asciiTheme="minorHAnsi" w:eastAsia="Times New Roman" w:hAnsiTheme="minorHAnsi" w:cstheme="minorHAnsi"/>
                <w:b/>
                <w:bCs/>
                <w:szCs w:val="24"/>
                <w:lang w:bidi="ar-SA"/>
              </w:rPr>
              <w:tab/>
            </w:r>
            <w:r w:rsidRPr="00053B1E">
              <w:rPr>
                <w:rFonts w:asciiTheme="minorHAnsi" w:eastAsia="Times New Roman" w:hAnsiTheme="minorHAnsi" w:cstheme="minorHAnsi"/>
                <w:bCs/>
                <w:szCs w:val="24"/>
                <w:lang w:bidi="ar-SA"/>
              </w:rPr>
              <w:t>t</w:t>
            </w:r>
            <w:r>
              <w:rPr>
                <w:rFonts w:asciiTheme="minorHAnsi" w:eastAsia="Times New Roman" w:hAnsiTheme="minorHAnsi" w:cstheme="minorHAnsi"/>
                <w:bCs/>
                <w:szCs w:val="24"/>
                <w:lang w:bidi="ar-SA"/>
              </w:rPr>
              <w:t xml:space="preserve"> ← </w:t>
            </w:r>
            <w:r w:rsidRPr="00751CE8">
              <w:rPr>
                <w:rFonts w:asciiTheme="minorHAnsi" w:eastAsia="Times New Roman" w:hAnsiTheme="minorHAnsi" w:cstheme="minorHAnsi"/>
                <w:b/>
                <w:bCs/>
                <w:color w:val="7030A0"/>
                <w:szCs w:val="24"/>
                <w:lang w:bidi="ar-SA"/>
              </w:rPr>
              <w:t>П</w:t>
            </w:r>
            <w:r>
              <w:rPr>
                <w:rFonts w:asciiTheme="minorHAnsi" w:eastAsia="Times New Roman" w:hAnsiTheme="minorHAnsi" w:cstheme="minorHAnsi"/>
                <w:bCs/>
                <w:szCs w:val="24"/>
                <w:vertAlign w:val="subscript"/>
                <w:lang w:bidi="ar-SA"/>
              </w:rPr>
              <w:t xml:space="preserve"> city</w:t>
            </w:r>
            <w:r>
              <w:rPr>
                <w:rFonts w:asciiTheme="minorHAnsi" w:eastAsia="Times New Roman" w:hAnsiTheme="minorHAnsi" w:cstheme="minorHAnsi"/>
                <w:bCs/>
                <w:szCs w:val="24"/>
                <w:lang w:bidi="ar-SA"/>
              </w:rPr>
              <w:t xml:space="preserve"> (</w:t>
            </w:r>
            <w:r w:rsidRPr="00751CE8">
              <w:rPr>
                <w:rFonts w:cs="Times New Roman"/>
                <w:b/>
                <w:color w:val="7030A0"/>
              </w:rPr>
              <w:t>σ</w:t>
            </w:r>
            <w:r>
              <w:rPr>
                <w:rFonts w:cs="Times New Roman"/>
                <w:vertAlign w:val="subscript"/>
              </w:rPr>
              <w:t xml:space="preserve"> ename = "Rahim"</w:t>
            </w:r>
            <w:r>
              <w:rPr>
                <w:rFonts w:cs="Times New Roman"/>
              </w:rPr>
              <w:t xml:space="preserve"> (employee))</w:t>
            </w:r>
          </w:p>
          <w:p w:rsidR="00BD01AF" w:rsidRPr="00C17D44" w:rsidRDefault="00C17D44" w:rsidP="00C17D44">
            <w:pPr>
              <w:keepNext/>
              <w:keepLines/>
              <w:tabs>
                <w:tab w:val="left" w:pos="990"/>
              </w:tabs>
              <w:ind w:firstLine="360"/>
              <w:rPr>
                <w:rFonts w:asciiTheme="minorHAnsi" w:eastAsia="Times New Roman" w:hAnsiTheme="minorHAnsi" w:cstheme="minorHAnsi"/>
                <w:b/>
                <w:bCs/>
                <w:szCs w:val="24"/>
                <w:lang w:bidi="ar-SA"/>
              </w:rPr>
            </w:pPr>
            <w:r>
              <w:rPr>
                <w:rFonts w:asciiTheme="minorHAnsi" w:eastAsia="Times New Roman" w:hAnsiTheme="minorHAnsi" w:cstheme="minorHAnsi"/>
                <w:b/>
                <w:bCs/>
                <w:szCs w:val="24"/>
                <w:lang w:bidi="ar-SA"/>
              </w:rPr>
              <w:tab/>
            </w:r>
            <w:r w:rsidR="00BD01AF" w:rsidRPr="00751CE8">
              <w:rPr>
                <w:rFonts w:asciiTheme="minorHAnsi" w:eastAsia="Times New Roman" w:hAnsiTheme="minorHAnsi" w:cstheme="minorHAnsi"/>
                <w:b/>
                <w:bCs/>
                <w:color w:val="7030A0"/>
                <w:szCs w:val="24"/>
                <w:lang w:bidi="ar-SA"/>
              </w:rPr>
              <w:t>П</w:t>
            </w:r>
            <w:r w:rsidR="00BD01AF" w:rsidRPr="00C17D44">
              <w:rPr>
                <w:rFonts w:asciiTheme="minorHAnsi" w:eastAsia="Times New Roman" w:hAnsiTheme="minorHAnsi" w:cstheme="minorHAnsi"/>
                <w:bCs/>
                <w:szCs w:val="24"/>
                <w:vertAlign w:val="subscript"/>
                <w:lang w:bidi="ar-SA"/>
              </w:rPr>
              <w:t xml:space="preserve"> ename</w:t>
            </w:r>
            <w:r w:rsidR="00BD01AF" w:rsidRPr="00C17D44">
              <w:rPr>
                <w:rFonts w:asciiTheme="minorHAnsi" w:eastAsia="Times New Roman" w:hAnsiTheme="minorHAnsi" w:cstheme="minorHAnsi"/>
                <w:bCs/>
                <w:szCs w:val="24"/>
                <w:lang w:bidi="ar-SA"/>
              </w:rPr>
              <w:t xml:space="preserve"> (employee </w:t>
            </w:r>
            <w:r w:rsidR="00BD01AF" w:rsidRPr="00751CE8">
              <w:rPr>
                <w:rFonts w:ascii="Arial Unicode MS" w:eastAsia="Arial Unicode MS" w:hAnsi="Arial Unicode MS" w:cs="Arial Unicode MS" w:hint="eastAsia"/>
                <w:b/>
                <w:color w:val="7030A0"/>
                <w:sz w:val="28"/>
              </w:rPr>
              <w:t>⋈</w:t>
            </w:r>
            <w:r w:rsidR="00BD01AF" w:rsidRPr="00C17D44">
              <w:rPr>
                <w:rFonts w:asciiTheme="minorHAnsi" w:eastAsia="Times New Roman" w:hAnsiTheme="minorHAnsi" w:cstheme="minorHAnsi"/>
                <w:bCs/>
                <w:szCs w:val="24"/>
                <w:lang w:bidi="ar-SA"/>
              </w:rPr>
              <w:t xml:space="preserve"> t</w:t>
            </w:r>
            <w:r w:rsidR="00BD01AF" w:rsidRPr="00C17D44">
              <w:rPr>
                <w:rFonts w:cs="Times New Roman"/>
              </w:rPr>
              <w:t>)</w:t>
            </w:r>
          </w:p>
        </w:tc>
      </w:tr>
      <w:tr w:rsidR="001856D4" w:rsidTr="00730E3F">
        <w:tc>
          <w:tcPr>
            <w:tcW w:w="10685" w:type="dxa"/>
            <w:vAlign w:val="center"/>
          </w:tcPr>
          <w:p w:rsidR="001856D4" w:rsidRPr="00E71020" w:rsidRDefault="001856D4" w:rsidP="001856D4">
            <w:pPr>
              <w:pStyle w:val="ListParagraph"/>
              <w:keepNext/>
              <w:keepLines/>
              <w:numPr>
                <w:ilvl w:val="0"/>
                <w:numId w:val="5"/>
              </w:numPr>
              <w:spacing w:after="120"/>
              <w:rPr>
                <w:rFonts w:asciiTheme="minorHAnsi" w:eastAsia="Calibri" w:hAnsiTheme="minorHAnsi" w:cstheme="minorHAnsi"/>
                <w:b/>
                <w:bCs/>
                <w:szCs w:val="24"/>
              </w:rPr>
            </w:pPr>
            <w:r w:rsidRPr="00E71020">
              <w:rPr>
                <w:rFonts w:asciiTheme="minorHAnsi" w:eastAsia="Calibri" w:hAnsiTheme="minorHAnsi" w:cstheme="minorHAnsi"/>
                <w:b/>
                <w:bCs/>
                <w:szCs w:val="24"/>
              </w:rPr>
              <w:t>Find the names of all employees in this database who do not work for First Bank Corporation.</w:t>
            </w:r>
          </w:p>
          <w:p w:rsidR="001856D4" w:rsidRDefault="001856D4" w:rsidP="001856D4">
            <w:pPr>
              <w:keepNext/>
              <w:keepLines/>
              <w:tabs>
                <w:tab w:val="left" w:pos="990"/>
              </w:tabs>
              <w:spacing w:after="120"/>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Pr="00DF2813">
              <w:rPr>
                <w:rFonts w:ascii="Courier New" w:eastAsia="Times New Roman" w:hAnsi="Courier New" w:cs="Courier New"/>
                <w:b/>
                <w:bCs/>
                <w:color w:val="7030A0"/>
                <w:sz w:val="20"/>
                <w:szCs w:val="20"/>
                <w:lang w:bidi="ar-SA"/>
              </w:rPr>
              <w:t>select</w:t>
            </w:r>
            <w:r w:rsidRPr="00D71458">
              <w:rPr>
                <w:rFonts w:ascii="Courier New" w:eastAsia="Times New Roman" w:hAnsi="Courier New" w:cs="Courier New"/>
                <w:bCs/>
                <w:sz w:val="20"/>
                <w:szCs w:val="20"/>
                <w:lang w:bidi="ar-SA"/>
              </w:rPr>
              <w:t xml:space="preserve"> ename </w:t>
            </w:r>
            <w:r w:rsidRPr="00DF2813">
              <w:rPr>
                <w:rFonts w:ascii="Courier New" w:eastAsia="Times New Roman" w:hAnsi="Courier New" w:cs="Courier New"/>
                <w:b/>
                <w:bCs/>
                <w:color w:val="7030A0"/>
                <w:sz w:val="20"/>
                <w:szCs w:val="20"/>
                <w:lang w:bidi="ar-SA"/>
              </w:rPr>
              <w:t>from</w:t>
            </w:r>
            <w:r w:rsidRPr="00D71458">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 xml:space="preserve">works </w:t>
            </w:r>
            <w:r w:rsidRPr="00DF2813">
              <w:rPr>
                <w:rFonts w:ascii="Courier New" w:eastAsia="Times New Roman" w:hAnsi="Courier New" w:cs="Courier New"/>
                <w:b/>
                <w:bCs/>
                <w:color w:val="7030A0"/>
                <w:sz w:val="20"/>
                <w:szCs w:val="20"/>
                <w:lang w:bidi="ar-SA"/>
              </w:rPr>
              <w:t>where</w:t>
            </w:r>
            <w:r>
              <w:rPr>
                <w:rFonts w:ascii="Courier New" w:eastAsia="Times New Roman" w:hAnsi="Courier New" w:cs="Courier New"/>
                <w:bCs/>
                <w:sz w:val="20"/>
                <w:szCs w:val="20"/>
                <w:lang w:bidi="ar-SA"/>
              </w:rPr>
              <w:t xml:space="preserve"> cname </w:t>
            </w:r>
            <w:r w:rsidRPr="00DF2813">
              <w:rPr>
                <w:rFonts w:ascii="Courier New" w:eastAsia="Times New Roman" w:hAnsi="Courier New" w:cs="Courier New"/>
                <w:b/>
                <w:bCs/>
                <w:color w:val="FF66FF"/>
                <w:sz w:val="20"/>
                <w:szCs w:val="20"/>
                <w:lang w:bidi="ar-SA"/>
              </w:rPr>
              <w:t>&lt;&gt;</w:t>
            </w:r>
            <w:r>
              <w:rPr>
                <w:rFonts w:ascii="Courier New" w:eastAsia="Times New Roman" w:hAnsi="Courier New" w:cs="Courier New"/>
                <w:bCs/>
                <w:sz w:val="20"/>
                <w:szCs w:val="20"/>
                <w:lang w:bidi="ar-SA"/>
              </w:rPr>
              <w:t xml:space="preserve"> </w:t>
            </w:r>
            <w:r w:rsidRPr="00DF2813">
              <w:rPr>
                <w:rFonts w:ascii="Courier New" w:eastAsia="Times New Roman" w:hAnsi="Courier New" w:cs="Courier New"/>
                <w:bCs/>
                <w:color w:val="00B050"/>
                <w:sz w:val="20"/>
                <w:szCs w:val="20"/>
                <w:lang w:bidi="ar-SA"/>
              </w:rPr>
              <w:t>'First Bank Corporation'</w:t>
            </w:r>
            <w:r>
              <w:rPr>
                <w:rFonts w:ascii="Courier New" w:eastAsia="Times New Roman" w:hAnsi="Courier New" w:cs="Courier New"/>
                <w:bCs/>
                <w:sz w:val="20"/>
                <w:szCs w:val="20"/>
                <w:lang w:bidi="ar-SA"/>
              </w:rPr>
              <w:t>;</w:t>
            </w:r>
          </w:p>
          <w:p w:rsidR="001856D4" w:rsidRPr="001856D4" w:rsidRDefault="001856D4" w:rsidP="001856D4">
            <w:pPr>
              <w:keepNext/>
              <w:keepLines/>
              <w:tabs>
                <w:tab w:val="left" w:pos="990"/>
              </w:tabs>
              <w:spacing w:after="120"/>
              <w:ind w:left="360"/>
              <w:rPr>
                <w:rFonts w:asciiTheme="minorHAnsi" w:eastAsia="Calibri" w:hAnsiTheme="minorHAnsi" w:cstheme="minorHAnsi"/>
                <w:b/>
                <w:bCs/>
                <w:szCs w:val="24"/>
              </w:rPr>
            </w:pPr>
            <w:r w:rsidRPr="001856D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sidRPr="001856D4">
              <w:rPr>
                <w:rFonts w:asciiTheme="minorHAnsi" w:eastAsia="Times New Roman" w:hAnsiTheme="minorHAnsi" w:cstheme="minorHAnsi"/>
                <w:b/>
                <w:bCs/>
                <w:color w:val="7030A0"/>
                <w:szCs w:val="24"/>
                <w:lang w:bidi="ar-SA"/>
              </w:rPr>
              <w:t>П</w:t>
            </w:r>
            <w:r w:rsidRPr="001856D4">
              <w:rPr>
                <w:rFonts w:asciiTheme="minorHAnsi" w:eastAsia="Times New Roman" w:hAnsiTheme="minorHAnsi" w:cstheme="minorHAnsi"/>
                <w:bCs/>
                <w:szCs w:val="24"/>
                <w:vertAlign w:val="subscript"/>
                <w:lang w:bidi="ar-SA"/>
              </w:rPr>
              <w:t xml:space="preserve"> ename</w:t>
            </w:r>
            <w:r w:rsidRPr="001856D4">
              <w:rPr>
                <w:rFonts w:asciiTheme="minorHAnsi" w:eastAsia="Times New Roman" w:hAnsiTheme="minorHAnsi" w:cstheme="minorHAnsi"/>
                <w:bCs/>
                <w:szCs w:val="24"/>
                <w:lang w:bidi="ar-SA"/>
              </w:rPr>
              <w:t xml:space="preserve"> (</w:t>
            </w:r>
            <w:r w:rsidRPr="001856D4">
              <w:rPr>
                <w:rFonts w:cs="Times New Roman"/>
                <w:b/>
                <w:color w:val="7030A0"/>
              </w:rPr>
              <w:t>σ</w:t>
            </w:r>
            <w:r w:rsidRPr="001856D4">
              <w:rPr>
                <w:rFonts w:cs="Times New Roman"/>
                <w:vertAlign w:val="subscript"/>
              </w:rPr>
              <w:t xml:space="preserve"> cname </w:t>
            </w:r>
            <w:r w:rsidRPr="001856D4">
              <w:rPr>
                <w:rFonts w:cs="Times New Roman"/>
                <w:color w:val="FF00FF"/>
                <w:vertAlign w:val="subscript"/>
              </w:rPr>
              <w:t>≠</w:t>
            </w:r>
            <w:r w:rsidRPr="001856D4">
              <w:rPr>
                <w:rFonts w:cs="Times New Roman"/>
                <w:vertAlign w:val="subscript"/>
              </w:rPr>
              <w:t xml:space="preserve"> "First Bank Corporation"</w:t>
            </w:r>
            <w:r w:rsidRPr="001856D4">
              <w:rPr>
                <w:rFonts w:cs="Times New Roman"/>
              </w:rPr>
              <w:t xml:space="preserve"> (works))</w:t>
            </w:r>
          </w:p>
        </w:tc>
      </w:tr>
    </w:tbl>
    <w:p w:rsidR="004615D8" w:rsidRDefault="004615D8">
      <w:pPr>
        <w:rPr>
          <w:rFonts w:asciiTheme="minorHAnsi" w:eastAsia="Times New Roman" w:hAnsiTheme="minorHAnsi" w:cstheme="minorHAnsi"/>
          <w:bCs/>
          <w:color w:val="4F81BD"/>
          <w:szCs w:val="24"/>
          <w:lang w:bidi="ar-SA"/>
        </w:rPr>
      </w:pPr>
    </w:p>
    <w:p w:rsidR="004615D8" w:rsidRPr="00B429DE" w:rsidRDefault="00C17D44" w:rsidP="008E4D3A">
      <w:pPr>
        <w:tabs>
          <w:tab w:val="left" w:pos="3330"/>
        </w:tabs>
        <w:rPr>
          <w:rFonts w:asciiTheme="minorHAnsi" w:eastAsia="Calibri" w:hAnsiTheme="minorHAnsi" w:cstheme="minorHAnsi"/>
          <w:bCs/>
          <w:i/>
          <w:szCs w:val="24"/>
        </w:rPr>
      </w:pPr>
      <w:r>
        <w:rPr>
          <w:rFonts w:asciiTheme="minorHAnsi" w:eastAsia="Calibri" w:hAnsiTheme="minorHAnsi" w:cstheme="minorHAnsi"/>
          <w:bCs/>
          <w:i/>
          <w:szCs w:val="24"/>
        </w:rPr>
        <w:br w:type="page"/>
      </w:r>
      <w:r w:rsidR="008E4D3A">
        <w:rPr>
          <w:rFonts w:asciiTheme="minorHAnsi" w:eastAsia="Calibri" w:hAnsiTheme="minorHAnsi" w:cstheme="minorHAnsi"/>
          <w:bCs/>
          <w:i/>
          <w:szCs w:val="24"/>
        </w:rPr>
        <w:lastRenderedPageBreak/>
        <w:tab/>
      </w:r>
      <w:r w:rsidR="004615D8" w:rsidRPr="00B429DE">
        <w:rPr>
          <w:rFonts w:asciiTheme="minorHAnsi" w:eastAsia="Calibri" w:hAnsiTheme="minorHAnsi" w:cstheme="minorHAnsi"/>
          <w:bCs/>
          <w:i/>
          <w:szCs w:val="24"/>
        </w:rPr>
        <w:t>employee (</w:t>
      </w:r>
      <w:r w:rsidR="004615D8">
        <w:rPr>
          <w:rFonts w:asciiTheme="minorHAnsi" w:eastAsia="Calibri" w:hAnsiTheme="minorHAnsi" w:cstheme="minorHAnsi"/>
          <w:bCs/>
          <w:i/>
          <w:szCs w:val="24"/>
          <w:u w:val="single"/>
        </w:rPr>
        <w:t>e</w:t>
      </w:r>
      <w:r w:rsidR="004615D8" w:rsidRPr="00B429DE">
        <w:rPr>
          <w:rFonts w:asciiTheme="minorHAnsi" w:eastAsia="Calibri" w:hAnsiTheme="minorHAnsi" w:cstheme="minorHAnsi"/>
          <w:bCs/>
          <w:i/>
          <w:szCs w:val="24"/>
          <w:u w:val="single"/>
        </w:rPr>
        <w:t>name</w:t>
      </w:r>
      <w:r w:rsidR="004615D8" w:rsidRPr="00B429DE">
        <w:rPr>
          <w:rFonts w:asciiTheme="minorHAnsi" w:eastAsia="Calibri" w:hAnsiTheme="minorHAnsi" w:cstheme="minorHAnsi"/>
          <w:bCs/>
          <w:i/>
          <w:szCs w:val="24"/>
        </w:rPr>
        <w:t>, street, city)</w:t>
      </w:r>
    </w:p>
    <w:p w:rsidR="004615D8" w:rsidRPr="00B429DE" w:rsidRDefault="004615D8" w:rsidP="004615D8">
      <w:pPr>
        <w:ind w:left="3330"/>
        <w:rPr>
          <w:rFonts w:asciiTheme="minorHAnsi" w:eastAsia="Calibri" w:hAnsiTheme="minorHAnsi" w:cstheme="minorHAnsi"/>
          <w:bCs/>
          <w:i/>
          <w:szCs w:val="24"/>
        </w:rPr>
      </w:pPr>
      <w:r w:rsidRPr="00B429DE">
        <w:rPr>
          <w:rFonts w:asciiTheme="minorHAnsi" w:eastAsia="Calibri" w:hAnsiTheme="minorHAnsi" w:cstheme="minorHAnsi"/>
          <w:bCs/>
          <w:i/>
          <w:szCs w:val="24"/>
        </w:rPr>
        <w:t>works (</w:t>
      </w:r>
      <w:r>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xml:space="preserve">, </w:t>
      </w:r>
      <w:r w:rsidRPr="002415C4">
        <w:rPr>
          <w:rFonts w:asciiTheme="minorHAnsi" w:eastAsia="Calibri" w:hAnsiTheme="minorHAnsi" w:cstheme="minorHAnsi"/>
          <w:bCs/>
          <w:i/>
          <w:szCs w:val="24"/>
          <w:u w:val="single"/>
        </w:rPr>
        <w:t>cname</w:t>
      </w:r>
      <w:r w:rsidRPr="00B429DE">
        <w:rPr>
          <w:rFonts w:asciiTheme="minorHAnsi" w:eastAsia="Calibri" w:hAnsiTheme="minorHAnsi" w:cstheme="minorHAnsi"/>
          <w:bCs/>
          <w:i/>
          <w:szCs w:val="24"/>
        </w:rPr>
        <w:t>, salary</w:t>
      </w:r>
      <w:r>
        <w:rPr>
          <w:rFonts w:asciiTheme="minorHAnsi" w:eastAsia="Calibri" w:hAnsiTheme="minorHAnsi" w:cstheme="minorHAnsi"/>
          <w:bCs/>
          <w:i/>
          <w:szCs w:val="24"/>
        </w:rPr>
        <w:t>, jdate</w:t>
      </w:r>
      <w:r w:rsidRPr="00B429DE">
        <w:rPr>
          <w:rFonts w:asciiTheme="minorHAnsi" w:eastAsia="Calibri" w:hAnsiTheme="minorHAnsi" w:cstheme="minorHAnsi"/>
          <w:bCs/>
          <w:i/>
          <w:szCs w:val="24"/>
        </w:rPr>
        <w:t>)</w:t>
      </w:r>
    </w:p>
    <w:p w:rsidR="004615D8" w:rsidRPr="00B429DE" w:rsidRDefault="004615D8" w:rsidP="004615D8">
      <w:pPr>
        <w:ind w:left="3330"/>
        <w:rPr>
          <w:rFonts w:asciiTheme="minorHAnsi" w:eastAsia="Calibri" w:hAnsiTheme="minorHAnsi" w:cstheme="minorHAnsi"/>
          <w:bCs/>
          <w:i/>
          <w:szCs w:val="24"/>
        </w:rPr>
      </w:pPr>
      <w:r w:rsidRPr="00B429DE">
        <w:rPr>
          <w:rFonts w:asciiTheme="minorHAnsi" w:eastAsia="Calibri" w:hAnsiTheme="minorHAnsi" w:cstheme="minorHAnsi"/>
          <w:bCs/>
          <w:i/>
          <w:szCs w:val="24"/>
        </w:rPr>
        <w:t>company (</w:t>
      </w:r>
      <w:r w:rsidRPr="00B429DE">
        <w:rPr>
          <w:rFonts w:asciiTheme="minorHAnsi" w:eastAsia="Calibri" w:hAnsiTheme="minorHAnsi" w:cstheme="minorHAnsi"/>
          <w:bCs/>
          <w:i/>
          <w:szCs w:val="24"/>
          <w:u w:val="single"/>
        </w:rPr>
        <w:t>cname</w:t>
      </w:r>
      <w:r w:rsidRPr="00B429DE">
        <w:rPr>
          <w:rFonts w:asciiTheme="minorHAnsi" w:eastAsia="Calibri" w:hAnsiTheme="minorHAnsi" w:cstheme="minorHAnsi"/>
          <w:bCs/>
          <w:i/>
          <w:szCs w:val="24"/>
        </w:rPr>
        <w:t>, city)</w:t>
      </w:r>
    </w:p>
    <w:p w:rsidR="004615D8" w:rsidRPr="00233245" w:rsidRDefault="004615D8" w:rsidP="004615D8">
      <w:pPr>
        <w:spacing w:after="240"/>
        <w:ind w:left="3330"/>
        <w:rPr>
          <w:rFonts w:asciiTheme="minorHAnsi" w:eastAsia="Calibri" w:hAnsiTheme="minorHAnsi" w:cstheme="minorHAnsi"/>
          <w:b/>
          <w:bCs/>
          <w:szCs w:val="24"/>
        </w:rPr>
      </w:pPr>
      <w:r w:rsidRPr="00B429DE">
        <w:rPr>
          <w:rFonts w:asciiTheme="minorHAnsi" w:eastAsia="Calibri" w:hAnsiTheme="minorHAnsi" w:cstheme="minorHAnsi"/>
          <w:bCs/>
          <w:i/>
          <w:szCs w:val="24"/>
        </w:rPr>
        <w:t>manages (</w:t>
      </w:r>
      <w:r>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mname)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right w:w="115" w:type="dxa"/>
        </w:tblCellMar>
        <w:tblLook w:val="04A0"/>
      </w:tblPr>
      <w:tblGrid>
        <w:gridCol w:w="10685"/>
      </w:tblGrid>
      <w:tr w:rsidR="004D707D" w:rsidTr="00A577C9">
        <w:tc>
          <w:tcPr>
            <w:tcW w:w="10685" w:type="dxa"/>
            <w:vAlign w:val="center"/>
          </w:tcPr>
          <w:p w:rsidR="004D707D" w:rsidRPr="006B0383" w:rsidRDefault="00EA7584" w:rsidP="009F6658">
            <w:pPr>
              <w:pStyle w:val="ListParagraph"/>
              <w:keepNext/>
              <w:keepLines/>
              <w:numPr>
                <w:ilvl w:val="0"/>
                <w:numId w:val="5"/>
              </w:numPr>
              <w:spacing w:after="120"/>
              <w:rPr>
                <w:rFonts w:asciiTheme="minorHAnsi" w:eastAsia="Calibri" w:hAnsiTheme="minorHAnsi" w:cstheme="minorHAnsi"/>
                <w:b/>
                <w:bCs/>
                <w:szCs w:val="24"/>
              </w:rPr>
            </w:pPr>
            <w:r w:rsidRPr="006B0383">
              <w:rPr>
                <w:rFonts w:asciiTheme="minorHAnsi" w:eastAsia="Calibri" w:hAnsiTheme="minorHAnsi" w:cstheme="minorHAnsi"/>
                <w:b/>
                <w:bCs/>
                <w:szCs w:val="24"/>
              </w:rPr>
              <w:t xml:space="preserve">Find the names of all employees who earn more than </w:t>
            </w:r>
            <w:r w:rsidRPr="006B0383">
              <w:rPr>
                <w:rFonts w:asciiTheme="minorHAnsi" w:eastAsia="Calibri" w:hAnsiTheme="minorHAnsi" w:cstheme="minorHAnsi"/>
                <w:b/>
                <w:bCs/>
                <w:i/>
                <w:szCs w:val="24"/>
              </w:rPr>
              <w:t>every</w:t>
            </w:r>
            <w:r w:rsidRPr="006B0383">
              <w:rPr>
                <w:rFonts w:asciiTheme="minorHAnsi" w:eastAsia="Calibri" w:hAnsiTheme="minorHAnsi" w:cstheme="minorHAnsi"/>
                <w:b/>
                <w:bCs/>
                <w:szCs w:val="24"/>
              </w:rPr>
              <w:t xml:space="preserve"> employee of Small Bank Corporation.</w:t>
            </w:r>
          </w:p>
          <w:p w:rsidR="00D86A3F" w:rsidRDefault="004D707D" w:rsidP="00D86A3F">
            <w:pPr>
              <w:keepNext/>
              <w:keepLines/>
              <w:tabs>
                <w:tab w:val="left" w:pos="990"/>
              </w:tabs>
              <w:ind w:firstLine="360"/>
              <w:rPr>
                <w:rFonts w:ascii="Courier New" w:eastAsia="Times New Roman" w:hAnsi="Courier New" w:cs="Courier New"/>
                <w:bCs/>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005444D3" w:rsidRPr="00DF2813">
              <w:rPr>
                <w:rFonts w:ascii="Courier New" w:eastAsia="Times New Roman" w:hAnsi="Courier New" w:cs="Courier New"/>
                <w:b/>
                <w:bCs/>
                <w:color w:val="7030A0"/>
                <w:sz w:val="20"/>
                <w:szCs w:val="20"/>
                <w:lang w:bidi="ar-SA"/>
              </w:rPr>
              <w:t>select</w:t>
            </w:r>
            <w:r w:rsidR="005444D3" w:rsidRPr="005444D3">
              <w:rPr>
                <w:rFonts w:ascii="Courier New" w:eastAsia="Times New Roman" w:hAnsi="Courier New" w:cs="Courier New"/>
                <w:bCs/>
                <w:sz w:val="20"/>
                <w:szCs w:val="20"/>
                <w:lang w:bidi="ar-SA"/>
              </w:rPr>
              <w:t xml:space="preserve"> ename </w:t>
            </w:r>
            <w:r w:rsidR="005444D3" w:rsidRPr="00DF2813">
              <w:rPr>
                <w:rFonts w:ascii="Courier New" w:eastAsia="Times New Roman" w:hAnsi="Courier New" w:cs="Courier New"/>
                <w:b/>
                <w:bCs/>
                <w:color w:val="7030A0"/>
                <w:sz w:val="20"/>
                <w:szCs w:val="20"/>
                <w:lang w:bidi="ar-SA"/>
              </w:rPr>
              <w:t>from</w:t>
            </w:r>
            <w:r w:rsidR="005444D3" w:rsidRPr="005444D3">
              <w:rPr>
                <w:rFonts w:ascii="Courier New" w:eastAsia="Times New Roman" w:hAnsi="Courier New" w:cs="Courier New"/>
                <w:bCs/>
                <w:sz w:val="20"/>
                <w:szCs w:val="20"/>
                <w:lang w:bidi="ar-SA"/>
              </w:rPr>
              <w:t xml:space="preserve"> works</w:t>
            </w:r>
            <w:r w:rsidR="001A6934">
              <w:rPr>
                <w:rFonts w:ascii="Courier New" w:eastAsia="Times New Roman" w:hAnsi="Courier New" w:cs="Courier New"/>
                <w:bCs/>
                <w:sz w:val="20"/>
                <w:szCs w:val="20"/>
                <w:lang w:bidi="ar-SA"/>
              </w:rPr>
              <w:t xml:space="preserve"> </w:t>
            </w:r>
            <w:r w:rsidR="001A6934" w:rsidRPr="00DF2813">
              <w:rPr>
                <w:rFonts w:ascii="Courier New" w:eastAsia="Times New Roman" w:hAnsi="Courier New" w:cs="Courier New"/>
                <w:b/>
                <w:bCs/>
                <w:color w:val="7030A0"/>
                <w:sz w:val="20"/>
                <w:szCs w:val="20"/>
                <w:lang w:bidi="ar-SA"/>
              </w:rPr>
              <w:t>where</w:t>
            </w:r>
            <w:r w:rsidR="001A6934" w:rsidRPr="005444D3">
              <w:rPr>
                <w:rFonts w:ascii="Courier New" w:eastAsia="Times New Roman" w:hAnsi="Courier New" w:cs="Courier New"/>
                <w:bCs/>
                <w:sz w:val="20"/>
                <w:szCs w:val="20"/>
                <w:lang w:bidi="ar-SA"/>
              </w:rPr>
              <w:t xml:space="preserve"> salary </w:t>
            </w:r>
            <w:r w:rsidR="001A6934" w:rsidRPr="00DF2813">
              <w:rPr>
                <w:rFonts w:ascii="Courier New" w:eastAsia="Times New Roman" w:hAnsi="Courier New" w:cs="Courier New"/>
                <w:b/>
                <w:bCs/>
                <w:color w:val="FF66FF"/>
                <w:sz w:val="20"/>
                <w:szCs w:val="20"/>
                <w:lang w:bidi="ar-SA"/>
              </w:rPr>
              <w:t>&gt;</w:t>
            </w:r>
            <w:r w:rsidR="00D86A3F">
              <w:rPr>
                <w:rFonts w:ascii="Courier New" w:eastAsia="Times New Roman" w:hAnsi="Courier New" w:cs="Courier New"/>
                <w:b/>
                <w:bCs/>
                <w:color w:val="FF66FF"/>
                <w:sz w:val="20"/>
                <w:szCs w:val="20"/>
                <w:lang w:bidi="ar-SA"/>
              </w:rPr>
              <w:t xml:space="preserve"> </w:t>
            </w:r>
            <w:r w:rsidR="005444D3" w:rsidRPr="005444D3">
              <w:rPr>
                <w:rFonts w:ascii="Courier New" w:eastAsia="Times New Roman" w:hAnsi="Courier New" w:cs="Courier New"/>
                <w:bCs/>
                <w:sz w:val="20"/>
                <w:szCs w:val="20"/>
                <w:lang w:bidi="ar-SA"/>
              </w:rPr>
              <w:t>(</w:t>
            </w:r>
          </w:p>
          <w:p w:rsidR="00D86A3F" w:rsidRDefault="00D86A3F" w:rsidP="00D86A3F">
            <w:pPr>
              <w:keepNext/>
              <w:keepLines/>
              <w:tabs>
                <w:tab w:val="left" w:pos="990"/>
              </w:tabs>
              <w:ind w:firstLine="360"/>
              <w:rPr>
                <w:rFonts w:ascii="Courier New" w:eastAsia="Times New Roman" w:hAnsi="Courier New" w:cs="Courier New"/>
                <w:bCs/>
                <w:color w:val="00B050"/>
                <w:sz w:val="20"/>
                <w:szCs w:val="20"/>
                <w:lang w:bidi="ar-SA"/>
              </w:rPr>
            </w:pP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sidR="005444D3" w:rsidRPr="00DF2813">
              <w:rPr>
                <w:rFonts w:ascii="Courier New" w:eastAsia="Times New Roman" w:hAnsi="Courier New" w:cs="Courier New"/>
                <w:b/>
                <w:bCs/>
                <w:color w:val="7030A0"/>
                <w:sz w:val="20"/>
                <w:szCs w:val="20"/>
                <w:lang w:bidi="ar-SA"/>
              </w:rPr>
              <w:t>select</w:t>
            </w:r>
            <w:r w:rsidR="005444D3" w:rsidRPr="005444D3">
              <w:rPr>
                <w:rFonts w:ascii="Courier New" w:eastAsia="Times New Roman" w:hAnsi="Courier New" w:cs="Courier New"/>
                <w:bCs/>
                <w:sz w:val="20"/>
                <w:szCs w:val="20"/>
                <w:lang w:bidi="ar-SA"/>
              </w:rPr>
              <w:t xml:space="preserve"> </w:t>
            </w:r>
            <w:r w:rsidR="005444D3" w:rsidRPr="00F13588">
              <w:rPr>
                <w:rFonts w:ascii="Courier New" w:eastAsia="Times New Roman" w:hAnsi="Courier New" w:cs="Courier New"/>
                <w:b/>
                <w:color w:val="FF0000"/>
                <w:sz w:val="20"/>
                <w:szCs w:val="20"/>
                <w:lang w:bidi="ar-SA"/>
              </w:rPr>
              <w:t>max(</w:t>
            </w:r>
            <w:r w:rsidR="005444D3" w:rsidRPr="005444D3">
              <w:rPr>
                <w:rFonts w:ascii="Courier New" w:eastAsia="Times New Roman" w:hAnsi="Courier New" w:cs="Courier New"/>
                <w:bCs/>
                <w:sz w:val="20"/>
                <w:szCs w:val="20"/>
                <w:lang w:bidi="ar-SA"/>
              </w:rPr>
              <w:t>salary</w:t>
            </w:r>
            <w:r w:rsidR="005444D3" w:rsidRPr="00F13588">
              <w:rPr>
                <w:rFonts w:ascii="Courier New" w:eastAsia="Times New Roman" w:hAnsi="Courier New" w:cs="Courier New"/>
                <w:b/>
                <w:color w:val="FF0000"/>
                <w:sz w:val="20"/>
                <w:szCs w:val="20"/>
                <w:lang w:bidi="ar-SA"/>
              </w:rPr>
              <w:t>)</w:t>
            </w:r>
            <w:r w:rsidR="005444D3" w:rsidRPr="005444D3">
              <w:rPr>
                <w:rFonts w:ascii="Courier New" w:eastAsia="Times New Roman" w:hAnsi="Courier New" w:cs="Courier New"/>
                <w:bCs/>
                <w:sz w:val="20"/>
                <w:szCs w:val="20"/>
                <w:lang w:bidi="ar-SA"/>
              </w:rPr>
              <w:t xml:space="preserve"> </w:t>
            </w:r>
            <w:r w:rsidR="005444D3" w:rsidRPr="00DF2813">
              <w:rPr>
                <w:rFonts w:ascii="Courier New" w:eastAsia="Times New Roman" w:hAnsi="Courier New" w:cs="Courier New"/>
                <w:b/>
                <w:bCs/>
                <w:color w:val="7030A0"/>
                <w:sz w:val="20"/>
                <w:szCs w:val="20"/>
                <w:lang w:bidi="ar-SA"/>
              </w:rPr>
              <w:t>from</w:t>
            </w:r>
            <w:r w:rsidR="005444D3" w:rsidRPr="005444D3">
              <w:rPr>
                <w:rFonts w:ascii="Courier New" w:eastAsia="Times New Roman" w:hAnsi="Courier New" w:cs="Courier New"/>
                <w:bCs/>
                <w:sz w:val="20"/>
                <w:szCs w:val="20"/>
                <w:lang w:bidi="ar-SA"/>
              </w:rPr>
              <w:t xml:space="preserve"> works </w:t>
            </w:r>
            <w:r w:rsidR="005444D3" w:rsidRPr="00DF2813">
              <w:rPr>
                <w:rFonts w:ascii="Courier New" w:eastAsia="Times New Roman" w:hAnsi="Courier New" w:cs="Courier New"/>
                <w:b/>
                <w:bCs/>
                <w:color w:val="7030A0"/>
                <w:sz w:val="20"/>
                <w:szCs w:val="20"/>
                <w:lang w:bidi="ar-SA"/>
              </w:rPr>
              <w:t>where</w:t>
            </w:r>
            <w:r w:rsidR="005444D3" w:rsidRPr="005444D3">
              <w:rPr>
                <w:rFonts w:ascii="Courier New" w:eastAsia="Times New Roman" w:hAnsi="Courier New" w:cs="Courier New"/>
                <w:bCs/>
                <w:sz w:val="20"/>
                <w:szCs w:val="20"/>
                <w:lang w:bidi="ar-SA"/>
              </w:rPr>
              <w:t xml:space="preserve"> cname </w:t>
            </w:r>
            <w:r w:rsidR="005444D3" w:rsidRPr="00DF2813">
              <w:rPr>
                <w:rFonts w:ascii="Courier New" w:eastAsia="Times New Roman" w:hAnsi="Courier New" w:cs="Courier New"/>
                <w:b/>
                <w:bCs/>
                <w:color w:val="FF66FF"/>
                <w:sz w:val="20"/>
                <w:szCs w:val="20"/>
                <w:lang w:bidi="ar-SA"/>
              </w:rPr>
              <w:t>=</w:t>
            </w:r>
            <w:r w:rsidR="005444D3" w:rsidRPr="005444D3">
              <w:rPr>
                <w:rFonts w:ascii="Courier New" w:eastAsia="Times New Roman" w:hAnsi="Courier New" w:cs="Courier New"/>
                <w:bCs/>
                <w:sz w:val="20"/>
                <w:szCs w:val="20"/>
                <w:lang w:bidi="ar-SA"/>
              </w:rPr>
              <w:t xml:space="preserve"> </w:t>
            </w:r>
            <w:r w:rsidR="005444D3" w:rsidRPr="00DF2813">
              <w:rPr>
                <w:rFonts w:ascii="Courier New" w:eastAsia="Times New Roman" w:hAnsi="Courier New" w:cs="Courier New"/>
                <w:bCs/>
                <w:color w:val="00B050"/>
                <w:sz w:val="20"/>
                <w:szCs w:val="20"/>
                <w:lang w:bidi="ar-SA"/>
              </w:rPr>
              <w:t>'</w:t>
            </w:r>
            <w:r w:rsidR="00AD368F">
              <w:rPr>
                <w:rFonts w:ascii="Courier New" w:eastAsia="Times New Roman" w:hAnsi="Courier New" w:cs="Courier New"/>
                <w:bCs/>
                <w:color w:val="00B050"/>
                <w:sz w:val="20"/>
                <w:szCs w:val="20"/>
                <w:lang w:bidi="ar-SA"/>
              </w:rPr>
              <w:t>Small</w:t>
            </w:r>
            <w:r w:rsidR="005444D3" w:rsidRPr="00DF2813">
              <w:rPr>
                <w:rFonts w:ascii="Courier New" w:eastAsia="Times New Roman" w:hAnsi="Courier New" w:cs="Courier New"/>
                <w:bCs/>
                <w:color w:val="00B050"/>
                <w:sz w:val="20"/>
                <w:szCs w:val="20"/>
                <w:lang w:bidi="ar-SA"/>
              </w:rPr>
              <w:t xml:space="preserve"> Bank Corporation'</w:t>
            </w:r>
          </w:p>
          <w:p w:rsidR="005D498E" w:rsidRDefault="00D86A3F" w:rsidP="00D86A3F">
            <w:pPr>
              <w:keepNext/>
              <w:keepLines/>
              <w:tabs>
                <w:tab w:val="left" w:pos="990"/>
              </w:tabs>
              <w:spacing w:after="120"/>
              <w:ind w:firstLine="360"/>
              <w:rPr>
                <w:rFonts w:ascii="Courier New" w:eastAsia="Times New Roman" w:hAnsi="Courier New" w:cs="Courier New"/>
                <w:bCs/>
                <w:sz w:val="20"/>
                <w:szCs w:val="20"/>
                <w:lang w:bidi="ar-SA"/>
              </w:rPr>
            </w:pPr>
            <w:r>
              <w:rPr>
                <w:rFonts w:ascii="Courier New" w:eastAsia="Times New Roman" w:hAnsi="Courier New" w:cs="Courier New"/>
                <w:bCs/>
                <w:color w:val="00B050"/>
                <w:sz w:val="20"/>
                <w:szCs w:val="20"/>
                <w:lang w:bidi="ar-SA"/>
              </w:rPr>
              <w:tab/>
            </w:r>
            <w:r w:rsidR="005444D3" w:rsidRPr="005444D3">
              <w:rPr>
                <w:rFonts w:ascii="Courier New" w:eastAsia="Times New Roman" w:hAnsi="Courier New" w:cs="Courier New"/>
                <w:bCs/>
                <w:sz w:val="20"/>
                <w:szCs w:val="20"/>
                <w:lang w:bidi="ar-SA"/>
              </w:rPr>
              <w:t>)</w:t>
            </w:r>
            <w:r>
              <w:rPr>
                <w:rFonts w:ascii="Courier New" w:eastAsia="Times New Roman" w:hAnsi="Courier New" w:cs="Courier New"/>
                <w:bCs/>
                <w:sz w:val="20"/>
                <w:szCs w:val="20"/>
                <w:lang w:bidi="ar-SA"/>
              </w:rPr>
              <w:t>;</w:t>
            </w:r>
          </w:p>
          <w:p w:rsidR="001856D4" w:rsidRDefault="004D707D" w:rsidP="00AB0533">
            <w:pPr>
              <w:keepNext/>
              <w:keepLines/>
              <w:tabs>
                <w:tab w:val="left" w:pos="990"/>
              </w:tabs>
              <w:ind w:firstLine="360"/>
              <w:rPr>
                <w:rFonts w:cs="Times New Roman"/>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sidR="00AB0533">
              <w:rPr>
                <w:rFonts w:asciiTheme="minorHAnsi" w:eastAsia="Times New Roman" w:hAnsiTheme="minorHAnsi" w:cstheme="minorHAnsi"/>
                <w:bCs/>
                <w:szCs w:val="24"/>
                <w:lang w:bidi="ar-SA"/>
              </w:rPr>
              <w:t xml:space="preserve">t ← </w:t>
            </w:r>
            <w:r w:rsidR="00AB0533" w:rsidRPr="007E2CB6">
              <w:rPr>
                <w:rFonts w:ascii="Monotype Corsiva" w:hAnsi="Monotype Corsiva"/>
                <w:b/>
                <w:color w:val="990099"/>
              </w:rPr>
              <w:t>G</w:t>
            </w:r>
            <w:r w:rsidR="00AB0533">
              <w:rPr>
                <w:rFonts w:cs="Times New Roman"/>
              </w:rPr>
              <w:t xml:space="preserve"> </w:t>
            </w:r>
            <w:r w:rsidR="00AB0533">
              <w:rPr>
                <w:rFonts w:cs="Times New Roman"/>
                <w:b/>
                <w:color w:val="FF0000"/>
                <w:vertAlign w:val="subscript"/>
              </w:rPr>
              <w:t>max</w:t>
            </w:r>
            <w:r w:rsidR="00AB0533" w:rsidRPr="00A660B3">
              <w:rPr>
                <w:rFonts w:cs="Times New Roman"/>
                <w:b/>
                <w:color w:val="FF66FF"/>
                <w:vertAlign w:val="subscript"/>
              </w:rPr>
              <w:t>(</w:t>
            </w:r>
            <w:r w:rsidR="00AB0533">
              <w:rPr>
                <w:rFonts w:cs="Times New Roman"/>
                <w:vertAlign w:val="subscript"/>
              </w:rPr>
              <w:t>salary</w:t>
            </w:r>
            <w:r w:rsidR="00AB0533" w:rsidRPr="00A660B3">
              <w:rPr>
                <w:rFonts w:cs="Times New Roman"/>
                <w:b/>
                <w:color w:val="FF66FF"/>
                <w:vertAlign w:val="subscript"/>
              </w:rPr>
              <w:t>)</w:t>
            </w:r>
            <w:r w:rsidR="00AB0533">
              <w:rPr>
                <w:rFonts w:cs="Times New Roman"/>
                <w:b/>
                <w:color w:val="7030A0"/>
                <w:vertAlign w:val="subscript"/>
              </w:rPr>
              <w:t xml:space="preserve"> as </w:t>
            </w:r>
            <w:r w:rsidR="00AB0533">
              <w:rPr>
                <w:rFonts w:cs="Times New Roman"/>
                <w:bCs/>
                <w:vertAlign w:val="subscript"/>
              </w:rPr>
              <w:t>max_salary</w:t>
            </w:r>
            <w:r w:rsidR="00AB0533">
              <w:rPr>
                <w:rFonts w:cs="Times New Roman"/>
              </w:rPr>
              <w:t xml:space="preserve"> (</w:t>
            </w:r>
            <w:r w:rsidR="00AB0533" w:rsidRPr="00751CE8">
              <w:rPr>
                <w:rFonts w:cs="Times New Roman"/>
                <w:b/>
                <w:color w:val="990099"/>
              </w:rPr>
              <w:t>σ</w:t>
            </w:r>
            <w:r w:rsidR="00AB0533">
              <w:rPr>
                <w:rFonts w:cs="Times New Roman"/>
                <w:b/>
                <w:color w:val="990099"/>
              </w:rPr>
              <w:t xml:space="preserve"> </w:t>
            </w:r>
            <w:r w:rsidR="00AB0533">
              <w:rPr>
                <w:rFonts w:cs="Times New Roman"/>
                <w:vertAlign w:val="subscript"/>
              </w:rPr>
              <w:t>cname</w:t>
            </w:r>
            <w:r w:rsidR="00AB0533" w:rsidRPr="00350427">
              <w:rPr>
                <w:rFonts w:cs="Times New Roman"/>
                <w:vertAlign w:val="subscript"/>
              </w:rPr>
              <w:t xml:space="preserve"> </w:t>
            </w:r>
            <w:r w:rsidR="00AB0533">
              <w:rPr>
                <w:rFonts w:cs="Times New Roman"/>
                <w:color w:val="FF66FF"/>
                <w:vertAlign w:val="subscript"/>
              </w:rPr>
              <w:t>=</w:t>
            </w:r>
            <w:r w:rsidR="00AB0533" w:rsidRPr="00350427">
              <w:rPr>
                <w:rFonts w:cs="Times New Roman"/>
                <w:vertAlign w:val="subscript"/>
              </w:rPr>
              <w:t xml:space="preserve"> </w:t>
            </w:r>
            <w:r w:rsidR="00AB0533">
              <w:rPr>
                <w:rFonts w:cs="Times New Roman"/>
                <w:vertAlign w:val="subscript"/>
              </w:rPr>
              <w:t>"Small Bank Corporation"</w:t>
            </w:r>
            <w:r w:rsidR="00AB0533">
              <w:rPr>
                <w:rFonts w:cs="Times New Roman"/>
              </w:rPr>
              <w:t xml:space="preserve"> (works))</w:t>
            </w:r>
          </w:p>
          <w:p w:rsidR="008E2A7D" w:rsidRDefault="008E2A7D" w:rsidP="008E2A7D">
            <w:pPr>
              <w:keepNext/>
              <w:keepLines/>
              <w:tabs>
                <w:tab w:val="left" w:pos="990"/>
              </w:tabs>
              <w:spacing w:after="120"/>
              <w:ind w:firstLine="360"/>
              <w:rPr>
                <w:rFonts w:asciiTheme="minorHAnsi" w:eastAsia="Times New Roman" w:hAnsiTheme="minorHAnsi" w:cstheme="minorHAnsi"/>
                <w:b/>
                <w:bCs/>
                <w:szCs w:val="24"/>
                <w:lang w:bidi="ar-SA"/>
              </w:rPr>
            </w:pPr>
            <w:r>
              <w:rPr>
                <w:rFonts w:cs="Times New Roman"/>
              </w:rPr>
              <w:tab/>
            </w:r>
            <w:r w:rsidRPr="00751CE8">
              <w:rPr>
                <w:rFonts w:asciiTheme="minorHAnsi" w:eastAsia="Times New Roman" w:hAnsiTheme="minorHAnsi" w:cstheme="minorHAnsi"/>
                <w:b/>
                <w:bCs/>
                <w:color w:val="7030A0"/>
                <w:szCs w:val="24"/>
                <w:lang w:bidi="ar-SA"/>
              </w:rPr>
              <w:t>П</w:t>
            </w:r>
            <w:r>
              <w:rPr>
                <w:rFonts w:asciiTheme="minorHAnsi" w:eastAsia="Times New Roman" w:hAnsiTheme="minorHAnsi" w:cstheme="minorHAnsi"/>
                <w:bCs/>
                <w:szCs w:val="24"/>
                <w:vertAlign w:val="subscript"/>
                <w:lang w:bidi="ar-SA"/>
              </w:rPr>
              <w:t xml:space="preserve"> ename</w:t>
            </w:r>
            <w:r>
              <w:rPr>
                <w:rFonts w:asciiTheme="minorHAnsi" w:eastAsia="Times New Roman" w:hAnsiTheme="minorHAnsi" w:cstheme="minorHAnsi"/>
                <w:bCs/>
                <w:szCs w:val="24"/>
                <w:lang w:bidi="ar-SA"/>
              </w:rPr>
              <w:t xml:space="preserve"> </w:t>
            </w:r>
            <w:r>
              <w:rPr>
                <w:rFonts w:cs="Times New Roman"/>
              </w:rPr>
              <w:t>(</w:t>
            </w:r>
            <w:r w:rsidRPr="00751CE8">
              <w:rPr>
                <w:rFonts w:cs="Times New Roman"/>
                <w:b/>
                <w:color w:val="990099"/>
              </w:rPr>
              <w:t>σ</w:t>
            </w:r>
            <w:r>
              <w:rPr>
                <w:rFonts w:cs="Times New Roman"/>
                <w:b/>
                <w:color w:val="990099"/>
              </w:rPr>
              <w:t xml:space="preserve"> </w:t>
            </w:r>
            <w:r>
              <w:rPr>
                <w:rFonts w:cs="Times New Roman"/>
                <w:vertAlign w:val="subscript"/>
              </w:rPr>
              <w:t>salary</w:t>
            </w:r>
            <w:r w:rsidRPr="00350427">
              <w:rPr>
                <w:rFonts w:cs="Times New Roman"/>
                <w:vertAlign w:val="subscript"/>
              </w:rPr>
              <w:t xml:space="preserve"> </w:t>
            </w:r>
            <w:r>
              <w:rPr>
                <w:rFonts w:cs="Times New Roman"/>
                <w:color w:val="FF66FF"/>
                <w:vertAlign w:val="subscript"/>
              </w:rPr>
              <w:t>&gt;</w:t>
            </w:r>
            <w:r w:rsidRPr="00350427">
              <w:rPr>
                <w:rFonts w:cs="Times New Roman"/>
                <w:vertAlign w:val="subscript"/>
              </w:rPr>
              <w:t xml:space="preserve"> </w:t>
            </w:r>
            <w:r>
              <w:rPr>
                <w:rFonts w:cs="Times New Roman"/>
                <w:vertAlign w:val="subscript"/>
              </w:rPr>
              <w:t>max_salary</w:t>
            </w:r>
            <w:r>
              <w:rPr>
                <w:rFonts w:asciiTheme="minorHAnsi" w:eastAsia="Times New Roman" w:hAnsiTheme="minorHAnsi" w:cstheme="minorHAnsi"/>
                <w:bCs/>
                <w:szCs w:val="24"/>
                <w:lang w:bidi="ar-SA"/>
              </w:rPr>
              <w:t xml:space="preserve"> (works </w:t>
            </w:r>
            <w:r w:rsidRPr="00751CE8">
              <w:rPr>
                <w:rFonts w:cs="Times New Roman"/>
                <w:b/>
                <w:color w:val="990099"/>
              </w:rPr>
              <w:t>×</w:t>
            </w:r>
            <w:r w:rsidRPr="00264B9A">
              <w:rPr>
                <w:rFonts w:cs="Times New Roman"/>
                <w:b/>
                <w:color w:val="990099"/>
              </w:rPr>
              <w:t xml:space="preserve"> </w:t>
            </w:r>
            <w:r w:rsidRPr="00A81790">
              <w:rPr>
                <w:rFonts w:cs="Times New Roman"/>
              </w:rPr>
              <w:t>t)</w:t>
            </w:r>
            <w:r>
              <w:rPr>
                <w:rFonts w:cs="Times New Roman"/>
              </w:rPr>
              <w:t>)</w:t>
            </w:r>
          </w:p>
          <w:p w:rsidR="004D707D" w:rsidRDefault="008E2A7D" w:rsidP="001856D4">
            <w:pPr>
              <w:keepNext/>
              <w:keepLines/>
              <w:tabs>
                <w:tab w:val="left" w:pos="990"/>
              </w:tabs>
              <w:ind w:firstLine="360"/>
              <w:rPr>
                <w:rFonts w:cs="Times New Roman"/>
              </w:rPr>
            </w:pPr>
            <w:r w:rsidRPr="008E2A7D">
              <w:rPr>
                <w:rFonts w:asciiTheme="minorHAnsi" w:eastAsia="Times New Roman" w:hAnsiTheme="minorHAnsi" w:cstheme="minorHAnsi"/>
                <w:b/>
                <w:bCs/>
                <w:i/>
                <w:iCs/>
                <w:szCs w:val="24"/>
                <w:lang w:bidi="ar-SA"/>
              </w:rPr>
              <w:t>OR,</w:t>
            </w:r>
            <w:r w:rsidR="001856D4">
              <w:rPr>
                <w:rFonts w:asciiTheme="minorHAnsi" w:eastAsia="Times New Roman" w:hAnsiTheme="minorHAnsi" w:cstheme="minorHAnsi"/>
                <w:b/>
                <w:bCs/>
                <w:szCs w:val="24"/>
                <w:lang w:bidi="ar-SA"/>
              </w:rPr>
              <w:tab/>
            </w:r>
            <w:r w:rsidR="00231D1F">
              <w:rPr>
                <w:rFonts w:asciiTheme="minorHAnsi" w:eastAsia="Times New Roman" w:hAnsiTheme="minorHAnsi" w:cstheme="minorHAnsi"/>
                <w:bCs/>
                <w:szCs w:val="24"/>
                <w:lang w:bidi="ar-SA"/>
              </w:rPr>
              <w:t>t</w:t>
            </w:r>
            <w:r w:rsidR="00B514A1" w:rsidRPr="00B514A1">
              <w:rPr>
                <w:rFonts w:asciiTheme="minorHAnsi" w:eastAsia="Times New Roman" w:hAnsiTheme="minorHAnsi" w:cstheme="minorHAnsi"/>
                <w:bCs/>
                <w:szCs w:val="24"/>
                <w:vertAlign w:val="subscript"/>
                <w:lang w:bidi="ar-SA"/>
              </w:rPr>
              <w:t>1</w:t>
            </w:r>
            <w:r w:rsidR="00231D1F">
              <w:rPr>
                <w:rFonts w:asciiTheme="minorHAnsi" w:eastAsia="Times New Roman" w:hAnsiTheme="minorHAnsi" w:cstheme="minorHAnsi"/>
                <w:bCs/>
                <w:szCs w:val="24"/>
                <w:lang w:bidi="ar-SA"/>
              </w:rPr>
              <w:t xml:space="preserve"> ← </w:t>
            </w:r>
            <w:r w:rsidR="00231D1F" w:rsidRPr="00751CE8">
              <w:rPr>
                <w:rFonts w:cs="Times New Roman"/>
                <w:b/>
                <w:color w:val="990099"/>
              </w:rPr>
              <w:t>П</w:t>
            </w:r>
            <w:r w:rsidR="00231D1F">
              <w:rPr>
                <w:rFonts w:cs="Times New Roman"/>
                <w:b/>
                <w:color w:val="990099"/>
              </w:rPr>
              <w:t xml:space="preserve"> </w:t>
            </w:r>
            <w:r w:rsidR="001856D4">
              <w:rPr>
                <w:rFonts w:cs="Times New Roman"/>
                <w:vertAlign w:val="subscript"/>
              </w:rPr>
              <w:t>works.s</w:t>
            </w:r>
            <w:r w:rsidR="003B6F77">
              <w:rPr>
                <w:rFonts w:cs="Times New Roman"/>
                <w:vertAlign w:val="subscript"/>
              </w:rPr>
              <w:t>alary</w:t>
            </w:r>
            <w:r w:rsidR="00231D1F">
              <w:rPr>
                <w:rFonts w:cs="Times New Roman"/>
              </w:rPr>
              <w:t xml:space="preserve"> (</w:t>
            </w:r>
            <w:r w:rsidR="00231D1F" w:rsidRPr="00751CE8">
              <w:rPr>
                <w:rFonts w:cs="Times New Roman"/>
                <w:b/>
                <w:color w:val="990099"/>
              </w:rPr>
              <w:t>σ</w:t>
            </w:r>
            <w:r w:rsidR="00231D1F">
              <w:rPr>
                <w:rFonts w:cs="Times New Roman"/>
                <w:b/>
                <w:color w:val="990099"/>
              </w:rPr>
              <w:t xml:space="preserve"> </w:t>
            </w:r>
            <w:r w:rsidR="003A14F8">
              <w:rPr>
                <w:rFonts w:cs="Times New Roman"/>
                <w:vertAlign w:val="subscript"/>
              </w:rPr>
              <w:t>works.salary</w:t>
            </w:r>
            <w:r w:rsidR="00231D1F" w:rsidRPr="00350427">
              <w:rPr>
                <w:rFonts w:cs="Times New Roman"/>
                <w:vertAlign w:val="subscript"/>
              </w:rPr>
              <w:t xml:space="preserve"> </w:t>
            </w:r>
            <w:r w:rsidR="00231D1F">
              <w:rPr>
                <w:rFonts w:cs="Times New Roman"/>
                <w:color w:val="FF66FF"/>
                <w:vertAlign w:val="subscript"/>
              </w:rPr>
              <w:t>&lt;</w:t>
            </w:r>
            <w:r w:rsidR="00231D1F" w:rsidRPr="00350427">
              <w:rPr>
                <w:rFonts w:cs="Times New Roman"/>
                <w:vertAlign w:val="subscript"/>
              </w:rPr>
              <w:t xml:space="preserve"> </w:t>
            </w:r>
            <w:r w:rsidR="003A14F8">
              <w:rPr>
                <w:rFonts w:cs="Times New Roman"/>
                <w:vertAlign w:val="subscript"/>
              </w:rPr>
              <w:t>w.salary</w:t>
            </w:r>
            <w:r w:rsidR="00641A40">
              <w:rPr>
                <w:rFonts w:cs="Times New Roman"/>
                <w:vertAlign w:val="subscript"/>
              </w:rPr>
              <w:t xml:space="preserve"> and w.cname = "Small Bank Corporation"</w:t>
            </w:r>
            <w:r w:rsidR="00231D1F" w:rsidRPr="005443DD">
              <w:rPr>
                <w:rFonts w:cs="Times New Roman"/>
                <w:vertAlign w:val="subscript"/>
              </w:rPr>
              <w:t xml:space="preserve"> </w:t>
            </w:r>
            <w:r w:rsidR="00231D1F">
              <w:rPr>
                <w:rFonts w:cs="Times New Roman"/>
              </w:rPr>
              <w:t>(</w:t>
            </w:r>
            <w:r w:rsidR="003B6F77">
              <w:rPr>
                <w:rFonts w:cs="Times New Roman"/>
              </w:rPr>
              <w:t>works</w:t>
            </w:r>
            <w:r w:rsidR="00231D1F">
              <w:rPr>
                <w:rFonts w:cs="Times New Roman"/>
              </w:rPr>
              <w:t xml:space="preserve"> </w:t>
            </w:r>
            <w:r w:rsidR="00231D1F" w:rsidRPr="00751CE8">
              <w:rPr>
                <w:rFonts w:cs="Times New Roman"/>
                <w:b/>
                <w:color w:val="990099"/>
              </w:rPr>
              <w:t>×</w:t>
            </w:r>
            <w:r w:rsidR="00231D1F">
              <w:rPr>
                <w:rFonts w:cs="Times New Roman"/>
              </w:rPr>
              <w:t xml:space="preserve"> </w:t>
            </w:r>
            <w:r w:rsidR="00231D1F" w:rsidRPr="00264B9A">
              <w:rPr>
                <w:rFonts w:cs="Times New Roman"/>
                <w:b/>
                <w:color w:val="990099"/>
              </w:rPr>
              <w:t>ρ</w:t>
            </w:r>
            <w:r w:rsidR="00231D1F" w:rsidRPr="00360837">
              <w:rPr>
                <w:rFonts w:cs="Times New Roman"/>
                <w:color w:val="C00000"/>
                <w:vertAlign w:val="subscript"/>
              </w:rPr>
              <w:t xml:space="preserve"> </w:t>
            </w:r>
            <w:r w:rsidR="003B6F77">
              <w:rPr>
                <w:rFonts w:cs="Times New Roman"/>
                <w:vertAlign w:val="subscript"/>
              </w:rPr>
              <w:t>w</w:t>
            </w:r>
            <w:r w:rsidR="00231D1F" w:rsidRPr="005E6035">
              <w:rPr>
                <w:rFonts w:cs="Times New Roman"/>
              </w:rPr>
              <w:t xml:space="preserve"> (</w:t>
            </w:r>
            <w:r w:rsidR="003B6F77">
              <w:rPr>
                <w:rFonts w:cs="Times New Roman"/>
              </w:rPr>
              <w:t>works</w:t>
            </w:r>
            <w:r w:rsidR="00231D1F" w:rsidRPr="005E6035">
              <w:rPr>
                <w:rFonts w:cs="Times New Roman"/>
              </w:rPr>
              <w:t>)</w:t>
            </w:r>
            <w:r w:rsidR="00231D1F">
              <w:rPr>
                <w:rFonts w:cs="Times New Roman"/>
              </w:rPr>
              <w:t>))</w:t>
            </w:r>
          </w:p>
          <w:p w:rsidR="007348F4" w:rsidRPr="00B514A1" w:rsidRDefault="007348F4" w:rsidP="002C1F02">
            <w:pPr>
              <w:keepNext/>
              <w:keepLines/>
              <w:tabs>
                <w:tab w:val="left" w:pos="990"/>
              </w:tabs>
              <w:ind w:firstLine="360"/>
              <w:rPr>
                <w:rFonts w:cs="Times New Roman"/>
              </w:rPr>
            </w:pPr>
            <w:r>
              <w:rPr>
                <w:rFonts w:cs="Times New Roman"/>
              </w:rPr>
              <w:tab/>
            </w:r>
            <w:r w:rsidR="00695079">
              <w:rPr>
                <w:rFonts w:asciiTheme="minorHAnsi" w:eastAsia="Times New Roman" w:hAnsiTheme="minorHAnsi" w:cstheme="minorHAnsi"/>
                <w:bCs/>
                <w:szCs w:val="24"/>
                <w:lang w:bidi="ar-SA"/>
              </w:rPr>
              <w:t>t</w:t>
            </w:r>
            <w:r w:rsidR="008555CB" w:rsidRPr="008555CB">
              <w:rPr>
                <w:rFonts w:asciiTheme="minorHAnsi" w:eastAsia="Times New Roman" w:hAnsiTheme="minorHAnsi" w:cstheme="minorHAnsi"/>
                <w:bCs/>
                <w:szCs w:val="24"/>
                <w:vertAlign w:val="subscript"/>
                <w:lang w:bidi="ar-SA"/>
              </w:rPr>
              <w:t>2</w:t>
            </w:r>
            <w:r w:rsidR="00695079">
              <w:rPr>
                <w:rFonts w:asciiTheme="minorHAnsi" w:eastAsia="Times New Roman" w:hAnsiTheme="minorHAnsi" w:cstheme="minorHAnsi"/>
                <w:bCs/>
                <w:szCs w:val="24"/>
                <w:lang w:bidi="ar-SA"/>
              </w:rPr>
              <w:t xml:space="preserve"> ← </w:t>
            </w:r>
            <w:r w:rsidRPr="00751CE8">
              <w:rPr>
                <w:rFonts w:cs="Times New Roman"/>
                <w:b/>
                <w:color w:val="990099"/>
              </w:rPr>
              <w:t>П</w:t>
            </w:r>
            <w:r>
              <w:rPr>
                <w:rFonts w:cs="Times New Roman"/>
                <w:vertAlign w:val="subscript"/>
              </w:rPr>
              <w:t xml:space="preserve"> salary</w:t>
            </w:r>
            <w:r w:rsidRPr="0043331C">
              <w:rPr>
                <w:rFonts w:cs="Times New Roman"/>
                <w:b/>
                <w:color w:val="990099"/>
              </w:rPr>
              <w:t xml:space="preserve"> </w:t>
            </w:r>
            <w:r w:rsidRPr="00833435">
              <w:rPr>
                <w:rFonts w:cs="Times New Roman"/>
              </w:rPr>
              <w:t>(</w:t>
            </w:r>
            <w:r w:rsidR="00032425" w:rsidRPr="00751CE8">
              <w:rPr>
                <w:rFonts w:cs="Times New Roman"/>
                <w:b/>
                <w:color w:val="990099"/>
              </w:rPr>
              <w:t>σ</w:t>
            </w:r>
            <w:r w:rsidR="00032425">
              <w:rPr>
                <w:rFonts w:cs="Times New Roman"/>
                <w:b/>
                <w:color w:val="990099"/>
              </w:rPr>
              <w:t xml:space="preserve"> </w:t>
            </w:r>
            <w:r w:rsidR="00032425">
              <w:rPr>
                <w:rFonts w:cs="Times New Roman"/>
                <w:vertAlign w:val="subscript"/>
              </w:rPr>
              <w:t>w.cname = "Small Bank Corporation"</w:t>
            </w:r>
            <w:r w:rsidR="00032425" w:rsidRPr="005443DD">
              <w:rPr>
                <w:rFonts w:cs="Times New Roman"/>
                <w:vertAlign w:val="subscript"/>
              </w:rPr>
              <w:t xml:space="preserve"> </w:t>
            </w:r>
            <w:r w:rsidR="00032425">
              <w:rPr>
                <w:rFonts w:cs="Times New Roman"/>
              </w:rPr>
              <w:t>(</w:t>
            </w:r>
            <w:r>
              <w:rPr>
                <w:rFonts w:cs="Times New Roman"/>
              </w:rPr>
              <w:t>works</w:t>
            </w:r>
            <w:r w:rsidR="00032425">
              <w:rPr>
                <w:rFonts w:cs="Times New Roman"/>
              </w:rPr>
              <w:t>)</w:t>
            </w:r>
            <w:r w:rsidRPr="00833435">
              <w:rPr>
                <w:rFonts w:cs="Times New Roman"/>
              </w:rPr>
              <w:t>)</w:t>
            </w:r>
            <w:r>
              <w:rPr>
                <w:rFonts w:cs="Times New Roman"/>
                <w:b/>
                <w:color w:val="990099"/>
              </w:rPr>
              <w:t xml:space="preserve"> –</w:t>
            </w:r>
            <w:r w:rsidR="00B514A1">
              <w:rPr>
                <w:rFonts w:cs="Times New Roman"/>
                <w:color w:val="990099"/>
              </w:rPr>
              <w:t xml:space="preserve"> </w:t>
            </w:r>
            <w:r w:rsidR="00B514A1">
              <w:rPr>
                <w:rFonts w:cs="Times New Roman"/>
              </w:rPr>
              <w:t>t</w:t>
            </w:r>
            <w:r w:rsidR="00B514A1" w:rsidRPr="00B514A1">
              <w:rPr>
                <w:rFonts w:cs="Times New Roman"/>
                <w:vertAlign w:val="subscript"/>
              </w:rPr>
              <w:t>1</w:t>
            </w:r>
          </w:p>
          <w:p w:rsidR="00312E06" w:rsidRPr="00231D1F" w:rsidRDefault="00312E06" w:rsidP="008B7D07">
            <w:pPr>
              <w:keepNext/>
              <w:keepLines/>
              <w:tabs>
                <w:tab w:val="left" w:pos="990"/>
              </w:tabs>
              <w:spacing w:after="120"/>
              <w:ind w:firstLine="360"/>
              <w:rPr>
                <w:rFonts w:asciiTheme="minorHAnsi" w:eastAsia="Times New Roman" w:hAnsiTheme="minorHAnsi" w:cstheme="minorHAnsi"/>
                <w:bCs/>
                <w:color w:val="4F81BD"/>
                <w:szCs w:val="24"/>
                <w:lang w:bidi="ar-SA"/>
              </w:rPr>
            </w:pPr>
            <w:r>
              <w:rPr>
                <w:rFonts w:cs="Times New Roman"/>
              </w:rPr>
              <w:tab/>
            </w:r>
            <w:r w:rsidR="00FB47D2" w:rsidRPr="00751CE8">
              <w:rPr>
                <w:rFonts w:asciiTheme="minorHAnsi" w:eastAsia="Times New Roman" w:hAnsiTheme="minorHAnsi" w:cstheme="minorHAnsi"/>
                <w:b/>
                <w:bCs/>
                <w:color w:val="7030A0"/>
                <w:szCs w:val="24"/>
                <w:lang w:bidi="ar-SA"/>
              </w:rPr>
              <w:t>П</w:t>
            </w:r>
            <w:r w:rsidR="00FB47D2">
              <w:rPr>
                <w:rFonts w:asciiTheme="minorHAnsi" w:eastAsia="Times New Roman" w:hAnsiTheme="minorHAnsi" w:cstheme="minorHAnsi"/>
                <w:bCs/>
                <w:szCs w:val="24"/>
                <w:vertAlign w:val="subscript"/>
                <w:lang w:bidi="ar-SA"/>
              </w:rPr>
              <w:t xml:space="preserve"> ename</w:t>
            </w:r>
            <w:r w:rsidR="00FB47D2">
              <w:rPr>
                <w:rFonts w:asciiTheme="minorHAnsi" w:eastAsia="Times New Roman" w:hAnsiTheme="minorHAnsi" w:cstheme="minorHAnsi"/>
                <w:bCs/>
                <w:szCs w:val="24"/>
                <w:lang w:bidi="ar-SA"/>
              </w:rPr>
              <w:t xml:space="preserve"> </w:t>
            </w:r>
            <w:r w:rsidR="000F73EF">
              <w:rPr>
                <w:rFonts w:cs="Times New Roman"/>
              </w:rPr>
              <w:t>(</w:t>
            </w:r>
            <w:r w:rsidR="000F73EF" w:rsidRPr="00751CE8">
              <w:rPr>
                <w:rFonts w:cs="Times New Roman"/>
                <w:b/>
                <w:color w:val="990099"/>
              </w:rPr>
              <w:t>σ</w:t>
            </w:r>
            <w:r w:rsidR="000F73EF">
              <w:rPr>
                <w:rFonts w:cs="Times New Roman"/>
                <w:b/>
                <w:color w:val="990099"/>
              </w:rPr>
              <w:t xml:space="preserve"> </w:t>
            </w:r>
            <w:r w:rsidR="000F73EF">
              <w:rPr>
                <w:rFonts w:cs="Times New Roman"/>
                <w:vertAlign w:val="subscript"/>
              </w:rPr>
              <w:t>works.salary</w:t>
            </w:r>
            <w:r w:rsidR="000F73EF" w:rsidRPr="00350427">
              <w:rPr>
                <w:rFonts w:cs="Times New Roman"/>
                <w:vertAlign w:val="subscript"/>
              </w:rPr>
              <w:t xml:space="preserve"> </w:t>
            </w:r>
            <w:r w:rsidR="00AC6F4D">
              <w:rPr>
                <w:rFonts w:cs="Times New Roman"/>
                <w:color w:val="FF66FF"/>
                <w:vertAlign w:val="subscript"/>
              </w:rPr>
              <w:t>&gt;</w:t>
            </w:r>
            <w:r w:rsidR="000F73EF" w:rsidRPr="00350427">
              <w:rPr>
                <w:rFonts w:cs="Times New Roman"/>
                <w:vertAlign w:val="subscript"/>
              </w:rPr>
              <w:t xml:space="preserve"> </w:t>
            </w:r>
            <w:r w:rsidR="008B7D07">
              <w:rPr>
                <w:rFonts w:cs="Times New Roman"/>
                <w:vertAlign w:val="subscript"/>
              </w:rPr>
              <w:t>t</w:t>
            </w:r>
            <w:r w:rsidR="001856D4">
              <w:rPr>
                <w:rFonts w:cs="Times New Roman"/>
                <w:vertAlign w:val="subscript"/>
              </w:rPr>
              <w:t>2</w:t>
            </w:r>
            <w:r w:rsidR="000F73EF">
              <w:rPr>
                <w:rFonts w:cs="Times New Roman"/>
                <w:vertAlign w:val="subscript"/>
              </w:rPr>
              <w:t>.salary</w:t>
            </w:r>
            <w:r w:rsidR="000F73EF">
              <w:rPr>
                <w:rFonts w:asciiTheme="minorHAnsi" w:eastAsia="Times New Roman" w:hAnsiTheme="minorHAnsi" w:cstheme="minorHAnsi"/>
                <w:bCs/>
                <w:szCs w:val="24"/>
                <w:lang w:bidi="ar-SA"/>
              </w:rPr>
              <w:t xml:space="preserve"> </w:t>
            </w:r>
            <w:r w:rsidR="00FB47D2">
              <w:rPr>
                <w:rFonts w:asciiTheme="minorHAnsi" w:eastAsia="Times New Roman" w:hAnsiTheme="minorHAnsi" w:cstheme="minorHAnsi"/>
                <w:bCs/>
                <w:szCs w:val="24"/>
                <w:lang w:bidi="ar-SA"/>
              </w:rPr>
              <w:t>(</w:t>
            </w:r>
            <w:r w:rsidR="007F3FE1">
              <w:rPr>
                <w:rFonts w:asciiTheme="minorHAnsi" w:eastAsia="Times New Roman" w:hAnsiTheme="minorHAnsi" w:cstheme="minorHAnsi"/>
                <w:bCs/>
                <w:szCs w:val="24"/>
                <w:lang w:bidi="ar-SA"/>
              </w:rPr>
              <w:t xml:space="preserve">works </w:t>
            </w:r>
            <w:r w:rsidR="000A7B67" w:rsidRPr="00751CE8">
              <w:rPr>
                <w:rFonts w:cs="Times New Roman"/>
                <w:b/>
                <w:color w:val="990099"/>
              </w:rPr>
              <w:t>×</w:t>
            </w:r>
            <w:r w:rsidR="00201DF3" w:rsidRPr="00264B9A">
              <w:rPr>
                <w:rFonts w:cs="Times New Roman"/>
                <w:b/>
                <w:color w:val="990099"/>
              </w:rPr>
              <w:t xml:space="preserve"> </w:t>
            </w:r>
            <w:r w:rsidR="00A81790" w:rsidRPr="00A81790">
              <w:rPr>
                <w:rFonts w:cs="Times New Roman"/>
              </w:rPr>
              <w:t>t</w:t>
            </w:r>
            <w:r w:rsidR="00B178A0" w:rsidRPr="00B178A0">
              <w:rPr>
                <w:rFonts w:cs="Times New Roman"/>
                <w:vertAlign w:val="subscript"/>
              </w:rPr>
              <w:t>2</w:t>
            </w:r>
            <w:r w:rsidR="00A81790" w:rsidRPr="00A81790">
              <w:rPr>
                <w:rFonts w:cs="Times New Roman"/>
              </w:rPr>
              <w:t>)</w:t>
            </w:r>
            <w:r w:rsidR="00D30EF3">
              <w:rPr>
                <w:rFonts w:cs="Times New Roman"/>
              </w:rPr>
              <w:t>)</w:t>
            </w:r>
          </w:p>
        </w:tc>
      </w:tr>
      <w:tr w:rsidR="004D707D" w:rsidTr="00A577C9">
        <w:tc>
          <w:tcPr>
            <w:tcW w:w="10685" w:type="dxa"/>
            <w:vAlign w:val="center"/>
          </w:tcPr>
          <w:p w:rsidR="004D707D" w:rsidRPr="00FC7431" w:rsidRDefault="00E4155F" w:rsidP="009F6658">
            <w:pPr>
              <w:pStyle w:val="ListParagraph"/>
              <w:keepNext/>
              <w:keepLines/>
              <w:numPr>
                <w:ilvl w:val="0"/>
                <w:numId w:val="5"/>
              </w:numPr>
              <w:spacing w:after="120"/>
              <w:rPr>
                <w:rFonts w:asciiTheme="minorHAnsi" w:eastAsia="Calibri" w:hAnsiTheme="minorHAnsi" w:cstheme="minorHAnsi"/>
                <w:b/>
                <w:bCs/>
                <w:szCs w:val="24"/>
              </w:rPr>
            </w:pPr>
            <w:r w:rsidRPr="006B0383">
              <w:rPr>
                <w:rFonts w:asciiTheme="minorHAnsi" w:eastAsia="Calibri" w:hAnsiTheme="minorHAnsi" w:cstheme="minorHAnsi"/>
                <w:b/>
                <w:bCs/>
                <w:szCs w:val="24"/>
              </w:rPr>
              <w:t xml:space="preserve">Find the names of all employees who earn more than </w:t>
            </w:r>
            <w:r w:rsidR="003369E3">
              <w:rPr>
                <w:rFonts w:asciiTheme="minorHAnsi" w:eastAsia="Calibri" w:hAnsiTheme="minorHAnsi" w:cstheme="minorHAnsi"/>
                <w:b/>
                <w:bCs/>
                <w:i/>
                <w:szCs w:val="24"/>
              </w:rPr>
              <w:t>an</w:t>
            </w:r>
            <w:r w:rsidRPr="006B0383">
              <w:rPr>
                <w:rFonts w:asciiTheme="minorHAnsi" w:eastAsia="Calibri" w:hAnsiTheme="minorHAnsi" w:cstheme="minorHAnsi"/>
                <w:b/>
                <w:bCs/>
                <w:i/>
                <w:szCs w:val="24"/>
              </w:rPr>
              <w:t>y</w:t>
            </w:r>
            <w:r w:rsidRPr="006B0383">
              <w:rPr>
                <w:rFonts w:asciiTheme="minorHAnsi" w:eastAsia="Calibri" w:hAnsiTheme="minorHAnsi" w:cstheme="minorHAnsi"/>
                <w:b/>
                <w:bCs/>
                <w:szCs w:val="24"/>
              </w:rPr>
              <w:t xml:space="preserve"> employee of Small Bank Corporation.</w:t>
            </w:r>
          </w:p>
          <w:p w:rsidR="00BA398C" w:rsidRDefault="006D067D" w:rsidP="00BA398C">
            <w:pPr>
              <w:keepNext/>
              <w:keepLines/>
              <w:tabs>
                <w:tab w:val="left" w:pos="990"/>
              </w:tabs>
              <w:ind w:firstLine="360"/>
              <w:rPr>
                <w:rFonts w:ascii="Courier New" w:eastAsia="Times New Roman" w:hAnsi="Courier New" w:cs="Courier New"/>
                <w:bCs/>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Pr="00DF2813">
              <w:rPr>
                <w:rFonts w:ascii="Courier New" w:eastAsia="Times New Roman" w:hAnsi="Courier New" w:cs="Courier New"/>
                <w:b/>
                <w:bCs/>
                <w:color w:val="7030A0"/>
                <w:sz w:val="20"/>
                <w:szCs w:val="20"/>
                <w:lang w:bidi="ar-SA"/>
              </w:rPr>
              <w:t>select</w:t>
            </w:r>
            <w:r w:rsidRPr="005444D3">
              <w:rPr>
                <w:rFonts w:ascii="Courier New" w:eastAsia="Times New Roman" w:hAnsi="Courier New" w:cs="Courier New"/>
                <w:bCs/>
                <w:sz w:val="20"/>
                <w:szCs w:val="20"/>
                <w:lang w:bidi="ar-SA"/>
              </w:rPr>
              <w:t xml:space="preserve"> ename </w:t>
            </w:r>
            <w:r w:rsidRPr="00DF2813">
              <w:rPr>
                <w:rFonts w:ascii="Courier New" w:eastAsia="Times New Roman" w:hAnsi="Courier New" w:cs="Courier New"/>
                <w:b/>
                <w:bCs/>
                <w:color w:val="7030A0"/>
                <w:sz w:val="20"/>
                <w:szCs w:val="20"/>
                <w:lang w:bidi="ar-SA"/>
              </w:rPr>
              <w:t>from</w:t>
            </w:r>
            <w:r w:rsidRPr="005444D3">
              <w:rPr>
                <w:rFonts w:ascii="Courier New" w:eastAsia="Times New Roman" w:hAnsi="Courier New" w:cs="Courier New"/>
                <w:bCs/>
                <w:sz w:val="20"/>
                <w:szCs w:val="20"/>
                <w:lang w:bidi="ar-SA"/>
              </w:rPr>
              <w:t xml:space="preserve"> works</w:t>
            </w:r>
            <w:r>
              <w:rPr>
                <w:rFonts w:ascii="Courier New" w:eastAsia="Times New Roman" w:hAnsi="Courier New" w:cs="Courier New"/>
                <w:bCs/>
                <w:sz w:val="20"/>
                <w:szCs w:val="20"/>
                <w:lang w:bidi="ar-SA"/>
              </w:rPr>
              <w:t xml:space="preserve"> </w:t>
            </w:r>
            <w:r w:rsidRPr="00DF2813">
              <w:rPr>
                <w:rFonts w:ascii="Courier New" w:eastAsia="Times New Roman" w:hAnsi="Courier New" w:cs="Courier New"/>
                <w:b/>
                <w:bCs/>
                <w:color w:val="7030A0"/>
                <w:sz w:val="20"/>
                <w:szCs w:val="20"/>
                <w:lang w:bidi="ar-SA"/>
              </w:rPr>
              <w:t>where</w:t>
            </w:r>
            <w:r w:rsidRPr="005444D3">
              <w:rPr>
                <w:rFonts w:ascii="Courier New" w:eastAsia="Times New Roman" w:hAnsi="Courier New" w:cs="Courier New"/>
                <w:bCs/>
                <w:sz w:val="20"/>
                <w:szCs w:val="20"/>
                <w:lang w:bidi="ar-SA"/>
              </w:rPr>
              <w:t xml:space="preserve"> salary </w:t>
            </w:r>
            <w:r w:rsidRPr="00DF2813">
              <w:rPr>
                <w:rFonts w:ascii="Courier New" w:eastAsia="Times New Roman" w:hAnsi="Courier New" w:cs="Courier New"/>
                <w:b/>
                <w:bCs/>
                <w:color w:val="FF66FF"/>
                <w:sz w:val="20"/>
                <w:szCs w:val="20"/>
                <w:lang w:bidi="ar-SA"/>
              </w:rPr>
              <w:t>&gt;</w:t>
            </w:r>
            <w:r w:rsidR="00BA398C">
              <w:rPr>
                <w:rFonts w:ascii="Courier New" w:eastAsia="Times New Roman" w:hAnsi="Courier New" w:cs="Courier New"/>
                <w:b/>
                <w:bCs/>
                <w:color w:val="FF66FF"/>
                <w:sz w:val="20"/>
                <w:szCs w:val="20"/>
                <w:lang w:bidi="ar-SA"/>
              </w:rPr>
              <w:t xml:space="preserve"> </w:t>
            </w:r>
            <w:r w:rsidRPr="005444D3">
              <w:rPr>
                <w:rFonts w:ascii="Courier New" w:eastAsia="Times New Roman" w:hAnsi="Courier New" w:cs="Courier New"/>
                <w:bCs/>
                <w:sz w:val="20"/>
                <w:szCs w:val="20"/>
                <w:lang w:bidi="ar-SA"/>
              </w:rPr>
              <w:t>(</w:t>
            </w:r>
          </w:p>
          <w:p w:rsidR="00BA398C" w:rsidRDefault="00BA398C" w:rsidP="00BA398C">
            <w:pPr>
              <w:keepNext/>
              <w:keepLines/>
              <w:tabs>
                <w:tab w:val="left" w:pos="990"/>
              </w:tabs>
              <w:ind w:firstLine="360"/>
              <w:rPr>
                <w:rFonts w:ascii="Courier New" w:eastAsia="Times New Roman" w:hAnsi="Courier New" w:cs="Courier New"/>
                <w:bCs/>
                <w:color w:val="00B050"/>
                <w:sz w:val="20"/>
                <w:szCs w:val="20"/>
                <w:lang w:bidi="ar-SA"/>
              </w:rPr>
            </w:pP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sidR="006D067D" w:rsidRPr="00DF2813">
              <w:rPr>
                <w:rFonts w:ascii="Courier New" w:eastAsia="Times New Roman" w:hAnsi="Courier New" w:cs="Courier New"/>
                <w:b/>
                <w:bCs/>
                <w:color w:val="7030A0"/>
                <w:sz w:val="20"/>
                <w:szCs w:val="20"/>
                <w:lang w:bidi="ar-SA"/>
              </w:rPr>
              <w:t>select</w:t>
            </w:r>
            <w:r w:rsidR="006D067D" w:rsidRPr="005444D3">
              <w:rPr>
                <w:rFonts w:ascii="Courier New" w:eastAsia="Times New Roman" w:hAnsi="Courier New" w:cs="Courier New"/>
                <w:bCs/>
                <w:sz w:val="20"/>
                <w:szCs w:val="20"/>
                <w:lang w:bidi="ar-SA"/>
              </w:rPr>
              <w:t xml:space="preserve"> </w:t>
            </w:r>
            <w:r w:rsidR="006D067D" w:rsidRPr="00F13588">
              <w:rPr>
                <w:rFonts w:ascii="Courier New" w:eastAsia="Times New Roman" w:hAnsi="Courier New" w:cs="Courier New"/>
                <w:b/>
                <w:color w:val="FF0000"/>
                <w:sz w:val="20"/>
                <w:szCs w:val="20"/>
                <w:lang w:bidi="ar-SA"/>
              </w:rPr>
              <w:t>m</w:t>
            </w:r>
            <w:r w:rsidR="0051416C" w:rsidRPr="00F13588">
              <w:rPr>
                <w:rFonts w:ascii="Courier New" w:eastAsia="Times New Roman" w:hAnsi="Courier New" w:cs="Courier New"/>
                <w:b/>
                <w:color w:val="FF0000"/>
                <w:sz w:val="20"/>
                <w:szCs w:val="20"/>
                <w:lang w:bidi="ar-SA"/>
              </w:rPr>
              <w:t>in</w:t>
            </w:r>
            <w:r w:rsidR="006D067D" w:rsidRPr="00F13588">
              <w:rPr>
                <w:rFonts w:ascii="Courier New" w:eastAsia="Times New Roman" w:hAnsi="Courier New" w:cs="Courier New"/>
                <w:b/>
                <w:color w:val="FF0000"/>
                <w:sz w:val="20"/>
                <w:szCs w:val="20"/>
                <w:lang w:bidi="ar-SA"/>
              </w:rPr>
              <w:t>(</w:t>
            </w:r>
            <w:r w:rsidR="006D067D" w:rsidRPr="005444D3">
              <w:rPr>
                <w:rFonts w:ascii="Courier New" w:eastAsia="Times New Roman" w:hAnsi="Courier New" w:cs="Courier New"/>
                <w:bCs/>
                <w:sz w:val="20"/>
                <w:szCs w:val="20"/>
                <w:lang w:bidi="ar-SA"/>
              </w:rPr>
              <w:t>salary</w:t>
            </w:r>
            <w:r w:rsidR="006D067D" w:rsidRPr="00F13588">
              <w:rPr>
                <w:rFonts w:ascii="Courier New" w:eastAsia="Times New Roman" w:hAnsi="Courier New" w:cs="Courier New"/>
                <w:b/>
                <w:color w:val="FF0000"/>
                <w:sz w:val="20"/>
                <w:szCs w:val="20"/>
                <w:lang w:bidi="ar-SA"/>
              </w:rPr>
              <w:t>)</w:t>
            </w:r>
            <w:r w:rsidR="006D067D" w:rsidRPr="005444D3">
              <w:rPr>
                <w:rFonts w:ascii="Courier New" w:eastAsia="Times New Roman" w:hAnsi="Courier New" w:cs="Courier New"/>
                <w:bCs/>
                <w:sz w:val="20"/>
                <w:szCs w:val="20"/>
                <w:lang w:bidi="ar-SA"/>
              </w:rPr>
              <w:t xml:space="preserve"> </w:t>
            </w:r>
            <w:r w:rsidR="006D067D" w:rsidRPr="00DF2813">
              <w:rPr>
                <w:rFonts w:ascii="Courier New" w:eastAsia="Times New Roman" w:hAnsi="Courier New" w:cs="Courier New"/>
                <w:b/>
                <w:bCs/>
                <w:color w:val="7030A0"/>
                <w:sz w:val="20"/>
                <w:szCs w:val="20"/>
                <w:lang w:bidi="ar-SA"/>
              </w:rPr>
              <w:t>from</w:t>
            </w:r>
            <w:r w:rsidR="006D067D" w:rsidRPr="005444D3">
              <w:rPr>
                <w:rFonts w:ascii="Courier New" w:eastAsia="Times New Roman" w:hAnsi="Courier New" w:cs="Courier New"/>
                <w:bCs/>
                <w:sz w:val="20"/>
                <w:szCs w:val="20"/>
                <w:lang w:bidi="ar-SA"/>
              </w:rPr>
              <w:t xml:space="preserve"> works </w:t>
            </w:r>
            <w:r w:rsidR="006D067D" w:rsidRPr="00DF2813">
              <w:rPr>
                <w:rFonts w:ascii="Courier New" w:eastAsia="Times New Roman" w:hAnsi="Courier New" w:cs="Courier New"/>
                <w:b/>
                <w:bCs/>
                <w:color w:val="7030A0"/>
                <w:sz w:val="20"/>
                <w:szCs w:val="20"/>
                <w:lang w:bidi="ar-SA"/>
              </w:rPr>
              <w:t>where</w:t>
            </w:r>
            <w:r w:rsidR="006D067D" w:rsidRPr="005444D3">
              <w:rPr>
                <w:rFonts w:ascii="Courier New" w:eastAsia="Times New Roman" w:hAnsi="Courier New" w:cs="Courier New"/>
                <w:bCs/>
                <w:sz w:val="20"/>
                <w:szCs w:val="20"/>
                <w:lang w:bidi="ar-SA"/>
              </w:rPr>
              <w:t xml:space="preserve"> cname </w:t>
            </w:r>
            <w:r w:rsidR="006D067D" w:rsidRPr="00DF2813">
              <w:rPr>
                <w:rFonts w:ascii="Courier New" w:eastAsia="Times New Roman" w:hAnsi="Courier New" w:cs="Courier New"/>
                <w:b/>
                <w:bCs/>
                <w:color w:val="FF66FF"/>
                <w:sz w:val="20"/>
                <w:szCs w:val="20"/>
                <w:lang w:bidi="ar-SA"/>
              </w:rPr>
              <w:t>=</w:t>
            </w:r>
            <w:r w:rsidR="006D067D" w:rsidRPr="005444D3">
              <w:rPr>
                <w:rFonts w:ascii="Courier New" w:eastAsia="Times New Roman" w:hAnsi="Courier New" w:cs="Courier New"/>
                <w:bCs/>
                <w:sz w:val="20"/>
                <w:szCs w:val="20"/>
                <w:lang w:bidi="ar-SA"/>
              </w:rPr>
              <w:t xml:space="preserve"> </w:t>
            </w:r>
            <w:r w:rsidR="006D067D" w:rsidRPr="00DF2813">
              <w:rPr>
                <w:rFonts w:ascii="Courier New" w:eastAsia="Times New Roman" w:hAnsi="Courier New" w:cs="Courier New"/>
                <w:bCs/>
                <w:color w:val="00B050"/>
                <w:sz w:val="20"/>
                <w:szCs w:val="20"/>
                <w:lang w:bidi="ar-SA"/>
              </w:rPr>
              <w:t>'</w:t>
            </w:r>
            <w:r w:rsidR="00DD537F">
              <w:rPr>
                <w:rFonts w:ascii="Courier New" w:eastAsia="Times New Roman" w:hAnsi="Courier New" w:cs="Courier New"/>
                <w:bCs/>
                <w:color w:val="00B050"/>
                <w:sz w:val="20"/>
                <w:szCs w:val="20"/>
                <w:lang w:bidi="ar-SA"/>
              </w:rPr>
              <w:t>Small</w:t>
            </w:r>
            <w:r w:rsidR="006D067D" w:rsidRPr="00DF2813">
              <w:rPr>
                <w:rFonts w:ascii="Courier New" w:eastAsia="Times New Roman" w:hAnsi="Courier New" w:cs="Courier New"/>
                <w:bCs/>
                <w:color w:val="00B050"/>
                <w:sz w:val="20"/>
                <w:szCs w:val="20"/>
                <w:lang w:bidi="ar-SA"/>
              </w:rPr>
              <w:t xml:space="preserve"> Bank Corporation'</w:t>
            </w:r>
          </w:p>
          <w:p w:rsidR="006D067D" w:rsidRDefault="00BA398C" w:rsidP="00BA398C">
            <w:pPr>
              <w:keepNext/>
              <w:keepLines/>
              <w:tabs>
                <w:tab w:val="left" w:pos="990"/>
              </w:tabs>
              <w:spacing w:after="120"/>
              <w:ind w:firstLine="360"/>
              <w:rPr>
                <w:rFonts w:ascii="Courier New" w:eastAsia="Times New Roman" w:hAnsi="Courier New" w:cs="Courier New"/>
                <w:bCs/>
                <w:sz w:val="20"/>
                <w:szCs w:val="20"/>
                <w:lang w:bidi="ar-SA"/>
              </w:rPr>
            </w:pPr>
            <w:r>
              <w:rPr>
                <w:rFonts w:ascii="Courier New" w:eastAsia="Times New Roman" w:hAnsi="Courier New" w:cs="Courier New"/>
                <w:bCs/>
                <w:color w:val="00B050"/>
                <w:sz w:val="20"/>
                <w:szCs w:val="20"/>
                <w:lang w:bidi="ar-SA"/>
              </w:rPr>
              <w:tab/>
            </w:r>
            <w:r w:rsidR="006D067D" w:rsidRPr="005444D3">
              <w:rPr>
                <w:rFonts w:ascii="Courier New" w:eastAsia="Times New Roman" w:hAnsi="Courier New" w:cs="Courier New"/>
                <w:bCs/>
                <w:sz w:val="20"/>
                <w:szCs w:val="20"/>
                <w:lang w:bidi="ar-SA"/>
              </w:rPr>
              <w:t>)</w:t>
            </w:r>
            <w:r>
              <w:rPr>
                <w:rFonts w:ascii="Courier New" w:eastAsia="Times New Roman" w:hAnsi="Courier New" w:cs="Courier New"/>
                <w:bCs/>
                <w:sz w:val="20"/>
                <w:szCs w:val="20"/>
                <w:lang w:bidi="ar-SA"/>
              </w:rPr>
              <w:t>;</w:t>
            </w:r>
          </w:p>
          <w:p w:rsidR="007E7663" w:rsidRDefault="006D067D" w:rsidP="007E7663">
            <w:pPr>
              <w:keepNext/>
              <w:keepLines/>
              <w:tabs>
                <w:tab w:val="left" w:pos="990"/>
              </w:tabs>
              <w:ind w:firstLine="360"/>
              <w:rPr>
                <w:rFonts w:cs="Times New Roman"/>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sidR="007E7663">
              <w:rPr>
                <w:rFonts w:asciiTheme="minorHAnsi" w:eastAsia="Times New Roman" w:hAnsiTheme="minorHAnsi" w:cstheme="minorHAnsi"/>
                <w:bCs/>
                <w:szCs w:val="24"/>
                <w:lang w:bidi="ar-SA"/>
              </w:rPr>
              <w:t xml:space="preserve">t ← </w:t>
            </w:r>
            <w:r w:rsidR="007E7663" w:rsidRPr="007E2CB6">
              <w:rPr>
                <w:rFonts w:ascii="Monotype Corsiva" w:hAnsi="Monotype Corsiva"/>
                <w:b/>
                <w:color w:val="990099"/>
              </w:rPr>
              <w:t>G</w:t>
            </w:r>
            <w:r w:rsidR="007E7663">
              <w:rPr>
                <w:rFonts w:cs="Times New Roman"/>
              </w:rPr>
              <w:t xml:space="preserve"> </w:t>
            </w:r>
            <w:r w:rsidR="007E7663">
              <w:rPr>
                <w:rFonts w:cs="Times New Roman"/>
                <w:b/>
                <w:color w:val="FF0000"/>
                <w:vertAlign w:val="subscript"/>
              </w:rPr>
              <w:t>min</w:t>
            </w:r>
            <w:r w:rsidR="007E7663" w:rsidRPr="00A660B3">
              <w:rPr>
                <w:rFonts w:cs="Times New Roman"/>
                <w:b/>
                <w:color w:val="FF66FF"/>
                <w:vertAlign w:val="subscript"/>
              </w:rPr>
              <w:t>(</w:t>
            </w:r>
            <w:r w:rsidR="007E7663">
              <w:rPr>
                <w:rFonts w:cs="Times New Roman"/>
                <w:vertAlign w:val="subscript"/>
              </w:rPr>
              <w:t>salary</w:t>
            </w:r>
            <w:r w:rsidR="007E7663" w:rsidRPr="00A660B3">
              <w:rPr>
                <w:rFonts w:cs="Times New Roman"/>
                <w:b/>
                <w:color w:val="FF66FF"/>
                <w:vertAlign w:val="subscript"/>
              </w:rPr>
              <w:t>)</w:t>
            </w:r>
            <w:r w:rsidR="007E7663">
              <w:rPr>
                <w:rFonts w:cs="Times New Roman"/>
                <w:b/>
                <w:color w:val="7030A0"/>
                <w:vertAlign w:val="subscript"/>
              </w:rPr>
              <w:t xml:space="preserve"> as </w:t>
            </w:r>
            <w:r w:rsidR="007E7663">
              <w:rPr>
                <w:rFonts w:cs="Times New Roman"/>
                <w:bCs/>
                <w:vertAlign w:val="subscript"/>
              </w:rPr>
              <w:t>min_salary</w:t>
            </w:r>
            <w:r w:rsidR="007E7663">
              <w:rPr>
                <w:rFonts w:cs="Times New Roman"/>
              </w:rPr>
              <w:t xml:space="preserve"> (</w:t>
            </w:r>
            <w:r w:rsidR="007E7663" w:rsidRPr="00751CE8">
              <w:rPr>
                <w:rFonts w:cs="Times New Roman"/>
                <w:b/>
                <w:color w:val="990099"/>
              </w:rPr>
              <w:t>σ</w:t>
            </w:r>
            <w:r w:rsidR="007E7663">
              <w:rPr>
                <w:rFonts w:cs="Times New Roman"/>
                <w:b/>
                <w:color w:val="990099"/>
              </w:rPr>
              <w:t xml:space="preserve"> </w:t>
            </w:r>
            <w:r w:rsidR="007E7663">
              <w:rPr>
                <w:rFonts w:cs="Times New Roman"/>
                <w:vertAlign w:val="subscript"/>
              </w:rPr>
              <w:t>cname</w:t>
            </w:r>
            <w:r w:rsidR="007E7663" w:rsidRPr="00350427">
              <w:rPr>
                <w:rFonts w:cs="Times New Roman"/>
                <w:vertAlign w:val="subscript"/>
              </w:rPr>
              <w:t xml:space="preserve"> </w:t>
            </w:r>
            <w:r w:rsidR="007E7663">
              <w:rPr>
                <w:rFonts w:cs="Times New Roman"/>
                <w:color w:val="FF66FF"/>
                <w:vertAlign w:val="subscript"/>
              </w:rPr>
              <w:t>=</w:t>
            </w:r>
            <w:r w:rsidR="007E7663" w:rsidRPr="00350427">
              <w:rPr>
                <w:rFonts w:cs="Times New Roman"/>
                <w:vertAlign w:val="subscript"/>
              </w:rPr>
              <w:t xml:space="preserve"> </w:t>
            </w:r>
            <w:r w:rsidR="007E7663">
              <w:rPr>
                <w:rFonts w:cs="Times New Roman"/>
                <w:vertAlign w:val="subscript"/>
              </w:rPr>
              <w:t>"Small Bank Corporation"</w:t>
            </w:r>
            <w:r w:rsidR="007E7663">
              <w:rPr>
                <w:rFonts w:cs="Times New Roman"/>
              </w:rPr>
              <w:t xml:space="preserve"> (works))</w:t>
            </w:r>
          </w:p>
          <w:p w:rsidR="007E7663" w:rsidRDefault="007E7663" w:rsidP="007E7663">
            <w:pPr>
              <w:keepNext/>
              <w:keepLines/>
              <w:tabs>
                <w:tab w:val="left" w:pos="990"/>
              </w:tabs>
              <w:spacing w:after="120"/>
              <w:ind w:firstLine="360"/>
              <w:rPr>
                <w:rFonts w:asciiTheme="minorHAnsi" w:eastAsia="Times New Roman" w:hAnsiTheme="minorHAnsi" w:cstheme="minorHAnsi"/>
                <w:b/>
                <w:bCs/>
                <w:szCs w:val="24"/>
                <w:lang w:bidi="ar-SA"/>
              </w:rPr>
            </w:pPr>
            <w:r>
              <w:rPr>
                <w:rFonts w:cs="Times New Roman"/>
              </w:rPr>
              <w:tab/>
            </w:r>
            <w:r w:rsidRPr="00751CE8">
              <w:rPr>
                <w:rFonts w:asciiTheme="minorHAnsi" w:eastAsia="Times New Roman" w:hAnsiTheme="minorHAnsi" w:cstheme="minorHAnsi"/>
                <w:b/>
                <w:bCs/>
                <w:color w:val="7030A0"/>
                <w:szCs w:val="24"/>
                <w:lang w:bidi="ar-SA"/>
              </w:rPr>
              <w:t>П</w:t>
            </w:r>
            <w:r>
              <w:rPr>
                <w:rFonts w:asciiTheme="minorHAnsi" w:eastAsia="Times New Roman" w:hAnsiTheme="minorHAnsi" w:cstheme="minorHAnsi"/>
                <w:bCs/>
                <w:szCs w:val="24"/>
                <w:vertAlign w:val="subscript"/>
                <w:lang w:bidi="ar-SA"/>
              </w:rPr>
              <w:t xml:space="preserve"> ename</w:t>
            </w:r>
            <w:r>
              <w:rPr>
                <w:rFonts w:asciiTheme="minorHAnsi" w:eastAsia="Times New Roman" w:hAnsiTheme="minorHAnsi" w:cstheme="minorHAnsi"/>
                <w:bCs/>
                <w:szCs w:val="24"/>
                <w:lang w:bidi="ar-SA"/>
              </w:rPr>
              <w:t xml:space="preserve"> </w:t>
            </w:r>
            <w:r>
              <w:rPr>
                <w:rFonts w:cs="Times New Roman"/>
              </w:rPr>
              <w:t>(</w:t>
            </w:r>
            <w:r w:rsidRPr="00751CE8">
              <w:rPr>
                <w:rFonts w:cs="Times New Roman"/>
                <w:b/>
                <w:color w:val="990099"/>
              </w:rPr>
              <w:t>σ</w:t>
            </w:r>
            <w:r>
              <w:rPr>
                <w:rFonts w:cs="Times New Roman"/>
                <w:b/>
                <w:color w:val="990099"/>
              </w:rPr>
              <w:t xml:space="preserve"> </w:t>
            </w:r>
            <w:r>
              <w:rPr>
                <w:rFonts w:cs="Times New Roman"/>
                <w:vertAlign w:val="subscript"/>
              </w:rPr>
              <w:t>salary</w:t>
            </w:r>
            <w:r w:rsidRPr="00350427">
              <w:rPr>
                <w:rFonts w:cs="Times New Roman"/>
                <w:vertAlign w:val="subscript"/>
              </w:rPr>
              <w:t xml:space="preserve"> </w:t>
            </w:r>
            <w:r>
              <w:rPr>
                <w:rFonts w:cs="Times New Roman"/>
                <w:color w:val="FF66FF"/>
                <w:vertAlign w:val="subscript"/>
              </w:rPr>
              <w:t>&gt;</w:t>
            </w:r>
            <w:r w:rsidRPr="00350427">
              <w:rPr>
                <w:rFonts w:cs="Times New Roman"/>
                <w:vertAlign w:val="subscript"/>
              </w:rPr>
              <w:t xml:space="preserve"> </w:t>
            </w:r>
            <w:r>
              <w:rPr>
                <w:rFonts w:cs="Times New Roman"/>
                <w:vertAlign w:val="subscript"/>
              </w:rPr>
              <w:t>min_salary</w:t>
            </w:r>
            <w:r>
              <w:rPr>
                <w:rFonts w:asciiTheme="minorHAnsi" w:eastAsia="Times New Roman" w:hAnsiTheme="minorHAnsi" w:cstheme="minorHAnsi"/>
                <w:bCs/>
                <w:szCs w:val="24"/>
                <w:lang w:bidi="ar-SA"/>
              </w:rPr>
              <w:t xml:space="preserve"> (works </w:t>
            </w:r>
            <w:r w:rsidRPr="00751CE8">
              <w:rPr>
                <w:rFonts w:cs="Times New Roman"/>
                <w:b/>
                <w:color w:val="990099"/>
              </w:rPr>
              <w:t>×</w:t>
            </w:r>
            <w:r w:rsidRPr="00264B9A">
              <w:rPr>
                <w:rFonts w:cs="Times New Roman"/>
                <w:b/>
                <w:color w:val="990099"/>
              </w:rPr>
              <w:t xml:space="preserve"> </w:t>
            </w:r>
            <w:r w:rsidRPr="00A81790">
              <w:rPr>
                <w:rFonts w:cs="Times New Roman"/>
              </w:rPr>
              <w:t>t)</w:t>
            </w:r>
            <w:r>
              <w:rPr>
                <w:rFonts w:cs="Times New Roman"/>
              </w:rPr>
              <w:t>)</w:t>
            </w:r>
          </w:p>
          <w:p w:rsidR="00FE0671" w:rsidRDefault="007E7663" w:rsidP="007E7663">
            <w:pPr>
              <w:keepNext/>
              <w:keepLines/>
              <w:tabs>
                <w:tab w:val="left" w:pos="990"/>
              </w:tabs>
              <w:ind w:firstLine="360"/>
              <w:rPr>
                <w:rFonts w:cs="Times New Roman"/>
              </w:rPr>
            </w:pPr>
            <w:r w:rsidRPr="008E2A7D">
              <w:rPr>
                <w:rFonts w:asciiTheme="minorHAnsi" w:eastAsia="Times New Roman" w:hAnsiTheme="minorHAnsi" w:cstheme="minorHAnsi"/>
                <w:b/>
                <w:bCs/>
                <w:i/>
                <w:iCs/>
                <w:szCs w:val="24"/>
                <w:lang w:bidi="ar-SA"/>
              </w:rPr>
              <w:t>OR,</w:t>
            </w:r>
            <w:r>
              <w:rPr>
                <w:rFonts w:asciiTheme="minorHAnsi" w:eastAsia="Times New Roman" w:hAnsiTheme="minorHAnsi" w:cstheme="minorHAnsi"/>
                <w:b/>
                <w:bCs/>
                <w:szCs w:val="24"/>
                <w:lang w:bidi="ar-SA"/>
              </w:rPr>
              <w:tab/>
            </w:r>
            <w:r w:rsidR="00FE0671">
              <w:rPr>
                <w:rFonts w:asciiTheme="minorHAnsi" w:eastAsia="Times New Roman" w:hAnsiTheme="minorHAnsi" w:cstheme="minorHAnsi"/>
                <w:bCs/>
                <w:szCs w:val="24"/>
                <w:lang w:bidi="ar-SA"/>
              </w:rPr>
              <w:t>t</w:t>
            </w:r>
            <w:r w:rsidR="00FE0671" w:rsidRPr="00B514A1">
              <w:rPr>
                <w:rFonts w:asciiTheme="minorHAnsi" w:eastAsia="Times New Roman" w:hAnsiTheme="minorHAnsi" w:cstheme="minorHAnsi"/>
                <w:bCs/>
                <w:szCs w:val="24"/>
                <w:vertAlign w:val="subscript"/>
                <w:lang w:bidi="ar-SA"/>
              </w:rPr>
              <w:t>1</w:t>
            </w:r>
            <w:r w:rsidR="00FE0671">
              <w:rPr>
                <w:rFonts w:asciiTheme="minorHAnsi" w:eastAsia="Times New Roman" w:hAnsiTheme="minorHAnsi" w:cstheme="minorHAnsi"/>
                <w:bCs/>
                <w:szCs w:val="24"/>
                <w:lang w:bidi="ar-SA"/>
              </w:rPr>
              <w:t xml:space="preserve"> ← </w:t>
            </w:r>
            <w:r w:rsidR="00FE0671" w:rsidRPr="00751CE8">
              <w:rPr>
                <w:rFonts w:cs="Times New Roman"/>
                <w:b/>
                <w:color w:val="990099"/>
              </w:rPr>
              <w:t>П</w:t>
            </w:r>
            <w:r w:rsidR="00FE0671">
              <w:rPr>
                <w:rFonts w:cs="Times New Roman"/>
                <w:b/>
                <w:color w:val="990099"/>
              </w:rPr>
              <w:t xml:space="preserve"> </w:t>
            </w:r>
            <w:r w:rsidR="00955C8A">
              <w:rPr>
                <w:rFonts w:cs="Times New Roman"/>
                <w:vertAlign w:val="subscript"/>
              </w:rPr>
              <w:t>works.</w:t>
            </w:r>
            <w:r w:rsidR="00FE0671">
              <w:rPr>
                <w:rFonts w:cs="Times New Roman"/>
                <w:vertAlign w:val="subscript"/>
              </w:rPr>
              <w:t>salary</w:t>
            </w:r>
            <w:r w:rsidR="00FE0671">
              <w:rPr>
                <w:rFonts w:cs="Times New Roman"/>
              </w:rPr>
              <w:t xml:space="preserve"> (</w:t>
            </w:r>
            <w:r w:rsidR="00FE0671" w:rsidRPr="00751CE8">
              <w:rPr>
                <w:rFonts w:cs="Times New Roman"/>
                <w:b/>
                <w:color w:val="990099"/>
              </w:rPr>
              <w:t>σ</w:t>
            </w:r>
            <w:r w:rsidR="00FE0671">
              <w:rPr>
                <w:rFonts w:cs="Times New Roman"/>
                <w:b/>
                <w:color w:val="990099"/>
              </w:rPr>
              <w:t xml:space="preserve"> </w:t>
            </w:r>
            <w:r w:rsidR="00FE0671">
              <w:rPr>
                <w:rFonts w:cs="Times New Roman"/>
                <w:vertAlign w:val="subscript"/>
              </w:rPr>
              <w:t>works.salary</w:t>
            </w:r>
            <w:r w:rsidR="00FE0671" w:rsidRPr="00350427">
              <w:rPr>
                <w:rFonts w:cs="Times New Roman"/>
                <w:vertAlign w:val="subscript"/>
              </w:rPr>
              <w:t xml:space="preserve"> </w:t>
            </w:r>
            <w:r w:rsidR="00DE1725">
              <w:rPr>
                <w:rFonts w:cs="Times New Roman"/>
                <w:color w:val="FF66FF"/>
                <w:vertAlign w:val="subscript"/>
              </w:rPr>
              <w:t>&gt;</w:t>
            </w:r>
            <w:r w:rsidR="00FE0671" w:rsidRPr="00350427">
              <w:rPr>
                <w:rFonts w:cs="Times New Roman"/>
                <w:vertAlign w:val="subscript"/>
              </w:rPr>
              <w:t xml:space="preserve"> </w:t>
            </w:r>
            <w:r w:rsidR="00FE0671">
              <w:rPr>
                <w:rFonts w:cs="Times New Roman"/>
                <w:vertAlign w:val="subscript"/>
              </w:rPr>
              <w:t>w.salary and w.cname = "Small Bank Corporation"</w:t>
            </w:r>
            <w:r w:rsidR="00FE0671" w:rsidRPr="005443DD">
              <w:rPr>
                <w:rFonts w:cs="Times New Roman"/>
                <w:vertAlign w:val="subscript"/>
              </w:rPr>
              <w:t xml:space="preserve"> </w:t>
            </w:r>
            <w:r w:rsidR="00FE0671">
              <w:rPr>
                <w:rFonts w:cs="Times New Roman"/>
              </w:rPr>
              <w:t xml:space="preserve">(works </w:t>
            </w:r>
            <w:r w:rsidR="00FE0671" w:rsidRPr="00751CE8">
              <w:rPr>
                <w:rFonts w:cs="Times New Roman"/>
                <w:b/>
                <w:color w:val="990099"/>
              </w:rPr>
              <w:t>×</w:t>
            </w:r>
            <w:r w:rsidR="00FE0671">
              <w:rPr>
                <w:rFonts w:cs="Times New Roman"/>
              </w:rPr>
              <w:t xml:space="preserve"> </w:t>
            </w:r>
            <w:r w:rsidR="00FE0671" w:rsidRPr="00264B9A">
              <w:rPr>
                <w:rFonts w:cs="Times New Roman"/>
                <w:b/>
                <w:color w:val="990099"/>
              </w:rPr>
              <w:t>ρ</w:t>
            </w:r>
            <w:r w:rsidR="00FE0671" w:rsidRPr="00360837">
              <w:rPr>
                <w:rFonts w:cs="Times New Roman"/>
                <w:color w:val="C00000"/>
                <w:vertAlign w:val="subscript"/>
              </w:rPr>
              <w:t xml:space="preserve"> </w:t>
            </w:r>
            <w:r w:rsidR="00FE0671">
              <w:rPr>
                <w:rFonts w:cs="Times New Roman"/>
                <w:vertAlign w:val="subscript"/>
              </w:rPr>
              <w:t>w</w:t>
            </w:r>
            <w:r w:rsidR="00FE0671" w:rsidRPr="005E6035">
              <w:rPr>
                <w:rFonts w:cs="Times New Roman"/>
              </w:rPr>
              <w:t xml:space="preserve"> (</w:t>
            </w:r>
            <w:r w:rsidR="00FE0671">
              <w:rPr>
                <w:rFonts w:cs="Times New Roman"/>
              </w:rPr>
              <w:t>works</w:t>
            </w:r>
            <w:r w:rsidR="00FE0671" w:rsidRPr="005E6035">
              <w:rPr>
                <w:rFonts w:cs="Times New Roman"/>
              </w:rPr>
              <w:t>)</w:t>
            </w:r>
            <w:r w:rsidR="00FE0671">
              <w:rPr>
                <w:rFonts w:cs="Times New Roman"/>
              </w:rPr>
              <w:t>))</w:t>
            </w:r>
          </w:p>
          <w:p w:rsidR="00FE0671" w:rsidRPr="00B514A1" w:rsidRDefault="00FE0671" w:rsidP="00FE0671">
            <w:pPr>
              <w:keepNext/>
              <w:keepLines/>
              <w:tabs>
                <w:tab w:val="left" w:pos="990"/>
              </w:tabs>
              <w:ind w:firstLine="360"/>
              <w:rPr>
                <w:rFonts w:cs="Times New Roman"/>
              </w:rPr>
            </w:pPr>
            <w:r>
              <w:rPr>
                <w:rFonts w:cs="Times New Roman"/>
              </w:rPr>
              <w:tab/>
            </w:r>
            <w:r>
              <w:rPr>
                <w:rFonts w:asciiTheme="minorHAnsi" w:eastAsia="Times New Roman" w:hAnsiTheme="minorHAnsi" w:cstheme="minorHAnsi"/>
                <w:bCs/>
                <w:szCs w:val="24"/>
                <w:lang w:bidi="ar-SA"/>
              </w:rPr>
              <w:t>t</w:t>
            </w:r>
            <w:r w:rsidRPr="008555CB">
              <w:rPr>
                <w:rFonts w:asciiTheme="minorHAnsi" w:eastAsia="Times New Roman" w:hAnsiTheme="minorHAnsi" w:cstheme="minorHAnsi"/>
                <w:bCs/>
                <w:szCs w:val="24"/>
                <w:vertAlign w:val="subscript"/>
                <w:lang w:bidi="ar-SA"/>
              </w:rPr>
              <w:t>2</w:t>
            </w:r>
            <w:r>
              <w:rPr>
                <w:rFonts w:asciiTheme="minorHAnsi" w:eastAsia="Times New Roman" w:hAnsiTheme="minorHAnsi" w:cstheme="minorHAnsi"/>
                <w:bCs/>
                <w:szCs w:val="24"/>
                <w:lang w:bidi="ar-SA"/>
              </w:rPr>
              <w:t xml:space="preserve"> ← </w:t>
            </w:r>
            <w:r w:rsidRPr="00751CE8">
              <w:rPr>
                <w:rFonts w:cs="Times New Roman"/>
                <w:b/>
                <w:color w:val="990099"/>
              </w:rPr>
              <w:t>П</w:t>
            </w:r>
            <w:r>
              <w:rPr>
                <w:rFonts w:cs="Times New Roman"/>
                <w:vertAlign w:val="subscript"/>
              </w:rPr>
              <w:t xml:space="preserve"> salary</w:t>
            </w:r>
            <w:r w:rsidRPr="0043331C">
              <w:rPr>
                <w:rFonts w:cs="Times New Roman"/>
                <w:b/>
                <w:color w:val="990099"/>
              </w:rPr>
              <w:t xml:space="preserve"> </w:t>
            </w:r>
            <w:r w:rsidRPr="00833435">
              <w:rPr>
                <w:rFonts w:cs="Times New Roman"/>
              </w:rPr>
              <w:t>(</w:t>
            </w:r>
            <w:r w:rsidRPr="00751CE8">
              <w:rPr>
                <w:rFonts w:cs="Times New Roman"/>
                <w:b/>
                <w:color w:val="990099"/>
              </w:rPr>
              <w:t>σ</w:t>
            </w:r>
            <w:r>
              <w:rPr>
                <w:rFonts w:cs="Times New Roman"/>
                <w:b/>
                <w:color w:val="990099"/>
              </w:rPr>
              <w:t xml:space="preserve"> </w:t>
            </w:r>
            <w:r>
              <w:rPr>
                <w:rFonts w:cs="Times New Roman"/>
                <w:vertAlign w:val="subscript"/>
              </w:rPr>
              <w:t>w.cname = "Small Bank Corporation"</w:t>
            </w:r>
            <w:r w:rsidRPr="005443DD">
              <w:rPr>
                <w:rFonts w:cs="Times New Roman"/>
                <w:vertAlign w:val="subscript"/>
              </w:rPr>
              <w:t xml:space="preserve"> </w:t>
            </w:r>
            <w:r>
              <w:rPr>
                <w:rFonts w:cs="Times New Roman"/>
              </w:rPr>
              <w:t>(works)</w:t>
            </w:r>
            <w:r w:rsidRPr="00833435">
              <w:rPr>
                <w:rFonts w:cs="Times New Roman"/>
              </w:rPr>
              <w:t>)</w:t>
            </w:r>
            <w:r>
              <w:rPr>
                <w:rFonts w:cs="Times New Roman"/>
                <w:b/>
                <w:color w:val="990099"/>
              </w:rPr>
              <w:t xml:space="preserve"> –</w:t>
            </w:r>
            <w:r>
              <w:rPr>
                <w:rFonts w:cs="Times New Roman"/>
                <w:color w:val="990099"/>
              </w:rPr>
              <w:t xml:space="preserve"> </w:t>
            </w:r>
            <w:r>
              <w:rPr>
                <w:rFonts w:cs="Times New Roman"/>
              </w:rPr>
              <w:t>t</w:t>
            </w:r>
            <w:r w:rsidRPr="00B514A1">
              <w:rPr>
                <w:rFonts w:cs="Times New Roman"/>
                <w:vertAlign w:val="subscript"/>
              </w:rPr>
              <w:t>1</w:t>
            </w:r>
          </w:p>
          <w:p w:rsidR="004D707D" w:rsidRDefault="00FE0671" w:rsidP="00FE0671">
            <w:pPr>
              <w:keepNext/>
              <w:keepLines/>
              <w:tabs>
                <w:tab w:val="left" w:pos="990"/>
              </w:tabs>
              <w:spacing w:after="120"/>
              <w:ind w:firstLine="360"/>
              <w:rPr>
                <w:rFonts w:asciiTheme="minorHAnsi" w:eastAsia="Times New Roman" w:hAnsiTheme="minorHAnsi" w:cstheme="minorHAnsi"/>
                <w:bCs/>
                <w:color w:val="4F81BD"/>
                <w:szCs w:val="24"/>
                <w:lang w:bidi="ar-SA"/>
              </w:rPr>
            </w:pPr>
            <w:r>
              <w:rPr>
                <w:rFonts w:cs="Times New Roman"/>
              </w:rPr>
              <w:tab/>
            </w:r>
            <w:r w:rsidRPr="00751CE8">
              <w:rPr>
                <w:rFonts w:asciiTheme="minorHAnsi" w:eastAsia="Times New Roman" w:hAnsiTheme="minorHAnsi" w:cstheme="minorHAnsi"/>
                <w:b/>
                <w:bCs/>
                <w:color w:val="7030A0"/>
                <w:szCs w:val="24"/>
                <w:lang w:bidi="ar-SA"/>
              </w:rPr>
              <w:t>П</w:t>
            </w:r>
            <w:r>
              <w:rPr>
                <w:rFonts w:asciiTheme="minorHAnsi" w:eastAsia="Times New Roman" w:hAnsiTheme="minorHAnsi" w:cstheme="minorHAnsi"/>
                <w:bCs/>
                <w:szCs w:val="24"/>
                <w:vertAlign w:val="subscript"/>
                <w:lang w:bidi="ar-SA"/>
              </w:rPr>
              <w:t xml:space="preserve"> ename</w:t>
            </w:r>
            <w:r>
              <w:rPr>
                <w:rFonts w:asciiTheme="minorHAnsi" w:eastAsia="Times New Roman" w:hAnsiTheme="minorHAnsi" w:cstheme="minorHAnsi"/>
                <w:bCs/>
                <w:szCs w:val="24"/>
                <w:lang w:bidi="ar-SA"/>
              </w:rPr>
              <w:t xml:space="preserve"> </w:t>
            </w:r>
            <w:r>
              <w:rPr>
                <w:rFonts w:cs="Times New Roman"/>
              </w:rPr>
              <w:t>(</w:t>
            </w:r>
            <w:r w:rsidRPr="00751CE8">
              <w:rPr>
                <w:rFonts w:cs="Times New Roman"/>
                <w:b/>
                <w:color w:val="990099"/>
              </w:rPr>
              <w:t>σ</w:t>
            </w:r>
            <w:r>
              <w:rPr>
                <w:rFonts w:cs="Times New Roman"/>
                <w:b/>
                <w:color w:val="990099"/>
              </w:rPr>
              <w:t xml:space="preserve"> </w:t>
            </w:r>
            <w:r>
              <w:rPr>
                <w:rFonts w:cs="Times New Roman"/>
                <w:vertAlign w:val="subscript"/>
              </w:rPr>
              <w:t>works.salary</w:t>
            </w:r>
            <w:r w:rsidRPr="00350427">
              <w:rPr>
                <w:rFonts w:cs="Times New Roman"/>
                <w:vertAlign w:val="subscript"/>
              </w:rPr>
              <w:t xml:space="preserve"> </w:t>
            </w:r>
            <w:r>
              <w:rPr>
                <w:rFonts w:cs="Times New Roman"/>
                <w:color w:val="FF66FF"/>
                <w:vertAlign w:val="subscript"/>
              </w:rPr>
              <w:t>&gt;</w:t>
            </w:r>
            <w:r w:rsidRPr="00350427">
              <w:rPr>
                <w:rFonts w:cs="Times New Roman"/>
                <w:vertAlign w:val="subscript"/>
              </w:rPr>
              <w:t xml:space="preserve"> </w:t>
            </w:r>
            <w:r>
              <w:rPr>
                <w:rFonts w:cs="Times New Roman"/>
                <w:vertAlign w:val="subscript"/>
              </w:rPr>
              <w:t>t</w:t>
            </w:r>
            <w:r w:rsidR="00955C8A">
              <w:rPr>
                <w:rFonts w:cs="Times New Roman"/>
                <w:vertAlign w:val="subscript"/>
              </w:rPr>
              <w:t>2</w:t>
            </w:r>
            <w:r>
              <w:rPr>
                <w:rFonts w:cs="Times New Roman"/>
                <w:vertAlign w:val="subscript"/>
              </w:rPr>
              <w:t>.salary</w:t>
            </w:r>
            <w:r>
              <w:rPr>
                <w:rFonts w:asciiTheme="minorHAnsi" w:eastAsia="Times New Roman" w:hAnsiTheme="minorHAnsi" w:cstheme="minorHAnsi"/>
                <w:bCs/>
                <w:szCs w:val="24"/>
                <w:lang w:bidi="ar-SA"/>
              </w:rPr>
              <w:t xml:space="preserve"> (works </w:t>
            </w:r>
            <w:r w:rsidRPr="00751CE8">
              <w:rPr>
                <w:rFonts w:cs="Times New Roman"/>
                <w:b/>
                <w:color w:val="990099"/>
              </w:rPr>
              <w:t>×</w:t>
            </w:r>
            <w:r w:rsidRPr="00264B9A">
              <w:rPr>
                <w:rFonts w:cs="Times New Roman"/>
                <w:b/>
                <w:color w:val="990099"/>
              </w:rPr>
              <w:t xml:space="preserve"> </w:t>
            </w:r>
            <w:r w:rsidRPr="00A81790">
              <w:rPr>
                <w:rFonts w:cs="Times New Roman"/>
              </w:rPr>
              <w:t>t</w:t>
            </w:r>
            <w:r w:rsidRPr="00B178A0">
              <w:rPr>
                <w:rFonts w:cs="Times New Roman"/>
                <w:vertAlign w:val="subscript"/>
              </w:rPr>
              <w:t>2</w:t>
            </w:r>
            <w:r w:rsidRPr="00A81790">
              <w:rPr>
                <w:rFonts w:cs="Times New Roman"/>
              </w:rPr>
              <w:t>)</w:t>
            </w:r>
            <w:r>
              <w:rPr>
                <w:rFonts w:cs="Times New Roman"/>
              </w:rPr>
              <w:t>)</w:t>
            </w:r>
          </w:p>
        </w:tc>
      </w:tr>
      <w:tr w:rsidR="000B6125" w:rsidTr="00A577C9">
        <w:tc>
          <w:tcPr>
            <w:tcW w:w="10685" w:type="dxa"/>
            <w:vAlign w:val="center"/>
          </w:tcPr>
          <w:p w:rsidR="000B6125" w:rsidRDefault="006E0D62" w:rsidP="009F6658">
            <w:pPr>
              <w:pStyle w:val="ListParagraph"/>
              <w:keepNext/>
              <w:keepLines/>
              <w:numPr>
                <w:ilvl w:val="0"/>
                <w:numId w:val="5"/>
              </w:numPr>
              <w:spacing w:after="120"/>
              <w:rPr>
                <w:rFonts w:asciiTheme="minorHAnsi" w:eastAsia="Calibri" w:hAnsiTheme="minorHAnsi" w:cstheme="minorHAnsi"/>
                <w:b/>
                <w:bCs/>
                <w:szCs w:val="24"/>
              </w:rPr>
            </w:pPr>
            <w:r w:rsidRPr="006E0D62">
              <w:rPr>
                <w:rFonts w:asciiTheme="minorHAnsi" w:eastAsia="Calibri" w:hAnsiTheme="minorHAnsi" w:cstheme="minorHAnsi"/>
                <w:b/>
                <w:bCs/>
                <w:szCs w:val="24"/>
              </w:rPr>
              <w:t>Assume the companies may be located in several cities. Find all companies located in every city in which Small Bank Corporation is located.</w:t>
            </w:r>
          </w:p>
          <w:p w:rsidR="00722A9D" w:rsidRDefault="00D13468" w:rsidP="00722A9D">
            <w:pPr>
              <w:keepNext/>
              <w:keepLines/>
              <w:ind w:left="360"/>
              <w:rPr>
                <w:rFonts w:ascii="Courier New" w:eastAsia="Calibri" w:hAnsi="Courier New" w:cs="Courier New"/>
                <w:b/>
                <w:bCs/>
                <w:color w:val="FF66FF"/>
                <w:sz w:val="20"/>
                <w:szCs w:val="20"/>
              </w:rPr>
            </w:pPr>
            <w:r>
              <w:rPr>
                <w:rFonts w:asciiTheme="minorHAnsi" w:eastAsia="Calibri" w:hAnsiTheme="minorHAnsi" w:cstheme="minorHAnsi"/>
                <w:b/>
                <w:bCs/>
                <w:szCs w:val="24"/>
              </w:rPr>
              <w:t>SQL:</w:t>
            </w:r>
            <w:r w:rsidR="00196ADE">
              <w:rPr>
                <w:rFonts w:asciiTheme="minorHAnsi" w:eastAsia="Calibri" w:hAnsiTheme="minorHAnsi" w:cstheme="minorHAnsi"/>
                <w:b/>
                <w:bCs/>
                <w:szCs w:val="24"/>
              </w:rPr>
              <w:t xml:space="preserve"> </w:t>
            </w:r>
            <w:r w:rsidR="00196ADE" w:rsidRPr="00D85DA4">
              <w:rPr>
                <w:rFonts w:ascii="Courier New" w:eastAsia="Calibri" w:hAnsi="Courier New" w:cs="Courier New"/>
                <w:b/>
                <w:bCs/>
                <w:color w:val="990099"/>
                <w:sz w:val="20"/>
                <w:szCs w:val="20"/>
              </w:rPr>
              <w:t>select</w:t>
            </w:r>
            <w:r w:rsidR="00196ADE" w:rsidRPr="00196ADE">
              <w:rPr>
                <w:rFonts w:ascii="Courier New" w:eastAsia="Calibri" w:hAnsi="Courier New" w:cs="Courier New"/>
                <w:sz w:val="20"/>
                <w:szCs w:val="20"/>
              </w:rPr>
              <w:t xml:space="preserve"> cname </w:t>
            </w:r>
            <w:r w:rsidR="00196ADE" w:rsidRPr="00D85DA4">
              <w:rPr>
                <w:rFonts w:ascii="Courier New" w:eastAsia="Calibri" w:hAnsi="Courier New" w:cs="Courier New"/>
                <w:b/>
                <w:bCs/>
                <w:color w:val="990099"/>
                <w:sz w:val="20"/>
                <w:szCs w:val="20"/>
              </w:rPr>
              <w:t>from</w:t>
            </w:r>
            <w:r w:rsidR="00196ADE" w:rsidRPr="00196ADE">
              <w:rPr>
                <w:rFonts w:ascii="Courier New" w:eastAsia="Calibri" w:hAnsi="Courier New" w:cs="Courier New"/>
                <w:sz w:val="20"/>
                <w:szCs w:val="20"/>
              </w:rPr>
              <w:t xml:space="preserve"> company </w:t>
            </w:r>
            <w:r w:rsidR="00196ADE" w:rsidRPr="00D85DA4">
              <w:rPr>
                <w:rFonts w:ascii="Courier New" w:eastAsia="Calibri" w:hAnsi="Courier New" w:cs="Courier New"/>
                <w:b/>
                <w:bCs/>
                <w:color w:val="990099"/>
                <w:sz w:val="20"/>
                <w:szCs w:val="20"/>
              </w:rPr>
              <w:t>where</w:t>
            </w:r>
            <w:r w:rsidR="00196ADE" w:rsidRPr="00196ADE">
              <w:rPr>
                <w:rFonts w:ascii="Courier New" w:eastAsia="Calibri" w:hAnsi="Courier New" w:cs="Courier New"/>
                <w:sz w:val="20"/>
                <w:szCs w:val="20"/>
              </w:rPr>
              <w:t xml:space="preserve"> city </w:t>
            </w:r>
            <w:r w:rsidR="00196ADE" w:rsidRPr="00D85DA4">
              <w:rPr>
                <w:rFonts w:ascii="Courier New" w:eastAsia="Calibri" w:hAnsi="Courier New" w:cs="Courier New"/>
                <w:b/>
                <w:bCs/>
                <w:color w:val="990099"/>
                <w:sz w:val="20"/>
                <w:szCs w:val="20"/>
              </w:rPr>
              <w:t>in</w:t>
            </w:r>
            <w:r w:rsidR="00722A9D">
              <w:rPr>
                <w:rFonts w:ascii="Courier New" w:eastAsia="Calibri" w:hAnsi="Courier New" w:cs="Courier New"/>
                <w:b/>
                <w:bCs/>
                <w:color w:val="990099"/>
                <w:sz w:val="20"/>
                <w:szCs w:val="20"/>
              </w:rPr>
              <w:t xml:space="preserve"> </w:t>
            </w:r>
            <w:r w:rsidR="00196ADE" w:rsidRPr="00830353">
              <w:rPr>
                <w:rFonts w:ascii="Courier New" w:eastAsia="Calibri" w:hAnsi="Courier New" w:cs="Courier New"/>
                <w:b/>
                <w:bCs/>
                <w:sz w:val="20"/>
                <w:szCs w:val="20"/>
              </w:rPr>
              <w:t>(</w:t>
            </w:r>
          </w:p>
          <w:p w:rsidR="00722A9D" w:rsidRDefault="00722A9D" w:rsidP="00722A9D">
            <w:pPr>
              <w:keepNext/>
              <w:keepLines/>
              <w:ind w:left="360"/>
              <w:rPr>
                <w:rFonts w:ascii="Courier New" w:eastAsia="Calibri" w:hAnsi="Courier New" w:cs="Courier New"/>
                <w:color w:val="00B050"/>
                <w:sz w:val="20"/>
                <w:szCs w:val="20"/>
              </w:rPr>
            </w:pPr>
            <w:r>
              <w:rPr>
                <w:rFonts w:asciiTheme="minorHAnsi" w:eastAsia="Calibri" w:hAnsiTheme="minorHAnsi" w:cstheme="minorHAnsi"/>
                <w:b/>
                <w:bCs/>
                <w:szCs w:val="24"/>
              </w:rPr>
              <w:tab/>
            </w:r>
            <w:r>
              <w:rPr>
                <w:rFonts w:asciiTheme="minorHAnsi" w:eastAsia="Calibri" w:hAnsiTheme="minorHAnsi" w:cstheme="minorHAnsi"/>
                <w:b/>
                <w:bCs/>
                <w:szCs w:val="24"/>
              </w:rPr>
              <w:tab/>
            </w:r>
            <w:r w:rsidR="00196ADE" w:rsidRPr="00D85DA4">
              <w:rPr>
                <w:rFonts w:ascii="Courier New" w:eastAsia="Calibri" w:hAnsi="Courier New" w:cs="Courier New"/>
                <w:b/>
                <w:bCs/>
                <w:color w:val="990099"/>
                <w:sz w:val="20"/>
                <w:szCs w:val="20"/>
              </w:rPr>
              <w:t>select</w:t>
            </w:r>
            <w:r w:rsidR="00196ADE" w:rsidRPr="00196ADE">
              <w:rPr>
                <w:rFonts w:ascii="Courier New" w:eastAsia="Calibri" w:hAnsi="Courier New" w:cs="Courier New"/>
                <w:sz w:val="20"/>
                <w:szCs w:val="20"/>
              </w:rPr>
              <w:t xml:space="preserve"> city </w:t>
            </w:r>
            <w:r w:rsidR="00196ADE" w:rsidRPr="00D85DA4">
              <w:rPr>
                <w:rFonts w:ascii="Courier New" w:eastAsia="Calibri" w:hAnsi="Courier New" w:cs="Courier New"/>
                <w:b/>
                <w:bCs/>
                <w:color w:val="990099"/>
                <w:sz w:val="20"/>
                <w:szCs w:val="20"/>
              </w:rPr>
              <w:t>from</w:t>
            </w:r>
            <w:r w:rsidR="00196ADE" w:rsidRPr="00196ADE">
              <w:rPr>
                <w:rFonts w:ascii="Courier New" w:eastAsia="Calibri" w:hAnsi="Courier New" w:cs="Courier New"/>
                <w:sz w:val="20"/>
                <w:szCs w:val="20"/>
              </w:rPr>
              <w:t xml:space="preserve"> company </w:t>
            </w:r>
            <w:r w:rsidR="00196ADE" w:rsidRPr="00D85DA4">
              <w:rPr>
                <w:rFonts w:ascii="Courier New" w:eastAsia="Calibri" w:hAnsi="Courier New" w:cs="Courier New"/>
                <w:b/>
                <w:bCs/>
                <w:color w:val="990099"/>
                <w:sz w:val="20"/>
                <w:szCs w:val="20"/>
              </w:rPr>
              <w:t>where</w:t>
            </w:r>
            <w:r w:rsidR="00196ADE" w:rsidRPr="00196ADE">
              <w:rPr>
                <w:rFonts w:ascii="Courier New" w:eastAsia="Calibri" w:hAnsi="Courier New" w:cs="Courier New"/>
                <w:sz w:val="20"/>
                <w:szCs w:val="20"/>
              </w:rPr>
              <w:t xml:space="preserve"> cname </w:t>
            </w:r>
            <w:r w:rsidR="00196ADE" w:rsidRPr="00D85DA4">
              <w:rPr>
                <w:rFonts w:ascii="Courier New" w:eastAsia="Calibri" w:hAnsi="Courier New" w:cs="Courier New"/>
                <w:b/>
                <w:bCs/>
                <w:color w:val="FF66FF"/>
                <w:sz w:val="20"/>
                <w:szCs w:val="20"/>
              </w:rPr>
              <w:t>=</w:t>
            </w:r>
            <w:r w:rsidR="00196ADE" w:rsidRPr="00196ADE">
              <w:rPr>
                <w:rFonts w:ascii="Courier New" w:eastAsia="Calibri" w:hAnsi="Courier New" w:cs="Courier New"/>
                <w:sz w:val="20"/>
                <w:szCs w:val="20"/>
              </w:rPr>
              <w:t xml:space="preserve"> </w:t>
            </w:r>
            <w:r w:rsidR="00196ADE" w:rsidRPr="00D85DA4">
              <w:rPr>
                <w:rFonts w:ascii="Courier New" w:eastAsia="Calibri" w:hAnsi="Courier New" w:cs="Courier New"/>
                <w:color w:val="00B050"/>
                <w:sz w:val="20"/>
                <w:szCs w:val="20"/>
              </w:rPr>
              <w:t>'Small Bank Corporation'</w:t>
            </w:r>
          </w:p>
          <w:p w:rsidR="006E0D62" w:rsidRPr="00196ADE" w:rsidRDefault="00722A9D" w:rsidP="00722A9D">
            <w:pPr>
              <w:keepNext/>
              <w:keepLines/>
              <w:tabs>
                <w:tab w:val="left" w:pos="990"/>
              </w:tabs>
              <w:spacing w:after="120"/>
              <w:ind w:left="360"/>
              <w:rPr>
                <w:rFonts w:ascii="Courier New" w:eastAsia="Calibri" w:hAnsi="Courier New" w:cs="Courier New"/>
                <w:sz w:val="20"/>
                <w:szCs w:val="20"/>
              </w:rPr>
            </w:pPr>
            <w:r>
              <w:rPr>
                <w:rFonts w:ascii="Courier New" w:eastAsia="Calibri" w:hAnsi="Courier New" w:cs="Courier New"/>
                <w:b/>
                <w:bCs/>
                <w:color w:val="990099"/>
                <w:sz w:val="20"/>
                <w:szCs w:val="20"/>
              </w:rPr>
              <w:tab/>
            </w:r>
            <w:r w:rsidR="00196ADE" w:rsidRPr="00830353">
              <w:rPr>
                <w:rFonts w:ascii="Courier New" w:eastAsia="Calibri" w:hAnsi="Courier New" w:cs="Courier New"/>
                <w:b/>
                <w:bCs/>
                <w:sz w:val="20"/>
                <w:szCs w:val="20"/>
              </w:rPr>
              <w:t>)</w:t>
            </w:r>
            <w:r w:rsidR="00D85DA4" w:rsidRPr="00742213">
              <w:rPr>
                <w:rFonts w:ascii="Courier New" w:eastAsia="Times New Roman" w:hAnsi="Courier New" w:cs="Courier New"/>
                <w:bCs/>
                <w:sz w:val="20"/>
                <w:szCs w:val="20"/>
                <w:lang w:bidi="ar-SA"/>
              </w:rPr>
              <w:t>;</w:t>
            </w:r>
          </w:p>
          <w:p w:rsidR="00DD713B" w:rsidRDefault="00D13468" w:rsidP="006A4D26">
            <w:pPr>
              <w:keepNext/>
              <w:keepLines/>
              <w:tabs>
                <w:tab w:val="left" w:pos="990"/>
              </w:tabs>
              <w:ind w:firstLine="360"/>
              <w:rPr>
                <w:rFonts w:cs="Times New Roman"/>
              </w:rPr>
            </w:pPr>
            <w:r>
              <w:rPr>
                <w:rFonts w:asciiTheme="minorHAnsi" w:eastAsia="Calibri" w:hAnsiTheme="minorHAnsi" w:cstheme="minorHAnsi"/>
                <w:b/>
                <w:bCs/>
                <w:szCs w:val="24"/>
              </w:rPr>
              <w:t>RA:</w:t>
            </w:r>
            <w:r w:rsidR="005B5817">
              <w:rPr>
                <w:rFonts w:asciiTheme="minorHAnsi" w:eastAsia="Calibri" w:hAnsiTheme="minorHAnsi" w:cstheme="minorHAnsi"/>
                <w:b/>
                <w:bCs/>
                <w:szCs w:val="24"/>
              </w:rPr>
              <w:tab/>
            </w:r>
            <w:r w:rsidR="006A4D26">
              <w:rPr>
                <w:rFonts w:asciiTheme="minorHAnsi" w:eastAsia="Times New Roman" w:hAnsiTheme="minorHAnsi" w:cstheme="minorHAnsi"/>
                <w:bCs/>
                <w:szCs w:val="24"/>
                <w:lang w:bidi="ar-SA"/>
              </w:rPr>
              <w:t>city</w:t>
            </w:r>
            <w:r w:rsidR="00DD713B">
              <w:rPr>
                <w:rFonts w:asciiTheme="minorHAnsi" w:eastAsia="Times New Roman" w:hAnsiTheme="minorHAnsi" w:cstheme="minorHAnsi"/>
                <w:bCs/>
                <w:szCs w:val="24"/>
                <w:lang w:bidi="ar-SA"/>
              </w:rPr>
              <w:t xml:space="preserve"> ← </w:t>
            </w:r>
            <w:r w:rsidR="00F241A3" w:rsidRPr="00751CE8">
              <w:rPr>
                <w:rFonts w:cs="Times New Roman"/>
                <w:b/>
                <w:color w:val="990099"/>
              </w:rPr>
              <w:t>П</w:t>
            </w:r>
            <w:r w:rsidR="00F241A3">
              <w:rPr>
                <w:rFonts w:cs="Times New Roman"/>
                <w:vertAlign w:val="subscript"/>
              </w:rPr>
              <w:t xml:space="preserve"> city</w:t>
            </w:r>
            <w:r w:rsidR="00F241A3" w:rsidRPr="0043331C">
              <w:rPr>
                <w:rFonts w:cs="Times New Roman"/>
                <w:b/>
                <w:color w:val="990099"/>
              </w:rPr>
              <w:t xml:space="preserve"> </w:t>
            </w:r>
            <w:r w:rsidR="00DD713B">
              <w:rPr>
                <w:rFonts w:cs="Times New Roman"/>
              </w:rPr>
              <w:t>(</w:t>
            </w:r>
            <w:r w:rsidR="00DD713B" w:rsidRPr="00751CE8">
              <w:rPr>
                <w:rFonts w:cs="Times New Roman"/>
                <w:b/>
                <w:color w:val="990099"/>
              </w:rPr>
              <w:t>σ</w:t>
            </w:r>
            <w:r w:rsidR="00DD713B">
              <w:rPr>
                <w:rFonts w:cs="Times New Roman"/>
                <w:b/>
                <w:color w:val="990099"/>
              </w:rPr>
              <w:t xml:space="preserve"> </w:t>
            </w:r>
            <w:r w:rsidR="00DD713B">
              <w:rPr>
                <w:rFonts w:cs="Times New Roman"/>
                <w:vertAlign w:val="subscript"/>
              </w:rPr>
              <w:t>cname</w:t>
            </w:r>
            <w:r w:rsidR="00DD713B" w:rsidRPr="00350427">
              <w:rPr>
                <w:rFonts w:cs="Times New Roman"/>
                <w:vertAlign w:val="subscript"/>
              </w:rPr>
              <w:t xml:space="preserve"> </w:t>
            </w:r>
            <w:r w:rsidR="00DD713B">
              <w:rPr>
                <w:rFonts w:cs="Times New Roman"/>
                <w:color w:val="FF66FF"/>
                <w:vertAlign w:val="subscript"/>
              </w:rPr>
              <w:t>=</w:t>
            </w:r>
            <w:r w:rsidR="00DD713B" w:rsidRPr="00350427">
              <w:rPr>
                <w:rFonts w:cs="Times New Roman"/>
                <w:vertAlign w:val="subscript"/>
              </w:rPr>
              <w:t xml:space="preserve"> </w:t>
            </w:r>
            <w:r w:rsidR="00DD713B">
              <w:rPr>
                <w:rFonts w:cs="Times New Roman"/>
                <w:vertAlign w:val="subscript"/>
              </w:rPr>
              <w:t>"Small Bank Corporation"</w:t>
            </w:r>
            <w:r w:rsidR="00DD713B">
              <w:rPr>
                <w:rFonts w:cs="Times New Roman"/>
              </w:rPr>
              <w:t xml:space="preserve"> (</w:t>
            </w:r>
            <w:r w:rsidR="00F241A3">
              <w:rPr>
                <w:rFonts w:cs="Times New Roman"/>
              </w:rPr>
              <w:t>company</w:t>
            </w:r>
            <w:r w:rsidR="00DD713B">
              <w:rPr>
                <w:rFonts w:cs="Times New Roman"/>
              </w:rPr>
              <w:t>))</w:t>
            </w:r>
          </w:p>
          <w:p w:rsidR="00DD713B" w:rsidRDefault="00DD713B" w:rsidP="006C5D9F">
            <w:pPr>
              <w:keepNext/>
              <w:keepLines/>
              <w:tabs>
                <w:tab w:val="left" w:pos="990"/>
              </w:tabs>
              <w:spacing w:after="120"/>
              <w:ind w:firstLine="360"/>
              <w:rPr>
                <w:rFonts w:asciiTheme="minorHAnsi" w:eastAsia="Times New Roman" w:hAnsiTheme="minorHAnsi" w:cstheme="minorHAnsi"/>
                <w:b/>
                <w:bCs/>
                <w:szCs w:val="24"/>
                <w:lang w:bidi="ar-SA"/>
              </w:rPr>
            </w:pPr>
            <w:r>
              <w:rPr>
                <w:rFonts w:cs="Times New Roman"/>
              </w:rPr>
              <w:tab/>
            </w:r>
            <w:r w:rsidR="00814401" w:rsidRPr="00751CE8">
              <w:rPr>
                <w:rFonts w:cs="Times New Roman"/>
                <w:b/>
                <w:color w:val="990099"/>
              </w:rPr>
              <w:t>П</w:t>
            </w:r>
            <w:r w:rsidR="00814401">
              <w:rPr>
                <w:rFonts w:cs="Times New Roman"/>
                <w:vertAlign w:val="subscript"/>
              </w:rPr>
              <w:t xml:space="preserve"> cname</w:t>
            </w:r>
            <w:r w:rsidR="00814401" w:rsidRPr="0043331C">
              <w:rPr>
                <w:rFonts w:cs="Times New Roman"/>
                <w:b/>
                <w:color w:val="990099"/>
              </w:rPr>
              <w:t xml:space="preserve"> </w:t>
            </w:r>
            <w:r>
              <w:rPr>
                <w:rFonts w:asciiTheme="minorHAnsi" w:eastAsia="Times New Roman" w:hAnsiTheme="minorHAnsi" w:cstheme="minorHAnsi"/>
                <w:bCs/>
                <w:szCs w:val="24"/>
                <w:lang w:bidi="ar-SA"/>
              </w:rPr>
              <w:t>(</w:t>
            </w:r>
            <w:r w:rsidR="00A42A5A">
              <w:rPr>
                <w:rFonts w:asciiTheme="minorHAnsi" w:eastAsia="Times New Roman" w:hAnsiTheme="minorHAnsi" w:cstheme="minorHAnsi"/>
                <w:bCs/>
                <w:szCs w:val="24"/>
                <w:lang w:bidi="ar-SA"/>
              </w:rPr>
              <w:t>company</w:t>
            </w:r>
            <w:r>
              <w:rPr>
                <w:rFonts w:asciiTheme="minorHAnsi" w:eastAsia="Times New Roman" w:hAnsiTheme="minorHAnsi" w:cstheme="minorHAnsi"/>
                <w:bCs/>
                <w:szCs w:val="24"/>
                <w:lang w:bidi="ar-SA"/>
              </w:rPr>
              <w:t xml:space="preserve"> </w:t>
            </w:r>
            <w:r w:rsidR="00262385" w:rsidRPr="00751CE8">
              <w:rPr>
                <w:rFonts w:ascii="Arial Unicode MS" w:eastAsia="Arial Unicode MS" w:hAnsi="Arial Unicode MS" w:cs="Arial Unicode MS" w:hint="eastAsia"/>
                <w:b/>
                <w:color w:val="7030A0"/>
                <w:sz w:val="28"/>
              </w:rPr>
              <w:t>⋈</w:t>
            </w:r>
            <w:r w:rsidRPr="00264B9A">
              <w:rPr>
                <w:rFonts w:cs="Times New Roman"/>
                <w:b/>
                <w:color w:val="990099"/>
              </w:rPr>
              <w:t xml:space="preserve"> </w:t>
            </w:r>
            <w:r w:rsidR="006A4D26">
              <w:rPr>
                <w:rFonts w:cs="Times New Roman"/>
              </w:rPr>
              <w:t>city</w:t>
            </w:r>
            <w:r w:rsidRPr="00A81790">
              <w:rPr>
                <w:rFonts w:cs="Times New Roman"/>
              </w:rPr>
              <w:t>)</w:t>
            </w:r>
          </w:p>
          <w:p w:rsidR="00D13468" w:rsidRPr="006E0D62" w:rsidRDefault="00DD713B" w:rsidP="00DD713B">
            <w:pPr>
              <w:keepNext/>
              <w:keepLines/>
              <w:tabs>
                <w:tab w:val="left" w:pos="990"/>
              </w:tabs>
              <w:spacing w:after="120"/>
              <w:ind w:left="360"/>
              <w:rPr>
                <w:rFonts w:asciiTheme="minorHAnsi" w:eastAsia="Calibri" w:hAnsiTheme="minorHAnsi" w:cstheme="minorHAnsi"/>
                <w:b/>
                <w:bCs/>
                <w:szCs w:val="24"/>
              </w:rPr>
            </w:pPr>
            <w:r w:rsidRPr="008E2A7D">
              <w:rPr>
                <w:rFonts w:asciiTheme="minorHAnsi" w:eastAsia="Times New Roman" w:hAnsiTheme="minorHAnsi" w:cstheme="minorHAnsi"/>
                <w:b/>
                <w:bCs/>
                <w:i/>
                <w:iCs/>
                <w:szCs w:val="24"/>
                <w:lang w:bidi="ar-SA"/>
              </w:rPr>
              <w:t>OR,</w:t>
            </w:r>
            <w:r>
              <w:rPr>
                <w:rFonts w:asciiTheme="minorHAnsi" w:eastAsia="Times New Roman" w:hAnsiTheme="minorHAnsi" w:cstheme="minorHAnsi"/>
                <w:b/>
                <w:bCs/>
                <w:szCs w:val="24"/>
                <w:lang w:bidi="ar-SA"/>
              </w:rPr>
              <w:tab/>
            </w:r>
            <w:r w:rsidR="000D61C6" w:rsidRPr="00751CE8">
              <w:rPr>
                <w:rFonts w:cs="Times New Roman"/>
                <w:b/>
                <w:color w:val="990099"/>
              </w:rPr>
              <w:t>П</w:t>
            </w:r>
            <w:r w:rsidR="000D61C6">
              <w:rPr>
                <w:rFonts w:cs="Times New Roman"/>
                <w:vertAlign w:val="subscript"/>
              </w:rPr>
              <w:t xml:space="preserve"> cname</w:t>
            </w:r>
            <w:r w:rsidR="000D61C6" w:rsidRPr="0043331C">
              <w:rPr>
                <w:rFonts w:cs="Times New Roman"/>
                <w:b/>
                <w:color w:val="990099"/>
              </w:rPr>
              <w:t xml:space="preserve"> </w:t>
            </w:r>
            <w:r w:rsidR="000D61C6" w:rsidRPr="00833435">
              <w:rPr>
                <w:rFonts w:cs="Times New Roman"/>
              </w:rPr>
              <w:t>(</w:t>
            </w:r>
            <w:r w:rsidR="000C3D2B">
              <w:rPr>
                <w:rFonts w:cs="Times New Roman"/>
              </w:rPr>
              <w:t>company</w:t>
            </w:r>
            <w:r w:rsidR="0028459B">
              <w:rPr>
                <w:rFonts w:cs="Times New Roman"/>
              </w:rPr>
              <w:t xml:space="preserve"> </w:t>
            </w:r>
            <w:r w:rsidR="00C00D03" w:rsidRPr="00C00D03">
              <w:rPr>
                <w:rFonts w:cs="Times New Roman"/>
                <w:color w:val="FF00FF"/>
              </w:rPr>
              <w:t>÷</w:t>
            </w:r>
            <w:r w:rsidR="0028459B">
              <w:rPr>
                <w:rFonts w:cs="Times New Roman"/>
              </w:rPr>
              <w:t xml:space="preserve"> (</w:t>
            </w:r>
            <w:r w:rsidR="0028459B" w:rsidRPr="00751CE8">
              <w:rPr>
                <w:rFonts w:cs="Times New Roman"/>
                <w:b/>
                <w:color w:val="990099"/>
              </w:rPr>
              <w:t>П</w:t>
            </w:r>
            <w:r w:rsidR="0028459B">
              <w:rPr>
                <w:rFonts w:cs="Times New Roman"/>
                <w:vertAlign w:val="subscript"/>
              </w:rPr>
              <w:t xml:space="preserve"> </w:t>
            </w:r>
            <w:r w:rsidR="00567E86">
              <w:rPr>
                <w:rFonts w:cs="Times New Roman"/>
                <w:vertAlign w:val="subscript"/>
              </w:rPr>
              <w:t>city</w:t>
            </w:r>
            <w:r w:rsidR="0028459B" w:rsidRPr="0043331C">
              <w:rPr>
                <w:rFonts w:cs="Times New Roman"/>
                <w:b/>
                <w:color w:val="990099"/>
              </w:rPr>
              <w:t xml:space="preserve"> </w:t>
            </w:r>
            <w:r w:rsidR="0028459B" w:rsidRPr="00833435">
              <w:rPr>
                <w:rFonts w:cs="Times New Roman"/>
              </w:rPr>
              <w:t>(</w:t>
            </w:r>
            <w:r w:rsidR="00577F0B" w:rsidRPr="00751CE8">
              <w:rPr>
                <w:rFonts w:cs="Times New Roman"/>
                <w:b/>
                <w:color w:val="990099"/>
              </w:rPr>
              <w:t>σ</w:t>
            </w:r>
            <w:r w:rsidR="00577F0B">
              <w:rPr>
                <w:rFonts w:cs="Times New Roman"/>
                <w:b/>
                <w:color w:val="990099"/>
              </w:rPr>
              <w:t xml:space="preserve"> </w:t>
            </w:r>
            <w:r w:rsidR="00577F0B">
              <w:rPr>
                <w:rFonts w:cs="Times New Roman"/>
                <w:vertAlign w:val="subscript"/>
              </w:rPr>
              <w:t xml:space="preserve">cname </w:t>
            </w:r>
            <w:r w:rsidR="00577F0B" w:rsidRPr="00C00D03">
              <w:rPr>
                <w:rFonts w:cs="Times New Roman"/>
                <w:color w:val="FF00FF"/>
                <w:vertAlign w:val="subscript"/>
              </w:rPr>
              <w:t>=</w:t>
            </w:r>
            <w:r w:rsidR="00577F0B">
              <w:rPr>
                <w:rFonts w:cs="Times New Roman"/>
                <w:vertAlign w:val="subscript"/>
              </w:rPr>
              <w:t xml:space="preserve"> "Small Bank Corporation"</w:t>
            </w:r>
            <w:r w:rsidR="00577F0B" w:rsidRPr="005443DD">
              <w:rPr>
                <w:rFonts w:cs="Times New Roman"/>
                <w:vertAlign w:val="subscript"/>
              </w:rPr>
              <w:t xml:space="preserve"> </w:t>
            </w:r>
            <w:r w:rsidR="00577F0B">
              <w:rPr>
                <w:rFonts w:cs="Times New Roman"/>
              </w:rPr>
              <w:t>(</w:t>
            </w:r>
            <w:r w:rsidR="00151C8A">
              <w:rPr>
                <w:rFonts w:cs="Times New Roman"/>
              </w:rPr>
              <w:t>company))))</w:t>
            </w:r>
          </w:p>
        </w:tc>
      </w:tr>
      <w:tr w:rsidR="004D707D" w:rsidTr="00A577C9">
        <w:tc>
          <w:tcPr>
            <w:tcW w:w="10685" w:type="dxa"/>
            <w:vAlign w:val="center"/>
          </w:tcPr>
          <w:p w:rsidR="004D707D" w:rsidRPr="00A13374" w:rsidRDefault="005E6AD3" w:rsidP="009F6658">
            <w:pPr>
              <w:pStyle w:val="ListParagraph"/>
              <w:keepNext/>
              <w:keepLines/>
              <w:numPr>
                <w:ilvl w:val="0"/>
                <w:numId w:val="5"/>
              </w:numPr>
              <w:spacing w:after="120"/>
              <w:rPr>
                <w:rFonts w:asciiTheme="minorHAnsi" w:eastAsia="Calibri" w:hAnsiTheme="minorHAnsi" w:cstheme="minorHAnsi"/>
                <w:b/>
                <w:bCs/>
                <w:szCs w:val="24"/>
              </w:rPr>
            </w:pPr>
            <w:r w:rsidRPr="00A13374">
              <w:rPr>
                <w:rFonts w:asciiTheme="minorHAnsi" w:eastAsia="Calibri" w:hAnsiTheme="minorHAnsi" w:cstheme="minorHAnsi"/>
                <w:b/>
                <w:bCs/>
                <w:szCs w:val="24"/>
              </w:rPr>
              <w:t>Give all employees of First Bank Corporation a 10 percent salary raise.</w:t>
            </w:r>
          </w:p>
          <w:p w:rsidR="006B48C8" w:rsidRDefault="006B48C8" w:rsidP="00B613B0">
            <w:pPr>
              <w:keepNext/>
              <w:keepLines/>
              <w:tabs>
                <w:tab w:val="left" w:pos="990"/>
              </w:tabs>
              <w:spacing w:after="120"/>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Pr="00DF2813">
              <w:rPr>
                <w:rFonts w:ascii="Courier New" w:eastAsia="Times New Roman" w:hAnsi="Courier New" w:cs="Courier New"/>
                <w:b/>
                <w:bCs/>
                <w:color w:val="7030A0"/>
                <w:sz w:val="20"/>
                <w:szCs w:val="20"/>
                <w:lang w:bidi="ar-SA"/>
              </w:rPr>
              <w:t>update</w:t>
            </w:r>
            <w:r w:rsidRPr="00742213">
              <w:rPr>
                <w:rFonts w:ascii="Courier New" w:eastAsia="Times New Roman" w:hAnsi="Courier New" w:cs="Courier New"/>
                <w:bCs/>
                <w:sz w:val="20"/>
                <w:szCs w:val="20"/>
                <w:lang w:bidi="ar-SA"/>
              </w:rPr>
              <w:t xml:space="preserve"> works </w:t>
            </w:r>
            <w:r w:rsidRPr="00DF2813">
              <w:rPr>
                <w:rFonts w:ascii="Courier New" w:eastAsia="Times New Roman" w:hAnsi="Courier New" w:cs="Courier New"/>
                <w:b/>
                <w:bCs/>
                <w:color w:val="7030A0"/>
                <w:sz w:val="20"/>
                <w:szCs w:val="20"/>
                <w:lang w:bidi="ar-SA"/>
              </w:rPr>
              <w:t>set</w:t>
            </w:r>
            <w:r w:rsidRPr="00742213">
              <w:rPr>
                <w:rFonts w:ascii="Courier New" w:eastAsia="Times New Roman" w:hAnsi="Courier New" w:cs="Courier New"/>
                <w:bCs/>
                <w:sz w:val="20"/>
                <w:szCs w:val="20"/>
                <w:lang w:bidi="ar-SA"/>
              </w:rPr>
              <w:t xml:space="preserve"> salary </w:t>
            </w:r>
            <w:r w:rsidRPr="00DF2813">
              <w:rPr>
                <w:rFonts w:ascii="Courier New" w:eastAsia="Times New Roman" w:hAnsi="Courier New" w:cs="Courier New"/>
                <w:b/>
                <w:bCs/>
                <w:color w:val="FF66FF"/>
                <w:sz w:val="20"/>
                <w:szCs w:val="20"/>
                <w:lang w:bidi="ar-SA"/>
              </w:rPr>
              <w:t>=</w:t>
            </w:r>
            <w:r w:rsidRPr="00742213">
              <w:rPr>
                <w:rFonts w:ascii="Courier New" w:eastAsia="Times New Roman" w:hAnsi="Courier New" w:cs="Courier New"/>
                <w:bCs/>
                <w:sz w:val="20"/>
                <w:szCs w:val="20"/>
                <w:lang w:bidi="ar-SA"/>
              </w:rPr>
              <w:t xml:space="preserve"> salary * 1.1</w:t>
            </w:r>
            <w:r>
              <w:rPr>
                <w:rFonts w:ascii="Courier New" w:eastAsia="Times New Roman" w:hAnsi="Courier New" w:cs="Courier New"/>
                <w:bCs/>
                <w:sz w:val="20"/>
                <w:szCs w:val="20"/>
                <w:lang w:bidi="ar-SA"/>
              </w:rPr>
              <w:t xml:space="preserve"> </w:t>
            </w:r>
            <w:r w:rsidRPr="00DF2813">
              <w:rPr>
                <w:rFonts w:ascii="Courier New" w:eastAsia="Times New Roman" w:hAnsi="Courier New" w:cs="Courier New"/>
                <w:b/>
                <w:bCs/>
                <w:color w:val="7030A0"/>
                <w:sz w:val="20"/>
                <w:szCs w:val="20"/>
                <w:lang w:bidi="ar-SA"/>
              </w:rPr>
              <w:t>where</w:t>
            </w:r>
            <w:r w:rsidRPr="00742213">
              <w:rPr>
                <w:rFonts w:ascii="Courier New" w:eastAsia="Times New Roman" w:hAnsi="Courier New" w:cs="Courier New"/>
                <w:bCs/>
                <w:sz w:val="20"/>
                <w:szCs w:val="20"/>
                <w:lang w:bidi="ar-SA"/>
              </w:rPr>
              <w:t xml:space="preserve"> </w:t>
            </w:r>
            <w:r w:rsidR="003B6331">
              <w:rPr>
                <w:rFonts w:ascii="Courier New" w:eastAsia="Times New Roman" w:hAnsi="Courier New" w:cs="Courier New"/>
                <w:bCs/>
                <w:sz w:val="20"/>
                <w:szCs w:val="20"/>
                <w:lang w:bidi="ar-SA"/>
              </w:rPr>
              <w:t xml:space="preserve">cname </w:t>
            </w:r>
            <w:r w:rsidR="003B6331" w:rsidRPr="00DF2813">
              <w:rPr>
                <w:rFonts w:ascii="Courier New" w:eastAsia="Times New Roman" w:hAnsi="Courier New" w:cs="Courier New"/>
                <w:b/>
                <w:bCs/>
                <w:color w:val="FF66FF"/>
                <w:sz w:val="20"/>
                <w:szCs w:val="20"/>
                <w:lang w:bidi="ar-SA"/>
              </w:rPr>
              <w:t>=</w:t>
            </w:r>
            <w:r w:rsidR="003B6331">
              <w:rPr>
                <w:rFonts w:ascii="Courier New" w:eastAsia="Times New Roman" w:hAnsi="Courier New" w:cs="Courier New"/>
                <w:bCs/>
                <w:sz w:val="20"/>
                <w:szCs w:val="20"/>
                <w:lang w:bidi="ar-SA"/>
              </w:rPr>
              <w:t xml:space="preserve"> </w:t>
            </w:r>
            <w:r w:rsidR="00431963" w:rsidRPr="00DF2813">
              <w:rPr>
                <w:rFonts w:ascii="Courier New" w:eastAsia="Times New Roman" w:hAnsi="Courier New" w:cs="Courier New"/>
                <w:bCs/>
                <w:color w:val="00B050"/>
                <w:sz w:val="20"/>
                <w:szCs w:val="20"/>
                <w:lang w:bidi="ar-SA"/>
              </w:rPr>
              <w:t>'First Bank Corporation'</w:t>
            </w:r>
            <w:r w:rsidRPr="00742213">
              <w:rPr>
                <w:rFonts w:ascii="Courier New" w:eastAsia="Times New Roman" w:hAnsi="Courier New" w:cs="Courier New"/>
                <w:bCs/>
                <w:sz w:val="20"/>
                <w:szCs w:val="20"/>
                <w:lang w:bidi="ar-SA"/>
              </w:rPr>
              <w:t>;</w:t>
            </w:r>
          </w:p>
          <w:p w:rsidR="00146276" w:rsidRDefault="006B48C8" w:rsidP="006144EF">
            <w:pPr>
              <w:keepNext/>
              <w:keepLines/>
              <w:tabs>
                <w:tab w:val="left" w:pos="990"/>
              </w:tabs>
              <w:ind w:firstLine="360"/>
              <w:rPr>
                <w:rFonts w:cs="Times New Roman"/>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sidR="004E6E54">
              <w:rPr>
                <w:rFonts w:asciiTheme="minorHAnsi" w:eastAsia="Times New Roman" w:hAnsiTheme="minorHAnsi" w:cstheme="minorHAnsi"/>
                <w:bCs/>
                <w:szCs w:val="24"/>
                <w:lang w:bidi="ar-SA"/>
              </w:rPr>
              <w:t xml:space="preserve">t ← </w:t>
            </w:r>
            <w:r w:rsidR="002D7EDE" w:rsidRPr="00751CE8">
              <w:rPr>
                <w:rFonts w:cs="Times New Roman"/>
                <w:b/>
                <w:color w:val="990099"/>
              </w:rPr>
              <w:t>П</w:t>
            </w:r>
            <w:r w:rsidR="002D7EDE">
              <w:rPr>
                <w:rFonts w:cs="Times New Roman"/>
                <w:b/>
                <w:color w:val="990099"/>
              </w:rPr>
              <w:t xml:space="preserve"> </w:t>
            </w:r>
            <w:r w:rsidR="002D7EDE">
              <w:rPr>
                <w:rFonts w:cs="Times New Roman"/>
                <w:vertAlign w:val="subscript"/>
              </w:rPr>
              <w:t>ename, cname, salary</w:t>
            </w:r>
            <w:r w:rsidR="002E310C">
              <w:rPr>
                <w:rFonts w:cs="Times New Roman"/>
                <w:vertAlign w:val="subscript"/>
              </w:rPr>
              <w:t xml:space="preserve"> * 1.1</w:t>
            </w:r>
            <w:r w:rsidR="002D7EDE">
              <w:rPr>
                <w:rFonts w:cs="Times New Roman"/>
                <w:vertAlign w:val="subscript"/>
              </w:rPr>
              <w:t>, jdate</w:t>
            </w:r>
            <w:r w:rsidR="002D7EDE">
              <w:rPr>
                <w:rFonts w:cs="Times New Roman"/>
              </w:rPr>
              <w:t xml:space="preserve"> (</w:t>
            </w:r>
            <w:r w:rsidR="0062355B" w:rsidRPr="00751CE8">
              <w:rPr>
                <w:rFonts w:cs="Times New Roman"/>
                <w:b/>
                <w:color w:val="7030A0"/>
              </w:rPr>
              <w:t>σ</w:t>
            </w:r>
            <w:r w:rsidR="0062355B">
              <w:rPr>
                <w:rFonts w:cs="Times New Roman"/>
                <w:vertAlign w:val="subscript"/>
              </w:rPr>
              <w:t xml:space="preserve"> cname </w:t>
            </w:r>
            <w:r w:rsidR="00EE22E9">
              <w:rPr>
                <w:rFonts w:cs="Times New Roman"/>
                <w:vertAlign w:val="subscript"/>
              </w:rPr>
              <w:t>=</w:t>
            </w:r>
            <w:r w:rsidR="0062355B">
              <w:rPr>
                <w:rFonts w:cs="Times New Roman"/>
                <w:vertAlign w:val="subscript"/>
              </w:rPr>
              <w:t xml:space="preserve"> "First Bank Corporation"</w:t>
            </w:r>
            <w:r w:rsidR="0062355B">
              <w:rPr>
                <w:rFonts w:cs="Times New Roman"/>
              </w:rPr>
              <w:t xml:space="preserve"> (works)</w:t>
            </w:r>
            <w:r w:rsidR="00EA03AB">
              <w:rPr>
                <w:rFonts w:cs="Times New Roman"/>
              </w:rPr>
              <w:t>)</w:t>
            </w:r>
          </w:p>
          <w:p w:rsidR="00B613B0" w:rsidRPr="00FC66CD" w:rsidRDefault="00100E7E" w:rsidP="00FC66CD">
            <w:pPr>
              <w:keepNext/>
              <w:keepLines/>
              <w:tabs>
                <w:tab w:val="left" w:pos="990"/>
              </w:tabs>
              <w:spacing w:after="120"/>
              <w:ind w:firstLine="360"/>
              <w:rPr>
                <w:rFonts w:cs="Times New Roman"/>
              </w:rPr>
            </w:pPr>
            <w:r>
              <w:rPr>
                <w:rFonts w:cs="Times New Roman"/>
              </w:rPr>
              <w:tab/>
              <w:t xml:space="preserve">works </w:t>
            </w:r>
            <w:r>
              <w:rPr>
                <w:rFonts w:asciiTheme="minorHAnsi" w:eastAsia="Times New Roman" w:hAnsiTheme="minorHAnsi" w:cstheme="minorHAnsi"/>
                <w:bCs/>
                <w:szCs w:val="24"/>
                <w:lang w:bidi="ar-SA"/>
              </w:rPr>
              <w:t>←</w:t>
            </w:r>
            <w:r w:rsidR="00E63739">
              <w:rPr>
                <w:rFonts w:asciiTheme="minorHAnsi" w:eastAsia="Times New Roman" w:hAnsiTheme="minorHAnsi" w:cstheme="minorHAnsi"/>
                <w:bCs/>
                <w:szCs w:val="24"/>
                <w:lang w:bidi="ar-SA"/>
              </w:rPr>
              <w:t xml:space="preserve"> </w:t>
            </w:r>
            <w:r w:rsidR="00F82538">
              <w:rPr>
                <w:rFonts w:asciiTheme="minorHAnsi" w:eastAsia="Times New Roman" w:hAnsiTheme="minorHAnsi" w:cstheme="minorHAnsi"/>
                <w:bCs/>
                <w:szCs w:val="24"/>
                <w:lang w:bidi="ar-SA"/>
              </w:rPr>
              <w:t xml:space="preserve">t </w:t>
            </w:r>
            <w:r w:rsidR="00F82538" w:rsidRPr="004205C7">
              <w:rPr>
                <w:rFonts w:ascii="Arial Unicode MS" w:eastAsia="Arial Unicode MS" w:hAnsi="Arial Unicode MS" w:cs="Arial Unicode MS" w:hint="eastAsia"/>
                <w:b/>
                <w:color w:val="990099"/>
                <w:sz w:val="28"/>
              </w:rPr>
              <w:t>∪</w:t>
            </w:r>
            <w:r w:rsidR="00F82538">
              <w:rPr>
                <w:rFonts w:asciiTheme="minorHAnsi" w:eastAsia="Times New Roman" w:hAnsiTheme="minorHAnsi" w:cstheme="minorHAnsi"/>
                <w:bCs/>
                <w:szCs w:val="24"/>
                <w:lang w:bidi="ar-SA"/>
              </w:rPr>
              <w:t xml:space="preserve"> (works – </w:t>
            </w:r>
            <w:r w:rsidR="00BD7D79" w:rsidRPr="00751CE8">
              <w:rPr>
                <w:rFonts w:cs="Times New Roman"/>
                <w:b/>
                <w:color w:val="7030A0"/>
              </w:rPr>
              <w:t>σ</w:t>
            </w:r>
            <w:r w:rsidR="00BD7D79">
              <w:rPr>
                <w:rFonts w:cs="Times New Roman"/>
                <w:vertAlign w:val="subscript"/>
              </w:rPr>
              <w:t xml:space="preserve"> cname = "First Bank Corporation"</w:t>
            </w:r>
            <w:r w:rsidR="00BD7D79">
              <w:rPr>
                <w:rFonts w:cs="Times New Roman"/>
              </w:rPr>
              <w:t xml:space="preserve"> (works)</w:t>
            </w:r>
            <w:r w:rsidR="00F82538">
              <w:rPr>
                <w:rFonts w:asciiTheme="minorHAnsi" w:eastAsia="Times New Roman" w:hAnsiTheme="minorHAnsi" w:cstheme="minorHAnsi"/>
                <w:bCs/>
                <w:szCs w:val="24"/>
                <w:lang w:bidi="ar-SA"/>
              </w:rPr>
              <w:t>)</w:t>
            </w:r>
          </w:p>
        </w:tc>
      </w:tr>
      <w:tr w:rsidR="00796025" w:rsidTr="00A577C9">
        <w:tc>
          <w:tcPr>
            <w:tcW w:w="10685" w:type="dxa"/>
            <w:vAlign w:val="center"/>
          </w:tcPr>
          <w:p w:rsidR="00796025" w:rsidRPr="00796025" w:rsidRDefault="00796025" w:rsidP="009F6658">
            <w:pPr>
              <w:pStyle w:val="ListParagraph"/>
              <w:keepNext/>
              <w:keepLines/>
              <w:numPr>
                <w:ilvl w:val="0"/>
                <w:numId w:val="5"/>
              </w:numPr>
              <w:spacing w:after="120"/>
              <w:rPr>
                <w:rFonts w:asciiTheme="minorHAnsi" w:eastAsia="Calibri" w:hAnsiTheme="minorHAnsi" w:cstheme="minorHAnsi"/>
                <w:b/>
                <w:bCs/>
                <w:szCs w:val="24"/>
              </w:rPr>
            </w:pPr>
            <w:r w:rsidRPr="00796025">
              <w:rPr>
                <w:rFonts w:asciiTheme="minorHAnsi" w:eastAsia="Calibri" w:hAnsiTheme="minorHAnsi" w:cstheme="minorHAnsi"/>
                <w:b/>
                <w:bCs/>
                <w:szCs w:val="24"/>
              </w:rPr>
              <w:t>Give all managers in the database a 10% salary raise.</w:t>
            </w:r>
          </w:p>
          <w:p w:rsidR="00186144" w:rsidRDefault="00221575" w:rsidP="00186144">
            <w:pPr>
              <w:keepNext/>
              <w:keepLines/>
              <w:tabs>
                <w:tab w:val="left" w:pos="990"/>
              </w:tabs>
              <w:ind w:firstLine="360"/>
              <w:rPr>
                <w:rFonts w:ascii="Courier New" w:eastAsia="Times New Roman" w:hAnsi="Courier New" w:cs="Courier New"/>
                <w:bCs/>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Pr="00DF2813">
              <w:rPr>
                <w:rFonts w:ascii="Courier New" w:eastAsia="Times New Roman" w:hAnsi="Courier New" w:cs="Courier New"/>
                <w:b/>
                <w:bCs/>
                <w:color w:val="7030A0"/>
                <w:sz w:val="20"/>
                <w:szCs w:val="20"/>
                <w:lang w:bidi="ar-SA"/>
              </w:rPr>
              <w:t>update</w:t>
            </w:r>
            <w:r w:rsidRPr="00742213">
              <w:rPr>
                <w:rFonts w:ascii="Courier New" w:eastAsia="Times New Roman" w:hAnsi="Courier New" w:cs="Courier New"/>
                <w:bCs/>
                <w:sz w:val="20"/>
                <w:szCs w:val="20"/>
                <w:lang w:bidi="ar-SA"/>
              </w:rPr>
              <w:t xml:space="preserve"> works </w:t>
            </w:r>
            <w:r w:rsidRPr="00DF2813">
              <w:rPr>
                <w:rFonts w:ascii="Courier New" w:eastAsia="Times New Roman" w:hAnsi="Courier New" w:cs="Courier New"/>
                <w:b/>
                <w:bCs/>
                <w:color w:val="7030A0"/>
                <w:sz w:val="20"/>
                <w:szCs w:val="20"/>
                <w:lang w:bidi="ar-SA"/>
              </w:rPr>
              <w:t>set</w:t>
            </w:r>
            <w:r w:rsidRPr="00742213">
              <w:rPr>
                <w:rFonts w:ascii="Courier New" w:eastAsia="Times New Roman" w:hAnsi="Courier New" w:cs="Courier New"/>
                <w:bCs/>
                <w:sz w:val="20"/>
                <w:szCs w:val="20"/>
                <w:lang w:bidi="ar-SA"/>
              </w:rPr>
              <w:t xml:space="preserve"> salary </w:t>
            </w:r>
            <w:r w:rsidRPr="00DF2813">
              <w:rPr>
                <w:rFonts w:ascii="Courier New" w:eastAsia="Times New Roman" w:hAnsi="Courier New" w:cs="Courier New"/>
                <w:b/>
                <w:bCs/>
                <w:color w:val="FF66FF"/>
                <w:sz w:val="20"/>
                <w:szCs w:val="20"/>
                <w:lang w:bidi="ar-SA"/>
              </w:rPr>
              <w:t>=</w:t>
            </w:r>
            <w:r w:rsidRPr="00742213">
              <w:rPr>
                <w:rFonts w:ascii="Courier New" w:eastAsia="Times New Roman" w:hAnsi="Courier New" w:cs="Courier New"/>
                <w:bCs/>
                <w:sz w:val="20"/>
                <w:szCs w:val="20"/>
                <w:lang w:bidi="ar-SA"/>
              </w:rPr>
              <w:t xml:space="preserve"> salary * 1.1</w:t>
            </w:r>
            <w:r>
              <w:rPr>
                <w:rFonts w:ascii="Courier New" w:eastAsia="Times New Roman" w:hAnsi="Courier New" w:cs="Courier New"/>
                <w:bCs/>
                <w:sz w:val="20"/>
                <w:szCs w:val="20"/>
                <w:lang w:bidi="ar-SA"/>
              </w:rPr>
              <w:t xml:space="preserve"> </w:t>
            </w:r>
            <w:r w:rsidRPr="00DF2813">
              <w:rPr>
                <w:rFonts w:ascii="Courier New" w:eastAsia="Times New Roman" w:hAnsi="Courier New" w:cs="Courier New"/>
                <w:b/>
                <w:bCs/>
                <w:color w:val="7030A0"/>
                <w:sz w:val="20"/>
                <w:szCs w:val="20"/>
                <w:lang w:bidi="ar-SA"/>
              </w:rPr>
              <w:t>where</w:t>
            </w:r>
            <w:r w:rsidRPr="00742213">
              <w:rPr>
                <w:rFonts w:ascii="Courier New" w:eastAsia="Times New Roman" w:hAnsi="Courier New" w:cs="Courier New"/>
                <w:bCs/>
                <w:sz w:val="20"/>
                <w:szCs w:val="20"/>
                <w:lang w:bidi="ar-SA"/>
              </w:rPr>
              <w:t xml:space="preserve"> ename </w:t>
            </w:r>
            <w:r w:rsidRPr="00DF2813">
              <w:rPr>
                <w:rFonts w:ascii="Courier New" w:eastAsia="Times New Roman" w:hAnsi="Courier New" w:cs="Courier New"/>
                <w:b/>
                <w:bCs/>
                <w:color w:val="7030A0"/>
                <w:sz w:val="20"/>
                <w:szCs w:val="20"/>
                <w:lang w:bidi="ar-SA"/>
              </w:rPr>
              <w:t>in</w:t>
            </w:r>
            <w:r w:rsidR="00186144">
              <w:rPr>
                <w:rFonts w:ascii="Courier New" w:eastAsia="Times New Roman" w:hAnsi="Courier New" w:cs="Courier New"/>
                <w:b/>
                <w:bCs/>
                <w:color w:val="7030A0"/>
                <w:sz w:val="20"/>
                <w:szCs w:val="20"/>
                <w:lang w:bidi="ar-SA"/>
              </w:rPr>
              <w:t xml:space="preserve"> </w:t>
            </w:r>
            <w:r w:rsidRPr="00742213">
              <w:rPr>
                <w:rFonts w:ascii="Courier New" w:eastAsia="Times New Roman" w:hAnsi="Courier New" w:cs="Courier New"/>
                <w:bCs/>
                <w:sz w:val="20"/>
                <w:szCs w:val="20"/>
                <w:lang w:bidi="ar-SA"/>
              </w:rPr>
              <w:t>(</w:t>
            </w:r>
          </w:p>
          <w:p w:rsidR="00186144" w:rsidRDefault="00186144" w:rsidP="00BC26A4">
            <w:pPr>
              <w:keepNext/>
              <w:keepLines/>
              <w:tabs>
                <w:tab w:val="left" w:pos="990"/>
              </w:tabs>
              <w:ind w:firstLine="360"/>
              <w:rPr>
                <w:rFonts w:ascii="Courier New" w:eastAsia="Times New Roman" w:hAnsi="Courier New" w:cs="Courier New"/>
                <w:bCs/>
                <w:sz w:val="20"/>
                <w:szCs w:val="20"/>
                <w:lang w:bidi="ar-SA"/>
              </w:rPr>
            </w:pP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sidR="00221575" w:rsidRPr="00DF2813">
              <w:rPr>
                <w:rFonts w:ascii="Courier New" w:eastAsia="Times New Roman" w:hAnsi="Courier New" w:cs="Courier New"/>
                <w:b/>
                <w:bCs/>
                <w:color w:val="7030A0"/>
                <w:sz w:val="20"/>
                <w:szCs w:val="20"/>
                <w:lang w:bidi="ar-SA"/>
              </w:rPr>
              <w:t>select</w:t>
            </w:r>
            <w:r w:rsidR="00BC26A4">
              <w:rPr>
                <w:rFonts w:ascii="Courier New" w:eastAsia="Times New Roman" w:hAnsi="Courier New" w:cs="Courier New"/>
                <w:b/>
                <w:bCs/>
                <w:color w:val="7030A0"/>
                <w:sz w:val="20"/>
                <w:szCs w:val="20"/>
                <w:lang w:bidi="ar-SA"/>
              </w:rPr>
              <w:t xml:space="preserve"> distinct</w:t>
            </w:r>
            <w:r w:rsidR="00221575" w:rsidRPr="00742213">
              <w:rPr>
                <w:rFonts w:ascii="Courier New" w:eastAsia="Times New Roman" w:hAnsi="Courier New" w:cs="Courier New"/>
                <w:bCs/>
                <w:sz w:val="20"/>
                <w:szCs w:val="20"/>
                <w:lang w:bidi="ar-SA"/>
              </w:rPr>
              <w:t xml:space="preserve"> </w:t>
            </w:r>
            <w:r w:rsidR="00BC26A4">
              <w:rPr>
                <w:rFonts w:ascii="Courier New" w:eastAsia="Times New Roman" w:hAnsi="Courier New" w:cs="Courier New"/>
                <w:bCs/>
                <w:sz w:val="20"/>
                <w:szCs w:val="20"/>
                <w:lang w:bidi="ar-SA"/>
              </w:rPr>
              <w:t>m</w:t>
            </w:r>
            <w:r w:rsidR="00221575" w:rsidRPr="00742213">
              <w:rPr>
                <w:rFonts w:ascii="Courier New" w:eastAsia="Times New Roman" w:hAnsi="Courier New" w:cs="Courier New"/>
                <w:bCs/>
                <w:sz w:val="20"/>
                <w:szCs w:val="20"/>
                <w:lang w:bidi="ar-SA"/>
              </w:rPr>
              <w:t xml:space="preserve">name </w:t>
            </w:r>
            <w:r w:rsidR="00221575" w:rsidRPr="00DF2813">
              <w:rPr>
                <w:rFonts w:ascii="Courier New" w:eastAsia="Times New Roman" w:hAnsi="Courier New" w:cs="Courier New"/>
                <w:b/>
                <w:bCs/>
                <w:color w:val="7030A0"/>
                <w:sz w:val="20"/>
                <w:szCs w:val="20"/>
                <w:lang w:bidi="ar-SA"/>
              </w:rPr>
              <w:t>from</w:t>
            </w:r>
            <w:r w:rsidR="00221575" w:rsidRPr="00742213">
              <w:rPr>
                <w:rFonts w:ascii="Courier New" w:eastAsia="Times New Roman" w:hAnsi="Courier New" w:cs="Courier New"/>
                <w:bCs/>
                <w:sz w:val="20"/>
                <w:szCs w:val="20"/>
                <w:lang w:bidi="ar-SA"/>
              </w:rPr>
              <w:t xml:space="preserve"> </w:t>
            </w:r>
            <w:r w:rsidR="00BC26A4">
              <w:rPr>
                <w:rFonts w:ascii="Courier New" w:eastAsia="Times New Roman" w:hAnsi="Courier New" w:cs="Courier New"/>
                <w:bCs/>
                <w:sz w:val="20"/>
                <w:szCs w:val="20"/>
                <w:lang w:bidi="ar-SA"/>
              </w:rPr>
              <w:t>manages</w:t>
            </w:r>
          </w:p>
          <w:p w:rsidR="00221575" w:rsidRDefault="00186144" w:rsidP="00186144">
            <w:pPr>
              <w:keepNext/>
              <w:keepLines/>
              <w:tabs>
                <w:tab w:val="left" w:pos="990"/>
              </w:tabs>
              <w:spacing w:after="120"/>
              <w:ind w:firstLine="360"/>
              <w:rPr>
                <w:rFonts w:asciiTheme="minorHAnsi" w:eastAsia="Times New Roman" w:hAnsiTheme="minorHAnsi" w:cstheme="minorHAnsi"/>
                <w:bCs/>
                <w:szCs w:val="24"/>
                <w:lang w:bidi="ar-SA"/>
              </w:rPr>
            </w:pPr>
            <w:r>
              <w:rPr>
                <w:rFonts w:ascii="Courier New" w:eastAsia="Times New Roman" w:hAnsi="Courier New" w:cs="Courier New"/>
                <w:bCs/>
                <w:sz w:val="20"/>
                <w:szCs w:val="20"/>
                <w:lang w:bidi="ar-SA"/>
              </w:rPr>
              <w:tab/>
            </w:r>
            <w:r w:rsidR="00221575" w:rsidRPr="00742213">
              <w:rPr>
                <w:rFonts w:ascii="Courier New" w:eastAsia="Times New Roman" w:hAnsi="Courier New" w:cs="Courier New"/>
                <w:bCs/>
                <w:sz w:val="20"/>
                <w:szCs w:val="20"/>
                <w:lang w:bidi="ar-SA"/>
              </w:rPr>
              <w:t>);</w:t>
            </w:r>
          </w:p>
          <w:p w:rsidR="00221575" w:rsidRDefault="00221575" w:rsidP="00DB53EA">
            <w:pPr>
              <w:keepNext/>
              <w:keepLines/>
              <w:tabs>
                <w:tab w:val="left" w:pos="990"/>
              </w:tabs>
              <w:ind w:firstLine="360"/>
              <w:rPr>
                <w:rFonts w:cs="Times New Roman"/>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Pr>
                <w:rFonts w:asciiTheme="minorHAnsi" w:eastAsia="Times New Roman" w:hAnsiTheme="minorHAnsi" w:cstheme="minorHAnsi"/>
                <w:bCs/>
                <w:szCs w:val="24"/>
                <w:lang w:bidi="ar-SA"/>
              </w:rPr>
              <w:t>t</w:t>
            </w:r>
            <w:r w:rsidRPr="00E95A5D">
              <w:rPr>
                <w:rFonts w:asciiTheme="minorHAnsi" w:eastAsia="Times New Roman" w:hAnsiTheme="minorHAnsi" w:cstheme="minorHAnsi"/>
                <w:bCs/>
                <w:szCs w:val="24"/>
                <w:vertAlign w:val="subscript"/>
                <w:lang w:bidi="ar-SA"/>
              </w:rPr>
              <w:t>1</w:t>
            </w:r>
            <w:r>
              <w:rPr>
                <w:rFonts w:asciiTheme="minorHAnsi" w:eastAsia="Times New Roman" w:hAnsiTheme="minorHAnsi" w:cstheme="minorHAnsi"/>
                <w:bCs/>
                <w:szCs w:val="24"/>
                <w:lang w:bidi="ar-SA"/>
              </w:rPr>
              <w:t xml:space="preserve"> ← </w:t>
            </w:r>
            <w:r w:rsidRPr="00751CE8">
              <w:rPr>
                <w:rFonts w:cs="Times New Roman"/>
                <w:b/>
                <w:color w:val="990099"/>
              </w:rPr>
              <w:t>П</w:t>
            </w:r>
            <w:r>
              <w:rPr>
                <w:rFonts w:cs="Times New Roman"/>
                <w:b/>
                <w:color w:val="990099"/>
              </w:rPr>
              <w:t xml:space="preserve"> </w:t>
            </w:r>
            <w:r>
              <w:rPr>
                <w:rFonts w:cs="Times New Roman"/>
                <w:vertAlign w:val="subscript"/>
              </w:rPr>
              <w:t>works.ename, cname, salary, jdate</w:t>
            </w:r>
            <w:r>
              <w:rPr>
                <w:rFonts w:cs="Times New Roman"/>
              </w:rPr>
              <w:t xml:space="preserve"> (</w:t>
            </w:r>
            <w:r w:rsidRPr="00751CE8">
              <w:rPr>
                <w:rFonts w:cs="Times New Roman"/>
                <w:b/>
                <w:color w:val="990099"/>
              </w:rPr>
              <w:t>σ</w:t>
            </w:r>
            <w:r>
              <w:rPr>
                <w:rFonts w:cs="Times New Roman"/>
                <w:b/>
                <w:color w:val="990099"/>
              </w:rPr>
              <w:t xml:space="preserve"> </w:t>
            </w:r>
            <w:r>
              <w:rPr>
                <w:rFonts w:cs="Times New Roman"/>
                <w:vertAlign w:val="subscript"/>
              </w:rPr>
              <w:t>works.ename</w:t>
            </w:r>
            <w:r w:rsidRPr="00350427">
              <w:rPr>
                <w:rFonts w:cs="Times New Roman"/>
                <w:vertAlign w:val="subscript"/>
              </w:rPr>
              <w:t xml:space="preserve"> </w:t>
            </w:r>
            <w:r>
              <w:rPr>
                <w:rFonts w:cs="Times New Roman"/>
                <w:color w:val="FF66FF"/>
                <w:vertAlign w:val="subscript"/>
              </w:rPr>
              <w:t>=</w:t>
            </w:r>
            <w:r w:rsidRPr="00350427">
              <w:rPr>
                <w:rFonts w:cs="Times New Roman"/>
                <w:vertAlign w:val="subscript"/>
              </w:rPr>
              <w:t xml:space="preserve"> </w:t>
            </w:r>
            <w:r>
              <w:rPr>
                <w:rFonts w:cs="Times New Roman"/>
                <w:vertAlign w:val="subscript"/>
              </w:rPr>
              <w:t>mname</w:t>
            </w:r>
            <w:r w:rsidRPr="005443DD">
              <w:rPr>
                <w:rFonts w:cs="Times New Roman"/>
                <w:vertAlign w:val="subscript"/>
              </w:rPr>
              <w:t xml:space="preserve"> </w:t>
            </w:r>
            <w:r>
              <w:rPr>
                <w:rFonts w:cs="Times New Roman"/>
              </w:rPr>
              <w:t xml:space="preserve">(works </w:t>
            </w:r>
            <w:r w:rsidRPr="00751CE8">
              <w:rPr>
                <w:rFonts w:cs="Times New Roman"/>
                <w:b/>
                <w:color w:val="990099"/>
              </w:rPr>
              <w:t>×</w:t>
            </w:r>
            <w:r>
              <w:rPr>
                <w:rFonts w:cs="Times New Roman"/>
              </w:rPr>
              <w:t xml:space="preserve"> </w:t>
            </w:r>
            <w:r w:rsidRPr="00620CAE">
              <w:rPr>
                <w:rFonts w:cs="Times New Roman"/>
              </w:rPr>
              <w:t>manages</w:t>
            </w:r>
            <w:r>
              <w:rPr>
                <w:rFonts w:cs="Times New Roman"/>
              </w:rPr>
              <w:t>))</w:t>
            </w:r>
          </w:p>
          <w:p w:rsidR="00221575" w:rsidRDefault="00221575" w:rsidP="00DB53EA">
            <w:pPr>
              <w:keepNext/>
              <w:keepLines/>
              <w:tabs>
                <w:tab w:val="left" w:pos="990"/>
              </w:tabs>
              <w:ind w:firstLine="360"/>
              <w:rPr>
                <w:rFonts w:cs="Times New Roman"/>
              </w:rPr>
            </w:pPr>
            <w:r>
              <w:rPr>
                <w:rFonts w:cs="Times New Roman"/>
              </w:rPr>
              <w:tab/>
            </w:r>
            <w:r>
              <w:rPr>
                <w:rFonts w:asciiTheme="minorHAnsi" w:eastAsia="Times New Roman" w:hAnsiTheme="minorHAnsi" w:cstheme="minorHAnsi"/>
                <w:bCs/>
                <w:szCs w:val="24"/>
                <w:lang w:bidi="ar-SA"/>
              </w:rPr>
              <w:t>t</w:t>
            </w:r>
            <w:r>
              <w:rPr>
                <w:rFonts w:asciiTheme="minorHAnsi" w:eastAsia="Times New Roman" w:hAnsiTheme="minorHAnsi" w:cstheme="minorHAnsi"/>
                <w:bCs/>
                <w:szCs w:val="24"/>
                <w:vertAlign w:val="subscript"/>
                <w:lang w:bidi="ar-SA"/>
              </w:rPr>
              <w:t>2</w:t>
            </w:r>
            <w:r>
              <w:rPr>
                <w:rFonts w:asciiTheme="minorHAnsi" w:eastAsia="Times New Roman" w:hAnsiTheme="minorHAnsi" w:cstheme="minorHAnsi"/>
                <w:bCs/>
                <w:szCs w:val="24"/>
                <w:lang w:bidi="ar-SA"/>
              </w:rPr>
              <w:t xml:space="preserve"> ← </w:t>
            </w:r>
            <w:r w:rsidRPr="00751CE8">
              <w:rPr>
                <w:rFonts w:cs="Times New Roman"/>
                <w:b/>
                <w:color w:val="990099"/>
              </w:rPr>
              <w:t>П</w:t>
            </w:r>
            <w:r>
              <w:rPr>
                <w:rFonts w:cs="Times New Roman"/>
                <w:b/>
                <w:color w:val="990099"/>
              </w:rPr>
              <w:t xml:space="preserve"> </w:t>
            </w:r>
            <w:r>
              <w:rPr>
                <w:rFonts w:cs="Times New Roman"/>
                <w:vertAlign w:val="subscript"/>
              </w:rPr>
              <w:t>works.ename, cname, salary * 1.1, jdate</w:t>
            </w:r>
            <w:r>
              <w:rPr>
                <w:rFonts w:cs="Times New Roman"/>
              </w:rPr>
              <w:t xml:space="preserve"> (t</w:t>
            </w:r>
            <w:r w:rsidRPr="00286F96">
              <w:rPr>
                <w:rFonts w:cs="Times New Roman"/>
                <w:vertAlign w:val="subscript"/>
              </w:rPr>
              <w:t>1</w:t>
            </w:r>
            <w:r>
              <w:rPr>
                <w:rFonts w:cs="Times New Roman"/>
              </w:rPr>
              <w:t>)</w:t>
            </w:r>
          </w:p>
          <w:p w:rsidR="00796025" w:rsidRPr="004162B5" w:rsidRDefault="00221575" w:rsidP="004162B5">
            <w:pPr>
              <w:keepNext/>
              <w:keepLines/>
              <w:tabs>
                <w:tab w:val="left" w:pos="990"/>
              </w:tabs>
              <w:spacing w:after="120"/>
              <w:ind w:firstLine="360"/>
              <w:rPr>
                <w:rFonts w:cs="Times New Roman"/>
              </w:rPr>
            </w:pPr>
            <w:r>
              <w:rPr>
                <w:rFonts w:cs="Times New Roman"/>
              </w:rPr>
              <w:tab/>
              <w:t xml:space="preserve">works </w:t>
            </w:r>
            <w:r>
              <w:rPr>
                <w:rFonts w:asciiTheme="minorHAnsi" w:eastAsia="Times New Roman" w:hAnsiTheme="minorHAnsi" w:cstheme="minorHAnsi"/>
                <w:bCs/>
                <w:szCs w:val="24"/>
                <w:lang w:bidi="ar-SA"/>
              </w:rPr>
              <w:t>← (works – t</w:t>
            </w:r>
            <w:r w:rsidRPr="008F040D">
              <w:rPr>
                <w:rFonts w:asciiTheme="minorHAnsi" w:eastAsia="Times New Roman" w:hAnsiTheme="minorHAnsi" w:cstheme="minorHAnsi"/>
                <w:bCs/>
                <w:szCs w:val="24"/>
                <w:vertAlign w:val="subscript"/>
                <w:lang w:bidi="ar-SA"/>
              </w:rPr>
              <w:t>1</w:t>
            </w:r>
            <w:r>
              <w:rPr>
                <w:rFonts w:asciiTheme="minorHAnsi" w:eastAsia="Times New Roman" w:hAnsiTheme="minorHAnsi" w:cstheme="minorHAnsi"/>
                <w:bCs/>
                <w:szCs w:val="24"/>
                <w:lang w:bidi="ar-SA"/>
              </w:rPr>
              <w:t xml:space="preserve">) </w:t>
            </w:r>
            <w:r w:rsidRPr="004205C7">
              <w:rPr>
                <w:rFonts w:ascii="Arial Unicode MS" w:eastAsia="Arial Unicode MS" w:hAnsi="Arial Unicode MS" w:cs="Arial Unicode MS" w:hint="eastAsia"/>
                <w:b/>
                <w:color w:val="990099"/>
                <w:sz w:val="28"/>
              </w:rPr>
              <w:t>∪</w:t>
            </w:r>
            <w:r>
              <w:rPr>
                <w:rFonts w:asciiTheme="minorHAnsi" w:eastAsia="Times New Roman" w:hAnsiTheme="minorHAnsi" w:cstheme="minorHAnsi"/>
                <w:bCs/>
                <w:szCs w:val="24"/>
                <w:lang w:bidi="ar-SA"/>
              </w:rPr>
              <w:t xml:space="preserve"> t</w:t>
            </w:r>
            <w:r w:rsidRPr="00E65951">
              <w:rPr>
                <w:rFonts w:asciiTheme="minorHAnsi" w:eastAsia="Times New Roman" w:hAnsiTheme="minorHAnsi" w:cstheme="minorHAnsi"/>
                <w:bCs/>
                <w:szCs w:val="24"/>
                <w:vertAlign w:val="subscript"/>
                <w:lang w:bidi="ar-SA"/>
              </w:rPr>
              <w:t>2</w:t>
            </w:r>
          </w:p>
        </w:tc>
      </w:tr>
    </w:tbl>
    <w:p w:rsidR="002447F7" w:rsidRDefault="002447F7">
      <w:pPr>
        <w:rPr>
          <w:rFonts w:asciiTheme="minorHAnsi" w:eastAsia="Times New Roman" w:hAnsiTheme="minorHAnsi" w:cstheme="minorHAnsi"/>
          <w:bCs/>
          <w:color w:val="4F81BD"/>
          <w:szCs w:val="24"/>
          <w:lang w:bidi="ar-SA"/>
        </w:rPr>
      </w:pPr>
    </w:p>
    <w:p w:rsidR="00C805B1" w:rsidRPr="00B429DE" w:rsidRDefault="00C805B1" w:rsidP="00C805B1">
      <w:pPr>
        <w:ind w:left="3330"/>
        <w:rPr>
          <w:rFonts w:asciiTheme="minorHAnsi" w:eastAsia="Calibri" w:hAnsiTheme="minorHAnsi" w:cstheme="minorHAnsi"/>
          <w:bCs/>
          <w:i/>
          <w:szCs w:val="24"/>
        </w:rPr>
      </w:pPr>
      <w:r w:rsidRPr="00B429DE">
        <w:rPr>
          <w:rFonts w:asciiTheme="minorHAnsi" w:eastAsia="Calibri" w:hAnsiTheme="minorHAnsi" w:cstheme="minorHAnsi"/>
          <w:bCs/>
          <w:i/>
          <w:szCs w:val="24"/>
        </w:rPr>
        <w:lastRenderedPageBreak/>
        <w:t>employee (</w:t>
      </w:r>
      <w:r>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street, city)</w:t>
      </w:r>
    </w:p>
    <w:p w:rsidR="00C805B1" w:rsidRPr="00B429DE" w:rsidRDefault="00C805B1" w:rsidP="00C805B1">
      <w:pPr>
        <w:ind w:left="3330"/>
        <w:rPr>
          <w:rFonts w:asciiTheme="minorHAnsi" w:eastAsia="Calibri" w:hAnsiTheme="minorHAnsi" w:cstheme="minorHAnsi"/>
          <w:bCs/>
          <w:i/>
          <w:szCs w:val="24"/>
        </w:rPr>
      </w:pPr>
      <w:r w:rsidRPr="00B429DE">
        <w:rPr>
          <w:rFonts w:asciiTheme="minorHAnsi" w:eastAsia="Calibri" w:hAnsiTheme="minorHAnsi" w:cstheme="minorHAnsi"/>
          <w:bCs/>
          <w:i/>
          <w:szCs w:val="24"/>
        </w:rPr>
        <w:t>works (</w:t>
      </w:r>
      <w:r>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xml:space="preserve">, </w:t>
      </w:r>
      <w:r w:rsidRPr="002415C4">
        <w:rPr>
          <w:rFonts w:asciiTheme="minorHAnsi" w:eastAsia="Calibri" w:hAnsiTheme="minorHAnsi" w:cstheme="minorHAnsi"/>
          <w:bCs/>
          <w:i/>
          <w:szCs w:val="24"/>
          <w:u w:val="single"/>
        </w:rPr>
        <w:t>cname</w:t>
      </w:r>
      <w:r w:rsidRPr="00B429DE">
        <w:rPr>
          <w:rFonts w:asciiTheme="minorHAnsi" w:eastAsia="Calibri" w:hAnsiTheme="minorHAnsi" w:cstheme="minorHAnsi"/>
          <w:bCs/>
          <w:i/>
          <w:szCs w:val="24"/>
        </w:rPr>
        <w:t>, salary</w:t>
      </w:r>
      <w:r>
        <w:rPr>
          <w:rFonts w:asciiTheme="minorHAnsi" w:eastAsia="Calibri" w:hAnsiTheme="minorHAnsi" w:cstheme="minorHAnsi"/>
          <w:bCs/>
          <w:i/>
          <w:szCs w:val="24"/>
        </w:rPr>
        <w:t>, jdate</w:t>
      </w:r>
      <w:r w:rsidRPr="00B429DE">
        <w:rPr>
          <w:rFonts w:asciiTheme="minorHAnsi" w:eastAsia="Calibri" w:hAnsiTheme="minorHAnsi" w:cstheme="minorHAnsi"/>
          <w:bCs/>
          <w:i/>
          <w:szCs w:val="24"/>
        </w:rPr>
        <w:t>)</w:t>
      </w:r>
    </w:p>
    <w:p w:rsidR="00C805B1" w:rsidRPr="00B429DE" w:rsidRDefault="00C805B1" w:rsidP="00C805B1">
      <w:pPr>
        <w:ind w:left="3330"/>
        <w:rPr>
          <w:rFonts w:asciiTheme="minorHAnsi" w:eastAsia="Calibri" w:hAnsiTheme="minorHAnsi" w:cstheme="minorHAnsi"/>
          <w:bCs/>
          <w:i/>
          <w:szCs w:val="24"/>
        </w:rPr>
      </w:pPr>
      <w:r w:rsidRPr="00B429DE">
        <w:rPr>
          <w:rFonts w:asciiTheme="minorHAnsi" w:eastAsia="Calibri" w:hAnsiTheme="minorHAnsi" w:cstheme="minorHAnsi"/>
          <w:bCs/>
          <w:i/>
          <w:szCs w:val="24"/>
        </w:rPr>
        <w:t>company (</w:t>
      </w:r>
      <w:r w:rsidRPr="00B429DE">
        <w:rPr>
          <w:rFonts w:asciiTheme="minorHAnsi" w:eastAsia="Calibri" w:hAnsiTheme="minorHAnsi" w:cstheme="minorHAnsi"/>
          <w:bCs/>
          <w:i/>
          <w:szCs w:val="24"/>
          <w:u w:val="single"/>
        </w:rPr>
        <w:t>cname</w:t>
      </w:r>
      <w:r w:rsidRPr="00B429DE">
        <w:rPr>
          <w:rFonts w:asciiTheme="minorHAnsi" w:eastAsia="Calibri" w:hAnsiTheme="minorHAnsi" w:cstheme="minorHAnsi"/>
          <w:bCs/>
          <w:i/>
          <w:szCs w:val="24"/>
        </w:rPr>
        <w:t>, city)</w:t>
      </w:r>
    </w:p>
    <w:p w:rsidR="00C805B1" w:rsidRPr="00233245" w:rsidRDefault="00C805B1" w:rsidP="00C805B1">
      <w:pPr>
        <w:spacing w:after="240"/>
        <w:ind w:left="3330"/>
        <w:rPr>
          <w:rFonts w:asciiTheme="minorHAnsi" w:eastAsia="Calibri" w:hAnsiTheme="minorHAnsi" w:cstheme="minorHAnsi"/>
          <w:b/>
          <w:bCs/>
          <w:szCs w:val="24"/>
        </w:rPr>
      </w:pPr>
      <w:r w:rsidRPr="00B429DE">
        <w:rPr>
          <w:rFonts w:asciiTheme="minorHAnsi" w:eastAsia="Calibri" w:hAnsiTheme="minorHAnsi" w:cstheme="minorHAnsi"/>
          <w:bCs/>
          <w:i/>
          <w:szCs w:val="24"/>
        </w:rPr>
        <w:t>manages (</w:t>
      </w:r>
      <w:r>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mname)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right w:w="115" w:type="dxa"/>
        </w:tblCellMar>
        <w:tblLook w:val="04A0"/>
      </w:tblPr>
      <w:tblGrid>
        <w:gridCol w:w="10685"/>
      </w:tblGrid>
      <w:tr w:rsidR="00C805B1" w:rsidTr="00A577C9">
        <w:tc>
          <w:tcPr>
            <w:tcW w:w="10685" w:type="dxa"/>
            <w:vAlign w:val="center"/>
          </w:tcPr>
          <w:p w:rsidR="00C805B1" w:rsidRPr="0039178F" w:rsidRDefault="003B1E27" w:rsidP="009F6658">
            <w:pPr>
              <w:pStyle w:val="ListParagraph"/>
              <w:keepNext/>
              <w:keepLines/>
              <w:numPr>
                <w:ilvl w:val="0"/>
                <w:numId w:val="5"/>
              </w:numPr>
              <w:spacing w:after="120"/>
              <w:rPr>
                <w:rFonts w:asciiTheme="minorHAnsi" w:eastAsia="Calibri" w:hAnsiTheme="minorHAnsi" w:cstheme="minorHAnsi"/>
                <w:b/>
                <w:bCs/>
                <w:szCs w:val="24"/>
              </w:rPr>
            </w:pPr>
            <w:r w:rsidRPr="0039178F">
              <w:rPr>
                <w:rFonts w:asciiTheme="minorHAnsi" w:eastAsia="Calibri" w:hAnsiTheme="minorHAnsi" w:cstheme="minorHAnsi"/>
                <w:b/>
                <w:bCs/>
                <w:szCs w:val="24"/>
              </w:rPr>
              <w:t>Give all managers in this database a 10 percent salary raise, unless the salary would be greater than Tk.100,000. In such cases, give only a 3 percent raise.</w:t>
            </w:r>
          </w:p>
          <w:p w:rsidR="006B0206" w:rsidRDefault="00C805B1" w:rsidP="00614C8C">
            <w:pPr>
              <w:keepNext/>
              <w:keepLines/>
              <w:tabs>
                <w:tab w:val="left" w:pos="990"/>
              </w:tabs>
              <w:ind w:firstLine="360"/>
              <w:rPr>
                <w:rFonts w:ascii="Courier New" w:eastAsia="Times New Roman" w:hAnsi="Courier New" w:cs="Courier New"/>
                <w:bCs/>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00614C8C" w:rsidRPr="00DF2813">
              <w:rPr>
                <w:rFonts w:ascii="Courier New" w:eastAsia="Times New Roman" w:hAnsi="Courier New" w:cs="Courier New"/>
                <w:b/>
                <w:bCs/>
                <w:color w:val="7030A0"/>
                <w:sz w:val="20"/>
                <w:szCs w:val="20"/>
                <w:lang w:bidi="ar-SA"/>
              </w:rPr>
              <w:t>update</w:t>
            </w:r>
            <w:r w:rsidR="00614C8C" w:rsidRPr="00742213">
              <w:rPr>
                <w:rFonts w:ascii="Courier New" w:eastAsia="Times New Roman" w:hAnsi="Courier New" w:cs="Courier New"/>
                <w:bCs/>
                <w:sz w:val="20"/>
                <w:szCs w:val="20"/>
                <w:lang w:bidi="ar-SA"/>
              </w:rPr>
              <w:t xml:space="preserve"> works </w:t>
            </w:r>
            <w:r w:rsidR="00614C8C" w:rsidRPr="00DF2813">
              <w:rPr>
                <w:rFonts w:ascii="Courier New" w:eastAsia="Times New Roman" w:hAnsi="Courier New" w:cs="Courier New"/>
                <w:b/>
                <w:bCs/>
                <w:color w:val="7030A0"/>
                <w:sz w:val="20"/>
                <w:szCs w:val="20"/>
                <w:lang w:bidi="ar-SA"/>
              </w:rPr>
              <w:t>set</w:t>
            </w:r>
            <w:r w:rsidR="00614C8C" w:rsidRPr="00742213">
              <w:rPr>
                <w:rFonts w:ascii="Courier New" w:eastAsia="Times New Roman" w:hAnsi="Courier New" w:cs="Courier New"/>
                <w:bCs/>
                <w:sz w:val="20"/>
                <w:szCs w:val="20"/>
                <w:lang w:bidi="ar-SA"/>
              </w:rPr>
              <w:t xml:space="preserve"> salary </w:t>
            </w:r>
            <w:r w:rsidR="00614C8C" w:rsidRPr="00DF2813">
              <w:rPr>
                <w:rFonts w:ascii="Courier New" w:eastAsia="Times New Roman" w:hAnsi="Courier New" w:cs="Courier New"/>
                <w:b/>
                <w:bCs/>
                <w:color w:val="FF66FF"/>
                <w:sz w:val="20"/>
                <w:szCs w:val="20"/>
                <w:lang w:bidi="ar-SA"/>
              </w:rPr>
              <w:t>=</w:t>
            </w:r>
            <w:r w:rsidR="00614C8C" w:rsidRPr="00742213">
              <w:rPr>
                <w:rFonts w:ascii="Courier New" w:eastAsia="Times New Roman" w:hAnsi="Courier New" w:cs="Courier New"/>
                <w:bCs/>
                <w:sz w:val="20"/>
                <w:szCs w:val="20"/>
                <w:lang w:bidi="ar-SA"/>
              </w:rPr>
              <w:t xml:space="preserve"> </w:t>
            </w:r>
            <w:r w:rsidR="006B0206" w:rsidRPr="002D4353">
              <w:rPr>
                <w:rFonts w:ascii="Courier New" w:eastAsia="Times New Roman" w:hAnsi="Courier New" w:cs="Courier New"/>
                <w:b/>
                <w:bCs/>
                <w:color w:val="7030A0"/>
                <w:sz w:val="20"/>
                <w:szCs w:val="20"/>
                <w:lang w:bidi="ar-SA"/>
              </w:rPr>
              <w:t>case</w:t>
            </w:r>
          </w:p>
          <w:p w:rsidR="004C7EA1" w:rsidRDefault="006B0206" w:rsidP="00614C8C">
            <w:pPr>
              <w:keepNext/>
              <w:keepLines/>
              <w:tabs>
                <w:tab w:val="left" w:pos="990"/>
              </w:tabs>
              <w:ind w:firstLine="360"/>
              <w:rPr>
                <w:rFonts w:ascii="Courier New" w:eastAsia="Times New Roman" w:hAnsi="Courier New" w:cs="Courier New"/>
                <w:bCs/>
                <w:sz w:val="20"/>
                <w:szCs w:val="20"/>
                <w:lang w:bidi="ar-SA"/>
              </w:rPr>
            </w:pP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sidR="00B36EFB">
              <w:rPr>
                <w:rFonts w:ascii="Courier New" w:eastAsia="Times New Roman" w:hAnsi="Courier New" w:cs="Courier New"/>
                <w:bCs/>
                <w:sz w:val="20"/>
                <w:szCs w:val="20"/>
                <w:lang w:bidi="ar-SA"/>
              </w:rPr>
              <w:t xml:space="preserve">  </w:t>
            </w:r>
            <w:r w:rsidRPr="00DF2813">
              <w:rPr>
                <w:rFonts w:ascii="Courier New" w:eastAsia="Times New Roman" w:hAnsi="Courier New" w:cs="Courier New"/>
                <w:b/>
                <w:bCs/>
                <w:color w:val="7030A0"/>
                <w:sz w:val="20"/>
                <w:szCs w:val="20"/>
                <w:lang w:bidi="ar-SA"/>
              </w:rPr>
              <w:t>whe</w:t>
            </w:r>
            <w:r w:rsidR="00C12529">
              <w:rPr>
                <w:rFonts w:ascii="Courier New" w:eastAsia="Times New Roman" w:hAnsi="Courier New" w:cs="Courier New"/>
                <w:b/>
                <w:bCs/>
                <w:color w:val="7030A0"/>
                <w:sz w:val="20"/>
                <w:szCs w:val="20"/>
                <w:lang w:bidi="ar-SA"/>
              </w:rPr>
              <w:t>n</w:t>
            </w:r>
            <w:r>
              <w:rPr>
                <w:rFonts w:ascii="Courier New" w:eastAsia="Times New Roman" w:hAnsi="Courier New" w:cs="Courier New"/>
                <w:b/>
                <w:bCs/>
                <w:color w:val="7030A0"/>
                <w:sz w:val="20"/>
                <w:szCs w:val="20"/>
                <w:lang w:bidi="ar-SA"/>
              </w:rPr>
              <w:t xml:space="preserve"> </w:t>
            </w:r>
            <w:r w:rsidRPr="00742213">
              <w:rPr>
                <w:rFonts w:ascii="Courier New" w:eastAsia="Times New Roman" w:hAnsi="Courier New" w:cs="Courier New"/>
                <w:bCs/>
                <w:sz w:val="20"/>
                <w:szCs w:val="20"/>
                <w:lang w:bidi="ar-SA"/>
              </w:rPr>
              <w:t>salary</w:t>
            </w:r>
            <w:r>
              <w:rPr>
                <w:rFonts w:ascii="Courier New" w:eastAsia="Times New Roman" w:hAnsi="Courier New" w:cs="Courier New"/>
                <w:bCs/>
                <w:sz w:val="20"/>
                <w:szCs w:val="20"/>
                <w:lang w:bidi="ar-SA"/>
              </w:rPr>
              <w:t xml:space="preserve"> </w:t>
            </w:r>
            <w:r>
              <w:rPr>
                <w:rFonts w:ascii="Courier New" w:eastAsia="Times New Roman" w:hAnsi="Courier New" w:cs="Courier New"/>
                <w:b/>
                <w:bCs/>
                <w:color w:val="FF66FF"/>
                <w:sz w:val="20"/>
                <w:szCs w:val="20"/>
                <w:lang w:bidi="ar-SA"/>
              </w:rPr>
              <w:t>*</w:t>
            </w:r>
            <w:r w:rsidRPr="00742213">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 xml:space="preserve">1.1 </w:t>
            </w:r>
            <w:r>
              <w:rPr>
                <w:rFonts w:ascii="Courier New" w:eastAsia="Times New Roman" w:hAnsi="Courier New" w:cs="Courier New"/>
                <w:b/>
                <w:bCs/>
                <w:color w:val="FF66FF"/>
                <w:sz w:val="20"/>
                <w:szCs w:val="20"/>
                <w:lang w:bidi="ar-SA"/>
              </w:rPr>
              <w:t>&gt;</w:t>
            </w:r>
            <w:r w:rsidRPr="00742213">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 xml:space="preserve">100000 </w:t>
            </w:r>
            <w:r w:rsidRPr="002D4353">
              <w:rPr>
                <w:rFonts w:ascii="Courier New" w:eastAsia="Times New Roman" w:hAnsi="Courier New" w:cs="Courier New"/>
                <w:b/>
                <w:bCs/>
                <w:color w:val="7030A0"/>
                <w:sz w:val="20"/>
                <w:szCs w:val="20"/>
                <w:lang w:bidi="ar-SA"/>
              </w:rPr>
              <w:t>then</w:t>
            </w:r>
            <w:r>
              <w:rPr>
                <w:rFonts w:ascii="Courier New" w:eastAsia="Times New Roman" w:hAnsi="Courier New" w:cs="Courier New"/>
                <w:bCs/>
                <w:sz w:val="20"/>
                <w:szCs w:val="20"/>
                <w:lang w:bidi="ar-SA"/>
              </w:rPr>
              <w:t xml:space="preserve"> </w:t>
            </w:r>
            <w:r w:rsidR="00614C8C" w:rsidRPr="00742213">
              <w:rPr>
                <w:rFonts w:ascii="Courier New" w:eastAsia="Times New Roman" w:hAnsi="Courier New" w:cs="Courier New"/>
                <w:bCs/>
                <w:sz w:val="20"/>
                <w:szCs w:val="20"/>
                <w:lang w:bidi="ar-SA"/>
              </w:rPr>
              <w:t>salary * 1.</w:t>
            </w:r>
            <w:r w:rsidR="009B261C">
              <w:rPr>
                <w:rFonts w:ascii="Courier New" w:eastAsia="Times New Roman" w:hAnsi="Courier New" w:cs="Courier New"/>
                <w:bCs/>
                <w:sz w:val="20"/>
                <w:szCs w:val="20"/>
                <w:lang w:bidi="ar-SA"/>
              </w:rPr>
              <w:t>03</w:t>
            </w:r>
          </w:p>
          <w:p w:rsidR="008712FD" w:rsidRDefault="008712FD" w:rsidP="00614C8C">
            <w:pPr>
              <w:keepNext/>
              <w:keepLines/>
              <w:tabs>
                <w:tab w:val="left" w:pos="990"/>
              </w:tabs>
              <w:ind w:firstLine="360"/>
              <w:rPr>
                <w:rFonts w:ascii="Courier New" w:eastAsia="Times New Roman" w:hAnsi="Courier New" w:cs="Courier New"/>
                <w:bCs/>
                <w:sz w:val="20"/>
                <w:szCs w:val="20"/>
                <w:lang w:bidi="ar-SA"/>
              </w:rPr>
            </w:pP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sidR="00B36EFB">
              <w:rPr>
                <w:rFonts w:ascii="Courier New" w:eastAsia="Times New Roman" w:hAnsi="Courier New" w:cs="Courier New"/>
                <w:bCs/>
                <w:sz w:val="20"/>
                <w:szCs w:val="20"/>
                <w:lang w:bidi="ar-SA"/>
              </w:rPr>
              <w:t xml:space="preserve">  </w:t>
            </w:r>
            <w:r w:rsidRPr="002D4353">
              <w:rPr>
                <w:rFonts w:ascii="Courier New" w:eastAsia="Times New Roman" w:hAnsi="Courier New" w:cs="Courier New"/>
                <w:b/>
                <w:bCs/>
                <w:color w:val="7030A0"/>
                <w:sz w:val="20"/>
                <w:szCs w:val="20"/>
                <w:lang w:bidi="ar-SA"/>
              </w:rPr>
              <w:t>else</w:t>
            </w:r>
            <w:r>
              <w:rPr>
                <w:rFonts w:ascii="Courier New" w:eastAsia="Times New Roman" w:hAnsi="Courier New" w:cs="Courier New"/>
                <w:bCs/>
                <w:sz w:val="20"/>
                <w:szCs w:val="20"/>
                <w:lang w:bidi="ar-SA"/>
              </w:rPr>
              <w:t xml:space="preserve"> </w:t>
            </w:r>
            <w:r w:rsidRPr="00742213">
              <w:rPr>
                <w:rFonts w:ascii="Courier New" w:eastAsia="Times New Roman" w:hAnsi="Courier New" w:cs="Courier New"/>
                <w:bCs/>
                <w:sz w:val="20"/>
                <w:szCs w:val="20"/>
                <w:lang w:bidi="ar-SA"/>
              </w:rPr>
              <w:t>salary</w:t>
            </w:r>
            <w:r>
              <w:rPr>
                <w:rFonts w:ascii="Courier New" w:eastAsia="Times New Roman" w:hAnsi="Courier New" w:cs="Courier New"/>
                <w:bCs/>
                <w:sz w:val="20"/>
                <w:szCs w:val="20"/>
                <w:lang w:bidi="ar-SA"/>
              </w:rPr>
              <w:t xml:space="preserve"> </w:t>
            </w:r>
            <w:r>
              <w:rPr>
                <w:rFonts w:ascii="Courier New" w:eastAsia="Times New Roman" w:hAnsi="Courier New" w:cs="Courier New"/>
                <w:b/>
                <w:bCs/>
                <w:color w:val="FF66FF"/>
                <w:sz w:val="20"/>
                <w:szCs w:val="20"/>
                <w:lang w:bidi="ar-SA"/>
              </w:rPr>
              <w:t>*</w:t>
            </w:r>
            <w:r w:rsidRPr="00742213">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1.1</w:t>
            </w:r>
          </w:p>
          <w:p w:rsidR="00521746" w:rsidRPr="002D4353" w:rsidRDefault="00D8581C" w:rsidP="00D8581C">
            <w:pPr>
              <w:keepNext/>
              <w:keepLines/>
              <w:tabs>
                <w:tab w:val="left" w:pos="4140"/>
              </w:tabs>
              <w:rPr>
                <w:rFonts w:ascii="Courier New" w:eastAsia="Times New Roman" w:hAnsi="Courier New" w:cs="Courier New"/>
                <w:b/>
                <w:bCs/>
                <w:color w:val="7030A0"/>
                <w:sz w:val="20"/>
                <w:szCs w:val="20"/>
                <w:lang w:bidi="ar-SA"/>
              </w:rPr>
            </w:pPr>
            <w:r>
              <w:rPr>
                <w:rFonts w:ascii="Courier New" w:eastAsia="Times New Roman" w:hAnsi="Courier New" w:cs="Courier New"/>
                <w:bCs/>
                <w:sz w:val="20"/>
                <w:szCs w:val="20"/>
                <w:lang w:bidi="ar-SA"/>
              </w:rPr>
              <w:tab/>
            </w:r>
            <w:r w:rsidR="00521746" w:rsidRPr="002D4353">
              <w:rPr>
                <w:rFonts w:ascii="Courier New" w:eastAsia="Times New Roman" w:hAnsi="Courier New" w:cs="Courier New"/>
                <w:b/>
                <w:bCs/>
                <w:color w:val="7030A0"/>
                <w:sz w:val="20"/>
                <w:szCs w:val="20"/>
                <w:lang w:bidi="ar-SA"/>
              </w:rPr>
              <w:t>end</w:t>
            </w:r>
          </w:p>
          <w:p w:rsidR="002E4E81" w:rsidRDefault="004C7EA1" w:rsidP="002E4E81">
            <w:pPr>
              <w:keepNext/>
              <w:keepLines/>
              <w:tabs>
                <w:tab w:val="left" w:pos="990"/>
              </w:tabs>
              <w:ind w:firstLine="360"/>
              <w:rPr>
                <w:rFonts w:ascii="Courier New" w:eastAsia="Times New Roman" w:hAnsi="Courier New" w:cs="Courier New"/>
                <w:bCs/>
                <w:sz w:val="20"/>
                <w:szCs w:val="20"/>
                <w:lang w:bidi="ar-SA"/>
              </w:rPr>
            </w:pPr>
            <w:r>
              <w:rPr>
                <w:rFonts w:ascii="Courier New" w:eastAsia="Times New Roman" w:hAnsi="Courier New" w:cs="Courier New"/>
                <w:bCs/>
                <w:sz w:val="20"/>
                <w:szCs w:val="20"/>
                <w:lang w:bidi="ar-SA"/>
              </w:rPr>
              <w:tab/>
            </w:r>
            <w:r w:rsidR="00614C8C" w:rsidRPr="00DF2813">
              <w:rPr>
                <w:rFonts w:ascii="Courier New" w:eastAsia="Times New Roman" w:hAnsi="Courier New" w:cs="Courier New"/>
                <w:b/>
                <w:bCs/>
                <w:color w:val="7030A0"/>
                <w:sz w:val="20"/>
                <w:szCs w:val="20"/>
                <w:lang w:bidi="ar-SA"/>
              </w:rPr>
              <w:t>where</w:t>
            </w:r>
            <w:r w:rsidR="00C979EC">
              <w:rPr>
                <w:rFonts w:ascii="Courier New" w:eastAsia="Times New Roman" w:hAnsi="Courier New" w:cs="Courier New"/>
                <w:b/>
                <w:bCs/>
                <w:color w:val="7030A0"/>
                <w:sz w:val="20"/>
                <w:szCs w:val="20"/>
                <w:lang w:bidi="ar-SA"/>
              </w:rPr>
              <w:t xml:space="preserve"> </w:t>
            </w:r>
            <w:r w:rsidR="00614C8C" w:rsidRPr="00742213">
              <w:rPr>
                <w:rFonts w:ascii="Courier New" w:eastAsia="Times New Roman" w:hAnsi="Courier New" w:cs="Courier New"/>
                <w:bCs/>
                <w:sz w:val="20"/>
                <w:szCs w:val="20"/>
                <w:lang w:bidi="ar-SA"/>
              </w:rPr>
              <w:t xml:space="preserve">ename </w:t>
            </w:r>
            <w:r w:rsidR="00614C8C" w:rsidRPr="00DF2813">
              <w:rPr>
                <w:rFonts w:ascii="Courier New" w:eastAsia="Times New Roman" w:hAnsi="Courier New" w:cs="Courier New"/>
                <w:b/>
                <w:bCs/>
                <w:color w:val="7030A0"/>
                <w:sz w:val="20"/>
                <w:szCs w:val="20"/>
                <w:lang w:bidi="ar-SA"/>
              </w:rPr>
              <w:t>in</w:t>
            </w:r>
            <w:r w:rsidR="004B1550">
              <w:rPr>
                <w:rFonts w:ascii="Courier New" w:eastAsia="Times New Roman" w:hAnsi="Courier New" w:cs="Courier New"/>
                <w:b/>
                <w:bCs/>
                <w:color w:val="7030A0"/>
                <w:sz w:val="20"/>
                <w:szCs w:val="20"/>
                <w:lang w:bidi="ar-SA"/>
              </w:rPr>
              <w:t xml:space="preserve"> </w:t>
            </w:r>
            <w:r w:rsidR="00614C8C" w:rsidRPr="00742213">
              <w:rPr>
                <w:rFonts w:ascii="Courier New" w:eastAsia="Times New Roman" w:hAnsi="Courier New" w:cs="Courier New"/>
                <w:bCs/>
                <w:sz w:val="20"/>
                <w:szCs w:val="20"/>
                <w:lang w:bidi="ar-SA"/>
              </w:rPr>
              <w:t>(</w:t>
            </w:r>
          </w:p>
          <w:p w:rsidR="002E4E81" w:rsidRDefault="002E4E81" w:rsidP="002E4E81">
            <w:pPr>
              <w:keepNext/>
              <w:keepLines/>
              <w:tabs>
                <w:tab w:val="left" w:pos="990"/>
              </w:tabs>
              <w:ind w:firstLine="360"/>
              <w:rPr>
                <w:rFonts w:ascii="Courier New" w:eastAsia="Times New Roman" w:hAnsi="Courier New" w:cs="Courier New"/>
                <w:bCs/>
                <w:sz w:val="20"/>
                <w:szCs w:val="20"/>
                <w:lang w:bidi="ar-SA"/>
              </w:rPr>
            </w:pP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sidR="00F47824" w:rsidRPr="00DF2813">
              <w:rPr>
                <w:rFonts w:ascii="Courier New" w:eastAsia="Times New Roman" w:hAnsi="Courier New" w:cs="Courier New"/>
                <w:b/>
                <w:bCs/>
                <w:color w:val="7030A0"/>
                <w:sz w:val="20"/>
                <w:szCs w:val="20"/>
                <w:lang w:bidi="ar-SA"/>
              </w:rPr>
              <w:t>select</w:t>
            </w:r>
            <w:r w:rsidR="00F47824">
              <w:rPr>
                <w:rFonts w:ascii="Courier New" w:eastAsia="Times New Roman" w:hAnsi="Courier New" w:cs="Courier New"/>
                <w:b/>
                <w:bCs/>
                <w:color w:val="7030A0"/>
                <w:sz w:val="20"/>
                <w:szCs w:val="20"/>
                <w:lang w:bidi="ar-SA"/>
              </w:rPr>
              <w:t xml:space="preserve"> distinct</w:t>
            </w:r>
            <w:r w:rsidR="00F47824" w:rsidRPr="00742213">
              <w:rPr>
                <w:rFonts w:ascii="Courier New" w:eastAsia="Times New Roman" w:hAnsi="Courier New" w:cs="Courier New"/>
                <w:bCs/>
                <w:sz w:val="20"/>
                <w:szCs w:val="20"/>
                <w:lang w:bidi="ar-SA"/>
              </w:rPr>
              <w:t xml:space="preserve"> </w:t>
            </w:r>
            <w:r w:rsidR="00F47824">
              <w:rPr>
                <w:rFonts w:ascii="Courier New" w:eastAsia="Times New Roman" w:hAnsi="Courier New" w:cs="Courier New"/>
                <w:bCs/>
                <w:sz w:val="20"/>
                <w:szCs w:val="20"/>
                <w:lang w:bidi="ar-SA"/>
              </w:rPr>
              <w:t>m</w:t>
            </w:r>
            <w:r w:rsidR="00F47824" w:rsidRPr="00742213">
              <w:rPr>
                <w:rFonts w:ascii="Courier New" w:eastAsia="Times New Roman" w:hAnsi="Courier New" w:cs="Courier New"/>
                <w:bCs/>
                <w:sz w:val="20"/>
                <w:szCs w:val="20"/>
                <w:lang w:bidi="ar-SA"/>
              </w:rPr>
              <w:t xml:space="preserve">name </w:t>
            </w:r>
            <w:r w:rsidR="00F47824" w:rsidRPr="00DF2813">
              <w:rPr>
                <w:rFonts w:ascii="Courier New" w:eastAsia="Times New Roman" w:hAnsi="Courier New" w:cs="Courier New"/>
                <w:b/>
                <w:bCs/>
                <w:color w:val="7030A0"/>
                <w:sz w:val="20"/>
                <w:szCs w:val="20"/>
                <w:lang w:bidi="ar-SA"/>
              </w:rPr>
              <w:t>from</w:t>
            </w:r>
            <w:r w:rsidR="00F47824" w:rsidRPr="00742213">
              <w:rPr>
                <w:rFonts w:ascii="Courier New" w:eastAsia="Times New Roman" w:hAnsi="Courier New" w:cs="Courier New"/>
                <w:bCs/>
                <w:sz w:val="20"/>
                <w:szCs w:val="20"/>
                <w:lang w:bidi="ar-SA"/>
              </w:rPr>
              <w:t xml:space="preserve"> </w:t>
            </w:r>
            <w:r w:rsidR="00F47824">
              <w:rPr>
                <w:rFonts w:ascii="Courier New" w:eastAsia="Times New Roman" w:hAnsi="Courier New" w:cs="Courier New"/>
                <w:bCs/>
                <w:sz w:val="20"/>
                <w:szCs w:val="20"/>
                <w:lang w:bidi="ar-SA"/>
              </w:rPr>
              <w:t>manages</w:t>
            </w:r>
          </w:p>
          <w:p w:rsidR="00C805B1" w:rsidRDefault="002E4E81" w:rsidP="005E7BB8">
            <w:pPr>
              <w:keepNext/>
              <w:keepLines/>
              <w:tabs>
                <w:tab w:val="left" w:pos="990"/>
              </w:tabs>
              <w:spacing w:after="120"/>
              <w:ind w:firstLine="360"/>
              <w:rPr>
                <w:rFonts w:ascii="Courier New" w:eastAsia="Times New Roman" w:hAnsi="Courier New" w:cs="Courier New"/>
                <w:bCs/>
                <w:sz w:val="20"/>
                <w:szCs w:val="20"/>
                <w:lang w:bidi="ar-SA"/>
              </w:rPr>
            </w:pPr>
            <w:r>
              <w:rPr>
                <w:rFonts w:ascii="Courier New" w:eastAsia="Times New Roman" w:hAnsi="Courier New" w:cs="Courier New"/>
                <w:bCs/>
                <w:sz w:val="20"/>
                <w:szCs w:val="20"/>
                <w:lang w:bidi="ar-SA"/>
              </w:rPr>
              <w:tab/>
            </w:r>
            <w:r w:rsidR="00614C8C" w:rsidRPr="00742213">
              <w:rPr>
                <w:rFonts w:ascii="Courier New" w:eastAsia="Times New Roman" w:hAnsi="Courier New" w:cs="Courier New"/>
                <w:bCs/>
                <w:sz w:val="20"/>
                <w:szCs w:val="20"/>
                <w:lang w:bidi="ar-SA"/>
              </w:rPr>
              <w:t>);</w:t>
            </w:r>
          </w:p>
          <w:p w:rsidR="004F343A" w:rsidRDefault="00C805B1" w:rsidP="005E7BB8">
            <w:pPr>
              <w:keepNext/>
              <w:keepLines/>
              <w:tabs>
                <w:tab w:val="left" w:pos="990"/>
              </w:tabs>
              <w:ind w:firstLine="360"/>
              <w:rPr>
                <w:rFonts w:cs="Times New Roman"/>
              </w:rPr>
            </w:pPr>
            <w:r w:rsidRPr="009F2F14">
              <w:rPr>
                <w:rFonts w:asciiTheme="minorHAnsi" w:eastAsia="Times New Roman" w:hAnsiTheme="minorHAnsi" w:cstheme="minorHAnsi"/>
                <w:b/>
                <w:bCs/>
                <w:szCs w:val="24"/>
                <w:lang w:bidi="ar-SA"/>
              </w:rPr>
              <w:t>RA:</w:t>
            </w:r>
            <w:r w:rsidRPr="009F2F14">
              <w:rPr>
                <w:rFonts w:asciiTheme="minorHAnsi" w:eastAsia="Times New Roman" w:hAnsiTheme="minorHAnsi" w:cstheme="minorHAnsi"/>
                <w:b/>
                <w:bCs/>
                <w:szCs w:val="24"/>
                <w:lang w:bidi="ar-SA"/>
              </w:rPr>
              <w:tab/>
            </w:r>
            <w:r w:rsidR="004F343A">
              <w:rPr>
                <w:rFonts w:asciiTheme="minorHAnsi" w:eastAsia="Times New Roman" w:hAnsiTheme="minorHAnsi" w:cstheme="minorHAnsi"/>
                <w:bCs/>
                <w:szCs w:val="24"/>
                <w:lang w:bidi="ar-SA"/>
              </w:rPr>
              <w:t>t</w:t>
            </w:r>
            <w:r w:rsidR="004F343A" w:rsidRPr="00E95A5D">
              <w:rPr>
                <w:rFonts w:asciiTheme="minorHAnsi" w:eastAsia="Times New Roman" w:hAnsiTheme="minorHAnsi" w:cstheme="minorHAnsi"/>
                <w:bCs/>
                <w:szCs w:val="24"/>
                <w:vertAlign w:val="subscript"/>
                <w:lang w:bidi="ar-SA"/>
              </w:rPr>
              <w:t>1</w:t>
            </w:r>
            <w:r w:rsidR="004F343A">
              <w:rPr>
                <w:rFonts w:asciiTheme="minorHAnsi" w:eastAsia="Times New Roman" w:hAnsiTheme="minorHAnsi" w:cstheme="minorHAnsi"/>
                <w:bCs/>
                <w:szCs w:val="24"/>
                <w:lang w:bidi="ar-SA"/>
              </w:rPr>
              <w:t xml:space="preserve"> ← </w:t>
            </w:r>
            <w:r w:rsidR="004F343A" w:rsidRPr="00751CE8">
              <w:rPr>
                <w:rFonts w:cs="Times New Roman"/>
                <w:b/>
                <w:color w:val="990099"/>
              </w:rPr>
              <w:t>П</w:t>
            </w:r>
            <w:r w:rsidR="004F343A">
              <w:rPr>
                <w:rFonts w:cs="Times New Roman"/>
                <w:b/>
                <w:color w:val="990099"/>
              </w:rPr>
              <w:t xml:space="preserve"> </w:t>
            </w:r>
            <w:r w:rsidR="004F343A">
              <w:rPr>
                <w:rFonts w:cs="Times New Roman"/>
                <w:vertAlign w:val="subscript"/>
              </w:rPr>
              <w:t>works.ename, cname, salary, jdate</w:t>
            </w:r>
            <w:r w:rsidR="004F343A">
              <w:rPr>
                <w:rFonts w:cs="Times New Roman"/>
              </w:rPr>
              <w:t xml:space="preserve"> (</w:t>
            </w:r>
            <w:r w:rsidR="004F343A" w:rsidRPr="00751CE8">
              <w:rPr>
                <w:rFonts w:cs="Times New Roman"/>
                <w:b/>
                <w:color w:val="990099"/>
              </w:rPr>
              <w:t>σ</w:t>
            </w:r>
            <w:r w:rsidR="004F343A">
              <w:rPr>
                <w:rFonts w:cs="Times New Roman"/>
                <w:b/>
                <w:color w:val="990099"/>
              </w:rPr>
              <w:t xml:space="preserve"> </w:t>
            </w:r>
            <w:r w:rsidR="004F343A">
              <w:rPr>
                <w:rFonts w:cs="Times New Roman"/>
                <w:vertAlign w:val="subscript"/>
              </w:rPr>
              <w:t>works.ename</w:t>
            </w:r>
            <w:r w:rsidR="004F343A" w:rsidRPr="00350427">
              <w:rPr>
                <w:rFonts w:cs="Times New Roman"/>
                <w:vertAlign w:val="subscript"/>
              </w:rPr>
              <w:t xml:space="preserve"> </w:t>
            </w:r>
            <w:r w:rsidR="004F343A">
              <w:rPr>
                <w:rFonts w:cs="Times New Roman"/>
                <w:color w:val="FF66FF"/>
                <w:vertAlign w:val="subscript"/>
              </w:rPr>
              <w:t>=</w:t>
            </w:r>
            <w:r w:rsidR="004F343A" w:rsidRPr="00350427">
              <w:rPr>
                <w:rFonts w:cs="Times New Roman"/>
                <w:vertAlign w:val="subscript"/>
              </w:rPr>
              <w:t xml:space="preserve"> </w:t>
            </w:r>
            <w:r w:rsidR="004F343A">
              <w:rPr>
                <w:rFonts w:cs="Times New Roman"/>
                <w:vertAlign w:val="subscript"/>
              </w:rPr>
              <w:t>mname</w:t>
            </w:r>
            <w:r w:rsidR="004F343A" w:rsidRPr="005443DD">
              <w:rPr>
                <w:rFonts w:cs="Times New Roman"/>
                <w:vertAlign w:val="subscript"/>
              </w:rPr>
              <w:t xml:space="preserve"> </w:t>
            </w:r>
            <w:r w:rsidR="004F343A">
              <w:rPr>
                <w:rFonts w:cs="Times New Roman"/>
              </w:rPr>
              <w:t xml:space="preserve">(works </w:t>
            </w:r>
            <w:r w:rsidR="004F343A" w:rsidRPr="00751CE8">
              <w:rPr>
                <w:rFonts w:cs="Times New Roman"/>
                <w:b/>
                <w:color w:val="990099"/>
              </w:rPr>
              <w:t>×</w:t>
            </w:r>
            <w:r w:rsidR="004F343A">
              <w:rPr>
                <w:rFonts w:cs="Times New Roman"/>
              </w:rPr>
              <w:t xml:space="preserve"> </w:t>
            </w:r>
            <w:r w:rsidR="004F343A" w:rsidRPr="00620CAE">
              <w:rPr>
                <w:rFonts w:cs="Times New Roman"/>
              </w:rPr>
              <w:t>manages</w:t>
            </w:r>
            <w:r w:rsidR="004F343A">
              <w:rPr>
                <w:rFonts w:cs="Times New Roman"/>
              </w:rPr>
              <w:t>))</w:t>
            </w:r>
          </w:p>
          <w:p w:rsidR="004F343A" w:rsidRDefault="004F343A" w:rsidP="005E7BB8">
            <w:pPr>
              <w:keepNext/>
              <w:keepLines/>
              <w:tabs>
                <w:tab w:val="left" w:pos="990"/>
              </w:tabs>
              <w:ind w:firstLine="360"/>
              <w:rPr>
                <w:rFonts w:cs="Times New Roman"/>
              </w:rPr>
            </w:pPr>
            <w:r>
              <w:rPr>
                <w:rFonts w:cs="Times New Roman"/>
              </w:rPr>
              <w:tab/>
            </w:r>
            <w:r>
              <w:rPr>
                <w:rFonts w:asciiTheme="minorHAnsi" w:eastAsia="Times New Roman" w:hAnsiTheme="minorHAnsi" w:cstheme="minorHAnsi"/>
                <w:bCs/>
                <w:szCs w:val="24"/>
                <w:lang w:bidi="ar-SA"/>
              </w:rPr>
              <w:t>t</w:t>
            </w:r>
            <w:r>
              <w:rPr>
                <w:rFonts w:asciiTheme="minorHAnsi" w:eastAsia="Times New Roman" w:hAnsiTheme="minorHAnsi" w:cstheme="minorHAnsi"/>
                <w:bCs/>
                <w:szCs w:val="24"/>
                <w:vertAlign w:val="subscript"/>
                <w:lang w:bidi="ar-SA"/>
              </w:rPr>
              <w:t>2</w:t>
            </w:r>
            <w:r>
              <w:rPr>
                <w:rFonts w:asciiTheme="minorHAnsi" w:eastAsia="Times New Roman" w:hAnsiTheme="minorHAnsi" w:cstheme="minorHAnsi"/>
                <w:bCs/>
                <w:szCs w:val="24"/>
                <w:lang w:bidi="ar-SA"/>
              </w:rPr>
              <w:t xml:space="preserve"> ← </w:t>
            </w:r>
            <w:r w:rsidRPr="00751CE8">
              <w:rPr>
                <w:rFonts w:cs="Times New Roman"/>
                <w:b/>
                <w:color w:val="990099"/>
              </w:rPr>
              <w:t>П</w:t>
            </w:r>
            <w:r>
              <w:rPr>
                <w:rFonts w:cs="Times New Roman"/>
                <w:b/>
                <w:color w:val="990099"/>
              </w:rPr>
              <w:t xml:space="preserve"> </w:t>
            </w:r>
            <w:r>
              <w:rPr>
                <w:rFonts w:cs="Times New Roman"/>
                <w:vertAlign w:val="subscript"/>
              </w:rPr>
              <w:t>works.ename, cname, salary * 1.03, jdate</w:t>
            </w:r>
            <w:r>
              <w:rPr>
                <w:rFonts w:cs="Times New Roman"/>
              </w:rPr>
              <w:t xml:space="preserve"> (</w:t>
            </w:r>
            <w:r w:rsidRPr="00751CE8">
              <w:rPr>
                <w:rFonts w:cs="Times New Roman"/>
                <w:b/>
                <w:color w:val="7030A0"/>
              </w:rPr>
              <w:t>σ</w:t>
            </w:r>
            <w:r>
              <w:rPr>
                <w:rFonts w:cs="Times New Roman"/>
                <w:vertAlign w:val="subscript"/>
              </w:rPr>
              <w:t xml:space="preserve"> t1.salary * 1.1 &gt; 100000</w:t>
            </w:r>
            <w:r>
              <w:rPr>
                <w:rFonts w:cs="Times New Roman"/>
              </w:rPr>
              <w:t xml:space="preserve"> (t</w:t>
            </w:r>
            <w:r w:rsidRPr="00286F96">
              <w:rPr>
                <w:rFonts w:cs="Times New Roman"/>
                <w:vertAlign w:val="subscript"/>
              </w:rPr>
              <w:t>1</w:t>
            </w:r>
            <w:r w:rsidRPr="00C455F5">
              <w:rPr>
                <w:rFonts w:cs="Times New Roman"/>
              </w:rPr>
              <w:t>)</w:t>
            </w:r>
            <w:r>
              <w:rPr>
                <w:rFonts w:cs="Times New Roman"/>
              </w:rPr>
              <w:t>)</w:t>
            </w:r>
          </w:p>
          <w:p w:rsidR="004F343A" w:rsidRDefault="004F343A" w:rsidP="004F343A">
            <w:pPr>
              <w:keepNext/>
              <w:keepLines/>
              <w:tabs>
                <w:tab w:val="left" w:pos="990"/>
              </w:tabs>
              <w:ind w:firstLine="360"/>
              <w:rPr>
                <w:rFonts w:cs="Times New Roman"/>
              </w:rPr>
            </w:pPr>
            <w:r>
              <w:rPr>
                <w:rFonts w:asciiTheme="minorHAnsi" w:eastAsia="Times New Roman" w:hAnsiTheme="minorHAnsi" w:cstheme="minorHAnsi"/>
                <w:bCs/>
                <w:szCs w:val="24"/>
                <w:lang w:bidi="ar-SA"/>
              </w:rPr>
              <w:tab/>
              <w:t>t</w:t>
            </w:r>
            <w:r>
              <w:rPr>
                <w:rFonts w:asciiTheme="minorHAnsi" w:eastAsia="Times New Roman" w:hAnsiTheme="minorHAnsi" w:cstheme="minorHAnsi"/>
                <w:bCs/>
                <w:szCs w:val="24"/>
                <w:vertAlign w:val="subscript"/>
                <w:lang w:bidi="ar-SA"/>
              </w:rPr>
              <w:t>2</w:t>
            </w:r>
            <w:r>
              <w:rPr>
                <w:rFonts w:asciiTheme="minorHAnsi" w:eastAsia="Times New Roman" w:hAnsiTheme="minorHAnsi" w:cstheme="minorHAnsi"/>
                <w:bCs/>
                <w:szCs w:val="24"/>
                <w:lang w:bidi="ar-SA"/>
              </w:rPr>
              <w:t xml:space="preserve"> ← t</w:t>
            </w:r>
            <w:r>
              <w:rPr>
                <w:rFonts w:asciiTheme="minorHAnsi" w:eastAsia="Times New Roman" w:hAnsiTheme="minorHAnsi" w:cstheme="minorHAnsi"/>
                <w:bCs/>
                <w:szCs w:val="24"/>
                <w:vertAlign w:val="subscript"/>
                <w:lang w:bidi="ar-SA"/>
              </w:rPr>
              <w:t>2</w:t>
            </w:r>
            <w:r>
              <w:rPr>
                <w:rFonts w:asciiTheme="minorHAnsi" w:eastAsia="Times New Roman" w:hAnsiTheme="minorHAnsi" w:cstheme="minorHAnsi"/>
                <w:bCs/>
                <w:szCs w:val="24"/>
                <w:lang w:bidi="ar-SA"/>
              </w:rPr>
              <w:t xml:space="preserve"> </w:t>
            </w:r>
            <w:r w:rsidRPr="004205C7">
              <w:rPr>
                <w:rFonts w:ascii="Arial Unicode MS" w:eastAsia="Arial Unicode MS" w:hAnsi="Arial Unicode MS" w:cs="Arial Unicode MS" w:hint="eastAsia"/>
                <w:b/>
                <w:color w:val="990099"/>
                <w:sz w:val="28"/>
              </w:rPr>
              <w:t>∪</w:t>
            </w:r>
            <w:r>
              <w:rPr>
                <w:rFonts w:asciiTheme="minorHAnsi" w:eastAsia="Times New Roman" w:hAnsiTheme="minorHAnsi" w:cstheme="minorHAnsi"/>
                <w:bCs/>
                <w:szCs w:val="24"/>
                <w:lang w:bidi="ar-SA"/>
              </w:rPr>
              <w:t xml:space="preserve"> (</w:t>
            </w:r>
            <w:r w:rsidRPr="00751CE8">
              <w:rPr>
                <w:rFonts w:cs="Times New Roman"/>
                <w:b/>
                <w:color w:val="990099"/>
              </w:rPr>
              <w:t>П</w:t>
            </w:r>
            <w:r>
              <w:rPr>
                <w:rFonts w:cs="Times New Roman"/>
                <w:b/>
                <w:color w:val="990099"/>
              </w:rPr>
              <w:t xml:space="preserve"> </w:t>
            </w:r>
            <w:r>
              <w:rPr>
                <w:rFonts w:cs="Times New Roman"/>
                <w:vertAlign w:val="subscript"/>
              </w:rPr>
              <w:t>works.ename, cname, salary * 1.1, jdate</w:t>
            </w:r>
            <w:r>
              <w:rPr>
                <w:rFonts w:cs="Times New Roman"/>
              </w:rPr>
              <w:t xml:space="preserve"> (</w:t>
            </w:r>
            <w:r w:rsidRPr="00751CE8">
              <w:rPr>
                <w:rFonts w:cs="Times New Roman"/>
                <w:b/>
                <w:color w:val="7030A0"/>
              </w:rPr>
              <w:t>σ</w:t>
            </w:r>
            <w:r>
              <w:rPr>
                <w:rFonts w:cs="Times New Roman"/>
                <w:vertAlign w:val="subscript"/>
              </w:rPr>
              <w:t xml:space="preserve"> t1.salary * 1.1 ≤ 100000</w:t>
            </w:r>
            <w:r>
              <w:rPr>
                <w:rFonts w:cs="Times New Roman"/>
              </w:rPr>
              <w:t xml:space="preserve"> (t</w:t>
            </w:r>
            <w:r w:rsidRPr="00286F96">
              <w:rPr>
                <w:rFonts w:cs="Times New Roman"/>
                <w:vertAlign w:val="subscript"/>
              </w:rPr>
              <w:t>1</w:t>
            </w:r>
            <w:r w:rsidRPr="00C455F5">
              <w:rPr>
                <w:rFonts w:cs="Times New Roman"/>
              </w:rPr>
              <w:t>)</w:t>
            </w:r>
            <w:r>
              <w:rPr>
                <w:rFonts w:cs="Times New Roman"/>
              </w:rPr>
              <w:t>))</w:t>
            </w:r>
          </w:p>
          <w:p w:rsidR="00C805B1" w:rsidRPr="004F343A" w:rsidRDefault="004F343A" w:rsidP="004F343A">
            <w:pPr>
              <w:tabs>
                <w:tab w:val="left" w:pos="990"/>
              </w:tabs>
            </w:pPr>
            <w:r>
              <w:rPr>
                <w:rFonts w:cs="Times New Roman"/>
              </w:rPr>
              <w:tab/>
              <w:t xml:space="preserve">works </w:t>
            </w:r>
            <w:r>
              <w:rPr>
                <w:rFonts w:asciiTheme="minorHAnsi" w:eastAsia="Times New Roman" w:hAnsiTheme="minorHAnsi" w:cstheme="minorHAnsi"/>
                <w:bCs/>
                <w:szCs w:val="24"/>
                <w:lang w:bidi="ar-SA"/>
              </w:rPr>
              <w:t>← (works – t</w:t>
            </w:r>
            <w:r w:rsidRPr="008F040D">
              <w:rPr>
                <w:rFonts w:asciiTheme="minorHAnsi" w:eastAsia="Times New Roman" w:hAnsiTheme="minorHAnsi" w:cstheme="minorHAnsi"/>
                <w:bCs/>
                <w:szCs w:val="24"/>
                <w:vertAlign w:val="subscript"/>
                <w:lang w:bidi="ar-SA"/>
              </w:rPr>
              <w:t>1</w:t>
            </w:r>
            <w:r>
              <w:rPr>
                <w:rFonts w:asciiTheme="minorHAnsi" w:eastAsia="Times New Roman" w:hAnsiTheme="minorHAnsi" w:cstheme="minorHAnsi"/>
                <w:bCs/>
                <w:szCs w:val="24"/>
                <w:lang w:bidi="ar-SA"/>
              </w:rPr>
              <w:t xml:space="preserve">) </w:t>
            </w:r>
            <w:r w:rsidRPr="004205C7">
              <w:rPr>
                <w:rFonts w:ascii="Arial Unicode MS" w:eastAsia="Arial Unicode MS" w:hAnsi="Arial Unicode MS" w:cs="Arial Unicode MS" w:hint="eastAsia"/>
                <w:b/>
                <w:color w:val="990099"/>
                <w:sz w:val="28"/>
              </w:rPr>
              <w:t>∪</w:t>
            </w:r>
            <w:r>
              <w:rPr>
                <w:rFonts w:asciiTheme="minorHAnsi" w:eastAsia="Times New Roman" w:hAnsiTheme="minorHAnsi" w:cstheme="minorHAnsi"/>
                <w:bCs/>
                <w:szCs w:val="24"/>
                <w:lang w:bidi="ar-SA"/>
              </w:rPr>
              <w:t xml:space="preserve"> t</w:t>
            </w:r>
            <w:r w:rsidRPr="00E65951">
              <w:rPr>
                <w:rFonts w:asciiTheme="minorHAnsi" w:eastAsia="Times New Roman" w:hAnsiTheme="minorHAnsi" w:cstheme="minorHAnsi"/>
                <w:bCs/>
                <w:szCs w:val="24"/>
                <w:vertAlign w:val="subscript"/>
                <w:lang w:bidi="ar-SA"/>
              </w:rPr>
              <w:t>2</w:t>
            </w:r>
          </w:p>
        </w:tc>
      </w:tr>
      <w:tr w:rsidR="000E2960" w:rsidTr="00A577C9">
        <w:tc>
          <w:tcPr>
            <w:tcW w:w="10685" w:type="dxa"/>
            <w:vAlign w:val="center"/>
          </w:tcPr>
          <w:p w:rsidR="000E2960" w:rsidRPr="0055718D" w:rsidRDefault="00E457EC" w:rsidP="0007514E">
            <w:pPr>
              <w:pStyle w:val="ListParagraph"/>
              <w:keepNext/>
              <w:keepLines/>
              <w:numPr>
                <w:ilvl w:val="0"/>
                <w:numId w:val="5"/>
              </w:numPr>
              <w:spacing w:after="120"/>
              <w:contextualSpacing w:val="0"/>
              <w:rPr>
                <w:rFonts w:asciiTheme="minorHAnsi" w:eastAsia="Calibri" w:hAnsiTheme="minorHAnsi" w:cstheme="minorHAnsi"/>
                <w:b/>
                <w:bCs/>
                <w:szCs w:val="24"/>
              </w:rPr>
            </w:pPr>
            <w:r w:rsidRPr="0055718D">
              <w:rPr>
                <w:rFonts w:asciiTheme="minorHAnsi" w:eastAsia="Calibri" w:hAnsiTheme="minorHAnsi" w:cstheme="minorHAnsi"/>
                <w:b/>
                <w:bCs/>
                <w:szCs w:val="24"/>
              </w:rPr>
              <w:t>Increase the salary of employees by 10% for the companies those are located in Bogra.</w:t>
            </w:r>
          </w:p>
          <w:p w:rsidR="004B1550" w:rsidRDefault="00713ACB" w:rsidP="00641108">
            <w:pPr>
              <w:keepNext/>
              <w:keepLines/>
              <w:tabs>
                <w:tab w:val="left" w:pos="990"/>
              </w:tabs>
              <w:ind w:firstLine="360"/>
              <w:rPr>
                <w:rFonts w:ascii="Courier New" w:eastAsia="Times New Roman" w:hAnsi="Courier New" w:cs="Courier New"/>
                <w:bCs/>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00C21987" w:rsidRPr="00DF2813">
              <w:rPr>
                <w:rFonts w:ascii="Courier New" w:eastAsia="Times New Roman" w:hAnsi="Courier New" w:cs="Courier New"/>
                <w:b/>
                <w:bCs/>
                <w:color w:val="7030A0"/>
                <w:sz w:val="20"/>
                <w:szCs w:val="20"/>
                <w:lang w:bidi="ar-SA"/>
              </w:rPr>
              <w:t>update</w:t>
            </w:r>
            <w:r w:rsidR="00C21987" w:rsidRPr="00742213">
              <w:rPr>
                <w:rFonts w:ascii="Courier New" w:eastAsia="Times New Roman" w:hAnsi="Courier New" w:cs="Courier New"/>
                <w:bCs/>
                <w:sz w:val="20"/>
                <w:szCs w:val="20"/>
                <w:lang w:bidi="ar-SA"/>
              </w:rPr>
              <w:t xml:space="preserve"> works </w:t>
            </w:r>
            <w:r w:rsidR="00C21987" w:rsidRPr="00DF2813">
              <w:rPr>
                <w:rFonts w:ascii="Courier New" w:eastAsia="Times New Roman" w:hAnsi="Courier New" w:cs="Courier New"/>
                <w:b/>
                <w:bCs/>
                <w:color w:val="7030A0"/>
                <w:sz w:val="20"/>
                <w:szCs w:val="20"/>
                <w:lang w:bidi="ar-SA"/>
              </w:rPr>
              <w:t>set</w:t>
            </w:r>
            <w:r w:rsidR="00C21987" w:rsidRPr="00742213">
              <w:rPr>
                <w:rFonts w:ascii="Courier New" w:eastAsia="Times New Roman" w:hAnsi="Courier New" w:cs="Courier New"/>
                <w:bCs/>
                <w:sz w:val="20"/>
                <w:szCs w:val="20"/>
                <w:lang w:bidi="ar-SA"/>
              </w:rPr>
              <w:t xml:space="preserve"> salary </w:t>
            </w:r>
            <w:r w:rsidR="00C21987" w:rsidRPr="00DF2813">
              <w:rPr>
                <w:rFonts w:ascii="Courier New" w:eastAsia="Times New Roman" w:hAnsi="Courier New" w:cs="Courier New"/>
                <w:b/>
                <w:bCs/>
                <w:color w:val="FF66FF"/>
                <w:sz w:val="20"/>
                <w:szCs w:val="20"/>
                <w:lang w:bidi="ar-SA"/>
              </w:rPr>
              <w:t>=</w:t>
            </w:r>
            <w:r w:rsidR="00C21987" w:rsidRPr="00742213">
              <w:rPr>
                <w:rFonts w:ascii="Courier New" w:eastAsia="Times New Roman" w:hAnsi="Courier New" w:cs="Courier New"/>
                <w:bCs/>
                <w:sz w:val="20"/>
                <w:szCs w:val="20"/>
                <w:lang w:bidi="ar-SA"/>
              </w:rPr>
              <w:t xml:space="preserve"> salary * 1.1</w:t>
            </w:r>
            <w:r w:rsidR="00C21987">
              <w:rPr>
                <w:rFonts w:ascii="Courier New" w:eastAsia="Times New Roman" w:hAnsi="Courier New" w:cs="Courier New"/>
                <w:bCs/>
                <w:sz w:val="20"/>
                <w:szCs w:val="20"/>
                <w:lang w:bidi="ar-SA"/>
              </w:rPr>
              <w:t xml:space="preserve"> </w:t>
            </w:r>
            <w:r w:rsidR="00C21987" w:rsidRPr="00DF2813">
              <w:rPr>
                <w:rFonts w:ascii="Courier New" w:eastAsia="Times New Roman" w:hAnsi="Courier New" w:cs="Courier New"/>
                <w:b/>
                <w:bCs/>
                <w:color w:val="7030A0"/>
                <w:sz w:val="20"/>
                <w:szCs w:val="20"/>
                <w:lang w:bidi="ar-SA"/>
              </w:rPr>
              <w:t>where</w:t>
            </w:r>
            <w:r w:rsidR="00C21987" w:rsidRPr="00742213">
              <w:rPr>
                <w:rFonts w:ascii="Courier New" w:eastAsia="Times New Roman" w:hAnsi="Courier New" w:cs="Courier New"/>
                <w:bCs/>
                <w:sz w:val="20"/>
                <w:szCs w:val="20"/>
                <w:lang w:bidi="ar-SA"/>
              </w:rPr>
              <w:t xml:space="preserve"> </w:t>
            </w:r>
            <w:r w:rsidR="00641108">
              <w:rPr>
                <w:rFonts w:ascii="Courier New" w:eastAsia="Times New Roman" w:hAnsi="Courier New" w:cs="Courier New"/>
                <w:bCs/>
                <w:sz w:val="20"/>
                <w:szCs w:val="20"/>
                <w:lang w:bidi="ar-SA"/>
              </w:rPr>
              <w:t>c</w:t>
            </w:r>
            <w:r w:rsidR="00C21987" w:rsidRPr="00742213">
              <w:rPr>
                <w:rFonts w:ascii="Courier New" w:eastAsia="Times New Roman" w:hAnsi="Courier New" w:cs="Courier New"/>
                <w:bCs/>
                <w:sz w:val="20"/>
                <w:szCs w:val="20"/>
                <w:lang w:bidi="ar-SA"/>
              </w:rPr>
              <w:t xml:space="preserve">name </w:t>
            </w:r>
            <w:r w:rsidR="00C21987" w:rsidRPr="00DF2813">
              <w:rPr>
                <w:rFonts w:ascii="Courier New" w:eastAsia="Times New Roman" w:hAnsi="Courier New" w:cs="Courier New"/>
                <w:b/>
                <w:bCs/>
                <w:color w:val="7030A0"/>
                <w:sz w:val="20"/>
                <w:szCs w:val="20"/>
                <w:lang w:bidi="ar-SA"/>
              </w:rPr>
              <w:t>in</w:t>
            </w:r>
            <w:r w:rsidR="004B1550">
              <w:rPr>
                <w:rFonts w:ascii="Courier New" w:eastAsia="Times New Roman" w:hAnsi="Courier New" w:cs="Courier New"/>
                <w:b/>
                <w:bCs/>
                <w:color w:val="7030A0"/>
                <w:sz w:val="20"/>
                <w:szCs w:val="20"/>
                <w:lang w:bidi="ar-SA"/>
              </w:rPr>
              <w:t xml:space="preserve"> </w:t>
            </w:r>
            <w:r w:rsidR="00C21987" w:rsidRPr="00742213">
              <w:rPr>
                <w:rFonts w:ascii="Courier New" w:eastAsia="Times New Roman" w:hAnsi="Courier New" w:cs="Courier New"/>
                <w:bCs/>
                <w:sz w:val="20"/>
                <w:szCs w:val="20"/>
                <w:lang w:bidi="ar-SA"/>
              </w:rPr>
              <w:t>(</w:t>
            </w:r>
          </w:p>
          <w:p w:rsidR="004B1550" w:rsidRDefault="004B1550" w:rsidP="00641108">
            <w:pPr>
              <w:keepNext/>
              <w:keepLines/>
              <w:tabs>
                <w:tab w:val="left" w:pos="990"/>
              </w:tabs>
              <w:ind w:firstLine="360"/>
              <w:rPr>
                <w:rFonts w:ascii="Courier New" w:eastAsia="Times New Roman" w:hAnsi="Courier New" w:cs="Courier New"/>
                <w:bCs/>
                <w:color w:val="00B050"/>
                <w:sz w:val="20"/>
                <w:szCs w:val="20"/>
                <w:lang w:bidi="ar-SA"/>
              </w:rPr>
            </w:pP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sidR="00C21987" w:rsidRPr="00DF2813">
              <w:rPr>
                <w:rFonts w:ascii="Courier New" w:eastAsia="Times New Roman" w:hAnsi="Courier New" w:cs="Courier New"/>
                <w:b/>
                <w:bCs/>
                <w:color w:val="7030A0"/>
                <w:sz w:val="20"/>
                <w:szCs w:val="20"/>
                <w:lang w:bidi="ar-SA"/>
              </w:rPr>
              <w:t>select</w:t>
            </w:r>
            <w:r w:rsidR="00C21987" w:rsidRPr="00742213">
              <w:rPr>
                <w:rFonts w:ascii="Courier New" w:eastAsia="Times New Roman" w:hAnsi="Courier New" w:cs="Courier New"/>
                <w:bCs/>
                <w:sz w:val="20"/>
                <w:szCs w:val="20"/>
                <w:lang w:bidi="ar-SA"/>
              </w:rPr>
              <w:t xml:space="preserve"> </w:t>
            </w:r>
            <w:r w:rsidR="00641108">
              <w:rPr>
                <w:rFonts w:ascii="Courier New" w:eastAsia="Times New Roman" w:hAnsi="Courier New" w:cs="Courier New"/>
                <w:bCs/>
                <w:sz w:val="20"/>
                <w:szCs w:val="20"/>
                <w:lang w:bidi="ar-SA"/>
              </w:rPr>
              <w:t>c</w:t>
            </w:r>
            <w:r w:rsidR="00C21987" w:rsidRPr="00742213">
              <w:rPr>
                <w:rFonts w:ascii="Courier New" w:eastAsia="Times New Roman" w:hAnsi="Courier New" w:cs="Courier New"/>
                <w:bCs/>
                <w:sz w:val="20"/>
                <w:szCs w:val="20"/>
                <w:lang w:bidi="ar-SA"/>
              </w:rPr>
              <w:t xml:space="preserve">name </w:t>
            </w:r>
            <w:r w:rsidR="00C21987" w:rsidRPr="00DF2813">
              <w:rPr>
                <w:rFonts w:ascii="Courier New" w:eastAsia="Times New Roman" w:hAnsi="Courier New" w:cs="Courier New"/>
                <w:b/>
                <w:bCs/>
                <w:color w:val="7030A0"/>
                <w:sz w:val="20"/>
                <w:szCs w:val="20"/>
                <w:lang w:bidi="ar-SA"/>
              </w:rPr>
              <w:t>from</w:t>
            </w:r>
            <w:r w:rsidR="00C21987" w:rsidRPr="00742213">
              <w:rPr>
                <w:rFonts w:ascii="Courier New" w:eastAsia="Times New Roman" w:hAnsi="Courier New" w:cs="Courier New"/>
                <w:bCs/>
                <w:sz w:val="20"/>
                <w:szCs w:val="20"/>
                <w:lang w:bidi="ar-SA"/>
              </w:rPr>
              <w:t xml:space="preserve"> </w:t>
            </w:r>
            <w:r w:rsidR="00D82EC4">
              <w:rPr>
                <w:rFonts w:ascii="Courier New" w:eastAsia="Times New Roman" w:hAnsi="Courier New" w:cs="Courier New"/>
                <w:bCs/>
                <w:sz w:val="20"/>
                <w:szCs w:val="20"/>
                <w:lang w:bidi="ar-SA"/>
              </w:rPr>
              <w:t>company</w:t>
            </w:r>
            <w:r w:rsidR="00C21987" w:rsidRPr="00742213">
              <w:rPr>
                <w:rFonts w:ascii="Courier New" w:eastAsia="Times New Roman" w:hAnsi="Courier New" w:cs="Courier New"/>
                <w:bCs/>
                <w:sz w:val="20"/>
                <w:szCs w:val="20"/>
                <w:lang w:bidi="ar-SA"/>
              </w:rPr>
              <w:t xml:space="preserve"> </w:t>
            </w:r>
            <w:r w:rsidR="00C21987" w:rsidRPr="00DF2813">
              <w:rPr>
                <w:rFonts w:ascii="Courier New" w:eastAsia="Times New Roman" w:hAnsi="Courier New" w:cs="Courier New"/>
                <w:b/>
                <w:bCs/>
                <w:color w:val="7030A0"/>
                <w:sz w:val="20"/>
                <w:szCs w:val="20"/>
                <w:lang w:bidi="ar-SA"/>
              </w:rPr>
              <w:t>where</w:t>
            </w:r>
            <w:r w:rsidR="00C21987" w:rsidRPr="00742213">
              <w:rPr>
                <w:rFonts w:ascii="Courier New" w:eastAsia="Times New Roman" w:hAnsi="Courier New" w:cs="Courier New"/>
                <w:bCs/>
                <w:sz w:val="20"/>
                <w:szCs w:val="20"/>
                <w:lang w:bidi="ar-SA"/>
              </w:rPr>
              <w:t xml:space="preserve"> </w:t>
            </w:r>
            <w:r w:rsidR="009322A2">
              <w:rPr>
                <w:rFonts w:ascii="Courier New" w:eastAsia="Times New Roman" w:hAnsi="Courier New" w:cs="Courier New"/>
                <w:bCs/>
                <w:sz w:val="20"/>
                <w:szCs w:val="20"/>
                <w:lang w:bidi="ar-SA"/>
              </w:rPr>
              <w:t>city</w:t>
            </w:r>
            <w:r w:rsidR="00C21987" w:rsidRPr="00742213">
              <w:rPr>
                <w:rFonts w:ascii="Courier New" w:eastAsia="Times New Roman" w:hAnsi="Courier New" w:cs="Courier New"/>
                <w:bCs/>
                <w:sz w:val="20"/>
                <w:szCs w:val="20"/>
                <w:lang w:bidi="ar-SA"/>
              </w:rPr>
              <w:t xml:space="preserve"> </w:t>
            </w:r>
            <w:r w:rsidR="00C21987" w:rsidRPr="00DF2813">
              <w:rPr>
                <w:rFonts w:ascii="Courier New" w:eastAsia="Times New Roman" w:hAnsi="Courier New" w:cs="Courier New"/>
                <w:b/>
                <w:bCs/>
                <w:color w:val="FF66FF"/>
                <w:sz w:val="20"/>
                <w:szCs w:val="20"/>
                <w:lang w:bidi="ar-SA"/>
              </w:rPr>
              <w:t>=</w:t>
            </w:r>
            <w:r w:rsidR="00C21987" w:rsidRPr="00742213">
              <w:rPr>
                <w:rFonts w:ascii="Courier New" w:eastAsia="Times New Roman" w:hAnsi="Courier New" w:cs="Courier New"/>
                <w:bCs/>
                <w:sz w:val="20"/>
                <w:szCs w:val="20"/>
                <w:lang w:bidi="ar-SA"/>
              </w:rPr>
              <w:t xml:space="preserve"> </w:t>
            </w:r>
            <w:r w:rsidR="009322A2" w:rsidRPr="00DF2813">
              <w:rPr>
                <w:rFonts w:ascii="Courier New" w:eastAsia="Times New Roman" w:hAnsi="Courier New" w:cs="Courier New"/>
                <w:bCs/>
                <w:color w:val="00B050"/>
                <w:sz w:val="20"/>
                <w:szCs w:val="20"/>
                <w:lang w:bidi="ar-SA"/>
              </w:rPr>
              <w:t>'</w:t>
            </w:r>
            <w:r w:rsidR="00426B01">
              <w:rPr>
                <w:rFonts w:ascii="Courier New" w:eastAsia="Times New Roman" w:hAnsi="Courier New" w:cs="Courier New"/>
                <w:bCs/>
                <w:color w:val="00B050"/>
                <w:sz w:val="20"/>
                <w:szCs w:val="20"/>
                <w:lang w:bidi="ar-SA"/>
              </w:rPr>
              <w:t>Bogra</w:t>
            </w:r>
            <w:r w:rsidR="009322A2" w:rsidRPr="00DF2813">
              <w:rPr>
                <w:rFonts w:ascii="Courier New" w:eastAsia="Times New Roman" w:hAnsi="Courier New" w:cs="Courier New"/>
                <w:bCs/>
                <w:color w:val="00B050"/>
                <w:sz w:val="20"/>
                <w:szCs w:val="20"/>
                <w:lang w:bidi="ar-SA"/>
              </w:rPr>
              <w:t>'</w:t>
            </w:r>
          </w:p>
          <w:p w:rsidR="00713ACB" w:rsidRDefault="004B1550" w:rsidP="005603FD">
            <w:pPr>
              <w:keepNext/>
              <w:keepLines/>
              <w:tabs>
                <w:tab w:val="left" w:pos="990"/>
              </w:tabs>
              <w:ind w:firstLine="360"/>
              <w:rPr>
                <w:rFonts w:asciiTheme="minorHAnsi" w:eastAsia="Times New Roman" w:hAnsiTheme="minorHAnsi" w:cstheme="minorHAnsi"/>
                <w:bCs/>
                <w:szCs w:val="24"/>
                <w:lang w:bidi="ar-SA"/>
              </w:rPr>
            </w:pPr>
            <w:r>
              <w:rPr>
                <w:rFonts w:ascii="Courier New" w:eastAsia="Times New Roman" w:hAnsi="Courier New" w:cs="Courier New"/>
                <w:bCs/>
                <w:color w:val="00B050"/>
                <w:sz w:val="20"/>
                <w:szCs w:val="20"/>
                <w:lang w:bidi="ar-SA"/>
              </w:rPr>
              <w:tab/>
            </w:r>
            <w:r w:rsidR="00C21987" w:rsidRPr="00742213">
              <w:rPr>
                <w:rFonts w:ascii="Courier New" w:eastAsia="Times New Roman" w:hAnsi="Courier New" w:cs="Courier New"/>
                <w:bCs/>
                <w:sz w:val="20"/>
                <w:szCs w:val="20"/>
                <w:lang w:bidi="ar-SA"/>
              </w:rPr>
              <w:t>);</w:t>
            </w:r>
          </w:p>
          <w:p w:rsidR="00BB7D15" w:rsidRDefault="00713ACB" w:rsidP="005603FD">
            <w:pPr>
              <w:keepNext/>
              <w:keepLines/>
              <w:tabs>
                <w:tab w:val="left" w:pos="990"/>
              </w:tabs>
              <w:ind w:firstLine="360"/>
              <w:rPr>
                <w:rFonts w:cs="Times New Roman"/>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sidR="00BB7D15">
              <w:rPr>
                <w:rFonts w:asciiTheme="minorHAnsi" w:eastAsia="Times New Roman" w:hAnsiTheme="minorHAnsi" w:cstheme="minorHAnsi"/>
                <w:bCs/>
                <w:szCs w:val="24"/>
                <w:lang w:bidi="ar-SA"/>
              </w:rPr>
              <w:t>t</w:t>
            </w:r>
            <w:r w:rsidR="00BB7D15" w:rsidRPr="00E95A5D">
              <w:rPr>
                <w:rFonts w:asciiTheme="minorHAnsi" w:eastAsia="Times New Roman" w:hAnsiTheme="minorHAnsi" w:cstheme="minorHAnsi"/>
                <w:bCs/>
                <w:szCs w:val="24"/>
                <w:vertAlign w:val="subscript"/>
                <w:lang w:bidi="ar-SA"/>
              </w:rPr>
              <w:t>1</w:t>
            </w:r>
            <w:r w:rsidR="00BB7D15">
              <w:rPr>
                <w:rFonts w:asciiTheme="minorHAnsi" w:eastAsia="Times New Roman" w:hAnsiTheme="minorHAnsi" w:cstheme="minorHAnsi"/>
                <w:bCs/>
                <w:szCs w:val="24"/>
                <w:lang w:bidi="ar-SA"/>
              </w:rPr>
              <w:t xml:space="preserve"> ← </w:t>
            </w:r>
            <w:r w:rsidR="00BB7D15" w:rsidRPr="00751CE8">
              <w:rPr>
                <w:rFonts w:cs="Times New Roman"/>
                <w:b/>
                <w:color w:val="990099"/>
              </w:rPr>
              <w:t>П</w:t>
            </w:r>
            <w:r w:rsidR="00BB7D15">
              <w:rPr>
                <w:rFonts w:cs="Times New Roman"/>
                <w:b/>
                <w:color w:val="990099"/>
              </w:rPr>
              <w:t xml:space="preserve"> </w:t>
            </w:r>
            <w:r w:rsidR="00BB7D15">
              <w:rPr>
                <w:rFonts w:cs="Times New Roman"/>
                <w:vertAlign w:val="subscript"/>
              </w:rPr>
              <w:t>ename, cname, salary, jdate</w:t>
            </w:r>
            <w:r w:rsidR="00BB7D15">
              <w:rPr>
                <w:rFonts w:cs="Times New Roman"/>
              </w:rPr>
              <w:t xml:space="preserve"> (</w:t>
            </w:r>
            <w:r w:rsidR="00BB7D15" w:rsidRPr="00751CE8">
              <w:rPr>
                <w:rFonts w:cs="Times New Roman"/>
                <w:b/>
                <w:color w:val="990099"/>
              </w:rPr>
              <w:t>σ</w:t>
            </w:r>
            <w:r w:rsidR="00BB7D15">
              <w:rPr>
                <w:rFonts w:cs="Times New Roman"/>
                <w:b/>
                <w:color w:val="990099"/>
              </w:rPr>
              <w:t xml:space="preserve"> </w:t>
            </w:r>
            <w:r w:rsidR="00FB4D3F">
              <w:rPr>
                <w:rFonts w:cs="Times New Roman"/>
                <w:vertAlign w:val="subscript"/>
              </w:rPr>
              <w:t>city</w:t>
            </w:r>
            <w:r w:rsidR="00BB7D15" w:rsidRPr="00350427">
              <w:rPr>
                <w:rFonts w:cs="Times New Roman"/>
                <w:vertAlign w:val="subscript"/>
              </w:rPr>
              <w:t xml:space="preserve"> </w:t>
            </w:r>
            <w:r w:rsidR="00BB7D15">
              <w:rPr>
                <w:rFonts w:cs="Times New Roman"/>
                <w:color w:val="FF66FF"/>
                <w:vertAlign w:val="subscript"/>
              </w:rPr>
              <w:t>=</w:t>
            </w:r>
            <w:r w:rsidR="00BB7D15" w:rsidRPr="00350427">
              <w:rPr>
                <w:rFonts w:cs="Times New Roman"/>
                <w:vertAlign w:val="subscript"/>
              </w:rPr>
              <w:t xml:space="preserve"> </w:t>
            </w:r>
            <w:r w:rsidR="00FB4D3F">
              <w:rPr>
                <w:rFonts w:cs="Times New Roman"/>
                <w:vertAlign w:val="subscript"/>
              </w:rPr>
              <w:t>"Bogra"</w:t>
            </w:r>
            <w:r w:rsidR="00BB7D15" w:rsidRPr="005443DD">
              <w:rPr>
                <w:rFonts w:cs="Times New Roman"/>
                <w:vertAlign w:val="subscript"/>
              </w:rPr>
              <w:t xml:space="preserve"> </w:t>
            </w:r>
            <w:r w:rsidR="00BB7D15">
              <w:rPr>
                <w:rFonts w:cs="Times New Roman"/>
              </w:rPr>
              <w:t xml:space="preserve">(works </w:t>
            </w:r>
            <w:r w:rsidR="006C5D9F" w:rsidRPr="00751CE8">
              <w:rPr>
                <w:rFonts w:ascii="Arial Unicode MS" w:eastAsia="Arial Unicode MS" w:hAnsi="Arial Unicode MS" w:cs="Arial Unicode MS" w:hint="eastAsia"/>
                <w:b/>
                <w:color w:val="7030A0"/>
                <w:sz w:val="28"/>
              </w:rPr>
              <w:t>⋈</w:t>
            </w:r>
            <w:r w:rsidR="00BB7D15">
              <w:rPr>
                <w:rFonts w:cs="Times New Roman"/>
              </w:rPr>
              <w:t xml:space="preserve"> </w:t>
            </w:r>
            <w:r w:rsidR="009F3B9B">
              <w:rPr>
                <w:rFonts w:cs="Times New Roman"/>
              </w:rPr>
              <w:t>company</w:t>
            </w:r>
            <w:r w:rsidR="00BB7D15">
              <w:rPr>
                <w:rFonts w:cs="Times New Roman"/>
              </w:rPr>
              <w:t>))</w:t>
            </w:r>
          </w:p>
          <w:p w:rsidR="00BB7D15" w:rsidRDefault="00BB7D15" w:rsidP="005603FD">
            <w:pPr>
              <w:keepNext/>
              <w:keepLines/>
              <w:tabs>
                <w:tab w:val="left" w:pos="990"/>
              </w:tabs>
              <w:ind w:firstLine="360"/>
              <w:rPr>
                <w:rFonts w:cs="Times New Roman"/>
              </w:rPr>
            </w:pPr>
            <w:r>
              <w:rPr>
                <w:rFonts w:cs="Times New Roman"/>
              </w:rPr>
              <w:tab/>
            </w:r>
            <w:r>
              <w:rPr>
                <w:rFonts w:asciiTheme="minorHAnsi" w:eastAsia="Times New Roman" w:hAnsiTheme="minorHAnsi" w:cstheme="minorHAnsi"/>
                <w:bCs/>
                <w:szCs w:val="24"/>
                <w:lang w:bidi="ar-SA"/>
              </w:rPr>
              <w:t>t</w:t>
            </w:r>
            <w:r>
              <w:rPr>
                <w:rFonts w:asciiTheme="minorHAnsi" w:eastAsia="Times New Roman" w:hAnsiTheme="minorHAnsi" w:cstheme="minorHAnsi"/>
                <w:bCs/>
                <w:szCs w:val="24"/>
                <w:vertAlign w:val="subscript"/>
                <w:lang w:bidi="ar-SA"/>
              </w:rPr>
              <w:t>2</w:t>
            </w:r>
            <w:r>
              <w:rPr>
                <w:rFonts w:asciiTheme="minorHAnsi" w:eastAsia="Times New Roman" w:hAnsiTheme="minorHAnsi" w:cstheme="minorHAnsi"/>
                <w:bCs/>
                <w:szCs w:val="24"/>
                <w:lang w:bidi="ar-SA"/>
              </w:rPr>
              <w:t xml:space="preserve"> ← </w:t>
            </w:r>
            <w:r w:rsidRPr="00751CE8">
              <w:rPr>
                <w:rFonts w:cs="Times New Roman"/>
                <w:b/>
                <w:color w:val="990099"/>
              </w:rPr>
              <w:t>П</w:t>
            </w:r>
            <w:r>
              <w:rPr>
                <w:rFonts w:cs="Times New Roman"/>
                <w:b/>
                <w:color w:val="990099"/>
              </w:rPr>
              <w:t xml:space="preserve"> </w:t>
            </w:r>
            <w:r>
              <w:rPr>
                <w:rFonts w:cs="Times New Roman"/>
                <w:vertAlign w:val="subscript"/>
              </w:rPr>
              <w:t>ename, cname, salary * 1.1, jdate</w:t>
            </w:r>
            <w:r>
              <w:rPr>
                <w:rFonts w:cs="Times New Roman"/>
              </w:rPr>
              <w:t xml:space="preserve"> (t</w:t>
            </w:r>
            <w:r w:rsidRPr="00286F96">
              <w:rPr>
                <w:rFonts w:cs="Times New Roman"/>
                <w:vertAlign w:val="subscript"/>
              </w:rPr>
              <w:t>1</w:t>
            </w:r>
            <w:r>
              <w:rPr>
                <w:rFonts w:cs="Times New Roman"/>
              </w:rPr>
              <w:t>)</w:t>
            </w:r>
          </w:p>
          <w:p w:rsidR="00E457EC" w:rsidRPr="00FF6474" w:rsidRDefault="00BB7D15" w:rsidP="00336B87">
            <w:pPr>
              <w:keepNext/>
              <w:keepLines/>
              <w:tabs>
                <w:tab w:val="left" w:pos="990"/>
              </w:tabs>
              <w:spacing w:after="120"/>
              <w:ind w:left="360"/>
              <w:rPr>
                <w:rFonts w:asciiTheme="minorHAnsi" w:eastAsia="Calibri" w:hAnsiTheme="minorHAnsi" w:cstheme="minorHAnsi"/>
                <w:b/>
                <w:bCs/>
                <w:szCs w:val="24"/>
              </w:rPr>
            </w:pPr>
            <w:r>
              <w:rPr>
                <w:rFonts w:cs="Times New Roman"/>
              </w:rPr>
              <w:tab/>
              <w:t xml:space="preserve">works </w:t>
            </w:r>
            <w:r>
              <w:rPr>
                <w:rFonts w:asciiTheme="minorHAnsi" w:eastAsia="Times New Roman" w:hAnsiTheme="minorHAnsi" w:cstheme="minorHAnsi"/>
                <w:bCs/>
                <w:szCs w:val="24"/>
                <w:lang w:bidi="ar-SA"/>
              </w:rPr>
              <w:t>← (works – t</w:t>
            </w:r>
            <w:r w:rsidRPr="008F040D">
              <w:rPr>
                <w:rFonts w:asciiTheme="minorHAnsi" w:eastAsia="Times New Roman" w:hAnsiTheme="minorHAnsi" w:cstheme="minorHAnsi"/>
                <w:bCs/>
                <w:szCs w:val="24"/>
                <w:vertAlign w:val="subscript"/>
                <w:lang w:bidi="ar-SA"/>
              </w:rPr>
              <w:t>1</w:t>
            </w:r>
            <w:r>
              <w:rPr>
                <w:rFonts w:asciiTheme="minorHAnsi" w:eastAsia="Times New Roman" w:hAnsiTheme="minorHAnsi" w:cstheme="minorHAnsi"/>
                <w:bCs/>
                <w:szCs w:val="24"/>
                <w:lang w:bidi="ar-SA"/>
              </w:rPr>
              <w:t xml:space="preserve">) </w:t>
            </w:r>
            <w:r w:rsidRPr="004205C7">
              <w:rPr>
                <w:rFonts w:ascii="Arial Unicode MS" w:eastAsia="Arial Unicode MS" w:hAnsi="Arial Unicode MS" w:cs="Arial Unicode MS" w:hint="eastAsia"/>
                <w:b/>
                <w:color w:val="990099"/>
                <w:sz w:val="28"/>
              </w:rPr>
              <w:t>∪</w:t>
            </w:r>
            <w:r>
              <w:rPr>
                <w:rFonts w:asciiTheme="minorHAnsi" w:eastAsia="Times New Roman" w:hAnsiTheme="minorHAnsi" w:cstheme="minorHAnsi"/>
                <w:bCs/>
                <w:szCs w:val="24"/>
                <w:lang w:bidi="ar-SA"/>
              </w:rPr>
              <w:t xml:space="preserve"> t</w:t>
            </w:r>
            <w:r w:rsidRPr="00E65951">
              <w:rPr>
                <w:rFonts w:asciiTheme="minorHAnsi" w:eastAsia="Times New Roman" w:hAnsiTheme="minorHAnsi" w:cstheme="minorHAnsi"/>
                <w:bCs/>
                <w:szCs w:val="24"/>
                <w:vertAlign w:val="subscript"/>
                <w:lang w:bidi="ar-SA"/>
              </w:rPr>
              <w:t>2</w:t>
            </w:r>
          </w:p>
        </w:tc>
      </w:tr>
      <w:tr w:rsidR="00E0134C" w:rsidTr="00A577C9">
        <w:tc>
          <w:tcPr>
            <w:tcW w:w="10685" w:type="dxa"/>
            <w:vAlign w:val="center"/>
          </w:tcPr>
          <w:p w:rsidR="00E0134C" w:rsidRPr="001A6D36" w:rsidRDefault="00023D20" w:rsidP="009F6658">
            <w:pPr>
              <w:pStyle w:val="ListParagraph"/>
              <w:keepNext/>
              <w:keepLines/>
              <w:numPr>
                <w:ilvl w:val="0"/>
                <w:numId w:val="5"/>
              </w:numPr>
              <w:spacing w:after="120"/>
              <w:contextualSpacing w:val="0"/>
              <w:rPr>
                <w:rFonts w:asciiTheme="minorHAnsi" w:eastAsia="Calibri" w:hAnsiTheme="minorHAnsi" w:cstheme="minorHAnsi"/>
                <w:b/>
                <w:bCs/>
                <w:szCs w:val="24"/>
              </w:rPr>
            </w:pPr>
            <w:r w:rsidRPr="001A6D36">
              <w:rPr>
                <w:rFonts w:asciiTheme="minorHAnsi" w:eastAsia="Calibri" w:hAnsiTheme="minorHAnsi" w:cstheme="minorHAnsi"/>
                <w:b/>
                <w:bCs/>
                <w:szCs w:val="24"/>
              </w:rPr>
              <w:t>Modify the database so that Rahim now lives in Bhola.</w:t>
            </w:r>
          </w:p>
          <w:p w:rsidR="00D52306" w:rsidRDefault="00D52306" w:rsidP="0039496C">
            <w:pPr>
              <w:keepNext/>
              <w:keepLines/>
              <w:tabs>
                <w:tab w:val="left" w:pos="990"/>
              </w:tabs>
              <w:spacing w:after="120"/>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Pr="00DF2813">
              <w:rPr>
                <w:rFonts w:ascii="Courier New" w:eastAsia="Times New Roman" w:hAnsi="Courier New" w:cs="Courier New"/>
                <w:b/>
                <w:bCs/>
                <w:color w:val="7030A0"/>
                <w:sz w:val="20"/>
                <w:szCs w:val="20"/>
                <w:lang w:bidi="ar-SA"/>
              </w:rPr>
              <w:t>update</w:t>
            </w:r>
            <w:r w:rsidRPr="00742213">
              <w:rPr>
                <w:rFonts w:ascii="Courier New" w:eastAsia="Times New Roman" w:hAnsi="Courier New" w:cs="Courier New"/>
                <w:bCs/>
                <w:sz w:val="20"/>
                <w:szCs w:val="20"/>
                <w:lang w:bidi="ar-SA"/>
              </w:rPr>
              <w:t xml:space="preserve"> </w:t>
            </w:r>
            <w:r w:rsidR="0095338D">
              <w:rPr>
                <w:rFonts w:ascii="Courier New" w:eastAsia="Times New Roman" w:hAnsi="Courier New" w:cs="Courier New"/>
                <w:bCs/>
                <w:sz w:val="20"/>
                <w:szCs w:val="20"/>
                <w:lang w:bidi="ar-SA"/>
              </w:rPr>
              <w:t>employee</w:t>
            </w:r>
            <w:r w:rsidRPr="00742213">
              <w:rPr>
                <w:rFonts w:ascii="Courier New" w:eastAsia="Times New Roman" w:hAnsi="Courier New" w:cs="Courier New"/>
                <w:bCs/>
                <w:sz w:val="20"/>
                <w:szCs w:val="20"/>
                <w:lang w:bidi="ar-SA"/>
              </w:rPr>
              <w:t xml:space="preserve"> </w:t>
            </w:r>
            <w:r w:rsidRPr="00DF2813">
              <w:rPr>
                <w:rFonts w:ascii="Courier New" w:eastAsia="Times New Roman" w:hAnsi="Courier New" w:cs="Courier New"/>
                <w:b/>
                <w:bCs/>
                <w:color w:val="7030A0"/>
                <w:sz w:val="20"/>
                <w:szCs w:val="20"/>
                <w:lang w:bidi="ar-SA"/>
              </w:rPr>
              <w:t>set</w:t>
            </w:r>
            <w:r w:rsidRPr="00742213">
              <w:rPr>
                <w:rFonts w:ascii="Courier New" w:eastAsia="Times New Roman" w:hAnsi="Courier New" w:cs="Courier New"/>
                <w:bCs/>
                <w:sz w:val="20"/>
                <w:szCs w:val="20"/>
                <w:lang w:bidi="ar-SA"/>
              </w:rPr>
              <w:t xml:space="preserve"> </w:t>
            </w:r>
            <w:r w:rsidR="0095338D">
              <w:rPr>
                <w:rFonts w:ascii="Courier New" w:eastAsia="Times New Roman" w:hAnsi="Courier New" w:cs="Courier New"/>
                <w:bCs/>
                <w:sz w:val="20"/>
                <w:szCs w:val="20"/>
                <w:lang w:bidi="ar-SA"/>
              </w:rPr>
              <w:t>city</w:t>
            </w:r>
            <w:r w:rsidRPr="00742213">
              <w:rPr>
                <w:rFonts w:ascii="Courier New" w:eastAsia="Times New Roman" w:hAnsi="Courier New" w:cs="Courier New"/>
                <w:bCs/>
                <w:sz w:val="20"/>
                <w:szCs w:val="20"/>
                <w:lang w:bidi="ar-SA"/>
              </w:rPr>
              <w:t xml:space="preserve"> </w:t>
            </w:r>
            <w:r w:rsidRPr="00DF2813">
              <w:rPr>
                <w:rFonts w:ascii="Courier New" w:eastAsia="Times New Roman" w:hAnsi="Courier New" w:cs="Courier New"/>
                <w:b/>
                <w:bCs/>
                <w:color w:val="FF66FF"/>
                <w:sz w:val="20"/>
                <w:szCs w:val="20"/>
                <w:lang w:bidi="ar-SA"/>
              </w:rPr>
              <w:t>=</w:t>
            </w:r>
            <w:r w:rsidRPr="00742213">
              <w:rPr>
                <w:rFonts w:ascii="Courier New" w:eastAsia="Times New Roman" w:hAnsi="Courier New" w:cs="Courier New"/>
                <w:bCs/>
                <w:sz w:val="20"/>
                <w:szCs w:val="20"/>
                <w:lang w:bidi="ar-SA"/>
              </w:rPr>
              <w:t xml:space="preserve"> </w:t>
            </w:r>
            <w:r w:rsidR="0095338D" w:rsidRPr="00DF2813">
              <w:rPr>
                <w:rFonts w:ascii="Courier New" w:eastAsia="Times New Roman" w:hAnsi="Courier New" w:cs="Courier New"/>
                <w:bCs/>
                <w:color w:val="00B050"/>
                <w:sz w:val="20"/>
                <w:szCs w:val="20"/>
                <w:lang w:bidi="ar-SA"/>
              </w:rPr>
              <w:t>'</w:t>
            </w:r>
            <w:r w:rsidR="0095338D">
              <w:rPr>
                <w:rFonts w:ascii="Courier New" w:eastAsia="Times New Roman" w:hAnsi="Courier New" w:cs="Courier New"/>
                <w:bCs/>
                <w:color w:val="00B050"/>
                <w:sz w:val="20"/>
                <w:szCs w:val="20"/>
                <w:lang w:bidi="ar-SA"/>
              </w:rPr>
              <w:t>Bhola</w:t>
            </w:r>
            <w:r w:rsidR="0095338D" w:rsidRPr="00DF2813">
              <w:rPr>
                <w:rFonts w:ascii="Courier New" w:eastAsia="Times New Roman" w:hAnsi="Courier New" w:cs="Courier New"/>
                <w:bCs/>
                <w:color w:val="00B050"/>
                <w:sz w:val="20"/>
                <w:szCs w:val="20"/>
                <w:lang w:bidi="ar-SA"/>
              </w:rPr>
              <w:t>'</w:t>
            </w:r>
            <w:r>
              <w:rPr>
                <w:rFonts w:ascii="Courier New" w:eastAsia="Times New Roman" w:hAnsi="Courier New" w:cs="Courier New"/>
                <w:bCs/>
                <w:sz w:val="20"/>
                <w:szCs w:val="20"/>
                <w:lang w:bidi="ar-SA"/>
              </w:rPr>
              <w:t xml:space="preserve"> </w:t>
            </w:r>
            <w:r w:rsidRPr="00DF2813">
              <w:rPr>
                <w:rFonts w:ascii="Courier New" w:eastAsia="Times New Roman" w:hAnsi="Courier New" w:cs="Courier New"/>
                <w:b/>
                <w:bCs/>
                <w:color w:val="7030A0"/>
                <w:sz w:val="20"/>
                <w:szCs w:val="20"/>
                <w:lang w:bidi="ar-SA"/>
              </w:rPr>
              <w:t>where</w:t>
            </w:r>
            <w:r w:rsidRPr="00742213">
              <w:rPr>
                <w:rFonts w:ascii="Courier New" w:eastAsia="Times New Roman" w:hAnsi="Courier New" w:cs="Courier New"/>
                <w:bCs/>
                <w:sz w:val="20"/>
                <w:szCs w:val="20"/>
                <w:lang w:bidi="ar-SA"/>
              </w:rPr>
              <w:t xml:space="preserve"> ename </w:t>
            </w:r>
            <w:r w:rsidRPr="00DF2813">
              <w:rPr>
                <w:rFonts w:ascii="Courier New" w:eastAsia="Times New Roman" w:hAnsi="Courier New" w:cs="Courier New"/>
                <w:b/>
                <w:bCs/>
                <w:color w:val="FF66FF"/>
                <w:sz w:val="20"/>
                <w:szCs w:val="20"/>
                <w:lang w:bidi="ar-SA"/>
              </w:rPr>
              <w:t>=</w:t>
            </w:r>
            <w:r w:rsidRPr="00742213">
              <w:rPr>
                <w:rFonts w:ascii="Courier New" w:eastAsia="Times New Roman" w:hAnsi="Courier New" w:cs="Courier New"/>
                <w:bCs/>
                <w:sz w:val="20"/>
                <w:szCs w:val="20"/>
                <w:lang w:bidi="ar-SA"/>
              </w:rPr>
              <w:t xml:space="preserve"> </w:t>
            </w:r>
            <w:r w:rsidRPr="00DF2813">
              <w:rPr>
                <w:rFonts w:ascii="Courier New" w:eastAsia="Times New Roman" w:hAnsi="Courier New" w:cs="Courier New"/>
                <w:bCs/>
                <w:color w:val="00B050"/>
                <w:sz w:val="20"/>
                <w:szCs w:val="20"/>
                <w:lang w:bidi="ar-SA"/>
              </w:rPr>
              <w:t>'</w:t>
            </w:r>
            <w:r w:rsidR="00F85DFF">
              <w:rPr>
                <w:rFonts w:ascii="Courier New" w:eastAsia="Times New Roman" w:hAnsi="Courier New" w:cs="Courier New"/>
                <w:bCs/>
                <w:color w:val="00B050"/>
                <w:sz w:val="20"/>
                <w:szCs w:val="20"/>
                <w:lang w:bidi="ar-SA"/>
              </w:rPr>
              <w:t>Rahim</w:t>
            </w:r>
            <w:r w:rsidRPr="00DF2813">
              <w:rPr>
                <w:rFonts w:ascii="Courier New" w:eastAsia="Times New Roman" w:hAnsi="Courier New" w:cs="Courier New"/>
                <w:bCs/>
                <w:color w:val="00B050"/>
                <w:sz w:val="20"/>
                <w:szCs w:val="20"/>
                <w:lang w:bidi="ar-SA"/>
              </w:rPr>
              <w:t>'</w:t>
            </w:r>
            <w:r w:rsidRPr="00742213">
              <w:rPr>
                <w:rFonts w:ascii="Courier New" w:eastAsia="Times New Roman" w:hAnsi="Courier New" w:cs="Courier New"/>
                <w:bCs/>
                <w:sz w:val="20"/>
                <w:szCs w:val="20"/>
                <w:lang w:bidi="ar-SA"/>
              </w:rPr>
              <w:t>;</w:t>
            </w:r>
          </w:p>
          <w:p w:rsidR="00D52306" w:rsidRDefault="00D52306" w:rsidP="00D52306">
            <w:pPr>
              <w:keepNext/>
              <w:keepLines/>
              <w:tabs>
                <w:tab w:val="left" w:pos="990"/>
              </w:tabs>
              <w:ind w:firstLine="360"/>
              <w:rPr>
                <w:rFonts w:cs="Times New Roman"/>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Pr>
                <w:rFonts w:asciiTheme="minorHAnsi" w:eastAsia="Times New Roman" w:hAnsiTheme="minorHAnsi" w:cstheme="minorHAnsi"/>
                <w:bCs/>
                <w:szCs w:val="24"/>
                <w:lang w:bidi="ar-SA"/>
              </w:rPr>
              <w:t xml:space="preserve">t ← </w:t>
            </w:r>
            <w:r w:rsidRPr="00751CE8">
              <w:rPr>
                <w:rFonts w:cs="Times New Roman"/>
                <w:b/>
                <w:color w:val="990099"/>
              </w:rPr>
              <w:t>П</w:t>
            </w:r>
            <w:r>
              <w:rPr>
                <w:rFonts w:cs="Times New Roman"/>
                <w:b/>
                <w:color w:val="990099"/>
              </w:rPr>
              <w:t xml:space="preserve"> </w:t>
            </w:r>
            <w:r w:rsidR="00BD2EEF">
              <w:rPr>
                <w:rFonts w:cs="Times New Roman"/>
                <w:vertAlign w:val="subscript"/>
              </w:rPr>
              <w:t>en</w:t>
            </w:r>
            <w:r>
              <w:rPr>
                <w:rFonts w:cs="Times New Roman"/>
                <w:vertAlign w:val="subscript"/>
              </w:rPr>
              <w:t>ame, s</w:t>
            </w:r>
            <w:r w:rsidR="0020005E">
              <w:rPr>
                <w:rFonts w:cs="Times New Roman"/>
                <w:vertAlign w:val="subscript"/>
              </w:rPr>
              <w:t>treet</w:t>
            </w:r>
            <w:r>
              <w:rPr>
                <w:rFonts w:cs="Times New Roman"/>
                <w:vertAlign w:val="subscript"/>
              </w:rPr>
              <w:t xml:space="preserve">, </w:t>
            </w:r>
            <w:r w:rsidR="00236B93">
              <w:rPr>
                <w:rFonts w:cs="Times New Roman"/>
                <w:vertAlign w:val="subscript"/>
              </w:rPr>
              <w:t>"Bhola"</w:t>
            </w:r>
            <w:r>
              <w:rPr>
                <w:rFonts w:cs="Times New Roman"/>
              </w:rPr>
              <w:t xml:space="preserve"> (</w:t>
            </w:r>
            <w:r w:rsidRPr="00751CE8">
              <w:rPr>
                <w:rFonts w:cs="Times New Roman"/>
                <w:b/>
                <w:color w:val="990099"/>
              </w:rPr>
              <w:t>σ</w:t>
            </w:r>
            <w:r>
              <w:rPr>
                <w:rFonts w:cs="Times New Roman"/>
                <w:b/>
                <w:color w:val="990099"/>
              </w:rPr>
              <w:t xml:space="preserve"> </w:t>
            </w:r>
            <w:r w:rsidR="00507506">
              <w:rPr>
                <w:rFonts w:cs="Times New Roman"/>
                <w:vertAlign w:val="subscript"/>
              </w:rPr>
              <w:t>ename</w:t>
            </w:r>
            <w:r w:rsidRPr="00350427">
              <w:rPr>
                <w:rFonts w:cs="Times New Roman"/>
                <w:vertAlign w:val="subscript"/>
              </w:rPr>
              <w:t xml:space="preserve"> </w:t>
            </w:r>
            <w:r>
              <w:rPr>
                <w:rFonts w:cs="Times New Roman"/>
                <w:color w:val="FF66FF"/>
                <w:vertAlign w:val="subscript"/>
              </w:rPr>
              <w:t>=</w:t>
            </w:r>
            <w:r w:rsidRPr="00350427">
              <w:rPr>
                <w:rFonts w:cs="Times New Roman"/>
                <w:vertAlign w:val="subscript"/>
              </w:rPr>
              <w:t xml:space="preserve"> </w:t>
            </w:r>
            <w:r>
              <w:rPr>
                <w:rFonts w:cs="Times New Roman"/>
                <w:vertAlign w:val="subscript"/>
              </w:rPr>
              <w:t>"</w:t>
            </w:r>
            <w:r w:rsidR="00507506">
              <w:rPr>
                <w:rFonts w:cs="Times New Roman"/>
                <w:vertAlign w:val="subscript"/>
              </w:rPr>
              <w:t>Rahim</w:t>
            </w:r>
            <w:r>
              <w:rPr>
                <w:rFonts w:cs="Times New Roman"/>
                <w:vertAlign w:val="subscript"/>
              </w:rPr>
              <w:t>"</w:t>
            </w:r>
            <w:r w:rsidRPr="005443DD">
              <w:rPr>
                <w:rFonts w:cs="Times New Roman"/>
                <w:vertAlign w:val="subscript"/>
              </w:rPr>
              <w:t xml:space="preserve"> </w:t>
            </w:r>
            <w:r>
              <w:rPr>
                <w:rFonts w:cs="Times New Roman"/>
              </w:rPr>
              <w:t>(</w:t>
            </w:r>
            <w:r w:rsidR="00164762">
              <w:rPr>
                <w:rFonts w:cs="Times New Roman"/>
              </w:rPr>
              <w:t>employee</w:t>
            </w:r>
            <w:r>
              <w:rPr>
                <w:rFonts w:cs="Times New Roman"/>
              </w:rPr>
              <w:t>))</w:t>
            </w:r>
          </w:p>
          <w:p w:rsidR="001A6D36" w:rsidRPr="001A6D36" w:rsidRDefault="00D52306" w:rsidP="00835CBD">
            <w:pPr>
              <w:keepNext/>
              <w:keepLines/>
              <w:tabs>
                <w:tab w:val="left" w:pos="1020"/>
              </w:tabs>
              <w:spacing w:after="120"/>
              <w:ind w:left="360"/>
              <w:rPr>
                <w:rFonts w:asciiTheme="minorHAnsi" w:eastAsia="Calibri" w:hAnsiTheme="minorHAnsi" w:cstheme="minorHAnsi"/>
                <w:b/>
                <w:bCs/>
                <w:szCs w:val="24"/>
              </w:rPr>
            </w:pPr>
            <w:r>
              <w:rPr>
                <w:rFonts w:cs="Times New Roman"/>
              </w:rPr>
              <w:tab/>
              <w:t xml:space="preserve">works </w:t>
            </w:r>
            <w:r>
              <w:rPr>
                <w:rFonts w:asciiTheme="minorHAnsi" w:eastAsia="Times New Roman" w:hAnsiTheme="minorHAnsi" w:cstheme="minorHAnsi"/>
                <w:bCs/>
                <w:szCs w:val="24"/>
                <w:lang w:bidi="ar-SA"/>
              </w:rPr>
              <w:t xml:space="preserve">← (works – </w:t>
            </w:r>
            <w:r w:rsidR="00467F04">
              <w:rPr>
                <w:rFonts w:asciiTheme="minorHAnsi" w:eastAsia="Times New Roman" w:hAnsiTheme="minorHAnsi" w:cstheme="minorHAnsi"/>
                <w:bCs/>
                <w:szCs w:val="24"/>
                <w:lang w:bidi="ar-SA"/>
              </w:rPr>
              <w:t>(</w:t>
            </w:r>
            <w:r w:rsidR="00835CBD" w:rsidRPr="00751CE8">
              <w:rPr>
                <w:rFonts w:cs="Times New Roman"/>
                <w:b/>
                <w:color w:val="990099"/>
              </w:rPr>
              <w:t>σ</w:t>
            </w:r>
            <w:r w:rsidR="00835CBD">
              <w:rPr>
                <w:rFonts w:cs="Times New Roman"/>
                <w:b/>
                <w:color w:val="990099"/>
              </w:rPr>
              <w:t xml:space="preserve"> </w:t>
            </w:r>
            <w:r w:rsidR="00835CBD">
              <w:rPr>
                <w:rFonts w:cs="Times New Roman"/>
                <w:vertAlign w:val="subscript"/>
              </w:rPr>
              <w:t>ename</w:t>
            </w:r>
            <w:r w:rsidR="00835CBD" w:rsidRPr="00350427">
              <w:rPr>
                <w:rFonts w:cs="Times New Roman"/>
                <w:vertAlign w:val="subscript"/>
              </w:rPr>
              <w:t xml:space="preserve"> </w:t>
            </w:r>
            <w:r w:rsidR="00835CBD">
              <w:rPr>
                <w:rFonts w:cs="Times New Roman"/>
                <w:color w:val="FF66FF"/>
                <w:vertAlign w:val="subscript"/>
              </w:rPr>
              <w:t>=</w:t>
            </w:r>
            <w:r w:rsidR="00835CBD" w:rsidRPr="00350427">
              <w:rPr>
                <w:rFonts w:cs="Times New Roman"/>
                <w:vertAlign w:val="subscript"/>
              </w:rPr>
              <w:t xml:space="preserve"> </w:t>
            </w:r>
            <w:r w:rsidR="00835CBD">
              <w:rPr>
                <w:rFonts w:cs="Times New Roman"/>
                <w:vertAlign w:val="subscript"/>
              </w:rPr>
              <w:t>"Rahim"</w:t>
            </w:r>
            <w:r w:rsidR="00835CBD" w:rsidRPr="005443DD">
              <w:rPr>
                <w:rFonts w:cs="Times New Roman"/>
                <w:vertAlign w:val="subscript"/>
              </w:rPr>
              <w:t xml:space="preserve"> </w:t>
            </w:r>
            <w:r w:rsidR="00835CBD">
              <w:rPr>
                <w:rFonts w:cs="Times New Roman"/>
              </w:rPr>
              <w:t>(employee)</w:t>
            </w:r>
            <w:r w:rsidR="00467F04">
              <w:rPr>
                <w:rFonts w:asciiTheme="minorHAnsi" w:eastAsia="Times New Roman" w:hAnsiTheme="minorHAnsi" w:cstheme="minorHAnsi"/>
                <w:bCs/>
                <w:szCs w:val="24"/>
                <w:lang w:bidi="ar-SA"/>
              </w:rPr>
              <w:t>)</w:t>
            </w:r>
            <w:r>
              <w:rPr>
                <w:rFonts w:asciiTheme="minorHAnsi" w:eastAsia="Times New Roman" w:hAnsiTheme="minorHAnsi" w:cstheme="minorHAnsi"/>
                <w:bCs/>
                <w:szCs w:val="24"/>
                <w:lang w:bidi="ar-SA"/>
              </w:rPr>
              <w:t xml:space="preserve">) </w:t>
            </w:r>
            <w:r w:rsidRPr="004205C7">
              <w:rPr>
                <w:rFonts w:ascii="Arial Unicode MS" w:eastAsia="Arial Unicode MS" w:hAnsi="Arial Unicode MS" w:cs="Arial Unicode MS" w:hint="eastAsia"/>
                <w:b/>
                <w:color w:val="990099"/>
                <w:sz w:val="28"/>
              </w:rPr>
              <w:t>∪</w:t>
            </w:r>
            <w:r>
              <w:rPr>
                <w:rFonts w:asciiTheme="minorHAnsi" w:eastAsia="Times New Roman" w:hAnsiTheme="minorHAnsi" w:cstheme="minorHAnsi"/>
                <w:bCs/>
                <w:szCs w:val="24"/>
                <w:lang w:bidi="ar-SA"/>
              </w:rPr>
              <w:t xml:space="preserve"> t</w:t>
            </w:r>
          </w:p>
        </w:tc>
      </w:tr>
      <w:tr w:rsidR="00ED30AF" w:rsidTr="00A577C9">
        <w:tc>
          <w:tcPr>
            <w:tcW w:w="10685" w:type="dxa"/>
            <w:vAlign w:val="center"/>
          </w:tcPr>
          <w:p w:rsidR="00ED30AF" w:rsidRPr="003C65E3" w:rsidRDefault="00ED30AF" w:rsidP="009F6658">
            <w:pPr>
              <w:pStyle w:val="ListParagraph"/>
              <w:keepNext/>
              <w:keepLines/>
              <w:numPr>
                <w:ilvl w:val="0"/>
                <w:numId w:val="5"/>
              </w:numPr>
              <w:spacing w:after="120"/>
              <w:contextualSpacing w:val="0"/>
              <w:rPr>
                <w:rFonts w:asciiTheme="minorHAnsi" w:eastAsia="Calibri" w:hAnsiTheme="minorHAnsi" w:cstheme="minorHAnsi"/>
                <w:b/>
                <w:bCs/>
                <w:szCs w:val="24"/>
              </w:rPr>
            </w:pPr>
            <w:r w:rsidRPr="003C65E3">
              <w:rPr>
                <w:rFonts w:asciiTheme="minorHAnsi" w:eastAsia="Calibri" w:hAnsiTheme="minorHAnsi" w:cstheme="minorHAnsi"/>
                <w:b/>
                <w:bCs/>
                <w:szCs w:val="24"/>
              </w:rPr>
              <w:t xml:space="preserve">Delete all tuples in the </w:t>
            </w:r>
            <w:r w:rsidRPr="00042A8C">
              <w:rPr>
                <w:rFonts w:asciiTheme="minorHAnsi" w:eastAsia="Calibri" w:hAnsiTheme="minorHAnsi" w:cstheme="minorHAnsi"/>
                <w:b/>
                <w:bCs/>
                <w:i/>
                <w:szCs w:val="24"/>
              </w:rPr>
              <w:t>works</w:t>
            </w:r>
            <w:r w:rsidRPr="003C65E3">
              <w:rPr>
                <w:rFonts w:asciiTheme="minorHAnsi" w:eastAsia="Calibri" w:hAnsiTheme="minorHAnsi" w:cstheme="minorHAnsi"/>
                <w:b/>
                <w:bCs/>
                <w:szCs w:val="24"/>
              </w:rPr>
              <w:t xml:space="preserve"> relation for employees of Small Bank Corporation.</w:t>
            </w:r>
          </w:p>
          <w:p w:rsidR="0039496C" w:rsidRDefault="0039496C" w:rsidP="00A21330">
            <w:pPr>
              <w:keepNext/>
              <w:keepLines/>
              <w:tabs>
                <w:tab w:val="left" w:pos="990"/>
              </w:tabs>
              <w:spacing w:after="120"/>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00260260">
              <w:rPr>
                <w:rFonts w:ascii="Courier New" w:eastAsia="Times New Roman" w:hAnsi="Courier New" w:cs="Courier New"/>
                <w:b/>
                <w:bCs/>
                <w:color w:val="7030A0"/>
                <w:sz w:val="20"/>
                <w:szCs w:val="20"/>
                <w:lang w:bidi="ar-SA"/>
              </w:rPr>
              <w:t>delet</w:t>
            </w:r>
            <w:r w:rsidRPr="00DF2813">
              <w:rPr>
                <w:rFonts w:ascii="Courier New" w:eastAsia="Times New Roman" w:hAnsi="Courier New" w:cs="Courier New"/>
                <w:b/>
                <w:bCs/>
                <w:color w:val="7030A0"/>
                <w:sz w:val="20"/>
                <w:szCs w:val="20"/>
                <w:lang w:bidi="ar-SA"/>
              </w:rPr>
              <w:t>e</w:t>
            </w:r>
            <w:r w:rsidR="00681B52">
              <w:rPr>
                <w:rFonts w:ascii="Courier New" w:eastAsia="Times New Roman" w:hAnsi="Courier New" w:cs="Courier New"/>
                <w:b/>
                <w:bCs/>
                <w:color w:val="7030A0"/>
                <w:sz w:val="20"/>
                <w:szCs w:val="20"/>
                <w:lang w:bidi="ar-SA"/>
              </w:rPr>
              <w:t xml:space="preserve"> from</w:t>
            </w:r>
            <w:r w:rsidRPr="00742213">
              <w:rPr>
                <w:rFonts w:ascii="Courier New" w:eastAsia="Times New Roman" w:hAnsi="Courier New" w:cs="Courier New"/>
                <w:bCs/>
                <w:sz w:val="20"/>
                <w:szCs w:val="20"/>
                <w:lang w:bidi="ar-SA"/>
              </w:rPr>
              <w:t xml:space="preserve"> </w:t>
            </w:r>
            <w:r w:rsidR="00266E1E">
              <w:rPr>
                <w:rFonts w:ascii="Courier New" w:eastAsia="Times New Roman" w:hAnsi="Courier New" w:cs="Courier New"/>
                <w:bCs/>
                <w:sz w:val="20"/>
                <w:szCs w:val="20"/>
                <w:lang w:bidi="ar-SA"/>
              </w:rPr>
              <w:t>works</w:t>
            </w:r>
            <w:r w:rsidRPr="00742213">
              <w:rPr>
                <w:rFonts w:ascii="Courier New" w:eastAsia="Times New Roman" w:hAnsi="Courier New" w:cs="Courier New"/>
                <w:bCs/>
                <w:sz w:val="20"/>
                <w:szCs w:val="20"/>
                <w:lang w:bidi="ar-SA"/>
              </w:rPr>
              <w:t xml:space="preserve"> </w:t>
            </w:r>
            <w:r w:rsidR="00404C48">
              <w:rPr>
                <w:rFonts w:ascii="Courier New" w:eastAsia="Times New Roman" w:hAnsi="Courier New" w:cs="Courier New"/>
                <w:b/>
                <w:bCs/>
                <w:color w:val="7030A0"/>
                <w:sz w:val="20"/>
                <w:szCs w:val="20"/>
                <w:lang w:bidi="ar-SA"/>
              </w:rPr>
              <w:t>where</w:t>
            </w:r>
            <w:r w:rsidRPr="00742213">
              <w:rPr>
                <w:rFonts w:ascii="Courier New" w:eastAsia="Times New Roman" w:hAnsi="Courier New" w:cs="Courier New"/>
                <w:bCs/>
                <w:sz w:val="20"/>
                <w:szCs w:val="20"/>
                <w:lang w:bidi="ar-SA"/>
              </w:rPr>
              <w:t xml:space="preserve"> </w:t>
            </w:r>
            <w:r w:rsidR="00DB3664">
              <w:rPr>
                <w:rFonts w:ascii="Courier New" w:eastAsia="Times New Roman" w:hAnsi="Courier New" w:cs="Courier New"/>
                <w:bCs/>
                <w:sz w:val="20"/>
                <w:szCs w:val="20"/>
                <w:lang w:bidi="ar-SA"/>
              </w:rPr>
              <w:t>c</w:t>
            </w:r>
            <w:r w:rsidRPr="00742213">
              <w:rPr>
                <w:rFonts w:ascii="Courier New" w:eastAsia="Times New Roman" w:hAnsi="Courier New" w:cs="Courier New"/>
                <w:bCs/>
                <w:sz w:val="20"/>
                <w:szCs w:val="20"/>
                <w:lang w:bidi="ar-SA"/>
              </w:rPr>
              <w:t xml:space="preserve">name </w:t>
            </w:r>
            <w:r w:rsidRPr="00DF2813">
              <w:rPr>
                <w:rFonts w:ascii="Courier New" w:eastAsia="Times New Roman" w:hAnsi="Courier New" w:cs="Courier New"/>
                <w:b/>
                <w:bCs/>
                <w:color w:val="FF66FF"/>
                <w:sz w:val="20"/>
                <w:szCs w:val="20"/>
                <w:lang w:bidi="ar-SA"/>
              </w:rPr>
              <w:t>=</w:t>
            </w:r>
            <w:r w:rsidRPr="00742213">
              <w:rPr>
                <w:rFonts w:ascii="Courier New" w:eastAsia="Times New Roman" w:hAnsi="Courier New" w:cs="Courier New"/>
                <w:bCs/>
                <w:sz w:val="20"/>
                <w:szCs w:val="20"/>
                <w:lang w:bidi="ar-SA"/>
              </w:rPr>
              <w:t xml:space="preserve"> </w:t>
            </w:r>
            <w:r w:rsidRPr="00DF2813">
              <w:rPr>
                <w:rFonts w:ascii="Courier New" w:eastAsia="Times New Roman" w:hAnsi="Courier New" w:cs="Courier New"/>
                <w:bCs/>
                <w:color w:val="00B050"/>
                <w:sz w:val="20"/>
                <w:szCs w:val="20"/>
                <w:lang w:bidi="ar-SA"/>
              </w:rPr>
              <w:t>'</w:t>
            </w:r>
            <w:r w:rsidR="00DB3664">
              <w:rPr>
                <w:rFonts w:ascii="Courier New" w:eastAsia="Times New Roman" w:hAnsi="Courier New" w:cs="Courier New"/>
                <w:bCs/>
                <w:color w:val="00B050"/>
                <w:sz w:val="20"/>
                <w:szCs w:val="20"/>
                <w:lang w:bidi="ar-SA"/>
              </w:rPr>
              <w:t>Small Bank Corporation</w:t>
            </w:r>
            <w:r w:rsidRPr="00DF2813">
              <w:rPr>
                <w:rFonts w:ascii="Courier New" w:eastAsia="Times New Roman" w:hAnsi="Courier New" w:cs="Courier New"/>
                <w:bCs/>
                <w:color w:val="00B050"/>
                <w:sz w:val="20"/>
                <w:szCs w:val="20"/>
                <w:lang w:bidi="ar-SA"/>
              </w:rPr>
              <w:t>'</w:t>
            </w:r>
            <w:r w:rsidRPr="00742213">
              <w:rPr>
                <w:rFonts w:ascii="Courier New" w:eastAsia="Times New Roman" w:hAnsi="Courier New" w:cs="Courier New"/>
                <w:bCs/>
                <w:sz w:val="20"/>
                <w:szCs w:val="20"/>
                <w:lang w:bidi="ar-SA"/>
              </w:rPr>
              <w:t>;</w:t>
            </w:r>
          </w:p>
          <w:p w:rsidR="00ED30AF" w:rsidRPr="00ED30AF" w:rsidRDefault="0039496C" w:rsidP="002C3EB3">
            <w:pPr>
              <w:keepNext/>
              <w:keepLines/>
              <w:tabs>
                <w:tab w:val="left" w:pos="990"/>
              </w:tabs>
              <w:spacing w:after="120"/>
              <w:ind w:firstLine="360"/>
              <w:rPr>
                <w:rFonts w:asciiTheme="minorHAnsi" w:eastAsia="Calibri" w:hAnsiTheme="minorHAnsi" w:cstheme="minorHAnsi"/>
                <w:b/>
                <w:bCs/>
                <w:szCs w:val="24"/>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Pr>
                <w:rFonts w:cs="Times New Roman"/>
              </w:rPr>
              <w:t xml:space="preserve">works </w:t>
            </w:r>
            <w:r>
              <w:rPr>
                <w:rFonts w:asciiTheme="minorHAnsi" w:eastAsia="Times New Roman" w:hAnsiTheme="minorHAnsi" w:cstheme="minorHAnsi"/>
                <w:bCs/>
                <w:szCs w:val="24"/>
                <w:lang w:bidi="ar-SA"/>
              </w:rPr>
              <w:t>← works – (</w:t>
            </w:r>
            <w:r w:rsidRPr="00751CE8">
              <w:rPr>
                <w:rFonts w:cs="Times New Roman"/>
                <w:b/>
                <w:color w:val="990099"/>
              </w:rPr>
              <w:t>σ</w:t>
            </w:r>
            <w:r>
              <w:rPr>
                <w:rFonts w:cs="Times New Roman"/>
                <w:b/>
                <w:color w:val="990099"/>
              </w:rPr>
              <w:t xml:space="preserve"> </w:t>
            </w:r>
            <w:r w:rsidR="00341A2B">
              <w:rPr>
                <w:rFonts w:cs="Times New Roman"/>
                <w:vertAlign w:val="subscript"/>
              </w:rPr>
              <w:t>c</w:t>
            </w:r>
            <w:r>
              <w:rPr>
                <w:rFonts w:cs="Times New Roman"/>
                <w:vertAlign w:val="subscript"/>
              </w:rPr>
              <w:t>name</w:t>
            </w:r>
            <w:r w:rsidRPr="00350427">
              <w:rPr>
                <w:rFonts w:cs="Times New Roman"/>
                <w:vertAlign w:val="subscript"/>
              </w:rPr>
              <w:t xml:space="preserve"> </w:t>
            </w:r>
            <w:r>
              <w:rPr>
                <w:rFonts w:cs="Times New Roman"/>
                <w:color w:val="FF66FF"/>
                <w:vertAlign w:val="subscript"/>
              </w:rPr>
              <w:t>=</w:t>
            </w:r>
            <w:r w:rsidRPr="00350427">
              <w:rPr>
                <w:rFonts w:cs="Times New Roman"/>
                <w:vertAlign w:val="subscript"/>
              </w:rPr>
              <w:t xml:space="preserve"> </w:t>
            </w:r>
            <w:r>
              <w:rPr>
                <w:rFonts w:cs="Times New Roman"/>
                <w:vertAlign w:val="subscript"/>
              </w:rPr>
              <w:t>"</w:t>
            </w:r>
            <w:r w:rsidR="00341A2B">
              <w:rPr>
                <w:rFonts w:cs="Times New Roman"/>
                <w:vertAlign w:val="subscript"/>
              </w:rPr>
              <w:t>Small Bank Corporation</w:t>
            </w:r>
            <w:r>
              <w:rPr>
                <w:rFonts w:cs="Times New Roman"/>
                <w:vertAlign w:val="subscript"/>
              </w:rPr>
              <w:t>"</w:t>
            </w:r>
            <w:r w:rsidRPr="005443DD">
              <w:rPr>
                <w:rFonts w:cs="Times New Roman"/>
                <w:vertAlign w:val="subscript"/>
              </w:rPr>
              <w:t xml:space="preserve"> </w:t>
            </w:r>
            <w:r>
              <w:rPr>
                <w:rFonts w:cs="Times New Roman"/>
              </w:rPr>
              <w:t>(</w:t>
            </w:r>
            <w:r w:rsidR="00E548AC">
              <w:rPr>
                <w:rFonts w:cs="Times New Roman"/>
              </w:rPr>
              <w:t>works</w:t>
            </w:r>
            <w:r>
              <w:rPr>
                <w:rFonts w:cs="Times New Roman"/>
              </w:rPr>
              <w:t>)</w:t>
            </w:r>
            <w:r>
              <w:rPr>
                <w:rFonts w:asciiTheme="minorHAnsi" w:eastAsia="Times New Roman" w:hAnsiTheme="minorHAnsi" w:cstheme="minorHAnsi"/>
                <w:bCs/>
                <w:szCs w:val="24"/>
                <w:lang w:bidi="ar-SA"/>
              </w:rPr>
              <w:t xml:space="preserve">)) </w:t>
            </w:r>
          </w:p>
        </w:tc>
      </w:tr>
      <w:tr w:rsidR="0081649C" w:rsidTr="00A577C9">
        <w:tc>
          <w:tcPr>
            <w:tcW w:w="10685" w:type="dxa"/>
            <w:vAlign w:val="center"/>
          </w:tcPr>
          <w:p w:rsidR="0081649C" w:rsidRPr="004846D8" w:rsidRDefault="00E15CCE" w:rsidP="009F6658">
            <w:pPr>
              <w:pStyle w:val="ListParagraph"/>
              <w:keepNext/>
              <w:keepLines/>
              <w:numPr>
                <w:ilvl w:val="0"/>
                <w:numId w:val="5"/>
              </w:numPr>
              <w:spacing w:after="120"/>
              <w:contextualSpacing w:val="0"/>
              <w:rPr>
                <w:rFonts w:asciiTheme="minorHAnsi" w:eastAsia="Calibri" w:hAnsiTheme="minorHAnsi" w:cstheme="minorHAnsi"/>
                <w:b/>
                <w:bCs/>
                <w:szCs w:val="24"/>
              </w:rPr>
            </w:pPr>
            <w:r w:rsidRPr="004846D8">
              <w:rPr>
                <w:rFonts w:asciiTheme="minorHAnsi" w:eastAsia="Calibri" w:hAnsiTheme="minorHAnsi" w:cstheme="minorHAnsi"/>
                <w:b/>
                <w:bCs/>
                <w:szCs w:val="24"/>
                <w:lang w:bidi="ar-SA"/>
              </w:rPr>
              <w:t xml:space="preserve">Delete records from </w:t>
            </w:r>
            <w:r w:rsidR="009E556E">
              <w:rPr>
                <w:rFonts w:asciiTheme="minorHAnsi" w:eastAsia="Calibri" w:hAnsiTheme="minorHAnsi" w:cstheme="minorHAnsi"/>
                <w:b/>
                <w:bCs/>
                <w:i/>
                <w:szCs w:val="24"/>
                <w:lang w:bidi="ar-SA"/>
              </w:rPr>
              <w:t>works</w:t>
            </w:r>
            <w:r w:rsidRPr="004846D8">
              <w:rPr>
                <w:rFonts w:asciiTheme="minorHAnsi" w:eastAsia="Calibri" w:hAnsiTheme="minorHAnsi" w:cstheme="minorHAnsi"/>
                <w:b/>
                <w:bCs/>
                <w:szCs w:val="24"/>
                <w:lang w:bidi="ar-SA"/>
              </w:rPr>
              <w:t xml:space="preserve"> that contain employees living in Rajshahi.</w:t>
            </w:r>
          </w:p>
          <w:p w:rsidR="00D0667A" w:rsidRDefault="00D24CFC" w:rsidP="00D0667A">
            <w:pPr>
              <w:keepNext/>
              <w:keepLines/>
              <w:tabs>
                <w:tab w:val="left" w:pos="990"/>
              </w:tabs>
              <w:ind w:firstLine="360"/>
              <w:rPr>
                <w:rFonts w:ascii="Courier New" w:eastAsia="Times New Roman" w:hAnsi="Courier New" w:cs="Courier New"/>
                <w:bCs/>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Pr>
                <w:rFonts w:ascii="Courier New" w:eastAsia="Times New Roman" w:hAnsi="Courier New" w:cs="Courier New"/>
                <w:b/>
                <w:bCs/>
                <w:color w:val="7030A0"/>
                <w:sz w:val="20"/>
                <w:szCs w:val="20"/>
                <w:lang w:bidi="ar-SA"/>
              </w:rPr>
              <w:t>delet</w:t>
            </w:r>
            <w:r w:rsidRPr="00DF2813">
              <w:rPr>
                <w:rFonts w:ascii="Courier New" w:eastAsia="Times New Roman" w:hAnsi="Courier New" w:cs="Courier New"/>
                <w:b/>
                <w:bCs/>
                <w:color w:val="7030A0"/>
                <w:sz w:val="20"/>
                <w:szCs w:val="20"/>
                <w:lang w:bidi="ar-SA"/>
              </w:rPr>
              <w:t>e</w:t>
            </w:r>
            <w:r>
              <w:rPr>
                <w:rFonts w:ascii="Courier New" w:eastAsia="Times New Roman" w:hAnsi="Courier New" w:cs="Courier New"/>
                <w:b/>
                <w:bCs/>
                <w:color w:val="7030A0"/>
                <w:sz w:val="20"/>
                <w:szCs w:val="20"/>
                <w:lang w:bidi="ar-SA"/>
              </w:rPr>
              <w:t xml:space="preserve"> from</w:t>
            </w:r>
            <w:r w:rsidRPr="00742213">
              <w:rPr>
                <w:rFonts w:ascii="Courier New" w:eastAsia="Times New Roman" w:hAnsi="Courier New" w:cs="Courier New"/>
                <w:bCs/>
                <w:sz w:val="20"/>
                <w:szCs w:val="20"/>
                <w:lang w:bidi="ar-SA"/>
              </w:rPr>
              <w:t xml:space="preserve"> </w:t>
            </w:r>
            <w:r w:rsidR="00AB2008">
              <w:rPr>
                <w:rFonts w:ascii="Courier New" w:eastAsia="Times New Roman" w:hAnsi="Courier New" w:cs="Courier New"/>
                <w:bCs/>
                <w:sz w:val="20"/>
                <w:szCs w:val="20"/>
                <w:lang w:bidi="ar-SA"/>
              </w:rPr>
              <w:t>works</w:t>
            </w:r>
            <w:r w:rsidRPr="00742213">
              <w:rPr>
                <w:rFonts w:ascii="Courier New" w:eastAsia="Times New Roman" w:hAnsi="Courier New" w:cs="Courier New"/>
                <w:bCs/>
                <w:sz w:val="20"/>
                <w:szCs w:val="20"/>
                <w:lang w:bidi="ar-SA"/>
              </w:rPr>
              <w:t xml:space="preserve"> </w:t>
            </w:r>
            <w:r>
              <w:rPr>
                <w:rFonts w:ascii="Courier New" w:eastAsia="Times New Roman" w:hAnsi="Courier New" w:cs="Courier New"/>
                <w:b/>
                <w:bCs/>
                <w:color w:val="7030A0"/>
                <w:sz w:val="20"/>
                <w:szCs w:val="20"/>
                <w:lang w:bidi="ar-SA"/>
              </w:rPr>
              <w:t>where</w:t>
            </w:r>
            <w:r w:rsidRPr="00742213">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ename</w:t>
            </w:r>
            <w:r w:rsidRPr="00742213">
              <w:rPr>
                <w:rFonts w:ascii="Courier New" w:eastAsia="Times New Roman" w:hAnsi="Courier New" w:cs="Courier New"/>
                <w:bCs/>
                <w:sz w:val="20"/>
                <w:szCs w:val="20"/>
                <w:lang w:bidi="ar-SA"/>
              </w:rPr>
              <w:t xml:space="preserve"> </w:t>
            </w:r>
            <w:r>
              <w:rPr>
                <w:rFonts w:ascii="Courier New" w:eastAsia="Times New Roman" w:hAnsi="Courier New" w:cs="Courier New"/>
                <w:b/>
                <w:bCs/>
                <w:color w:val="7030A0"/>
                <w:sz w:val="20"/>
                <w:szCs w:val="20"/>
                <w:lang w:bidi="ar-SA"/>
              </w:rPr>
              <w:t>in</w:t>
            </w:r>
            <w:r w:rsidRPr="00742213">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w:t>
            </w:r>
          </w:p>
          <w:p w:rsidR="00D0667A" w:rsidRDefault="00D0667A" w:rsidP="00D0667A">
            <w:pPr>
              <w:keepNext/>
              <w:keepLines/>
              <w:tabs>
                <w:tab w:val="left" w:pos="990"/>
              </w:tabs>
              <w:ind w:firstLine="360"/>
              <w:rPr>
                <w:rFonts w:ascii="Courier New" w:eastAsia="Times New Roman" w:hAnsi="Courier New" w:cs="Courier New"/>
                <w:bCs/>
                <w:color w:val="00B050"/>
                <w:sz w:val="20"/>
                <w:szCs w:val="20"/>
                <w:lang w:bidi="ar-SA"/>
              </w:rPr>
            </w:pP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sidR="00D24CFC">
              <w:rPr>
                <w:rFonts w:ascii="Courier New" w:eastAsia="Times New Roman" w:hAnsi="Courier New" w:cs="Courier New"/>
                <w:b/>
                <w:bCs/>
                <w:color w:val="7030A0"/>
                <w:sz w:val="20"/>
                <w:szCs w:val="20"/>
                <w:lang w:bidi="ar-SA"/>
              </w:rPr>
              <w:t xml:space="preserve">select </w:t>
            </w:r>
            <w:r w:rsidR="00D24CFC" w:rsidRPr="00B03877">
              <w:rPr>
                <w:rFonts w:ascii="Courier New" w:eastAsia="Times New Roman" w:hAnsi="Courier New" w:cs="Courier New"/>
                <w:bCs/>
                <w:sz w:val="20"/>
                <w:szCs w:val="20"/>
                <w:lang w:bidi="ar-SA"/>
              </w:rPr>
              <w:t>ename</w:t>
            </w:r>
            <w:r w:rsidR="00D24CFC">
              <w:rPr>
                <w:rFonts w:ascii="Courier New" w:eastAsia="Times New Roman" w:hAnsi="Courier New" w:cs="Courier New"/>
                <w:bCs/>
                <w:sz w:val="20"/>
                <w:szCs w:val="20"/>
                <w:lang w:bidi="ar-SA"/>
              </w:rPr>
              <w:t xml:space="preserve"> </w:t>
            </w:r>
            <w:r w:rsidR="00D24CFC">
              <w:rPr>
                <w:rFonts w:ascii="Courier New" w:eastAsia="Times New Roman" w:hAnsi="Courier New" w:cs="Courier New"/>
                <w:b/>
                <w:bCs/>
                <w:color w:val="7030A0"/>
                <w:sz w:val="20"/>
                <w:szCs w:val="20"/>
                <w:lang w:bidi="ar-SA"/>
              </w:rPr>
              <w:t xml:space="preserve">from </w:t>
            </w:r>
            <w:r w:rsidR="00CA0CA0">
              <w:rPr>
                <w:rFonts w:ascii="Courier New" w:eastAsia="Times New Roman" w:hAnsi="Courier New" w:cs="Courier New"/>
                <w:bCs/>
                <w:sz w:val="20"/>
                <w:szCs w:val="20"/>
                <w:lang w:bidi="ar-SA"/>
              </w:rPr>
              <w:t>employee</w:t>
            </w:r>
            <w:r w:rsidR="00D24CFC">
              <w:rPr>
                <w:rFonts w:ascii="Courier New" w:eastAsia="Times New Roman" w:hAnsi="Courier New" w:cs="Courier New"/>
                <w:bCs/>
                <w:sz w:val="20"/>
                <w:szCs w:val="20"/>
                <w:lang w:bidi="ar-SA"/>
              </w:rPr>
              <w:t xml:space="preserve"> </w:t>
            </w:r>
            <w:r w:rsidR="00D24CFC" w:rsidRPr="00DF2813">
              <w:rPr>
                <w:rFonts w:ascii="Courier New" w:eastAsia="Times New Roman" w:hAnsi="Courier New" w:cs="Courier New"/>
                <w:b/>
                <w:bCs/>
                <w:color w:val="7030A0"/>
                <w:sz w:val="20"/>
                <w:szCs w:val="20"/>
                <w:lang w:bidi="ar-SA"/>
              </w:rPr>
              <w:t>where</w:t>
            </w:r>
            <w:r w:rsidR="00D24CFC" w:rsidRPr="00742213">
              <w:rPr>
                <w:rFonts w:ascii="Courier New" w:eastAsia="Times New Roman" w:hAnsi="Courier New" w:cs="Courier New"/>
                <w:bCs/>
                <w:sz w:val="20"/>
                <w:szCs w:val="20"/>
                <w:lang w:bidi="ar-SA"/>
              </w:rPr>
              <w:t xml:space="preserve"> </w:t>
            </w:r>
            <w:r w:rsidR="00D24CFC">
              <w:rPr>
                <w:rFonts w:ascii="Courier New" w:eastAsia="Times New Roman" w:hAnsi="Courier New" w:cs="Courier New"/>
                <w:bCs/>
                <w:sz w:val="20"/>
                <w:szCs w:val="20"/>
                <w:lang w:bidi="ar-SA"/>
              </w:rPr>
              <w:t>c</w:t>
            </w:r>
            <w:r w:rsidR="000D7DCE">
              <w:rPr>
                <w:rFonts w:ascii="Courier New" w:eastAsia="Times New Roman" w:hAnsi="Courier New" w:cs="Courier New"/>
                <w:bCs/>
                <w:sz w:val="20"/>
                <w:szCs w:val="20"/>
                <w:lang w:bidi="ar-SA"/>
              </w:rPr>
              <w:t>ity</w:t>
            </w:r>
            <w:r w:rsidR="00D24CFC" w:rsidRPr="00742213">
              <w:rPr>
                <w:rFonts w:ascii="Courier New" w:eastAsia="Times New Roman" w:hAnsi="Courier New" w:cs="Courier New"/>
                <w:bCs/>
                <w:sz w:val="20"/>
                <w:szCs w:val="20"/>
                <w:lang w:bidi="ar-SA"/>
              </w:rPr>
              <w:t xml:space="preserve"> </w:t>
            </w:r>
            <w:r w:rsidR="00D24CFC" w:rsidRPr="00DF2813">
              <w:rPr>
                <w:rFonts w:ascii="Courier New" w:eastAsia="Times New Roman" w:hAnsi="Courier New" w:cs="Courier New"/>
                <w:b/>
                <w:bCs/>
                <w:color w:val="FF66FF"/>
                <w:sz w:val="20"/>
                <w:szCs w:val="20"/>
                <w:lang w:bidi="ar-SA"/>
              </w:rPr>
              <w:t>=</w:t>
            </w:r>
            <w:r w:rsidR="00D24CFC" w:rsidRPr="00742213">
              <w:rPr>
                <w:rFonts w:ascii="Courier New" w:eastAsia="Times New Roman" w:hAnsi="Courier New" w:cs="Courier New"/>
                <w:bCs/>
                <w:sz w:val="20"/>
                <w:szCs w:val="20"/>
                <w:lang w:bidi="ar-SA"/>
              </w:rPr>
              <w:t xml:space="preserve"> </w:t>
            </w:r>
            <w:r w:rsidR="000D7DCE" w:rsidRPr="00DF2813">
              <w:rPr>
                <w:rFonts w:ascii="Courier New" w:eastAsia="Times New Roman" w:hAnsi="Courier New" w:cs="Courier New"/>
                <w:bCs/>
                <w:color w:val="00B050"/>
                <w:sz w:val="20"/>
                <w:szCs w:val="20"/>
                <w:lang w:bidi="ar-SA"/>
              </w:rPr>
              <w:t>'</w:t>
            </w:r>
            <w:r w:rsidR="000D7DCE">
              <w:rPr>
                <w:rFonts w:ascii="Courier New" w:eastAsia="Times New Roman" w:hAnsi="Courier New" w:cs="Courier New"/>
                <w:bCs/>
                <w:color w:val="00B050"/>
                <w:sz w:val="20"/>
                <w:szCs w:val="20"/>
                <w:lang w:bidi="ar-SA"/>
              </w:rPr>
              <w:t>Rajshahi</w:t>
            </w:r>
            <w:r w:rsidR="00D24CFC" w:rsidRPr="00DF2813">
              <w:rPr>
                <w:rFonts w:ascii="Courier New" w:eastAsia="Times New Roman" w:hAnsi="Courier New" w:cs="Courier New"/>
                <w:bCs/>
                <w:color w:val="00B050"/>
                <w:sz w:val="20"/>
                <w:szCs w:val="20"/>
                <w:lang w:bidi="ar-SA"/>
              </w:rPr>
              <w:t>'</w:t>
            </w:r>
          </w:p>
          <w:p w:rsidR="00D24CFC" w:rsidRDefault="00D0667A" w:rsidP="00D0667A">
            <w:pPr>
              <w:keepNext/>
              <w:keepLines/>
              <w:tabs>
                <w:tab w:val="left" w:pos="990"/>
              </w:tabs>
              <w:spacing w:after="120"/>
              <w:ind w:firstLine="360"/>
              <w:rPr>
                <w:rFonts w:asciiTheme="minorHAnsi" w:eastAsia="Times New Roman" w:hAnsiTheme="minorHAnsi" w:cstheme="minorHAnsi"/>
                <w:bCs/>
                <w:szCs w:val="24"/>
                <w:lang w:bidi="ar-SA"/>
              </w:rPr>
            </w:pPr>
            <w:r>
              <w:rPr>
                <w:rFonts w:ascii="Courier New" w:eastAsia="Times New Roman" w:hAnsi="Courier New" w:cs="Courier New"/>
                <w:bCs/>
                <w:color w:val="00B050"/>
                <w:sz w:val="20"/>
                <w:szCs w:val="20"/>
                <w:lang w:bidi="ar-SA"/>
              </w:rPr>
              <w:tab/>
            </w:r>
            <w:r w:rsidR="00D24CFC" w:rsidRPr="00742213">
              <w:rPr>
                <w:rFonts w:ascii="Courier New" w:eastAsia="Times New Roman" w:hAnsi="Courier New" w:cs="Courier New"/>
                <w:bCs/>
                <w:sz w:val="20"/>
                <w:szCs w:val="20"/>
                <w:lang w:bidi="ar-SA"/>
              </w:rPr>
              <w:t>);</w:t>
            </w:r>
          </w:p>
          <w:p w:rsidR="004846D8" w:rsidRDefault="00D24CFC" w:rsidP="004D7921">
            <w:pPr>
              <w:keepNext/>
              <w:keepLines/>
              <w:tabs>
                <w:tab w:val="left" w:pos="990"/>
              </w:tabs>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RA:</w:t>
            </w:r>
            <w:r w:rsidR="00FC3AAF">
              <w:rPr>
                <w:rFonts w:asciiTheme="minorHAnsi" w:eastAsia="Times New Roman" w:hAnsiTheme="minorHAnsi" w:cstheme="minorHAnsi"/>
                <w:b/>
                <w:bCs/>
                <w:szCs w:val="24"/>
                <w:lang w:bidi="ar-SA"/>
              </w:rPr>
              <w:tab/>
            </w:r>
            <w:r w:rsidR="006E6949">
              <w:rPr>
                <w:rFonts w:cs="Times New Roman"/>
              </w:rPr>
              <w:t>t</w:t>
            </w:r>
            <w:r>
              <w:rPr>
                <w:rFonts w:cs="Times New Roman"/>
              </w:rPr>
              <w:t xml:space="preserve"> </w:t>
            </w:r>
            <w:r>
              <w:rPr>
                <w:rFonts w:asciiTheme="minorHAnsi" w:eastAsia="Times New Roman" w:hAnsiTheme="minorHAnsi" w:cstheme="minorHAnsi"/>
                <w:bCs/>
                <w:szCs w:val="24"/>
                <w:lang w:bidi="ar-SA"/>
              </w:rPr>
              <w:t xml:space="preserve">← </w:t>
            </w:r>
            <w:r w:rsidR="00172B66" w:rsidRPr="00751CE8">
              <w:rPr>
                <w:rFonts w:cs="Times New Roman"/>
                <w:b/>
                <w:color w:val="990099"/>
              </w:rPr>
              <w:t>П</w:t>
            </w:r>
            <w:r w:rsidR="00172B66">
              <w:rPr>
                <w:rFonts w:cs="Times New Roman"/>
                <w:b/>
                <w:color w:val="990099"/>
              </w:rPr>
              <w:t xml:space="preserve"> </w:t>
            </w:r>
            <w:r w:rsidR="00172B66">
              <w:rPr>
                <w:rFonts w:cs="Times New Roman"/>
                <w:vertAlign w:val="subscript"/>
              </w:rPr>
              <w:t>ename</w:t>
            </w:r>
            <w:r>
              <w:rPr>
                <w:rFonts w:asciiTheme="minorHAnsi" w:eastAsia="Times New Roman" w:hAnsiTheme="minorHAnsi" w:cstheme="minorHAnsi"/>
                <w:bCs/>
                <w:szCs w:val="24"/>
                <w:lang w:bidi="ar-SA"/>
              </w:rPr>
              <w:t xml:space="preserve"> (</w:t>
            </w:r>
            <w:r w:rsidRPr="00751CE8">
              <w:rPr>
                <w:rFonts w:cs="Times New Roman"/>
                <w:b/>
                <w:color w:val="990099"/>
              </w:rPr>
              <w:t>σ</w:t>
            </w:r>
            <w:r>
              <w:rPr>
                <w:rFonts w:cs="Times New Roman"/>
                <w:b/>
                <w:color w:val="990099"/>
              </w:rPr>
              <w:t xml:space="preserve"> </w:t>
            </w:r>
            <w:r w:rsidR="003C6766">
              <w:rPr>
                <w:rFonts w:cs="Times New Roman"/>
                <w:vertAlign w:val="subscript"/>
              </w:rPr>
              <w:t>city</w:t>
            </w:r>
            <w:r w:rsidRPr="00350427">
              <w:rPr>
                <w:rFonts w:cs="Times New Roman"/>
                <w:vertAlign w:val="subscript"/>
              </w:rPr>
              <w:t xml:space="preserve"> </w:t>
            </w:r>
            <w:r>
              <w:rPr>
                <w:rFonts w:cs="Times New Roman"/>
                <w:color w:val="FF66FF"/>
                <w:vertAlign w:val="subscript"/>
              </w:rPr>
              <w:t>=</w:t>
            </w:r>
            <w:r w:rsidRPr="00350427">
              <w:rPr>
                <w:rFonts w:cs="Times New Roman"/>
                <w:vertAlign w:val="subscript"/>
              </w:rPr>
              <w:t xml:space="preserve"> </w:t>
            </w:r>
            <w:r>
              <w:rPr>
                <w:rFonts w:cs="Times New Roman"/>
                <w:vertAlign w:val="subscript"/>
              </w:rPr>
              <w:t>"</w:t>
            </w:r>
            <w:r w:rsidR="003C6766">
              <w:rPr>
                <w:rFonts w:cs="Times New Roman"/>
                <w:vertAlign w:val="subscript"/>
              </w:rPr>
              <w:t>Rajshahi</w:t>
            </w:r>
            <w:r>
              <w:rPr>
                <w:rFonts w:cs="Times New Roman"/>
                <w:vertAlign w:val="subscript"/>
              </w:rPr>
              <w:t>"</w:t>
            </w:r>
            <w:r w:rsidRPr="005443DD">
              <w:rPr>
                <w:rFonts w:cs="Times New Roman"/>
                <w:vertAlign w:val="subscript"/>
              </w:rPr>
              <w:t xml:space="preserve"> </w:t>
            </w:r>
            <w:r>
              <w:rPr>
                <w:rFonts w:cs="Times New Roman"/>
              </w:rPr>
              <w:t>(</w:t>
            </w:r>
            <w:r w:rsidR="005567DD">
              <w:rPr>
                <w:rFonts w:cs="Times New Roman"/>
              </w:rPr>
              <w:t>employee</w:t>
            </w:r>
            <w:r>
              <w:rPr>
                <w:rFonts w:cs="Times New Roman"/>
              </w:rPr>
              <w:t>)</w:t>
            </w:r>
            <w:r>
              <w:rPr>
                <w:rFonts w:asciiTheme="minorHAnsi" w:eastAsia="Times New Roman" w:hAnsiTheme="minorHAnsi" w:cstheme="minorHAnsi"/>
                <w:bCs/>
                <w:szCs w:val="24"/>
                <w:lang w:bidi="ar-SA"/>
              </w:rPr>
              <w:t>))</w:t>
            </w:r>
          </w:p>
          <w:p w:rsidR="001A5EF2" w:rsidRPr="004846D8" w:rsidRDefault="001A5EF2" w:rsidP="002E5569">
            <w:pPr>
              <w:keepNext/>
              <w:keepLines/>
              <w:tabs>
                <w:tab w:val="left" w:pos="990"/>
              </w:tabs>
              <w:spacing w:after="120"/>
              <w:ind w:firstLine="360"/>
              <w:rPr>
                <w:rFonts w:asciiTheme="minorHAnsi" w:eastAsia="Calibri" w:hAnsiTheme="minorHAnsi" w:cstheme="minorHAnsi"/>
                <w:b/>
                <w:bCs/>
                <w:szCs w:val="24"/>
              </w:rPr>
            </w:pPr>
            <w:r>
              <w:rPr>
                <w:rFonts w:asciiTheme="minorHAnsi" w:eastAsia="Times New Roman" w:hAnsiTheme="minorHAnsi" w:cstheme="minorHAnsi"/>
                <w:bCs/>
                <w:szCs w:val="24"/>
                <w:lang w:bidi="ar-SA"/>
              </w:rPr>
              <w:tab/>
            </w:r>
            <w:r w:rsidR="002E5569">
              <w:rPr>
                <w:rFonts w:asciiTheme="minorHAnsi" w:eastAsia="Times New Roman" w:hAnsiTheme="minorHAnsi" w:cstheme="minorHAnsi"/>
                <w:bCs/>
                <w:szCs w:val="24"/>
                <w:lang w:bidi="ar-SA"/>
              </w:rPr>
              <w:t>works</w:t>
            </w:r>
            <w:r w:rsidR="005724EA">
              <w:rPr>
                <w:rFonts w:asciiTheme="minorHAnsi" w:eastAsia="Times New Roman" w:hAnsiTheme="minorHAnsi" w:cstheme="minorHAnsi"/>
                <w:bCs/>
                <w:szCs w:val="24"/>
                <w:lang w:bidi="ar-SA"/>
              </w:rPr>
              <w:t xml:space="preserve"> ← </w:t>
            </w:r>
            <w:r w:rsidR="002E5569">
              <w:rPr>
                <w:rFonts w:asciiTheme="minorHAnsi" w:eastAsia="Times New Roman" w:hAnsiTheme="minorHAnsi" w:cstheme="minorHAnsi"/>
                <w:bCs/>
                <w:szCs w:val="24"/>
                <w:lang w:bidi="ar-SA"/>
              </w:rPr>
              <w:t>works</w:t>
            </w:r>
            <w:r w:rsidR="005724EA">
              <w:rPr>
                <w:rFonts w:asciiTheme="minorHAnsi" w:eastAsia="Times New Roman" w:hAnsiTheme="minorHAnsi" w:cstheme="minorHAnsi"/>
                <w:bCs/>
                <w:szCs w:val="24"/>
                <w:lang w:bidi="ar-SA"/>
              </w:rPr>
              <w:t xml:space="preserve"> – </w:t>
            </w:r>
            <w:r w:rsidR="00E0273E" w:rsidRPr="00751CE8">
              <w:rPr>
                <w:rFonts w:cs="Times New Roman"/>
                <w:b/>
                <w:color w:val="990099"/>
              </w:rPr>
              <w:t>П</w:t>
            </w:r>
            <w:r w:rsidR="00E0273E">
              <w:rPr>
                <w:rFonts w:cs="Times New Roman"/>
                <w:b/>
                <w:color w:val="990099"/>
              </w:rPr>
              <w:t xml:space="preserve"> </w:t>
            </w:r>
            <w:r w:rsidR="00E0273E">
              <w:rPr>
                <w:rFonts w:cs="Times New Roman"/>
                <w:vertAlign w:val="subscript"/>
              </w:rPr>
              <w:t>ename</w:t>
            </w:r>
            <w:r w:rsidR="00A37E89">
              <w:rPr>
                <w:rFonts w:cs="Times New Roman"/>
                <w:vertAlign w:val="subscript"/>
              </w:rPr>
              <w:t>, cname, salary, jdate</w:t>
            </w:r>
            <w:r w:rsidR="00E0273E">
              <w:rPr>
                <w:rFonts w:asciiTheme="minorHAnsi" w:eastAsia="Times New Roman" w:hAnsiTheme="minorHAnsi" w:cstheme="minorHAnsi"/>
                <w:bCs/>
                <w:szCs w:val="24"/>
                <w:lang w:bidi="ar-SA"/>
              </w:rPr>
              <w:t xml:space="preserve"> (</w:t>
            </w:r>
            <w:r w:rsidR="000F7A4A">
              <w:rPr>
                <w:rFonts w:asciiTheme="minorHAnsi" w:eastAsia="Times New Roman" w:hAnsiTheme="minorHAnsi" w:cstheme="minorHAnsi"/>
                <w:bCs/>
                <w:szCs w:val="24"/>
                <w:lang w:bidi="ar-SA"/>
              </w:rPr>
              <w:t>works</w:t>
            </w:r>
            <w:r w:rsidR="00037F6C">
              <w:rPr>
                <w:rFonts w:asciiTheme="minorHAnsi" w:eastAsia="Times New Roman" w:hAnsiTheme="minorHAnsi" w:cstheme="minorHAnsi"/>
                <w:bCs/>
                <w:szCs w:val="24"/>
                <w:lang w:bidi="ar-SA"/>
              </w:rPr>
              <w:t xml:space="preserve"> </w:t>
            </w:r>
            <w:r w:rsidR="003905DD" w:rsidRPr="00751CE8">
              <w:rPr>
                <w:rFonts w:ascii="Arial Unicode MS" w:eastAsia="Arial Unicode MS" w:hAnsi="Arial Unicode MS" w:cs="Arial Unicode MS" w:hint="eastAsia"/>
                <w:b/>
                <w:color w:val="7030A0"/>
                <w:sz w:val="28"/>
              </w:rPr>
              <w:t>⋈</w:t>
            </w:r>
            <w:r w:rsidR="00037F6C">
              <w:rPr>
                <w:rFonts w:asciiTheme="minorHAnsi" w:eastAsia="Times New Roman" w:hAnsiTheme="minorHAnsi" w:cstheme="minorHAnsi"/>
                <w:bCs/>
                <w:szCs w:val="24"/>
                <w:lang w:bidi="ar-SA"/>
              </w:rPr>
              <w:t xml:space="preserve"> t</w:t>
            </w:r>
            <w:r w:rsidR="00E0273E">
              <w:rPr>
                <w:rFonts w:asciiTheme="minorHAnsi" w:eastAsia="Times New Roman" w:hAnsiTheme="minorHAnsi" w:cstheme="minorHAnsi"/>
                <w:bCs/>
                <w:szCs w:val="24"/>
                <w:lang w:bidi="ar-SA"/>
              </w:rPr>
              <w:t>)</w:t>
            </w:r>
          </w:p>
        </w:tc>
      </w:tr>
      <w:tr w:rsidR="00246730" w:rsidTr="00A577C9">
        <w:tc>
          <w:tcPr>
            <w:tcW w:w="10685" w:type="dxa"/>
            <w:vAlign w:val="center"/>
          </w:tcPr>
          <w:p w:rsidR="00246730" w:rsidRDefault="001B305B" w:rsidP="009F6658">
            <w:pPr>
              <w:pStyle w:val="ListParagraph"/>
              <w:keepNext/>
              <w:keepLines/>
              <w:numPr>
                <w:ilvl w:val="0"/>
                <w:numId w:val="5"/>
              </w:numPr>
              <w:spacing w:after="120"/>
              <w:contextualSpacing w:val="0"/>
              <w:rPr>
                <w:rFonts w:asciiTheme="minorHAnsi" w:eastAsia="Calibri" w:hAnsiTheme="minorHAnsi" w:cstheme="minorHAnsi"/>
                <w:b/>
                <w:bCs/>
                <w:szCs w:val="24"/>
                <w:lang w:bidi="ar-SA"/>
              </w:rPr>
            </w:pPr>
            <w:r w:rsidRPr="003A047E">
              <w:rPr>
                <w:rFonts w:asciiTheme="minorHAnsi" w:eastAsia="Calibri" w:hAnsiTheme="minorHAnsi" w:cstheme="minorHAnsi"/>
                <w:b/>
                <w:bCs/>
                <w:szCs w:val="24"/>
              </w:rPr>
              <w:t>Display the average salary of each company except Square Pharma.</w:t>
            </w:r>
          </w:p>
          <w:p w:rsidR="00205EAA" w:rsidRDefault="00205EAA" w:rsidP="00546F6D">
            <w:pPr>
              <w:keepNext/>
              <w:keepLines/>
              <w:tabs>
                <w:tab w:val="left" w:pos="990"/>
              </w:tabs>
              <w:spacing w:after="120"/>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00402132" w:rsidRPr="00792D55">
              <w:rPr>
                <w:rFonts w:ascii="Courier New" w:eastAsia="Times New Roman" w:hAnsi="Courier New" w:cs="Courier New"/>
                <w:b/>
                <w:bCs/>
                <w:color w:val="990099"/>
                <w:sz w:val="19"/>
                <w:szCs w:val="19"/>
                <w:lang w:bidi="ar-SA"/>
              </w:rPr>
              <w:t>select</w:t>
            </w:r>
            <w:r w:rsidR="00792D55" w:rsidRPr="00792D55">
              <w:rPr>
                <w:rFonts w:ascii="Courier New" w:eastAsia="Times New Roman" w:hAnsi="Courier New" w:cs="Courier New"/>
                <w:b/>
                <w:bCs/>
                <w:sz w:val="19"/>
                <w:szCs w:val="19"/>
                <w:lang w:bidi="ar-SA"/>
              </w:rPr>
              <w:t xml:space="preserve"> </w:t>
            </w:r>
            <w:r w:rsidR="00792D55" w:rsidRPr="00792D55">
              <w:rPr>
                <w:rFonts w:ascii="Courier New" w:eastAsia="Times New Roman" w:hAnsi="Courier New" w:cs="Courier New"/>
                <w:sz w:val="19"/>
                <w:szCs w:val="19"/>
                <w:lang w:bidi="ar-SA"/>
              </w:rPr>
              <w:t>cname</w:t>
            </w:r>
            <w:r w:rsidR="00792D55" w:rsidRPr="00792D55">
              <w:rPr>
                <w:rFonts w:ascii="Courier New" w:eastAsia="Times New Roman" w:hAnsi="Courier New" w:cs="Courier New"/>
                <w:b/>
                <w:bCs/>
                <w:color w:val="FF66FF"/>
                <w:sz w:val="19"/>
                <w:szCs w:val="19"/>
                <w:lang w:bidi="ar-SA"/>
              </w:rPr>
              <w:t>,</w:t>
            </w:r>
            <w:r w:rsidR="00402132" w:rsidRPr="00792D55">
              <w:rPr>
                <w:rFonts w:ascii="Courier New" w:eastAsia="Times New Roman" w:hAnsi="Courier New" w:cs="Courier New"/>
                <w:b/>
                <w:bCs/>
                <w:color w:val="7030A0"/>
                <w:sz w:val="19"/>
                <w:szCs w:val="19"/>
                <w:lang w:bidi="ar-SA"/>
              </w:rPr>
              <w:t xml:space="preserve"> </w:t>
            </w:r>
            <w:r w:rsidR="00402132" w:rsidRPr="00792D55">
              <w:rPr>
                <w:rFonts w:ascii="Courier New" w:eastAsia="Times New Roman" w:hAnsi="Courier New" w:cs="Courier New"/>
                <w:b/>
                <w:bCs/>
                <w:color w:val="FF0000"/>
                <w:sz w:val="19"/>
                <w:szCs w:val="19"/>
                <w:lang w:bidi="ar-SA"/>
              </w:rPr>
              <w:t>avg(</w:t>
            </w:r>
            <w:r w:rsidR="00402132" w:rsidRPr="00792D55">
              <w:rPr>
                <w:rFonts w:ascii="Courier New" w:eastAsia="Times New Roman" w:hAnsi="Courier New" w:cs="Courier New"/>
                <w:bCs/>
                <w:sz w:val="19"/>
                <w:szCs w:val="19"/>
                <w:lang w:bidi="ar-SA"/>
              </w:rPr>
              <w:t>salary</w:t>
            </w:r>
            <w:r w:rsidR="00402132" w:rsidRPr="00792D55">
              <w:rPr>
                <w:rFonts w:ascii="Courier New" w:eastAsia="Times New Roman" w:hAnsi="Courier New" w:cs="Courier New"/>
                <w:b/>
                <w:bCs/>
                <w:color w:val="FF0000"/>
                <w:sz w:val="19"/>
                <w:szCs w:val="19"/>
                <w:lang w:bidi="ar-SA"/>
              </w:rPr>
              <w:t>)</w:t>
            </w:r>
            <w:r w:rsidRPr="00792D55">
              <w:rPr>
                <w:rFonts w:ascii="Courier New" w:eastAsia="Times New Roman" w:hAnsi="Courier New" w:cs="Courier New"/>
                <w:b/>
                <w:bCs/>
                <w:color w:val="7030A0"/>
                <w:sz w:val="19"/>
                <w:szCs w:val="19"/>
                <w:lang w:bidi="ar-SA"/>
              </w:rPr>
              <w:t xml:space="preserve"> </w:t>
            </w:r>
            <w:r w:rsidRPr="00792D55">
              <w:rPr>
                <w:rFonts w:ascii="Courier New" w:eastAsia="Times New Roman" w:hAnsi="Courier New" w:cs="Courier New"/>
                <w:b/>
                <w:bCs/>
                <w:color w:val="990099"/>
                <w:sz w:val="19"/>
                <w:szCs w:val="19"/>
                <w:lang w:bidi="ar-SA"/>
              </w:rPr>
              <w:t>from</w:t>
            </w:r>
            <w:r w:rsidRPr="00792D55">
              <w:rPr>
                <w:rFonts w:ascii="Courier New" w:eastAsia="Times New Roman" w:hAnsi="Courier New" w:cs="Courier New"/>
                <w:bCs/>
                <w:sz w:val="19"/>
                <w:szCs w:val="19"/>
                <w:lang w:bidi="ar-SA"/>
              </w:rPr>
              <w:t xml:space="preserve"> works </w:t>
            </w:r>
            <w:r w:rsidRPr="00792D55">
              <w:rPr>
                <w:rFonts w:ascii="Courier New" w:eastAsia="Times New Roman" w:hAnsi="Courier New" w:cs="Courier New"/>
                <w:b/>
                <w:bCs/>
                <w:color w:val="990099"/>
                <w:sz w:val="19"/>
                <w:szCs w:val="19"/>
                <w:lang w:bidi="ar-SA"/>
              </w:rPr>
              <w:t>where</w:t>
            </w:r>
            <w:r w:rsidRPr="00792D55">
              <w:rPr>
                <w:rFonts w:ascii="Courier New" w:eastAsia="Times New Roman" w:hAnsi="Courier New" w:cs="Courier New"/>
                <w:bCs/>
                <w:sz w:val="19"/>
                <w:szCs w:val="19"/>
                <w:lang w:bidi="ar-SA"/>
              </w:rPr>
              <w:t xml:space="preserve"> </w:t>
            </w:r>
            <w:r w:rsidR="000914E3" w:rsidRPr="00792D55">
              <w:rPr>
                <w:rFonts w:ascii="Courier New" w:eastAsia="Times New Roman" w:hAnsi="Courier New" w:cs="Courier New"/>
                <w:bCs/>
                <w:sz w:val="19"/>
                <w:szCs w:val="19"/>
                <w:lang w:bidi="ar-SA"/>
              </w:rPr>
              <w:t>c</w:t>
            </w:r>
            <w:r w:rsidRPr="00792D55">
              <w:rPr>
                <w:rFonts w:ascii="Courier New" w:eastAsia="Times New Roman" w:hAnsi="Courier New" w:cs="Courier New"/>
                <w:bCs/>
                <w:sz w:val="19"/>
                <w:szCs w:val="19"/>
                <w:lang w:bidi="ar-SA"/>
              </w:rPr>
              <w:t xml:space="preserve">name </w:t>
            </w:r>
            <w:r w:rsidR="000914E3" w:rsidRPr="00792D55">
              <w:rPr>
                <w:rFonts w:ascii="Courier New" w:eastAsia="Times New Roman" w:hAnsi="Courier New" w:cs="Courier New"/>
                <w:b/>
                <w:bCs/>
                <w:color w:val="FF66FF"/>
                <w:sz w:val="19"/>
                <w:szCs w:val="19"/>
                <w:lang w:bidi="ar-SA"/>
              </w:rPr>
              <w:t>&lt;&gt;</w:t>
            </w:r>
            <w:r w:rsidRPr="00792D55">
              <w:rPr>
                <w:rFonts w:ascii="Courier New" w:eastAsia="Times New Roman" w:hAnsi="Courier New" w:cs="Courier New"/>
                <w:bCs/>
                <w:sz w:val="19"/>
                <w:szCs w:val="19"/>
                <w:lang w:bidi="ar-SA"/>
              </w:rPr>
              <w:t xml:space="preserve"> </w:t>
            </w:r>
            <w:r w:rsidRPr="00792D55">
              <w:rPr>
                <w:rFonts w:ascii="Courier New" w:eastAsia="Times New Roman" w:hAnsi="Courier New" w:cs="Courier New"/>
                <w:bCs/>
                <w:color w:val="00B050"/>
                <w:sz w:val="19"/>
                <w:szCs w:val="19"/>
                <w:lang w:bidi="ar-SA"/>
              </w:rPr>
              <w:t>'</w:t>
            </w:r>
            <w:r w:rsidR="00F248F0" w:rsidRPr="00792D55">
              <w:rPr>
                <w:rFonts w:ascii="Courier New" w:eastAsia="Times New Roman" w:hAnsi="Courier New" w:cs="Courier New"/>
                <w:bCs/>
                <w:color w:val="00B050"/>
                <w:sz w:val="19"/>
                <w:szCs w:val="19"/>
                <w:lang w:bidi="ar-SA"/>
              </w:rPr>
              <w:t>Square Pharma</w:t>
            </w:r>
            <w:r w:rsidRPr="00792D55">
              <w:rPr>
                <w:rFonts w:ascii="Courier New" w:eastAsia="Times New Roman" w:hAnsi="Courier New" w:cs="Courier New"/>
                <w:bCs/>
                <w:color w:val="00B050"/>
                <w:sz w:val="19"/>
                <w:szCs w:val="19"/>
                <w:lang w:bidi="ar-SA"/>
              </w:rPr>
              <w:t>'</w:t>
            </w:r>
            <w:r w:rsidR="006453DE" w:rsidRPr="00792D55">
              <w:rPr>
                <w:rFonts w:ascii="Courier New" w:eastAsia="Times New Roman" w:hAnsi="Courier New" w:cs="Courier New"/>
                <w:bCs/>
                <w:sz w:val="19"/>
                <w:szCs w:val="19"/>
                <w:lang w:bidi="ar-SA"/>
              </w:rPr>
              <w:t xml:space="preserve"> </w:t>
            </w:r>
            <w:r w:rsidR="006453DE" w:rsidRPr="00792D55">
              <w:rPr>
                <w:rFonts w:ascii="Courier New" w:eastAsia="Times New Roman" w:hAnsi="Courier New" w:cs="Courier New"/>
                <w:b/>
                <w:bCs/>
                <w:color w:val="990099"/>
                <w:sz w:val="19"/>
                <w:szCs w:val="19"/>
                <w:lang w:bidi="ar-SA"/>
              </w:rPr>
              <w:t>group by</w:t>
            </w:r>
            <w:r w:rsidR="006453DE" w:rsidRPr="00792D55">
              <w:rPr>
                <w:rFonts w:ascii="Courier New" w:eastAsia="Times New Roman" w:hAnsi="Courier New" w:cs="Courier New"/>
                <w:bCs/>
                <w:sz w:val="19"/>
                <w:szCs w:val="19"/>
                <w:lang w:bidi="ar-SA"/>
              </w:rPr>
              <w:t xml:space="preserve"> cname</w:t>
            </w:r>
            <w:r w:rsidRPr="00792D55">
              <w:rPr>
                <w:rFonts w:ascii="Courier New" w:eastAsia="Times New Roman" w:hAnsi="Courier New" w:cs="Courier New"/>
                <w:bCs/>
                <w:sz w:val="19"/>
                <w:szCs w:val="19"/>
                <w:lang w:bidi="ar-SA"/>
              </w:rPr>
              <w:t>;</w:t>
            </w:r>
          </w:p>
          <w:p w:rsidR="0057540F" w:rsidRPr="00205EAA" w:rsidRDefault="00205EAA" w:rsidP="001510E2">
            <w:pPr>
              <w:keepNext/>
              <w:keepLines/>
              <w:tabs>
                <w:tab w:val="left" w:pos="990"/>
              </w:tabs>
              <w:spacing w:after="120"/>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sidR="00A16383">
              <w:rPr>
                <w:rFonts w:cs="Times New Roman"/>
                <w:vertAlign w:val="subscript"/>
              </w:rPr>
              <w:t>c</w:t>
            </w:r>
            <w:r w:rsidR="00D02863">
              <w:rPr>
                <w:rFonts w:cs="Times New Roman"/>
                <w:vertAlign w:val="subscript"/>
              </w:rPr>
              <w:t>name</w:t>
            </w:r>
            <w:r w:rsidR="00D02863" w:rsidRPr="007E2CB6">
              <w:rPr>
                <w:rFonts w:ascii="Monotype Corsiva" w:hAnsi="Monotype Corsiva"/>
                <w:b/>
                <w:color w:val="990099"/>
              </w:rPr>
              <w:t>G</w:t>
            </w:r>
            <w:r w:rsidR="00D02863">
              <w:rPr>
                <w:rFonts w:cs="Times New Roman"/>
              </w:rPr>
              <w:t xml:space="preserve"> </w:t>
            </w:r>
            <w:r w:rsidR="00A16383">
              <w:rPr>
                <w:rFonts w:cs="Times New Roman"/>
                <w:b/>
                <w:color w:val="FF0000"/>
                <w:vertAlign w:val="subscript"/>
              </w:rPr>
              <w:t>avg</w:t>
            </w:r>
            <w:r w:rsidR="00D02863" w:rsidRPr="00A660B3">
              <w:rPr>
                <w:rFonts w:cs="Times New Roman"/>
                <w:b/>
                <w:color w:val="FF66FF"/>
                <w:vertAlign w:val="subscript"/>
              </w:rPr>
              <w:t>(</w:t>
            </w:r>
            <w:r w:rsidR="00D02863">
              <w:rPr>
                <w:rFonts w:cs="Times New Roman"/>
                <w:vertAlign w:val="subscript"/>
              </w:rPr>
              <w:t>salary</w:t>
            </w:r>
            <w:r w:rsidR="00D02863" w:rsidRPr="00A660B3">
              <w:rPr>
                <w:rFonts w:cs="Times New Roman"/>
                <w:b/>
                <w:color w:val="FF66FF"/>
                <w:vertAlign w:val="subscript"/>
              </w:rPr>
              <w:t>)</w:t>
            </w:r>
            <w:r w:rsidR="00D02863">
              <w:rPr>
                <w:rFonts w:cs="Times New Roman"/>
              </w:rPr>
              <w:t xml:space="preserve"> (</w:t>
            </w:r>
            <w:r w:rsidR="007302A9" w:rsidRPr="00751CE8">
              <w:rPr>
                <w:rFonts w:cs="Times New Roman"/>
                <w:b/>
                <w:color w:val="990099"/>
              </w:rPr>
              <w:t>σ</w:t>
            </w:r>
            <w:r w:rsidR="007302A9">
              <w:rPr>
                <w:rFonts w:cs="Times New Roman"/>
                <w:b/>
                <w:color w:val="990099"/>
              </w:rPr>
              <w:t xml:space="preserve"> </w:t>
            </w:r>
            <w:r w:rsidR="007302A9">
              <w:rPr>
                <w:rFonts w:cs="Times New Roman"/>
                <w:vertAlign w:val="subscript"/>
              </w:rPr>
              <w:t>cname</w:t>
            </w:r>
            <w:r w:rsidR="007302A9" w:rsidRPr="00350427">
              <w:rPr>
                <w:rFonts w:cs="Times New Roman"/>
                <w:vertAlign w:val="subscript"/>
              </w:rPr>
              <w:t xml:space="preserve"> </w:t>
            </w:r>
            <w:r w:rsidR="001510E2">
              <w:rPr>
                <w:rFonts w:cs="Times New Roman"/>
                <w:color w:val="FF66FF"/>
                <w:vertAlign w:val="subscript"/>
              </w:rPr>
              <w:t>≠</w:t>
            </w:r>
            <w:r w:rsidR="007302A9" w:rsidRPr="00350427">
              <w:rPr>
                <w:rFonts w:cs="Times New Roman"/>
                <w:vertAlign w:val="subscript"/>
              </w:rPr>
              <w:t xml:space="preserve"> </w:t>
            </w:r>
            <w:r w:rsidR="007302A9">
              <w:rPr>
                <w:rFonts w:cs="Times New Roman"/>
                <w:vertAlign w:val="subscript"/>
              </w:rPr>
              <w:t>"</w:t>
            </w:r>
            <w:r w:rsidR="003D011F">
              <w:rPr>
                <w:rFonts w:cs="Times New Roman"/>
                <w:vertAlign w:val="subscript"/>
              </w:rPr>
              <w:t>Square Pharma</w:t>
            </w:r>
            <w:r w:rsidR="007302A9">
              <w:rPr>
                <w:rFonts w:cs="Times New Roman"/>
                <w:vertAlign w:val="subscript"/>
              </w:rPr>
              <w:t>"</w:t>
            </w:r>
            <w:r w:rsidR="007302A9">
              <w:rPr>
                <w:rFonts w:cs="Times New Roman"/>
              </w:rPr>
              <w:t xml:space="preserve"> </w:t>
            </w:r>
            <w:r w:rsidR="00C96CD6">
              <w:rPr>
                <w:rFonts w:cs="Times New Roman"/>
              </w:rPr>
              <w:t>(works)</w:t>
            </w:r>
            <w:r w:rsidR="00D02863">
              <w:rPr>
                <w:rFonts w:cs="Times New Roman"/>
              </w:rPr>
              <w:t>)</w:t>
            </w:r>
          </w:p>
        </w:tc>
      </w:tr>
    </w:tbl>
    <w:p w:rsidR="00343827" w:rsidRDefault="00343827" w:rsidP="00307AE0">
      <w:pPr>
        <w:spacing w:before="120" w:after="120"/>
        <w:rPr>
          <w:rFonts w:asciiTheme="minorHAnsi" w:eastAsia="Times New Roman" w:hAnsiTheme="minorHAnsi" w:cstheme="minorHAnsi"/>
          <w:bCs/>
          <w:color w:val="4F81BD"/>
          <w:szCs w:val="24"/>
          <w:lang w:bidi="ar-SA"/>
        </w:rPr>
      </w:pPr>
    </w:p>
    <w:p w:rsidR="00343827" w:rsidRDefault="00343827">
      <w:pPr>
        <w:rPr>
          <w:rFonts w:asciiTheme="minorHAnsi" w:eastAsia="Times New Roman" w:hAnsiTheme="minorHAnsi" w:cstheme="minorHAnsi"/>
          <w:bCs/>
          <w:color w:val="4F81BD"/>
          <w:szCs w:val="24"/>
          <w:lang w:bidi="ar-SA"/>
        </w:rPr>
      </w:pPr>
      <w:r>
        <w:rPr>
          <w:rFonts w:asciiTheme="minorHAnsi" w:eastAsia="Times New Roman" w:hAnsiTheme="minorHAnsi" w:cstheme="minorHAnsi"/>
          <w:bCs/>
          <w:color w:val="4F81BD"/>
          <w:szCs w:val="24"/>
          <w:lang w:bidi="ar-SA"/>
        </w:rPr>
        <w:br w:type="page"/>
      </w:r>
    </w:p>
    <w:p w:rsidR="00231EFC" w:rsidRPr="00B429DE" w:rsidRDefault="00231EFC" w:rsidP="00C62B57">
      <w:pPr>
        <w:ind w:left="3330"/>
        <w:rPr>
          <w:rFonts w:asciiTheme="minorHAnsi" w:eastAsia="Calibri" w:hAnsiTheme="minorHAnsi" w:cstheme="minorHAnsi"/>
          <w:bCs/>
          <w:i/>
          <w:szCs w:val="24"/>
        </w:rPr>
      </w:pPr>
      <w:r w:rsidRPr="00B429DE">
        <w:rPr>
          <w:rFonts w:asciiTheme="minorHAnsi" w:eastAsia="Calibri" w:hAnsiTheme="minorHAnsi" w:cstheme="minorHAnsi"/>
          <w:bCs/>
          <w:i/>
          <w:szCs w:val="24"/>
        </w:rPr>
        <w:lastRenderedPageBreak/>
        <w:t>employee (</w:t>
      </w:r>
      <w:r>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street, city)</w:t>
      </w:r>
    </w:p>
    <w:p w:rsidR="00231EFC" w:rsidRPr="00B429DE" w:rsidRDefault="00231EFC" w:rsidP="00231EFC">
      <w:pPr>
        <w:ind w:left="3330"/>
        <w:rPr>
          <w:rFonts w:asciiTheme="minorHAnsi" w:eastAsia="Calibri" w:hAnsiTheme="minorHAnsi" w:cstheme="minorHAnsi"/>
          <w:bCs/>
          <w:i/>
          <w:szCs w:val="24"/>
        </w:rPr>
      </w:pPr>
      <w:r w:rsidRPr="00B429DE">
        <w:rPr>
          <w:rFonts w:asciiTheme="minorHAnsi" w:eastAsia="Calibri" w:hAnsiTheme="minorHAnsi" w:cstheme="minorHAnsi"/>
          <w:bCs/>
          <w:i/>
          <w:szCs w:val="24"/>
        </w:rPr>
        <w:t>works (</w:t>
      </w:r>
      <w:r>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xml:space="preserve">, </w:t>
      </w:r>
      <w:r w:rsidRPr="002415C4">
        <w:rPr>
          <w:rFonts w:asciiTheme="minorHAnsi" w:eastAsia="Calibri" w:hAnsiTheme="minorHAnsi" w:cstheme="minorHAnsi"/>
          <w:bCs/>
          <w:i/>
          <w:szCs w:val="24"/>
          <w:u w:val="single"/>
        </w:rPr>
        <w:t>cname</w:t>
      </w:r>
      <w:r w:rsidRPr="00B429DE">
        <w:rPr>
          <w:rFonts w:asciiTheme="minorHAnsi" w:eastAsia="Calibri" w:hAnsiTheme="minorHAnsi" w:cstheme="minorHAnsi"/>
          <w:bCs/>
          <w:i/>
          <w:szCs w:val="24"/>
        </w:rPr>
        <w:t>, salary</w:t>
      </w:r>
      <w:r>
        <w:rPr>
          <w:rFonts w:asciiTheme="minorHAnsi" w:eastAsia="Calibri" w:hAnsiTheme="minorHAnsi" w:cstheme="minorHAnsi"/>
          <w:bCs/>
          <w:i/>
          <w:szCs w:val="24"/>
        </w:rPr>
        <w:t>, jdate</w:t>
      </w:r>
      <w:r w:rsidRPr="00B429DE">
        <w:rPr>
          <w:rFonts w:asciiTheme="minorHAnsi" w:eastAsia="Calibri" w:hAnsiTheme="minorHAnsi" w:cstheme="minorHAnsi"/>
          <w:bCs/>
          <w:i/>
          <w:szCs w:val="24"/>
        </w:rPr>
        <w:t>)</w:t>
      </w:r>
    </w:p>
    <w:p w:rsidR="00231EFC" w:rsidRPr="00B429DE" w:rsidRDefault="00231EFC" w:rsidP="00231EFC">
      <w:pPr>
        <w:ind w:left="3330"/>
        <w:rPr>
          <w:rFonts w:asciiTheme="minorHAnsi" w:eastAsia="Calibri" w:hAnsiTheme="minorHAnsi" w:cstheme="minorHAnsi"/>
          <w:bCs/>
          <w:i/>
          <w:szCs w:val="24"/>
        </w:rPr>
      </w:pPr>
      <w:r w:rsidRPr="00B429DE">
        <w:rPr>
          <w:rFonts w:asciiTheme="minorHAnsi" w:eastAsia="Calibri" w:hAnsiTheme="minorHAnsi" w:cstheme="minorHAnsi"/>
          <w:bCs/>
          <w:i/>
          <w:szCs w:val="24"/>
        </w:rPr>
        <w:t>company (</w:t>
      </w:r>
      <w:r w:rsidRPr="00B429DE">
        <w:rPr>
          <w:rFonts w:asciiTheme="minorHAnsi" w:eastAsia="Calibri" w:hAnsiTheme="minorHAnsi" w:cstheme="minorHAnsi"/>
          <w:bCs/>
          <w:i/>
          <w:szCs w:val="24"/>
          <w:u w:val="single"/>
        </w:rPr>
        <w:t>cname</w:t>
      </w:r>
      <w:r w:rsidRPr="00B429DE">
        <w:rPr>
          <w:rFonts w:asciiTheme="minorHAnsi" w:eastAsia="Calibri" w:hAnsiTheme="minorHAnsi" w:cstheme="minorHAnsi"/>
          <w:bCs/>
          <w:i/>
          <w:szCs w:val="24"/>
        </w:rPr>
        <w:t>, city)</w:t>
      </w:r>
    </w:p>
    <w:p w:rsidR="00231EFC" w:rsidRPr="00233245" w:rsidRDefault="00231EFC" w:rsidP="00231EFC">
      <w:pPr>
        <w:spacing w:after="240"/>
        <w:ind w:left="3330"/>
        <w:rPr>
          <w:rFonts w:asciiTheme="minorHAnsi" w:eastAsia="Calibri" w:hAnsiTheme="minorHAnsi" w:cstheme="minorHAnsi"/>
          <w:b/>
          <w:bCs/>
          <w:szCs w:val="24"/>
        </w:rPr>
      </w:pPr>
      <w:r w:rsidRPr="00B429DE">
        <w:rPr>
          <w:rFonts w:asciiTheme="minorHAnsi" w:eastAsia="Calibri" w:hAnsiTheme="minorHAnsi" w:cstheme="minorHAnsi"/>
          <w:bCs/>
          <w:i/>
          <w:szCs w:val="24"/>
        </w:rPr>
        <w:t>manages (</w:t>
      </w:r>
      <w:r>
        <w:rPr>
          <w:rFonts w:asciiTheme="minorHAnsi" w:eastAsia="Calibri" w:hAnsiTheme="minorHAnsi" w:cstheme="minorHAnsi"/>
          <w:bCs/>
          <w:i/>
          <w:szCs w:val="24"/>
          <w:u w:val="single"/>
        </w:rPr>
        <w:t>e</w:t>
      </w:r>
      <w:r w:rsidRPr="00B429DE">
        <w:rPr>
          <w:rFonts w:asciiTheme="minorHAnsi" w:eastAsia="Calibri" w:hAnsiTheme="minorHAnsi" w:cstheme="minorHAnsi"/>
          <w:bCs/>
          <w:i/>
          <w:szCs w:val="24"/>
          <w:u w:val="single"/>
        </w:rPr>
        <w:t>name</w:t>
      </w:r>
      <w:r w:rsidRPr="00B429DE">
        <w:rPr>
          <w:rFonts w:asciiTheme="minorHAnsi" w:eastAsia="Calibri" w:hAnsiTheme="minorHAnsi" w:cstheme="minorHAnsi"/>
          <w:bCs/>
          <w:i/>
          <w:szCs w:val="24"/>
        </w:rPr>
        <w:t>, mname)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right w:w="115" w:type="dxa"/>
        </w:tblCellMar>
        <w:tblLook w:val="04A0"/>
      </w:tblPr>
      <w:tblGrid>
        <w:gridCol w:w="10685"/>
      </w:tblGrid>
      <w:tr w:rsidR="00CD37FF" w:rsidTr="00A577C9">
        <w:tc>
          <w:tcPr>
            <w:tcW w:w="10685" w:type="dxa"/>
            <w:vAlign w:val="center"/>
          </w:tcPr>
          <w:p w:rsidR="00CD37FF" w:rsidRPr="000E41C2" w:rsidRDefault="00CD37FF" w:rsidP="009F6658">
            <w:pPr>
              <w:pStyle w:val="ListParagraph"/>
              <w:keepNext/>
              <w:keepLines/>
              <w:numPr>
                <w:ilvl w:val="0"/>
                <w:numId w:val="5"/>
              </w:numPr>
              <w:spacing w:after="120"/>
              <w:contextualSpacing w:val="0"/>
              <w:rPr>
                <w:rFonts w:asciiTheme="minorHAnsi" w:eastAsia="Calibri" w:hAnsiTheme="minorHAnsi" w:cstheme="minorHAnsi"/>
                <w:b/>
                <w:bCs/>
                <w:szCs w:val="24"/>
              </w:rPr>
            </w:pPr>
            <w:r w:rsidRPr="000E41C2">
              <w:rPr>
                <w:rFonts w:asciiTheme="minorHAnsi" w:eastAsia="Calibri" w:hAnsiTheme="minorHAnsi" w:cstheme="minorHAnsi"/>
                <w:b/>
                <w:bCs/>
                <w:szCs w:val="24"/>
              </w:rPr>
              <w:t>Find the company with the most employees.</w:t>
            </w:r>
          </w:p>
          <w:p w:rsidR="006A664D" w:rsidRDefault="00CD37FF" w:rsidP="006A664D">
            <w:pPr>
              <w:keepNext/>
              <w:keepLines/>
              <w:tabs>
                <w:tab w:val="left" w:pos="990"/>
              </w:tabs>
              <w:ind w:firstLine="360"/>
              <w:rPr>
                <w:rFonts w:ascii="Courier New" w:eastAsia="Times New Roman" w:hAnsi="Courier New" w:cs="Courier New"/>
                <w:b/>
                <w:bCs/>
                <w:color w:val="990099"/>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00A1681F" w:rsidRPr="00A1681F">
              <w:rPr>
                <w:rFonts w:ascii="Courier New" w:eastAsia="Times New Roman" w:hAnsi="Courier New" w:cs="Courier New"/>
                <w:b/>
                <w:bCs/>
                <w:color w:val="990099"/>
                <w:sz w:val="20"/>
                <w:szCs w:val="20"/>
                <w:lang w:bidi="ar-SA"/>
              </w:rPr>
              <w:t xml:space="preserve">select </w:t>
            </w:r>
            <w:r w:rsidR="00A1681F" w:rsidRPr="001514E3">
              <w:rPr>
                <w:rFonts w:ascii="Courier New" w:eastAsia="Times New Roman" w:hAnsi="Courier New" w:cs="Courier New"/>
                <w:sz w:val="20"/>
                <w:szCs w:val="20"/>
                <w:lang w:bidi="ar-SA"/>
              </w:rPr>
              <w:t>cname</w:t>
            </w:r>
            <w:r w:rsidR="00A1681F" w:rsidRPr="00260F83">
              <w:rPr>
                <w:rFonts w:ascii="Courier New" w:eastAsia="Times New Roman" w:hAnsi="Courier New" w:cs="Courier New"/>
                <w:b/>
                <w:bCs/>
                <w:color w:val="FF66FF"/>
                <w:sz w:val="20"/>
                <w:szCs w:val="20"/>
                <w:lang w:bidi="ar-SA"/>
              </w:rPr>
              <w:t>,</w:t>
            </w:r>
            <w:r w:rsidR="00A1681F" w:rsidRPr="00A1681F">
              <w:rPr>
                <w:rFonts w:ascii="Courier New" w:eastAsia="Times New Roman" w:hAnsi="Courier New" w:cs="Courier New"/>
                <w:b/>
                <w:bCs/>
                <w:color w:val="990099"/>
                <w:sz w:val="20"/>
                <w:szCs w:val="20"/>
                <w:lang w:bidi="ar-SA"/>
              </w:rPr>
              <w:t xml:space="preserve"> </w:t>
            </w:r>
            <w:r w:rsidR="002B007A">
              <w:rPr>
                <w:rFonts w:ascii="Courier New" w:eastAsia="Times New Roman" w:hAnsi="Courier New" w:cs="Courier New"/>
                <w:b/>
                <w:bCs/>
                <w:color w:val="FF0000"/>
                <w:sz w:val="20"/>
                <w:szCs w:val="20"/>
                <w:lang w:bidi="ar-SA"/>
              </w:rPr>
              <w:t>count</w:t>
            </w:r>
            <w:r w:rsidR="002B007A" w:rsidRPr="00260F83">
              <w:rPr>
                <w:rFonts w:ascii="Courier New" w:eastAsia="Times New Roman" w:hAnsi="Courier New" w:cs="Courier New"/>
                <w:b/>
                <w:bCs/>
                <w:color w:val="FF0000"/>
                <w:sz w:val="20"/>
                <w:szCs w:val="20"/>
                <w:lang w:bidi="ar-SA"/>
              </w:rPr>
              <w:t>(</w:t>
            </w:r>
            <w:r w:rsidR="002B007A">
              <w:rPr>
                <w:rFonts w:ascii="Courier New" w:eastAsia="Times New Roman" w:hAnsi="Courier New" w:cs="Courier New"/>
                <w:b/>
                <w:bCs/>
                <w:color w:val="990099"/>
                <w:sz w:val="20"/>
                <w:szCs w:val="20"/>
                <w:lang w:bidi="ar-SA"/>
              </w:rPr>
              <w:t xml:space="preserve">distinct </w:t>
            </w:r>
            <w:r w:rsidR="002B007A" w:rsidRPr="00936C14">
              <w:rPr>
                <w:rFonts w:ascii="Courier New" w:eastAsia="Times New Roman" w:hAnsi="Courier New" w:cs="Courier New"/>
                <w:sz w:val="20"/>
                <w:szCs w:val="20"/>
                <w:lang w:bidi="ar-SA"/>
              </w:rPr>
              <w:t>ename</w:t>
            </w:r>
            <w:r w:rsidR="002B007A" w:rsidRPr="00260F83">
              <w:rPr>
                <w:rFonts w:ascii="Courier New" w:eastAsia="Times New Roman" w:hAnsi="Courier New" w:cs="Courier New"/>
                <w:b/>
                <w:bCs/>
                <w:color w:val="FF0000"/>
                <w:sz w:val="20"/>
                <w:szCs w:val="20"/>
                <w:lang w:bidi="ar-SA"/>
              </w:rPr>
              <w:t>)</w:t>
            </w:r>
            <w:r w:rsidR="00A1681F">
              <w:rPr>
                <w:rFonts w:ascii="Courier New" w:eastAsia="Times New Roman" w:hAnsi="Courier New" w:cs="Courier New"/>
                <w:b/>
                <w:bCs/>
                <w:color w:val="990099"/>
                <w:sz w:val="20"/>
                <w:szCs w:val="20"/>
                <w:lang w:bidi="ar-SA"/>
              </w:rPr>
              <w:t xml:space="preserve"> </w:t>
            </w:r>
            <w:r w:rsidR="00A1681F" w:rsidRPr="00A1681F">
              <w:rPr>
                <w:rFonts w:ascii="Courier New" w:eastAsia="Times New Roman" w:hAnsi="Courier New" w:cs="Courier New"/>
                <w:b/>
                <w:bCs/>
                <w:color w:val="990099"/>
                <w:sz w:val="20"/>
                <w:szCs w:val="20"/>
                <w:lang w:bidi="ar-SA"/>
              </w:rPr>
              <w:t xml:space="preserve">from </w:t>
            </w:r>
            <w:r w:rsidR="00A1681F" w:rsidRPr="001514E3">
              <w:rPr>
                <w:rFonts w:ascii="Courier New" w:eastAsia="Times New Roman" w:hAnsi="Courier New" w:cs="Courier New"/>
                <w:sz w:val="20"/>
                <w:szCs w:val="20"/>
                <w:lang w:bidi="ar-SA"/>
              </w:rPr>
              <w:t>works</w:t>
            </w:r>
            <w:r w:rsidR="00A1681F">
              <w:rPr>
                <w:rFonts w:ascii="Courier New" w:eastAsia="Times New Roman" w:hAnsi="Courier New" w:cs="Courier New"/>
                <w:b/>
                <w:bCs/>
                <w:color w:val="990099"/>
                <w:sz w:val="20"/>
                <w:szCs w:val="20"/>
                <w:lang w:bidi="ar-SA"/>
              </w:rPr>
              <w:t xml:space="preserve"> </w:t>
            </w:r>
            <w:r w:rsidR="00A1681F" w:rsidRPr="00A1681F">
              <w:rPr>
                <w:rFonts w:ascii="Courier New" w:eastAsia="Times New Roman" w:hAnsi="Courier New" w:cs="Courier New"/>
                <w:b/>
                <w:bCs/>
                <w:color w:val="990099"/>
                <w:sz w:val="20"/>
                <w:szCs w:val="20"/>
                <w:lang w:bidi="ar-SA"/>
              </w:rPr>
              <w:t xml:space="preserve">group by </w:t>
            </w:r>
            <w:r w:rsidR="00A1681F" w:rsidRPr="001514E3">
              <w:rPr>
                <w:rFonts w:ascii="Courier New" w:eastAsia="Times New Roman" w:hAnsi="Courier New" w:cs="Courier New"/>
                <w:sz w:val="20"/>
                <w:szCs w:val="20"/>
                <w:lang w:bidi="ar-SA"/>
              </w:rPr>
              <w:t>cname</w:t>
            </w:r>
          </w:p>
          <w:p w:rsidR="00A144D3" w:rsidRDefault="006A664D" w:rsidP="00A144D3">
            <w:pPr>
              <w:keepNext/>
              <w:keepLines/>
              <w:tabs>
                <w:tab w:val="left" w:pos="990"/>
              </w:tabs>
              <w:ind w:firstLine="360"/>
              <w:rPr>
                <w:rFonts w:ascii="Courier New" w:eastAsia="Times New Roman" w:hAnsi="Courier New" w:cs="Courier New"/>
                <w:b/>
                <w:bCs/>
                <w:color w:val="FF66FF"/>
                <w:sz w:val="20"/>
                <w:szCs w:val="20"/>
                <w:lang w:bidi="ar-SA"/>
              </w:rPr>
            </w:pPr>
            <w:r>
              <w:rPr>
                <w:rFonts w:ascii="Courier New" w:eastAsia="Times New Roman" w:hAnsi="Courier New" w:cs="Courier New"/>
                <w:b/>
                <w:bCs/>
                <w:color w:val="990099"/>
                <w:sz w:val="20"/>
                <w:szCs w:val="20"/>
                <w:lang w:bidi="ar-SA"/>
              </w:rPr>
              <w:tab/>
            </w:r>
            <w:r w:rsidR="00A1681F" w:rsidRPr="00A1681F">
              <w:rPr>
                <w:rFonts w:ascii="Courier New" w:eastAsia="Times New Roman" w:hAnsi="Courier New" w:cs="Courier New"/>
                <w:b/>
                <w:bCs/>
                <w:color w:val="990099"/>
                <w:sz w:val="20"/>
                <w:szCs w:val="20"/>
                <w:lang w:bidi="ar-SA"/>
              </w:rPr>
              <w:t xml:space="preserve">having </w:t>
            </w:r>
            <w:r w:rsidR="00936C14">
              <w:rPr>
                <w:rFonts w:ascii="Courier New" w:eastAsia="Times New Roman" w:hAnsi="Courier New" w:cs="Courier New"/>
                <w:b/>
                <w:bCs/>
                <w:color w:val="FF0000"/>
                <w:sz w:val="20"/>
                <w:szCs w:val="20"/>
                <w:lang w:bidi="ar-SA"/>
              </w:rPr>
              <w:t>count</w:t>
            </w:r>
            <w:r w:rsidR="00A1681F" w:rsidRPr="00260F83">
              <w:rPr>
                <w:rFonts w:ascii="Courier New" w:eastAsia="Times New Roman" w:hAnsi="Courier New" w:cs="Courier New"/>
                <w:b/>
                <w:bCs/>
                <w:color w:val="FF0000"/>
                <w:sz w:val="20"/>
                <w:szCs w:val="20"/>
                <w:lang w:bidi="ar-SA"/>
              </w:rPr>
              <w:t>(</w:t>
            </w:r>
            <w:r w:rsidR="00936C14">
              <w:rPr>
                <w:rFonts w:ascii="Courier New" w:eastAsia="Times New Roman" w:hAnsi="Courier New" w:cs="Courier New"/>
                <w:b/>
                <w:bCs/>
                <w:color w:val="990099"/>
                <w:sz w:val="20"/>
                <w:szCs w:val="20"/>
                <w:lang w:bidi="ar-SA"/>
              </w:rPr>
              <w:t xml:space="preserve">distinct </w:t>
            </w:r>
            <w:r w:rsidR="00936C14" w:rsidRPr="00936C14">
              <w:rPr>
                <w:rFonts w:ascii="Courier New" w:eastAsia="Times New Roman" w:hAnsi="Courier New" w:cs="Courier New"/>
                <w:sz w:val="20"/>
                <w:szCs w:val="20"/>
                <w:lang w:bidi="ar-SA"/>
              </w:rPr>
              <w:t>ename</w:t>
            </w:r>
            <w:r w:rsidR="00A1681F" w:rsidRPr="00260F83">
              <w:rPr>
                <w:rFonts w:ascii="Courier New" w:eastAsia="Times New Roman" w:hAnsi="Courier New" w:cs="Courier New"/>
                <w:b/>
                <w:bCs/>
                <w:color w:val="FF0000"/>
                <w:sz w:val="20"/>
                <w:szCs w:val="20"/>
                <w:lang w:bidi="ar-SA"/>
              </w:rPr>
              <w:t>)</w:t>
            </w:r>
            <w:r w:rsidR="00A1681F" w:rsidRPr="00A1681F">
              <w:rPr>
                <w:rFonts w:ascii="Courier New" w:eastAsia="Times New Roman" w:hAnsi="Courier New" w:cs="Courier New"/>
                <w:b/>
                <w:bCs/>
                <w:color w:val="990099"/>
                <w:sz w:val="20"/>
                <w:szCs w:val="20"/>
                <w:lang w:bidi="ar-SA"/>
              </w:rPr>
              <w:t xml:space="preserve"> </w:t>
            </w:r>
            <w:r>
              <w:rPr>
                <w:rFonts w:ascii="Courier New" w:eastAsia="Times New Roman" w:hAnsi="Courier New" w:cs="Courier New"/>
                <w:b/>
                <w:bCs/>
                <w:color w:val="FF66FF"/>
                <w:sz w:val="20"/>
                <w:szCs w:val="20"/>
                <w:lang w:bidi="ar-SA"/>
              </w:rPr>
              <w:t>&gt;</w:t>
            </w:r>
            <w:r w:rsidR="00A1681F" w:rsidRPr="00260F83">
              <w:rPr>
                <w:rFonts w:ascii="Courier New" w:eastAsia="Times New Roman" w:hAnsi="Courier New" w:cs="Courier New"/>
                <w:b/>
                <w:bCs/>
                <w:color w:val="FF66FF"/>
                <w:sz w:val="20"/>
                <w:szCs w:val="20"/>
                <w:lang w:bidi="ar-SA"/>
              </w:rPr>
              <w:t>=</w:t>
            </w:r>
            <w:r w:rsidR="00A1681F" w:rsidRPr="00A1681F">
              <w:rPr>
                <w:rFonts w:ascii="Courier New" w:eastAsia="Times New Roman" w:hAnsi="Courier New" w:cs="Courier New"/>
                <w:b/>
                <w:bCs/>
                <w:color w:val="990099"/>
                <w:sz w:val="20"/>
                <w:szCs w:val="20"/>
                <w:lang w:bidi="ar-SA"/>
              </w:rPr>
              <w:t xml:space="preserve"> all </w:t>
            </w:r>
            <w:r w:rsidR="00A1681F" w:rsidRPr="00830353">
              <w:rPr>
                <w:rFonts w:ascii="Courier New" w:eastAsia="Times New Roman" w:hAnsi="Courier New" w:cs="Courier New"/>
                <w:b/>
                <w:bCs/>
                <w:sz w:val="20"/>
                <w:szCs w:val="20"/>
                <w:lang w:bidi="ar-SA"/>
              </w:rPr>
              <w:t>(</w:t>
            </w:r>
          </w:p>
          <w:p w:rsidR="00A144D3" w:rsidRDefault="00A144D3" w:rsidP="00A144D3">
            <w:pPr>
              <w:keepNext/>
              <w:keepLines/>
              <w:tabs>
                <w:tab w:val="left" w:pos="990"/>
              </w:tabs>
              <w:ind w:firstLine="360"/>
              <w:rPr>
                <w:rFonts w:ascii="Courier New" w:eastAsia="Times New Roman" w:hAnsi="Courier New" w:cs="Courier New"/>
                <w:sz w:val="20"/>
                <w:szCs w:val="20"/>
                <w:lang w:bidi="ar-SA"/>
              </w:rPr>
            </w:pPr>
            <w:r>
              <w:rPr>
                <w:rFonts w:ascii="Courier New" w:eastAsia="Times New Roman" w:hAnsi="Courier New" w:cs="Courier New"/>
                <w:b/>
                <w:bCs/>
                <w:color w:val="FF66FF"/>
                <w:sz w:val="20"/>
                <w:szCs w:val="20"/>
                <w:lang w:bidi="ar-SA"/>
              </w:rPr>
              <w:tab/>
            </w:r>
            <w:r>
              <w:rPr>
                <w:rFonts w:ascii="Courier New" w:eastAsia="Times New Roman" w:hAnsi="Courier New" w:cs="Courier New"/>
                <w:b/>
                <w:bCs/>
                <w:color w:val="FF66FF"/>
                <w:sz w:val="20"/>
                <w:szCs w:val="20"/>
                <w:lang w:bidi="ar-SA"/>
              </w:rPr>
              <w:tab/>
            </w:r>
            <w:r w:rsidR="00A1681F" w:rsidRPr="00A1681F">
              <w:rPr>
                <w:rFonts w:ascii="Courier New" w:eastAsia="Times New Roman" w:hAnsi="Courier New" w:cs="Courier New"/>
                <w:b/>
                <w:bCs/>
                <w:color w:val="990099"/>
                <w:sz w:val="20"/>
                <w:szCs w:val="20"/>
                <w:lang w:bidi="ar-SA"/>
              </w:rPr>
              <w:t xml:space="preserve">select </w:t>
            </w:r>
            <w:r w:rsidR="00502F51">
              <w:rPr>
                <w:rFonts w:ascii="Courier New" w:eastAsia="Times New Roman" w:hAnsi="Courier New" w:cs="Courier New"/>
                <w:b/>
                <w:bCs/>
                <w:color w:val="FF0000"/>
                <w:sz w:val="20"/>
                <w:szCs w:val="20"/>
                <w:lang w:bidi="ar-SA"/>
              </w:rPr>
              <w:t>count</w:t>
            </w:r>
            <w:r w:rsidR="00502F51" w:rsidRPr="00260F83">
              <w:rPr>
                <w:rFonts w:ascii="Courier New" w:eastAsia="Times New Roman" w:hAnsi="Courier New" w:cs="Courier New"/>
                <w:b/>
                <w:bCs/>
                <w:color w:val="FF0000"/>
                <w:sz w:val="20"/>
                <w:szCs w:val="20"/>
                <w:lang w:bidi="ar-SA"/>
              </w:rPr>
              <w:t>(</w:t>
            </w:r>
            <w:r w:rsidR="00502F51">
              <w:rPr>
                <w:rFonts w:ascii="Courier New" w:eastAsia="Times New Roman" w:hAnsi="Courier New" w:cs="Courier New"/>
                <w:b/>
                <w:bCs/>
                <w:color w:val="990099"/>
                <w:sz w:val="20"/>
                <w:szCs w:val="20"/>
                <w:lang w:bidi="ar-SA"/>
              </w:rPr>
              <w:t xml:space="preserve">distinct </w:t>
            </w:r>
            <w:r w:rsidR="00502F51" w:rsidRPr="00936C14">
              <w:rPr>
                <w:rFonts w:ascii="Courier New" w:eastAsia="Times New Roman" w:hAnsi="Courier New" w:cs="Courier New"/>
                <w:sz w:val="20"/>
                <w:szCs w:val="20"/>
                <w:lang w:bidi="ar-SA"/>
              </w:rPr>
              <w:t>ename</w:t>
            </w:r>
            <w:r w:rsidR="00502F51" w:rsidRPr="00260F83">
              <w:rPr>
                <w:rFonts w:ascii="Courier New" w:eastAsia="Times New Roman" w:hAnsi="Courier New" w:cs="Courier New"/>
                <w:b/>
                <w:bCs/>
                <w:color w:val="FF0000"/>
                <w:sz w:val="20"/>
                <w:szCs w:val="20"/>
                <w:lang w:bidi="ar-SA"/>
              </w:rPr>
              <w:t>)</w:t>
            </w:r>
            <w:r w:rsidR="00A1681F">
              <w:rPr>
                <w:rFonts w:ascii="Courier New" w:eastAsia="Times New Roman" w:hAnsi="Courier New" w:cs="Courier New"/>
                <w:b/>
                <w:bCs/>
                <w:color w:val="990099"/>
                <w:sz w:val="20"/>
                <w:szCs w:val="20"/>
                <w:lang w:bidi="ar-SA"/>
              </w:rPr>
              <w:t xml:space="preserve"> </w:t>
            </w:r>
            <w:r w:rsidR="00A1681F" w:rsidRPr="00A1681F">
              <w:rPr>
                <w:rFonts w:ascii="Courier New" w:eastAsia="Times New Roman" w:hAnsi="Courier New" w:cs="Courier New"/>
                <w:b/>
                <w:bCs/>
                <w:color w:val="990099"/>
                <w:sz w:val="20"/>
                <w:szCs w:val="20"/>
                <w:lang w:bidi="ar-SA"/>
              </w:rPr>
              <w:t xml:space="preserve">from </w:t>
            </w:r>
            <w:r w:rsidR="00A1681F" w:rsidRPr="001514E3">
              <w:rPr>
                <w:rFonts w:ascii="Courier New" w:eastAsia="Times New Roman" w:hAnsi="Courier New" w:cs="Courier New"/>
                <w:sz w:val="20"/>
                <w:szCs w:val="20"/>
                <w:lang w:bidi="ar-SA"/>
              </w:rPr>
              <w:t>works</w:t>
            </w:r>
            <w:r w:rsidR="00A1681F">
              <w:rPr>
                <w:rFonts w:ascii="Courier New" w:eastAsia="Times New Roman" w:hAnsi="Courier New" w:cs="Courier New"/>
                <w:b/>
                <w:bCs/>
                <w:color w:val="990099"/>
                <w:sz w:val="20"/>
                <w:szCs w:val="20"/>
                <w:lang w:bidi="ar-SA"/>
              </w:rPr>
              <w:t xml:space="preserve"> </w:t>
            </w:r>
            <w:r w:rsidR="00A1681F" w:rsidRPr="00A1681F">
              <w:rPr>
                <w:rFonts w:ascii="Courier New" w:eastAsia="Times New Roman" w:hAnsi="Courier New" w:cs="Courier New"/>
                <w:b/>
                <w:bCs/>
                <w:color w:val="990099"/>
                <w:sz w:val="20"/>
                <w:szCs w:val="20"/>
                <w:lang w:bidi="ar-SA"/>
              </w:rPr>
              <w:t xml:space="preserve">group by </w:t>
            </w:r>
            <w:r w:rsidR="00A1681F" w:rsidRPr="001514E3">
              <w:rPr>
                <w:rFonts w:ascii="Courier New" w:eastAsia="Times New Roman" w:hAnsi="Courier New" w:cs="Courier New"/>
                <w:sz w:val="20"/>
                <w:szCs w:val="20"/>
                <w:lang w:bidi="ar-SA"/>
              </w:rPr>
              <w:t>cname</w:t>
            </w:r>
          </w:p>
          <w:p w:rsidR="00CD37FF" w:rsidRDefault="00A144D3" w:rsidP="00A144D3">
            <w:pPr>
              <w:keepNext/>
              <w:keepLines/>
              <w:tabs>
                <w:tab w:val="left" w:pos="990"/>
              </w:tabs>
              <w:spacing w:after="120"/>
              <w:ind w:firstLine="360"/>
              <w:rPr>
                <w:rFonts w:asciiTheme="minorHAnsi" w:eastAsia="Times New Roman" w:hAnsiTheme="minorHAnsi" w:cstheme="minorHAnsi"/>
                <w:bCs/>
                <w:szCs w:val="24"/>
                <w:lang w:bidi="ar-SA"/>
              </w:rPr>
            </w:pPr>
            <w:r>
              <w:rPr>
                <w:rFonts w:ascii="Courier New" w:eastAsia="Times New Roman" w:hAnsi="Courier New" w:cs="Courier New"/>
                <w:sz w:val="20"/>
                <w:szCs w:val="20"/>
                <w:lang w:bidi="ar-SA"/>
              </w:rPr>
              <w:tab/>
            </w:r>
            <w:r w:rsidR="00A1681F" w:rsidRPr="00830353">
              <w:rPr>
                <w:rFonts w:ascii="Courier New" w:eastAsia="Times New Roman" w:hAnsi="Courier New" w:cs="Courier New"/>
                <w:b/>
                <w:bCs/>
                <w:sz w:val="20"/>
                <w:szCs w:val="20"/>
                <w:lang w:bidi="ar-SA"/>
              </w:rPr>
              <w:t>)</w:t>
            </w:r>
            <w:r w:rsidR="006973B1" w:rsidRPr="00742213">
              <w:rPr>
                <w:rFonts w:ascii="Courier New" w:eastAsia="Times New Roman" w:hAnsi="Courier New" w:cs="Courier New"/>
                <w:bCs/>
                <w:sz w:val="20"/>
                <w:szCs w:val="20"/>
                <w:lang w:bidi="ar-SA"/>
              </w:rPr>
              <w:t>;</w:t>
            </w:r>
          </w:p>
          <w:p w:rsidR="00CD37FF" w:rsidRDefault="00CD37FF" w:rsidP="00A577C9">
            <w:pPr>
              <w:keepNext/>
              <w:keepLines/>
              <w:tabs>
                <w:tab w:val="left" w:pos="990"/>
              </w:tabs>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Pr>
                <w:rFonts w:cs="Times New Roman"/>
              </w:rPr>
              <w:t>t</w:t>
            </w:r>
            <w:r w:rsidRPr="00067DD4">
              <w:rPr>
                <w:rFonts w:cs="Times New Roman"/>
                <w:vertAlign w:val="subscript"/>
              </w:rPr>
              <w:t>1</w:t>
            </w:r>
            <w:r>
              <w:rPr>
                <w:rFonts w:cs="Times New Roman"/>
              </w:rPr>
              <w:t xml:space="preserve"> </w:t>
            </w:r>
            <w:r>
              <w:rPr>
                <w:rFonts w:asciiTheme="minorHAnsi" w:eastAsia="Times New Roman" w:hAnsiTheme="minorHAnsi" w:cstheme="minorHAnsi"/>
                <w:bCs/>
                <w:szCs w:val="24"/>
                <w:lang w:bidi="ar-SA"/>
              </w:rPr>
              <w:t xml:space="preserve">← </w:t>
            </w:r>
            <w:r>
              <w:rPr>
                <w:rFonts w:cs="Times New Roman"/>
                <w:vertAlign w:val="subscript"/>
              </w:rPr>
              <w:t>cname</w:t>
            </w:r>
            <w:r w:rsidRPr="007E2CB6">
              <w:rPr>
                <w:rFonts w:ascii="Monotype Corsiva" w:hAnsi="Monotype Corsiva"/>
                <w:b/>
                <w:color w:val="990099"/>
              </w:rPr>
              <w:t>G</w:t>
            </w:r>
            <w:r>
              <w:rPr>
                <w:rFonts w:cs="Times New Roman"/>
              </w:rPr>
              <w:t xml:space="preserve"> </w:t>
            </w:r>
            <w:r>
              <w:rPr>
                <w:rFonts w:cs="Times New Roman"/>
                <w:b/>
                <w:color w:val="FF0000"/>
                <w:vertAlign w:val="subscript"/>
              </w:rPr>
              <w:t>count</w:t>
            </w:r>
            <w:r w:rsidRPr="00A660B3">
              <w:rPr>
                <w:rFonts w:cs="Times New Roman"/>
                <w:b/>
                <w:color w:val="FF66FF"/>
                <w:vertAlign w:val="subscript"/>
              </w:rPr>
              <w:t>(</w:t>
            </w:r>
            <w:r>
              <w:rPr>
                <w:rFonts w:cs="Times New Roman"/>
                <w:vertAlign w:val="subscript"/>
              </w:rPr>
              <w:t>ename</w:t>
            </w:r>
            <w:r w:rsidRPr="00A660B3">
              <w:rPr>
                <w:rFonts w:cs="Times New Roman"/>
                <w:b/>
                <w:color w:val="FF66FF"/>
                <w:vertAlign w:val="subscript"/>
              </w:rPr>
              <w:t>)</w:t>
            </w:r>
            <w:r w:rsidR="00D705C9">
              <w:rPr>
                <w:rFonts w:cs="Times New Roman"/>
                <w:b/>
                <w:color w:val="FF66FF"/>
                <w:vertAlign w:val="subscript"/>
              </w:rPr>
              <w:t xml:space="preserve"> </w:t>
            </w:r>
            <w:r w:rsidR="00D705C9" w:rsidRPr="00D705C9">
              <w:rPr>
                <w:rFonts w:cs="Times New Roman"/>
                <w:b/>
                <w:color w:val="7030A0"/>
                <w:vertAlign w:val="subscript"/>
              </w:rPr>
              <w:t xml:space="preserve">as </w:t>
            </w:r>
            <w:r w:rsidR="006626EB">
              <w:rPr>
                <w:rFonts w:cs="Times New Roman"/>
                <w:bCs/>
                <w:vertAlign w:val="subscript"/>
              </w:rPr>
              <w:t>num_employees</w:t>
            </w:r>
            <w:r>
              <w:rPr>
                <w:rFonts w:cs="Times New Roman"/>
              </w:rPr>
              <w:t xml:space="preserve"> (works)</w:t>
            </w:r>
          </w:p>
          <w:p w:rsidR="00CD37FF" w:rsidRDefault="00CD37FF" w:rsidP="00EA343D">
            <w:pPr>
              <w:keepNext/>
              <w:keepLines/>
              <w:tabs>
                <w:tab w:val="left" w:pos="990"/>
              </w:tabs>
              <w:ind w:firstLine="360"/>
              <w:rPr>
                <w:rFonts w:cs="Times New Roman"/>
              </w:rPr>
            </w:pPr>
            <w:r>
              <w:rPr>
                <w:rFonts w:asciiTheme="minorHAnsi" w:eastAsia="Times New Roman" w:hAnsiTheme="minorHAnsi" w:cstheme="minorHAnsi"/>
                <w:bCs/>
                <w:szCs w:val="24"/>
                <w:lang w:bidi="ar-SA"/>
              </w:rPr>
              <w:tab/>
            </w:r>
            <w:r>
              <w:rPr>
                <w:rFonts w:cs="Times New Roman"/>
              </w:rPr>
              <w:t>t</w:t>
            </w:r>
            <w:r>
              <w:rPr>
                <w:rFonts w:cs="Times New Roman"/>
                <w:vertAlign w:val="subscript"/>
              </w:rPr>
              <w:t>2</w:t>
            </w:r>
            <w:r>
              <w:rPr>
                <w:rFonts w:cs="Times New Roman"/>
              </w:rPr>
              <w:t xml:space="preserve"> </w:t>
            </w:r>
            <w:r>
              <w:rPr>
                <w:rFonts w:asciiTheme="minorHAnsi" w:eastAsia="Times New Roman" w:hAnsiTheme="minorHAnsi" w:cstheme="minorHAnsi"/>
                <w:bCs/>
                <w:szCs w:val="24"/>
                <w:lang w:bidi="ar-SA"/>
              </w:rPr>
              <w:t xml:space="preserve">← </w:t>
            </w:r>
            <w:r w:rsidR="00C64E74" w:rsidRPr="007E2CB6">
              <w:rPr>
                <w:rFonts w:ascii="Monotype Corsiva" w:hAnsi="Monotype Corsiva"/>
                <w:b/>
                <w:color w:val="990099"/>
              </w:rPr>
              <w:t>G</w:t>
            </w:r>
            <w:r w:rsidR="00C64E74">
              <w:rPr>
                <w:rFonts w:ascii="Monotype Corsiva" w:hAnsi="Monotype Corsiva"/>
                <w:b/>
                <w:color w:val="990099"/>
              </w:rPr>
              <w:t xml:space="preserve"> </w:t>
            </w:r>
            <w:r>
              <w:rPr>
                <w:rFonts w:cs="Times New Roman"/>
                <w:b/>
                <w:color w:val="FF0000"/>
                <w:vertAlign w:val="subscript"/>
              </w:rPr>
              <w:t>max</w:t>
            </w:r>
            <w:r w:rsidRPr="00A660B3">
              <w:rPr>
                <w:rFonts w:cs="Times New Roman"/>
                <w:b/>
                <w:color w:val="FF66FF"/>
                <w:vertAlign w:val="subscript"/>
              </w:rPr>
              <w:t>(</w:t>
            </w:r>
            <w:r>
              <w:rPr>
                <w:rFonts w:cs="Times New Roman"/>
                <w:vertAlign w:val="subscript"/>
              </w:rPr>
              <w:t>num_employee</w:t>
            </w:r>
            <w:r w:rsidR="006626EB">
              <w:rPr>
                <w:rFonts w:cs="Times New Roman"/>
                <w:vertAlign w:val="subscript"/>
              </w:rPr>
              <w:t>s</w:t>
            </w:r>
            <w:r w:rsidRPr="00A660B3">
              <w:rPr>
                <w:rFonts w:cs="Times New Roman"/>
                <w:b/>
                <w:color w:val="FF66FF"/>
                <w:vertAlign w:val="subscript"/>
              </w:rPr>
              <w:t>)</w:t>
            </w:r>
            <w:r w:rsidR="005F6E8D" w:rsidRPr="00D705C9">
              <w:rPr>
                <w:rFonts w:cs="Times New Roman"/>
                <w:b/>
                <w:color w:val="7030A0"/>
                <w:vertAlign w:val="subscript"/>
              </w:rPr>
              <w:t xml:space="preserve"> as </w:t>
            </w:r>
            <w:r w:rsidR="005F6E8D">
              <w:rPr>
                <w:rFonts w:cs="Times New Roman"/>
                <w:bCs/>
                <w:vertAlign w:val="subscript"/>
              </w:rPr>
              <w:t>num_employees</w:t>
            </w:r>
            <w:r>
              <w:rPr>
                <w:rFonts w:cs="Times New Roman"/>
              </w:rPr>
              <w:t xml:space="preserve"> (t</w:t>
            </w:r>
            <w:r w:rsidRPr="009F6113">
              <w:rPr>
                <w:rFonts w:cs="Times New Roman"/>
                <w:vertAlign w:val="subscript"/>
              </w:rPr>
              <w:t>1</w:t>
            </w:r>
            <w:r>
              <w:rPr>
                <w:rFonts w:cs="Times New Roman"/>
              </w:rPr>
              <w:t>)</w:t>
            </w:r>
          </w:p>
          <w:p w:rsidR="00CD37FF" w:rsidRPr="000E41C2" w:rsidRDefault="00CD37FF" w:rsidP="00D34CB4">
            <w:pPr>
              <w:keepNext/>
              <w:keepLines/>
              <w:tabs>
                <w:tab w:val="left" w:pos="990"/>
              </w:tabs>
              <w:ind w:firstLine="360"/>
              <w:rPr>
                <w:rFonts w:asciiTheme="minorHAnsi" w:eastAsia="Calibri" w:hAnsiTheme="minorHAnsi" w:cstheme="minorHAnsi"/>
                <w:bCs/>
                <w:szCs w:val="24"/>
              </w:rPr>
            </w:pPr>
            <w:r>
              <w:rPr>
                <w:rFonts w:cs="Times New Roman"/>
              </w:rPr>
              <w:tab/>
            </w:r>
            <w:r w:rsidRPr="00751CE8">
              <w:rPr>
                <w:rFonts w:cs="Times New Roman"/>
                <w:b/>
                <w:color w:val="990099"/>
              </w:rPr>
              <w:t>П</w:t>
            </w:r>
            <w:r>
              <w:rPr>
                <w:rFonts w:cs="Times New Roman"/>
                <w:b/>
                <w:color w:val="990099"/>
              </w:rPr>
              <w:t xml:space="preserve"> </w:t>
            </w:r>
            <w:r>
              <w:rPr>
                <w:rFonts w:cs="Times New Roman"/>
                <w:vertAlign w:val="subscript"/>
              </w:rPr>
              <w:t>cname</w:t>
            </w:r>
            <w:r>
              <w:rPr>
                <w:rFonts w:asciiTheme="minorHAnsi" w:eastAsia="Times New Roman" w:hAnsiTheme="minorHAnsi" w:cstheme="minorHAnsi"/>
                <w:bCs/>
                <w:szCs w:val="24"/>
                <w:lang w:bidi="ar-SA"/>
              </w:rPr>
              <w:t xml:space="preserve"> (</w:t>
            </w:r>
            <w:r>
              <w:rPr>
                <w:rFonts w:cs="Times New Roman"/>
              </w:rPr>
              <w:t>t</w:t>
            </w:r>
            <w:r w:rsidRPr="009F6113">
              <w:rPr>
                <w:rFonts w:cs="Times New Roman"/>
                <w:vertAlign w:val="subscript"/>
              </w:rPr>
              <w:t>1</w:t>
            </w:r>
            <w:r>
              <w:rPr>
                <w:rFonts w:cs="Times New Roman"/>
              </w:rPr>
              <w:t xml:space="preserve"> </w:t>
            </w:r>
            <w:r w:rsidRPr="00751CE8">
              <w:rPr>
                <w:rFonts w:ascii="Arial Unicode MS" w:eastAsia="Arial Unicode MS" w:hAnsi="Arial Unicode MS" w:cs="Arial Unicode MS" w:hint="eastAsia"/>
                <w:b/>
                <w:color w:val="7030A0"/>
                <w:sz w:val="28"/>
              </w:rPr>
              <w:t>⋈</w:t>
            </w:r>
            <w:r>
              <w:rPr>
                <w:rFonts w:cs="Times New Roman"/>
              </w:rPr>
              <w:t xml:space="preserve"> t</w:t>
            </w:r>
            <w:r>
              <w:rPr>
                <w:rFonts w:cs="Times New Roman"/>
                <w:vertAlign w:val="subscript"/>
              </w:rPr>
              <w:t>2</w:t>
            </w:r>
            <w:r>
              <w:rPr>
                <w:rFonts w:cs="Times New Roman"/>
              </w:rPr>
              <w:t>)</w:t>
            </w:r>
          </w:p>
        </w:tc>
      </w:tr>
      <w:tr w:rsidR="00CD37FF" w:rsidTr="00A577C9">
        <w:tc>
          <w:tcPr>
            <w:tcW w:w="10685" w:type="dxa"/>
            <w:vAlign w:val="center"/>
          </w:tcPr>
          <w:p w:rsidR="00CD37FF" w:rsidRPr="00EE4FD6" w:rsidRDefault="00CD37FF" w:rsidP="009F6658">
            <w:pPr>
              <w:pStyle w:val="ListParagraph"/>
              <w:keepNext/>
              <w:keepLines/>
              <w:numPr>
                <w:ilvl w:val="0"/>
                <w:numId w:val="5"/>
              </w:numPr>
              <w:spacing w:after="120"/>
              <w:rPr>
                <w:rFonts w:asciiTheme="minorHAnsi" w:eastAsia="Calibri" w:hAnsiTheme="minorHAnsi" w:cstheme="minorHAnsi"/>
                <w:b/>
                <w:bCs/>
                <w:szCs w:val="24"/>
              </w:rPr>
            </w:pPr>
            <w:r w:rsidRPr="00EE4FD6">
              <w:rPr>
                <w:rFonts w:asciiTheme="minorHAnsi" w:eastAsia="Calibri" w:hAnsiTheme="minorHAnsi" w:cstheme="minorHAnsi"/>
                <w:b/>
                <w:bCs/>
                <w:szCs w:val="24"/>
              </w:rPr>
              <w:t>Find the company that has the smallest payroll</w:t>
            </w:r>
            <w:r>
              <w:rPr>
                <w:rStyle w:val="FootnoteReference"/>
                <w:rFonts w:asciiTheme="minorHAnsi" w:eastAsia="Calibri" w:hAnsiTheme="minorHAnsi" w:cstheme="minorHAnsi"/>
                <w:b/>
                <w:bCs/>
                <w:szCs w:val="24"/>
              </w:rPr>
              <w:footnoteReference w:id="2"/>
            </w:r>
            <w:r w:rsidRPr="00EE4FD6">
              <w:rPr>
                <w:rFonts w:asciiTheme="minorHAnsi" w:eastAsia="Calibri" w:hAnsiTheme="minorHAnsi" w:cstheme="minorHAnsi"/>
                <w:b/>
                <w:bCs/>
                <w:szCs w:val="24"/>
              </w:rPr>
              <w:t>.</w:t>
            </w:r>
            <w:r>
              <w:rPr>
                <w:rFonts w:asciiTheme="minorHAnsi" w:eastAsia="Calibri" w:hAnsiTheme="minorHAnsi" w:cstheme="minorHAnsi"/>
                <w:b/>
                <w:bCs/>
                <w:szCs w:val="24"/>
              </w:rPr>
              <w:t xml:space="preserve"> </w:t>
            </w:r>
            <w:r w:rsidRPr="007B19F6">
              <w:rPr>
                <w:rFonts w:asciiTheme="minorHAnsi" w:eastAsia="Calibri" w:hAnsiTheme="minorHAnsi" w:cstheme="minorHAnsi"/>
                <w:b/>
                <w:bCs/>
                <w:color w:val="0000E6"/>
                <w:szCs w:val="24"/>
              </w:rPr>
              <w:t>[</w:t>
            </w:r>
            <w:r w:rsidRPr="0034020B">
              <w:rPr>
                <w:rFonts w:asciiTheme="minorHAnsi" w:eastAsia="Calibri" w:hAnsiTheme="minorHAnsi" w:cstheme="minorHAnsi"/>
                <w:b/>
                <w:bCs/>
                <w:i/>
                <w:color w:val="0000E6"/>
                <w:szCs w:val="24"/>
              </w:rPr>
              <w:t xml:space="preserve">Similar to query </w:t>
            </w:r>
            <w:r>
              <w:rPr>
                <w:rFonts w:asciiTheme="minorHAnsi" w:eastAsia="Calibri" w:hAnsiTheme="minorHAnsi" w:cstheme="minorHAnsi"/>
                <w:b/>
                <w:bCs/>
                <w:i/>
                <w:color w:val="0000E6"/>
                <w:szCs w:val="24"/>
              </w:rPr>
              <w:t>20</w:t>
            </w:r>
            <w:r w:rsidRPr="007B19F6">
              <w:rPr>
                <w:rFonts w:asciiTheme="minorHAnsi" w:eastAsia="Calibri" w:hAnsiTheme="minorHAnsi" w:cstheme="minorHAnsi"/>
                <w:b/>
                <w:bCs/>
                <w:color w:val="0000E6"/>
                <w:szCs w:val="24"/>
              </w:rPr>
              <w:t>]</w:t>
            </w:r>
          </w:p>
          <w:p w:rsidR="00535739" w:rsidRDefault="00CD37FF" w:rsidP="00535739">
            <w:pPr>
              <w:keepNext/>
              <w:keepLines/>
              <w:tabs>
                <w:tab w:val="left" w:pos="990"/>
              </w:tabs>
              <w:ind w:firstLine="360"/>
              <w:rPr>
                <w:rFonts w:ascii="Courier New" w:eastAsia="Times New Roman" w:hAnsi="Courier New" w:cs="Courier New"/>
                <w:b/>
                <w:bCs/>
                <w:color w:val="990099"/>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0095230F" w:rsidRPr="00A1681F">
              <w:rPr>
                <w:rFonts w:ascii="Courier New" w:eastAsia="Times New Roman" w:hAnsi="Courier New" w:cs="Courier New"/>
                <w:b/>
                <w:bCs/>
                <w:color w:val="990099"/>
                <w:sz w:val="20"/>
                <w:szCs w:val="20"/>
                <w:lang w:bidi="ar-SA"/>
              </w:rPr>
              <w:t xml:space="preserve">select </w:t>
            </w:r>
            <w:r w:rsidR="0095230F" w:rsidRPr="001514E3">
              <w:rPr>
                <w:rFonts w:ascii="Courier New" w:eastAsia="Times New Roman" w:hAnsi="Courier New" w:cs="Courier New"/>
                <w:sz w:val="20"/>
                <w:szCs w:val="20"/>
                <w:lang w:bidi="ar-SA"/>
              </w:rPr>
              <w:t>cname</w:t>
            </w:r>
            <w:r w:rsidR="0095230F" w:rsidRPr="00260F83">
              <w:rPr>
                <w:rFonts w:ascii="Courier New" w:eastAsia="Times New Roman" w:hAnsi="Courier New" w:cs="Courier New"/>
                <w:b/>
                <w:bCs/>
                <w:color w:val="FF66FF"/>
                <w:sz w:val="20"/>
                <w:szCs w:val="20"/>
                <w:lang w:bidi="ar-SA"/>
              </w:rPr>
              <w:t>,</w:t>
            </w:r>
            <w:r w:rsidR="0095230F" w:rsidRPr="00A1681F">
              <w:rPr>
                <w:rFonts w:ascii="Courier New" w:eastAsia="Times New Roman" w:hAnsi="Courier New" w:cs="Courier New"/>
                <w:b/>
                <w:bCs/>
                <w:color w:val="990099"/>
                <w:sz w:val="20"/>
                <w:szCs w:val="20"/>
                <w:lang w:bidi="ar-SA"/>
              </w:rPr>
              <w:t xml:space="preserve"> </w:t>
            </w:r>
            <w:r w:rsidR="0095230F" w:rsidRPr="00260F83">
              <w:rPr>
                <w:rFonts w:ascii="Courier New" w:eastAsia="Times New Roman" w:hAnsi="Courier New" w:cs="Courier New"/>
                <w:b/>
                <w:bCs/>
                <w:color w:val="FF0000"/>
                <w:sz w:val="20"/>
                <w:szCs w:val="20"/>
                <w:lang w:bidi="ar-SA"/>
              </w:rPr>
              <w:t>sum(</w:t>
            </w:r>
            <w:r w:rsidR="0095230F" w:rsidRPr="00936C14">
              <w:rPr>
                <w:rFonts w:ascii="Courier New" w:eastAsia="Times New Roman" w:hAnsi="Courier New" w:cs="Courier New"/>
                <w:sz w:val="20"/>
                <w:szCs w:val="20"/>
                <w:lang w:bidi="ar-SA"/>
              </w:rPr>
              <w:t>salary</w:t>
            </w:r>
            <w:r w:rsidR="0095230F" w:rsidRPr="00260F83">
              <w:rPr>
                <w:rFonts w:ascii="Courier New" w:eastAsia="Times New Roman" w:hAnsi="Courier New" w:cs="Courier New"/>
                <w:b/>
                <w:bCs/>
                <w:color w:val="FF0000"/>
                <w:sz w:val="20"/>
                <w:szCs w:val="20"/>
                <w:lang w:bidi="ar-SA"/>
              </w:rPr>
              <w:t>)</w:t>
            </w:r>
            <w:r w:rsidR="0095230F">
              <w:rPr>
                <w:rFonts w:ascii="Courier New" w:eastAsia="Times New Roman" w:hAnsi="Courier New" w:cs="Courier New"/>
                <w:b/>
                <w:bCs/>
                <w:color w:val="990099"/>
                <w:sz w:val="20"/>
                <w:szCs w:val="20"/>
                <w:lang w:bidi="ar-SA"/>
              </w:rPr>
              <w:t xml:space="preserve"> </w:t>
            </w:r>
            <w:r w:rsidR="0095230F" w:rsidRPr="00A1681F">
              <w:rPr>
                <w:rFonts w:ascii="Courier New" w:eastAsia="Times New Roman" w:hAnsi="Courier New" w:cs="Courier New"/>
                <w:b/>
                <w:bCs/>
                <w:color w:val="990099"/>
                <w:sz w:val="20"/>
                <w:szCs w:val="20"/>
                <w:lang w:bidi="ar-SA"/>
              </w:rPr>
              <w:t xml:space="preserve">from </w:t>
            </w:r>
            <w:r w:rsidR="0095230F" w:rsidRPr="001514E3">
              <w:rPr>
                <w:rFonts w:ascii="Courier New" w:eastAsia="Times New Roman" w:hAnsi="Courier New" w:cs="Courier New"/>
                <w:sz w:val="20"/>
                <w:szCs w:val="20"/>
                <w:lang w:bidi="ar-SA"/>
              </w:rPr>
              <w:t>works</w:t>
            </w:r>
            <w:r w:rsidR="0095230F">
              <w:rPr>
                <w:rFonts w:ascii="Courier New" w:eastAsia="Times New Roman" w:hAnsi="Courier New" w:cs="Courier New"/>
                <w:b/>
                <w:bCs/>
                <w:color w:val="990099"/>
                <w:sz w:val="20"/>
                <w:szCs w:val="20"/>
                <w:lang w:bidi="ar-SA"/>
              </w:rPr>
              <w:t xml:space="preserve"> </w:t>
            </w:r>
            <w:r w:rsidR="0095230F" w:rsidRPr="00A1681F">
              <w:rPr>
                <w:rFonts w:ascii="Courier New" w:eastAsia="Times New Roman" w:hAnsi="Courier New" w:cs="Courier New"/>
                <w:b/>
                <w:bCs/>
                <w:color w:val="990099"/>
                <w:sz w:val="20"/>
                <w:szCs w:val="20"/>
                <w:lang w:bidi="ar-SA"/>
              </w:rPr>
              <w:t xml:space="preserve">group by </w:t>
            </w:r>
            <w:r w:rsidR="0095230F" w:rsidRPr="001514E3">
              <w:rPr>
                <w:rFonts w:ascii="Courier New" w:eastAsia="Times New Roman" w:hAnsi="Courier New" w:cs="Courier New"/>
                <w:sz w:val="20"/>
                <w:szCs w:val="20"/>
                <w:lang w:bidi="ar-SA"/>
              </w:rPr>
              <w:t>cname</w:t>
            </w:r>
          </w:p>
          <w:p w:rsidR="00535739" w:rsidRDefault="00535739" w:rsidP="00617DA4">
            <w:pPr>
              <w:keepNext/>
              <w:keepLines/>
              <w:tabs>
                <w:tab w:val="left" w:pos="990"/>
              </w:tabs>
              <w:ind w:firstLine="360"/>
              <w:rPr>
                <w:rFonts w:ascii="Courier New" w:eastAsia="Times New Roman" w:hAnsi="Courier New" w:cs="Courier New"/>
                <w:b/>
                <w:bCs/>
                <w:color w:val="FF66FF"/>
                <w:sz w:val="20"/>
                <w:szCs w:val="20"/>
                <w:lang w:bidi="ar-SA"/>
              </w:rPr>
            </w:pPr>
            <w:r>
              <w:rPr>
                <w:rFonts w:ascii="Courier New" w:eastAsia="Times New Roman" w:hAnsi="Courier New" w:cs="Courier New"/>
                <w:b/>
                <w:bCs/>
                <w:color w:val="990099"/>
                <w:sz w:val="20"/>
                <w:szCs w:val="20"/>
                <w:lang w:bidi="ar-SA"/>
              </w:rPr>
              <w:tab/>
            </w:r>
            <w:r w:rsidR="0095230F" w:rsidRPr="00A1681F">
              <w:rPr>
                <w:rFonts w:ascii="Courier New" w:eastAsia="Times New Roman" w:hAnsi="Courier New" w:cs="Courier New"/>
                <w:b/>
                <w:bCs/>
                <w:color w:val="990099"/>
                <w:sz w:val="20"/>
                <w:szCs w:val="20"/>
                <w:lang w:bidi="ar-SA"/>
              </w:rPr>
              <w:t xml:space="preserve">having </w:t>
            </w:r>
            <w:r w:rsidR="0095230F" w:rsidRPr="00260F83">
              <w:rPr>
                <w:rFonts w:ascii="Courier New" w:eastAsia="Times New Roman" w:hAnsi="Courier New" w:cs="Courier New"/>
                <w:b/>
                <w:bCs/>
                <w:color w:val="FF0000"/>
                <w:sz w:val="20"/>
                <w:szCs w:val="20"/>
                <w:lang w:bidi="ar-SA"/>
              </w:rPr>
              <w:t>sum(</w:t>
            </w:r>
            <w:r w:rsidR="0095230F" w:rsidRPr="00936C14">
              <w:rPr>
                <w:rFonts w:ascii="Courier New" w:eastAsia="Times New Roman" w:hAnsi="Courier New" w:cs="Courier New"/>
                <w:sz w:val="20"/>
                <w:szCs w:val="20"/>
                <w:lang w:bidi="ar-SA"/>
              </w:rPr>
              <w:t>salary</w:t>
            </w:r>
            <w:r w:rsidR="0095230F" w:rsidRPr="00260F83">
              <w:rPr>
                <w:rFonts w:ascii="Courier New" w:eastAsia="Times New Roman" w:hAnsi="Courier New" w:cs="Courier New"/>
                <w:b/>
                <w:bCs/>
                <w:color w:val="FF0000"/>
                <w:sz w:val="20"/>
                <w:szCs w:val="20"/>
                <w:lang w:bidi="ar-SA"/>
              </w:rPr>
              <w:t>)</w:t>
            </w:r>
            <w:r w:rsidR="0095230F" w:rsidRPr="00A1681F">
              <w:rPr>
                <w:rFonts w:ascii="Courier New" w:eastAsia="Times New Roman" w:hAnsi="Courier New" w:cs="Courier New"/>
                <w:b/>
                <w:bCs/>
                <w:color w:val="990099"/>
                <w:sz w:val="20"/>
                <w:szCs w:val="20"/>
                <w:lang w:bidi="ar-SA"/>
              </w:rPr>
              <w:t xml:space="preserve"> </w:t>
            </w:r>
            <w:r w:rsidR="0095230F" w:rsidRPr="00260F83">
              <w:rPr>
                <w:rFonts w:ascii="Courier New" w:eastAsia="Times New Roman" w:hAnsi="Courier New" w:cs="Courier New"/>
                <w:b/>
                <w:bCs/>
                <w:color w:val="FF66FF"/>
                <w:sz w:val="20"/>
                <w:szCs w:val="20"/>
                <w:lang w:bidi="ar-SA"/>
              </w:rPr>
              <w:t>&lt;=</w:t>
            </w:r>
            <w:r w:rsidR="0095230F" w:rsidRPr="00A1681F">
              <w:rPr>
                <w:rFonts w:ascii="Courier New" w:eastAsia="Times New Roman" w:hAnsi="Courier New" w:cs="Courier New"/>
                <w:b/>
                <w:bCs/>
                <w:color w:val="990099"/>
                <w:sz w:val="20"/>
                <w:szCs w:val="20"/>
                <w:lang w:bidi="ar-SA"/>
              </w:rPr>
              <w:t xml:space="preserve"> all </w:t>
            </w:r>
            <w:r w:rsidR="0095230F" w:rsidRPr="00830353">
              <w:rPr>
                <w:rFonts w:ascii="Courier New" w:eastAsia="Times New Roman" w:hAnsi="Courier New" w:cs="Courier New"/>
                <w:b/>
                <w:bCs/>
                <w:sz w:val="20"/>
                <w:szCs w:val="20"/>
                <w:lang w:bidi="ar-SA"/>
              </w:rPr>
              <w:t>(</w:t>
            </w:r>
          </w:p>
          <w:p w:rsidR="00535739" w:rsidRDefault="00535739" w:rsidP="00535739">
            <w:pPr>
              <w:keepNext/>
              <w:keepLines/>
              <w:tabs>
                <w:tab w:val="left" w:pos="990"/>
              </w:tabs>
              <w:ind w:firstLine="360"/>
              <w:rPr>
                <w:rFonts w:ascii="Courier New" w:eastAsia="Times New Roman" w:hAnsi="Courier New" w:cs="Courier New"/>
                <w:sz w:val="20"/>
                <w:szCs w:val="20"/>
                <w:lang w:bidi="ar-SA"/>
              </w:rPr>
            </w:pPr>
            <w:r>
              <w:rPr>
                <w:rFonts w:ascii="Courier New" w:eastAsia="Times New Roman" w:hAnsi="Courier New" w:cs="Courier New"/>
                <w:b/>
                <w:bCs/>
                <w:color w:val="FF66FF"/>
                <w:sz w:val="20"/>
                <w:szCs w:val="20"/>
                <w:lang w:bidi="ar-SA"/>
              </w:rPr>
              <w:tab/>
            </w:r>
            <w:r>
              <w:rPr>
                <w:rFonts w:ascii="Courier New" w:eastAsia="Times New Roman" w:hAnsi="Courier New" w:cs="Courier New"/>
                <w:b/>
                <w:bCs/>
                <w:color w:val="FF66FF"/>
                <w:sz w:val="20"/>
                <w:szCs w:val="20"/>
                <w:lang w:bidi="ar-SA"/>
              </w:rPr>
              <w:tab/>
            </w:r>
            <w:r w:rsidR="0095230F" w:rsidRPr="00A1681F">
              <w:rPr>
                <w:rFonts w:ascii="Courier New" w:eastAsia="Times New Roman" w:hAnsi="Courier New" w:cs="Courier New"/>
                <w:b/>
                <w:bCs/>
                <w:color w:val="990099"/>
                <w:sz w:val="20"/>
                <w:szCs w:val="20"/>
                <w:lang w:bidi="ar-SA"/>
              </w:rPr>
              <w:t xml:space="preserve">select </w:t>
            </w:r>
            <w:r w:rsidR="0095230F" w:rsidRPr="00260F83">
              <w:rPr>
                <w:rFonts w:ascii="Courier New" w:eastAsia="Times New Roman" w:hAnsi="Courier New" w:cs="Courier New"/>
                <w:b/>
                <w:bCs/>
                <w:color w:val="FF0000"/>
                <w:sz w:val="20"/>
                <w:szCs w:val="20"/>
                <w:lang w:bidi="ar-SA"/>
              </w:rPr>
              <w:t>sum(</w:t>
            </w:r>
            <w:r w:rsidR="0095230F" w:rsidRPr="00936C14">
              <w:rPr>
                <w:rFonts w:ascii="Courier New" w:eastAsia="Times New Roman" w:hAnsi="Courier New" w:cs="Courier New"/>
                <w:sz w:val="20"/>
                <w:szCs w:val="20"/>
                <w:lang w:bidi="ar-SA"/>
              </w:rPr>
              <w:t>salary</w:t>
            </w:r>
            <w:r w:rsidR="0095230F" w:rsidRPr="00260F83">
              <w:rPr>
                <w:rFonts w:ascii="Courier New" w:eastAsia="Times New Roman" w:hAnsi="Courier New" w:cs="Courier New"/>
                <w:b/>
                <w:bCs/>
                <w:color w:val="FF0000"/>
                <w:sz w:val="20"/>
                <w:szCs w:val="20"/>
                <w:lang w:bidi="ar-SA"/>
              </w:rPr>
              <w:t>)</w:t>
            </w:r>
            <w:r w:rsidR="0095230F">
              <w:rPr>
                <w:rFonts w:ascii="Courier New" w:eastAsia="Times New Roman" w:hAnsi="Courier New" w:cs="Courier New"/>
                <w:b/>
                <w:bCs/>
                <w:color w:val="990099"/>
                <w:sz w:val="20"/>
                <w:szCs w:val="20"/>
                <w:lang w:bidi="ar-SA"/>
              </w:rPr>
              <w:t xml:space="preserve"> </w:t>
            </w:r>
            <w:r w:rsidR="0095230F" w:rsidRPr="00A1681F">
              <w:rPr>
                <w:rFonts w:ascii="Courier New" w:eastAsia="Times New Roman" w:hAnsi="Courier New" w:cs="Courier New"/>
                <w:b/>
                <w:bCs/>
                <w:color w:val="990099"/>
                <w:sz w:val="20"/>
                <w:szCs w:val="20"/>
                <w:lang w:bidi="ar-SA"/>
              </w:rPr>
              <w:t xml:space="preserve">from </w:t>
            </w:r>
            <w:r w:rsidR="0095230F" w:rsidRPr="001514E3">
              <w:rPr>
                <w:rFonts w:ascii="Courier New" w:eastAsia="Times New Roman" w:hAnsi="Courier New" w:cs="Courier New"/>
                <w:sz w:val="20"/>
                <w:szCs w:val="20"/>
                <w:lang w:bidi="ar-SA"/>
              </w:rPr>
              <w:t>works</w:t>
            </w:r>
            <w:r w:rsidR="0095230F">
              <w:rPr>
                <w:rFonts w:ascii="Courier New" w:eastAsia="Times New Roman" w:hAnsi="Courier New" w:cs="Courier New"/>
                <w:b/>
                <w:bCs/>
                <w:color w:val="990099"/>
                <w:sz w:val="20"/>
                <w:szCs w:val="20"/>
                <w:lang w:bidi="ar-SA"/>
              </w:rPr>
              <w:t xml:space="preserve"> </w:t>
            </w:r>
            <w:r w:rsidR="0095230F" w:rsidRPr="00A1681F">
              <w:rPr>
                <w:rFonts w:ascii="Courier New" w:eastAsia="Times New Roman" w:hAnsi="Courier New" w:cs="Courier New"/>
                <w:b/>
                <w:bCs/>
                <w:color w:val="990099"/>
                <w:sz w:val="20"/>
                <w:szCs w:val="20"/>
                <w:lang w:bidi="ar-SA"/>
              </w:rPr>
              <w:t xml:space="preserve">group by </w:t>
            </w:r>
            <w:r w:rsidR="0095230F" w:rsidRPr="001514E3">
              <w:rPr>
                <w:rFonts w:ascii="Courier New" w:eastAsia="Times New Roman" w:hAnsi="Courier New" w:cs="Courier New"/>
                <w:sz w:val="20"/>
                <w:szCs w:val="20"/>
                <w:lang w:bidi="ar-SA"/>
              </w:rPr>
              <w:t>cname</w:t>
            </w:r>
          </w:p>
          <w:p w:rsidR="00CD37FF" w:rsidRDefault="00535739" w:rsidP="00BC5E33">
            <w:pPr>
              <w:keepNext/>
              <w:keepLines/>
              <w:tabs>
                <w:tab w:val="left" w:pos="990"/>
              </w:tabs>
              <w:spacing w:after="120"/>
              <w:ind w:firstLine="360"/>
              <w:rPr>
                <w:rFonts w:asciiTheme="minorHAnsi" w:eastAsia="Times New Roman" w:hAnsiTheme="minorHAnsi" w:cstheme="minorHAnsi"/>
                <w:bCs/>
                <w:szCs w:val="24"/>
                <w:lang w:bidi="ar-SA"/>
              </w:rPr>
            </w:pPr>
            <w:r>
              <w:rPr>
                <w:rFonts w:ascii="Courier New" w:eastAsia="Times New Roman" w:hAnsi="Courier New" w:cs="Courier New"/>
                <w:sz w:val="20"/>
                <w:szCs w:val="20"/>
                <w:lang w:bidi="ar-SA"/>
              </w:rPr>
              <w:tab/>
            </w:r>
            <w:r w:rsidR="0095230F" w:rsidRPr="00830353">
              <w:rPr>
                <w:rFonts w:ascii="Courier New" w:eastAsia="Times New Roman" w:hAnsi="Courier New" w:cs="Courier New"/>
                <w:b/>
                <w:bCs/>
                <w:sz w:val="20"/>
                <w:szCs w:val="20"/>
                <w:lang w:bidi="ar-SA"/>
              </w:rPr>
              <w:t>)</w:t>
            </w:r>
            <w:r w:rsidR="006973B1" w:rsidRPr="00742213">
              <w:rPr>
                <w:rFonts w:ascii="Courier New" w:eastAsia="Times New Roman" w:hAnsi="Courier New" w:cs="Courier New"/>
                <w:bCs/>
                <w:sz w:val="20"/>
                <w:szCs w:val="20"/>
                <w:lang w:bidi="ar-SA"/>
              </w:rPr>
              <w:t>;</w:t>
            </w:r>
          </w:p>
          <w:p w:rsidR="00875A6E" w:rsidRDefault="00CD37FF" w:rsidP="00FC518A">
            <w:pPr>
              <w:keepNext/>
              <w:keepLines/>
              <w:tabs>
                <w:tab w:val="left" w:pos="990"/>
              </w:tabs>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sidR="00875A6E">
              <w:rPr>
                <w:rFonts w:cs="Times New Roman"/>
              </w:rPr>
              <w:t>t</w:t>
            </w:r>
            <w:r w:rsidR="00875A6E" w:rsidRPr="00067DD4">
              <w:rPr>
                <w:rFonts w:cs="Times New Roman"/>
                <w:vertAlign w:val="subscript"/>
              </w:rPr>
              <w:t>1</w:t>
            </w:r>
            <w:r w:rsidR="00875A6E">
              <w:rPr>
                <w:rFonts w:cs="Times New Roman"/>
              </w:rPr>
              <w:t xml:space="preserve"> </w:t>
            </w:r>
            <w:r w:rsidR="00875A6E">
              <w:rPr>
                <w:rFonts w:asciiTheme="minorHAnsi" w:eastAsia="Times New Roman" w:hAnsiTheme="minorHAnsi" w:cstheme="minorHAnsi"/>
                <w:bCs/>
                <w:szCs w:val="24"/>
                <w:lang w:bidi="ar-SA"/>
              </w:rPr>
              <w:t xml:space="preserve">← </w:t>
            </w:r>
            <w:r w:rsidR="00875A6E">
              <w:rPr>
                <w:rFonts w:cs="Times New Roman"/>
                <w:vertAlign w:val="subscript"/>
              </w:rPr>
              <w:t>cname</w:t>
            </w:r>
            <w:r w:rsidR="00875A6E" w:rsidRPr="007E2CB6">
              <w:rPr>
                <w:rFonts w:ascii="Monotype Corsiva" w:hAnsi="Monotype Corsiva"/>
                <w:b/>
                <w:color w:val="990099"/>
              </w:rPr>
              <w:t>G</w:t>
            </w:r>
            <w:r w:rsidR="00875A6E">
              <w:rPr>
                <w:rFonts w:cs="Times New Roman"/>
              </w:rPr>
              <w:t xml:space="preserve"> </w:t>
            </w:r>
            <w:r w:rsidR="003C4501">
              <w:rPr>
                <w:rFonts w:cs="Times New Roman"/>
                <w:b/>
                <w:color w:val="FF0000"/>
                <w:vertAlign w:val="subscript"/>
              </w:rPr>
              <w:t>sum</w:t>
            </w:r>
            <w:r w:rsidR="00875A6E" w:rsidRPr="00A660B3">
              <w:rPr>
                <w:rFonts w:cs="Times New Roman"/>
                <w:b/>
                <w:color w:val="FF66FF"/>
                <w:vertAlign w:val="subscript"/>
              </w:rPr>
              <w:t>(</w:t>
            </w:r>
            <w:r w:rsidR="003C4501">
              <w:rPr>
                <w:rFonts w:cs="Times New Roman"/>
                <w:vertAlign w:val="subscript"/>
              </w:rPr>
              <w:t>salary</w:t>
            </w:r>
            <w:r w:rsidR="00875A6E" w:rsidRPr="00A660B3">
              <w:rPr>
                <w:rFonts w:cs="Times New Roman"/>
                <w:b/>
                <w:color w:val="FF66FF"/>
                <w:vertAlign w:val="subscript"/>
              </w:rPr>
              <w:t>)</w:t>
            </w:r>
            <w:r w:rsidR="00875A6E">
              <w:rPr>
                <w:rFonts w:cs="Times New Roman"/>
                <w:b/>
                <w:color w:val="FF66FF"/>
                <w:vertAlign w:val="subscript"/>
              </w:rPr>
              <w:t xml:space="preserve"> </w:t>
            </w:r>
            <w:r w:rsidR="00875A6E" w:rsidRPr="00D705C9">
              <w:rPr>
                <w:rFonts w:cs="Times New Roman"/>
                <w:b/>
                <w:color w:val="7030A0"/>
                <w:vertAlign w:val="subscript"/>
              </w:rPr>
              <w:t xml:space="preserve">as </w:t>
            </w:r>
            <w:r w:rsidR="00FC518A">
              <w:rPr>
                <w:rFonts w:cs="Times New Roman"/>
                <w:bCs/>
                <w:vertAlign w:val="subscript"/>
              </w:rPr>
              <w:t>payroll</w:t>
            </w:r>
            <w:r w:rsidR="00875A6E">
              <w:rPr>
                <w:rFonts w:cs="Times New Roman"/>
              </w:rPr>
              <w:t xml:space="preserve"> (works)</w:t>
            </w:r>
          </w:p>
          <w:p w:rsidR="00875A6E" w:rsidRDefault="00875A6E" w:rsidP="00172276">
            <w:pPr>
              <w:keepNext/>
              <w:keepLines/>
              <w:tabs>
                <w:tab w:val="left" w:pos="990"/>
              </w:tabs>
              <w:ind w:firstLine="360"/>
              <w:rPr>
                <w:rFonts w:cs="Times New Roman"/>
              </w:rPr>
            </w:pPr>
            <w:r>
              <w:rPr>
                <w:rFonts w:asciiTheme="minorHAnsi" w:eastAsia="Times New Roman" w:hAnsiTheme="minorHAnsi" w:cstheme="minorHAnsi"/>
                <w:bCs/>
                <w:szCs w:val="24"/>
                <w:lang w:bidi="ar-SA"/>
              </w:rPr>
              <w:tab/>
            </w:r>
            <w:r>
              <w:rPr>
                <w:rFonts w:cs="Times New Roman"/>
              </w:rPr>
              <w:t>t</w:t>
            </w:r>
            <w:r>
              <w:rPr>
                <w:rFonts w:cs="Times New Roman"/>
                <w:vertAlign w:val="subscript"/>
              </w:rPr>
              <w:t>2</w:t>
            </w:r>
            <w:r>
              <w:rPr>
                <w:rFonts w:cs="Times New Roman"/>
              </w:rPr>
              <w:t xml:space="preserve"> </w:t>
            </w:r>
            <w:r>
              <w:rPr>
                <w:rFonts w:asciiTheme="minorHAnsi" w:eastAsia="Times New Roman" w:hAnsiTheme="minorHAnsi" w:cstheme="minorHAnsi"/>
                <w:bCs/>
                <w:szCs w:val="24"/>
                <w:lang w:bidi="ar-SA"/>
              </w:rPr>
              <w:t xml:space="preserve">← </w:t>
            </w:r>
            <w:r w:rsidRPr="007E2CB6">
              <w:rPr>
                <w:rFonts w:ascii="Monotype Corsiva" w:hAnsi="Monotype Corsiva"/>
                <w:b/>
                <w:color w:val="990099"/>
              </w:rPr>
              <w:t>G</w:t>
            </w:r>
            <w:r>
              <w:rPr>
                <w:rFonts w:ascii="Monotype Corsiva" w:hAnsi="Monotype Corsiva"/>
                <w:b/>
                <w:color w:val="990099"/>
              </w:rPr>
              <w:t xml:space="preserve"> </w:t>
            </w:r>
            <w:r>
              <w:rPr>
                <w:rFonts w:cs="Times New Roman"/>
                <w:b/>
                <w:color w:val="FF0000"/>
                <w:vertAlign w:val="subscript"/>
              </w:rPr>
              <w:t>m</w:t>
            </w:r>
            <w:r w:rsidR="00FC518A">
              <w:rPr>
                <w:rFonts w:cs="Times New Roman"/>
                <w:b/>
                <w:color w:val="FF0000"/>
                <w:vertAlign w:val="subscript"/>
              </w:rPr>
              <w:t>in</w:t>
            </w:r>
            <w:r w:rsidRPr="00A660B3">
              <w:rPr>
                <w:rFonts w:cs="Times New Roman"/>
                <w:b/>
                <w:color w:val="FF66FF"/>
                <w:vertAlign w:val="subscript"/>
              </w:rPr>
              <w:t>(</w:t>
            </w:r>
            <w:r w:rsidR="00172276">
              <w:rPr>
                <w:rFonts w:cs="Times New Roman"/>
                <w:vertAlign w:val="subscript"/>
              </w:rPr>
              <w:t>payroll</w:t>
            </w:r>
            <w:r w:rsidRPr="00A660B3">
              <w:rPr>
                <w:rFonts w:cs="Times New Roman"/>
                <w:b/>
                <w:color w:val="FF66FF"/>
                <w:vertAlign w:val="subscript"/>
              </w:rPr>
              <w:t>)</w:t>
            </w:r>
            <w:r w:rsidRPr="00D705C9">
              <w:rPr>
                <w:rFonts w:cs="Times New Roman"/>
                <w:b/>
                <w:color w:val="7030A0"/>
                <w:vertAlign w:val="subscript"/>
              </w:rPr>
              <w:t xml:space="preserve"> as </w:t>
            </w:r>
            <w:r w:rsidR="00172276">
              <w:rPr>
                <w:rFonts w:cs="Times New Roman"/>
                <w:bCs/>
                <w:vertAlign w:val="subscript"/>
              </w:rPr>
              <w:t>payroll</w:t>
            </w:r>
            <w:r>
              <w:rPr>
                <w:rFonts w:cs="Times New Roman"/>
              </w:rPr>
              <w:t xml:space="preserve"> (t</w:t>
            </w:r>
            <w:r w:rsidRPr="009F6113">
              <w:rPr>
                <w:rFonts w:cs="Times New Roman"/>
                <w:vertAlign w:val="subscript"/>
              </w:rPr>
              <w:t>1</w:t>
            </w:r>
            <w:r>
              <w:rPr>
                <w:rFonts w:cs="Times New Roman"/>
              </w:rPr>
              <w:t>)</w:t>
            </w:r>
          </w:p>
          <w:p w:rsidR="00CD37FF" w:rsidRPr="009F2F14" w:rsidRDefault="00875A6E" w:rsidP="00875A6E">
            <w:pPr>
              <w:keepNext/>
              <w:keepLines/>
              <w:tabs>
                <w:tab w:val="left" w:pos="990"/>
              </w:tabs>
              <w:spacing w:after="120"/>
              <w:ind w:firstLine="360"/>
              <w:rPr>
                <w:rFonts w:asciiTheme="minorHAnsi" w:eastAsia="Times New Roman" w:hAnsiTheme="minorHAnsi" w:cstheme="minorHAnsi"/>
                <w:b/>
                <w:bCs/>
                <w:szCs w:val="24"/>
                <w:lang w:bidi="ar-SA"/>
              </w:rPr>
            </w:pPr>
            <w:r>
              <w:rPr>
                <w:rFonts w:cs="Times New Roman"/>
              </w:rPr>
              <w:tab/>
            </w:r>
            <w:r w:rsidRPr="00751CE8">
              <w:rPr>
                <w:rFonts w:cs="Times New Roman"/>
                <w:b/>
                <w:color w:val="990099"/>
              </w:rPr>
              <w:t>П</w:t>
            </w:r>
            <w:r>
              <w:rPr>
                <w:rFonts w:cs="Times New Roman"/>
                <w:b/>
                <w:color w:val="990099"/>
              </w:rPr>
              <w:t xml:space="preserve"> </w:t>
            </w:r>
            <w:r>
              <w:rPr>
                <w:rFonts w:cs="Times New Roman"/>
                <w:vertAlign w:val="subscript"/>
              </w:rPr>
              <w:t>cname</w:t>
            </w:r>
            <w:r>
              <w:rPr>
                <w:rFonts w:asciiTheme="minorHAnsi" w:eastAsia="Times New Roman" w:hAnsiTheme="minorHAnsi" w:cstheme="minorHAnsi"/>
                <w:bCs/>
                <w:szCs w:val="24"/>
                <w:lang w:bidi="ar-SA"/>
              </w:rPr>
              <w:t xml:space="preserve"> (</w:t>
            </w:r>
            <w:r>
              <w:rPr>
                <w:rFonts w:cs="Times New Roman"/>
              </w:rPr>
              <w:t>t</w:t>
            </w:r>
            <w:r w:rsidRPr="009F6113">
              <w:rPr>
                <w:rFonts w:cs="Times New Roman"/>
                <w:vertAlign w:val="subscript"/>
              </w:rPr>
              <w:t>1</w:t>
            </w:r>
            <w:r>
              <w:rPr>
                <w:rFonts w:cs="Times New Roman"/>
              </w:rPr>
              <w:t xml:space="preserve"> </w:t>
            </w:r>
            <w:r w:rsidRPr="00751CE8">
              <w:rPr>
                <w:rFonts w:ascii="Arial Unicode MS" w:eastAsia="Arial Unicode MS" w:hAnsi="Arial Unicode MS" w:cs="Arial Unicode MS" w:hint="eastAsia"/>
                <w:b/>
                <w:color w:val="7030A0"/>
                <w:sz w:val="28"/>
              </w:rPr>
              <w:t>⋈</w:t>
            </w:r>
            <w:r>
              <w:rPr>
                <w:rFonts w:cs="Times New Roman"/>
              </w:rPr>
              <w:t xml:space="preserve"> t</w:t>
            </w:r>
            <w:r>
              <w:rPr>
                <w:rFonts w:cs="Times New Roman"/>
                <w:vertAlign w:val="subscript"/>
              </w:rPr>
              <w:t>2</w:t>
            </w:r>
            <w:r>
              <w:rPr>
                <w:rFonts w:cs="Times New Roman"/>
              </w:rPr>
              <w:t>)</w:t>
            </w:r>
          </w:p>
        </w:tc>
      </w:tr>
      <w:tr w:rsidR="00CD37FF" w:rsidTr="00A577C9">
        <w:tc>
          <w:tcPr>
            <w:tcW w:w="10685" w:type="dxa"/>
            <w:vAlign w:val="center"/>
          </w:tcPr>
          <w:p w:rsidR="00CD37FF" w:rsidRPr="004927CC" w:rsidRDefault="00CD37FF" w:rsidP="009F6658">
            <w:pPr>
              <w:pStyle w:val="ListParagraph"/>
              <w:keepNext/>
              <w:keepLines/>
              <w:numPr>
                <w:ilvl w:val="0"/>
                <w:numId w:val="5"/>
              </w:numPr>
              <w:spacing w:after="120"/>
              <w:rPr>
                <w:rFonts w:asciiTheme="minorHAnsi" w:eastAsia="Calibri" w:hAnsiTheme="minorHAnsi" w:cstheme="minorHAnsi"/>
                <w:b/>
                <w:bCs/>
                <w:szCs w:val="24"/>
              </w:rPr>
            </w:pPr>
            <w:r w:rsidRPr="004927CC">
              <w:rPr>
                <w:rFonts w:asciiTheme="minorHAnsi" w:eastAsia="Calibri" w:hAnsiTheme="minorHAnsi" w:cstheme="minorHAnsi"/>
                <w:b/>
                <w:bCs/>
                <w:szCs w:val="24"/>
              </w:rPr>
              <w:t>Find the company with payroll less than Tk. 100000.</w:t>
            </w:r>
          </w:p>
          <w:p w:rsidR="00CD37FF" w:rsidRDefault="00CD37FF" w:rsidP="00494930">
            <w:pPr>
              <w:keepNext/>
              <w:keepLines/>
              <w:tabs>
                <w:tab w:val="left" w:pos="990"/>
              </w:tabs>
              <w:spacing w:after="120"/>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001F4608" w:rsidRPr="00494930">
              <w:rPr>
                <w:rFonts w:ascii="Courier New" w:eastAsia="Times New Roman" w:hAnsi="Courier New" w:cs="Courier New"/>
                <w:b/>
                <w:bCs/>
                <w:color w:val="990099"/>
                <w:sz w:val="19"/>
                <w:szCs w:val="19"/>
                <w:lang w:bidi="ar-SA"/>
              </w:rPr>
              <w:t xml:space="preserve">select </w:t>
            </w:r>
            <w:r w:rsidR="001F4608" w:rsidRPr="00494930">
              <w:rPr>
                <w:rFonts w:ascii="Courier New" w:eastAsia="Times New Roman" w:hAnsi="Courier New" w:cs="Courier New"/>
                <w:sz w:val="19"/>
                <w:szCs w:val="19"/>
                <w:lang w:bidi="ar-SA"/>
              </w:rPr>
              <w:t>cname</w:t>
            </w:r>
            <w:r w:rsidR="001F4608" w:rsidRPr="00494930">
              <w:rPr>
                <w:rFonts w:ascii="Courier New" w:eastAsia="Times New Roman" w:hAnsi="Courier New" w:cs="Courier New"/>
                <w:b/>
                <w:bCs/>
                <w:color w:val="FF66FF"/>
                <w:sz w:val="19"/>
                <w:szCs w:val="19"/>
                <w:lang w:bidi="ar-SA"/>
              </w:rPr>
              <w:t>,</w:t>
            </w:r>
            <w:r w:rsidR="001F4608" w:rsidRPr="00494930">
              <w:rPr>
                <w:rFonts w:ascii="Courier New" w:eastAsia="Times New Roman" w:hAnsi="Courier New" w:cs="Courier New"/>
                <w:b/>
                <w:bCs/>
                <w:color w:val="990099"/>
                <w:sz w:val="19"/>
                <w:szCs w:val="19"/>
                <w:lang w:bidi="ar-SA"/>
              </w:rPr>
              <w:t xml:space="preserve"> </w:t>
            </w:r>
            <w:r w:rsidR="001F4608" w:rsidRPr="00494930">
              <w:rPr>
                <w:rFonts w:ascii="Courier New" w:eastAsia="Times New Roman" w:hAnsi="Courier New" w:cs="Courier New"/>
                <w:b/>
                <w:bCs/>
                <w:color w:val="FF0000"/>
                <w:sz w:val="19"/>
                <w:szCs w:val="19"/>
                <w:lang w:bidi="ar-SA"/>
              </w:rPr>
              <w:t>sum(</w:t>
            </w:r>
            <w:r w:rsidR="001F4608" w:rsidRPr="00494930">
              <w:rPr>
                <w:rFonts w:ascii="Courier New" w:eastAsia="Times New Roman" w:hAnsi="Courier New" w:cs="Courier New"/>
                <w:sz w:val="19"/>
                <w:szCs w:val="19"/>
                <w:lang w:bidi="ar-SA"/>
              </w:rPr>
              <w:t>salary</w:t>
            </w:r>
            <w:r w:rsidR="001F4608" w:rsidRPr="00494930">
              <w:rPr>
                <w:rFonts w:ascii="Courier New" w:eastAsia="Times New Roman" w:hAnsi="Courier New" w:cs="Courier New"/>
                <w:b/>
                <w:bCs/>
                <w:color w:val="FF0000"/>
                <w:sz w:val="19"/>
                <w:szCs w:val="19"/>
                <w:lang w:bidi="ar-SA"/>
              </w:rPr>
              <w:t>)</w:t>
            </w:r>
            <w:r w:rsidR="001F4608" w:rsidRPr="00494930">
              <w:rPr>
                <w:rFonts w:ascii="Courier New" w:eastAsia="Times New Roman" w:hAnsi="Courier New" w:cs="Courier New"/>
                <w:b/>
                <w:bCs/>
                <w:color w:val="990099"/>
                <w:sz w:val="19"/>
                <w:szCs w:val="19"/>
                <w:lang w:bidi="ar-SA"/>
              </w:rPr>
              <w:t xml:space="preserve"> from </w:t>
            </w:r>
            <w:r w:rsidR="001F4608" w:rsidRPr="00494930">
              <w:rPr>
                <w:rFonts w:ascii="Courier New" w:eastAsia="Times New Roman" w:hAnsi="Courier New" w:cs="Courier New"/>
                <w:sz w:val="19"/>
                <w:szCs w:val="19"/>
                <w:lang w:bidi="ar-SA"/>
              </w:rPr>
              <w:t>works</w:t>
            </w:r>
            <w:r w:rsidR="001F4608" w:rsidRPr="00494930">
              <w:rPr>
                <w:rFonts w:ascii="Courier New" w:eastAsia="Times New Roman" w:hAnsi="Courier New" w:cs="Courier New"/>
                <w:b/>
                <w:bCs/>
                <w:color w:val="990099"/>
                <w:sz w:val="19"/>
                <w:szCs w:val="19"/>
                <w:lang w:bidi="ar-SA"/>
              </w:rPr>
              <w:t xml:space="preserve"> group by </w:t>
            </w:r>
            <w:r w:rsidR="001F4608" w:rsidRPr="00494930">
              <w:rPr>
                <w:rFonts w:ascii="Courier New" w:eastAsia="Times New Roman" w:hAnsi="Courier New" w:cs="Courier New"/>
                <w:sz w:val="19"/>
                <w:szCs w:val="19"/>
                <w:lang w:bidi="ar-SA"/>
              </w:rPr>
              <w:t>cname</w:t>
            </w:r>
            <w:r w:rsidR="001F4608" w:rsidRPr="00494930">
              <w:rPr>
                <w:rFonts w:ascii="Courier New" w:eastAsia="Times New Roman" w:hAnsi="Courier New" w:cs="Courier New"/>
                <w:b/>
                <w:bCs/>
                <w:color w:val="990099"/>
                <w:sz w:val="19"/>
                <w:szCs w:val="19"/>
                <w:lang w:bidi="ar-SA"/>
              </w:rPr>
              <w:t xml:space="preserve"> having </w:t>
            </w:r>
            <w:r w:rsidR="00494930" w:rsidRPr="00494930">
              <w:rPr>
                <w:rFonts w:ascii="Courier New" w:eastAsia="Times New Roman" w:hAnsi="Courier New" w:cs="Courier New"/>
                <w:b/>
                <w:bCs/>
                <w:color w:val="FF0000"/>
                <w:sz w:val="19"/>
                <w:szCs w:val="19"/>
                <w:lang w:bidi="ar-SA"/>
              </w:rPr>
              <w:t>sum(</w:t>
            </w:r>
            <w:r w:rsidR="00494930" w:rsidRPr="00494930">
              <w:rPr>
                <w:rFonts w:ascii="Courier New" w:eastAsia="Times New Roman" w:hAnsi="Courier New" w:cs="Courier New"/>
                <w:sz w:val="19"/>
                <w:szCs w:val="19"/>
                <w:lang w:bidi="ar-SA"/>
              </w:rPr>
              <w:t>salary</w:t>
            </w:r>
            <w:r w:rsidR="00494930" w:rsidRPr="00494930">
              <w:rPr>
                <w:rFonts w:ascii="Courier New" w:eastAsia="Times New Roman" w:hAnsi="Courier New" w:cs="Courier New"/>
                <w:b/>
                <w:bCs/>
                <w:color w:val="FF0000"/>
                <w:sz w:val="19"/>
                <w:szCs w:val="19"/>
                <w:lang w:bidi="ar-SA"/>
              </w:rPr>
              <w:t>)</w:t>
            </w:r>
            <w:r w:rsidR="00762CF6" w:rsidRPr="00494930">
              <w:rPr>
                <w:rFonts w:ascii="Courier New" w:eastAsia="Times New Roman" w:hAnsi="Courier New" w:cs="Courier New"/>
                <w:bCs/>
                <w:sz w:val="19"/>
                <w:szCs w:val="19"/>
                <w:lang w:bidi="ar-SA"/>
              </w:rPr>
              <w:t xml:space="preserve"> </w:t>
            </w:r>
            <w:r w:rsidR="00762CF6" w:rsidRPr="00494930">
              <w:rPr>
                <w:rFonts w:ascii="Courier New" w:eastAsia="Times New Roman" w:hAnsi="Courier New" w:cs="Courier New"/>
                <w:bCs/>
                <w:color w:val="FF00FF"/>
                <w:sz w:val="19"/>
                <w:szCs w:val="19"/>
                <w:lang w:bidi="ar-SA"/>
              </w:rPr>
              <w:t>&lt;</w:t>
            </w:r>
            <w:r w:rsidR="00762CF6" w:rsidRPr="00494930">
              <w:rPr>
                <w:rFonts w:ascii="Courier New" w:eastAsia="Times New Roman" w:hAnsi="Courier New" w:cs="Courier New"/>
                <w:bCs/>
                <w:sz w:val="19"/>
                <w:szCs w:val="19"/>
                <w:lang w:bidi="ar-SA"/>
              </w:rPr>
              <w:t xml:space="preserve"> </w:t>
            </w:r>
            <w:r w:rsidR="00762CF6" w:rsidRPr="00494930">
              <w:rPr>
                <w:rFonts w:ascii="Courier New" w:eastAsia="Times New Roman" w:hAnsi="Courier New" w:cs="Courier New"/>
                <w:bCs/>
                <w:color w:val="00B050"/>
                <w:sz w:val="19"/>
                <w:szCs w:val="19"/>
                <w:lang w:bidi="ar-SA"/>
              </w:rPr>
              <w:t>100000</w:t>
            </w:r>
            <w:r w:rsidR="00494930" w:rsidRPr="00494930">
              <w:rPr>
                <w:rFonts w:ascii="Courier New" w:eastAsia="Times New Roman" w:hAnsi="Courier New" w:cs="Courier New"/>
                <w:b/>
                <w:bCs/>
                <w:sz w:val="19"/>
                <w:szCs w:val="19"/>
                <w:lang w:bidi="ar-SA"/>
              </w:rPr>
              <w:t>;</w:t>
            </w:r>
          </w:p>
          <w:p w:rsidR="00CD37FF" w:rsidRDefault="00CD37FF" w:rsidP="00272F02">
            <w:pPr>
              <w:keepNext/>
              <w:keepLines/>
              <w:tabs>
                <w:tab w:val="left" w:pos="990"/>
              </w:tabs>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Pr>
                <w:rFonts w:cs="Times New Roman"/>
              </w:rPr>
              <w:t xml:space="preserve">t </w:t>
            </w:r>
            <w:r>
              <w:rPr>
                <w:rFonts w:asciiTheme="minorHAnsi" w:eastAsia="Times New Roman" w:hAnsiTheme="minorHAnsi" w:cstheme="minorHAnsi"/>
                <w:bCs/>
                <w:szCs w:val="24"/>
                <w:lang w:bidi="ar-SA"/>
              </w:rPr>
              <w:t xml:space="preserve">← </w:t>
            </w:r>
            <w:r>
              <w:rPr>
                <w:rFonts w:cs="Times New Roman"/>
                <w:vertAlign w:val="subscript"/>
              </w:rPr>
              <w:t>cname</w:t>
            </w:r>
            <w:r w:rsidRPr="007E2CB6">
              <w:rPr>
                <w:rFonts w:ascii="Monotype Corsiva" w:hAnsi="Monotype Corsiva"/>
                <w:b/>
                <w:color w:val="990099"/>
              </w:rPr>
              <w:t>G</w:t>
            </w:r>
            <w:r>
              <w:rPr>
                <w:rFonts w:cs="Times New Roman"/>
              </w:rPr>
              <w:t xml:space="preserve"> </w:t>
            </w:r>
            <w:r>
              <w:rPr>
                <w:rFonts w:cs="Times New Roman"/>
                <w:b/>
                <w:color w:val="FF0000"/>
                <w:vertAlign w:val="subscript"/>
              </w:rPr>
              <w:t>sum</w:t>
            </w:r>
            <w:r w:rsidRPr="00A660B3">
              <w:rPr>
                <w:rFonts w:cs="Times New Roman"/>
                <w:b/>
                <w:color w:val="FF66FF"/>
                <w:vertAlign w:val="subscript"/>
              </w:rPr>
              <w:t>(</w:t>
            </w:r>
            <w:r>
              <w:rPr>
                <w:rFonts w:cs="Times New Roman"/>
                <w:vertAlign w:val="subscript"/>
              </w:rPr>
              <w:t>salary</w:t>
            </w:r>
            <w:r w:rsidRPr="00A660B3">
              <w:rPr>
                <w:rFonts w:cs="Times New Roman"/>
                <w:b/>
                <w:color w:val="FF66FF"/>
                <w:vertAlign w:val="subscript"/>
              </w:rPr>
              <w:t>)</w:t>
            </w:r>
            <w:r>
              <w:rPr>
                <w:rFonts w:cs="Times New Roman"/>
              </w:rPr>
              <w:t xml:space="preserve"> (works)</w:t>
            </w:r>
          </w:p>
          <w:p w:rsidR="00CD37FF" w:rsidRPr="003A049C" w:rsidRDefault="00CD37FF" w:rsidP="00272F02">
            <w:pPr>
              <w:keepNext/>
              <w:keepLines/>
              <w:tabs>
                <w:tab w:val="left" w:pos="990"/>
              </w:tabs>
              <w:spacing w:after="120"/>
              <w:rPr>
                <w:rFonts w:asciiTheme="minorHAnsi" w:eastAsia="Calibri" w:hAnsiTheme="minorHAnsi" w:cstheme="minorHAnsi"/>
                <w:b/>
                <w:bCs/>
                <w:szCs w:val="24"/>
              </w:rPr>
            </w:pPr>
            <w:r>
              <w:rPr>
                <w:rFonts w:cs="Times New Roman"/>
              </w:rPr>
              <w:tab/>
            </w:r>
            <w:r w:rsidRPr="00751CE8">
              <w:rPr>
                <w:rFonts w:cs="Times New Roman"/>
                <w:b/>
                <w:color w:val="990099"/>
              </w:rPr>
              <w:t>П</w:t>
            </w:r>
            <w:r>
              <w:rPr>
                <w:rFonts w:cs="Times New Roman"/>
                <w:b/>
                <w:color w:val="990099"/>
              </w:rPr>
              <w:t xml:space="preserve"> </w:t>
            </w:r>
            <w:r>
              <w:rPr>
                <w:rFonts w:cs="Times New Roman"/>
                <w:vertAlign w:val="subscript"/>
              </w:rPr>
              <w:t>cname</w:t>
            </w:r>
            <w:r>
              <w:rPr>
                <w:rFonts w:asciiTheme="minorHAnsi" w:eastAsia="Times New Roman" w:hAnsiTheme="minorHAnsi" w:cstheme="minorHAnsi"/>
                <w:bCs/>
                <w:szCs w:val="24"/>
                <w:lang w:bidi="ar-SA"/>
              </w:rPr>
              <w:t xml:space="preserve"> (</w:t>
            </w:r>
            <w:r w:rsidRPr="00751CE8">
              <w:rPr>
                <w:rFonts w:cs="Times New Roman"/>
                <w:b/>
                <w:color w:val="990099"/>
              </w:rPr>
              <w:t>σ</w:t>
            </w:r>
            <w:r>
              <w:rPr>
                <w:rFonts w:cs="Times New Roman"/>
                <w:b/>
                <w:color w:val="990099"/>
              </w:rPr>
              <w:t xml:space="preserve"> </w:t>
            </w:r>
            <w:r>
              <w:rPr>
                <w:rFonts w:cs="Times New Roman"/>
                <w:vertAlign w:val="subscript"/>
              </w:rPr>
              <w:t>payroll</w:t>
            </w:r>
            <w:r w:rsidRPr="00350427">
              <w:rPr>
                <w:rFonts w:cs="Times New Roman"/>
                <w:vertAlign w:val="subscript"/>
              </w:rPr>
              <w:t xml:space="preserve"> </w:t>
            </w:r>
            <w:r>
              <w:rPr>
                <w:rFonts w:cs="Times New Roman"/>
                <w:color w:val="FF66FF"/>
                <w:vertAlign w:val="subscript"/>
              </w:rPr>
              <w:t>&lt;</w:t>
            </w:r>
            <w:r w:rsidRPr="00350427">
              <w:rPr>
                <w:rFonts w:cs="Times New Roman"/>
                <w:vertAlign w:val="subscript"/>
              </w:rPr>
              <w:t xml:space="preserve"> </w:t>
            </w:r>
            <w:r>
              <w:rPr>
                <w:rFonts w:cs="Times New Roman"/>
                <w:vertAlign w:val="subscript"/>
              </w:rPr>
              <w:t>100000</w:t>
            </w:r>
            <w:r>
              <w:rPr>
                <w:rFonts w:cs="Times New Roman"/>
              </w:rPr>
              <w:t xml:space="preserve"> (</w:t>
            </w:r>
            <w:r w:rsidRPr="00264B9A">
              <w:rPr>
                <w:rFonts w:cs="Times New Roman"/>
                <w:b/>
                <w:color w:val="990099"/>
              </w:rPr>
              <w:t>ρ</w:t>
            </w:r>
            <w:r>
              <w:rPr>
                <w:rFonts w:cs="Times New Roman"/>
                <w:b/>
                <w:color w:val="990099"/>
              </w:rPr>
              <w:t xml:space="preserve"> </w:t>
            </w:r>
            <w:r>
              <w:rPr>
                <w:rFonts w:cs="Times New Roman"/>
                <w:vertAlign w:val="subscript"/>
              </w:rPr>
              <w:t>c_payroll (cname, payroll)</w:t>
            </w:r>
            <w:r w:rsidRPr="005E6035">
              <w:rPr>
                <w:rFonts w:cs="Times New Roman"/>
              </w:rPr>
              <w:t xml:space="preserve"> </w:t>
            </w:r>
            <w:r>
              <w:rPr>
                <w:rFonts w:cs="Times New Roman"/>
              </w:rPr>
              <w:t>(t)))</w:t>
            </w:r>
          </w:p>
        </w:tc>
      </w:tr>
      <w:tr w:rsidR="00CD37FF" w:rsidTr="00A577C9">
        <w:tc>
          <w:tcPr>
            <w:tcW w:w="10685" w:type="dxa"/>
            <w:vAlign w:val="center"/>
          </w:tcPr>
          <w:p w:rsidR="00CD37FF" w:rsidRPr="00D76143" w:rsidRDefault="00CD37FF" w:rsidP="009F6658">
            <w:pPr>
              <w:pStyle w:val="ListParagraph"/>
              <w:keepNext/>
              <w:keepLines/>
              <w:numPr>
                <w:ilvl w:val="0"/>
                <w:numId w:val="5"/>
              </w:numPr>
              <w:spacing w:after="120"/>
              <w:rPr>
                <w:rFonts w:asciiTheme="minorHAnsi" w:eastAsia="Calibri" w:hAnsiTheme="minorHAnsi" w:cstheme="minorHAnsi"/>
                <w:b/>
                <w:bCs/>
                <w:szCs w:val="24"/>
              </w:rPr>
            </w:pPr>
            <w:r w:rsidRPr="00D76143">
              <w:rPr>
                <w:rFonts w:asciiTheme="minorHAnsi" w:eastAsia="Calibri" w:hAnsiTheme="minorHAnsi" w:cstheme="minorHAnsi"/>
                <w:b/>
                <w:bCs/>
                <w:szCs w:val="24"/>
              </w:rPr>
              <w:t>Find those companies whose employees earn a higher salary, on average, than the average salary of Small Bank Corporation.</w:t>
            </w:r>
          </w:p>
          <w:p w:rsidR="00CD37FF" w:rsidRDefault="00CD37FF" w:rsidP="009176B7">
            <w:pPr>
              <w:keepNext/>
              <w:keepLines/>
              <w:tabs>
                <w:tab w:val="left" w:pos="990"/>
              </w:tabs>
              <w:ind w:firstLine="360"/>
              <w:rPr>
                <w:rFonts w:ascii="Courier New" w:eastAsia="Times New Roman" w:hAnsi="Courier New" w:cs="Courier New"/>
                <w:bCs/>
                <w:sz w:val="20"/>
                <w:szCs w:val="20"/>
                <w:lang w:bidi="ar-SA"/>
              </w:rPr>
            </w:pPr>
            <w:r w:rsidRPr="009F2F14">
              <w:rPr>
                <w:rFonts w:asciiTheme="minorHAnsi" w:eastAsia="Times New Roman" w:hAnsiTheme="minorHAnsi" w:cstheme="minorHAnsi"/>
                <w:b/>
                <w:bCs/>
                <w:szCs w:val="24"/>
                <w:lang w:bidi="ar-SA"/>
              </w:rPr>
              <w:t>SQL:</w:t>
            </w:r>
            <w:r>
              <w:rPr>
                <w:rFonts w:asciiTheme="minorHAnsi" w:eastAsia="Times New Roman" w:hAnsiTheme="minorHAnsi" w:cstheme="minorHAnsi"/>
                <w:bCs/>
                <w:szCs w:val="24"/>
                <w:lang w:bidi="ar-SA"/>
              </w:rPr>
              <w:tab/>
            </w:r>
            <w:r w:rsidRPr="005C167D">
              <w:rPr>
                <w:rFonts w:ascii="Courier New" w:eastAsia="Times New Roman" w:hAnsi="Courier New" w:cs="Courier New"/>
                <w:b/>
                <w:bCs/>
                <w:color w:val="990099"/>
                <w:sz w:val="20"/>
                <w:szCs w:val="20"/>
                <w:lang w:bidi="ar-SA"/>
              </w:rPr>
              <w:t>select</w:t>
            </w:r>
            <w:r>
              <w:rPr>
                <w:rFonts w:ascii="Courier New" w:eastAsia="Times New Roman" w:hAnsi="Courier New" w:cs="Courier New"/>
                <w:b/>
                <w:bCs/>
                <w:color w:val="7030A0"/>
                <w:sz w:val="20"/>
                <w:szCs w:val="20"/>
                <w:lang w:bidi="ar-SA"/>
              </w:rPr>
              <w:t xml:space="preserve"> </w:t>
            </w:r>
            <w:r w:rsidRPr="00D659E3">
              <w:rPr>
                <w:rFonts w:ascii="Courier New" w:eastAsia="Times New Roman" w:hAnsi="Courier New" w:cs="Courier New"/>
                <w:bCs/>
                <w:sz w:val="20"/>
                <w:szCs w:val="20"/>
                <w:lang w:bidi="ar-SA"/>
              </w:rPr>
              <w:t>cname</w:t>
            </w:r>
            <w:r w:rsidR="009176B7">
              <w:rPr>
                <w:rFonts w:ascii="Courier New" w:eastAsia="Times New Roman" w:hAnsi="Courier New" w:cs="Courier New"/>
                <w:bCs/>
                <w:sz w:val="20"/>
                <w:szCs w:val="20"/>
                <w:lang w:bidi="ar-SA"/>
              </w:rPr>
              <w:t xml:space="preserve"> </w:t>
            </w:r>
            <w:r w:rsidRPr="005C167D">
              <w:rPr>
                <w:rFonts w:ascii="Courier New" w:eastAsia="Times New Roman" w:hAnsi="Courier New" w:cs="Courier New"/>
                <w:b/>
                <w:bCs/>
                <w:color w:val="990099"/>
                <w:sz w:val="20"/>
                <w:szCs w:val="20"/>
                <w:lang w:bidi="ar-SA"/>
              </w:rPr>
              <w:t>from</w:t>
            </w:r>
            <w:r w:rsidRPr="00742213">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works</w:t>
            </w:r>
            <w:r w:rsidR="009176B7">
              <w:rPr>
                <w:rFonts w:ascii="Courier New" w:eastAsia="Times New Roman" w:hAnsi="Courier New" w:cs="Courier New"/>
                <w:bCs/>
                <w:sz w:val="20"/>
                <w:szCs w:val="20"/>
                <w:lang w:bidi="ar-SA"/>
              </w:rPr>
              <w:t xml:space="preserve"> </w:t>
            </w:r>
            <w:r w:rsidRPr="005C167D">
              <w:rPr>
                <w:rFonts w:ascii="Courier New" w:eastAsia="Times New Roman" w:hAnsi="Courier New" w:cs="Courier New"/>
                <w:b/>
                <w:bCs/>
                <w:color w:val="990099"/>
                <w:sz w:val="20"/>
                <w:szCs w:val="20"/>
                <w:lang w:bidi="ar-SA"/>
              </w:rPr>
              <w:t>gro</w:t>
            </w:r>
            <w:r w:rsidRPr="006453DE">
              <w:rPr>
                <w:rFonts w:ascii="Courier New" w:eastAsia="Times New Roman" w:hAnsi="Courier New" w:cs="Courier New"/>
                <w:b/>
                <w:bCs/>
                <w:color w:val="990099"/>
                <w:sz w:val="20"/>
                <w:szCs w:val="20"/>
                <w:lang w:bidi="ar-SA"/>
              </w:rPr>
              <w:t>up by</w:t>
            </w:r>
            <w:r>
              <w:rPr>
                <w:rFonts w:ascii="Courier New" w:eastAsia="Times New Roman" w:hAnsi="Courier New" w:cs="Courier New"/>
                <w:bCs/>
                <w:sz w:val="20"/>
                <w:szCs w:val="20"/>
                <w:lang w:bidi="ar-SA"/>
              </w:rPr>
              <w:t xml:space="preserve"> cname</w:t>
            </w:r>
          </w:p>
          <w:p w:rsidR="00CD37FF" w:rsidRDefault="00CD37FF" w:rsidP="005B70C7">
            <w:pPr>
              <w:keepNext/>
              <w:keepLines/>
              <w:tabs>
                <w:tab w:val="left" w:pos="990"/>
              </w:tabs>
              <w:ind w:firstLine="360"/>
              <w:rPr>
                <w:rFonts w:asciiTheme="minorHAnsi" w:eastAsia="Times New Roman" w:hAnsiTheme="minorHAnsi" w:cstheme="minorHAnsi"/>
                <w:bCs/>
                <w:szCs w:val="24"/>
                <w:lang w:bidi="ar-SA"/>
              </w:rPr>
            </w:pPr>
            <w:r>
              <w:rPr>
                <w:rFonts w:ascii="Courier New" w:eastAsia="Times New Roman" w:hAnsi="Courier New" w:cs="Courier New"/>
                <w:bCs/>
                <w:sz w:val="20"/>
                <w:szCs w:val="20"/>
                <w:lang w:bidi="ar-SA"/>
              </w:rPr>
              <w:tab/>
            </w:r>
            <w:r w:rsidRPr="00B53221">
              <w:rPr>
                <w:rFonts w:ascii="Courier New" w:eastAsia="Times New Roman" w:hAnsi="Courier New" w:cs="Courier New"/>
                <w:b/>
                <w:bCs/>
                <w:color w:val="990099"/>
                <w:sz w:val="20"/>
                <w:szCs w:val="20"/>
                <w:lang w:bidi="ar-SA"/>
              </w:rPr>
              <w:t>having</w:t>
            </w:r>
            <w:r>
              <w:rPr>
                <w:rFonts w:ascii="Courier New" w:eastAsia="Times New Roman" w:hAnsi="Courier New" w:cs="Courier New"/>
                <w:bCs/>
                <w:sz w:val="20"/>
                <w:szCs w:val="20"/>
                <w:lang w:bidi="ar-SA"/>
              </w:rPr>
              <w:t xml:space="preserve"> </w:t>
            </w:r>
            <w:r w:rsidRPr="00F77C7D">
              <w:rPr>
                <w:rFonts w:ascii="Courier New" w:eastAsia="Times New Roman" w:hAnsi="Courier New" w:cs="Courier New"/>
                <w:b/>
                <w:color w:val="FF0000"/>
                <w:sz w:val="20"/>
                <w:szCs w:val="20"/>
                <w:lang w:bidi="ar-SA"/>
              </w:rPr>
              <w:t>avg</w:t>
            </w:r>
            <w:r w:rsidR="005B70C7" w:rsidRPr="00F77C7D">
              <w:rPr>
                <w:rFonts w:ascii="Courier New" w:eastAsia="Times New Roman" w:hAnsi="Courier New" w:cs="Courier New"/>
                <w:b/>
                <w:color w:val="FF0000"/>
                <w:sz w:val="20"/>
                <w:szCs w:val="20"/>
                <w:lang w:bidi="ar-SA"/>
              </w:rPr>
              <w:t>(</w:t>
            </w:r>
            <w:r>
              <w:rPr>
                <w:rFonts w:ascii="Courier New" w:eastAsia="Times New Roman" w:hAnsi="Courier New" w:cs="Courier New"/>
                <w:bCs/>
                <w:sz w:val="20"/>
                <w:szCs w:val="20"/>
                <w:lang w:bidi="ar-SA"/>
              </w:rPr>
              <w:t>salary</w:t>
            </w:r>
            <w:r w:rsidR="005B70C7" w:rsidRPr="00F77C7D">
              <w:rPr>
                <w:rFonts w:ascii="Courier New" w:eastAsia="Times New Roman" w:hAnsi="Courier New" w:cs="Courier New"/>
                <w:b/>
                <w:color w:val="FF0000"/>
                <w:sz w:val="20"/>
                <w:szCs w:val="20"/>
                <w:lang w:bidi="ar-SA"/>
              </w:rPr>
              <w:t>)</w:t>
            </w:r>
            <w:r>
              <w:rPr>
                <w:rFonts w:ascii="Courier New" w:eastAsia="Times New Roman" w:hAnsi="Courier New" w:cs="Courier New"/>
                <w:bCs/>
                <w:sz w:val="20"/>
                <w:szCs w:val="20"/>
                <w:lang w:bidi="ar-SA"/>
              </w:rPr>
              <w:t xml:space="preserve"> &gt; </w:t>
            </w:r>
            <w:r w:rsidRPr="0031017F">
              <w:rPr>
                <w:rFonts w:ascii="Courier New" w:eastAsia="Times New Roman" w:hAnsi="Courier New" w:cs="Courier New"/>
                <w:bCs/>
                <w:sz w:val="20"/>
                <w:szCs w:val="20"/>
                <w:lang w:bidi="ar-SA"/>
              </w:rPr>
              <w:t>(</w:t>
            </w:r>
          </w:p>
          <w:p w:rsidR="00CD37FF" w:rsidRDefault="00CD37FF" w:rsidP="009F4E0D">
            <w:pPr>
              <w:keepNext/>
              <w:keepLines/>
              <w:tabs>
                <w:tab w:val="left" w:pos="990"/>
              </w:tabs>
              <w:ind w:firstLine="360"/>
              <w:rPr>
                <w:rFonts w:ascii="Courier New" w:eastAsia="Times New Roman" w:hAnsi="Courier New" w:cs="Courier New"/>
                <w:b/>
                <w:bCs/>
                <w:color w:val="7030A0"/>
                <w:sz w:val="20"/>
                <w:szCs w:val="20"/>
                <w:lang w:bidi="ar-SA"/>
              </w:rPr>
            </w:pPr>
            <w:r>
              <w:rPr>
                <w:rFonts w:asciiTheme="minorHAnsi" w:eastAsia="Times New Roman" w:hAnsiTheme="minorHAnsi" w:cstheme="minorHAnsi"/>
                <w:bCs/>
                <w:szCs w:val="24"/>
                <w:lang w:bidi="ar-SA"/>
              </w:rPr>
              <w:tab/>
            </w:r>
            <w:r>
              <w:rPr>
                <w:rFonts w:asciiTheme="minorHAnsi" w:eastAsia="Times New Roman" w:hAnsiTheme="minorHAnsi" w:cstheme="minorHAnsi"/>
                <w:bCs/>
                <w:szCs w:val="24"/>
                <w:lang w:bidi="ar-SA"/>
              </w:rPr>
              <w:tab/>
            </w:r>
            <w:r w:rsidRPr="005C167D">
              <w:rPr>
                <w:rFonts w:ascii="Courier New" w:eastAsia="Times New Roman" w:hAnsi="Courier New" w:cs="Courier New"/>
                <w:b/>
                <w:bCs/>
                <w:color w:val="990099"/>
                <w:sz w:val="20"/>
                <w:szCs w:val="20"/>
                <w:lang w:bidi="ar-SA"/>
              </w:rPr>
              <w:t>select</w:t>
            </w:r>
            <w:r>
              <w:rPr>
                <w:rFonts w:ascii="Courier New" w:eastAsia="Times New Roman" w:hAnsi="Courier New" w:cs="Courier New"/>
                <w:b/>
                <w:bCs/>
                <w:color w:val="7030A0"/>
                <w:sz w:val="20"/>
                <w:szCs w:val="20"/>
                <w:lang w:bidi="ar-SA"/>
              </w:rPr>
              <w:t xml:space="preserve"> </w:t>
            </w:r>
            <w:r>
              <w:rPr>
                <w:rFonts w:ascii="Courier New" w:eastAsia="Times New Roman" w:hAnsi="Courier New" w:cs="Courier New"/>
                <w:b/>
                <w:bCs/>
                <w:color w:val="FF0000"/>
                <w:sz w:val="20"/>
                <w:szCs w:val="20"/>
                <w:lang w:bidi="ar-SA"/>
              </w:rPr>
              <w:t>avg</w:t>
            </w:r>
            <w:r w:rsidRPr="00D37340">
              <w:rPr>
                <w:rFonts w:ascii="Courier New" w:eastAsia="Times New Roman" w:hAnsi="Courier New" w:cs="Courier New"/>
                <w:b/>
                <w:bCs/>
                <w:color w:val="FF0000"/>
                <w:sz w:val="20"/>
                <w:szCs w:val="20"/>
                <w:lang w:bidi="ar-SA"/>
              </w:rPr>
              <w:t>(</w:t>
            </w:r>
            <w:r>
              <w:rPr>
                <w:rFonts w:ascii="Courier New" w:eastAsia="Times New Roman" w:hAnsi="Courier New" w:cs="Courier New"/>
                <w:bCs/>
                <w:sz w:val="20"/>
                <w:szCs w:val="20"/>
                <w:lang w:bidi="ar-SA"/>
              </w:rPr>
              <w:t>salary</w:t>
            </w:r>
            <w:r w:rsidRPr="00D37340">
              <w:rPr>
                <w:rFonts w:ascii="Courier New" w:eastAsia="Times New Roman" w:hAnsi="Courier New" w:cs="Courier New"/>
                <w:b/>
                <w:bCs/>
                <w:color w:val="FF0000"/>
                <w:sz w:val="20"/>
                <w:szCs w:val="20"/>
                <w:lang w:bidi="ar-SA"/>
              </w:rPr>
              <w:t>)</w:t>
            </w:r>
          </w:p>
          <w:p w:rsidR="00CD37FF" w:rsidRDefault="00CD37FF" w:rsidP="009F4E0D">
            <w:pPr>
              <w:keepNext/>
              <w:keepLines/>
              <w:tabs>
                <w:tab w:val="left" w:pos="990"/>
              </w:tabs>
              <w:ind w:firstLine="360"/>
              <w:rPr>
                <w:rFonts w:ascii="Courier New" w:eastAsia="Times New Roman" w:hAnsi="Courier New" w:cs="Courier New"/>
                <w:bCs/>
                <w:sz w:val="20"/>
                <w:szCs w:val="20"/>
                <w:lang w:bidi="ar-SA"/>
              </w:rPr>
            </w:pPr>
            <w:r>
              <w:rPr>
                <w:rFonts w:ascii="Courier New" w:eastAsia="Times New Roman" w:hAnsi="Courier New" w:cs="Courier New"/>
                <w:b/>
                <w:bCs/>
                <w:color w:val="7030A0"/>
                <w:sz w:val="20"/>
                <w:szCs w:val="20"/>
                <w:lang w:bidi="ar-SA"/>
              </w:rPr>
              <w:tab/>
            </w:r>
            <w:r>
              <w:rPr>
                <w:rFonts w:ascii="Courier New" w:eastAsia="Times New Roman" w:hAnsi="Courier New" w:cs="Courier New"/>
                <w:b/>
                <w:bCs/>
                <w:color w:val="7030A0"/>
                <w:sz w:val="20"/>
                <w:szCs w:val="20"/>
                <w:lang w:bidi="ar-SA"/>
              </w:rPr>
              <w:tab/>
            </w:r>
            <w:r w:rsidRPr="005C167D">
              <w:rPr>
                <w:rFonts w:ascii="Courier New" w:eastAsia="Times New Roman" w:hAnsi="Courier New" w:cs="Courier New"/>
                <w:b/>
                <w:bCs/>
                <w:color w:val="990099"/>
                <w:sz w:val="20"/>
                <w:szCs w:val="20"/>
                <w:lang w:bidi="ar-SA"/>
              </w:rPr>
              <w:t>from</w:t>
            </w:r>
            <w:r w:rsidRPr="00742213">
              <w:rPr>
                <w:rFonts w:ascii="Courier New" w:eastAsia="Times New Roman" w:hAnsi="Courier New" w:cs="Courier New"/>
                <w:bCs/>
                <w:sz w:val="20"/>
                <w:szCs w:val="20"/>
                <w:lang w:bidi="ar-SA"/>
              </w:rPr>
              <w:t xml:space="preserve"> </w:t>
            </w:r>
            <w:r>
              <w:rPr>
                <w:rFonts w:ascii="Courier New" w:eastAsia="Times New Roman" w:hAnsi="Courier New" w:cs="Courier New"/>
                <w:bCs/>
                <w:sz w:val="20"/>
                <w:szCs w:val="20"/>
                <w:lang w:bidi="ar-SA"/>
              </w:rPr>
              <w:t>works</w:t>
            </w:r>
          </w:p>
          <w:p w:rsidR="00CD37FF" w:rsidRDefault="00CD37FF" w:rsidP="00C74FA8">
            <w:pPr>
              <w:keepNext/>
              <w:keepLines/>
              <w:tabs>
                <w:tab w:val="left" w:pos="990"/>
              </w:tabs>
              <w:ind w:firstLine="360"/>
              <w:rPr>
                <w:rFonts w:ascii="Courier New" w:eastAsia="Times New Roman" w:hAnsi="Courier New" w:cs="Courier New"/>
                <w:bCs/>
                <w:sz w:val="20"/>
                <w:szCs w:val="20"/>
                <w:lang w:bidi="ar-SA"/>
              </w:rPr>
            </w:pPr>
            <w:r>
              <w:rPr>
                <w:rFonts w:ascii="Courier New" w:eastAsia="Times New Roman" w:hAnsi="Courier New" w:cs="Courier New"/>
                <w:bCs/>
                <w:sz w:val="20"/>
                <w:szCs w:val="20"/>
                <w:lang w:bidi="ar-SA"/>
              </w:rPr>
              <w:tab/>
            </w:r>
            <w:r>
              <w:rPr>
                <w:rFonts w:ascii="Courier New" w:eastAsia="Times New Roman" w:hAnsi="Courier New" w:cs="Courier New"/>
                <w:bCs/>
                <w:sz w:val="20"/>
                <w:szCs w:val="20"/>
                <w:lang w:bidi="ar-SA"/>
              </w:rPr>
              <w:tab/>
            </w:r>
            <w:r w:rsidR="00C74FA8">
              <w:rPr>
                <w:rFonts w:ascii="Courier New" w:eastAsia="Times New Roman" w:hAnsi="Courier New" w:cs="Courier New"/>
                <w:b/>
                <w:bCs/>
                <w:color w:val="990099"/>
                <w:sz w:val="20"/>
                <w:szCs w:val="20"/>
                <w:lang w:bidi="ar-SA"/>
              </w:rPr>
              <w:t>where</w:t>
            </w:r>
            <w:r>
              <w:rPr>
                <w:rFonts w:ascii="Courier New" w:eastAsia="Times New Roman" w:hAnsi="Courier New" w:cs="Courier New"/>
                <w:bCs/>
                <w:sz w:val="20"/>
                <w:szCs w:val="20"/>
                <w:lang w:bidi="ar-SA"/>
              </w:rPr>
              <w:t xml:space="preserve"> cname = </w:t>
            </w:r>
            <w:r w:rsidRPr="009F7EDE">
              <w:rPr>
                <w:rFonts w:ascii="Courier New" w:eastAsia="Times New Roman" w:hAnsi="Courier New" w:cs="Courier New"/>
                <w:bCs/>
                <w:color w:val="00B050"/>
                <w:sz w:val="20"/>
                <w:szCs w:val="20"/>
                <w:lang w:bidi="ar-SA"/>
              </w:rPr>
              <w:t>'Small Bank Corporation'</w:t>
            </w:r>
          </w:p>
          <w:p w:rsidR="00CD37FF" w:rsidRDefault="00CD37FF" w:rsidP="00B2512F">
            <w:pPr>
              <w:keepNext/>
              <w:keepLines/>
              <w:tabs>
                <w:tab w:val="left" w:pos="990"/>
              </w:tabs>
              <w:spacing w:after="120"/>
              <w:ind w:firstLine="360"/>
              <w:rPr>
                <w:rFonts w:ascii="Courier New" w:eastAsia="Times New Roman" w:hAnsi="Courier New" w:cs="Courier New"/>
                <w:bCs/>
                <w:sz w:val="20"/>
                <w:szCs w:val="20"/>
                <w:lang w:bidi="ar-SA"/>
              </w:rPr>
            </w:pPr>
            <w:r>
              <w:rPr>
                <w:rFonts w:ascii="Courier New" w:eastAsia="Times New Roman" w:hAnsi="Courier New" w:cs="Courier New"/>
                <w:bCs/>
                <w:sz w:val="20"/>
                <w:szCs w:val="20"/>
                <w:lang w:bidi="ar-SA"/>
              </w:rPr>
              <w:tab/>
              <w:t>);</w:t>
            </w:r>
          </w:p>
          <w:p w:rsidR="00CD37FF" w:rsidRDefault="00CD37FF" w:rsidP="001258D5">
            <w:pPr>
              <w:keepNext/>
              <w:keepLines/>
              <w:tabs>
                <w:tab w:val="left" w:pos="990"/>
              </w:tabs>
              <w:ind w:firstLine="360"/>
              <w:rPr>
                <w:rFonts w:asciiTheme="minorHAnsi" w:eastAsia="Times New Roman" w:hAnsiTheme="minorHAnsi" w:cstheme="minorHAnsi"/>
                <w:bCs/>
                <w:szCs w:val="24"/>
                <w:lang w:bidi="ar-SA"/>
              </w:rPr>
            </w:pPr>
            <w:r w:rsidRPr="009F2F14">
              <w:rPr>
                <w:rFonts w:asciiTheme="minorHAnsi" w:eastAsia="Times New Roman" w:hAnsiTheme="minorHAnsi" w:cstheme="minorHAnsi"/>
                <w:b/>
                <w:bCs/>
                <w:szCs w:val="24"/>
                <w:lang w:bidi="ar-SA"/>
              </w:rPr>
              <w:t>RA:</w:t>
            </w:r>
            <w:r>
              <w:rPr>
                <w:rFonts w:asciiTheme="minorHAnsi" w:eastAsia="Times New Roman" w:hAnsiTheme="minorHAnsi" w:cstheme="minorHAnsi"/>
                <w:b/>
                <w:bCs/>
                <w:szCs w:val="24"/>
                <w:lang w:bidi="ar-SA"/>
              </w:rPr>
              <w:tab/>
            </w:r>
            <w:r>
              <w:rPr>
                <w:rFonts w:cs="Times New Roman"/>
              </w:rPr>
              <w:t>t</w:t>
            </w:r>
            <w:r w:rsidRPr="00067DD4">
              <w:rPr>
                <w:rFonts w:cs="Times New Roman"/>
                <w:vertAlign w:val="subscript"/>
              </w:rPr>
              <w:t>1</w:t>
            </w:r>
            <w:r>
              <w:rPr>
                <w:rFonts w:cs="Times New Roman"/>
              </w:rPr>
              <w:t xml:space="preserve"> </w:t>
            </w:r>
            <w:r>
              <w:rPr>
                <w:rFonts w:asciiTheme="minorHAnsi" w:eastAsia="Times New Roman" w:hAnsiTheme="minorHAnsi" w:cstheme="minorHAnsi"/>
                <w:bCs/>
                <w:szCs w:val="24"/>
                <w:lang w:bidi="ar-SA"/>
              </w:rPr>
              <w:t xml:space="preserve">← </w:t>
            </w:r>
            <w:r>
              <w:rPr>
                <w:rFonts w:cs="Times New Roman"/>
                <w:vertAlign w:val="subscript"/>
              </w:rPr>
              <w:t>cname</w:t>
            </w:r>
            <w:r w:rsidRPr="007E2CB6">
              <w:rPr>
                <w:rFonts w:ascii="Monotype Corsiva" w:hAnsi="Monotype Corsiva"/>
                <w:b/>
                <w:color w:val="990099"/>
              </w:rPr>
              <w:t>G</w:t>
            </w:r>
            <w:r>
              <w:rPr>
                <w:rFonts w:cs="Times New Roman"/>
              </w:rPr>
              <w:t xml:space="preserve"> </w:t>
            </w:r>
            <w:r>
              <w:rPr>
                <w:rFonts w:cs="Times New Roman"/>
                <w:b/>
                <w:color w:val="FF0000"/>
                <w:vertAlign w:val="subscript"/>
              </w:rPr>
              <w:t>avg</w:t>
            </w:r>
            <w:r w:rsidRPr="00A660B3">
              <w:rPr>
                <w:rFonts w:cs="Times New Roman"/>
                <w:b/>
                <w:color w:val="FF66FF"/>
                <w:vertAlign w:val="subscript"/>
              </w:rPr>
              <w:t>(</w:t>
            </w:r>
            <w:r>
              <w:rPr>
                <w:rFonts w:cs="Times New Roman"/>
                <w:vertAlign w:val="subscript"/>
              </w:rPr>
              <w:t>salary</w:t>
            </w:r>
            <w:r w:rsidRPr="00A660B3">
              <w:rPr>
                <w:rFonts w:cs="Times New Roman"/>
                <w:b/>
                <w:color w:val="FF66FF"/>
                <w:vertAlign w:val="subscript"/>
              </w:rPr>
              <w:t>)</w:t>
            </w:r>
            <w:r>
              <w:rPr>
                <w:rFonts w:cs="Times New Roman"/>
              </w:rPr>
              <w:t xml:space="preserve"> (works)</w:t>
            </w:r>
          </w:p>
          <w:p w:rsidR="00CD37FF" w:rsidRDefault="00CD37FF" w:rsidP="001258D5">
            <w:pPr>
              <w:keepNext/>
              <w:keepLines/>
              <w:tabs>
                <w:tab w:val="left" w:pos="990"/>
              </w:tabs>
              <w:ind w:firstLine="360"/>
              <w:rPr>
                <w:rFonts w:cs="Times New Roman"/>
              </w:rPr>
            </w:pPr>
            <w:r>
              <w:rPr>
                <w:rFonts w:asciiTheme="minorHAnsi" w:eastAsia="Times New Roman" w:hAnsiTheme="minorHAnsi" w:cstheme="minorHAnsi"/>
                <w:bCs/>
                <w:szCs w:val="24"/>
                <w:lang w:bidi="ar-SA"/>
              </w:rPr>
              <w:tab/>
            </w:r>
            <w:r>
              <w:rPr>
                <w:rFonts w:cs="Times New Roman"/>
              </w:rPr>
              <w:t>t</w:t>
            </w:r>
            <w:r>
              <w:rPr>
                <w:rFonts w:cs="Times New Roman"/>
                <w:vertAlign w:val="subscript"/>
              </w:rPr>
              <w:t>2</w:t>
            </w:r>
            <w:r>
              <w:rPr>
                <w:rFonts w:cs="Times New Roman"/>
              </w:rPr>
              <w:t xml:space="preserve"> </w:t>
            </w:r>
            <w:r>
              <w:rPr>
                <w:rFonts w:asciiTheme="minorHAnsi" w:eastAsia="Times New Roman" w:hAnsiTheme="minorHAnsi" w:cstheme="minorHAnsi"/>
                <w:bCs/>
                <w:szCs w:val="24"/>
                <w:lang w:bidi="ar-SA"/>
              </w:rPr>
              <w:t xml:space="preserve">← </w:t>
            </w:r>
            <w:r w:rsidRPr="00751CE8">
              <w:rPr>
                <w:rFonts w:cs="Times New Roman"/>
                <w:b/>
                <w:color w:val="990099"/>
              </w:rPr>
              <w:t>σ</w:t>
            </w:r>
            <w:r>
              <w:rPr>
                <w:rFonts w:cs="Times New Roman"/>
                <w:b/>
                <w:color w:val="990099"/>
              </w:rPr>
              <w:t xml:space="preserve"> </w:t>
            </w:r>
            <w:r>
              <w:rPr>
                <w:rFonts w:cs="Times New Roman"/>
                <w:vertAlign w:val="subscript"/>
              </w:rPr>
              <w:t>cname = "Small Bank Corporation"</w:t>
            </w:r>
            <w:r>
              <w:rPr>
                <w:rFonts w:cs="Times New Roman"/>
              </w:rPr>
              <w:t xml:space="preserve"> (t</w:t>
            </w:r>
            <w:r w:rsidRPr="009F6113">
              <w:rPr>
                <w:rFonts w:cs="Times New Roman"/>
                <w:vertAlign w:val="subscript"/>
              </w:rPr>
              <w:t>1</w:t>
            </w:r>
            <w:r>
              <w:rPr>
                <w:rFonts w:cs="Times New Roman"/>
              </w:rPr>
              <w:t>)</w:t>
            </w:r>
          </w:p>
          <w:p w:rsidR="00CD37FF" w:rsidRPr="00972BBC" w:rsidRDefault="00CD37FF" w:rsidP="00E01788">
            <w:pPr>
              <w:keepNext/>
              <w:keepLines/>
              <w:tabs>
                <w:tab w:val="left" w:pos="990"/>
              </w:tabs>
              <w:spacing w:after="120"/>
              <w:rPr>
                <w:rFonts w:asciiTheme="minorHAnsi" w:eastAsia="Calibri" w:hAnsiTheme="minorHAnsi" w:cstheme="minorHAnsi"/>
                <w:b/>
                <w:bCs/>
                <w:szCs w:val="24"/>
              </w:rPr>
            </w:pPr>
            <w:r>
              <w:rPr>
                <w:rFonts w:cs="Times New Roman"/>
              </w:rPr>
              <w:tab/>
            </w:r>
            <w:r w:rsidRPr="00751CE8">
              <w:rPr>
                <w:rFonts w:cs="Times New Roman"/>
                <w:b/>
                <w:color w:val="990099"/>
              </w:rPr>
              <w:t>П</w:t>
            </w:r>
            <w:r>
              <w:rPr>
                <w:rFonts w:cs="Times New Roman"/>
                <w:b/>
                <w:color w:val="990099"/>
              </w:rPr>
              <w:t xml:space="preserve"> </w:t>
            </w:r>
            <w:r>
              <w:rPr>
                <w:rFonts w:cs="Times New Roman"/>
                <w:vertAlign w:val="subscript"/>
              </w:rPr>
              <w:t>t3.cname</w:t>
            </w:r>
            <w:r>
              <w:rPr>
                <w:rFonts w:asciiTheme="minorHAnsi" w:eastAsia="Times New Roman" w:hAnsiTheme="minorHAnsi" w:cstheme="minorHAnsi"/>
                <w:bCs/>
                <w:szCs w:val="24"/>
                <w:lang w:bidi="ar-SA"/>
              </w:rPr>
              <w:t xml:space="preserve"> (</w:t>
            </w:r>
            <w:r w:rsidRPr="00264B9A">
              <w:rPr>
                <w:rFonts w:cs="Times New Roman"/>
                <w:b/>
                <w:color w:val="990099"/>
              </w:rPr>
              <w:t>σ</w:t>
            </w:r>
            <w:r>
              <w:rPr>
                <w:rFonts w:cs="Times New Roman"/>
                <w:b/>
                <w:color w:val="990099"/>
              </w:rPr>
              <w:t xml:space="preserve"> </w:t>
            </w:r>
            <w:r>
              <w:rPr>
                <w:rFonts w:cs="Times New Roman"/>
                <w:vertAlign w:val="subscript"/>
              </w:rPr>
              <w:t>t3.avg_salary &gt; small-bank.avg_salary</w:t>
            </w:r>
            <w:r>
              <w:rPr>
                <w:rFonts w:asciiTheme="minorHAnsi" w:eastAsia="Times New Roman" w:hAnsiTheme="minorHAnsi" w:cstheme="minorHAnsi"/>
                <w:bCs/>
                <w:szCs w:val="24"/>
                <w:lang w:bidi="ar-SA"/>
              </w:rPr>
              <w:t xml:space="preserve"> (</w:t>
            </w:r>
            <w:r w:rsidRPr="00264B9A">
              <w:rPr>
                <w:rFonts w:cs="Times New Roman"/>
                <w:b/>
                <w:color w:val="990099"/>
              </w:rPr>
              <w:t>ρ</w:t>
            </w:r>
            <w:r>
              <w:rPr>
                <w:rFonts w:cs="Times New Roman"/>
                <w:b/>
                <w:color w:val="990099"/>
              </w:rPr>
              <w:t xml:space="preserve"> </w:t>
            </w:r>
            <w:r>
              <w:rPr>
                <w:rFonts w:cs="Times New Roman"/>
                <w:vertAlign w:val="subscript"/>
              </w:rPr>
              <w:t>t3 (cname, avg_salary)</w:t>
            </w:r>
            <w:r w:rsidRPr="005E6035">
              <w:rPr>
                <w:rFonts w:cs="Times New Roman"/>
              </w:rPr>
              <w:t xml:space="preserve"> </w:t>
            </w:r>
            <w:r>
              <w:rPr>
                <w:rFonts w:cs="Times New Roman"/>
              </w:rPr>
              <w:t>(t</w:t>
            </w:r>
            <w:r w:rsidRPr="009F6113">
              <w:rPr>
                <w:rFonts w:cs="Times New Roman"/>
                <w:vertAlign w:val="subscript"/>
              </w:rPr>
              <w:t>1</w:t>
            </w:r>
            <w:r>
              <w:rPr>
                <w:rFonts w:cs="Times New Roman"/>
              </w:rPr>
              <w:t xml:space="preserve">) </w:t>
            </w:r>
            <w:r w:rsidRPr="000F5A8F">
              <w:rPr>
                <w:rFonts w:cs="Times New Roman"/>
                <w:b/>
                <w:color w:val="990099"/>
              </w:rPr>
              <w:t>×</w:t>
            </w:r>
            <w:r>
              <w:rPr>
                <w:rFonts w:cs="Times New Roman"/>
              </w:rPr>
              <w:t xml:space="preserve"> </w:t>
            </w:r>
            <w:r w:rsidRPr="00264B9A">
              <w:rPr>
                <w:rFonts w:cs="Times New Roman"/>
                <w:b/>
                <w:color w:val="990099"/>
              </w:rPr>
              <w:t>ρ</w:t>
            </w:r>
            <w:r>
              <w:rPr>
                <w:rFonts w:cs="Times New Roman"/>
                <w:b/>
                <w:color w:val="990099"/>
              </w:rPr>
              <w:t xml:space="preserve"> </w:t>
            </w:r>
            <w:r>
              <w:rPr>
                <w:rFonts w:cs="Times New Roman"/>
                <w:vertAlign w:val="subscript"/>
              </w:rPr>
              <w:t>small-bank (cname, avg_salary)</w:t>
            </w:r>
            <w:r w:rsidRPr="005E6035">
              <w:rPr>
                <w:rFonts w:cs="Times New Roman"/>
              </w:rPr>
              <w:t xml:space="preserve"> </w:t>
            </w:r>
            <w:r>
              <w:rPr>
                <w:rFonts w:cs="Times New Roman"/>
              </w:rPr>
              <w:t>(t</w:t>
            </w:r>
            <w:r>
              <w:rPr>
                <w:rFonts w:cs="Times New Roman"/>
                <w:vertAlign w:val="subscript"/>
              </w:rPr>
              <w:t>2</w:t>
            </w:r>
            <w:r>
              <w:rPr>
                <w:rFonts w:cs="Times New Roman"/>
              </w:rPr>
              <w:t>)))</w:t>
            </w:r>
          </w:p>
        </w:tc>
      </w:tr>
    </w:tbl>
    <w:p w:rsidR="00A8593C" w:rsidRDefault="00A8593C">
      <w:pPr>
        <w:rPr>
          <w:rFonts w:asciiTheme="minorHAnsi" w:eastAsia="Times New Roman" w:hAnsiTheme="minorHAnsi" w:cstheme="minorHAnsi"/>
          <w:bCs/>
          <w:color w:val="4F81BD"/>
          <w:szCs w:val="24"/>
          <w:lang w:bidi="ar-SA"/>
        </w:rPr>
      </w:pPr>
    </w:p>
    <w:p w:rsidR="00343827" w:rsidRDefault="00343827">
      <w:pPr>
        <w:rPr>
          <w:rFonts w:asciiTheme="majorHAnsi" w:eastAsia="Times New Roman" w:hAnsiTheme="majorHAnsi" w:cstheme="majorBidi"/>
          <w:b/>
          <w:bCs/>
          <w:color w:val="4F81BD" w:themeColor="accent1"/>
          <w:sz w:val="26"/>
          <w:szCs w:val="26"/>
          <w:lang w:bidi="ar-SA"/>
        </w:rPr>
      </w:pPr>
      <w:bookmarkStart w:id="11" w:name="_Toc233702964"/>
      <w:r>
        <w:rPr>
          <w:rFonts w:eastAsia="Times New Roman"/>
          <w:lang w:bidi="ar-SA"/>
        </w:rPr>
        <w:br w:type="page"/>
      </w:r>
    </w:p>
    <w:p w:rsidR="001A63B4" w:rsidRDefault="001A63B4" w:rsidP="00F524EB">
      <w:pPr>
        <w:pStyle w:val="Heading2"/>
        <w:spacing w:after="120"/>
        <w:rPr>
          <w:rFonts w:asciiTheme="minorHAnsi" w:eastAsia="Times New Roman" w:hAnsiTheme="minorHAnsi" w:cstheme="minorHAnsi"/>
          <w:szCs w:val="24"/>
          <w:lang w:bidi="ar-SA"/>
        </w:rPr>
      </w:pPr>
      <w:r>
        <w:rPr>
          <w:rFonts w:eastAsia="Times New Roman"/>
          <w:lang w:bidi="ar-SA"/>
        </w:rPr>
        <w:lastRenderedPageBreak/>
        <w:t>General Structure of Query Statements</w:t>
      </w:r>
      <w:bookmarkEnd w:id="11"/>
    </w:p>
    <w:p w:rsidR="001A63B4" w:rsidRDefault="00AB0371" w:rsidP="001A63B4">
      <w:pPr>
        <w:rPr>
          <w:b/>
          <w:color w:val="0000E6"/>
          <w:szCs w:val="24"/>
        </w:rPr>
      </w:pPr>
      <w:r w:rsidRPr="00AB0371">
        <w:rPr>
          <w:b/>
          <w:noProof/>
          <w:color w:val="C00000"/>
          <w:sz w:val="28"/>
          <w:lang w:bidi="ar-SA"/>
        </w:rPr>
        <w:pict>
          <v:shape id="_x0000_s1587" type="#_x0000_t202" style="position:absolute;left:0;text-align:left;margin-left:.85pt;margin-top:10.95pt;width:217.9pt;height:93.8pt;z-index:251667456">
            <v:textbox style="mso-next-textbox:#_x0000_s1587">
              <w:txbxContent>
                <w:p w:rsidR="00A838AD" w:rsidRPr="00347313" w:rsidRDefault="00A838AD" w:rsidP="001A63B4">
                  <w:pPr>
                    <w:spacing w:after="60"/>
                    <w:rPr>
                      <w:b/>
                      <w:color w:val="C00000"/>
                      <w:sz w:val="20"/>
                      <w:szCs w:val="20"/>
                    </w:rPr>
                  </w:pPr>
                  <w:r w:rsidRPr="0046591C">
                    <w:rPr>
                      <w:b/>
                      <w:color w:val="C00000"/>
                      <w:sz w:val="20"/>
                      <w:szCs w:val="20"/>
                    </w:rPr>
                    <w:t>Legend</w:t>
                  </w:r>
                  <w:r w:rsidRPr="00347313">
                    <w:rPr>
                      <w:b/>
                      <w:color w:val="C00000"/>
                      <w:sz w:val="20"/>
                      <w:szCs w:val="20"/>
                    </w:rPr>
                    <w:t>:</w:t>
                  </w:r>
                </w:p>
                <w:p w:rsidR="00A838AD" w:rsidRPr="00142672" w:rsidRDefault="00AB0371" w:rsidP="001A63B4">
                  <w:pPr>
                    <w:spacing w:after="60"/>
                    <w:rPr>
                      <w:rFonts w:eastAsiaTheme="minorEastAsia"/>
                      <w:sz w:val="20"/>
                      <w:szCs w:val="20"/>
                    </w:rPr>
                  </w:pPr>
                  <m:oMath>
                    <m:f>
                      <m:fPr>
                        <m:ctrlPr>
                          <w:rPr>
                            <w:rFonts w:ascii="Cambria Math" w:hAnsi="Cambria Math"/>
                            <w:b/>
                            <w:i/>
                            <w:sz w:val="20"/>
                            <w:szCs w:val="20"/>
                          </w:rPr>
                        </m:ctrlPr>
                      </m:fPr>
                      <m:num>
                        <m:r>
                          <m:rPr>
                            <m:sty m:val="b"/>
                          </m:rPr>
                          <w:rPr>
                            <w:rFonts w:ascii="Cambria Math" w:hAnsi="Cambria Math"/>
                            <w:sz w:val="20"/>
                            <w:szCs w:val="20"/>
                          </w:rPr>
                          <m:t>Choose this</m:t>
                        </m:r>
                      </m:num>
                      <m:den>
                        <m:r>
                          <m:rPr>
                            <m:sty m:val="b"/>
                          </m:rPr>
                          <w:rPr>
                            <w:rFonts w:ascii="Cambria Math" w:hAnsi="Cambria Math"/>
                            <w:sz w:val="20"/>
                            <w:szCs w:val="20"/>
                          </w:rPr>
                          <m:t>or this</m:t>
                        </m:r>
                      </m:den>
                    </m:f>
                  </m:oMath>
                  <w:r w:rsidR="00A838AD">
                    <w:rPr>
                      <w:rFonts w:eastAsiaTheme="minorEastAsia"/>
                      <w:b/>
                      <w:sz w:val="20"/>
                      <w:szCs w:val="20"/>
                    </w:rPr>
                    <w:t xml:space="preserve">         </w:t>
                  </w:r>
                  <w:r w:rsidR="00A838AD" w:rsidRPr="00142672">
                    <w:rPr>
                      <w:rFonts w:eastAsiaTheme="minorEastAsia"/>
                      <w:sz w:val="20"/>
                      <w:szCs w:val="20"/>
                    </w:rPr>
                    <w:t xml:space="preserve">Choose </w:t>
                  </w:r>
                  <w:r w:rsidR="00A838AD" w:rsidRPr="00142672">
                    <w:rPr>
                      <w:rFonts w:eastAsiaTheme="minorEastAsia"/>
                      <w:i/>
                      <w:sz w:val="20"/>
                      <w:szCs w:val="20"/>
                    </w:rPr>
                    <w:t>either</w:t>
                  </w:r>
                  <w:r w:rsidR="00A838AD" w:rsidRPr="00142672">
                    <w:rPr>
                      <w:rFonts w:eastAsiaTheme="minorEastAsia"/>
                      <w:sz w:val="20"/>
                      <w:szCs w:val="20"/>
                    </w:rPr>
                    <w:t xml:space="preserve"> </w:t>
                  </w:r>
                  <w:r w:rsidR="00A838AD" w:rsidRPr="00754A50">
                    <w:rPr>
                      <w:rFonts w:eastAsiaTheme="minorEastAsia"/>
                      <w:sz w:val="20"/>
                      <w:szCs w:val="20"/>
                    </w:rPr>
                    <w:t>the</w:t>
                  </w:r>
                  <w:r w:rsidR="00A838AD">
                    <w:rPr>
                      <w:rFonts w:eastAsiaTheme="minorEastAsia"/>
                      <w:sz w:val="20"/>
                      <w:szCs w:val="20"/>
                    </w:rPr>
                    <w:t xml:space="preserve"> statement </w:t>
                  </w:r>
                  <w:r w:rsidR="00A838AD" w:rsidRPr="00775515">
                    <w:rPr>
                      <w:rFonts w:eastAsiaTheme="minorEastAsia"/>
                      <w:i/>
                      <w:sz w:val="20"/>
                      <w:szCs w:val="20"/>
                    </w:rPr>
                    <w:t>above</w:t>
                  </w:r>
                  <w:r w:rsidR="00A838AD">
                    <w:rPr>
                      <w:rFonts w:eastAsiaTheme="minorEastAsia"/>
                      <w:sz w:val="20"/>
                      <w:szCs w:val="20"/>
                    </w:rPr>
                    <w:t xml:space="preserve"> </w:t>
                  </w:r>
                  <w:r w:rsidR="00A838AD">
                    <w:rPr>
                      <w:rFonts w:eastAsiaTheme="minorEastAsia"/>
                      <w:sz w:val="20"/>
                      <w:szCs w:val="20"/>
                    </w:rPr>
                    <w:br/>
                    <w:t xml:space="preserve">                         the line </w:t>
                  </w:r>
                  <w:r w:rsidR="00A838AD" w:rsidRPr="0006336F">
                    <w:rPr>
                      <w:rFonts w:eastAsiaTheme="minorEastAsia"/>
                      <w:i/>
                      <w:sz w:val="20"/>
                      <w:szCs w:val="20"/>
                    </w:rPr>
                    <w:t>or</w:t>
                  </w:r>
                  <w:r w:rsidR="00A838AD">
                    <w:rPr>
                      <w:rFonts w:eastAsiaTheme="minorEastAsia"/>
                      <w:sz w:val="20"/>
                      <w:szCs w:val="20"/>
                    </w:rPr>
                    <w:t xml:space="preserve"> the statement </w:t>
                  </w:r>
                  <w:r w:rsidR="00A838AD" w:rsidRPr="00775515">
                    <w:rPr>
                      <w:rFonts w:eastAsiaTheme="minorEastAsia"/>
                      <w:i/>
                      <w:sz w:val="20"/>
                      <w:szCs w:val="20"/>
                    </w:rPr>
                    <w:t>below</w:t>
                  </w:r>
                  <w:r w:rsidR="00A838AD" w:rsidRPr="00754A50">
                    <w:rPr>
                      <w:rFonts w:eastAsiaTheme="minorEastAsia"/>
                      <w:sz w:val="20"/>
                      <w:szCs w:val="20"/>
                    </w:rPr>
                    <w:t xml:space="preserve"> </w:t>
                  </w:r>
                  <w:r w:rsidR="00A838AD">
                    <w:rPr>
                      <w:rFonts w:eastAsiaTheme="minorEastAsia"/>
                      <w:sz w:val="20"/>
                      <w:szCs w:val="20"/>
                    </w:rPr>
                    <w:br/>
                    <w:t xml:space="preserve">                         the line </w:t>
                  </w:r>
                  <w:r w:rsidR="00A838AD" w:rsidRPr="00142672">
                    <w:rPr>
                      <w:rFonts w:eastAsiaTheme="minorEastAsia"/>
                      <w:sz w:val="20"/>
                      <w:szCs w:val="20"/>
                    </w:rPr>
                    <w:t>at a time</w:t>
                  </w:r>
                </w:p>
                <w:p w:rsidR="00A838AD" w:rsidRDefault="00A838AD" w:rsidP="001A63B4">
                  <w:pPr>
                    <w:spacing w:after="60"/>
                    <w:rPr>
                      <w:rFonts w:eastAsiaTheme="minorEastAsia"/>
                      <w:sz w:val="20"/>
                      <w:szCs w:val="20"/>
                    </w:rPr>
                  </w:pPr>
                  <w:r w:rsidRPr="00142672">
                    <w:rPr>
                      <w:rFonts w:ascii="Cambria Math" w:eastAsiaTheme="minorEastAsia" w:hAnsi="Cambria Math"/>
                      <w:b/>
                      <w:sz w:val="20"/>
                      <w:szCs w:val="20"/>
                    </w:rPr>
                    <w:t>[</w:t>
                  </w:r>
                  <w:r w:rsidRPr="00E02C68">
                    <w:rPr>
                      <w:rFonts w:ascii="Cambria Math" w:eastAsiaTheme="minorEastAsia" w:hAnsi="Cambria Math"/>
                      <w:i/>
                      <w:sz w:val="20"/>
                      <w:szCs w:val="20"/>
                    </w:rPr>
                    <w:t>optional</w:t>
                  </w:r>
                  <w:r w:rsidRPr="00142672">
                    <w:rPr>
                      <w:rFonts w:ascii="Cambria Math" w:eastAsiaTheme="minorEastAsia" w:hAnsi="Cambria Math"/>
                      <w:b/>
                      <w:sz w:val="20"/>
                      <w:szCs w:val="20"/>
                    </w:rPr>
                    <w:t>]</w:t>
                  </w:r>
                  <w:r>
                    <w:rPr>
                      <w:rFonts w:eastAsiaTheme="minorEastAsia"/>
                      <w:sz w:val="20"/>
                      <w:szCs w:val="20"/>
                    </w:rPr>
                    <w:t xml:space="preserve">       </w:t>
                  </w:r>
                  <w:r w:rsidRPr="00142672">
                    <w:rPr>
                      <w:rFonts w:eastAsiaTheme="minorEastAsia"/>
                      <w:sz w:val="20"/>
                      <w:szCs w:val="20"/>
                    </w:rPr>
                    <w:t>You can use it or leave it</w:t>
                  </w:r>
                </w:p>
                <w:p w:rsidR="00A838AD" w:rsidRPr="00FA63A4" w:rsidRDefault="00A838AD" w:rsidP="001A63B4">
                  <w:pPr>
                    <w:rPr>
                      <w:b/>
                      <w:sz w:val="20"/>
                      <w:szCs w:val="20"/>
                    </w:rPr>
                  </w:pPr>
                  <w:r w:rsidRPr="00156A1B">
                    <w:rPr>
                      <w:b/>
                      <w:color w:val="0000E6"/>
                      <w:sz w:val="20"/>
                      <w:szCs w:val="20"/>
                    </w:rPr>
                    <w:t>,,,</w:t>
                  </w:r>
                  <w:r>
                    <w:rPr>
                      <w:b/>
                      <w:sz w:val="20"/>
                      <w:szCs w:val="20"/>
                    </w:rPr>
                    <w:tab/>
                    <w:t xml:space="preserve">           </w:t>
                  </w:r>
                  <w:r w:rsidRPr="00FA63A4">
                    <w:rPr>
                      <w:sz w:val="20"/>
                      <w:szCs w:val="20"/>
                    </w:rPr>
                    <w:t>Comma-separated list</w:t>
                  </w:r>
                </w:p>
              </w:txbxContent>
            </v:textbox>
          </v:shape>
        </w:pict>
      </w:r>
    </w:p>
    <w:p w:rsidR="001A63B4" w:rsidRDefault="001A63B4" w:rsidP="001A63B4">
      <w:pPr>
        <w:rPr>
          <w:b/>
          <w:color w:val="0000E6"/>
          <w:szCs w:val="24"/>
        </w:rPr>
      </w:pPr>
    </w:p>
    <w:p w:rsidR="001A63B4" w:rsidRDefault="001A63B4" w:rsidP="001A63B4">
      <w:pPr>
        <w:rPr>
          <w:b/>
          <w:color w:val="0000E6"/>
          <w:szCs w:val="24"/>
        </w:rPr>
      </w:pPr>
    </w:p>
    <w:p w:rsidR="001A63B4" w:rsidRDefault="001A63B4" w:rsidP="001A63B4">
      <w:pPr>
        <w:rPr>
          <w:b/>
          <w:color w:val="0000E6"/>
          <w:szCs w:val="24"/>
        </w:rPr>
      </w:pPr>
    </w:p>
    <w:p w:rsidR="00853C41" w:rsidRDefault="00853C41" w:rsidP="001A63B4">
      <w:pPr>
        <w:rPr>
          <w:b/>
          <w:color w:val="0000E6"/>
          <w:szCs w:val="24"/>
        </w:rPr>
      </w:pPr>
    </w:p>
    <w:p w:rsidR="00853C41" w:rsidRDefault="00853C41" w:rsidP="001A63B4">
      <w:pPr>
        <w:rPr>
          <w:b/>
          <w:color w:val="0000E6"/>
          <w:szCs w:val="24"/>
        </w:rPr>
      </w:pPr>
    </w:p>
    <w:p w:rsidR="00853C41" w:rsidRDefault="00853C41" w:rsidP="001A63B4">
      <w:pPr>
        <w:rPr>
          <w:b/>
          <w:color w:val="0000E6"/>
          <w:szCs w:val="24"/>
        </w:rPr>
      </w:pPr>
    </w:p>
    <w:p w:rsidR="00853C41" w:rsidRDefault="00853C41" w:rsidP="001A63B4">
      <w:pPr>
        <w:rPr>
          <w:b/>
          <w:color w:val="0000E6"/>
          <w:szCs w:val="24"/>
        </w:rPr>
      </w:pPr>
    </w:p>
    <w:p w:rsidR="00853C41" w:rsidRDefault="00853C41" w:rsidP="001A63B4">
      <w:pPr>
        <w:rPr>
          <w:b/>
          <w:color w:val="0000E6"/>
          <w:szCs w:val="24"/>
        </w:rPr>
      </w:pPr>
    </w:p>
    <w:p w:rsidR="001A63B4" w:rsidRPr="00853C41" w:rsidRDefault="001A63B4" w:rsidP="001A63B4">
      <w:pPr>
        <w:rPr>
          <w:b/>
          <w:szCs w:val="24"/>
        </w:rPr>
      </w:pPr>
      <w:r w:rsidRPr="00853C41">
        <w:rPr>
          <w:b/>
          <w:szCs w:val="24"/>
        </w:rPr>
        <w:t xml:space="preserve">General Structure of </w:t>
      </w:r>
      <w:r w:rsidRPr="00853C41">
        <w:rPr>
          <w:rFonts w:ascii="Cambria Math" w:hAnsi="Cambria Math" w:cs="Courier New"/>
          <w:b/>
          <w:noProof/>
          <w:szCs w:val="24"/>
          <w:lang w:bidi="ar-SA"/>
        </w:rPr>
        <w:t>CREATE TABLE</w:t>
      </w:r>
      <w:r w:rsidRPr="00853C41">
        <w:rPr>
          <w:b/>
          <w:szCs w:val="24"/>
        </w:rPr>
        <w:t xml:space="preserve"> statement:</w:t>
      </w:r>
    </w:p>
    <w:p w:rsidR="001A63B4" w:rsidRPr="0084245D" w:rsidRDefault="001A63B4" w:rsidP="001A63B4">
      <w:pPr>
        <w:rPr>
          <w:szCs w:val="24"/>
        </w:rPr>
      </w:pPr>
    </w:p>
    <w:p w:rsidR="001A63B4" w:rsidRPr="0084245D" w:rsidRDefault="001A63B4" w:rsidP="001A63B4">
      <w:pPr>
        <w:rPr>
          <w:rFonts w:ascii="Courier New" w:hAnsi="Courier New" w:cs="Courier New"/>
          <w:noProof/>
          <w:szCs w:val="24"/>
          <w:lang w:bidi="ar-SA"/>
        </w:rPr>
      </w:pPr>
      <w:r w:rsidRPr="0084245D">
        <w:rPr>
          <w:rFonts w:ascii="Cambria Math" w:hAnsi="Cambria Math" w:cs="Courier New"/>
          <w:b/>
          <w:noProof/>
          <w:color w:val="CC0099"/>
          <w:szCs w:val="24"/>
          <w:lang w:bidi="ar-SA"/>
        </w:rPr>
        <w:t>CREATE TABLE</w:t>
      </w:r>
      <w:r w:rsidRPr="0084245D">
        <w:rPr>
          <w:rFonts w:ascii="Courier New" w:hAnsi="Courier New" w:cs="Courier New"/>
          <w:noProof/>
          <w:szCs w:val="24"/>
          <w:lang w:bidi="ar-SA"/>
        </w:rPr>
        <w:t xml:space="preserve"> </w:t>
      </w:r>
      <w:r w:rsidRPr="0084245D">
        <w:rPr>
          <w:rFonts w:asciiTheme="minorHAnsi" w:hAnsiTheme="minorHAnsi" w:cstheme="minorHAnsi"/>
          <w:b/>
          <w:i/>
          <w:noProof/>
          <w:szCs w:val="24"/>
          <w:lang w:bidi="ar-SA"/>
        </w:rPr>
        <w:t>table-name</w:t>
      </w:r>
      <w:r w:rsidRPr="0084245D">
        <w:rPr>
          <w:rFonts w:ascii="Courier New" w:hAnsi="Courier New" w:cs="Courier New"/>
          <w:noProof/>
          <w:szCs w:val="24"/>
          <w:lang w:bidi="ar-SA"/>
        </w:rPr>
        <w:t xml:space="preserve"> </w:t>
      </w:r>
      <w:r w:rsidRPr="0084245D">
        <w:rPr>
          <w:rFonts w:ascii="Courier New" w:hAnsi="Courier New" w:cs="Courier New"/>
          <w:b/>
          <w:noProof/>
          <w:color w:val="FF33CC"/>
          <w:szCs w:val="24"/>
          <w:lang w:bidi="ar-SA"/>
        </w:rPr>
        <w:t>(</w:t>
      </w:r>
    </w:p>
    <w:p w:rsidR="001A63B4" w:rsidRPr="0084245D" w:rsidRDefault="00AB0371" w:rsidP="001A63B4">
      <w:pPr>
        <w:rPr>
          <w:rFonts w:ascii="Courier New" w:hAnsi="Courier New" w:cs="Courier New"/>
          <w:noProof/>
          <w:szCs w:val="24"/>
          <w:lang w:bidi="ar-SA"/>
        </w:rPr>
      </w:pPr>
      <m:oMath>
        <m:f>
          <m:fPr>
            <m:ctrlPr>
              <w:rPr>
                <w:rFonts w:ascii="Cambria Math" w:hAnsi="Courier New" w:cs="Courier New"/>
                <w:i/>
                <w:noProof/>
                <w:sz w:val="30"/>
                <w:szCs w:val="24"/>
                <w:lang w:bidi="ar-SA"/>
              </w:rPr>
            </m:ctrlPr>
          </m:fPr>
          <m:num>
            <m:r>
              <m:rPr>
                <m:sty m:val="bi"/>
              </m:rPr>
              <w:rPr>
                <w:rFonts w:ascii="Cambria Math" w:hAnsi="Courier New" w:cs="Courier New"/>
                <w:noProof/>
                <w:sz w:val="30"/>
                <w:szCs w:val="24"/>
                <w:lang w:bidi="ar-SA"/>
              </w:rPr>
              <m:t>column_name</m:t>
            </m:r>
            <m:r>
              <m:rPr>
                <m:sty m:val="p"/>
              </m:rPr>
              <w:rPr>
                <w:rFonts w:ascii="Cambria Math" w:hAnsi="Courier New" w:cs="Courier New"/>
                <w:noProof/>
                <w:sz w:val="30"/>
                <w:szCs w:val="24"/>
                <w:lang w:bidi="ar-SA"/>
              </w:rPr>
              <m:t xml:space="preserve"> </m:t>
            </m:r>
            <m:r>
              <w:rPr>
                <w:rFonts w:ascii="Cambria Math" w:hAnsi="Courier New" w:cs="Courier New"/>
                <w:noProof/>
                <w:color w:val="0070C0"/>
                <w:sz w:val="30"/>
                <w:szCs w:val="24"/>
                <w:lang w:bidi="ar-SA"/>
              </w:rPr>
              <m:t>column_data_type</m:t>
            </m:r>
            <m:r>
              <m:rPr>
                <m:sty m:val="p"/>
              </m:rPr>
              <w:rPr>
                <w:rFonts w:ascii="Cambria Math" w:hAnsi="Courier New" w:cs="Courier New"/>
                <w:noProof/>
                <w:sz w:val="30"/>
                <w:szCs w:val="24"/>
                <w:lang w:bidi="ar-SA"/>
              </w:rPr>
              <m:t xml:space="preserve"> </m:t>
            </m:r>
            <m:d>
              <m:dPr>
                <m:begChr m:val="["/>
                <m:endChr m:val="]"/>
                <m:ctrlPr>
                  <w:rPr>
                    <w:rFonts w:ascii="Cambria Math" w:hAnsi="Courier New" w:cs="Courier New"/>
                    <w:i/>
                    <w:noProof/>
                    <w:sz w:val="30"/>
                    <w:szCs w:val="24"/>
                    <w:lang w:bidi="ar-SA"/>
                  </w:rPr>
                </m:ctrlPr>
              </m:dPr>
              <m:e>
                <m:f>
                  <m:fPr>
                    <m:ctrlPr>
                      <w:rPr>
                        <w:rFonts w:ascii="Cambria Math" w:hAnsi="Courier New" w:cs="Courier New"/>
                        <w:i/>
                        <w:noProof/>
                        <w:sz w:val="30"/>
                        <w:szCs w:val="24"/>
                        <w:lang w:bidi="ar-SA"/>
                      </w:rPr>
                    </m:ctrlPr>
                  </m:fPr>
                  <m:num>
                    <m:r>
                      <m:rPr>
                        <m:sty m:val="b"/>
                      </m:rPr>
                      <w:rPr>
                        <w:rFonts w:ascii="Cambria Math" w:hAnsi="Courier New" w:cs="Courier New"/>
                        <w:noProof/>
                        <w:color w:val="CC0099"/>
                        <w:sz w:val="30"/>
                        <w:szCs w:val="24"/>
                        <w:lang w:bidi="ar-SA"/>
                      </w:rPr>
                      <m:t>PRIMARY KEY</m:t>
                    </m:r>
                  </m:num>
                  <m:den>
                    <m:d>
                      <m:dPr>
                        <m:begChr m:val="["/>
                        <m:endChr m:val="]"/>
                        <m:ctrlPr>
                          <w:rPr>
                            <w:rFonts w:ascii="Cambria Math" w:hAnsi="Courier New" w:cs="Courier New"/>
                            <w:noProof/>
                            <w:sz w:val="30"/>
                            <w:szCs w:val="24"/>
                            <w:lang w:bidi="ar-SA"/>
                          </w:rPr>
                        </m:ctrlPr>
                      </m:dPr>
                      <m:e>
                        <m:r>
                          <m:rPr>
                            <m:sty m:val="b"/>
                          </m:rPr>
                          <w:rPr>
                            <w:rFonts w:ascii="Cambria Math" w:hAnsi="Courier New" w:cs="Courier New"/>
                            <w:noProof/>
                            <w:color w:val="CC0099"/>
                            <w:sz w:val="30"/>
                            <w:szCs w:val="24"/>
                            <w:lang w:bidi="ar-SA"/>
                          </w:rPr>
                          <m:t>NOT</m:t>
                        </m:r>
                      </m:e>
                    </m:d>
                    <m:r>
                      <m:rPr>
                        <m:sty m:val="b"/>
                      </m:rPr>
                      <w:rPr>
                        <w:rFonts w:ascii="Cambria Math" w:hAnsi="Courier New" w:cs="Courier New"/>
                        <w:noProof/>
                        <w:color w:val="CC0099"/>
                        <w:sz w:val="30"/>
                        <w:szCs w:val="24"/>
                        <w:lang w:bidi="ar-SA"/>
                      </w:rPr>
                      <m:t xml:space="preserve"> NULL</m:t>
                    </m:r>
                  </m:den>
                </m:f>
              </m:e>
            </m:d>
          </m:num>
          <m:den>
            <m:r>
              <m:rPr>
                <m:sty m:val="b"/>
              </m:rPr>
              <w:rPr>
                <w:rFonts w:ascii="Cambria Math" w:hAnsi="Courier New" w:cs="Courier New"/>
                <w:noProof/>
                <w:color w:val="CC0099"/>
                <w:sz w:val="30"/>
                <w:szCs w:val="24"/>
                <w:lang w:bidi="ar-SA"/>
              </w:rPr>
              <m:t>CONSTRAINT</m:t>
            </m:r>
            <m:r>
              <m:rPr>
                <m:sty m:val="p"/>
              </m:rPr>
              <w:rPr>
                <w:rFonts w:ascii="Cambria Math" w:hAnsi="Courier New" w:cs="Courier New"/>
                <w:noProof/>
                <w:sz w:val="30"/>
                <w:szCs w:val="24"/>
                <w:lang w:bidi="ar-SA"/>
              </w:rPr>
              <m:t xml:space="preserve"> </m:t>
            </m:r>
            <m:r>
              <w:rPr>
                <w:rFonts w:ascii="Cambria Math" w:hAnsi="Courier New" w:cs="Courier New"/>
                <w:noProof/>
                <w:sz w:val="30"/>
                <w:szCs w:val="24"/>
                <w:lang w:bidi="ar-SA"/>
              </w:rPr>
              <m:t>constraint</m:t>
            </m:r>
            <m:r>
              <w:rPr>
                <w:rFonts w:ascii="Courier New" w:hAnsi="Courier New" w:cs="Courier New"/>
                <w:noProof/>
                <w:sz w:val="30"/>
                <w:szCs w:val="24"/>
                <w:lang w:bidi="ar-SA"/>
              </w:rPr>
              <m:t>-</m:t>
            </m:r>
            <m:r>
              <w:rPr>
                <w:rFonts w:ascii="Cambria Math" w:hAnsi="Courier New" w:cs="Courier New"/>
                <w:noProof/>
                <w:sz w:val="30"/>
                <w:szCs w:val="24"/>
                <w:lang w:bidi="ar-SA"/>
              </w:rPr>
              <m:t xml:space="preserve">name  </m:t>
            </m:r>
            <m:f>
              <m:fPr>
                <m:ctrlPr>
                  <w:rPr>
                    <w:rFonts w:ascii="Cambria Math" w:hAnsi="Courier New" w:cs="Courier New"/>
                    <w:i/>
                    <w:noProof/>
                    <w:sz w:val="30"/>
                    <w:szCs w:val="24"/>
                    <w:lang w:bidi="ar-SA"/>
                  </w:rPr>
                </m:ctrlPr>
              </m:fPr>
              <m:num>
                <m:f>
                  <m:fPr>
                    <m:ctrlPr>
                      <w:rPr>
                        <w:rFonts w:ascii="Cambria Math" w:hAnsi="Courier New" w:cs="Courier New"/>
                        <w:i/>
                        <w:noProof/>
                        <w:sz w:val="30"/>
                        <w:szCs w:val="24"/>
                        <w:lang w:bidi="ar-SA"/>
                      </w:rPr>
                    </m:ctrlPr>
                  </m:fPr>
                  <m:num>
                    <m:r>
                      <m:rPr>
                        <m:sty m:val="b"/>
                      </m:rPr>
                      <w:rPr>
                        <w:rFonts w:ascii="Cambria Math" w:hAnsi="Courier New" w:cs="Courier New"/>
                        <w:noProof/>
                        <w:color w:val="CC0099"/>
                        <w:sz w:val="30"/>
                        <w:szCs w:val="24"/>
                        <w:lang w:bidi="ar-SA"/>
                      </w:rPr>
                      <m:t>PRIMARY KEY</m:t>
                    </m:r>
                    <m:r>
                      <m:rPr>
                        <m:sty m:val="p"/>
                      </m:rPr>
                      <w:rPr>
                        <w:rFonts w:ascii="Cambria Math" w:hAnsi="Courier New" w:cs="Courier New"/>
                        <w:noProof/>
                        <w:sz w:val="30"/>
                        <w:szCs w:val="24"/>
                        <w:lang w:bidi="ar-SA"/>
                      </w:rPr>
                      <m:t xml:space="preserve"> </m:t>
                    </m:r>
                    <m:d>
                      <m:dPr>
                        <m:ctrlPr>
                          <w:rPr>
                            <w:rFonts w:ascii="Cambria Math" w:hAnsi="Courier New" w:cs="Courier New"/>
                            <w:noProof/>
                            <w:color w:val="FF33CC"/>
                            <w:sz w:val="30"/>
                            <w:szCs w:val="24"/>
                            <w:lang w:bidi="ar-SA"/>
                          </w:rPr>
                        </m:ctrlPr>
                      </m:dPr>
                      <m:e>
                        <m:r>
                          <w:rPr>
                            <w:rFonts w:ascii="Cambria Math" w:hAnsi="Courier New" w:cs="Courier New"/>
                            <w:noProof/>
                            <w:sz w:val="30"/>
                            <w:szCs w:val="24"/>
                            <w:lang w:bidi="ar-SA"/>
                          </w:rPr>
                          <m:t>column</m:t>
                        </m:r>
                        <m:r>
                          <w:rPr>
                            <w:rFonts w:ascii="Cambria Math" w:hAnsi="Cambria Math" w:cs="Courier New"/>
                            <w:noProof/>
                            <w:sz w:val="30"/>
                            <w:szCs w:val="24"/>
                            <w:lang w:bidi="ar-SA"/>
                          </w:rPr>
                          <m:t>-</m:t>
                        </m:r>
                        <m:r>
                          <w:rPr>
                            <w:rFonts w:ascii="Cambria Math" w:hAnsi="Courier New" w:cs="Courier New"/>
                            <w:noProof/>
                            <w:sz w:val="30"/>
                            <w:szCs w:val="24"/>
                            <w:lang w:bidi="ar-SA"/>
                          </w:rPr>
                          <m:t>name</m:t>
                        </m:r>
                      </m:e>
                    </m:d>
                  </m:num>
                  <m:den>
                    <m:r>
                      <m:rPr>
                        <m:sty m:val="b"/>
                      </m:rPr>
                      <w:rPr>
                        <w:rFonts w:ascii="Cambria Math" w:hAnsi="Courier New" w:cs="Courier New"/>
                        <w:noProof/>
                        <w:color w:val="CC0099"/>
                        <w:sz w:val="30"/>
                        <w:szCs w:val="24"/>
                        <w:lang w:bidi="ar-SA"/>
                      </w:rPr>
                      <m:t>FOREIGN KEY</m:t>
                    </m:r>
                    <m:r>
                      <m:rPr>
                        <m:sty m:val="p"/>
                      </m:rPr>
                      <w:rPr>
                        <w:rFonts w:ascii="Cambria Math" w:hAnsi="Courier New" w:cs="Courier New"/>
                        <w:noProof/>
                        <w:sz w:val="30"/>
                        <w:szCs w:val="24"/>
                        <w:lang w:bidi="ar-SA"/>
                      </w:rPr>
                      <m:t xml:space="preserve"> </m:t>
                    </m:r>
                    <m:d>
                      <m:dPr>
                        <m:ctrlPr>
                          <w:rPr>
                            <w:rFonts w:ascii="Cambria Math" w:hAnsi="Courier New" w:cs="Courier New"/>
                            <w:noProof/>
                            <w:color w:val="FF33CC"/>
                            <w:sz w:val="30"/>
                            <w:szCs w:val="24"/>
                            <w:lang w:bidi="ar-SA"/>
                          </w:rPr>
                        </m:ctrlPr>
                      </m:dPr>
                      <m:e>
                        <m:r>
                          <w:rPr>
                            <w:rFonts w:ascii="Cambria Math" w:hAnsi="Courier New" w:cs="Courier New"/>
                            <w:noProof/>
                            <w:sz w:val="30"/>
                            <w:szCs w:val="24"/>
                            <w:lang w:bidi="ar-SA"/>
                          </w:rPr>
                          <m:t>column</m:t>
                        </m:r>
                        <m:r>
                          <w:rPr>
                            <w:rFonts w:ascii="Courier New" w:hAnsi="Courier New" w:cs="Courier New"/>
                            <w:noProof/>
                            <w:sz w:val="30"/>
                            <w:szCs w:val="24"/>
                            <w:lang w:bidi="ar-SA"/>
                          </w:rPr>
                          <m:t>-</m:t>
                        </m:r>
                        <m:r>
                          <w:rPr>
                            <w:rFonts w:ascii="Cambria Math" w:hAnsi="Courier New" w:cs="Courier New"/>
                            <w:noProof/>
                            <w:sz w:val="30"/>
                            <w:szCs w:val="24"/>
                            <w:lang w:bidi="ar-SA"/>
                          </w:rPr>
                          <m:t>name</m:t>
                        </m:r>
                      </m:e>
                    </m:d>
                    <m:r>
                      <m:rPr>
                        <m:sty m:val="b"/>
                      </m:rPr>
                      <w:rPr>
                        <w:rFonts w:ascii="Cambria Math" w:hAnsi="Courier New" w:cs="Courier New"/>
                        <w:noProof/>
                        <w:color w:val="CC0099"/>
                        <w:sz w:val="30"/>
                        <w:szCs w:val="24"/>
                        <w:lang w:bidi="ar-SA"/>
                      </w:rPr>
                      <m:t>REFERENCES</m:t>
                    </m:r>
                    <m:r>
                      <m:rPr>
                        <m:sty m:val="p"/>
                      </m:rPr>
                      <w:rPr>
                        <w:rFonts w:ascii="Cambria Math" w:hAnsi="Courier New" w:cs="Courier New"/>
                        <w:noProof/>
                        <w:sz w:val="30"/>
                        <w:szCs w:val="24"/>
                        <w:lang w:bidi="ar-SA"/>
                      </w:rPr>
                      <m:t xml:space="preserve"> </m:t>
                    </m:r>
                    <m:r>
                      <w:rPr>
                        <w:rFonts w:ascii="Cambria Math" w:hAnsi="Courier New" w:cs="Courier New"/>
                        <w:noProof/>
                        <w:sz w:val="30"/>
                        <w:szCs w:val="24"/>
                        <w:lang w:bidi="ar-SA"/>
                      </w:rPr>
                      <m:t>table</m:t>
                    </m:r>
                    <m:r>
                      <w:rPr>
                        <w:rFonts w:ascii="Courier New" w:hAnsi="Courier New" w:cs="Courier New"/>
                        <w:noProof/>
                        <w:sz w:val="30"/>
                        <w:szCs w:val="24"/>
                        <w:lang w:bidi="ar-SA"/>
                      </w:rPr>
                      <m:t>-</m:t>
                    </m:r>
                    <m:r>
                      <w:rPr>
                        <w:rFonts w:ascii="Cambria Math" w:hAnsi="Courier New" w:cs="Courier New"/>
                        <w:noProof/>
                        <w:sz w:val="30"/>
                        <w:szCs w:val="24"/>
                        <w:lang w:bidi="ar-SA"/>
                      </w:rPr>
                      <m:t>name</m:t>
                    </m:r>
                    <m:r>
                      <m:rPr>
                        <m:sty m:val="p"/>
                      </m:rPr>
                      <w:rPr>
                        <w:rFonts w:ascii="Cambria Math" w:hAnsi="Courier New" w:cs="Courier New"/>
                        <w:noProof/>
                        <w:sz w:val="30"/>
                        <w:szCs w:val="24"/>
                        <w:lang w:bidi="ar-SA"/>
                      </w:rPr>
                      <m:t xml:space="preserve"> </m:t>
                    </m:r>
                    <m:r>
                      <m:rPr>
                        <m:sty m:val="p"/>
                      </m:rPr>
                      <w:rPr>
                        <w:rFonts w:ascii="Cambria Math" w:hAnsi="Courier New" w:cs="Courier New"/>
                        <w:noProof/>
                        <w:color w:val="FF33CC"/>
                        <w:sz w:val="30"/>
                        <w:szCs w:val="24"/>
                        <w:lang w:bidi="ar-SA"/>
                      </w:rPr>
                      <m:t>(</m:t>
                    </m:r>
                    <m:r>
                      <w:rPr>
                        <w:rFonts w:ascii="Cambria Math" w:hAnsi="Courier New" w:cs="Courier New"/>
                        <w:noProof/>
                        <w:sz w:val="30"/>
                        <w:szCs w:val="24"/>
                        <w:lang w:bidi="ar-SA"/>
                      </w:rPr>
                      <m:t>column</m:t>
                    </m:r>
                    <m:r>
                      <w:rPr>
                        <w:rFonts w:ascii="Courier New" w:hAnsi="Courier New" w:cs="Courier New"/>
                        <w:noProof/>
                        <w:sz w:val="30"/>
                        <w:szCs w:val="24"/>
                        <w:lang w:bidi="ar-SA"/>
                      </w:rPr>
                      <m:t>-</m:t>
                    </m:r>
                    <m:r>
                      <w:rPr>
                        <w:rFonts w:ascii="Cambria Math" w:hAnsi="Courier New" w:cs="Courier New"/>
                        <w:noProof/>
                        <w:sz w:val="30"/>
                        <w:szCs w:val="24"/>
                        <w:lang w:bidi="ar-SA"/>
                      </w:rPr>
                      <m:t>name</m:t>
                    </m:r>
                    <m:r>
                      <m:rPr>
                        <m:sty m:val="p"/>
                      </m:rPr>
                      <w:rPr>
                        <w:rFonts w:ascii="Cambria Math" w:hAnsi="Courier New" w:cs="Courier New"/>
                        <w:noProof/>
                        <w:color w:val="FF33CC"/>
                        <w:sz w:val="30"/>
                        <w:szCs w:val="24"/>
                        <w:lang w:bidi="ar-SA"/>
                      </w:rPr>
                      <m:t>)</m:t>
                    </m:r>
                  </m:den>
                </m:f>
              </m:num>
              <m:den>
                <m:r>
                  <m:rPr>
                    <m:sty m:val="b"/>
                  </m:rPr>
                  <w:rPr>
                    <w:rFonts w:ascii="Cambria Math" w:hAnsi="Courier New" w:cs="Courier New"/>
                    <w:noProof/>
                    <w:color w:val="CC0099"/>
                    <w:sz w:val="30"/>
                    <w:szCs w:val="24"/>
                    <w:lang w:bidi="ar-SA"/>
                  </w:rPr>
                  <m:t>CHECK</m:t>
                </m:r>
                <m:r>
                  <m:rPr>
                    <m:sty m:val="p"/>
                  </m:rPr>
                  <w:rPr>
                    <w:rFonts w:ascii="Cambria Math" w:hAnsi="Courier New" w:cs="Courier New"/>
                    <w:noProof/>
                    <w:sz w:val="30"/>
                    <w:szCs w:val="24"/>
                    <w:lang w:bidi="ar-SA"/>
                  </w:rPr>
                  <m:t xml:space="preserve"> </m:t>
                </m:r>
                <m:r>
                  <m:rPr>
                    <m:sty m:val="p"/>
                  </m:rPr>
                  <w:rPr>
                    <w:rFonts w:ascii="Cambria Math" w:hAnsi="Courier New" w:cs="Courier New"/>
                    <w:noProof/>
                    <w:color w:val="FF33CC"/>
                    <w:sz w:val="30"/>
                    <w:szCs w:val="24"/>
                    <w:lang w:bidi="ar-SA"/>
                  </w:rPr>
                  <m:t>(</m:t>
                </m:r>
                <m:r>
                  <w:rPr>
                    <w:rFonts w:ascii="Cambria Math" w:hAnsi="Courier New" w:cs="Courier New"/>
                    <w:noProof/>
                    <w:sz w:val="30"/>
                    <w:szCs w:val="24"/>
                    <w:lang w:bidi="ar-SA"/>
                  </w:rPr>
                  <m:t>expression</m:t>
                </m:r>
                <m:r>
                  <m:rPr>
                    <m:sty m:val="p"/>
                  </m:rPr>
                  <w:rPr>
                    <w:rFonts w:ascii="Cambria Math" w:hAnsi="Courier New" w:cs="Courier New"/>
                    <w:noProof/>
                    <w:color w:val="FF33CC"/>
                    <w:sz w:val="30"/>
                    <w:szCs w:val="24"/>
                    <w:lang w:bidi="ar-SA"/>
                  </w:rPr>
                  <m:t>)</m:t>
                </m:r>
              </m:den>
            </m:f>
          </m:den>
        </m:f>
        <m:r>
          <w:rPr>
            <w:rFonts w:ascii="Cambria Math" w:hAnsi="Courier New" w:cs="Courier New"/>
            <w:noProof/>
            <w:color w:val="0000E6"/>
            <w:sz w:val="30"/>
            <w:szCs w:val="24"/>
            <w:lang w:bidi="ar-SA"/>
          </w:rPr>
          <m:t>, ,,</m:t>
        </m:r>
      </m:oMath>
      <w:r w:rsidR="001A63B4" w:rsidRPr="0084245D">
        <w:rPr>
          <w:rFonts w:ascii="Courier New" w:hAnsi="Courier New" w:cs="Courier New"/>
          <w:noProof/>
          <w:szCs w:val="24"/>
          <w:lang w:bidi="ar-SA"/>
        </w:rPr>
        <w:t xml:space="preserve"> </w:t>
      </w:r>
    </w:p>
    <w:p w:rsidR="001A63B4" w:rsidRPr="0084245D" w:rsidRDefault="001A63B4" w:rsidP="001A63B4">
      <w:pPr>
        <w:spacing w:before="120"/>
        <w:rPr>
          <w:rFonts w:ascii="Courier New" w:hAnsi="Courier New" w:cs="Courier New"/>
          <w:b/>
          <w:noProof/>
          <w:color w:val="FF33CC"/>
          <w:szCs w:val="24"/>
          <w:lang w:bidi="ar-SA"/>
        </w:rPr>
      </w:pPr>
      <w:r w:rsidRPr="0084245D">
        <w:rPr>
          <w:rFonts w:ascii="Courier New" w:hAnsi="Courier New" w:cs="Courier New"/>
          <w:b/>
          <w:noProof/>
          <w:color w:val="FF33CC"/>
          <w:szCs w:val="24"/>
          <w:lang w:bidi="ar-SA"/>
        </w:rPr>
        <w:t>);</w:t>
      </w:r>
    </w:p>
    <w:p w:rsidR="001A63B4" w:rsidRPr="0084245D" w:rsidRDefault="001A63B4" w:rsidP="001A63B4">
      <w:pPr>
        <w:rPr>
          <w:rFonts w:ascii="Courier New" w:hAnsi="Courier New" w:cs="Courier New"/>
          <w:noProof/>
          <w:szCs w:val="24"/>
          <w:lang w:bidi="ar-SA"/>
        </w:rPr>
      </w:pPr>
    </w:p>
    <w:p w:rsidR="001A63B4" w:rsidRPr="0084245D" w:rsidRDefault="001A63B4" w:rsidP="001A63B4">
      <w:pPr>
        <w:spacing w:after="120"/>
        <w:rPr>
          <w:rFonts w:asciiTheme="minorHAnsi" w:hAnsiTheme="minorHAnsi" w:cstheme="minorHAnsi"/>
          <w:b/>
          <w:i/>
          <w:noProof/>
          <w:color w:val="0070C0"/>
          <w:szCs w:val="24"/>
          <w:lang w:bidi="ar-SA"/>
        </w:rPr>
      </w:pPr>
      <w:r w:rsidRPr="0084245D">
        <w:rPr>
          <w:rFonts w:asciiTheme="minorHAnsi" w:hAnsiTheme="minorHAnsi" w:cstheme="minorHAnsi"/>
          <w:b/>
          <w:i/>
          <w:noProof/>
          <w:color w:val="0070C0"/>
          <w:szCs w:val="24"/>
          <w:lang w:bidi="ar-SA"/>
        </w:rPr>
        <w:t>column_data_types</w:t>
      </w:r>
      <w:r w:rsidRPr="0084245D">
        <w:rPr>
          <w:rFonts w:asciiTheme="minorHAnsi" w:hAnsiTheme="minorHAnsi" w:cstheme="minorHAnsi"/>
          <w:b/>
          <w:noProof/>
          <w:color w:val="0070C0"/>
          <w:szCs w:val="24"/>
          <w:lang w:bidi="ar-SA"/>
        </w:rPr>
        <w:t>:</w:t>
      </w:r>
    </w:p>
    <w:p w:rsidR="001A63B4" w:rsidRPr="001A63B4" w:rsidRDefault="001A63B4" w:rsidP="003E6490">
      <w:pPr>
        <w:pStyle w:val="ListParagraph"/>
        <w:numPr>
          <w:ilvl w:val="0"/>
          <w:numId w:val="84"/>
        </w:numPr>
        <w:spacing w:after="60"/>
        <w:contextualSpacing w:val="0"/>
        <w:rPr>
          <w:rFonts w:asciiTheme="minorHAnsi" w:hAnsiTheme="minorHAnsi" w:cstheme="minorHAnsi"/>
          <w:b/>
          <w:noProof/>
          <w:sz w:val="22"/>
          <w:szCs w:val="22"/>
          <w:lang w:bidi="ar-SA"/>
        </w:rPr>
      </w:pPr>
      <w:r w:rsidRPr="001A63B4">
        <w:rPr>
          <w:rFonts w:ascii="Cambria Math" w:hAnsi="Cambria Math" w:cstheme="minorHAnsi"/>
          <w:b/>
          <w:noProof/>
          <w:color w:val="CC0099"/>
          <w:sz w:val="22"/>
          <w:szCs w:val="22"/>
          <w:lang w:bidi="ar-SA"/>
        </w:rPr>
        <w:t>CHAR</w:t>
      </w:r>
      <w:r w:rsidRPr="001A63B4">
        <w:rPr>
          <w:rFonts w:asciiTheme="minorHAnsi" w:hAnsiTheme="minorHAnsi" w:cstheme="minorHAnsi"/>
          <w:b/>
          <w:noProof/>
          <w:sz w:val="22"/>
          <w:szCs w:val="22"/>
          <w:lang w:bidi="ar-SA"/>
        </w:rPr>
        <w:t xml:space="preserve"> </w:t>
      </w:r>
      <w:r w:rsidRPr="001A63B4">
        <w:rPr>
          <w:rFonts w:asciiTheme="minorHAnsi" w:hAnsiTheme="minorHAnsi" w:cstheme="minorHAnsi"/>
          <w:b/>
          <w:noProof/>
          <w:color w:val="FF33CC"/>
          <w:sz w:val="22"/>
          <w:szCs w:val="22"/>
          <w:lang w:bidi="ar-SA"/>
        </w:rPr>
        <w:t>(</w:t>
      </w:r>
      <w:r w:rsidRPr="001A63B4">
        <w:rPr>
          <w:rFonts w:asciiTheme="minorHAnsi" w:hAnsiTheme="minorHAnsi" w:cstheme="minorHAnsi"/>
          <w:i/>
          <w:noProof/>
          <w:sz w:val="22"/>
          <w:szCs w:val="22"/>
          <w:lang w:bidi="ar-SA"/>
        </w:rPr>
        <w:t>number_of_characters</w:t>
      </w:r>
      <w:r w:rsidRPr="001A63B4">
        <w:rPr>
          <w:rFonts w:asciiTheme="minorHAnsi" w:hAnsiTheme="minorHAnsi" w:cstheme="minorHAnsi"/>
          <w:b/>
          <w:noProof/>
          <w:color w:val="FF33CC"/>
          <w:sz w:val="22"/>
          <w:szCs w:val="22"/>
          <w:lang w:bidi="ar-SA"/>
        </w:rPr>
        <w:t>)</w:t>
      </w:r>
      <w:r w:rsidRPr="001A63B4">
        <w:rPr>
          <w:rFonts w:asciiTheme="minorHAnsi" w:hAnsiTheme="minorHAnsi" w:cstheme="minorHAnsi"/>
          <w:b/>
          <w:noProof/>
          <w:color w:val="FF33CC"/>
          <w:sz w:val="22"/>
          <w:szCs w:val="22"/>
          <w:lang w:bidi="ar-SA"/>
        </w:rPr>
        <w:tab/>
      </w:r>
      <w:r w:rsidRPr="001A63B4">
        <w:rPr>
          <w:rFonts w:asciiTheme="minorHAnsi" w:hAnsiTheme="minorHAnsi" w:cstheme="minorHAnsi"/>
          <w:b/>
          <w:noProof/>
          <w:color w:val="FF33CC"/>
          <w:sz w:val="22"/>
          <w:szCs w:val="22"/>
          <w:lang w:bidi="ar-SA"/>
        </w:rPr>
        <w:tab/>
      </w:r>
      <w:r w:rsidRPr="001A63B4">
        <w:rPr>
          <w:rFonts w:asciiTheme="minorHAnsi" w:hAnsiTheme="minorHAnsi" w:cstheme="minorHAnsi"/>
          <w:b/>
          <w:noProof/>
          <w:color w:val="FF33CC"/>
          <w:sz w:val="22"/>
          <w:szCs w:val="22"/>
          <w:lang w:bidi="ar-SA"/>
        </w:rPr>
        <w:tab/>
      </w:r>
      <w:r w:rsidR="005B6A26">
        <w:rPr>
          <w:rFonts w:asciiTheme="minorHAnsi" w:hAnsiTheme="minorHAnsi" w:cstheme="minorHAnsi"/>
          <w:b/>
          <w:noProof/>
          <w:color w:val="FF33CC"/>
          <w:sz w:val="22"/>
          <w:szCs w:val="22"/>
          <w:lang w:bidi="ar-SA"/>
        </w:rPr>
        <w:tab/>
      </w:r>
      <w:r w:rsidRPr="001A63B4">
        <w:rPr>
          <w:rFonts w:ascii="Arial" w:hAnsi="Arial" w:cs="Arial"/>
          <w:i/>
          <w:noProof/>
          <w:sz w:val="22"/>
          <w:szCs w:val="22"/>
          <w:lang w:bidi="ar-SA"/>
        </w:rPr>
        <w:t>example</w:t>
      </w:r>
      <w:r w:rsidRPr="001A63B4">
        <w:rPr>
          <w:rFonts w:ascii="Arial" w:hAnsi="Arial" w:cs="Arial"/>
          <w:noProof/>
          <w:sz w:val="22"/>
          <w:szCs w:val="22"/>
          <w:lang w:bidi="ar-SA"/>
        </w:rPr>
        <w:t>: CHAR(30)</w:t>
      </w:r>
    </w:p>
    <w:p w:rsidR="001A63B4" w:rsidRPr="001A63B4" w:rsidRDefault="001A63B4" w:rsidP="003E6490">
      <w:pPr>
        <w:pStyle w:val="ListParagraph"/>
        <w:numPr>
          <w:ilvl w:val="0"/>
          <w:numId w:val="84"/>
        </w:numPr>
        <w:spacing w:after="60"/>
        <w:contextualSpacing w:val="0"/>
        <w:rPr>
          <w:rFonts w:asciiTheme="minorHAnsi" w:hAnsiTheme="minorHAnsi" w:cstheme="minorHAnsi"/>
          <w:b/>
          <w:noProof/>
          <w:sz w:val="22"/>
          <w:szCs w:val="22"/>
          <w:lang w:bidi="ar-SA"/>
        </w:rPr>
      </w:pPr>
      <w:r w:rsidRPr="001A63B4">
        <w:rPr>
          <w:rFonts w:ascii="Cambria Math" w:hAnsi="Cambria Math" w:cstheme="minorHAnsi"/>
          <w:b/>
          <w:noProof/>
          <w:color w:val="CC0099"/>
          <w:sz w:val="22"/>
          <w:szCs w:val="22"/>
          <w:lang w:bidi="ar-SA"/>
        </w:rPr>
        <w:t>VARCHAR</w:t>
      </w:r>
      <w:r w:rsidRPr="001A63B4">
        <w:rPr>
          <w:rFonts w:asciiTheme="minorHAnsi" w:hAnsiTheme="minorHAnsi" w:cstheme="minorHAnsi"/>
          <w:b/>
          <w:noProof/>
          <w:sz w:val="22"/>
          <w:szCs w:val="22"/>
          <w:lang w:bidi="ar-SA"/>
        </w:rPr>
        <w:t xml:space="preserve"> </w:t>
      </w:r>
      <w:r w:rsidRPr="001A63B4">
        <w:rPr>
          <w:rFonts w:asciiTheme="minorHAnsi" w:hAnsiTheme="minorHAnsi" w:cstheme="minorHAnsi"/>
          <w:b/>
          <w:noProof/>
          <w:color w:val="FF33CC"/>
          <w:sz w:val="22"/>
          <w:szCs w:val="22"/>
          <w:lang w:bidi="ar-SA"/>
        </w:rPr>
        <w:t>(</w:t>
      </w:r>
      <w:r w:rsidRPr="001A63B4">
        <w:rPr>
          <w:rFonts w:asciiTheme="minorHAnsi" w:hAnsiTheme="minorHAnsi" w:cstheme="minorHAnsi"/>
          <w:i/>
          <w:noProof/>
          <w:sz w:val="22"/>
          <w:szCs w:val="22"/>
          <w:lang w:bidi="ar-SA"/>
        </w:rPr>
        <w:t>maximum_number_of_characters</w:t>
      </w:r>
      <w:r w:rsidRPr="001A63B4">
        <w:rPr>
          <w:rFonts w:asciiTheme="minorHAnsi" w:hAnsiTheme="minorHAnsi" w:cstheme="minorHAnsi"/>
          <w:b/>
          <w:noProof/>
          <w:color w:val="FF33CC"/>
          <w:sz w:val="22"/>
          <w:szCs w:val="22"/>
          <w:lang w:bidi="ar-SA"/>
        </w:rPr>
        <w:t>)</w:t>
      </w:r>
      <w:r w:rsidRPr="001A63B4">
        <w:rPr>
          <w:rFonts w:asciiTheme="minorHAnsi" w:hAnsiTheme="minorHAnsi" w:cstheme="minorHAnsi"/>
          <w:b/>
          <w:noProof/>
          <w:color w:val="FF33CC"/>
          <w:sz w:val="22"/>
          <w:szCs w:val="22"/>
          <w:lang w:bidi="ar-SA"/>
        </w:rPr>
        <w:tab/>
      </w:r>
      <w:r w:rsidR="005B6A26">
        <w:rPr>
          <w:rFonts w:asciiTheme="minorHAnsi" w:hAnsiTheme="minorHAnsi" w:cstheme="minorHAnsi"/>
          <w:b/>
          <w:noProof/>
          <w:color w:val="FF33CC"/>
          <w:sz w:val="22"/>
          <w:szCs w:val="22"/>
          <w:lang w:bidi="ar-SA"/>
        </w:rPr>
        <w:tab/>
      </w:r>
      <w:r w:rsidRPr="001A63B4">
        <w:rPr>
          <w:rFonts w:ascii="Arial" w:hAnsi="Arial" w:cs="Arial"/>
          <w:noProof/>
          <w:sz w:val="22"/>
          <w:szCs w:val="22"/>
          <w:lang w:bidi="ar-SA"/>
        </w:rPr>
        <w:t>example: VARCHAR(255)</w:t>
      </w:r>
    </w:p>
    <w:p w:rsidR="001A63B4" w:rsidRPr="001A63B4" w:rsidRDefault="001A63B4" w:rsidP="003E6490">
      <w:pPr>
        <w:pStyle w:val="ListParagraph"/>
        <w:numPr>
          <w:ilvl w:val="0"/>
          <w:numId w:val="84"/>
        </w:numPr>
        <w:spacing w:after="60"/>
        <w:contextualSpacing w:val="0"/>
        <w:rPr>
          <w:rFonts w:asciiTheme="minorHAnsi" w:hAnsiTheme="minorHAnsi" w:cstheme="minorHAnsi"/>
          <w:b/>
          <w:noProof/>
          <w:sz w:val="22"/>
          <w:szCs w:val="22"/>
          <w:lang w:bidi="ar-SA"/>
        </w:rPr>
      </w:pPr>
      <w:r w:rsidRPr="001A63B4">
        <w:rPr>
          <w:rFonts w:ascii="Cambria Math" w:hAnsi="Cambria Math" w:cstheme="minorHAnsi"/>
          <w:b/>
          <w:noProof/>
          <w:color w:val="CC0099"/>
          <w:sz w:val="22"/>
          <w:szCs w:val="22"/>
          <w:lang w:bidi="ar-SA"/>
        </w:rPr>
        <w:t>INTEGER</w:t>
      </w:r>
      <w:r w:rsidRPr="001A63B4">
        <w:rPr>
          <w:rFonts w:asciiTheme="minorHAnsi" w:hAnsiTheme="minorHAnsi" w:cstheme="minorHAnsi"/>
          <w:b/>
          <w:noProof/>
          <w:sz w:val="22"/>
          <w:szCs w:val="22"/>
          <w:lang w:bidi="ar-SA"/>
        </w:rPr>
        <w:t xml:space="preserve"> </w:t>
      </w:r>
      <w:r w:rsidRPr="001A63B4">
        <w:rPr>
          <w:rFonts w:asciiTheme="minorHAnsi" w:hAnsiTheme="minorHAnsi" w:cstheme="minorHAnsi"/>
          <w:b/>
          <w:noProof/>
          <w:color w:val="FF33CC"/>
          <w:sz w:val="22"/>
          <w:szCs w:val="22"/>
          <w:lang w:bidi="ar-SA"/>
        </w:rPr>
        <w:t>(</w:t>
      </w:r>
      <w:r w:rsidRPr="001A63B4">
        <w:rPr>
          <w:rFonts w:asciiTheme="minorHAnsi" w:hAnsiTheme="minorHAnsi" w:cstheme="minorHAnsi"/>
          <w:i/>
          <w:noProof/>
          <w:sz w:val="22"/>
          <w:szCs w:val="22"/>
          <w:lang w:bidi="ar-SA"/>
        </w:rPr>
        <w:t>number_of_digits</w:t>
      </w:r>
      <w:r w:rsidRPr="001A63B4">
        <w:rPr>
          <w:rFonts w:asciiTheme="minorHAnsi" w:hAnsiTheme="minorHAnsi" w:cstheme="minorHAnsi"/>
          <w:b/>
          <w:noProof/>
          <w:color w:val="FF33CC"/>
          <w:sz w:val="22"/>
          <w:szCs w:val="22"/>
          <w:lang w:bidi="ar-SA"/>
        </w:rPr>
        <w:t>)</w:t>
      </w:r>
      <w:r w:rsidRPr="001A63B4">
        <w:rPr>
          <w:rFonts w:asciiTheme="minorHAnsi" w:hAnsiTheme="minorHAnsi" w:cstheme="minorHAnsi"/>
          <w:b/>
          <w:noProof/>
          <w:color w:val="FF33CC"/>
          <w:sz w:val="22"/>
          <w:szCs w:val="22"/>
          <w:lang w:bidi="ar-SA"/>
        </w:rPr>
        <w:tab/>
      </w:r>
      <w:r w:rsidRPr="001A63B4">
        <w:rPr>
          <w:rFonts w:asciiTheme="minorHAnsi" w:hAnsiTheme="minorHAnsi" w:cstheme="minorHAnsi"/>
          <w:b/>
          <w:noProof/>
          <w:color w:val="FF33CC"/>
          <w:sz w:val="22"/>
          <w:szCs w:val="22"/>
          <w:lang w:bidi="ar-SA"/>
        </w:rPr>
        <w:tab/>
      </w:r>
      <w:r w:rsidRPr="001A63B4">
        <w:rPr>
          <w:rFonts w:asciiTheme="minorHAnsi" w:hAnsiTheme="minorHAnsi" w:cstheme="minorHAnsi"/>
          <w:b/>
          <w:noProof/>
          <w:color w:val="FF33CC"/>
          <w:sz w:val="22"/>
          <w:szCs w:val="22"/>
          <w:lang w:bidi="ar-SA"/>
        </w:rPr>
        <w:tab/>
      </w:r>
      <w:r w:rsidRPr="001A63B4">
        <w:rPr>
          <w:rFonts w:asciiTheme="minorHAnsi" w:hAnsiTheme="minorHAnsi" w:cstheme="minorHAnsi"/>
          <w:b/>
          <w:noProof/>
          <w:color w:val="FF33CC"/>
          <w:sz w:val="22"/>
          <w:szCs w:val="22"/>
          <w:lang w:bidi="ar-SA"/>
        </w:rPr>
        <w:tab/>
      </w:r>
      <w:r w:rsidRPr="001A63B4">
        <w:rPr>
          <w:rFonts w:ascii="Arial" w:hAnsi="Arial" w:cs="Arial"/>
          <w:i/>
          <w:noProof/>
          <w:sz w:val="22"/>
          <w:szCs w:val="22"/>
          <w:lang w:bidi="ar-SA"/>
        </w:rPr>
        <w:t>example:</w:t>
      </w:r>
      <w:r w:rsidRPr="001A63B4">
        <w:rPr>
          <w:rFonts w:ascii="Arial" w:hAnsi="Arial" w:cs="Arial"/>
          <w:noProof/>
          <w:sz w:val="22"/>
          <w:szCs w:val="22"/>
          <w:lang w:bidi="ar-SA"/>
        </w:rPr>
        <w:t xml:space="preserve"> INTEGER(10)</w:t>
      </w:r>
    </w:p>
    <w:p w:rsidR="001A63B4" w:rsidRPr="001A63B4" w:rsidRDefault="00AB0371" w:rsidP="003E6490">
      <w:pPr>
        <w:pStyle w:val="ListParagraph"/>
        <w:numPr>
          <w:ilvl w:val="0"/>
          <w:numId w:val="84"/>
        </w:numPr>
        <w:spacing w:after="60"/>
        <w:contextualSpacing w:val="0"/>
        <w:rPr>
          <w:rFonts w:asciiTheme="minorHAnsi" w:hAnsiTheme="minorHAnsi" w:cstheme="minorHAnsi"/>
          <w:b/>
          <w:i/>
          <w:noProof/>
          <w:sz w:val="22"/>
          <w:szCs w:val="22"/>
          <w:lang w:bidi="ar-SA"/>
        </w:rPr>
      </w:pPr>
      <m:oMath>
        <m:f>
          <m:fPr>
            <m:ctrlPr>
              <w:rPr>
                <w:rFonts w:ascii="Cambria Math" w:hAnsi="Cambria Math" w:cstheme="minorHAnsi"/>
                <w:b/>
                <w:noProof/>
                <w:color w:val="CC0099"/>
                <w:sz w:val="30"/>
                <w:szCs w:val="22"/>
                <w:lang w:bidi="ar-SA"/>
              </w:rPr>
            </m:ctrlPr>
          </m:fPr>
          <m:num>
            <m:f>
              <m:fPr>
                <m:ctrlPr>
                  <w:rPr>
                    <w:rFonts w:ascii="Cambria Math" w:hAnsi="Cambria Math" w:cstheme="minorHAnsi"/>
                    <w:b/>
                    <w:noProof/>
                    <w:color w:val="CC0099"/>
                    <w:sz w:val="30"/>
                    <w:szCs w:val="22"/>
                    <w:lang w:bidi="ar-SA"/>
                  </w:rPr>
                </m:ctrlPr>
              </m:fPr>
              <m:num>
                <m:r>
                  <m:rPr>
                    <m:sty m:val="b"/>
                  </m:rPr>
                  <w:rPr>
                    <w:rFonts w:ascii="Cambria Math" w:hAnsi="Cambria Math" w:cstheme="minorHAnsi"/>
                    <w:noProof/>
                    <w:color w:val="CC0099"/>
                    <w:sz w:val="30"/>
                    <w:szCs w:val="22"/>
                    <w:lang w:bidi="ar-SA"/>
                  </w:rPr>
                  <m:t>NUMERIC</m:t>
                </m:r>
              </m:num>
              <m:den>
                <m:r>
                  <m:rPr>
                    <m:sty m:val="b"/>
                  </m:rPr>
                  <w:rPr>
                    <w:rFonts w:ascii="Cambria Math" w:hAnsi="Cambria Math" w:cstheme="minorHAnsi"/>
                    <w:noProof/>
                    <w:color w:val="CC0099"/>
                    <w:sz w:val="30"/>
                    <w:szCs w:val="22"/>
                    <w:lang w:bidi="ar-SA"/>
                  </w:rPr>
                  <m:t>DECIMAL</m:t>
                </m:r>
              </m:den>
            </m:f>
          </m:num>
          <m:den>
            <m:f>
              <m:fPr>
                <m:ctrlPr>
                  <w:rPr>
                    <w:rFonts w:ascii="Cambria Math" w:hAnsi="Cambria Math" w:cstheme="minorHAnsi"/>
                    <w:b/>
                    <w:noProof/>
                    <w:color w:val="CC0099"/>
                    <w:sz w:val="30"/>
                    <w:szCs w:val="22"/>
                    <w:lang w:bidi="ar-SA"/>
                  </w:rPr>
                </m:ctrlPr>
              </m:fPr>
              <m:num>
                <m:r>
                  <m:rPr>
                    <m:sty m:val="b"/>
                  </m:rPr>
                  <w:rPr>
                    <w:rFonts w:ascii="Cambria Math" w:hAnsi="Cambria Math" w:cstheme="minorHAnsi"/>
                    <w:noProof/>
                    <w:color w:val="CC0099"/>
                    <w:sz w:val="30"/>
                    <w:szCs w:val="22"/>
                    <w:lang w:bidi="ar-SA"/>
                  </w:rPr>
                  <m:t>FLOAT</m:t>
                </m:r>
              </m:num>
              <m:den>
                <m:r>
                  <m:rPr>
                    <m:sty m:val="b"/>
                  </m:rPr>
                  <w:rPr>
                    <w:rFonts w:ascii="Cambria Math" w:hAnsi="Cambria Math" w:cstheme="minorHAnsi"/>
                    <w:noProof/>
                    <w:color w:val="CC0099"/>
                    <w:sz w:val="30"/>
                    <w:szCs w:val="22"/>
                    <w:lang w:bidi="ar-SA"/>
                  </w:rPr>
                  <m:t>DOUBLE PRECISION</m:t>
                </m:r>
              </m:den>
            </m:f>
          </m:den>
        </m:f>
      </m:oMath>
      <w:r w:rsidR="001A63B4" w:rsidRPr="001A63B4">
        <w:rPr>
          <w:rFonts w:asciiTheme="minorHAnsi" w:hAnsiTheme="minorHAnsi" w:cstheme="minorHAnsi"/>
          <w:b/>
          <w:noProof/>
          <w:sz w:val="22"/>
          <w:szCs w:val="22"/>
          <w:lang w:bidi="ar-SA"/>
        </w:rPr>
        <w:t xml:space="preserve"> </w:t>
      </w:r>
      <w:r w:rsidR="004C1D1A">
        <w:rPr>
          <w:rFonts w:asciiTheme="minorHAnsi" w:hAnsiTheme="minorHAnsi" w:cstheme="minorHAnsi"/>
          <w:b/>
          <w:noProof/>
          <w:sz w:val="22"/>
          <w:szCs w:val="22"/>
          <w:lang w:bidi="ar-SA"/>
        </w:rPr>
        <w:t xml:space="preserve"> </w:t>
      </w:r>
      <w:r w:rsidR="001A63B4" w:rsidRPr="001A63B4">
        <w:rPr>
          <w:rFonts w:asciiTheme="minorHAnsi" w:hAnsiTheme="minorHAnsi" w:cstheme="minorHAnsi"/>
          <w:b/>
          <w:noProof/>
          <w:color w:val="FF33CC"/>
          <w:sz w:val="22"/>
          <w:szCs w:val="22"/>
          <w:lang w:bidi="ar-SA"/>
        </w:rPr>
        <w:t>(</w:t>
      </w:r>
      <w:r w:rsidR="001A63B4" w:rsidRPr="001A63B4">
        <w:rPr>
          <w:rFonts w:asciiTheme="minorHAnsi" w:hAnsiTheme="minorHAnsi" w:cstheme="minorHAnsi"/>
          <w:i/>
          <w:noProof/>
          <w:sz w:val="22"/>
          <w:szCs w:val="22"/>
          <w:lang w:bidi="ar-SA"/>
        </w:rPr>
        <w:t>total_number_of_digits_including_decimals</w:t>
      </w:r>
      <w:r w:rsidR="001A63B4" w:rsidRPr="001A63B4">
        <w:rPr>
          <w:rFonts w:ascii="Cambria Math" w:hAnsi="Cambria Math" w:cstheme="minorHAnsi"/>
          <w:b/>
          <w:noProof/>
          <w:color w:val="FF33CC"/>
          <w:sz w:val="22"/>
          <w:szCs w:val="22"/>
          <w:lang w:bidi="ar-SA"/>
        </w:rPr>
        <w:t>,</w:t>
      </w:r>
      <w:r w:rsidR="001A63B4" w:rsidRPr="001A63B4">
        <w:rPr>
          <w:rFonts w:asciiTheme="minorHAnsi" w:hAnsiTheme="minorHAnsi" w:cstheme="minorHAnsi"/>
          <w:i/>
          <w:noProof/>
          <w:sz w:val="22"/>
          <w:szCs w:val="22"/>
          <w:lang w:bidi="ar-SA"/>
        </w:rPr>
        <w:t xml:space="preserve"> number_of_decimal_digits</w:t>
      </w:r>
      <w:r w:rsidR="001A63B4" w:rsidRPr="001A63B4">
        <w:rPr>
          <w:rFonts w:asciiTheme="minorHAnsi" w:hAnsiTheme="minorHAnsi" w:cstheme="minorHAnsi"/>
          <w:b/>
          <w:noProof/>
          <w:color w:val="FF33CC"/>
          <w:sz w:val="22"/>
          <w:szCs w:val="22"/>
          <w:lang w:bidi="ar-SA"/>
        </w:rPr>
        <w:t>)</w:t>
      </w:r>
      <w:r w:rsidR="001A63B4" w:rsidRPr="001A63B4">
        <w:rPr>
          <w:rFonts w:asciiTheme="minorHAnsi" w:hAnsiTheme="minorHAnsi" w:cstheme="minorHAnsi"/>
          <w:b/>
          <w:noProof/>
          <w:color w:val="FF33CC"/>
          <w:sz w:val="22"/>
          <w:szCs w:val="22"/>
          <w:lang w:bidi="ar-SA"/>
        </w:rPr>
        <w:tab/>
      </w:r>
      <w:r w:rsidR="001A63B4" w:rsidRPr="001A63B4">
        <w:rPr>
          <w:rFonts w:asciiTheme="minorHAnsi" w:hAnsiTheme="minorHAnsi" w:cstheme="minorHAnsi"/>
          <w:b/>
          <w:noProof/>
          <w:color w:val="FF33CC"/>
          <w:sz w:val="22"/>
          <w:szCs w:val="22"/>
          <w:lang w:bidi="ar-SA"/>
        </w:rPr>
        <w:tab/>
      </w:r>
      <w:r w:rsidR="001A63B4" w:rsidRPr="001A63B4">
        <w:rPr>
          <w:rFonts w:asciiTheme="minorHAnsi" w:hAnsiTheme="minorHAnsi" w:cstheme="minorHAnsi"/>
          <w:b/>
          <w:noProof/>
          <w:color w:val="FF33CC"/>
          <w:sz w:val="22"/>
          <w:szCs w:val="22"/>
          <w:lang w:bidi="ar-SA"/>
        </w:rPr>
        <w:tab/>
      </w:r>
      <w:r w:rsidR="001A63B4" w:rsidRPr="001A63B4">
        <w:rPr>
          <w:rFonts w:asciiTheme="minorHAnsi" w:hAnsiTheme="minorHAnsi" w:cstheme="minorHAnsi"/>
          <w:b/>
          <w:noProof/>
          <w:color w:val="FF33CC"/>
          <w:sz w:val="22"/>
          <w:szCs w:val="22"/>
          <w:lang w:bidi="ar-SA"/>
        </w:rPr>
        <w:tab/>
      </w:r>
      <w:r w:rsidR="001A63B4" w:rsidRPr="001A63B4">
        <w:rPr>
          <w:rFonts w:asciiTheme="minorHAnsi" w:hAnsiTheme="minorHAnsi" w:cstheme="minorHAnsi"/>
          <w:b/>
          <w:noProof/>
          <w:color w:val="FF33CC"/>
          <w:sz w:val="22"/>
          <w:szCs w:val="22"/>
          <w:lang w:bidi="ar-SA"/>
        </w:rPr>
        <w:tab/>
      </w:r>
      <w:r w:rsidR="001A63B4" w:rsidRPr="001A63B4">
        <w:rPr>
          <w:rFonts w:asciiTheme="minorHAnsi" w:hAnsiTheme="minorHAnsi" w:cstheme="minorHAnsi"/>
          <w:b/>
          <w:noProof/>
          <w:color w:val="FF33CC"/>
          <w:sz w:val="22"/>
          <w:szCs w:val="22"/>
          <w:lang w:bidi="ar-SA"/>
        </w:rPr>
        <w:tab/>
      </w:r>
      <w:r w:rsidR="001A63B4" w:rsidRPr="001A63B4">
        <w:rPr>
          <w:rFonts w:asciiTheme="minorHAnsi" w:hAnsiTheme="minorHAnsi" w:cstheme="minorHAnsi"/>
          <w:b/>
          <w:noProof/>
          <w:color w:val="FF33CC"/>
          <w:sz w:val="22"/>
          <w:szCs w:val="22"/>
          <w:lang w:bidi="ar-SA"/>
        </w:rPr>
        <w:tab/>
      </w:r>
      <w:r w:rsidR="001A63B4" w:rsidRPr="001A63B4">
        <w:rPr>
          <w:rFonts w:asciiTheme="minorHAnsi" w:hAnsiTheme="minorHAnsi" w:cstheme="minorHAnsi"/>
          <w:b/>
          <w:noProof/>
          <w:color w:val="FF33CC"/>
          <w:sz w:val="22"/>
          <w:szCs w:val="22"/>
          <w:lang w:bidi="ar-SA"/>
        </w:rPr>
        <w:tab/>
      </w:r>
      <w:r w:rsidR="005B6A26">
        <w:rPr>
          <w:rFonts w:asciiTheme="minorHAnsi" w:hAnsiTheme="minorHAnsi" w:cstheme="minorHAnsi"/>
          <w:b/>
          <w:noProof/>
          <w:color w:val="FF33CC"/>
          <w:sz w:val="22"/>
          <w:szCs w:val="22"/>
          <w:lang w:bidi="ar-SA"/>
        </w:rPr>
        <w:tab/>
      </w:r>
      <w:r w:rsidR="001A63B4" w:rsidRPr="001A63B4">
        <w:rPr>
          <w:rFonts w:ascii="Arial" w:hAnsi="Arial" w:cs="Arial"/>
          <w:i/>
          <w:noProof/>
          <w:sz w:val="22"/>
          <w:szCs w:val="22"/>
          <w:lang w:bidi="ar-SA"/>
        </w:rPr>
        <w:t>example:</w:t>
      </w:r>
      <w:r w:rsidR="001A63B4" w:rsidRPr="001A63B4">
        <w:rPr>
          <w:rFonts w:ascii="Arial" w:hAnsi="Arial" w:cs="Arial"/>
          <w:noProof/>
          <w:sz w:val="22"/>
          <w:szCs w:val="22"/>
          <w:lang w:bidi="ar-SA"/>
        </w:rPr>
        <w:t xml:space="preserve"> DECIMAL(5, 2) [</w:t>
      </w:r>
      <w:r w:rsidR="001A63B4" w:rsidRPr="001A63B4">
        <w:rPr>
          <w:rFonts w:ascii="Arial" w:hAnsi="Arial" w:cs="Arial"/>
          <w:i/>
          <w:noProof/>
          <w:sz w:val="22"/>
          <w:szCs w:val="22"/>
          <w:lang w:bidi="ar-SA"/>
        </w:rPr>
        <w:t>for 999.99</w:t>
      </w:r>
      <w:r w:rsidR="001A63B4" w:rsidRPr="001A63B4">
        <w:rPr>
          <w:rFonts w:ascii="Arial" w:hAnsi="Arial" w:cs="Arial"/>
          <w:noProof/>
          <w:sz w:val="22"/>
          <w:szCs w:val="22"/>
          <w:lang w:bidi="ar-SA"/>
        </w:rPr>
        <w:t>]</w:t>
      </w:r>
    </w:p>
    <w:p w:rsidR="001A63B4" w:rsidRPr="001A63B4" w:rsidRDefault="001A63B4" w:rsidP="003E6490">
      <w:pPr>
        <w:pStyle w:val="ListParagraph"/>
        <w:numPr>
          <w:ilvl w:val="0"/>
          <w:numId w:val="84"/>
        </w:numPr>
        <w:spacing w:after="60"/>
        <w:contextualSpacing w:val="0"/>
        <w:rPr>
          <w:rFonts w:asciiTheme="minorHAnsi" w:hAnsiTheme="minorHAnsi" w:cstheme="minorHAnsi"/>
          <w:b/>
          <w:noProof/>
          <w:color w:val="CC0099"/>
          <w:sz w:val="22"/>
          <w:szCs w:val="22"/>
          <w:lang w:bidi="ar-SA"/>
        </w:rPr>
      </w:pPr>
      <w:r w:rsidRPr="001A63B4">
        <w:rPr>
          <w:rFonts w:ascii="Cambria Math" w:hAnsi="Cambria Math" w:cstheme="minorHAnsi"/>
          <w:b/>
          <w:noProof/>
          <w:color w:val="CC0099"/>
          <w:sz w:val="22"/>
          <w:szCs w:val="22"/>
          <w:lang w:bidi="ar-SA"/>
        </w:rPr>
        <w:t>DATE</w:t>
      </w:r>
    </w:p>
    <w:p w:rsidR="001A63B4" w:rsidRPr="001A63B4" w:rsidRDefault="001A63B4" w:rsidP="003E6490">
      <w:pPr>
        <w:pStyle w:val="ListParagraph"/>
        <w:numPr>
          <w:ilvl w:val="0"/>
          <w:numId w:val="84"/>
        </w:numPr>
        <w:spacing w:after="60"/>
        <w:contextualSpacing w:val="0"/>
        <w:rPr>
          <w:rFonts w:asciiTheme="minorHAnsi" w:hAnsiTheme="minorHAnsi" w:cstheme="minorHAnsi"/>
          <w:b/>
          <w:noProof/>
          <w:color w:val="CC0099"/>
          <w:sz w:val="22"/>
          <w:szCs w:val="22"/>
          <w:lang w:bidi="ar-SA"/>
        </w:rPr>
      </w:pPr>
      <w:r w:rsidRPr="001A63B4">
        <w:rPr>
          <w:rFonts w:ascii="Cambria Math" w:hAnsi="Cambria Math" w:cstheme="minorHAnsi"/>
          <w:b/>
          <w:noProof/>
          <w:color w:val="CC0099"/>
          <w:sz w:val="22"/>
          <w:szCs w:val="22"/>
          <w:lang w:bidi="ar-SA"/>
        </w:rPr>
        <w:t>TIME</w:t>
      </w:r>
    </w:p>
    <w:p w:rsidR="001A63B4" w:rsidRPr="001A63B4" w:rsidRDefault="001A63B4" w:rsidP="003E6490">
      <w:pPr>
        <w:pStyle w:val="ListParagraph"/>
        <w:numPr>
          <w:ilvl w:val="0"/>
          <w:numId w:val="84"/>
        </w:numPr>
        <w:rPr>
          <w:rFonts w:asciiTheme="minorHAnsi" w:hAnsiTheme="minorHAnsi" w:cstheme="minorHAnsi"/>
          <w:b/>
          <w:noProof/>
          <w:color w:val="CC0099"/>
          <w:sz w:val="22"/>
          <w:szCs w:val="22"/>
          <w:lang w:bidi="ar-SA"/>
        </w:rPr>
      </w:pPr>
      <w:r w:rsidRPr="001A63B4">
        <w:rPr>
          <w:rFonts w:ascii="Cambria Math" w:hAnsi="Cambria Math" w:cstheme="minorHAnsi"/>
          <w:b/>
          <w:noProof/>
          <w:color w:val="CC0099"/>
          <w:sz w:val="22"/>
          <w:szCs w:val="22"/>
          <w:lang w:bidi="ar-SA"/>
        </w:rPr>
        <w:t>DATETIME</w:t>
      </w:r>
    </w:p>
    <w:p w:rsidR="001A63B4" w:rsidRPr="0084245D" w:rsidRDefault="001A63B4" w:rsidP="001A63B4">
      <w:pPr>
        <w:rPr>
          <w:rFonts w:ascii="Courier New" w:hAnsi="Courier New" w:cs="Courier New"/>
          <w:noProof/>
          <w:szCs w:val="24"/>
          <w:lang w:bidi="ar-SA"/>
        </w:rPr>
      </w:pPr>
    </w:p>
    <w:p w:rsidR="001A63B4" w:rsidRPr="0084245D" w:rsidRDefault="001A63B4" w:rsidP="001A63B4">
      <w:pPr>
        <w:spacing w:after="120"/>
        <w:rPr>
          <w:b/>
          <w:color w:val="C00000"/>
          <w:szCs w:val="24"/>
        </w:rPr>
      </w:pPr>
    </w:p>
    <w:p w:rsidR="001A63B4" w:rsidRPr="00853C41" w:rsidRDefault="001A63B4" w:rsidP="001A63B4">
      <w:pPr>
        <w:spacing w:after="120"/>
        <w:rPr>
          <w:b/>
          <w:szCs w:val="24"/>
        </w:rPr>
      </w:pPr>
      <w:r w:rsidRPr="00853C41">
        <w:rPr>
          <w:b/>
          <w:szCs w:val="24"/>
        </w:rPr>
        <w:t xml:space="preserve">Example of </w:t>
      </w:r>
      <w:r w:rsidRPr="00853C41">
        <w:rPr>
          <w:rFonts w:ascii="Cambria Math" w:hAnsi="Cambria Math" w:cs="Courier New"/>
          <w:b/>
          <w:noProof/>
          <w:szCs w:val="24"/>
          <w:lang w:bidi="ar-SA"/>
        </w:rPr>
        <w:t>CREATE TABLE</w:t>
      </w:r>
      <w:r w:rsidRPr="00853C41">
        <w:rPr>
          <w:b/>
          <w:szCs w:val="24"/>
        </w:rPr>
        <w:t xml:space="preserve"> statement:</w:t>
      </w:r>
    </w:p>
    <w:p w:rsidR="001A63B4" w:rsidRPr="00FE3156" w:rsidRDefault="001A63B4" w:rsidP="001A63B4">
      <w:pPr>
        <w:rPr>
          <w:rFonts w:ascii="Courier New" w:hAnsi="Courier New" w:cs="Courier New"/>
          <w:sz w:val="20"/>
          <w:szCs w:val="20"/>
        </w:rPr>
      </w:pPr>
      <w:r w:rsidRPr="00FE3156">
        <w:rPr>
          <w:rFonts w:ascii="Courier New" w:hAnsi="Courier New" w:cs="Courier New"/>
          <w:b/>
          <w:color w:val="CC0099"/>
          <w:sz w:val="20"/>
          <w:szCs w:val="20"/>
        </w:rPr>
        <w:t>create table</w:t>
      </w:r>
      <w:r w:rsidRPr="00FE3156">
        <w:rPr>
          <w:rFonts w:ascii="Courier New" w:hAnsi="Courier New" w:cs="Courier New"/>
          <w:sz w:val="20"/>
          <w:szCs w:val="20"/>
        </w:rPr>
        <w:t xml:space="preserve"> account </w:t>
      </w:r>
      <w:r w:rsidRPr="00FE3156">
        <w:rPr>
          <w:rFonts w:ascii="Courier New" w:hAnsi="Courier New" w:cs="Courier New"/>
          <w:b/>
          <w:color w:val="FF33CC"/>
          <w:sz w:val="20"/>
          <w:szCs w:val="20"/>
        </w:rPr>
        <w:t>(</w:t>
      </w:r>
    </w:p>
    <w:p w:rsidR="001A63B4" w:rsidRPr="00FE3156" w:rsidRDefault="001A63B4" w:rsidP="001A63B4">
      <w:pPr>
        <w:rPr>
          <w:rFonts w:ascii="Courier New" w:hAnsi="Courier New" w:cs="Courier New"/>
          <w:sz w:val="20"/>
          <w:szCs w:val="20"/>
        </w:rPr>
      </w:pPr>
      <w:r w:rsidRPr="00FE3156">
        <w:rPr>
          <w:rFonts w:ascii="Courier New" w:hAnsi="Courier New" w:cs="Courier New"/>
          <w:sz w:val="20"/>
          <w:szCs w:val="20"/>
        </w:rPr>
        <w:tab/>
        <w:t xml:space="preserve">account_no </w:t>
      </w:r>
      <w:r w:rsidRPr="00FE3156">
        <w:rPr>
          <w:rFonts w:ascii="Courier New" w:hAnsi="Courier New" w:cs="Courier New"/>
          <w:b/>
          <w:color w:val="CC0099"/>
          <w:sz w:val="20"/>
          <w:szCs w:val="20"/>
        </w:rPr>
        <w:t>char</w:t>
      </w:r>
      <w:r w:rsidRPr="00FE3156">
        <w:rPr>
          <w:rFonts w:ascii="Courier New" w:hAnsi="Courier New" w:cs="Courier New"/>
          <w:color w:val="FF33CC"/>
          <w:sz w:val="20"/>
          <w:szCs w:val="20"/>
        </w:rPr>
        <w:t>(</w:t>
      </w:r>
      <w:r w:rsidRPr="00FE3156">
        <w:rPr>
          <w:rFonts w:ascii="Courier New" w:hAnsi="Courier New" w:cs="Courier New"/>
          <w:sz w:val="20"/>
          <w:szCs w:val="20"/>
        </w:rPr>
        <w:t>5</w:t>
      </w:r>
      <w:r w:rsidRPr="00FE3156">
        <w:rPr>
          <w:rFonts w:ascii="Courier New" w:hAnsi="Courier New" w:cs="Courier New"/>
          <w:color w:val="FF33CC"/>
          <w:sz w:val="20"/>
          <w:szCs w:val="20"/>
        </w:rPr>
        <w:t>),</w:t>
      </w:r>
    </w:p>
    <w:p w:rsidR="001A63B4" w:rsidRPr="00FE3156" w:rsidRDefault="001A63B4" w:rsidP="001A63B4">
      <w:pPr>
        <w:rPr>
          <w:rFonts w:ascii="Courier New" w:hAnsi="Courier New" w:cs="Courier New"/>
          <w:sz w:val="20"/>
          <w:szCs w:val="20"/>
        </w:rPr>
      </w:pPr>
      <w:r w:rsidRPr="00FE3156">
        <w:rPr>
          <w:rFonts w:ascii="Courier New" w:hAnsi="Courier New" w:cs="Courier New"/>
          <w:sz w:val="20"/>
          <w:szCs w:val="20"/>
        </w:rPr>
        <w:tab/>
        <w:t xml:space="preserve">branch_name </w:t>
      </w:r>
      <w:r w:rsidRPr="00FE3156">
        <w:rPr>
          <w:rFonts w:ascii="Courier New" w:hAnsi="Courier New" w:cs="Courier New"/>
          <w:b/>
          <w:color w:val="CC0099"/>
          <w:sz w:val="20"/>
          <w:szCs w:val="20"/>
        </w:rPr>
        <w:t>varchar</w:t>
      </w:r>
      <w:r w:rsidRPr="00FE3156">
        <w:rPr>
          <w:rFonts w:ascii="Courier New" w:hAnsi="Courier New" w:cs="Courier New"/>
          <w:color w:val="FF33CC"/>
          <w:sz w:val="20"/>
          <w:szCs w:val="20"/>
        </w:rPr>
        <w:t>(</w:t>
      </w:r>
      <w:r w:rsidRPr="00FE3156">
        <w:rPr>
          <w:rFonts w:ascii="Courier New" w:hAnsi="Courier New" w:cs="Courier New"/>
          <w:sz w:val="20"/>
          <w:szCs w:val="20"/>
        </w:rPr>
        <w:t>15</w:t>
      </w:r>
      <w:r w:rsidRPr="00FE3156">
        <w:rPr>
          <w:rFonts w:ascii="Courier New" w:hAnsi="Courier New" w:cs="Courier New"/>
          <w:color w:val="FF33CC"/>
          <w:sz w:val="20"/>
          <w:szCs w:val="20"/>
        </w:rPr>
        <w:t>),</w:t>
      </w:r>
    </w:p>
    <w:p w:rsidR="001A63B4" w:rsidRPr="00FE3156" w:rsidRDefault="001A63B4" w:rsidP="001A63B4">
      <w:pPr>
        <w:rPr>
          <w:rFonts w:ascii="Courier New" w:hAnsi="Courier New" w:cs="Courier New"/>
          <w:sz w:val="20"/>
          <w:szCs w:val="20"/>
        </w:rPr>
      </w:pPr>
      <w:r w:rsidRPr="00FE3156">
        <w:rPr>
          <w:rFonts w:ascii="Courier New" w:hAnsi="Courier New" w:cs="Courier New"/>
          <w:sz w:val="20"/>
          <w:szCs w:val="20"/>
        </w:rPr>
        <w:tab/>
        <w:t xml:space="preserve">balance </w:t>
      </w:r>
      <w:r w:rsidRPr="00FE3156">
        <w:rPr>
          <w:rFonts w:ascii="Courier New" w:hAnsi="Courier New" w:cs="Courier New"/>
          <w:b/>
          <w:color w:val="CC0099"/>
          <w:sz w:val="20"/>
          <w:szCs w:val="20"/>
        </w:rPr>
        <w:t>number</w:t>
      </w:r>
      <w:r w:rsidRPr="00FE3156">
        <w:rPr>
          <w:rFonts w:ascii="Courier New" w:hAnsi="Courier New" w:cs="Courier New"/>
          <w:color w:val="FF33CC"/>
          <w:sz w:val="20"/>
          <w:szCs w:val="20"/>
        </w:rPr>
        <w:t>(</w:t>
      </w:r>
      <w:r w:rsidRPr="00FE3156">
        <w:rPr>
          <w:rFonts w:ascii="Courier New" w:hAnsi="Courier New" w:cs="Courier New"/>
          <w:sz w:val="20"/>
          <w:szCs w:val="20"/>
        </w:rPr>
        <w:t>10</w:t>
      </w:r>
      <w:r w:rsidRPr="00FE3156">
        <w:rPr>
          <w:rFonts w:ascii="Courier New" w:hAnsi="Courier New" w:cs="Courier New"/>
          <w:color w:val="FF33CC"/>
          <w:sz w:val="20"/>
          <w:szCs w:val="20"/>
        </w:rPr>
        <w:t>,</w:t>
      </w:r>
      <w:r w:rsidRPr="00FE3156">
        <w:rPr>
          <w:rFonts w:ascii="Courier New" w:hAnsi="Courier New" w:cs="Courier New"/>
          <w:sz w:val="20"/>
          <w:szCs w:val="20"/>
        </w:rPr>
        <w:t>2</w:t>
      </w:r>
      <w:r w:rsidRPr="00FE3156">
        <w:rPr>
          <w:rFonts w:ascii="Courier New" w:hAnsi="Courier New" w:cs="Courier New"/>
          <w:color w:val="FF33CC"/>
          <w:sz w:val="20"/>
          <w:szCs w:val="20"/>
        </w:rPr>
        <w:t>)</w:t>
      </w:r>
      <w:r w:rsidRPr="00FE3156">
        <w:rPr>
          <w:rFonts w:ascii="Courier New" w:hAnsi="Courier New" w:cs="Courier New"/>
          <w:b/>
          <w:color w:val="CC0099"/>
          <w:sz w:val="20"/>
          <w:szCs w:val="20"/>
        </w:rPr>
        <w:t>not null</w:t>
      </w:r>
      <w:r w:rsidRPr="00FE3156">
        <w:rPr>
          <w:rFonts w:ascii="Courier New" w:hAnsi="Courier New" w:cs="Courier New"/>
          <w:color w:val="FF33CC"/>
          <w:sz w:val="20"/>
          <w:szCs w:val="20"/>
        </w:rPr>
        <w:t>,</w:t>
      </w:r>
    </w:p>
    <w:p w:rsidR="001A63B4" w:rsidRPr="00FE3156" w:rsidRDefault="001A63B4" w:rsidP="001A63B4">
      <w:pPr>
        <w:rPr>
          <w:rFonts w:ascii="Courier New" w:hAnsi="Courier New" w:cs="Courier New"/>
          <w:sz w:val="20"/>
          <w:szCs w:val="20"/>
        </w:rPr>
      </w:pPr>
      <w:r w:rsidRPr="00FE3156">
        <w:rPr>
          <w:rFonts w:ascii="Courier New" w:hAnsi="Courier New" w:cs="Courier New"/>
          <w:sz w:val="20"/>
          <w:szCs w:val="20"/>
        </w:rPr>
        <w:tab/>
      </w:r>
      <w:r w:rsidRPr="00FE3156">
        <w:rPr>
          <w:rFonts w:ascii="Courier New" w:hAnsi="Courier New" w:cs="Courier New"/>
          <w:b/>
          <w:color w:val="CC0099"/>
          <w:sz w:val="20"/>
          <w:szCs w:val="20"/>
        </w:rPr>
        <w:t>constraint</w:t>
      </w:r>
      <w:r w:rsidRPr="00FE3156">
        <w:rPr>
          <w:rFonts w:ascii="Courier New" w:hAnsi="Courier New" w:cs="Courier New"/>
          <w:sz w:val="20"/>
          <w:szCs w:val="20"/>
        </w:rPr>
        <w:t xml:space="preserve"> a_pk </w:t>
      </w:r>
      <w:r w:rsidRPr="00FE3156">
        <w:rPr>
          <w:rFonts w:ascii="Courier New" w:hAnsi="Courier New" w:cs="Courier New"/>
          <w:b/>
          <w:color w:val="CC0099"/>
          <w:sz w:val="20"/>
          <w:szCs w:val="20"/>
        </w:rPr>
        <w:t>primary key</w:t>
      </w:r>
      <w:r w:rsidRPr="00FE3156">
        <w:rPr>
          <w:rFonts w:ascii="Courier New" w:hAnsi="Courier New" w:cs="Courier New"/>
          <w:color w:val="FF33CC"/>
          <w:sz w:val="20"/>
          <w:szCs w:val="20"/>
        </w:rPr>
        <w:t>(</w:t>
      </w:r>
      <w:r w:rsidRPr="00FE3156">
        <w:rPr>
          <w:rFonts w:ascii="Courier New" w:hAnsi="Courier New" w:cs="Courier New"/>
          <w:sz w:val="20"/>
          <w:szCs w:val="20"/>
        </w:rPr>
        <w:t>account_no</w:t>
      </w:r>
      <w:r w:rsidRPr="00FE3156">
        <w:rPr>
          <w:rFonts w:ascii="Courier New" w:hAnsi="Courier New" w:cs="Courier New"/>
          <w:color w:val="FF33CC"/>
          <w:sz w:val="20"/>
          <w:szCs w:val="20"/>
        </w:rPr>
        <w:t>),</w:t>
      </w:r>
    </w:p>
    <w:p w:rsidR="001A63B4" w:rsidRPr="00FE3156" w:rsidRDefault="001A63B4" w:rsidP="001A63B4">
      <w:pPr>
        <w:rPr>
          <w:rFonts w:ascii="Courier New" w:hAnsi="Courier New" w:cs="Courier New"/>
          <w:sz w:val="20"/>
          <w:szCs w:val="20"/>
        </w:rPr>
      </w:pPr>
      <w:r w:rsidRPr="00FE3156">
        <w:rPr>
          <w:rFonts w:ascii="Courier New" w:hAnsi="Courier New" w:cs="Courier New"/>
          <w:sz w:val="20"/>
          <w:szCs w:val="20"/>
        </w:rPr>
        <w:tab/>
      </w:r>
      <w:r w:rsidRPr="00FE3156">
        <w:rPr>
          <w:rFonts w:ascii="Courier New" w:hAnsi="Courier New" w:cs="Courier New"/>
          <w:b/>
          <w:color w:val="CC0099"/>
          <w:sz w:val="20"/>
          <w:szCs w:val="20"/>
        </w:rPr>
        <w:t>constraint</w:t>
      </w:r>
      <w:r w:rsidRPr="00FE3156">
        <w:rPr>
          <w:rFonts w:ascii="Courier New" w:hAnsi="Courier New" w:cs="Courier New"/>
          <w:sz w:val="20"/>
          <w:szCs w:val="20"/>
        </w:rPr>
        <w:t xml:space="preserve"> a_fk </w:t>
      </w:r>
      <w:r w:rsidRPr="00FE3156">
        <w:rPr>
          <w:rFonts w:ascii="Courier New" w:hAnsi="Courier New" w:cs="Courier New"/>
          <w:b/>
          <w:color w:val="CC0099"/>
          <w:sz w:val="20"/>
          <w:szCs w:val="20"/>
        </w:rPr>
        <w:t>foreign key</w:t>
      </w:r>
      <w:r w:rsidRPr="00FE3156">
        <w:rPr>
          <w:rFonts w:ascii="Courier New" w:hAnsi="Courier New" w:cs="Courier New"/>
          <w:sz w:val="20"/>
          <w:szCs w:val="20"/>
        </w:rPr>
        <w:t xml:space="preserve"> </w:t>
      </w:r>
      <w:r w:rsidRPr="00FE3156">
        <w:rPr>
          <w:rFonts w:ascii="Courier New" w:hAnsi="Courier New" w:cs="Courier New"/>
          <w:color w:val="FF33CC"/>
          <w:sz w:val="20"/>
          <w:szCs w:val="20"/>
        </w:rPr>
        <w:t>(</w:t>
      </w:r>
      <w:r w:rsidRPr="00FE3156">
        <w:rPr>
          <w:rFonts w:ascii="Courier New" w:hAnsi="Courier New" w:cs="Courier New"/>
          <w:sz w:val="20"/>
          <w:szCs w:val="20"/>
        </w:rPr>
        <w:t>branch_name</w:t>
      </w:r>
      <w:r w:rsidRPr="00FE3156">
        <w:rPr>
          <w:rFonts w:ascii="Courier New" w:hAnsi="Courier New" w:cs="Courier New"/>
          <w:color w:val="FF33CC"/>
          <w:sz w:val="20"/>
          <w:szCs w:val="20"/>
        </w:rPr>
        <w:t>)</w:t>
      </w:r>
      <w:r w:rsidRPr="00FE3156">
        <w:rPr>
          <w:rFonts w:ascii="Courier New" w:hAnsi="Courier New" w:cs="Courier New"/>
          <w:sz w:val="20"/>
          <w:szCs w:val="20"/>
        </w:rPr>
        <w:t xml:space="preserve"> </w:t>
      </w:r>
      <w:r w:rsidRPr="00FE3156">
        <w:rPr>
          <w:rFonts w:ascii="Courier New" w:hAnsi="Courier New" w:cs="Courier New"/>
          <w:b/>
          <w:color w:val="CC0099"/>
          <w:sz w:val="20"/>
          <w:szCs w:val="20"/>
        </w:rPr>
        <w:t>references</w:t>
      </w:r>
      <w:r w:rsidRPr="00FE3156">
        <w:rPr>
          <w:rFonts w:ascii="Courier New" w:hAnsi="Courier New" w:cs="Courier New"/>
          <w:sz w:val="20"/>
          <w:szCs w:val="20"/>
        </w:rPr>
        <w:t xml:space="preserve"> branch</w:t>
      </w:r>
      <w:r w:rsidRPr="00FE3156">
        <w:rPr>
          <w:rFonts w:ascii="Courier New" w:hAnsi="Courier New" w:cs="Courier New"/>
          <w:color w:val="FF33CC"/>
          <w:sz w:val="20"/>
          <w:szCs w:val="20"/>
        </w:rPr>
        <w:t>(</w:t>
      </w:r>
      <w:r w:rsidRPr="00FE3156">
        <w:rPr>
          <w:rFonts w:ascii="Courier New" w:hAnsi="Courier New" w:cs="Courier New"/>
          <w:sz w:val="20"/>
          <w:szCs w:val="20"/>
        </w:rPr>
        <w:t>branch_name</w:t>
      </w:r>
      <w:r w:rsidRPr="00FE3156">
        <w:rPr>
          <w:rFonts w:ascii="Courier New" w:hAnsi="Courier New" w:cs="Courier New"/>
          <w:color w:val="FF33CC"/>
          <w:sz w:val="20"/>
          <w:szCs w:val="20"/>
        </w:rPr>
        <w:t>),</w:t>
      </w:r>
    </w:p>
    <w:p w:rsidR="001A63B4" w:rsidRPr="00FE3156" w:rsidRDefault="001A63B4" w:rsidP="001A63B4">
      <w:pPr>
        <w:rPr>
          <w:rFonts w:ascii="Courier New" w:hAnsi="Courier New" w:cs="Courier New"/>
          <w:sz w:val="20"/>
          <w:szCs w:val="20"/>
        </w:rPr>
      </w:pPr>
      <w:r w:rsidRPr="00FE3156">
        <w:rPr>
          <w:rFonts w:ascii="Courier New" w:hAnsi="Courier New" w:cs="Courier New"/>
          <w:sz w:val="20"/>
          <w:szCs w:val="20"/>
        </w:rPr>
        <w:tab/>
      </w:r>
      <w:r w:rsidRPr="00FE3156">
        <w:rPr>
          <w:rFonts w:ascii="Courier New" w:hAnsi="Courier New" w:cs="Courier New"/>
          <w:b/>
          <w:color w:val="CC0099"/>
          <w:sz w:val="20"/>
          <w:szCs w:val="20"/>
        </w:rPr>
        <w:t>constraint</w:t>
      </w:r>
      <w:r w:rsidRPr="00FE3156">
        <w:rPr>
          <w:rFonts w:ascii="Courier New" w:hAnsi="Courier New" w:cs="Courier New"/>
          <w:sz w:val="20"/>
          <w:szCs w:val="20"/>
        </w:rPr>
        <w:t xml:space="preserve"> a_chk1 </w:t>
      </w:r>
      <w:r w:rsidRPr="00FE3156">
        <w:rPr>
          <w:rFonts w:ascii="Courier New" w:hAnsi="Courier New" w:cs="Courier New"/>
          <w:b/>
          <w:color w:val="CC0099"/>
          <w:sz w:val="20"/>
          <w:szCs w:val="20"/>
        </w:rPr>
        <w:t>check</w:t>
      </w:r>
      <w:r w:rsidRPr="00FE3156">
        <w:rPr>
          <w:rFonts w:ascii="Courier New" w:hAnsi="Courier New" w:cs="Courier New"/>
          <w:sz w:val="20"/>
          <w:szCs w:val="20"/>
        </w:rPr>
        <w:t xml:space="preserve"> </w:t>
      </w:r>
      <w:r w:rsidRPr="00FE3156">
        <w:rPr>
          <w:rFonts w:ascii="Courier New" w:hAnsi="Courier New" w:cs="Courier New"/>
          <w:color w:val="FF33CC"/>
          <w:sz w:val="20"/>
          <w:szCs w:val="20"/>
        </w:rPr>
        <w:t>(</w:t>
      </w:r>
      <w:r w:rsidRPr="00FE3156">
        <w:rPr>
          <w:rFonts w:ascii="Courier New" w:hAnsi="Courier New" w:cs="Courier New"/>
          <w:sz w:val="20"/>
          <w:szCs w:val="20"/>
        </w:rPr>
        <w:t>balance</w:t>
      </w:r>
      <w:r w:rsidRPr="00FE3156">
        <w:rPr>
          <w:rFonts w:ascii="Courier New" w:hAnsi="Courier New" w:cs="Courier New"/>
          <w:color w:val="FF33CC"/>
          <w:sz w:val="20"/>
          <w:szCs w:val="20"/>
        </w:rPr>
        <w:t>&gt;=</w:t>
      </w:r>
      <w:r w:rsidRPr="00FE3156">
        <w:rPr>
          <w:rFonts w:ascii="Courier New" w:hAnsi="Courier New" w:cs="Courier New"/>
          <w:sz w:val="20"/>
          <w:szCs w:val="20"/>
        </w:rPr>
        <w:t>0</w:t>
      </w:r>
      <w:r w:rsidRPr="00FE3156">
        <w:rPr>
          <w:rFonts w:ascii="Courier New" w:hAnsi="Courier New" w:cs="Courier New"/>
          <w:color w:val="FF33CC"/>
          <w:sz w:val="20"/>
          <w:szCs w:val="20"/>
        </w:rPr>
        <w:t>),</w:t>
      </w:r>
    </w:p>
    <w:p w:rsidR="001A63B4" w:rsidRPr="00FE3156" w:rsidRDefault="001A63B4" w:rsidP="001A63B4">
      <w:pPr>
        <w:rPr>
          <w:rFonts w:ascii="Courier New" w:hAnsi="Courier New" w:cs="Courier New"/>
          <w:sz w:val="20"/>
          <w:szCs w:val="20"/>
        </w:rPr>
      </w:pPr>
      <w:r w:rsidRPr="00FE3156">
        <w:rPr>
          <w:rFonts w:ascii="Courier New" w:hAnsi="Courier New" w:cs="Courier New"/>
          <w:sz w:val="20"/>
          <w:szCs w:val="20"/>
        </w:rPr>
        <w:tab/>
      </w:r>
      <w:r w:rsidRPr="00FE3156">
        <w:rPr>
          <w:rFonts w:ascii="Courier New" w:hAnsi="Courier New" w:cs="Courier New"/>
          <w:b/>
          <w:color w:val="CC0099"/>
          <w:sz w:val="20"/>
          <w:szCs w:val="20"/>
        </w:rPr>
        <w:t>constraint</w:t>
      </w:r>
      <w:r w:rsidRPr="00FE3156">
        <w:rPr>
          <w:rFonts w:ascii="Courier New" w:hAnsi="Courier New" w:cs="Courier New"/>
          <w:sz w:val="20"/>
          <w:szCs w:val="20"/>
        </w:rPr>
        <w:t xml:space="preserve"> a_chk2 </w:t>
      </w:r>
      <w:r w:rsidRPr="00FE3156">
        <w:rPr>
          <w:rFonts w:ascii="Courier New" w:hAnsi="Courier New" w:cs="Courier New"/>
          <w:b/>
          <w:color w:val="CC0099"/>
          <w:sz w:val="20"/>
          <w:szCs w:val="20"/>
        </w:rPr>
        <w:t>check</w:t>
      </w:r>
      <w:r w:rsidRPr="00FE3156">
        <w:rPr>
          <w:rFonts w:ascii="Courier New" w:hAnsi="Courier New" w:cs="Courier New"/>
          <w:sz w:val="20"/>
          <w:szCs w:val="20"/>
        </w:rPr>
        <w:t xml:space="preserve"> </w:t>
      </w:r>
      <w:r w:rsidRPr="00FE3156">
        <w:rPr>
          <w:rFonts w:ascii="Courier New" w:hAnsi="Courier New" w:cs="Courier New"/>
          <w:color w:val="FF33CC"/>
          <w:sz w:val="20"/>
          <w:szCs w:val="20"/>
        </w:rPr>
        <w:t>(</w:t>
      </w:r>
      <w:r w:rsidRPr="00FE3156">
        <w:rPr>
          <w:rFonts w:ascii="Courier New" w:hAnsi="Courier New" w:cs="Courier New"/>
          <w:sz w:val="20"/>
          <w:szCs w:val="20"/>
        </w:rPr>
        <w:t xml:space="preserve">account_no </w:t>
      </w:r>
      <w:r w:rsidRPr="00FE3156">
        <w:rPr>
          <w:rFonts w:ascii="Courier New" w:hAnsi="Courier New" w:cs="Courier New"/>
          <w:b/>
          <w:color w:val="CC0099"/>
          <w:sz w:val="20"/>
          <w:szCs w:val="20"/>
        </w:rPr>
        <w:t>like</w:t>
      </w:r>
      <w:r w:rsidRPr="00FE3156">
        <w:rPr>
          <w:rFonts w:ascii="Courier New" w:hAnsi="Courier New" w:cs="Courier New"/>
          <w:sz w:val="20"/>
          <w:szCs w:val="20"/>
        </w:rPr>
        <w:t xml:space="preserve"> </w:t>
      </w:r>
      <w:r w:rsidRPr="00FE3156">
        <w:rPr>
          <w:rFonts w:ascii="Courier New" w:hAnsi="Courier New" w:cs="Courier New"/>
          <w:color w:val="00B050"/>
          <w:sz w:val="20"/>
          <w:szCs w:val="20"/>
        </w:rPr>
        <w:t>'A-%'</w:t>
      </w:r>
      <w:r w:rsidRPr="00FE3156">
        <w:rPr>
          <w:rFonts w:ascii="Courier New" w:hAnsi="Courier New" w:cs="Courier New"/>
          <w:color w:val="FF33CC"/>
          <w:sz w:val="20"/>
          <w:szCs w:val="20"/>
        </w:rPr>
        <w:t>)</w:t>
      </w:r>
    </w:p>
    <w:p w:rsidR="001A63B4" w:rsidRPr="00FE3156" w:rsidRDefault="001A63B4" w:rsidP="001A63B4">
      <w:pPr>
        <w:rPr>
          <w:rFonts w:ascii="Courier New" w:hAnsi="Courier New" w:cs="Courier New"/>
          <w:b/>
          <w:color w:val="FF33CC"/>
          <w:sz w:val="20"/>
          <w:szCs w:val="20"/>
        </w:rPr>
      </w:pPr>
      <w:r w:rsidRPr="00FE3156">
        <w:rPr>
          <w:rFonts w:ascii="Courier New" w:hAnsi="Courier New" w:cs="Courier New"/>
          <w:b/>
          <w:color w:val="FF33CC"/>
          <w:sz w:val="20"/>
          <w:szCs w:val="20"/>
        </w:rPr>
        <w:t>);</w:t>
      </w:r>
    </w:p>
    <w:p w:rsidR="001A63B4" w:rsidRPr="0084245D" w:rsidRDefault="001A63B4" w:rsidP="001A63B4">
      <w:pPr>
        <w:rPr>
          <w:rFonts w:ascii="Courier New" w:hAnsi="Courier New" w:cs="Courier New"/>
          <w:b/>
          <w:color w:val="FF33CC"/>
          <w:szCs w:val="24"/>
        </w:rPr>
      </w:pPr>
    </w:p>
    <w:p w:rsidR="001A63B4" w:rsidRPr="0084245D" w:rsidRDefault="001A63B4" w:rsidP="001A63B4">
      <w:pPr>
        <w:rPr>
          <w:b/>
          <w:color w:val="C00000"/>
          <w:szCs w:val="24"/>
        </w:rPr>
      </w:pPr>
    </w:p>
    <w:p w:rsidR="001A63B4" w:rsidRPr="00853C41" w:rsidRDefault="001A63B4" w:rsidP="001A63B4">
      <w:pPr>
        <w:spacing w:after="120"/>
        <w:rPr>
          <w:b/>
          <w:szCs w:val="24"/>
        </w:rPr>
      </w:pPr>
      <w:r w:rsidRPr="00853C41">
        <w:rPr>
          <w:b/>
          <w:szCs w:val="24"/>
        </w:rPr>
        <w:t xml:space="preserve">General Structure of </w:t>
      </w:r>
      <w:r w:rsidRPr="00853C41">
        <w:rPr>
          <w:rFonts w:ascii="Cambria Math" w:hAnsi="Cambria Math" w:cs="Courier New"/>
          <w:b/>
          <w:noProof/>
          <w:szCs w:val="24"/>
          <w:lang w:bidi="ar-SA"/>
        </w:rPr>
        <w:t>DROP TABLE</w:t>
      </w:r>
      <w:r w:rsidRPr="00853C41">
        <w:rPr>
          <w:b/>
          <w:szCs w:val="24"/>
        </w:rPr>
        <w:t xml:space="preserve"> statement:</w:t>
      </w:r>
    </w:p>
    <w:p w:rsidR="001A63B4" w:rsidRPr="0084245D" w:rsidRDefault="001A63B4" w:rsidP="001A63B4">
      <w:pPr>
        <w:rPr>
          <w:rFonts w:ascii="Courier New" w:hAnsi="Courier New" w:cs="Courier New"/>
          <w:b/>
          <w:noProof/>
          <w:color w:val="FF33CC"/>
          <w:szCs w:val="24"/>
          <w:lang w:bidi="ar-SA"/>
        </w:rPr>
      </w:pPr>
      <w:r w:rsidRPr="0084245D">
        <w:rPr>
          <w:rFonts w:ascii="Cambria Math" w:hAnsi="Cambria Math" w:cs="Courier New"/>
          <w:b/>
          <w:noProof/>
          <w:color w:val="CC0099"/>
          <w:szCs w:val="24"/>
          <w:lang w:bidi="ar-SA"/>
        </w:rPr>
        <w:t>DROP TABLE</w:t>
      </w:r>
      <w:r w:rsidRPr="0084245D">
        <w:rPr>
          <w:rFonts w:ascii="Courier New" w:hAnsi="Courier New" w:cs="Courier New"/>
          <w:noProof/>
          <w:szCs w:val="24"/>
          <w:lang w:bidi="ar-SA"/>
        </w:rPr>
        <w:t xml:space="preserve"> </w:t>
      </w:r>
      <w:r w:rsidRPr="0084245D">
        <w:rPr>
          <w:rFonts w:asciiTheme="minorHAnsi" w:hAnsiTheme="minorHAnsi" w:cstheme="minorHAnsi"/>
          <w:i/>
          <w:noProof/>
          <w:szCs w:val="24"/>
          <w:lang w:bidi="ar-SA"/>
        </w:rPr>
        <w:t>table-name</w:t>
      </w:r>
      <w:r w:rsidRPr="0084245D">
        <w:rPr>
          <w:rFonts w:ascii="Courier New" w:hAnsi="Courier New" w:cs="Courier New"/>
          <w:b/>
          <w:noProof/>
          <w:color w:val="FF33CC"/>
          <w:szCs w:val="24"/>
          <w:lang w:bidi="ar-SA"/>
        </w:rPr>
        <w:t>;</w:t>
      </w:r>
    </w:p>
    <w:p w:rsidR="001A63B4" w:rsidRPr="0084245D" w:rsidRDefault="001A63B4" w:rsidP="001A63B4">
      <w:pPr>
        <w:rPr>
          <w:rFonts w:ascii="Courier New" w:hAnsi="Courier New" w:cs="Courier New"/>
          <w:b/>
          <w:noProof/>
          <w:color w:val="FF33CC"/>
          <w:szCs w:val="24"/>
          <w:lang w:bidi="ar-SA"/>
        </w:rPr>
      </w:pPr>
      <w:r w:rsidRPr="0084245D">
        <w:rPr>
          <w:rFonts w:ascii="Courier New" w:hAnsi="Courier New" w:cs="Courier New"/>
          <w:b/>
          <w:noProof/>
          <w:color w:val="FF33CC"/>
          <w:szCs w:val="24"/>
          <w:lang w:bidi="ar-SA"/>
        </w:rPr>
        <w:br w:type="page"/>
      </w:r>
    </w:p>
    <w:p w:rsidR="001A63B4" w:rsidRPr="00853C41" w:rsidRDefault="001A63B4" w:rsidP="001A63B4">
      <w:pPr>
        <w:spacing w:after="120"/>
        <w:rPr>
          <w:rFonts w:asciiTheme="minorHAnsi" w:hAnsiTheme="minorHAnsi" w:cstheme="minorHAnsi"/>
          <w:szCs w:val="24"/>
        </w:rPr>
      </w:pPr>
      <w:r w:rsidRPr="00853C41">
        <w:rPr>
          <w:b/>
          <w:szCs w:val="24"/>
        </w:rPr>
        <w:lastRenderedPageBreak/>
        <w:t xml:space="preserve">General Structure of </w:t>
      </w:r>
      <w:r w:rsidRPr="00853C41">
        <w:rPr>
          <w:rFonts w:ascii="Cambria Math" w:hAnsi="Cambria Math" w:cs="Courier New"/>
          <w:b/>
          <w:noProof/>
          <w:szCs w:val="24"/>
          <w:lang w:bidi="ar-SA"/>
        </w:rPr>
        <w:t>INSERT</w:t>
      </w:r>
      <w:r w:rsidRPr="00853C41">
        <w:rPr>
          <w:b/>
          <w:szCs w:val="24"/>
        </w:rPr>
        <w:t xml:space="preserve"> statement:</w:t>
      </w:r>
    </w:p>
    <w:p w:rsidR="001A63B4" w:rsidRPr="0084245D" w:rsidRDefault="001A63B4" w:rsidP="001A63B4">
      <w:pPr>
        <w:rPr>
          <w:rFonts w:asciiTheme="minorHAnsi" w:hAnsiTheme="minorHAnsi" w:cstheme="minorHAnsi"/>
          <w:szCs w:val="24"/>
        </w:rPr>
      </w:pPr>
      <w:r w:rsidRPr="0084245D">
        <w:rPr>
          <w:rFonts w:ascii="Cambria Math" w:hAnsi="Cambria Math" w:cstheme="minorHAnsi"/>
          <w:b/>
          <w:color w:val="CC0099"/>
          <w:szCs w:val="24"/>
        </w:rPr>
        <w:t>INSERT INTO</w:t>
      </w:r>
      <w:r w:rsidRPr="0084245D">
        <w:rPr>
          <w:rFonts w:asciiTheme="minorHAnsi" w:hAnsiTheme="minorHAnsi" w:cstheme="minorHAnsi"/>
          <w:szCs w:val="24"/>
        </w:rPr>
        <w:t xml:space="preserve"> </w:t>
      </w:r>
      <w:r w:rsidRPr="0084245D">
        <w:rPr>
          <w:rFonts w:asciiTheme="minorHAnsi" w:hAnsiTheme="minorHAnsi" w:cstheme="minorHAnsi"/>
          <w:i/>
          <w:szCs w:val="24"/>
        </w:rPr>
        <w:t>table-name</w:t>
      </w:r>
      <w:r w:rsidRPr="0084245D">
        <w:rPr>
          <w:rFonts w:asciiTheme="minorHAnsi" w:hAnsiTheme="minorHAnsi" w:cstheme="minorHAnsi"/>
          <w:szCs w:val="24"/>
        </w:rPr>
        <w:t xml:space="preserve"> [</w:t>
      </w:r>
      <w:r w:rsidRPr="0084245D">
        <w:rPr>
          <w:rFonts w:asciiTheme="minorHAnsi" w:hAnsiTheme="minorHAnsi" w:cstheme="minorHAnsi"/>
          <w:b/>
          <w:color w:val="FF33CC"/>
          <w:szCs w:val="24"/>
        </w:rPr>
        <w:t>(</w:t>
      </w:r>
      <w:r w:rsidRPr="0084245D">
        <w:rPr>
          <w:rFonts w:asciiTheme="minorHAnsi" w:hAnsiTheme="minorHAnsi" w:cstheme="minorHAnsi"/>
          <w:i/>
          <w:szCs w:val="24"/>
        </w:rPr>
        <w:t>column-names</w:t>
      </w:r>
      <w:r w:rsidRPr="0084245D">
        <w:rPr>
          <w:rFonts w:asciiTheme="minorHAnsi" w:hAnsiTheme="minorHAnsi" w:cstheme="minorHAnsi"/>
          <w:color w:val="0000E6"/>
          <w:szCs w:val="24"/>
        </w:rPr>
        <w:t>,,,</w:t>
      </w:r>
      <w:r w:rsidRPr="0084245D">
        <w:rPr>
          <w:rFonts w:asciiTheme="minorHAnsi" w:hAnsiTheme="minorHAnsi" w:cstheme="minorHAnsi"/>
          <w:b/>
          <w:color w:val="FF33CC"/>
          <w:szCs w:val="24"/>
        </w:rPr>
        <w:t>)</w:t>
      </w:r>
      <w:r w:rsidRPr="0084245D">
        <w:rPr>
          <w:rFonts w:asciiTheme="minorHAnsi" w:hAnsiTheme="minorHAnsi" w:cstheme="minorHAnsi"/>
          <w:szCs w:val="24"/>
        </w:rPr>
        <w:t xml:space="preserve">] </w:t>
      </w:r>
      <w:r w:rsidRPr="0084245D">
        <w:rPr>
          <w:rFonts w:ascii="Cambria Math" w:hAnsi="Cambria Math" w:cstheme="minorHAnsi"/>
          <w:b/>
          <w:color w:val="CC0099"/>
          <w:szCs w:val="24"/>
        </w:rPr>
        <w:t>VALUES</w:t>
      </w:r>
      <w:r w:rsidRPr="0084245D">
        <w:rPr>
          <w:rFonts w:asciiTheme="minorHAnsi" w:hAnsiTheme="minorHAnsi" w:cstheme="minorHAnsi"/>
          <w:szCs w:val="24"/>
        </w:rPr>
        <w:t xml:space="preserve"> [</w:t>
      </w:r>
      <w:r w:rsidRPr="0084245D">
        <w:rPr>
          <w:rFonts w:asciiTheme="minorHAnsi" w:hAnsiTheme="minorHAnsi" w:cstheme="minorHAnsi"/>
          <w:b/>
          <w:color w:val="FF33CC"/>
          <w:szCs w:val="24"/>
        </w:rPr>
        <w:t>(</w:t>
      </w:r>
      <w:r w:rsidRPr="0084245D">
        <w:rPr>
          <w:rFonts w:asciiTheme="minorHAnsi" w:hAnsiTheme="minorHAnsi" w:cstheme="minorHAnsi"/>
          <w:i/>
          <w:szCs w:val="24"/>
        </w:rPr>
        <w:t>values</w:t>
      </w:r>
      <w:r w:rsidRPr="0084245D">
        <w:rPr>
          <w:rFonts w:asciiTheme="minorHAnsi" w:hAnsiTheme="minorHAnsi" w:cstheme="minorHAnsi"/>
          <w:szCs w:val="24"/>
        </w:rPr>
        <w:t>,,,</w:t>
      </w:r>
      <w:r w:rsidRPr="0084245D">
        <w:rPr>
          <w:rFonts w:asciiTheme="minorHAnsi" w:hAnsiTheme="minorHAnsi" w:cstheme="minorHAnsi"/>
          <w:b/>
          <w:color w:val="FF33CC"/>
          <w:szCs w:val="24"/>
        </w:rPr>
        <w:t>)</w:t>
      </w:r>
      <w:r w:rsidRPr="0084245D">
        <w:rPr>
          <w:rFonts w:asciiTheme="minorHAnsi" w:hAnsiTheme="minorHAnsi" w:cstheme="minorHAnsi"/>
          <w:szCs w:val="24"/>
        </w:rPr>
        <w:t xml:space="preserve">] </w:t>
      </w:r>
      <w:r w:rsidRPr="0084245D">
        <w:rPr>
          <w:rFonts w:ascii="Cambria Math" w:hAnsi="Cambria Math" w:cstheme="minorHAnsi"/>
          <w:b/>
          <w:color w:val="FF33CC"/>
          <w:szCs w:val="24"/>
        </w:rPr>
        <w:t>;</w:t>
      </w:r>
    </w:p>
    <w:p w:rsidR="001A63B4" w:rsidRPr="0084245D" w:rsidRDefault="001A63B4" w:rsidP="001A63B4">
      <w:pPr>
        <w:rPr>
          <w:rFonts w:asciiTheme="minorHAnsi" w:hAnsiTheme="minorHAnsi" w:cstheme="minorHAnsi"/>
          <w:szCs w:val="24"/>
        </w:rPr>
      </w:pPr>
    </w:p>
    <w:p w:rsidR="001A63B4" w:rsidRPr="0084245D" w:rsidRDefault="001A63B4" w:rsidP="001A63B4">
      <w:pPr>
        <w:rPr>
          <w:b/>
          <w:color w:val="C00000"/>
          <w:szCs w:val="24"/>
        </w:rPr>
      </w:pPr>
    </w:p>
    <w:p w:rsidR="001A63B4" w:rsidRPr="00853C41" w:rsidRDefault="001A63B4" w:rsidP="001A63B4">
      <w:pPr>
        <w:spacing w:after="120"/>
        <w:rPr>
          <w:b/>
          <w:szCs w:val="24"/>
        </w:rPr>
      </w:pPr>
      <w:r w:rsidRPr="00853C41">
        <w:rPr>
          <w:b/>
          <w:szCs w:val="24"/>
        </w:rPr>
        <w:t xml:space="preserve">Examples of </w:t>
      </w:r>
      <w:r w:rsidRPr="00853C41">
        <w:rPr>
          <w:rFonts w:ascii="Cambria Math" w:hAnsi="Cambria Math" w:cs="Courier New"/>
          <w:b/>
          <w:noProof/>
          <w:szCs w:val="24"/>
          <w:lang w:bidi="ar-SA"/>
        </w:rPr>
        <w:t>INSERT</w:t>
      </w:r>
      <w:r w:rsidRPr="00853C41">
        <w:rPr>
          <w:b/>
          <w:szCs w:val="24"/>
        </w:rPr>
        <w:t xml:space="preserve"> statement:</w:t>
      </w:r>
    </w:p>
    <w:p w:rsidR="001A63B4" w:rsidRPr="00A23841" w:rsidRDefault="001A63B4" w:rsidP="001A63B4">
      <w:pPr>
        <w:spacing w:after="120"/>
        <w:rPr>
          <w:rFonts w:ascii="Courier New" w:hAnsi="Courier New" w:cs="Courier New"/>
          <w:b/>
          <w:color w:val="FF33CC"/>
          <w:sz w:val="20"/>
          <w:szCs w:val="24"/>
        </w:rPr>
      </w:pPr>
      <w:r w:rsidRPr="00A23841">
        <w:rPr>
          <w:rFonts w:ascii="Courier New" w:hAnsi="Courier New" w:cs="Courier New"/>
          <w:b/>
          <w:color w:val="CC0099"/>
          <w:sz w:val="20"/>
          <w:szCs w:val="24"/>
        </w:rPr>
        <w:t>insert into</w:t>
      </w:r>
      <w:r w:rsidRPr="00A23841">
        <w:rPr>
          <w:rFonts w:ascii="Courier New" w:hAnsi="Courier New" w:cs="Courier New"/>
          <w:sz w:val="20"/>
          <w:szCs w:val="24"/>
        </w:rPr>
        <w:t xml:space="preserve"> account </w:t>
      </w:r>
      <w:r w:rsidRPr="00A23841">
        <w:rPr>
          <w:rFonts w:ascii="Courier New" w:hAnsi="Courier New" w:cs="Courier New"/>
          <w:b/>
          <w:color w:val="CC0099"/>
          <w:sz w:val="20"/>
          <w:szCs w:val="24"/>
        </w:rPr>
        <w:t>values</w:t>
      </w:r>
      <w:r w:rsidRPr="00A23841">
        <w:rPr>
          <w:rFonts w:ascii="Courier New" w:hAnsi="Courier New" w:cs="Courier New"/>
          <w:sz w:val="20"/>
          <w:szCs w:val="24"/>
        </w:rPr>
        <w:t xml:space="preserve"> </w:t>
      </w:r>
      <w:r w:rsidRPr="00A23841">
        <w:rPr>
          <w:rFonts w:ascii="Courier New" w:hAnsi="Courier New" w:cs="Courier New"/>
          <w:b/>
          <w:color w:val="FF33CC"/>
          <w:sz w:val="20"/>
          <w:szCs w:val="24"/>
        </w:rPr>
        <w:t>(</w:t>
      </w:r>
      <w:r w:rsidRPr="00A23841">
        <w:rPr>
          <w:rFonts w:ascii="Courier New" w:hAnsi="Courier New" w:cs="Courier New"/>
          <w:color w:val="00B050"/>
          <w:sz w:val="20"/>
          <w:szCs w:val="24"/>
        </w:rPr>
        <w:t>'a-101'</w:t>
      </w:r>
      <w:r w:rsidRPr="00A23841">
        <w:rPr>
          <w:rFonts w:ascii="Courier New" w:hAnsi="Courier New" w:cs="Courier New"/>
          <w:b/>
          <w:color w:val="FF33CC"/>
          <w:sz w:val="20"/>
          <w:szCs w:val="24"/>
        </w:rPr>
        <w:t xml:space="preserve">, </w:t>
      </w:r>
      <w:r w:rsidRPr="00A23841">
        <w:rPr>
          <w:rFonts w:ascii="Courier New" w:hAnsi="Courier New" w:cs="Courier New"/>
          <w:color w:val="00B050"/>
          <w:sz w:val="20"/>
          <w:szCs w:val="24"/>
        </w:rPr>
        <w:t>'downtown'</w:t>
      </w:r>
      <w:r w:rsidRPr="00A23841">
        <w:rPr>
          <w:rFonts w:ascii="Courier New" w:hAnsi="Courier New" w:cs="Courier New"/>
          <w:b/>
          <w:color w:val="FF33CC"/>
          <w:sz w:val="20"/>
          <w:szCs w:val="24"/>
        </w:rPr>
        <w:t xml:space="preserve">, </w:t>
      </w:r>
      <w:r w:rsidRPr="00A23841">
        <w:rPr>
          <w:rFonts w:ascii="Courier New" w:hAnsi="Courier New" w:cs="Courier New"/>
          <w:sz w:val="20"/>
          <w:szCs w:val="24"/>
        </w:rPr>
        <w:t>500</w:t>
      </w:r>
      <w:r w:rsidRPr="00A23841">
        <w:rPr>
          <w:rFonts w:ascii="Courier New" w:hAnsi="Courier New" w:cs="Courier New"/>
          <w:b/>
          <w:color w:val="FF33CC"/>
          <w:sz w:val="20"/>
          <w:szCs w:val="24"/>
        </w:rPr>
        <w:t>);</w:t>
      </w:r>
    </w:p>
    <w:p w:rsidR="001A63B4" w:rsidRPr="00A23841" w:rsidRDefault="001A63B4" w:rsidP="001A63B4">
      <w:pPr>
        <w:jc w:val="left"/>
        <w:rPr>
          <w:rFonts w:ascii="Courier New" w:hAnsi="Courier New" w:cs="Courier New"/>
          <w:sz w:val="20"/>
          <w:szCs w:val="24"/>
        </w:rPr>
      </w:pPr>
      <w:r w:rsidRPr="00A23841">
        <w:rPr>
          <w:rFonts w:ascii="Courier New" w:hAnsi="Courier New" w:cs="Courier New"/>
          <w:b/>
          <w:color w:val="CC0099"/>
          <w:sz w:val="20"/>
          <w:szCs w:val="24"/>
        </w:rPr>
        <w:t>insert into</w:t>
      </w:r>
      <w:r w:rsidRPr="00A23841">
        <w:rPr>
          <w:rFonts w:ascii="Courier New" w:hAnsi="Courier New" w:cs="Courier New"/>
          <w:sz w:val="20"/>
          <w:szCs w:val="24"/>
        </w:rPr>
        <w:t xml:space="preserve"> account </w:t>
      </w:r>
      <w:r w:rsidRPr="00A23841">
        <w:rPr>
          <w:rFonts w:ascii="Courier New" w:hAnsi="Courier New" w:cs="Courier New"/>
          <w:b/>
          <w:color w:val="FF33CC"/>
          <w:sz w:val="20"/>
          <w:szCs w:val="24"/>
        </w:rPr>
        <w:t>(</w:t>
      </w:r>
      <w:r w:rsidRPr="00A23841">
        <w:rPr>
          <w:rFonts w:ascii="Courier New" w:hAnsi="Courier New" w:cs="Courier New"/>
          <w:sz w:val="20"/>
          <w:szCs w:val="24"/>
        </w:rPr>
        <w:t>account_no</w:t>
      </w:r>
      <w:r w:rsidRPr="00A23841">
        <w:rPr>
          <w:rFonts w:ascii="Courier New" w:hAnsi="Courier New" w:cs="Courier New"/>
          <w:b/>
          <w:color w:val="FF33CC"/>
          <w:sz w:val="20"/>
          <w:szCs w:val="24"/>
        </w:rPr>
        <w:t>,</w:t>
      </w:r>
      <w:r w:rsidRPr="00A23841">
        <w:rPr>
          <w:rFonts w:ascii="Courier New" w:hAnsi="Courier New" w:cs="Courier New"/>
          <w:sz w:val="20"/>
          <w:szCs w:val="24"/>
        </w:rPr>
        <w:t xml:space="preserve"> branch_name</w:t>
      </w:r>
      <w:r w:rsidRPr="00A23841">
        <w:rPr>
          <w:rFonts w:ascii="Courier New" w:hAnsi="Courier New" w:cs="Courier New"/>
          <w:b/>
          <w:color w:val="FF33CC"/>
          <w:sz w:val="20"/>
          <w:szCs w:val="24"/>
        </w:rPr>
        <w:t>,</w:t>
      </w:r>
      <w:r w:rsidRPr="00A23841">
        <w:rPr>
          <w:rFonts w:ascii="Courier New" w:hAnsi="Courier New" w:cs="Courier New"/>
          <w:sz w:val="20"/>
          <w:szCs w:val="24"/>
        </w:rPr>
        <w:t xml:space="preserve"> balance</w:t>
      </w:r>
      <w:r w:rsidRPr="00A23841">
        <w:rPr>
          <w:rFonts w:ascii="Courier New" w:hAnsi="Courier New" w:cs="Courier New"/>
          <w:b/>
          <w:color w:val="FF33CC"/>
          <w:sz w:val="20"/>
          <w:szCs w:val="24"/>
        </w:rPr>
        <w:t>)</w:t>
      </w:r>
    </w:p>
    <w:p w:rsidR="001A63B4" w:rsidRPr="00A23841" w:rsidRDefault="001A63B4" w:rsidP="001A63B4">
      <w:pPr>
        <w:ind w:left="1440"/>
        <w:jc w:val="left"/>
        <w:rPr>
          <w:rFonts w:ascii="Courier New" w:hAnsi="Courier New" w:cs="Courier New"/>
          <w:sz w:val="20"/>
          <w:szCs w:val="24"/>
        </w:rPr>
      </w:pPr>
      <w:r>
        <w:rPr>
          <w:rFonts w:ascii="Courier New" w:hAnsi="Courier New" w:cs="Courier New"/>
          <w:sz w:val="20"/>
          <w:szCs w:val="24"/>
        </w:rPr>
        <w:t xml:space="preserve"> </w:t>
      </w:r>
      <w:r w:rsidRPr="00A23841">
        <w:rPr>
          <w:rFonts w:ascii="Courier New" w:hAnsi="Courier New" w:cs="Courier New"/>
          <w:b/>
          <w:color w:val="CC0099"/>
          <w:sz w:val="20"/>
          <w:szCs w:val="24"/>
        </w:rPr>
        <w:t>values</w:t>
      </w:r>
      <w:r w:rsidRPr="00A23841">
        <w:rPr>
          <w:rFonts w:ascii="Courier New" w:hAnsi="Courier New" w:cs="Courier New"/>
          <w:sz w:val="20"/>
          <w:szCs w:val="24"/>
        </w:rPr>
        <w:t xml:space="preserve"> </w:t>
      </w:r>
      <w:r w:rsidRPr="00A23841">
        <w:rPr>
          <w:rFonts w:ascii="Courier New" w:hAnsi="Courier New" w:cs="Courier New"/>
          <w:b/>
          <w:color w:val="FF33CC"/>
          <w:sz w:val="20"/>
          <w:szCs w:val="24"/>
        </w:rPr>
        <w:t>(</w:t>
      </w:r>
      <w:r w:rsidRPr="00A23841">
        <w:rPr>
          <w:rFonts w:ascii="Courier New" w:hAnsi="Courier New" w:cs="Courier New"/>
          <w:color w:val="00B050"/>
          <w:sz w:val="20"/>
          <w:szCs w:val="24"/>
        </w:rPr>
        <w:t>'a-101'</w:t>
      </w:r>
      <w:r w:rsidRPr="00A23841">
        <w:rPr>
          <w:rFonts w:ascii="Courier New" w:hAnsi="Courier New" w:cs="Courier New"/>
          <w:b/>
          <w:color w:val="FF33CC"/>
          <w:sz w:val="20"/>
          <w:szCs w:val="24"/>
        </w:rPr>
        <w:t xml:space="preserve">, </w:t>
      </w:r>
      <w:r w:rsidRPr="00A23841">
        <w:rPr>
          <w:rFonts w:ascii="Courier New" w:hAnsi="Courier New" w:cs="Courier New"/>
          <w:color w:val="00B050"/>
          <w:sz w:val="20"/>
          <w:szCs w:val="24"/>
        </w:rPr>
        <w:t>'downtown'</w:t>
      </w:r>
      <w:r w:rsidRPr="00A23841">
        <w:rPr>
          <w:rFonts w:ascii="Courier New" w:hAnsi="Courier New" w:cs="Courier New"/>
          <w:b/>
          <w:color w:val="FF33CC"/>
          <w:sz w:val="20"/>
          <w:szCs w:val="24"/>
        </w:rPr>
        <w:t xml:space="preserve">, </w:t>
      </w:r>
      <w:r w:rsidRPr="00A23841">
        <w:rPr>
          <w:rFonts w:ascii="Courier New" w:hAnsi="Courier New" w:cs="Courier New"/>
          <w:sz w:val="20"/>
          <w:szCs w:val="24"/>
        </w:rPr>
        <w:t>500</w:t>
      </w:r>
      <w:r w:rsidRPr="00A23841">
        <w:rPr>
          <w:rFonts w:ascii="Courier New" w:hAnsi="Courier New" w:cs="Courier New"/>
          <w:b/>
          <w:color w:val="FF33CC"/>
          <w:sz w:val="20"/>
          <w:szCs w:val="24"/>
        </w:rPr>
        <w:t>);</w:t>
      </w:r>
    </w:p>
    <w:p w:rsidR="001A63B4" w:rsidRPr="0084245D" w:rsidRDefault="001A63B4" w:rsidP="001A63B4">
      <w:pPr>
        <w:rPr>
          <w:rFonts w:asciiTheme="minorHAnsi" w:hAnsiTheme="minorHAnsi" w:cstheme="minorHAnsi"/>
          <w:szCs w:val="24"/>
        </w:rPr>
      </w:pPr>
    </w:p>
    <w:p w:rsidR="001A63B4" w:rsidRPr="00EC2544" w:rsidRDefault="001A63B4" w:rsidP="001A63B4">
      <w:pPr>
        <w:rPr>
          <w:rFonts w:asciiTheme="minorHAnsi" w:hAnsiTheme="minorHAnsi" w:cstheme="minorHAnsi"/>
          <w:color w:val="4BACC6" w:themeColor="accent5"/>
          <w:szCs w:val="24"/>
        </w:rPr>
      </w:pPr>
    </w:p>
    <w:p w:rsidR="001A63B4" w:rsidRPr="00853C41" w:rsidRDefault="001A63B4" w:rsidP="001A63B4">
      <w:pPr>
        <w:spacing w:after="120"/>
        <w:rPr>
          <w:rFonts w:asciiTheme="minorHAnsi" w:hAnsiTheme="minorHAnsi" w:cstheme="minorHAnsi"/>
          <w:szCs w:val="24"/>
        </w:rPr>
      </w:pPr>
      <w:r w:rsidRPr="00853C41">
        <w:rPr>
          <w:b/>
          <w:szCs w:val="24"/>
        </w:rPr>
        <w:t xml:space="preserve">General Structure of </w:t>
      </w:r>
      <w:r w:rsidRPr="00853C41">
        <w:rPr>
          <w:rFonts w:ascii="Cambria Math" w:hAnsi="Cambria Math" w:cs="Courier New"/>
          <w:b/>
          <w:noProof/>
          <w:szCs w:val="24"/>
          <w:lang w:bidi="ar-SA"/>
        </w:rPr>
        <w:t>SELECT</w:t>
      </w:r>
      <w:r w:rsidRPr="00853C41">
        <w:rPr>
          <w:b/>
          <w:szCs w:val="24"/>
        </w:rPr>
        <w:t xml:space="preserve"> statement:</w:t>
      </w:r>
    </w:p>
    <w:p w:rsidR="001A63B4" w:rsidRPr="0084245D" w:rsidRDefault="001A63B4" w:rsidP="001A63B4">
      <w:pPr>
        <w:spacing w:after="60"/>
        <w:rPr>
          <w:rFonts w:asciiTheme="minorHAnsi" w:hAnsiTheme="minorHAnsi" w:cstheme="minorHAnsi"/>
          <w:szCs w:val="24"/>
        </w:rPr>
      </w:pPr>
      <w:r w:rsidRPr="00B54123">
        <w:rPr>
          <w:rFonts w:ascii="Cambria Math" w:hAnsi="Cambria Math" w:cstheme="minorHAnsi"/>
          <w:b/>
          <w:color w:val="CC0099"/>
          <w:szCs w:val="24"/>
        </w:rPr>
        <w:t>SELECT</w:t>
      </w:r>
      <w:r w:rsidRPr="0084245D">
        <w:rPr>
          <w:rFonts w:asciiTheme="minorHAnsi" w:hAnsiTheme="minorHAnsi" w:cstheme="minorHAnsi"/>
          <w:szCs w:val="24"/>
        </w:rPr>
        <w:t xml:space="preserve"> [</w:t>
      </w:r>
      <w:r w:rsidRPr="00B54123">
        <w:rPr>
          <w:rFonts w:ascii="Cambria Math" w:hAnsi="Cambria Math" w:cstheme="minorHAnsi"/>
          <w:b/>
          <w:color w:val="CC0099"/>
          <w:szCs w:val="24"/>
        </w:rPr>
        <w:t>DISTINCT</w:t>
      </w:r>
      <w:r w:rsidRPr="0084245D">
        <w:rPr>
          <w:rFonts w:asciiTheme="minorHAnsi" w:hAnsiTheme="minorHAnsi" w:cstheme="minorHAnsi"/>
          <w:szCs w:val="24"/>
        </w:rPr>
        <w:t>]</w:t>
      </w:r>
      <w:r w:rsidRPr="004523AC">
        <w:rPr>
          <w:rFonts w:asciiTheme="minorHAnsi" w:hAnsiTheme="minorHAnsi" w:cstheme="minorHAnsi"/>
          <w:sz w:val="30"/>
          <w:szCs w:val="24"/>
        </w:rPr>
        <w:t xml:space="preserve"> </w:t>
      </w:r>
      <m:oMath>
        <m:f>
          <m:fPr>
            <m:ctrlPr>
              <w:rPr>
                <w:rFonts w:ascii="Cambria Math" w:hAnsi="Cambria Math" w:cstheme="minorHAnsi"/>
                <w:i/>
                <w:sz w:val="30"/>
                <w:szCs w:val="24"/>
              </w:rPr>
            </m:ctrlPr>
          </m:fPr>
          <m:num>
            <m:r>
              <w:rPr>
                <w:rFonts w:ascii="Cambria Math" w:hAnsi="Cambria Math" w:cstheme="minorHAnsi"/>
                <w:sz w:val="30"/>
                <w:szCs w:val="24"/>
              </w:rPr>
              <m:t>c</m:t>
            </m:r>
            <m:r>
              <w:rPr>
                <w:rFonts w:ascii="Cambria Math" w:hAnsi="Cambria Math" w:cstheme="minorHAnsi"/>
                <w:sz w:val="30"/>
                <w:szCs w:val="24"/>
                <w:vertAlign w:val="subscript"/>
              </w:rPr>
              <m:t>olumn-name_or_function</m:t>
            </m:r>
            <m:r>
              <m:rPr>
                <m:sty m:val="p"/>
              </m:rPr>
              <w:rPr>
                <w:rFonts w:ascii="Cambria Math" w:hAnsi="Cambria Math" w:cstheme="minorHAnsi"/>
                <w:sz w:val="30"/>
                <w:szCs w:val="24"/>
              </w:rPr>
              <m:t xml:space="preserve"> [</m:t>
            </m:r>
            <m:r>
              <m:rPr>
                <m:sty m:val="b"/>
              </m:rPr>
              <w:rPr>
                <w:rFonts w:ascii="Cambria Math" w:hAnsi="Cambria Math" w:cstheme="minorHAnsi"/>
                <w:color w:val="CC0099"/>
                <w:sz w:val="30"/>
                <w:szCs w:val="24"/>
              </w:rPr>
              <m:t>AS</m:t>
            </m:r>
            <m:r>
              <m:rPr>
                <m:sty m:val="p"/>
              </m:rPr>
              <w:rPr>
                <w:rFonts w:ascii="Cambria Math" w:hAnsi="Cambria Math" w:cstheme="minorHAnsi"/>
                <w:sz w:val="30"/>
                <w:szCs w:val="24"/>
              </w:rPr>
              <m:t xml:space="preserve"> </m:t>
            </m:r>
            <m:r>
              <w:rPr>
                <w:rFonts w:ascii="Cambria Math" w:hAnsi="Cambria Math" w:cstheme="minorHAnsi"/>
                <w:sz w:val="30"/>
                <w:szCs w:val="24"/>
              </w:rPr>
              <m:t>alias]</m:t>
            </m:r>
          </m:num>
          <m:den>
            <m:r>
              <m:rPr>
                <m:sty m:val="bi"/>
              </m:rPr>
              <w:rPr>
                <w:rFonts w:ascii="Cambria Math" w:hAnsi="Cambria Math" w:cstheme="minorHAnsi"/>
                <w:color w:val="FF33CC"/>
                <w:sz w:val="30"/>
                <w:szCs w:val="24"/>
              </w:rPr>
              <m:t>*</m:t>
            </m:r>
          </m:den>
        </m:f>
        <m:r>
          <w:rPr>
            <w:rFonts w:ascii="Cambria Math" w:hAnsi="Cambria Math" w:cstheme="minorHAnsi"/>
            <w:color w:val="0000E6"/>
            <w:sz w:val="30"/>
            <w:szCs w:val="24"/>
          </w:rPr>
          <m:t>,,,</m:t>
        </m:r>
      </m:oMath>
      <w:r w:rsidRPr="0084245D">
        <w:rPr>
          <w:rFonts w:asciiTheme="minorHAnsi" w:hAnsiTheme="minorHAnsi" w:cstheme="minorHAnsi"/>
          <w:szCs w:val="24"/>
        </w:rPr>
        <w:t xml:space="preserve"> </w:t>
      </w:r>
    </w:p>
    <w:p w:rsidR="001A63B4" w:rsidRPr="00F718D6" w:rsidRDefault="001A63B4" w:rsidP="001A63B4">
      <w:pPr>
        <w:spacing w:after="60"/>
        <w:rPr>
          <w:rFonts w:asciiTheme="minorHAnsi" w:hAnsiTheme="minorHAnsi" w:cstheme="minorHAnsi"/>
          <w:szCs w:val="24"/>
        </w:rPr>
      </w:pPr>
      <w:r w:rsidRPr="00B54123">
        <w:rPr>
          <w:rFonts w:ascii="Cambria Math" w:hAnsi="Cambria Math" w:cstheme="minorHAnsi"/>
          <w:b/>
          <w:color w:val="CC0099"/>
          <w:szCs w:val="24"/>
        </w:rPr>
        <w:t>FROM</w:t>
      </w:r>
      <w:r>
        <w:rPr>
          <w:rFonts w:asciiTheme="minorHAnsi" w:hAnsiTheme="minorHAnsi" w:cstheme="minorHAnsi"/>
          <w:b/>
          <w:color w:val="CC0099"/>
          <w:szCs w:val="24"/>
        </w:rPr>
        <w:t xml:space="preserve"> </w:t>
      </w:r>
      <w:r w:rsidRPr="0084245D">
        <w:rPr>
          <w:rFonts w:asciiTheme="minorHAnsi" w:hAnsiTheme="minorHAnsi" w:cstheme="minorHAnsi"/>
          <w:szCs w:val="24"/>
        </w:rPr>
        <w:t xml:space="preserve"> </w:t>
      </w:r>
      <m:oMath>
        <m:f>
          <m:fPr>
            <m:ctrlPr>
              <w:rPr>
                <w:rFonts w:ascii="Cambria Math" w:hAnsi="Cambria Math" w:cstheme="minorHAnsi"/>
                <w:i/>
                <w:sz w:val="34"/>
                <w:szCs w:val="34"/>
              </w:rPr>
            </m:ctrlPr>
          </m:fPr>
          <m:num>
            <m:r>
              <w:rPr>
                <w:rFonts w:ascii="Cambria Math" w:hAnsi="Cambria Math" w:cstheme="minorHAnsi"/>
                <w:sz w:val="34"/>
                <w:szCs w:val="34"/>
              </w:rPr>
              <m:t>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 </m:t>
            </m:r>
            <m:r>
              <m:rPr>
                <m:sty m:val="p"/>
              </m:rPr>
              <w:rPr>
                <w:rFonts w:ascii="Cambria Math" w:hAnsi="Cambria Math" w:cstheme="minorHAnsi"/>
                <w:color w:val="0000E6"/>
                <w:sz w:val="34"/>
                <w:szCs w:val="34"/>
              </w:rPr>
              <m:t>,,,</m:t>
            </m:r>
          </m:num>
          <m:den>
            <m:f>
              <m:fPr>
                <m:ctrlPr>
                  <w:rPr>
                    <w:rFonts w:ascii="Cambria Math" w:hAnsi="Cambria Math" w:cstheme="minorHAnsi"/>
                    <w:i/>
                    <w:sz w:val="34"/>
                    <w:szCs w:val="34"/>
                  </w:rPr>
                </m:ctrlPr>
              </m:fPr>
              <m:num>
                <m:f>
                  <m:fPr>
                    <m:ctrlPr>
                      <w:rPr>
                        <w:rFonts w:ascii="Cambria Math" w:hAnsi="Cambria Math" w:cstheme="minorHAnsi"/>
                        <w:i/>
                        <w:sz w:val="34"/>
                        <w:szCs w:val="34"/>
                      </w:rPr>
                    </m:ctrlPr>
                  </m:fPr>
                  <m:num>
                    <m:r>
                      <w:rPr>
                        <w:rFonts w:ascii="Cambria Math" w:hAnsi="Cambria Math" w:cstheme="minorHAnsi"/>
                        <w:sz w:val="34"/>
                        <w:szCs w:val="34"/>
                      </w:rPr>
                      <m:t xml:space="preserve">table-name </m:t>
                    </m:r>
                    <m:d>
                      <m:dPr>
                        <m:begChr m:val="["/>
                        <m:endChr m:val="]"/>
                        <m:ctrlPr>
                          <w:rPr>
                            <w:rFonts w:ascii="Cambria Math" w:hAnsi="Cambria Math" w:cstheme="minorHAnsi"/>
                            <w:i/>
                            <w:sz w:val="34"/>
                            <w:szCs w:val="34"/>
                          </w:rPr>
                        </m:ctrlPr>
                      </m:dPr>
                      <m:e>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e>
                    </m:d>
                    <m:r>
                      <m:rPr>
                        <m:sty m:val="b"/>
                      </m:rPr>
                      <w:rPr>
                        <w:rFonts w:ascii="Cambria Math" w:hAnsi="Cambria Math" w:cstheme="minorHAnsi"/>
                        <w:color w:val="CC0099"/>
                        <w:sz w:val="34"/>
                        <w:szCs w:val="34"/>
                      </w:rPr>
                      <m:t xml:space="preserve"> LEFT OUTER JOIN</m:t>
                    </m:r>
                    <m:r>
                      <w:rPr>
                        <w:rFonts w:ascii="Cambria Math" w:hAnsi="Cambria Math" w:cstheme="minorHAnsi"/>
                        <w:sz w:val="34"/>
                        <w:szCs w:val="34"/>
                      </w:rPr>
                      <m:t xml:space="preserve"> 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num>
                  <m:den>
                    <m:f>
                      <m:fPr>
                        <m:ctrlPr>
                          <w:rPr>
                            <w:rFonts w:ascii="Cambria Math" w:hAnsi="Cambria Math" w:cstheme="minorHAnsi"/>
                            <w:i/>
                            <w:sz w:val="34"/>
                            <w:szCs w:val="34"/>
                          </w:rPr>
                        </m:ctrlPr>
                      </m:fPr>
                      <m:num>
                        <m:r>
                          <w:rPr>
                            <w:rFonts w:ascii="Cambria Math" w:hAnsi="Cambria Math" w:cstheme="minorHAnsi"/>
                            <w:sz w:val="34"/>
                            <w:szCs w:val="34"/>
                          </w:rPr>
                          <m:t xml:space="preserve">table-name </m:t>
                        </m:r>
                        <m:d>
                          <m:dPr>
                            <m:begChr m:val="["/>
                            <m:endChr m:val="]"/>
                            <m:ctrlPr>
                              <w:rPr>
                                <w:rFonts w:ascii="Cambria Math" w:hAnsi="Cambria Math" w:cstheme="minorHAnsi"/>
                                <w:i/>
                                <w:sz w:val="34"/>
                                <w:szCs w:val="34"/>
                              </w:rPr>
                            </m:ctrlPr>
                          </m:dPr>
                          <m:e>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e>
                        </m:d>
                        <m:r>
                          <m:rPr>
                            <m:sty m:val="b"/>
                          </m:rPr>
                          <w:rPr>
                            <w:rFonts w:ascii="Cambria Math" w:hAnsi="Cambria Math" w:cstheme="minorHAnsi"/>
                            <w:color w:val="CC0099"/>
                            <w:sz w:val="34"/>
                            <w:szCs w:val="34"/>
                          </w:rPr>
                          <m:t xml:space="preserve"> RIGHT OUTER JOIN</m:t>
                        </m:r>
                        <m:r>
                          <w:rPr>
                            <w:rFonts w:ascii="Cambria Math" w:hAnsi="Cambria Math" w:cstheme="minorHAnsi"/>
                            <w:sz w:val="34"/>
                            <w:szCs w:val="34"/>
                          </w:rPr>
                          <m:t xml:space="preserve"> 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num>
                      <m:den>
                        <m:r>
                          <w:rPr>
                            <w:rFonts w:ascii="Cambria Math" w:hAnsi="Cambria Math" w:cstheme="minorHAnsi"/>
                            <w:sz w:val="34"/>
                            <w:szCs w:val="34"/>
                          </w:rPr>
                          <m:t xml:space="preserve">table-name </m:t>
                        </m:r>
                        <m:d>
                          <m:dPr>
                            <m:begChr m:val="["/>
                            <m:endChr m:val="]"/>
                            <m:ctrlPr>
                              <w:rPr>
                                <w:rFonts w:ascii="Cambria Math" w:hAnsi="Cambria Math" w:cstheme="minorHAnsi"/>
                                <w:i/>
                                <w:sz w:val="34"/>
                                <w:szCs w:val="34"/>
                              </w:rPr>
                            </m:ctrlPr>
                          </m:dPr>
                          <m:e>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e>
                        </m:d>
                        <m:r>
                          <m:rPr>
                            <m:sty m:val="b"/>
                          </m:rPr>
                          <w:rPr>
                            <w:rFonts w:ascii="Cambria Math" w:hAnsi="Cambria Math" w:cstheme="minorHAnsi"/>
                            <w:color w:val="CC0099"/>
                            <w:sz w:val="34"/>
                            <w:szCs w:val="34"/>
                          </w:rPr>
                          <m:t xml:space="preserve"> FULL OUTER JOIN</m:t>
                        </m:r>
                        <m:r>
                          <w:rPr>
                            <w:rFonts w:ascii="Cambria Math" w:hAnsi="Cambria Math" w:cstheme="minorHAnsi"/>
                            <w:sz w:val="34"/>
                            <w:szCs w:val="34"/>
                          </w:rPr>
                          <m:t xml:space="preserve"> 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den>
                    </m:f>
                  </m:den>
                </m:f>
                <m:r>
                  <w:rPr>
                    <w:rFonts w:ascii="Cambria Math" w:hAnsi="Cambria Math" w:cstheme="minorHAnsi"/>
                    <w:sz w:val="34"/>
                    <w:szCs w:val="34"/>
                  </w:rPr>
                  <m:t xml:space="preserve">   </m:t>
                </m:r>
                <m:f>
                  <m:fPr>
                    <m:ctrlPr>
                      <w:rPr>
                        <w:rFonts w:ascii="Cambria Math" w:hAnsi="Cambria Math" w:cstheme="minorHAnsi"/>
                        <w:i/>
                        <w:sz w:val="34"/>
                        <w:szCs w:val="34"/>
                      </w:rPr>
                    </m:ctrlPr>
                  </m:fPr>
                  <m:num>
                    <m:r>
                      <m:rPr>
                        <m:sty m:val="b"/>
                      </m:rPr>
                      <w:rPr>
                        <w:rFonts w:ascii="Cambria Math" w:hAnsi="Cambria Math" w:cstheme="minorHAnsi"/>
                        <w:color w:val="CC0099"/>
                        <w:sz w:val="34"/>
                        <w:szCs w:val="34"/>
                      </w:rPr>
                      <m:t>ON</m:t>
                    </m:r>
                    <m:r>
                      <w:rPr>
                        <w:rFonts w:ascii="Cambria Math" w:hAnsi="Cambria Math" w:cstheme="minorHAnsi"/>
                        <w:sz w:val="34"/>
                        <w:szCs w:val="34"/>
                      </w:rPr>
                      <m:t xml:space="preserve"> expression</m:t>
                    </m:r>
                  </m:num>
                  <m:den>
                    <m:r>
                      <m:rPr>
                        <m:sty m:val="b"/>
                      </m:rPr>
                      <w:rPr>
                        <w:rFonts w:ascii="Cambria Math" w:hAnsi="Cambria Math" w:cstheme="minorHAnsi"/>
                        <w:color w:val="CC0099"/>
                        <w:sz w:val="34"/>
                        <w:szCs w:val="34"/>
                      </w:rPr>
                      <m:t>USING</m:t>
                    </m:r>
                    <m:r>
                      <w:rPr>
                        <w:rFonts w:ascii="Cambria Math" w:hAnsi="Cambria Math" w:cstheme="minorHAnsi"/>
                        <w:sz w:val="34"/>
                        <w:szCs w:val="34"/>
                      </w:rPr>
                      <m:t xml:space="preserve"> (column-name</m:t>
                    </m:r>
                    <m:r>
                      <m:rPr>
                        <m:sty m:val="p"/>
                      </m:rPr>
                      <w:rPr>
                        <w:rFonts w:ascii="Cambria Math" w:hAnsi="Cambria Math" w:cstheme="minorHAnsi"/>
                        <w:color w:val="0000E6"/>
                        <w:sz w:val="34"/>
                        <w:szCs w:val="34"/>
                      </w:rPr>
                      <m:t>,,,</m:t>
                    </m:r>
                    <m:r>
                      <w:rPr>
                        <w:rFonts w:ascii="Cambria Math" w:hAnsi="Cambria Math" w:cstheme="minorHAnsi"/>
                        <w:sz w:val="34"/>
                        <w:szCs w:val="34"/>
                      </w:rPr>
                      <m:t>)</m:t>
                    </m:r>
                  </m:den>
                </m:f>
              </m:num>
              <m:den>
                <m:f>
                  <m:fPr>
                    <m:ctrlPr>
                      <w:rPr>
                        <w:rFonts w:ascii="Cambria Math" w:hAnsi="Cambria Math" w:cstheme="minorHAnsi"/>
                        <w:i/>
                        <w:sz w:val="34"/>
                        <w:szCs w:val="34"/>
                      </w:rPr>
                    </m:ctrlPr>
                  </m:fPr>
                  <m:num>
                    <m:r>
                      <m:rPr>
                        <m:sty m:val="bi"/>
                      </m:rPr>
                      <w:rPr>
                        <w:rFonts w:ascii="Cambria Math" w:hAnsi="Cambria Math" w:cstheme="minorHAnsi"/>
                        <w:color w:val="CC0099"/>
                        <w:sz w:val="34"/>
                        <w:szCs w:val="34"/>
                      </w:rPr>
                      <m:t>tabl</m:t>
                    </m:r>
                    <m:r>
                      <m:rPr>
                        <m:sty m:val="bi"/>
                      </m:rPr>
                      <w:rPr>
                        <w:rFonts w:ascii="Cambria Math" w:hAnsi="Cambria Math" w:cstheme="minorHAnsi"/>
                        <w:color w:val="CC0099"/>
                        <w:sz w:val="34"/>
                        <w:szCs w:val="34"/>
                      </w:rPr>
                      <m:t>e</m:t>
                    </m:r>
                    <m:r>
                      <w:rPr>
                        <w:rFonts w:ascii="Cambria Math" w:hAnsi="Cambria Math" w:cstheme="minorHAnsi"/>
                        <w:sz w:val="34"/>
                        <w:szCs w:val="34"/>
                      </w:rPr>
                      <m:t xml:space="preserve">-name </m:t>
                    </m:r>
                    <m:d>
                      <m:dPr>
                        <m:begChr m:val="["/>
                        <m:endChr m:val="]"/>
                        <m:ctrlPr>
                          <w:rPr>
                            <w:rFonts w:ascii="Cambria Math" w:hAnsi="Cambria Math" w:cstheme="minorHAnsi"/>
                            <w:i/>
                            <w:sz w:val="34"/>
                            <w:szCs w:val="34"/>
                          </w:rPr>
                        </m:ctrlPr>
                      </m:dPr>
                      <m:e>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e>
                    </m:d>
                    <m:r>
                      <m:rPr>
                        <m:sty m:val="b"/>
                      </m:rPr>
                      <w:rPr>
                        <w:rFonts w:ascii="Cambria Math" w:hAnsi="Cambria Math" w:cstheme="minorHAnsi"/>
                        <w:color w:val="CC0099"/>
                        <w:sz w:val="34"/>
                        <w:szCs w:val="34"/>
                      </w:rPr>
                      <m:t xml:space="preserve"> NATURAL JOIN</m:t>
                    </m:r>
                    <m:r>
                      <w:rPr>
                        <w:rFonts w:ascii="Cambria Math" w:hAnsi="Cambria Math" w:cstheme="minorHAnsi"/>
                        <w:sz w:val="34"/>
                        <w:szCs w:val="34"/>
                      </w:rPr>
                      <m:t xml:space="preserve"> 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num>
                  <m:den>
                    <m:f>
                      <m:fPr>
                        <m:ctrlPr>
                          <w:rPr>
                            <w:rFonts w:ascii="Cambria Math" w:hAnsi="Cambria Math" w:cstheme="minorHAnsi"/>
                            <w:i/>
                            <w:sz w:val="34"/>
                            <w:szCs w:val="34"/>
                          </w:rPr>
                        </m:ctrlPr>
                      </m:fPr>
                      <m:num>
                        <m:r>
                          <w:rPr>
                            <w:rFonts w:ascii="Cambria Math" w:hAnsi="Cambria Math" w:cstheme="minorHAnsi"/>
                            <w:sz w:val="34"/>
                            <w:szCs w:val="34"/>
                          </w:rPr>
                          <m:t xml:space="preserve">table-name </m:t>
                        </m:r>
                        <m:d>
                          <m:dPr>
                            <m:begChr m:val="["/>
                            <m:endChr m:val="]"/>
                            <m:ctrlPr>
                              <w:rPr>
                                <w:rFonts w:ascii="Cambria Math" w:hAnsi="Cambria Math" w:cstheme="minorHAnsi"/>
                                <w:i/>
                                <w:sz w:val="34"/>
                                <w:szCs w:val="34"/>
                              </w:rPr>
                            </m:ctrlPr>
                          </m:dPr>
                          <m:e>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e>
                        </m:d>
                        <m:r>
                          <m:rPr>
                            <m:sty m:val="b"/>
                          </m:rPr>
                          <w:rPr>
                            <w:rFonts w:ascii="Cambria Math" w:hAnsi="Cambria Math" w:cstheme="minorHAnsi"/>
                            <w:color w:val="CC0099"/>
                            <w:sz w:val="34"/>
                            <w:szCs w:val="34"/>
                          </w:rPr>
                          <m:t xml:space="preserve"> NATURAL LEFT OUTER JOIN</m:t>
                        </m:r>
                        <m:r>
                          <w:rPr>
                            <w:rFonts w:ascii="Cambria Math" w:hAnsi="Cambria Math" w:cstheme="minorHAnsi"/>
                            <w:sz w:val="34"/>
                            <w:szCs w:val="34"/>
                          </w:rPr>
                          <m:t xml:space="preserve"> 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num>
                      <m:den>
                        <m:r>
                          <w:rPr>
                            <w:rFonts w:ascii="Cambria Math" w:hAnsi="Cambria Math" w:cstheme="minorHAnsi"/>
                            <w:sz w:val="34"/>
                            <w:szCs w:val="34"/>
                          </w:rPr>
                          <m:t xml:space="preserve">table-name </m:t>
                        </m:r>
                        <m:d>
                          <m:dPr>
                            <m:begChr m:val="["/>
                            <m:endChr m:val="]"/>
                            <m:ctrlPr>
                              <w:rPr>
                                <w:rFonts w:ascii="Cambria Math" w:hAnsi="Cambria Math" w:cstheme="minorHAnsi"/>
                                <w:i/>
                                <w:sz w:val="34"/>
                                <w:szCs w:val="34"/>
                              </w:rPr>
                            </m:ctrlPr>
                          </m:dPr>
                          <m:e>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e>
                        </m:d>
                        <m:r>
                          <m:rPr>
                            <m:sty m:val="b"/>
                          </m:rPr>
                          <w:rPr>
                            <w:rFonts w:ascii="Cambria Math" w:hAnsi="Cambria Math" w:cstheme="minorHAnsi"/>
                            <w:color w:val="CC0099"/>
                            <w:sz w:val="34"/>
                            <w:szCs w:val="34"/>
                          </w:rPr>
                          <m:t xml:space="preserve"> NATURAL RIGHT OUTER JOIN</m:t>
                        </m:r>
                        <m:r>
                          <w:rPr>
                            <w:rFonts w:ascii="Cambria Math" w:hAnsi="Cambria Math" w:cstheme="minorHAnsi"/>
                            <w:sz w:val="34"/>
                            <w:szCs w:val="34"/>
                          </w:rPr>
                          <m:t xml:space="preserve"> 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den>
                    </m:f>
                  </m:den>
                </m:f>
              </m:den>
            </m:f>
          </m:den>
        </m:f>
      </m:oMath>
    </w:p>
    <w:p w:rsidR="001A63B4" w:rsidRPr="0084245D" w:rsidRDefault="001A63B4" w:rsidP="001A63B4">
      <w:pPr>
        <w:spacing w:after="60"/>
        <w:rPr>
          <w:rFonts w:asciiTheme="minorHAnsi" w:hAnsiTheme="minorHAnsi" w:cstheme="minorHAnsi"/>
          <w:szCs w:val="24"/>
        </w:rPr>
      </w:pPr>
      <w:r>
        <w:rPr>
          <w:rFonts w:asciiTheme="minorHAnsi" w:hAnsiTheme="minorHAnsi" w:cstheme="minorHAnsi"/>
          <w:szCs w:val="24"/>
        </w:rPr>
        <w:t>[</w:t>
      </w:r>
      <w:r w:rsidRPr="00B54123">
        <w:rPr>
          <w:rFonts w:ascii="Cambria Math" w:hAnsi="Cambria Math" w:cstheme="minorHAnsi"/>
          <w:b/>
          <w:color w:val="CC0099"/>
          <w:szCs w:val="24"/>
        </w:rPr>
        <w:t>WHERE</w:t>
      </w:r>
      <w:r w:rsidRPr="0084245D">
        <w:rPr>
          <w:rFonts w:asciiTheme="minorHAnsi" w:hAnsiTheme="minorHAnsi" w:cstheme="minorHAnsi"/>
          <w:szCs w:val="24"/>
        </w:rPr>
        <w:t xml:space="preserve"> </w:t>
      </w:r>
      <w:r w:rsidRPr="00007F99">
        <w:rPr>
          <w:rFonts w:asciiTheme="minorHAnsi" w:hAnsiTheme="minorHAnsi" w:cstheme="minorHAnsi"/>
          <w:i/>
          <w:szCs w:val="24"/>
        </w:rPr>
        <w:t>expression</w:t>
      </w:r>
      <w:r>
        <w:rPr>
          <w:rFonts w:asciiTheme="minorHAnsi" w:hAnsiTheme="minorHAnsi" w:cstheme="minorHAnsi"/>
          <w:szCs w:val="24"/>
        </w:rPr>
        <w:t>]</w:t>
      </w:r>
    </w:p>
    <w:p w:rsidR="001A63B4" w:rsidRPr="0084245D" w:rsidRDefault="001A63B4" w:rsidP="001A63B4">
      <w:pPr>
        <w:spacing w:after="60"/>
        <w:rPr>
          <w:rFonts w:asciiTheme="minorHAnsi" w:hAnsiTheme="minorHAnsi" w:cstheme="minorHAnsi"/>
          <w:szCs w:val="24"/>
        </w:rPr>
      </w:pPr>
      <w:r>
        <w:rPr>
          <w:rFonts w:asciiTheme="minorHAnsi" w:hAnsiTheme="minorHAnsi" w:cstheme="minorHAnsi"/>
          <w:szCs w:val="24"/>
        </w:rPr>
        <w:t>[</w:t>
      </w:r>
      <w:r w:rsidRPr="00B54123">
        <w:rPr>
          <w:rFonts w:ascii="Cambria Math" w:hAnsi="Cambria Math" w:cstheme="minorHAnsi"/>
          <w:b/>
          <w:color w:val="CC0099"/>
          <w:szCs w:val="24"/>
        </w:rPr>
        <w:t>GROUP BY</w:t>
      </w:r>
      <w:r w:rsidRPr="00B54123">
        <w:rPr>
          <w:rFonts w:ascii="Cambria Math" w:hAnsi="Cambria Math" w:cstheme="minorHAnsi"/>
          <w:szCs w:val="24"/>
        </w:rPr>
        <w:t xml:space="preserve"> </w:t>
      </w:r>
      <w:r w:rsidRPr="00007F99">
        <w:rPr>
          <w:rFonts w:asciiTheme="minorHAnsi" w:hAnsiTheme="minorHAnsi" w:cstheme="minorHAnsi"/>
          <w:i/>
          <w:szCs w:val="24"/>
        </w:rPr>
        <w:t>column-name</w:t>
      </w:r>
      <w:r>
        <w:rPr>
          <w:rFonts w:asciiTheme="minorHAnsi" w:hAnsiTheme="minorHAnsi" w:cstheme="minorHAnsi"/>
          <w:i/>
          <w:szCs w:val="24"/>
        </w:rPr>
        <w:t>_</w:t>
      </w:r>
      <w:r w:rsidRPr="00007F99">
        <w:rPr>
          <w:rFonts w:asciiTheme="minorHAnsi" w:hAnsiTheme="minorHAnsi" w:cstheme="minorHAnsi"/>
          <w:i/>
          <w:szCs w:val="24"/>
        </w:rPr>
        <w:t>or</w:t>
      </w:r>
      <w:r>
        <w:rPr>
          <w:rFonts w:asciiTheme="minorHAnsi" w:hAnsiTheme="minorHAnsi" w:cstheme="minorHAnsi"/>
          <w:i/>
          <w:szCs w:val="24"/>
        </w:rPr>
        <w:t>_</w:t>
      </w:r>
      <w:r w:rsidRPr="00007F99">
        <w:rPr>
          <w:rFonts w:asciiTheme="minorHAnsi" w:hAnsiTheme="minorHAnsi" w:cstheme="minorHAnsi"/>
          <w:i/>
          <w:szCs w:val="24"/>
        </w:rPr>
        <w:t>alias</w:t>
      </w:r>
      <w:r>
        <w:rPr>
          <w:rFonts w:asciiTheme="minorHAnsi" w:hAnsiTheme="minorHAnsi" w:cstheme="minorHAnsi"/>
          <w:i/>
          <w:szCs w:val="24"/>
        </w:rPr>
        <w:t>_</w:t>
      </w:r>
      <w:r w:rsidRPr="00007F99">
        <w:rPr>
          <w:rFonts w:asciiTheme="minorHAnsi" w:hAnsiTheme="minorHAnsi" w:cstheme="minorHAnsi"/>
          <w:i/>
          <w:szCs w:val="24"/>
        </w:rPr>
        <w:t>or</w:t>
      </w:r>
      <w:r>
        <w:rPr>
          <w:rFonts w:asciiTheme="minorHAnsi" w:hAnsiTheme="minorHAnsi" w:cstheme="minorHAnsi"/>
          <w:i/>
          <w:szCs w:val="24"/>
        </w:rPr>
        <w:t>_</w:t>
      </w:r>
      <w:r w:rsidRPr="00007F99">
        <w:rPr>
          <w:rFonts w:asciiTheme="minorHAnsi" w:hAnsiTheme="minorHAnsi" w:cstheme="minorHAnsi"/>
          <w:i/>
          <w:szCs w:val="24"/>
        </w:rPr>
        <w:t>function</w:t>
      </w:r>
      <w:r>
        <w:rPr>
          <w:rFonts w:asciiTheme="minorHAnsi" w:hAnsiTheme="minorHAnsi" w:cstheme="minorHAnsi"/>
          <w:szCs w:val="24"/>
        </w:rPr>
        <w:t>]</w:t>
      </w:r>
    </w:p>
    <w:p w:rsidR="001A63B4" w:rsidRPr="0084245D" w:rsidRDefault="001A63B4" w:rsidP="001A63B4">
      <w:pPr>
        <w:spacing w:after="60"/>
        <w:rPr>
          <w:rFonts w:asciiTheme="minorHAnsi" w:hAnsiTheme="minorHAnsi" w:cstheme="minorHAnsi"/>
          <w:szCs w:val="24"/>
        </w:rPr>
      </w:pPr>
      <w:r>
        <w:rPr>
          <w:rFonts w:asciiTheme="minorHAnsi" w:hAnsiTheme="minorHAnsi" w:cstheme="minorHAnsi"/>
          <w:szCs w:val="24"/>
        </w:rPr>
        <w:t>[</w:t>
      </w:r>
      <w:r w:rsidRPr="00B54123">
        <w:rPr>
          <w:rFonts w:ascii="Cambria Math" w:hAnsi="Cambria Math" w:cstheme="minorHAnsi"/>
          <w:b/>
          <w:color w:val="CC0099"/>
          <w:szCs w:val="24"/>
        </w:rPr>
        <w:t>HAVING</w:t>
      </w:r>
      <w:r w:rsidRPr="0084245D">
        <w:rPr>
          <w:rFonts w:asciiTheme="minorHAnsi" w:hAnsiTheme="minorHAnsi" w:cstheme="minorHAnsi"/>
          <w:szCs w:val="24"/>
        </w:rPr>
        <w:t xml:space="preserve"> </w:t>
      </w:r>
      <w:r w:rsidRPr="00007F99">
        <w:rPr>
          <w:rFonts w:asciiTheme="minorHAnsi" w:hAnsiTheme="minorHAnsi" w:cstheme="minorHAnsi"/>
          <w:i/>
          <w:szCs w:val="24"/>
        </w:rPr>
        <w:t>expression</w:t>
      </w:r>
      <w:r>
        <w:rPr>
          <w:rFonts w:asciiTheme="minorHAnsi" w:hAnsiTheme="minorHAnsi" w:cstheme="minorHAnsi"/>
          <w:szCs w:val="24"/>
        </w:rPr>
        <w:t>]</w:t>
      </w:r>
    </w:p>
    <w:p w:rsidR="001A63B4" w:rsidRDefault="001A63B4" w:rsidP="001A63B4">
      <w:pPr>
        <w:spacing w:after="60"/>
        <w:rPr>
          <w:rFonts w:asciiTheme="minorHAnsi" w:eastAsiaTheme="minorEastAsia" w:hAnsiTheme="minorHAnsi" w:cstheme="minorHAnsi"/>
          <w:szCs w:val="24"/>
        </w:rPr>
      </w:pPr>
      <w:r>
        <w:rPr>
          <w:rFonts w:asciiTheme="minorHAnsi" w:hAnsiTheme="minorHAnsi" w:cstheme="minorHAnsi"/>
          <w:szCs w:val="24"/>
        </w:rPr>
        <w:t>[</w:t>
      </w:r>
      <w:r w:rsidRPr="00B54123">
        <w:rPr>
          <w:rFonts w:ascii="Cambria Math" w:hAnsi="Cambria Math" w:cstheme="minorHAnsi"/>
          <w:b/>
          <w:color w:val="CC0099"/>
          <w:szCs w:val="24"/>
        </w:rPr>
        <w:t>ORDER BY</w:t>
      </w:r>
      <w:r w:rsidRPr="00B54123">
        <w:rPr>
          <w:rFonts w:ascii="Cambria Math" w:hAnsi="Cambria Math" w:cstheme="minorHAnsi"/>
          <w:szCs w:val="24"/>
        </w:rPr>
        <w:t xml:space="preserve"> </w:t>
      </w:r>
      <w:r w:rsidRPr="00007F99">
        <w:rPr>
          <w:rFonts w:asciiTheme="minorHAnsi" w:hAnsiTheme="minorHAnsi" w:cstheme="minorHAnsi"/>
          <w:i/>
          <w:szCs w:val="24"/>
        </w:rPr>
        <w:t>column-name</w:t>
      </w:r>
      <w:r>
        <w:rPr>
          <w:rFonts w:asciiTheme="minorHAnsi" w:hAnsiTheme="minorHAnsi" w:cstheme="minorHAnsi"/>
          <w:i/>
          <w:szCs w:val="24"/>
        </w:rPr>
        <w:t>_</w:t>
      </w:r>
      <w:r w:rsidRPr="00007F99">
        <w:rPr>
          <w:rFonts w:asciiTheme="minorHAnsi" w:hAnsiTheme="minorHAnsi" w:cstheme="minorHAnsi"/>
          <w:i/>
          <w:szCs w:val="24"/>
        </w:rPr>
        <w:t>or</w:t>
      </w:r>
      <w:r>
        <w:rPr>
          <w:rFonts w:asciiTheme="minorHAnsi" w:hAnsiTheme="minorHAnsi" w:cstheme="minorHAnsi"/>
          <w:i/>
          <w:szCs w:val="24"/>
        </w:rPr>
        <w:t>_</w:t>
      </w:r>
      <w:r w:rsidRPr="00007F99">
        <w:rPr>
          <w:rFonts w:asciiTheme="minorHAnsi" w:hAnsiTheme="minorHAnsi" w:cstheme="minorHAnsi"/>
          <w:i/>
          <w:szCs w:val="24"/>
        </w:rPr>
        <w:t>alias</w:t>
      </w:r>
      <w:r>
        <w:rPr>
          <w:rFonts w:asciiTheme="minorHAnsi" w:hAnsiTheme="minorHAnsi" w:cstheme="minorHAnsi"/>
          <w:i/>
          <w:szCs w:val="24"/>
        </w:rPr>
        <w:t>_</w:t>
      </w:r>
      <w:r w:rsidRPr="00007F99">
        <w:rPr>
          <w:rFonts w:asciiTheme="minorHAnsi" w:hAnsiTheme="minorHAnsi" w:cstheme="minorHAnsi"/>
          <w:i/>
          <w:szCs w:val="24"/>
        </w:rPr>
        <w:t>or</w:t>
      </w:r>
      <w:r>
        <w:rPr>
          <w:rFonts w:asciiTheme="minorHAnsi" w:hAnsiTheme="minorHAnsi" w:cstheme="minorHAnsi"/>
          <w:i/>
          <w:szCs w:val="24"/>
        </w:rPr>
        <w:t>_</w:t>
      </w:r>
      <w:r w:rsidRPr="00007F99">
        <w:rPr>
          <w:rFonts w:asciiTheme="minorHAnsi" w:hAnsiTheme="minorHAnsi" w:cstheme="minorHAnsi"/>
          <w:i/>
          <w:szCs w:val="24"/>
        </w:rPr>
        <w:t>function</w:t>
      </w:r>
      <w:r w:rsidRPr="0084245D">
        <w:rPr>
          <w:rFonts w:asciiTheme="minorHAnsi" w:hAnsiTheme="minorHAnsi" w:cstheme="minorHAnsi"/>
          <w:szCs w:val="24"/>
        </w:rPr>
        <w:t xml:space="preserve"> </w:t>
      </w:r>
      <m:oMath>
        <m:d>
          <m:dPr>
            <m:begChr m:val="["/>
            <m:endChr m:val="]"/>
            <m:ctrlPr>
              <w:rPr>
                <w:rFonts w:ascii="Cambria Math" w:hAnsi="Cambria Math" w:cstheme="minorHAnsi"/>
                <w:i/>
                <w:sz w:val="30"/>
                <w:szCs w:val="24"/>
              </w:rPr>
            </m:ctrlPr>
          </m:dPr>
          <m:e>
            <m:f>
              <m:fPr>
                <m:ctrlPr>
                  <w:rPr>
                    <w:rFonts w:ascii="Cambria Math" w:hAnsi="Cambria Math" w:cstheme="minorHAnsi"/>
                    <w:i/>
                    <w:color w:val="CC0099"/>
                    <w:sz w:val="30"/>
                    <w:szCs w:val="24"/>
                  </w:rPr>
                </m:ctrlPr>
              </m:fPr>
              <m:num>
                <m:r>
                  <m:rPr>
                    <m:sty m:val="b"/>
                  </m:rPr>
                  <w:rPr>
                    <w:rFonts w:ascii="Cambria Math" w:hAnsi="Cambria Math" w:cstheme="minorHAnsi"/>
                    <w:color w:val="CC0099"/>
                    <w:sz w:val="30"/>
                    <w:szCs w:val="24"/>
                  </w:rPr>
                  <m:t>ASC</m:t>
                </m:r>
              </m:num>
              <m:den>
                <m:r>
                  <m:rPr>
                    <m:sty m:val="b"/>
                  </m:rPr>
                  <w:rPr>
                    <w:rFonts w:ascii="Cambria Math" w:hAnsi="Cambria Math" w:cstheme="minorHAnsi"/>
                    <w:color w:val="CC0099"/>
                    <w:sz w:val="30"/>
                    <w:szCs w:val="24"/>
                  </w:rPr>
                  <m:t>DESC</m:t>
                </m:r>
              </m:den>
            </m:f>
          </m:e>
        </m:d>
      </m:oMath>
      <w:r>
        <w:rPr>
          <w:rFonts w:asciiTheme="minorHAnsi" w:eastAsiaTheme="minorEastAsia" w:hAnsiTheme="minorHAnsi" w:cstheme="minorHAnsi"/>
          <w:sz w:val="30"/>
          <w:szCs w:val="24"/>
        </w:rPr>
        <w:t>]</w:t>
      </w:r>
    </w:p>
    <w:p w:rsidR="001A63B4" w:rsidRPr="0084245D" w:rsidRDefault="001A63B4" w:rsidP="00061945">
      <w:pPr>
        <w:rPr>
          <w:rFonts w:asciiTheme="minorHAnsi" w:hAnsiTheme="minorHAnsi" w:cstheme="minorHAnsi"/>
          <w:szCs w:val="24"/>
        </w:rPr>
      </w:pPr>
      <w:r>
        <w:rPr>
          <w:rFonts w:asciiTheme="minorHAnsi" w:eastAsiaTheme="minorEastAsia" w:hAnsiTheme="minorHAnsi" w:cstheme="minorHAnsi"/>
          <w:szCs w:val="24"/>
        </w:rPr>
        <w:t>[</w:t>
      </w:r>
      <w:r w:rsidRPr="00B54123">
        <w:rPr>
          <w:rFonts w:ascii="Cambria Math" w:eastAsiaTheme="minorEastAsia" w:hAnsi="Cambria Math" w:cstheme="minorHAnsi"/>
          <w:b/>
          <w:color w:val="CC0099"/>
          <w:szCs w:val="24"/>
        </w:rPr>
        <w:t>LIMIT</w:t>
      </w:r>
      <w:r>
        <w:rPr>
          <w:rFonts w:asciiTheme="minorHAnsi" w:eastAsiaTheme="minorEastAsia" w:hAnsiTheme="minorHAnsi" w:cstheme="minorHAnsi"/>
          <w:szCs w:val="24"/>
        </w:rPr>
        <w:t xml:space="preserve"> </w:t>
      </w:r>
      <m:oMath>
        <m:f>
          <m:fPr>
            <m:ctrlPr>
              <w:rPr>
                <w:rFonts w:ascii="Cambria Math" w:eastAsiaTheme="minorEastAsia" w:hAnsi="Cambria Math" w:cstheme="minorHAnsi"/>
                <w:i/>
                <w:sz w:val="30"/>
                <w:szCs w:val="24"/>
              </w:rPr>
            </m:ctrlPr>
          </m:fPr>
          <m:num>
            <m:r>
              <w:rPr>
                <w:rFonts w:ascii="Cambria Math" w:eastAsiaTheme="minorEastAsia" w:hAnsi="Cambria Math" w:cstheme="minorHAnsi"/>
                <w:sz w:val="30"/>
                <w:szCs w:val="24"/>
              </w:rPr>
              <m:t>number-of-rows</m:t>
            </m:r>
          </m:num>
          <m:den>
            <m:r>
              <w:rPr>
                <w:rFonts w:ascii="Cambria Math" w:eastAsiaTheme="minorEastAsia" w:hAnsi="Cambria Math" w:cstheme="minorHAnsi"/>
                <w:sz w:val="30"/>
                <w:szCs w:val="24"/>
              </w:rPr>
              <m:t>start-index</m:t>
            </m:r>
            <m:r>
              <m:rPr>
                <m:sty m:val="b"/>
              </m:rPr>
              <w:rPr>
                <w:rFonts w:ascii="Cambria Math" w:eastAsiaTheme="minorEastAsia" w:hAnsi="Cambria Math" w:cstheme="minorHAnsi"/>
                <w:color w:val="FF33CC"/>
                <w:sz w:val="30"/>
                <w:szCs w:val="24"/>
              </w:rPr>
              <m:t>,</m:t>
            </m:r>
            <m:r>
              <w:rPr>
                <w:rFonts w:ascii="Cambria Math" w:eastAsiaTheme="minorEastAsia" w:hAnsi="Cambria Math" w:cstheme="minorHAnsi"/>
                <w:sz w:val="30"/>
                <w:szCs w:val="24"/>
              </w:rPr>
              <m:t xml:space="preserve">   number-of-rows-from-start-index</m:t>
            </m:r>
          </m:den>
        </m:f>
        <m:r>
          <w:rPr>
            <w:rFonts w:ascii="Cambria Math" w:eastAsiaTheme="minorEastAsia" w:hAnsi="Cambria Math" w:cstheme="minorHAnsi"/>
            <w:sz w:val="30"/>
            <w:szCs w:val="24"/>
          </w:rPr>
          <m:t xml:space="preserve"> </m:t>
        </m:r>
      </m:oMath>
      <w:r>
        <w:rPr>
          <w:rFonts w:asciiTheme="minorHAnsi" w:eastAsiaTheme="minorEastAsia" w:hAnsiTheme="minorHAnsi" w:cstheme="minorHAnsi"/>
          <w:sz w:val="30"/>
          <w:szCs w:val="24"/>
        </w:rPr>
        <w:t>]</w:t>
      </w:r>
      <w:r w:rsidRPr="00006961">
        <w:rPr>
          <w:rFonts w:ascii="Cambria Math" w:eastAsiaTheme="minorEastAsia" w:hAnsi="Cambria Math" w:cstheme="minorHAnsi"/>
          <w:b/>
          <w:color w:val="FF33CC"/>
          <w:szCs w:val="24"/>
        </w:rPr>
        <w:t>;</w:t>
      </w:r>
    </w:p>
    <w:p w:rsidR="001A63B4" w:rsidRPr="0084245D" w:rsidRDefault="001A63B4" w:rsidP="001A63B4">
      <w:pPr>
        <w:rPr>
          <w:rFonts w:asciiTheme="minorHAnsi" w:hAnsiTheme="minorHAnsi" w:cstheme="minorHAnsi"/>
          <w:szCs w:val="24"/>
        </w:rPr>
      </w:pPr>
    </w:p>
    <w:p w:rsidR="001A63B4" w:rsidRPr="00853C41" w:rsidRDefault="001A63B4" w:rsidP="001A63B4">
      <w:pPr>
        <w:spacing w:before="120" w:after="120"/>
        <w:rPr>
          <w:rFonts w:asciiTheme="minorHAnsi" w:hAnsiTheme="minorHAnsi" w:cstheme="minorHAnsi"/>
          <w:szCs w:val="24"/>
        </w:rPr>
      </w:pPr>
      <w:r w:rsidRPr="00853C41">
        <w:rPr>
          <w:b/>
          <w:szCs w:val="24"/>
        </w:rPr>
        <w:t xml:space="preserve">Example of </w:t>
      </w:r>
      <w:r w:rsidRPr="00853C41">
        <w:rPr>
          <w:rFonts w:ascii="Cambria Math" w:hAnsi="Cambria Math" w:cs="Courier New"/>
          <w:b/>
          <w:noProof/>
          <w:szCs w:val="24"/>
          <w:lang w:bidi="ar-SA"/>
        </w:rPr>
        <w:t>SELECT</w:t>
      </w:r>
      <w:r w:rsidRPr="00853C41">
        <w:rPr>
          <w:b/>
          <w:szCs w:val="24"/>
        </w:rPr>
        <w:t xml:space="preserve"> statement:</w:t>
      </w:r>
    </w:p>
    <w:p w:rsidR="001A63B4" w:rsidRPr="00E65DE6" w:rsidRDefault="001A63B4" w:rsidP="001A63B4">
      <w:pPr>
        <w:rPr>
          <w:rFonts w:ascii="Courier New" w:hAnsi="Courier New" w:cs="Courier New"/>
          <w:sz w:val="20"/>
          <w:szCs w:val="20"/>
        </w:rPr>
      </w:pPr>
      <w:r w:rsidRPr="0052557A">
        <w:rPr>
          <w:rFonts w:ascii="Courier New" w:hAnsi="Courier New" w:cs="Courier New"/>
          <w:b/>
          <w:color w:val="CC0099"/>
          <w:sz w:val="20"/>
          <w:szCs w:val="20"/>
        </w:rPr>
        <w:t>select</w:t>
      </w:r>
      <w:r w:rsidRPr="00E65DE6">
        <w:rPr>
          <w:rFonts w:ascii="Courier New" w:hAnsi="Courier New" w:cs="Courier New"/>
          <w:sz w:val="20"/>
          <w:szCs w:val="20"/>
        </w:rPr>
        <w:t xml:space="preserve"> account_no</w:t>
      </w:r>
      <w:r w:rsidRPr="0072305E">
        <w:rPr>
          <w:rFonts w:ascii="Courier New" w:hAnsi="Courier New" w:cs="Courier New"/>
          <w:b/>
          <w:color w:val="FF33CC"/>
          <w:sz w:val="20"/>
          <w:szCs w:val="20"/>
        </w:rPr>
        <w:t>,</w:t>
      </w:r>
      <w:r w:rsidRPr="00E65DE6">
        <w:rPr>
          <w:rFonts w:ascii="Courier New" w:hAnsi="Courier New" w:cs="Courier New"/>
          <w:sz w:val="20"/>
          <w:szCs w:val="20"/>
        </w:rPr>
        <w:t xml:space="preserve"> </w:t>
      </w:r>
      <w:r w:rsidRPr="0072305E">
        <w:rPr>
          <w:rFonts w:ascii="Courier New" w:hAnsi="Courier New" w:cs="Courier New"/>
          <w:b/>
          <w:color w:val="FF0000"/>
          <w:sz w:val="20"/>
          <w:szCs w:val="20"/>
        </w:rPr>
        <w:t>avg</w:t>
      </w:r>
      <w:r w:rsidRPr="0072305E">
        <w:rPr>
          <w:rFonts w:ascii="Courier New" w:hAnsi="Courier New" w:cs="Courier New"/>
          <w:b/>
          <w:color w:val="FF33CC"/>
          <w:sz w:val="20"/>
          <w:szCs w:val="20"/>
        </w:rPr>
        <w:t>(</w:t>
      </w:r>
      <w:r w:rsidRPr="00E65DE6">
        <w:rPr>
          <w:rFonts w:ascii="Courier New" w:hAnsi="Courier New" w:cs="Courier New"/>
          <w:sz w:val="20"/>
          <w:szCs w:val="20"/>
        </w:rPr>
        <w:t>balance</w:t>
      </w:r>
      <w:r w:rsidRPr="0072305E">
        <w:rPr>
          <w:rFonts w:ascii="Courier New" w:hAnsi="Courier New" w:cs="Courier New"/>
          <w:b/>
          <w:color w:val="FF33CC"/>
          <w:sz w:val="20"/>
          <w:szCs w:val="20"/>
        </w:rPr>
        <w:t>)</w:t>
      </w:r>
      <w:r w:rsidRPr="00E65DE6">
        <w:rPr>
          <w:rFonts w:ascii="Courier New" w:hAnsi="Courier New" w:cs="Courier New"/>
          <w:sz w:val="20"/>
          <w:szCs w:val="20"/>
        </w:rPr>
        <w:t xml:space="preserve"> </w:t>
      </w:r>
      <w:r w:rsidRPr="0052557A">
        <w:rPr>
          <w:rFonts w:ascii="Courier New" w:hAnsi="Courier New" w:cs="Courier New"/>
          <w:b/>
          <w:color w:val="CC0099"/>
          <w:sz w:val="20"/>
          <w:szCs w:val="20"/>
        </w:rPr>
        <w:t>as</w:t>
      </w:r>
      <w:r w:rsidRPr="00E65DE6">
        <w:rPr>
          <w:rFonts w:ascii="Courier New" w:hAnsi="Courier New" w:cs="Courier New"/>
          <w:sz w:val="20"/>
          <w:szCs w:val="20"/>
        </w:rPr>
        <w:t xml:space="preserve"> average_balance</w:t>
      </w:r>
    </w:p>
    <w:p w:rsidR="001A63B4" w:rsidRPr="00E65DE6" w:rsidRDefault="001A63B4" w:rsidP="001A63B4">
      <w:pPr>
        <w:rPr>
          <w:rFonts w:ascii="Courier New" w:hAnsi="Courier New" w:cs="Courier New"/>
          <w:sz w:val="20"/>
          <w:szCs w:val="20"/>
        </w:rPr>
      </w:pPr>
      <w:r w:rsidRPr="0052557A">
        <w:rPr>
          <w:rFonts w:ascii="Courier New" w:hAnsi="Courier New" w:cs="Courier New"/>
          <w:b/>
          <w:color w:val="CC0099"/>
          <w:sz w:val="20"/>
          <w:szCs w:val="20"/>
        </w:rPr>
        <w:t>from</w:t>
      </w:r>
      <w:r w:rsidRPr="00E65DE6">
        <w:rPr>
          <w:rFonts w:ascii="Courier New" w:hAnsi="Courier New" w:cs="Courier New"/>
          <w:sz w:val="20"/>
          <w:szCs w:val="20"/>
        </w:rPr>
        <w:t xml:space="preserve"> account</w:t>
      </w:r>
      <w:r>
        <w:rPr>
          <w:rFonts w:ascii="Courier New" w:hAnsi="Courier New" w:cs="Courier New"/>
          <w:sz w:val="20"/>
          <w:szCs w:val="20"/>
        </w:rPr>
        <w:t xml:space="preserve"> </w:t>
      </w:r>
      <w:r w:rsidRPr="00844F2D">
        <w:rPr>
          <w:rFonts w:ascii="Courier New" w:hAnsi="Courier New" w:cs="Courier New"/>
          <w:b/>
          <w:color w:val="CC0099"/>
          <w:sz w:val="20"/>
          <w:szCs w:val="20"/>
        </w:rPr>
        <w:t>left outer join</w:t>
      </w:r>
      <w:r>
        <w:rPr>
          <w:rFonts w:ascii="Courier New" w:hAnsi="Courier New" w:cs="Courier New"/>
          <w:sz w:val="20"/>
          <w:szCs w:val="20"/>
        </w:rPr>
        <w:t xml:space="preserve"> depositor </w:t>
      </w:r>
      <w:r w:rsidRPr="00844F2D">
        <w:rPr>
          <w:rFonts w:ascii="Courier New" w:hAnsi="Courier New" w:cs="Courier New"/>
          <w:b/>
          <w:color w:val="CC0099"/>
          <w:sz w:val="20"/>
          <w:szCs w:val="20"/>
        </w:rPr>
        <w:t>using</w:t>
      </w:r>
      <w:r>
        <w:rPr>
          <w:rFonts w:ascii="Courier New" w:hAnsi="Courier New" w:cs="Courier New"/>
          <w:sz w:val="20"/>
          <w:szCs w:val="20"/>
        </w:rPr>
        <w:t xml:space="preserve"> </w:t>
      </w:r>
      <w:r w:rsidRPr="00844F2D">
        <w:rPr>
          <w:rFonts w:ascii="Courier New" w:hAnsi="Courier New" w:cs="Courier New"/>
          <w:b/>
          <w:color w:val="FF33CC"/>
          <w:sz w:val="20"/>
          <w:szCs w:val="20"/>
        </w:rPr>
        <w:t>(</w:t>
      </w:r>
      <w:r>
        <w:rPr>
          <w:rFonts w:ascii="Courier New" w:hAnsi="Courier New" w:cs="Courier New"/>
          <w:sz w:val="20"/>
          <w:szCs w:val="20"/>
        </w:rPr>
        <w:t>account_no</w:t>
      </w:r>
      <w:r w:rsidRPr="00844F2D">
        <w:rPr>
          <w:rFonts w:ascii="Courier New" w:hAnsi="Courier New" w:cs="Courier New"/>
          <w:b/>
          <w:color w:val="FF33CC"/>
          <w:sz w:val="20"/>
          <w:szCs w:val="20"/>
        </w:rPr>
        <w:t>)</w:t>
      </w:r>
    </w:p>
    <w:p w:rsidR="001A63B4" w:rsidRPr="00E65DE6" w:rsidRDefault="001A63B4" w:rsidP="001A63B4">
      <w:pPr>
        <w:rPr>
          <w:rFonts w:ascii="Courier New" w:hAnsi="Courier New" w:cs="Courier New"/>
          <w:sz w:val="20"/>
          <w:szCs w:val="20"/>
        </w:rPr>
      </w:pPr>
      <w:r w:rsidRPr="0052557A">
        <w:rPr>
          <w:rFonts w:ascii="Courier New" w:hAnsi="Courier New" w:cs="Courier New"/>
          <w:b/>
          <w:color w:val="CC0099"/>
          <w:sz w:val="20"/>
          <w:szCs w:val="20"/>
        </w:rPr>
        <w:t>where</w:t>
      </w:r>
      <w:r w:rsidRPr="00E65DE6">
        <w:rPr>
          <w:rFonts w:ascii="Courier New" w:hAnsi="Courier New" w:cs="Courier New"/>
          <w:sz w:val="20"/>
          <w:szCs w:val="20"/>
        </w:rPr>
        <w:t xml:space="preserve"> balance </w:t>
      </w:r>
      <w:r w:rsidRPr="0072305E">
        <w:rPr>
          <w:rFonts w:ascii="Courier New" w:hAnsi="Courier New" w:cs="Courier New"/>
          <w:b/>
          <w:color w:val="FF33CC"/>
          <w:sz w:val="20"/>
          <w:szCs w:val="20"/>
        </w:rPr>
        <w:t>&gt;</w:t>
      </w:r>
      <w:r w:rsidRPr="00E65DE6">
        <w:rPr>
          <w:rFonts w:ascii="Courier New" w:hAnsi="Courier New" w:cs="Courier New"/>
          <w:sz w:val="20"/>
          <w:szCs w:val="20"/>
        </w:rPr>
        <w:t xml:space="preserve"> 1000</w:t>
      </w:r>
    </w:p>
    <w:p w:rsidR="001A63B4" w:rsidRPr="00E65DE6" w:rsidRDefault="001A63B4" w:rsidP="001A63B4">
      <w:pPr>
        <w:rPr>
          <w:rFonts w:ascii="Courier New" w:hAnsi="Courier New" w:cs="Courier New"/>
          <w:sz w:val="20"/>
          <w:szCs w:val="20"/>
        </w:rPr>
      </w:pPr>
      <w:r w:rsidRPr="0052557A">
        <w:rPr>
          <w:rFonts w:ascii="Courier New" w:hAnsi="Courier New" w:cs="Courier New"/>
          <w:b/>
          <w:color w:val="CC0099"/>
          <w:sz w:val="20"/>
          <w:szCs w:val="20"/>
        </w:rPr>
        <w:t>group by</w:t>
      </w:r>
      <w:r w:rsidRPr="00E65DE6">
        <w:rPr>
          <w:rFonts w:ascii="Courier New" w:hAnsi="Courier New" w:cs="Courier New"/>
          <w:sz w:val="20"/>
          <w:szCs w:val="20"/>
        </w:rPr>
        <w:t xml:space="preserve"> branch_name</w:t>
      </w:r>
    </w:p>
    <w:p w:rsidR="001A63B4" w:rsidRPr="00E65DE6" w:rsidRDefault="001A63B4" w:rsidP="001A63B4">
      <w:pPr>
        <w:rPr>
          <w:rFonts w:ascii="Courier New" w:hAnsi="Courier New" w:cs="Courier New"/>
          <w:sz w:val="20"/>
          <w:szCs w:val="20"/>
        </w:rPr>
      </w:pPr>
      <w:r w:rsidRPr="0052557A">
        <w:rPr>
          <w:rFonts w:ascii="Courier New" w:hAnsi="Courier New" w:cs="Courier New"/>
          <w:b/>
          <w:color w:val="CC0099"/>
          <w:sz w:val="20"/>
          <w:szCs w:val="20"/>
        </w:rPr>
        <w:t>having</w:t>
      </w:r>
      <w:r w:rsidRPr="00E65DE6">
        <w:rPr>
          <w:rFonts w:ascii="Courier New" w:hAnsi="Courier New" w:cs="Courier New"/>
          <w:sz w:val="20"/>
          <w:szCs w:val="20"/>
        </w:rPr>
        <w:t xml:space="preserve"> </w:t>
      </w:r>
      <w:r w:rsidRPr="0072305E">
        <w:rPr>
          <w:rFonts w:ascii="Courier New" w:hAnsi="Courier New" w:cs="Courier New"/>
          <w:b/>
          <w:color w:val="FF0000"/>
          <w:sz w:val="20"/>
          <w:szCs w:val="20"/>
        </w:rPr>
        <w:t>count</w:t>
      </w:r>
      <w:r w:rsidRPr="0072305E">
        <w:rPr>
          <w:rFonts w:ascii="Courier New" w:hAnsi="Courier New" w:cs="Courier New"/>
          <w:b/>
          <w:color w:val="FF33CC"/>
          <w:sz w:val="20"/>
          <w:szCs w:val="20"/>
        </w:rPr>
        <w:t>(</w:t>
      </w:r>
      <w:r w:rsidRPr="00E65DE6">
        <w:rPr>
          <w:rFonts w:ascii="Courier New" w:hAnsi="Courier New" w:cs="Courier New"/>
          <w:sz w:val="20"/>
          <w:szCs w:val="20"/>
        </w:rPr>
        <w:t>account_no</w:t>
      </w:r>
      <w:r w:rsidRPr="0072305E">
        <w:rPr>
          <w:rFonts w:ascii="Courier New" w:hAnsi="Courier New" w:cs="Courier New"/>
          <w:b/>
          <w:color w:val="FF33CC"/>
          <w:sz w:val="20"/>
          <w:szCs w:val="20"/>
        </w:rPr>
        <w:t>)</w:t>
      </w:r>
      <w:r w:rsidRPr="00E65DE6">
        <w:rPr>
          <w:rFonts w:ascii="Courier New" w:hAnsi="Courier New" w:cs="Courier New"/>
          <w:sz w:val="20"/>
          <w:szCs w:val="20"/>
        </w:rPr>
        <w:t xml:space="preserve"> </w:t>
      </w:r>
      <w:r w:rsidRPr="0072305E">
        <w:rPr>
          <w:rFonts w:ascii="Courier New" w:hAnsi="Courier New" w:cs="Courier New"/>
          <w:b/>
          <w:color w:val="FF33CC"/>
          <w:sz w:val="20"/>
          <w:szCs w:val="20"/>
        </w:rPr>
        <w:t>&gt;=</w:t>
      </w:r>
      <w:r w:rsidRPr="00E65DE6">
        <w:rPr>
          <w:rFonts w:ascii="Courier New" w:hAnsi="Courier New" w:cs="Courier New"/>
          <w:sz w:val="20"/>
          <w:szCs w:val="20"/>
        </w:rPr>
        <w:t xml:space="preserve"> 10</w:t>
      </w:r>
    </w:p>
    <w:p w:rsidR="001A63B4" w:rsidRPr="00E65DE6" w:rsidRDefault="001A63B4" w:rsidP="001A63B4">
      <w:pPr>
        <w:rPr>
          <w:rFonts w:ascii="Courier New" w:hAnsi="Courier New" w:cs="Courier New"/>
          <w:sz w:val="20"/>
          <w:szCs w:val="20"/>
        </w:rPr>
      </w:pPr>
      <w:r w:rsidRPr="0052557A">
        <w:rPr>
          <w:rFonts w:ascii="Courier New" w:hAnsi="Courier New" w:cs="Courier New"/>
          <w:b/>
          <w:color w:val="CC0099"/>
          <w:sz w:val="20"/>
          <w:szCs w:val="20"/>
        </w:rPr>
        <w:t>order by</w:t>
      </w:r>
      <w:r w:rsidRPr="00E65DE6">
        <w:rPr>
          <w:rFonts w:ascii="Courier New" w:hAnsi="Courier New" w:cs="Courier New"/>
          <w:sz w:val="20"/>
          <w:szCs w:val="20"/>
        </w:rPr>
        <w:t xml:space="preserve"> average_balance desc</w:t>
      </w:r>
    </w:p>
    <w:p w:rsidR="001A63B4" w:rsidRDefault="001A63B4" w:rsidP="001A63B4">
      <w:pPr>
        <w:rPr>
          <w:rFonts w:asciiTheme="minorHAnsi" w:hAnsiTheme="minorHAnsi" w:cstheme="minorHAnsi"/>
          <w:szCs w:val="24"/>
        </w:rPr>
      </w:pPr>
      <w:r w:rsidRPr="0052557A">
        <w:rPr>
          <w:rFonts w:ascii="Courier New" w:hAnsi="Courier New" w:cs="Courier New"/>
          <w:b/>
          <w:color w:val="CC0099"/>
          <w:sz w:val="20"/>
          <w:szCs w:val="20"/>
        </w:rPr>
        <w:t>limit</w:t>
      </w:r>
      <w:r w:rsidRPr="00E65DE6">
        <w:rPr>
          <w:rFonts w:ascii="Courier New" w:hAnsi="Courier New" w:cs="Courier New"/>
          <w:sz w:val="20"/>
          <w:szCs w:val="20"/>
        </w:rPr>
        <w:t xml:space="preserve"> 0</w:t>
      </w:r>
      <w:r w:rsidRPr="0072305E">
        <w:rPr>
          <w:rFonts w:ascii="Courier New" w:hAnsi="Courier New" w:cs="Courier New"/>
          <w:b/>
          <w:color w:val="FF33CC"/>
          <w:sz w:val="20"/>
          <w:szCs w:val="20"/>
        </w:rPr>
        <w:t>,</w:t>
      </w:r>
      <w:r w:rsidRPr="00E65DE6">
        <w:rPr>
          <w:rFonts w:ascii="Courier New" w:hAnsi="Courier New" w:cs="Courier New"/>
          <w:sz w:val="20"/>
          <w:szCs w:val="20"/>
        </w:rPr>
        <w:t xml:space="preserve"> 100</w:t>
      </w:r>
      <w:r w:rsidRPr="0072305E">
        <w:rPr>
          <w:rFonts w:ascii="Courier New" w:hAnsi="Courier New" w:cs="Courier New"/>
          <w:b/>
          <w:color w:val="FF33CC"/>
          <w:sz w:val="20"/>
          <w:szCs w:val="20"/>
        </w:rPr>
        <w:t>;</w:t>
      </w:r>
    </w:p>
    <w:p w:rsidR="001A63B4" w:rsidRDefault="001A63B4" w:rsidP="001A63B4">
      <w:pPr>
        <w:spacing w:before="120" w:after="120"/>
        <w:rPr>
          <w:rFonts w:asciiTheme="minorHAnsi" w:hAnsiTheme="minorHAnsi" w:cstheme="minorHAnsi"/>
          <w:szCs w:val="24"/>
        </w:rPr>
      </w:pPr>
    </w:p>
    <w:p w:rsidR="001A63B4" w:rsidRPr="00853C41" w:rsidRDefault="001A63B4" w:rsidP="001A63B4">
      <w:pPr>
        <w:spacing w:after="120"/>
        <w:rPr>
          <w:rFonts w:asciiTheme="minorHAnsi" w:hAnsiTheme="minorHAnsi" w:cstheme="minorHAnsi"/>
          <w:szCs w:val="24"/>
        </w:rPr>
      </w:pPr>
      <w:r w:rsidRPr="00853C41">
        <w:rPr>
          <w:b/>
          <w:szCs w:val="24"/>
        </w:rPr>
        <w:t xml:space="preserve">General Structure of </w:t>
      </w:r>
      <w:r w:rsidRPr="00853C41">
        <w:rPr>
          <w:rFonts w:ascii="Cambria Math" w:hAnsi="Cambria Math" w:cs="Courier New"/>
          <w:b/>
          <w:noProof/>
          <w:szCs w:val="24"/>
          <w:lang w:bidi="ar-SA"/>
        </w:rPr>
        <w:t>UPDATE</w:t>
      </w:r>
      <w:r w:rsidRPr="00853C41">
        <w:rPr>
          <w:b/>
          <w:szCs w:val="24"/>
        </w:rPr>
        <w:t xml:space="preserve"> statement:</w:t>
      </w:r>
    </w:p>
    <w:p w:rsidR="001A63B4" w:rsidRPr="00F718D6" w:rsidRDefault="001A63B4" w:rsidP="001A63B4">
      <w:pPr>
        <w:spacing w:after="60"/>
        <w:rPr>
          <w:rFonts w:asciiTheme="minorHAnsi" w:hAnsiTheme="minorHAnsi" w:cstheme="minorHAnsi"/>
          <w:szCs w:val="24"/>
        </w:rPr>
      </w:pPr>
      <w:r>
        <w:rPr>
          <w:rFonts w:ascii="Cambria Math" w:hAnsi="Cambria Math" w:cstheme="minorHAnsi"/>
          <w:b/>
          <w:color w:val="CC0099"/>
          <w:szCs w:val="24"/>
        </w:rPr>
        <w:t>UPDATE</w:t>
      </w:r>
      <w:r>
        <w:rPr>
          <w:rFonts w:asciiTheme="minorHAnsi" w:hAnsiTheme="minorHAnsi" w:cstheme="minorHAnsi"/>
          <w:b/>
          <w:color w:val="CC0099"/>
          <w:szCs w:val="24"/>
        </w:rPr>
        <w:t xml:space="preserve"> </w:t>
      </w:r>
      <w:r w:rsidRPr="0084245D">
        <w:rPr>
          <w:rFonts w:asciiTheme="minorHAnsi" w:hAnsiTheme="minorHAnsi" w:cstheme="minorHAnsi"/>
          <w:szCs w:val="24"/>
        </w:rPr>
        <w:t xml:space="preserve"> </w:t>
      </w:r>
      <m:oMath>
        <m:f>
          <m:fPr>
            <m:ctrlPr>
              <w:rPr>
                <w:rFonts w:ascii="Cambria Math" w:hAnsi="Cambria Math" w:cstheme="minorHAnsi"/>
                <w:i/>
                <w:sz w:val="34"/>
                <w:szCs w:val="34"/>
              </w:rPr>
            </m:ctrlPr>
          </m:fPr>
          <m:num>
            <m:r>
              <w:rPr>
                <w:rFonts w:ascii="Cambria Math" w:hAnsi="Cambria Math" w:cstheme="minorHAnsi"/>
                <w:sz w:val="34"/>
                <w:szCs w:val="34"/>
              </w:rPr>
              <m:t>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 </m:t>
            </m:r>
            <m:r>
              <m:rPr>
                <m:sty m:val="p"/>
              </m:rPr>
              <w:rPr>
                <w:rFonts w:ascii="Cambria Math" w:hAnsi="Cambria Math" w:cstheme="minorHAnsi"/>
                <w:color w:val="0000E6"/>
                <w:sz w:val="34"/>
                <w:szCs w:val="34"/>
              </w:rPr>
              <m:t>,,,</m:t>
            </m:r>
          </m:num>
          <m:den>
            <m:f>
              <m:fPr>
                <m:ctrlPr>
                  <w:rPr>
                    <w:rFonts w:ascii="Cambria Math" w:hAnsi="Cambria Math" w:cstheme="minorHAnsi"/>
                    <w:i/>
                    <w:sz w:val="34"/>
                    <w:szCs w:val="34"/>
                  </w:rPr>
                </m:ctrlPr>
              </m:fPr>
              <m:num>
                <m:f>
                  <m:fPr>
                    <m:ctrlPr>
                      <w:rPr>
                        <w:rFonts w:ascii="Cambria Math" w:hAnsi="Cambria Math" w:cstheme="minorHAnsi"/>
                        <w:i/>
                        <w:sz w:val="34"/>
                        <w:szCs w:val="34"/>
                      </w:rPr>
                    </m:ctrlPr>
                  </m:fPr>
                  <m:num>
                    <m:r>
                      <w:rPr>
                        <w:rFonts w:ascii="Cambria Math" w:hAnsi="Cambria Math" w:cstheme="minorHAnsi"/>
                        <w:sz w:val="34"/>
                        <w:szCs w:val="34"/>
                      </w:rPr>
                      <m:t xml:space="preserve">table-name </m:t>
                    </m:r>
                    <m:d>
                      <m:dPr>
                        <m:begChr m:val="["/>
                        <m:endChr m:val="]"/>
                        <m:ctrlPr>
                          <w:rPr>
                            <w:rFonts w:ascii="Cambria Math" w:hAnsi="Cambria Math" w:cstheme="minorHAnsi"/>
                            <w:i/>
                            <w:sz w:val="34"/>
                            <w:szCs w:val="34"/>
                          </w:rPr>
                        </m:ctrlPr>
                      </m:dPr>
                      <m:e>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e>
                    </m:d>
                    <m:r>
                      <m:rPr>
                        <m:sty m:val="b"/>
                      </m:rPr>
                      <w:rPr>
                        <w:rFonts w:ascii="Cambria Math" w:hAnsi="Cambria Math" w:cstheme="minorHAnsi"/>
                        <w:color w:val="CC0099"/>
                        <w:sz w:val="34"/>
                        <w:szCs w:val="34"/>
                      </w:rPr>
                      <m:t xml:space="preserve"> LEFT OUTER JOIN</m:t>
                    </m:r>
                    <m:r>
                      <w:rPr>
                        <w:rFonts w:ascii="Cambria Math" w:hAnsi="Cambria Math" w:cstheme="minorHAnsi"/>
                        <w:sz w:val="34"/>
                        <w:szCs w:val="34"/>
                      </w:rPr>
                      <m:t xml:space="preserve"> 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num>
                  <m:den>
                    <m:f>
                      <m:fPr>
                        <m:ctrlPr>
                          <w:rPr>
                            <w:rFonts w:ascii="Cambria Math" w:hAnsi="Cambria Math" w:cstheme="minorHAnsi"/>
                            <w:i/>
                            <w:sz w:val="34"/>
                            <w:szCs w:val="34"/>
                          </w:rPr>
                        </m:ctrlPr>
                      </m:fPr>
                      <m:num>
                        <m:r>
                          <w:rPr>
                            <w:rFonts w:ascii="Cambria Math" w:hAnsi="Cambria Math" w:cstheme="minorHAnsi"/>
                            <w:sz w:val="34"/>
                            <w:szCs w:val="34"/>
                          </w:rPr>
                          <m:t xml:space="preserve">table-name </m:t>
                        </m:r>
                        <m:d>
                          <m:dPr>
                            <m:begChr m:val="["/>
                            <m:endChr m:val="]"/>
                            <m:ctrlPr>
                              <w:rPr>
                                <w:rFonts w:ascii="Cambria Math" w:hAnsi="Cambria Math" w:cstheme="minorHAnsi"/>
                                <w:i/>
                                <w:sz w:val="34"/>
                                <w:szCs w:val="34"/>
                              </w:rPr>
                            </m:ctrlPr>
                          </m:dPr>
                          <m:e>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e>
                        </m:d>
                        <m:r>
                          <m:rPr>
                            <m:sty m:val="b"/>
                          </m:rPr>
                          <w:rPr>
                            <w:rFonts w:ascii="Cambria Math" w:hAnsi="Cambria Math" w:cstheme="minorHAnsi"/>
                            <w:color w:val="CC0099"/>
                            <w:sz w:val="34"/>
                            <w:szCs w:val="34"/>
                          </w:rPr>
                          <m:t xml:space="preserve"> RIGHT OUTER JOIN</m:t>
                        </m:r>
                        <m:r>
                          <w:rPr>
                            <w:rFonts w:ascii="Cambria Math" w:hAnsi="Cambria Math" w:cstheme="minorHAnsi"/>
                            <w:sz w:val="34"/>
                            <w:szCs w:val="34"/>
                          </w:rPr>
                          <m:t xml:space="preserve"> 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num>
                      <m:den>
                        <m:r>
                          <w:rPr>
                            <w:rFonts w:ascii="Cambria Math" w:hAnsi="Cambria Math" w:cstheme="minorHAnsi"/>
                            <w:sz w:val="34"/>
                            <w:szCs w:val="34"/>
                          </w:rPr>
                          <m:t xml:space="preserve">table-name </m:t>
                        </m:r>
                        <m:d>
                          <m:dPr>
                            <m:begChr m:val="["/>
                            <m:endChr m:val="]"/>
                            <m:ctrlPr>
                              <w:rPr>
                                <w:rFonts w:ascii="Cambria Math" w:hAnsi="Cambria Math" w:cstheme="minorHAnsi"/>
                                <w:i/>
                                <w:sz w:val="34"/>
                                <w:szCs w:val="34"/>
                              </w:rPr>
                            </m:ctrlPr>
                          </m:dPr>
                          <m:e>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e>
                        </m:d>
                        <m:r>
                          <m:rPr>
                            <m:sty m:val="b"/>
                          </m:rPr>
                          <w:rPr>
                            <w:rFonts w:ascii="Cambria Math" w:hAnsi="Cambria Math" w:cstheme="minorHAnsi"/>
                            <w:color w:val="CC0099"/>
                            <w:sz w:val="34"/>
                            <w:szCs w:val="34"/>
                          </w:rPr>
                          <m:t xml:space="preserve"> FULL OUTER JOIN</m:t>
                        </m:r>
                        <m:r>
                          <w:rPr>
                            <w:rFonts w:ascii="Cambria Math" w:hAnsi="Cambria Math" w:cstheme="minorHAnsi"/>
                            <w:sz w:val="34"/>
                            <w:szCs w:val="34"/>
                          </w:rPr>
                          <m:t xml:space="preserve"> 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den>
                    </m:f>
                  </m:den>
                </m:f>
                <m:r>
                  <w:rPr>
                    <w:rFonts w:ascii="Cambria Math" w:hAnsi="Cambria Math" w:cstheme="minorHAnsi"/>
                    <w:sz w:val="34"/>
                    <w:szCs w:val="34"/>
                  </w:rPr>
                  <m:t xml:space="preserve">   </m:t>
                </m:r>
                <m:f>
                  <m:fPr>
                    <m:ctrlPr>
                      <w:rPr>
                        <w:rFonts w:ascii="Cambria Math" w:hAnsi="Cambria Math" w:cstheme="minorHAnsi"/>
                        <w:i/>
                        <w:sz w:val="34"/>
                        <w:szCs w:val="34"/>
                      </w:rPr>
                    </m:ctrlPr>
                  </m:fPr>
                  <m:num>
                    <m:r>
                      <m:rPr>
                        <m:sty m:val="b"/>
                      </m:rPr>
                      <w:rPr>
                        <w:rFonts w:ascii="Cambria Math" w:hAnsi="Cambria Math" w:cstheme="minorHAnsi"/>
                        <w:color w:val="CC0099"/>
                        <w:sz w:val="34"/>
                        <w:szCs w:val="34"/>
                      </w:rPr>
                      <m:t>ON</m:t>
                    </m:r>
                    <m:r>
                      <w:rPr>
                        <w:rFonts w:ascii="Cambria Math" w:hAnsi="Cambria Math" w:cstheme="minorHAnsi"/>
                        <w:sz w:val="34"/>
                        <w:szCs w:val="34"/>
                      </w:rPr>
                      <m:t xml:space="preserve"> expression</m:t>
                    </m:r>
                  </m:num>
                  <m:den>
                    <m:r>
                      <m:rPr>
                        <m:sty m:val="b"/>
                      </m:rPr>
                      <w:rPr>
                        <w:rFonts w:ascii="Cambria Math" w:hAnsi="Cambria Math" w:cstheme="minorHAnsi"/>
                        <w:color w:val="CC0099"/>
                        <w:sz w:val="34"/>
                        <w:szCs w:val="34"/>
                      </w:rPr>
                      <m:t>USING</m:t>
                    </m:r>
                    <m:r>
                      <w:rPr>
                        <w:rFonts w:ascii="Cambria Math" w:hAnsi="Cambria Math" w:cstheme="minorHAnsi"/>
                        <w:sz w:val="34"/>
                        <w:szCs w:val="34"/>
                      </w:rPr>
                      <m:t xml:space="preserve"> (column-name</m:t>
                    </m:r>
                    <m:r>
                      <m:rPr>
                        <m:sty m:val="p"/>
                      </m:rPr>
                      <w:rPr>
                        <w:rFonts w:ascii="Cambria Math" w:hAnsi="Cambria Math" w:cstheme="minorHAnsi"/>
                        <w:color w:val="0000E6"/>
                        <w:sz w:val="34"/>
                        <w:szCs w:val="34"/>
                      </w:rPr>
                      <m:t>,,,</m:t>
                    </m:r>
                    <m:r>
                      <w:rPr>
                        <w:rFonts w:ascii="Cambria Math" w:hAnsi="Cambria Math" w:cstheme="minorHAnsi"/>
                        <w:sz w:val="34"/>
                        <w:szCs w:val="34"/>
                      </w:rPr>
                      <m:t>)</m:t>
                    </m:r>
                  </m:den>
                </m:f>
              </m:num>
              <m:den>
                <m:f>
                  <m:fPr>
                    <m:ctrlPr>
                      <w:rPr>
                        <w:rFonts w:ascii="Cambria Math" w:hAnsi="Cambria Math" w:cstheme="minorHAnsi"/>
                        <w:i/>
                        <w:sz w:val="34"/>
                        <w:szCs w:val="34"/>
                      </w:rPr>
                    </m:ctrlPr>
                  </m:fPr>
                  <m:num>
                    <m:r>
                      <m:rPr>
                        <m:sty m:val="bi"/>
                      </m:rPr>
                      <w:rPr>
                        <w:rFonts w:ascii="Cambria Math" w:hAnsi="Cambria Math" w:cstheme="minorHAnsi"/>
                        <w:color w:val="CC0099"/>
                        <w:sz w:val="34"/>
                        <w:szCs w:val="34"/>
                      </w:rPr>
                      <m:t>table</m:t>
                    </m:r>
                    <m:r>
                      <w:rPr>
                        <w:rFonts w:ascii="Cambria Math" w:hAnsi="Cambria Math" w:cstheme="minorHAnsi"/>
                        <w:sz w:val="34"/>
                        <w:szCs w:val="34"/>
                      </w:rPr>
                      <m:t xml:space="preserve">-name </m:t>
                    </m:r>
                    <m:d>
                      <m:dPr>
                        <m:begChr m:val="["/>
                        <m:endChr m:val="]"/>
                        <m:ctrlPr>
                          <w:rPr>
                            <w:rFonts w:ascii="Cambria Math" w:hAnsi="Cambria Math" w:cstheme="minorHAnsi"/>
                            <w:i/>
                            <w:sz w:val="34"/>
                            <w:szCs w:val="34"/>
                          </w:rPr>
                        </m:ctrlPr>
                      </m:dPr>
                      <m:e>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e>
                    </m:d>
                    <m:r>
                      <m:rPr>
                        <m:sty m:val="b"/>
                      </m:rPr>
                      <w:rPr>
                        <w:rFonts w:ascii="Cambria Math" w:hAnsi="Cambria Math" w:cstheme="minorHAnsi"/>
                        <w:color w:val="CC0099"/>
                        <w:sz w:val="34"/>
                        <w:szCs w:val="34"/>
                      </w:rPr>
                      <m:t xml:space="preserve"> NATURAL JOIN</m:t>
                    </m:r>
                    <m:r>
                      <w:rPr>
                        <w:rFonts w:ascii="Cambria Math" w:hAnsi="Cambria Math" w:cstheme="minorHAnsi"/>
                        <w:sz w:val="34"/>
                        <w:szCs w:val="34"/>
                      </w:rPr>
                      <m:t xml:space="preserve"> 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num>
                  <m:den>
                    <m:f>
                      <m:fPr>
                        <m:ctrlPr>
                          <w:rPr>
                            <w:rFonts w:ascii="Cambria Math" w:hAnsi="Cambria Math" w:cstheme="minorHAnsi"/>
                            <w:i/>
                            <w:sz w:val="34"/>
                            <w:szCs w:val="34"/>
                          </w:rPr>
                        </m:ctrlPr>
                      </m:fPr>
                      <m:num>
                        <m:r>
                          <w:rPr>
                            <w:rFonts w:ascii="Cambria Math" w:hAnsi="Cambria Math" w:cstheme="minorHAnsi"/>
                            <w:sz w:val="34"/>
                            <w:szCs w:val="34"/>
                          </w:rPr>
                          <m:t xml:space="preserve">table-name </m:t>
                        </m:r>
                        <m:d>
                          <m:dPr>
                            <m:begChr m:val="["/>
                            <m:endChr m:val="]"/>
                            <m:ctrlPr>
                              <w:rPr>
                                <w:rFonts w:ascii="Cambria Math" w:hAnsi="Cambria Math" w:cstheme="minorHAnsi"/>
                                <w:i/>
                                <w:sz w:val="34"/>
                                <w:szCs w:val="34"/>
                              </w:rPr>
                            </m:ctrlPr>
                          </m:dPr>
                          <m:e>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e>
                        </m:d>
                        <m:r>
                          <m:rPr>
                            <m:sty m:val="b"/>
                          </m:rPr>
                          <w:rPr>
                            <w:rFonts w:ascii="Cambria Math" w:hAnsi="Cambria Math" w:cstheme="minorHAnsi"/>
                            <w:color w:val="CC0099"/>
                            <w:sz w:val="34"/>
                            <w:szCs w:val="34"/>
                          </w:rPr>
                          <m:t xml:space="preserve"> NATURAL LEFT OUTER JOIN</m:t>
                        </m:r>
                        <m:r>
                          <w:rPr>
                            <w:rFonts w:ascii="Cambria Math" w:hAnsi="Cambria Math" w:cstheme="minorHAnsi"/>
                            <w:sz w:val="34"/>
                            <w:szCs w:val="34"/>
                          </w:rPr>
                          <m:t xml:space="preserve"> 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num>
                      <m:den>
                        <m:r>
                          <w:rPr>
                            <w:rFonts w:ascii="Cambria Math" w:hAnsi="Cambria Math" w:cstheme="minorHAnsi"/>
                            <w:sz w:val="34"/>
                            <w:szCs w:val="34"/>
                          </w:rPr>
                          <m:t xml:space="preserve">table-name </m:t>
                        </m:r>
                        <m:d>
                          <m:dPr>
                            <m:begChr m:val="["/>
                            <m:endChr m:val="]"/>
                            <m:ctrlPr>
                              <w:rPr>
                                <w:rFonts w:ascii="Cambria Math" w:hAnsi="Cambria Math" w:cstheme="minorHAnsi"/>
                                <w:i/>
                                <w:sz w:val="34"/>
                                <w:szCs w:val="34"/>
                              </w:rPr>
                            </m:ctrlPr>
                          </m:dPr>
                          <m:e>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e>
                        </m:d>
                        <m:r>
                          <m:rPr>
                            <m:sty m:val="b"/>
                          </m:rPr>
                          <w:rPr>
                            <w:rFonts w:ascii="Cambria Math" w:hAnsi="Cambria Math" w:cstheme="minorHAnsi"/>
                            <w:color w:val="CC0099"/>
                            <w:sz w:val="34"/>
                            <w:szCs w:val="34"/>
                          </w:rPr>
                          <m:t xml:space="preserve"> NATURAL RIGHT OUTER JOIN</m:t>
                        </m:r>
                        <m:r>
                          <w:rPr>
                            <w:rFonts w:ascii="Cambria Math" w:hAnsi="Cambria Math" w:cstheme="minorHAnsi"/>
                            <w:sz w:val="34"/>
                            <w:szCs w:val="34"/>
                          </w:rPr>
                          <m:t xml:space="preserve"> table-name [</m:t>
                        </m:r>
                        <m:r>
                          <m:rPr>
                            <m:sty m:val="b"/>
                          </m:rPr>
                          <w:rPr>
                            <w:rFonts w:ascii="Cambria Math" w:hAnsi="Cambria Math" w:cstheme="minorHAnsi"/>
                            <w:color w:val="CC0099"/>
                            <w:sz w:val="34"/>
                            <w:szCs w:val="34"/>
                          </w:rPr>
                          <m:t>AS</m:t>
                        </m:r>
                        <m:r>
                          <w:rPr>
                            <w:rFonts w:ascii="Cambria Math" w:hAnsi="Cambria Math" w:cstheme="minorHAnsi"/>
                            <w:sz w:val="34"/>
                            <w:szCs w:val="34"/>
                          </w:rPr>
                          <m:t xml:space="preserve"> alias]</m:t>
                        </m:r>
                      </m:den>
                    </m:f>
                  </m:den>
                </m:f>
              </m:den>
            </m:f>
          </m:den>
        </m:f>
      </m:oMath>
    </w:p>
    <w:p w:rsidR="001A63B4" w:rsidRDefault="001A63B4" w:rsidP="001A63B4">
      <w:pPr>
        <w:rPr>
          <w:rFonts w:asciiTheme="minorHAnsi" w:hAnsiTheme="minorHAnsi" w:cstheme="minorHAnsi"/>
          <w:szCs w:val="24"/>
        </w:rPr>
      </w:pPr>
      <w:r w:rsidRPr="00201558">
        <w:rPr>
          <w:rFonts w:ascii="Cambria Math" w:hAnsi="Cambria Math" w:cstheme="minorHAnsi"/>
          <w:b/>
          <w:color w:val="CC0099"/>
          <w:szCs w:val="24"/>
        </w:rPr>
        <w:t>SET</w:t>
      </w:r>
      <w:r>
        <w:rPr>
          <w:rFonts w:asciiTheme="minorHAnsi" w:hAnsiTheme="minorHAnsi" w:cstheme="minorHAnsi"/>
          <w:szCs w:val="24"/>
        </w:rPr>
        <w:t xml:space="preserve"> </w:t>
      </w:r>
      <w:r w:rsidRPr="009521A2">
        <w:rPr>
          <w:rFonts w:asciiTheme="minorHAnsi" w:hAnsiTheme="minorHAnsi" w:cstheme="minorHAnsi"/>
          <w:i/>
          <w:szCs w:val="24"/>
        </w:rPr>
        <w:t>column-name</w:t>
      </w:r>
      <w:r>
        <w:rPr>
          <w:rFonts w:asciiTheme="minorHAnsi" w:hAnsiTheme="minorHAnsi" w:cstheme="minorHAnsi"/>
          <w:szCs w:val="24"/>
        </w:rPr>
        <w:t xml:space="preserve"> </w:t>
      </w:r>
      <w:r w:rsidRPr="00201558">
        <w:rPr>
          <w:rFonts w:asciiTheme="minorHAnsi" w:hAnsiTheme="minorHAnsi" w:cstheme="minorHAnsi"/>
          <w:b/>
          <w:color w:val="FF33CC"/>
          <w:szCs w:val="24"/>
        </w:rPr>
        <w:t>=</w:t>
      </w:r>
      <w:r>
        <w:rPr>
          <w:rFonts w:asciiTheme="minorHAnsi" w:hAnsiTheme="minorHAnsi" w:cstheme="minorHAnsi"/>
          <w:szCs w:val="24"/>
        </w:rPr>
        <w:t xml:space="preserve"> </w:t>
      </w:r>
      <w:r w:rsidRPr="009521A2">
        <w:rPr>
          <w:rFonts w:asciiTheme="minorHAnsi" w:hAnsiTheme="minorHAnsi" w:cstheme="minorHAnsi"/>
          <w:i/>
          <w:szCs w:val="24"/>
        </w:rPr>
        <w:t>column-value</w:t>
      </w:r>
      <w:r>
        <w:rPr>
          <w:rFonts w:asciiTheme="minorHAnsi" w:hAnsiTheme="minorHAnsi" w:cstheme="minorHAnsi"/>
          <w:szCs w:val="24"/>
        </w:rPr>
        <w:t xml:space="preserve"> </w:t>
      </w:r>
      <w:r w:rsidRPr="009521A2">
        <w:rPr>
          <w:rFonts w:asciiTheme="minorHAnsi" w:hAnsiTheme="minorHAnsi" w:cstheme="minorHAnsi"/>
          <w:color w:val="0000E6"/>
          <w:szCs w:val="24"/>
        </w:rPr>
        <w:t>,,,</w:t>
      </w:r>
    </w:p>
    <w:p w:rsidR="001A63B4" w:rsidRPr="009521A2" w:rsidRDefault="001A63B4" w:rsidP="001A63B4">
      <w:pPr>
        <w:rPr>
          <w:rFonts w:asciiTheme="minorHAnsi" w:hAnsiTheme="minorHAnsi" w:cstheme="minorHAnsi"/>
          <w:szCs w:val="24"/>
        </w:rPr>
      </w:pPr>
      <w:r>
        <w:rPr>
          <w:rFonts w:asciiTheme="minorHAnsi" w:hAnsiTheme="minorHAnsi" w:cstheme="minorHAnsi"/>
          <w:szCs w:val="24"/>
        </w:rPr>
        <w:t>[</w:t>
      </w:r>
      <w:r w:rsidRPr="00201558">
        <w:rPr>
          <w:rFonts w:ascii="Cambria Math" w:hAnsi="Cambria Math" w:cstheme="minorHAnsi"/>
          <w:b/>
          <w:color w:val="CC0099"/>
          <w:szCs w:val="24"/>
        </w:rPr>
        <w:t>WHERE</w:t>
      </w:r>
      <w:r>
        <w:rPr>
          <w:rFonts w:asciiTheme="minorHAnsi" w:hAnsiTheme="minorHAnsi" w:cstheme="minorHAnsi"/>
          <w:szCs w:val="24"/>
        </w:rPr>
        <w:t xml:space="preserve"> expression]</w:t>
      </w:r>
      <w:r w:rsidRPr="00006961">
        <w:rPr>
          <w:rFonts w:ascii="Cambria Math" w:eastAsiaTheme="minorEastAsia" w:hAnsi="Cambria Math" w:cstheme="minorHAnsi"/>
          <w:b/>
          <w:color w:val="FF33CC"/>
          <w:szCs w:val="24"/>
        </w:rPr>
        <w:t xml:space="preserve"> ;</w:t>
      </w:r>
    </w:p>
    <w:p w:rsidR="001A63B4" w:rsidRPr="0084245D" w:rsidRDefault="001A63B4" w:rsidP="001A63B4">
      <w:pPr>
        <w:spacing w:before="120" w:after="120"/>
        <w:rPr>
          <w:rFonts w:asciiTheme="minorHAnsi" w:hAnsiTheme="minorHAnsi" w:cstheme="minorHAnsi"/>
          <w:szCs w:val="24"/>
        </w:rPr>
      </w:pPr>
    </w:p>
    <w:p w:rsidR="001A63B4" w:rsidRPr="00853C41" w:rsidRDefault="001A63B4" w:rsidP="001A63B4">
      <w:pPr>
        <w:spacing w:after="120"/>
        <w:rPr>
          <w:rFonts w:asciiTheme="minorHAnsi" w:hAnsiTheme="minorHAnsi" w:cstheme="minorHAnsi"/>
          <w:szCs w:val="24"/>
        </w:rPr>
      </w:pPr>
      <w:r w:rsidRPr="00853C41">
        <w:rPr>
          <w:b/>
          <w:szCs w:val="24"/>
        </w:rPr>
        <w:t xml:space="preserve">Example of </w:t>
      </w:r>
      <w:r w:rsidRPr="00853C41">
        <w:rPr>
          <w:rFonts w:ascii="Cambria Math" w:hAnsi="Cambria Math" w:cs="Courier New"/>
          <w:b/>
          <w:noProof/>
          <w:szCs w:val="24"/>
          <w:lang w:bidi="ar-SA"/>
        </w:rPr>
        <w:t>UPDATE</w:t>
      </w:r>
      <w:r w:rsidRPr="00853C41">
        <w:rPr>
          <w:b/>
          <w:szCs w:val="24"/>
        </w:rPr>
        <w:t xml:space="preserve"> statement:</w:t>
      </w:r>
    </w:p>
    <w:p w:rsidR="001A63B4" w:rsidRPr="0084245D" w:rsidRDefault="001A63B4" w:rsidP="001A63B4">
      <w:pPr>
        <w:rPr>
          <w:rFonts w:asciiTheme="minorHAnsi" w:hAnsiTheme="minorHAnsi" w:cstheme="minorHAnsi"/>
          <w:szCs w:val="24"/>
        </w:rPr>
      </w:pPr>
      <w:r w:rsidRPr="004633F6">
        <w:rPr>
          <w:rFonts w:ascii="Courier New" w:hAnsi="Courier New" w:cs="Courier New"/>
          <w:b/>
          <w:color w:val="CC0099"/>
          <w:sz w:val="20"/>
          <w:szCs w:val="20"/>
        </w:rPr>
        <w:t>update</w:t>
      </w:r>
      <w:r w:rsidRPr="00A07AC4">
        <w:rPr>
          <w:rFonts w:ascii="Courier New" w:hAnsi="Courier New" w:cs="Courier New"/>
          <w:sz w:val="20"/>
          <w:szCs w:val="20"/>
        </w:rPr>
        <w:t xml:space="preserve"> account </w:t>
      </w:r>
      <w:r w:rsidRPr="004633F6">
        <w:rPr>
          <w:rFonts w:ascii="Courier New" w:hAnsi="Courier New" w:cs="Courier New"/>
          <w:b/>
          <w:color w:val="CC0099"/>
          <w:sz w:val="20"/>
          <w:szCs w:val="20"/>
        </w:rPr>
        <w:t>set</w:t>
      </w:r>
      <w:r w:rsidRPr="00A07AC4">
        <w:rPr>
          <w:rFonts w:ascii="Courier New" w:hAnsi="Courier New" w:cs="Courier New"/>
          <w:sz w:val="20"/>
          <w:szCs w:val="20"/>
        </w:rPr>
        <w:t xml:space="preserve"> balance </w:t>
      </w:r>
      <w:r w:rsidRPr="004633F6">
        <w:rPr>
          <w:rFonts w:ascii="Courier New" w:hAnsi="Courier New" w:cs="Courier New"/>
          <w:b/>
          <w:color w:val="FF33CC"/>
          <w:sz w:val="20"/>
          <w:szCs w:val="20"/>
        </w:rPr>
        <w:t>=</w:t>
      </w:r>
      <w:r w:rsidRPr="00A07AC4">
        <w:rPr>
          <w:rFonts w:ascii="Courier New" w:hAnsi="Courier New" w:cs="Courier New"/>
          <w:sz w:val="20"/>
          <w:szCs w:val="20"/>
        </w:rPr>
        <w:t xml:space="preserve"> balance </w:t>
      </w:r>
      <w:r w:rsidRPr="004633F6">
        <w:rPr>
          <w:rFonts w:ascii="Courier New" w:hAnsi="Courier New" w:cs="Courier New"/>
          <w:b/>
          <w:color w:val="FF33CC"/>
          <w:sz w:val="20"/>
          <w:szCs w:val="20"/>
        </w:rPr>
        <w:t>*</w:t>
      </w:r>
      <w:r w:rsidRPr="00A07AC4">
        <w:rPr>
          <w:rFonts w:ascii="Courier New" w:hAnsi="Courier New" w:cs="Courier New"/>
          <w:sz w:val="20"/>
          <w:szCs w:val="20"/>
        </w:rPr>
        <w:t xml:space="preserve"> 1.1 </w:t>
      </w:r>
      <w:r w:rsidRPr="004633F6">
        <w:rPr>
          <w:rFonts w:ascii="Courier New" w:hAnsi="Courier New" w:cs="Courier New"/>
          <w:b/>
          <w:color w:val="CC0099"/>
          <w:sz w:val="20"/>
          <w:szCs w:val="20"/>
        </w:rPr>
        <w:t>where</w:t>
      </w:r>
      <w:r w:rsidRPr="00A07AC4">
        <w:rPr>
          <w:rFonts w:ascii="Courier New" w:hAnsi="Courier New" w:cs="Courier New"/>
          <w:sz w:val="20"/>
          <w:szCs w:val="20"/>
        </w:rPr>
        <w:t xml:space="preserve"> balance </w:t>
      </w:r>
      <w:r w:rsidRPr="004633F6">
        <w:rPr>
          <w:rFonts w:ascii="Courier New" w:hAnsi="Courier New" w:cs="Courier New"/>
          <w:b/>
          <w:color w:val="FF33CC"/>
          <w:sz w:val="20"/>
          <w:szCs w:val="20"/>
        </w:rPr>
        <w:t>&gt;=</w:t>
      </w:r>
      <w:r w:rsidRPr="00A07AC4">
        <w:rPr>
          <w:rFonts w:ascii="Courier New" w:hAnsi="Courier New" w:cs="Courier New"/>
          <w:sz w:val="20"/>
          <w:szCs w:val="20"/>
        </w:rPr>
        <w:t xml:space="preserve"> </w:t>
      </w:r>
      <w:r w:rsidRPr="004633F6">
        <w:rPr>
          <w:rFonts w:ascii="Courier New" w:hAnsi="Courier New" w:cs="Courier New"/>
          <w:color w:val="00B050"/>
          <w:sz w:val="20"/>
          <w:szCs w:val="20"/>
        </w:rPr>
        <w:t>100000</w:t>
      </w:r>
      <w:r w:rsidRPr="00A07AC4">
        <w:rPr>
          <w:rFonts w:ascii="Courier New" w:hAnsi="Courier New" w:cs="Courier New"/>
          <w:sz w:val="20"/>
          <w:szCs w:val="20"/>
        </w:rPr>
        <w:t>;</w:t>
      </w:r>
      <w:r w:rsidRPr="0084245D">
        <w:rPr>
          <w:rFonts w:asciiTheme="minorHAnsi" w:hAnsiTheme="minorHAnsi" w:cstheme="minorHAnsi"/>
          <w:szCs w:val="24"/>
        </w:rPr>
        <w:t xml:space="preserve"> </w:t>
      </w:r>
    </w:p>
    <w:p w:rsidR="00E25A61" w:rsidRDefault="00E25A61">
      <w:pPr>
        <w:rPr>
          <w:rFonts w:asciiTheme="minorHAnsi" w:eastAsia="Times New Roman" w:hAnsiTheme="minorHAnsi" w:cstheme="minorHAnsi"/>
          <w:bCs/>
          <w:color w:val="4F81BD"/>
          <w:szCs w:val="24"/>
          <w:lang w:bidi="ar-SA"/>
        </w:rPr>
      </w:pPr>
      <w:r>
        <w:rPr>
          <w:rFonts w:asciiTheme="minorHAnsi" w:eastAsia="Times New Roman" w:hAnsiTheme="minorHAnsi" w:cstheme="minorHAnsi"/>
          <w:bCs/>
          <w:color w:val="4F81BD"/>
          <w:szCs w:val="24"/>
          <w:lang w:bidi="ar-SA"/>
        </w:rPr>
        <w:br w:type="page"/>
      </w:r>
    </w:p>
    <w:p w:rsidR="00FC3088" w:rsidRDefault="00677755" w:rsidP="00F524EB">
      <w:pPr>
        <w:pStyle w:val="Heading2"/>
        <w:spacing w:after="120"/>
        <w:rPr>
          <w:rFonts w:asciiTheme="minorHAnsi" w:eastAsia="Times New Roman" w:hAnsiTheme="minorHAnsi" w:cstheme="minorHAnsi"/>
          <w:szCs w:val="24"/>
          <w:lang w:bidi="ar-SA"/>
        </w:rPr>
      </w:pPr>
      <w:bookmarkStart w:id="12" w:name="_Toc233702965"/>
      <w:r>
        <w:rPr>
          <w:rFonts w:eastAsia="Times New Roman"/>
          <w:lang w:bidi="ar-SA"/>
        </w:rPr>
        <w:lastRenderedPageBreak/>
        <w:t>Theories</w:t>
      </w:r>
      <w:bookmarkEnd w:id="12"/>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ED6554" w:rsidRPr="00ED6554" w:rsidTr="00A577C9">
        <w:tc>
          <w:tcPr>
            <w:tcW w:w="648" w:type="dxa"/>
          </w:tcPr>
          <w:p w:rsidR="00ED6554" w:rsidRPr="00ED6554" w:rsidRDefault="00414C90" w:rsidP="00ED6554">
            <w:p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3.1</w:t>
            </w:r>
          </w:p>
        </w:tc>
        <w:tc>
          <w:tcPr>
            <w:tcW w:w="10080" w:type="dxa"/>
          </w:tcPr>
          <w:p w:rsidR="00ED6554" w:rsidRPr="00ED6554" w:rsidRDefault="00ED6554" w:rsidP="00ED6554">
            <w:pPr>
              <w:spacing w:after="120"/>
              <w:ind w:firstLine="360"/>
              <w:rPr>
                <w:rFonts w:asciiTheme="minorHAnsi" w:eastAsia="Calibri" w:hAnsiTheme="minorHAnsi" w:cstheme="minorHAnsi"/>
                <w:b/>
                <w:bCs/>
                <w:sz w:val="24"/>
                <w:szCs w:val="24"/>
              </w:rPr>
            </w:pPr>
            <w:r w:rsidRPr="00ED6554">
              <w:rPr>
                <w:rFonts w:asciiTheme="minorHAnsi" w:eastAsia="Calibri" w:hAnsiTheme="minorHAnsi" w:cstheme="minorHAnsi"/>
                <w:b/>
                <w:bCs/>
                <w:sz w:val="24"/>
                <w:szCs w:val="24"/>
              </w:rPr>
              <w:t xml:space="preserve">List two reasons why </w:t>
            </w:r>
            <w:r w:rsidRPr="00ED6554">
              <w:rPr>
                <w:rFonts w:asciiTheme="minorHAnsi" w:eastAsia="Calibri" w:hAnsiTheme="minorHAnsi" w:cstheme="minorHAnsi"/>
                <w:b/>
                <w:bCs/>
                <w:i/>
                <w:sz w:val="24"/>
                <w:szCs w:val="24"/>
              </w:rPr>
              <w:t>null</w:t>
            </w:r>
            <w:r w:rsidRPr="00ED6554">
              <w:rPr>
                <w:rFonts w:asciiTheme="minorHAnsi" w:eastAsia="Calibri" w:hAnsiTheme="minorHAnsi" w:cstheme="minorHAnsi"/>
                <w:b/>
                <w:bCs/>
                <w:sz w:val="24"/>
                <w:szCs w:val="24"/>
              </w:rPr>
              <w:t xml:space="preserve"> values might be introduced into the database.</w:t>
            </w:r>
          </w:p>
          <w:p w:rsidR="00ED6554" w:rsidRPr="00ED6554" w:rsidRDefault="00ED6554" w:rsidP="00414C90">
            <w:pPr>
              <w:spacing w:after="120"/>
              <w:ind w:firstLine="360"/>
              <w:jc w:val="both"/>
              <w:rPr>
                <w:rFonts w:asciiTheme="minorHAnsi" w:eastAsia="Calibri" w:hAnsiTheme="minorHAnsi" w:cstheme="minorHAnsi"/>
                <w:b/>
                <w:bCs/>
                <w:sz w:val="24"/>
                <w:szCs w:val="24"/>
              </w:rPr>
            </w:pPr>
            <w:r w:rsidRPr="00ED6554">
              <w:rPr>
                <w:rFonts w:asciiTheme="minorHAnsi" w:eastAsia="Calibri" w:hAnsiTheme="minorHAnsi" w:cstheme="minorHAnsi"/>
                <w:bCs/>
                <w:i/>
                <w:sz w:val="24"/>
                <w:szCs w:val="24"/>
              </w:rPr>
              <w:t>Nulls</w:t>
            </w:r>
            <w:r w:rsidRPr="00ED6554">
              <w:rPr>
                <w:rFonts w:asciiTheme="minorHAnsi" w:eastAsia="Calibri" w:hAnsiTheme="minorHAnsi" w:cstheme="minorHAnsi"/>
                <w:bCs/>
                <w:sz w:val="24"/>
                <w:szCs w:val="24"/>
              </w:rPr>
              <w:t xml:space="preserve"> may be introduced into the database because the actual value</w:t>
            </w:r>
            <w:r>
              <w:rPr>
                <w:rFonts w:asciiTheme="minorHAnsi" w:eastAsia="Calibri" w:hAnsiTheme="minorHAnsi" w:cstheme="minorHAnsi"/>
                <w:bCs/>
                <w:sz w:val="24"/>
                <w:szCs w:val="24"/>
              </w:rPr>
              <w:t xml:space="preserve"> </w:t>
            </w:r>
            <w:r w:rsidRPr="00ED6554">
              <w:rPr>
                <w:rFonts w:asciiTheme="minorHAnsi" w:eastAsia="Calibri" w:hAnsiTheme="minorHAnsi" w:cstheme="minorHAnsi"/>
                <w:bCs/>
                <w:sz w:val="24"/>
                <w:szCs w:val="24"/>
              </w:rPr>
              <w:t>is either unknown or does not exist. For example, an employee whose address</w:t>
            </w:r>
            <w:r>
              <w:rPr>
                <w:rFonts w:asciiTheme="minorHAnsi" w:eastAsia="Calibri" w:hAnsiTheme="minorHAnsi" w:cstheme="minorHAnsi"/>
                <w:bCs/>
                <w:sz w:val="24"/>
                <w:szCs w:val="24"/>
              </w:rPr>
              <w:t xml:space="preserve"> </w:t>
            </w:r>
            <w:r w:rsidRPr="00ED6554">
              <w:rPr>
                <w:rFonts w:asciiTheme="minorHAnsi" w:eastAsia="Calibri" w:hAnsiTheme="minorHAnsi" w:cstheme="minorHAnsi"/>
                <w:bCs/>
                <w:sz w:val="24"/>
                <w:szCs w:val="24"/>
              </w:rPr>
              <w:t>has changed and whose new address is not yet known should be retained with</w:t>
            </w:r>
            <w:r>
              <w:rPr>
                <w:rFonts w:asciiTheme="minorHAnsi" w:eastAsia="Calibri" w:hAnsiTheme="minorHAnsi" w:cstheme="minorHAnsi"/>
                <w:bCs/>
                <w:sz w:val="24"/>
                <w:szCs w:val="24"/>
              </w:rPr>
              <w:t xml:space="preserve"> </w:t>
            </w:r>
            <w:r w:rsidRPr="00ED6554">
              <w:rPr>
                <w:rFonts w:asciiTheme="minorHAnsi" w:eastAsia="Calibri" w:hAnsiTheme="minorHAnsi" w:cstheme="minorHAnsi"/>
                <w:bCs/>
                <w:sz w:val="24"/>
                <w:szCs w:val="24"/>
              </w:rPr>
              <w:t xml:space="preserve">a </w:t>
            </w:r>
            <w:r w:rsidRPr="00ED6554">
              <w:rPr>
                <w:rFonts w:asciiTheme="minorHAnsi" w:eastAsia="Calibri" w:hAnsiTheme="minorHAnsi" w:cstheme="minorHAnsi"/>
                <w:bCs/>
                <w:i/>
                <w:sz w:val="24"/>
                <w:szCs w:val="24"/>
              </w:rPr>
              <w:t>null</w:t>
            </w:r>
            <w:r w:rsidRPr="00ED6554">
              <w:rPr>
                <w:rFonts w:asciiTheme="minorHAnsi" w:eastAsia="Calibri" w:hAnsiTheme="minorHAnsi" w:cstheme="minorHAnsi"/>
                <w:bCs/>
                <w:sz w:val="24"/>
                <w:szCs w:val="24"/>
              </w:rPr>
              <w:t xml:space="preserve"> address. If employee tuples have a composite attribute </w:t>
            </w:r>
            <w:r w:rsidRPr="00ED6554">
              <w:rPr>
                <w:rFonts w:asciiTheme="minorHAnsi" w:eastAsia="Calibri" w:hAnsiTheme="minorHAnsi" w:cstheme="minorHAnsi"/>
                <w:bCs/>
                <w:i/>
                <w:sz w:val="24"/>
                <w:szCs w:val="24"/>
              </w:rPr>
              <w:t>dependents</w:t>
            </w:r>
            <w:r w:rsidRPr="00ED6554">
              <w:rPr>
                <w:rFonts w:asciiTheme="minorHAnsi" w:eastAsia="Calibri" w:hAnsiTheme="minorHAnsi" w:cstheme="minorHAnsi"/>
                <w:bCs/>
                <w:sz w:val="24"/>
                <w:szCs w:val="24"/>
              </w:rPr>
              <w:t>,</w:t>
            </w:r>
            <w:r>
              <w:rPr>
                <w:rFonts w:asciiTheme="minorHAnsi" w:eastAsia="Calibri" w:hAnsiTheme="minorHAnsi" w:cstheme="minorHAnsi"/>
                <w:bCs/>
                <w:sz w:val="24"/>
                <w:szCs w:val="24"/>
              </w:rPr>
              <w:t xml:space="preserve"> </w:t>
            </w:r>
            <w:r w:rsidRPr="00ED6554">
              <w:rPr>
                <w:rFonts w:asciiTheme="minorHAnsi" w:eastAsia="Calibri" w:hAnsiTheme="minorHAnsi" w:cstheme="minorHAnsi"/>
                <w:bCs/>
                <w:sz w:val="24"/>
                <w:szCs w:val="24"/>
              </w:rPr>
              <w:t>and</w:t>
            </w:r>
            <w:r>
              <w:rPr>
                <w:rFonts w:asciiTheme="minorHAnsi" w:eastAsia="Calibri" w:hAnsiTheme="minorHAnsi" w:cstheme="minorHAnsi"/>
                <w:bCs/>
                <w:sz w:val="24"/>
                <w:szCs w:val="24"/>
              </w:rPr>
              <w:t xml:space="preserve"> </w:t>
            </w:r>
            <w:r w:rsidRPr="00ED6554">
              <w:rPr>
                <w:rFonts w:asciiTheme="minorHAnsi" w:eastAsia="Calibri" w:hAnsiTheme="minorHAnsi" w:cstheme="minorHAnsi"/>
                <w:bCs/>
                <w:sz w:val="24"/>
                <w:szCs w:val="24"/>
              </w:rPr>
              <w:t xml:space="preserve">a particular employee has no dependents, then that tuple’s </w:t>
            </w:r>
            <w:r w:rsidRPr="00ED6554">
              <w:rPr>
                <w:rFonts w:asciiTheme="minorHAnsi" w:eastAsia="Calibri" w:hAnsiTheme="minorHAnsi" w:cstheme="minorHAnsi"/>
                <w:bCs/>
                <w:i/>
                <w:sz w:val="24"/>
                <w:szCs w:val="24"/>
              </w:rPr>
              <w:t>dependents</w:t>
            </w:r>
            <w:r w:rsidRPr="00ED6554">
              <w:rPr>
                <w:rFonts w:asciiTheme="minorHAnsi" w:eastAsia="Calibri" w:hAnsiTheme="minorHAnsi" w:cstheme="minorHAnsi"/>
                <w:bCs/>
                <w:sz w:val="24"/>
                <w:szCs w:val="24"/>
              </w:rPr>
              <w:t xml:space="preserve"> attribute</w:t>
            </w:r>
            <w:r>
              <w:rPr>
                <w:rFonts w:asciiTheme="minorHAnsi" w:eastAsia="Calibri" w:hAnsiTheme="minorHAnsi" w:cstheme="minorHAnsi"/>
                <w:bCs/>
                <w:sz w:val="24"/>
                <w:szCs w:val="24"/>
              </w:rPr>
              <w:t xml:space="preserve"> </w:t>
            </w:r>
            <w:r w:rsidRPr="00ED6554">
              <w:rPr>
                <w:rFonts w:asciiTheme="minorHAnsi" w:eastAsia="Calibri" w:hAnsiTheme="minorHAnsi" w:cstheme="minorHAnsi"/>
                <w:bCs/>
                <w:sz w:val="24"/>
                <w:szCs w:val="24"/>
              </w:rPr>
              <w:t xml:space="preserve">should be given a </w:t>
            </w:r>
            <w:r w:rsidRPr="00ED6554">
              <w:rPr>
                <w:rFonts w:asciiTheme="minorHAnsi" w:eastAsia="Calibri" w:hAnsiTheme="minorHAnsi" w:cstheme="minorHAnsi"/>
                <w:bCs/>
                <w:i/>
                <w:sz w:val="24"/>
                <w:szCs w:val="24"/>
              </w:rPr>
              <w:t>null</w:t>
            </w:r>
            <w:r w:rsidRPr="00ED6554">
              <w:rPr>
                <w:rFonts w:asciiTheme="minorHAnsi" w:eastAsia="Calibri" w:hAnsiTheme="minorHAnsi" w:cstheme="minorHAnsi"/>
                <w:bCs/>
                <w:sz w:val="24"/>
                <w:szCs w:val="24"/>
              </w:rPr>
              <w:t xml:space="preserve"> value.</w:t>
            </w:r>
          </w:p>
        </w:tc>
      </w:tr>
      <w:tr w:rsidR="00D00E84" w:rsidRPr="00D00E84" w:rsidTr="00A577C9">
        <w:tc>
          <w:tcPr>
            <w:tcW w:w="648" w:type="dxa"/>
          </w:tcPr>
          <w:p w:rsidR="00D00E84" w:rsidRPr="00D00E84" w:rsidRDefault="00414C90" w:rsidP="00ED6554">
            <w:p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3.2</w:t>
            </w:r>
          </w:p>
        </w:tc>
        <w:tc>
          <w:tcPr>
            <w:tcW w:w="10080" w:type="dxa"/>
          </w:tcPr>
          <w:p w:rsidR="00D00E84" w:rsidRDefault="00D00E84" w:rsidP="00D00E84">
            <w:pPr>
              <w:spacing w:after="120"/>
              <w:ind w:firstLine="360"/>
              <w:jc w:val="both"/>
              <w:rPr>
                <w:rFonts w:asciiTheme="minorHAnsi" w:eastAsia="Calibri" w:hAnsiTheme="minorHAnsi" w:cstheme="minorHAnsi"/>
                <w:b/>
                <w:bCs/>
                <w:sz w:val="24"/>
                <w:szCs w:val="24"/>
              </w:rPr>
            </w:pPr>
            <w:r w:rsidRPr="00D00E84">
              <w:rPr>
                <w:rFonts w:asciiTheme="minorHAnsi" w:eastAsia="Calibri" w:hAnsiTheme="minorHAnsi" w:cstheme="minorHAnsi"/>
                <w:b/>
                <w:bCs/>
                <w:sz w:val="24"/>
                <w:szCs w:val="24"/>
              </w:rPr>
              <w:t>List two reasons why we may choose to de</w:t>
            </w:r>
            <w:r>
              <w:rPr>
                <w:rFonts w:asciiTheme="minorHAnsi" w:eastAsia="Calibri" w:hAnsiTheme="minorHAnsi" w:cstheme="minorHAnsi"/>
                <w:b/>
                <w:bCs/>
                <w:sz w:val="24"/>
                <w:szCs w:val="24"/>
              </w:rPr>
              <w:t>fi</w:t>
            </w:r>
            <w:r w:rsidRPr="00D00E84">
              <w:rPr>
                <w:rFonts w:asciiTheme="minorHAnsi" w:eastAsia="Calibri" w:hAnsiTheme="minorHAnsi" w:cstheme="minorHAnsi"/>
                <w:b/>
                <w:bCs/>
                <w:sz w:val="24"/>
                <w:szCs w:val="24"/>
              </w:rPr>
              <w:t>ne a view</w:t>
            </w:r>
            <w:r>
              <w:rPr>
                <w:rFonts w:asciiTheme="minorHAnsi" w:eastAsia="Calibri" w:hAnsiTheme="minorHAnsi" w:cstheme="minorHAnsi"/>
                <w:b/>
                <w:bCs/>
                <w:sz w:val="24"/>
                <w:szCs w:val="24"/>
              </w:rPr>
              <w:t>.</w:t>
            </w:r>
          </w:p>
          <w:p w:rsidR="007F102B" w:rsidRPr="00121300" w:rsidRDefault="007F102B" w:rsidP="008A3DA3">
            <w:pPr>
              <w:pStyle w:val="ListParagraph"/>
              <w:numPr>
                <w:ilvl w:val="0"/>
                <w:numId w:val="89"/>
              </w:numPr>
              <w:spacing w:after="120"/>
              <w:ind w:left="706"/>
              <w:contextualSpacing w:val="0"/>
              <w:jc w:val="both"/>
              <w:rPr>
                <w:rFonts w:asciiTheme="minorHAnsi" w:eastAsia="Calibri" w:hAnsiTheme="minorHAnsi" w:cstheme="minorHAnsi"/>
                <w:bCs/>
                <w:sz w:val="24"/>
                <w:szCs w:val="24"/>
              </w:rPr>
            </w:pPr>
            <w:r w:rsidRPr="00121300">
              <w:rPr>
                <w:rFonts w:asciiTheme="minorHAnsi" w:eastAsia="Calibri" w:hAnsiTheme="minorHAnsi" w:cstheme="minorHAnsi"/>
                <w:bCs/>
                <w:sz w:val="24"/>
                <w:szCs w:val="24"/>
              </w:rPr>
              <w:t>Security conditions may require that the entire logical database be not visible to all users.</w:t>
            </w:r>
          </w:p>
          <w:p w:rsidR="00D00E84" w:rsidRPr="00121300" w:rsidRDefault="007F102B" w:rsidP="003E6490">
            <w:pPr>
              <w:pStyle w:val="ListParagraph"/>
              <w:numPr>
                <w:ilvl w:val="0"/>
                <w:numId w:val="89"/>
              </w:numPr>
              <w:spacing w:after="120"/>
              <w:ind w:left="706"/>
              <w:contextualSpacing w:val="0"/>
              <w:jc w:val="both"/>
              <w:rPr>
                <w:rFonts w:asciiTheme="minorHAnsi" w:eastAsia="Calibri" w:hAnsiTheme="minorHAnsi" w:cstheme="minorHAnsi"/>
                <w:bCs/>
                <w:szCs w:val="24"/>
              </w:rPr>
            </w:pPr>
            <w:r w:rsidRPr="00121300">
              <w:rPr>
                <w:rFonts w:asciiTheme="minorHAnsi" w:eastAsia="Calibri" w:hAnsiTheme="minorHAnsi" w:cstheme="minorHAnsi"/>
                <w:bCs/>
                <w:sz w:val="24"/>
                <w:szCs w:val="24"/>
              </w:rPr>
              <w:t>We may wish to create a personalized collection of relations that is better matched to a certain user’s intuition than is the actual logical model.</w:t>
            </w:r>
          </w:p>
        </w:tc>
      </w:tr>
      <w:tr w:rsidR="004E6E88" w:rsidRPr="004E6E88" w:rsidTr="00A577C9">
        <w:tc>
          <w:tcPr>
            <w:tcW w:w="648" w:type="dxa"/>
          </w:tcPr>
          <w:p w:rsidR="004E6E88" w:rsidRPr="004E6E88" w:rsidRDefault="00414C90" w:rsidP="00ED6554">
            <w:p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3.3</w:t>
            </w:r>
          </w:p>
        </w:tc>
        <w:tc>
          <w:tcPr>
            <w:tcW w:w="10080" w:type="dxa"/>
          </w:tcPr>
          <w:p w:rsidR="0092053F" w:rsidRPr="0092053F" w:rsidRDefault="0092053F" w:rsidP="0092053F">
            <w:pPr>
              <w:spacing w:after="120"/>
              <w:ind w:firstLine="360"/>
              <w:rPr>
                <w:rFonts w:asciiTheme="minorHAnsi" w:eastAsia="Calibri" w:hAnsiTheme="minorHAnsi" w:cstheme="minorHAnsi"/>
                <w:b/>
                <w:bCs/>
                <w:sz w:val="24"/>
                <w:szCs w:val="24"/>
              </w:rPr>
            </w:pPr>
            <w:r w:rsidRPr="0092053F">
              <w:rPr>
                <w:rFonts w:asciiTheme="minorHAnsi" w:eastAsia="Calibri" w:hAnsiTheme="minorHAnsi" w:cstheme="minorHAnsi"/>
                <w:b/>
                <w:bCs/>
                <w:sz w:val="24"/>
                <w:szCs w:val="24"/>
              </w:rPr>
              <w:t>List two major problems with processing update operations expressed in terms</w:t>
            </w:r>
            <w:r>
              <w:rPr>
                <w:rFonts w:asciiTheme="minorHAnsi" w:eastAsia="Calibri" w:hAnsiTheme="minorHAnsi" w:cstheme="minorHAnsi"/>
                <w:b/>
                <w:bCs/>
                <w:sz w:val="24"/>
                <w:szCs w:val="24"/>
              </w:rPr>
              <w:t xml:space="preserve"> </w:t>
            </w:r>
            <w:r w:rsidRPr="0092053F">
              <w:rPr>
                <w:rFonts w:asciiTheme="minorHAnsi" w:eastAsia="Calibri" w:hAnsiTheme="minorHAnsi" w:cstheme="minorHAnsi"/>
                <w:b/>
                <w:bCs/>
                <w:sz w:val="24"/>
                <w:szCs w:val="24"/>
              </w:rPr>
              <w:t>of views.</w:t>
            </w:r>
          </w:p>
          <w:p w:rsidR="0092053F" w:rsidRPr="0092053F" w:rsidRDefault="0092053F" w:rsidP="0092053F">
            <w:pPr>
              <w:spacing w:after="120"/>
              <w:ind w:firstLine="360"/>
              <w:rPr>
                <w:rFonts w:asciiTheme="minorHAnsi" w:eastAsia="Calibri" w:hAnsiTheme="minorHAnsi" w:cstheme="minorHAnsi"/>
                <w:bCs/>
                <w:sz w:val="24"/>
                <w:szCs w:val="24"/>
              </w:rPr>
            </w:pPr>
            <w:r>
              <w:rPr>
                <w:rFonts w:asciiTheme="minorHAnsi" w:eastAsia="Calibri" w:hAnsiTheme="minorHAnsi" w:cstheme="minorHAnsi"/>
                <w:bCs/>
                <w:sz w:val="24"/>
                <w:szCs w:val="24"/>
              </w:rPr>
              <w:t>Views present signifi</w:t>
            </w:r>
            <w:r w:rsidRPr="0092053F">
              <w:rPr>
                <w:rFonts w:asciiTheme="minorHAnsi" w:eastAsia="Calibri" w:hAnsiTheme="minorHAnsi" w:cstheme="minorHAnsi"/>
                <w:bCs/>
                <w:sz w:val="24"/>
                <w:szCs w:val="24"/>
              </w:rPr>
              <w:t>cant problems if updates are expressed</w:t>
            </w:r>
            <w:r w:rsidR="00ED5331">
              <w:rPr>
                <w:rFonts w:asciiTheme="minorHAnsi" w:eastAsia="Calibri" w:hAnsiTheme="minorHAnsi" w:cstheme="minorHAnsi"/>
                <w:bCs/>
                <w:sz w:val="24"/>
                <w:szCs w:val="24"/>
              </w:rPr>
              <w:t xml:space="preserve"> </w:t>
            </w:r>
            <w:r w:rsidRPr="0092053F">
              <w:rPr>
                <w:rFonts w:asciiTheme="minorHAnsi" w:eastAsia="Calibri" w:hAnsiTheme="minorHAnsi" w:cstheme="minorHAnsi"/>
                <w:bCs/>
                <w:sz w:val="24"/>
                <w:szCs w:val="24"/>
              </w:rPr>
              <w:t>with them.</w:t>
            </w:r>
            <w:r>
              <w:rPr>
                <w:rFonts w:asciiTheme="minorHAnsi" w:eastAsia="Calibri" w:hAnsiTheme="minorHAnsi" w:cstheme="minorHAnsi"/>
                <w:bCs/>
                <w:sz w:val="24"/>
                <w:szCs w:val="24"/>
              </w:rPr>
              <w:t xml:space="preserve"> </w:t>
            </w:r>
            <w:r w:rsidR="00BF6FBE">
              <w:rPr>
                <w:rFonts w:asciiTheme="minorHAnsi" w:eastAsia="Calibri" w:hAnsiTheme="minorHAnsi" w:cstheme="minorHAnsi"/>
                <w:bCs/>
                <w:sz w:val="24"/>
                <w:szCs w:val="24"/>
              </w:rPr>
              <w:t>The difficulty is that a modifi</w:t>
            </w:r>
            <w:r w:rsidRPr="0092053F">
              <w:rPr>
                <w:rFonts w:asciiTheme="minorHAnsi" w:eastAsia="Calibri" w:hAnsiTheme="minorHAnsi" w:cstheme="minorHAnsi"/>
                <w:bCs/>
                <w:sz w:val="24"/>
                <w:szCs w:val="24"/>
              </w:rPr>
              <w:t>cation to the database expressed in terms of a view</w:t>
            </w:r>
            <w:r>
              <w:rPr>
                <w:rFonts w:asciiTheme="minorHAnsi" w:eastAsia="Calibri" w:hAnsiTheme="minorHAnsi" w:cstheme="minorHAnsi"/>
                <w:bCs/>
                <w:sz w:val="24"/>
                <w:szCs w:val="24"/>
              </w:rPr>
              <w:t xml:space="preserve"> </w:t>
            </w:r>
            <w:r w:rsidR="00BF6FBE">
              <w:rPr>
                <w:rFonts w:asciiTheme="minorHAnsi" w:eastAsia="Calibri" w:hAnsiTheme="minorHAnsi" w:cstheme="minorHAnsi"/>
                <w:bCs/>
                <w:sz w:val="24"/>
                <w:szCs w:val="24"/>
              </w:rPr>
              <w:t>must be translated to a modifi</w:t>
            </w:r>
            <w:r w:rsidRPr="0092053F">
              <w:rPr>
                <w:rFonts w:asciiTheme="minorHAnsi" w:eastAsia="Calibri" w:hAnsiTheme="minorHAnsi" w:cstheme="minorHAnsi"/>
                <w:bCs/>
                <w:sz w:val="24"/>
                <w:szCs w:val="24"/>
              </w:rPr>
              <w:t>cation to the actual relations in the logical model</w:t>
            </w:r>
            <w:r>
              <w:rPr>
                <w:rFonts w:asciiTheme="minorHAnsi" w:eastAsia="Calibri" w:hAnsiTheme="minorHAnsi" w:cstheme="minorHAnsi"/>
                <w:bCs/>
                <w:sz w:val="24"/>
                <w:szCs w:val="24"/>
              </w:rPr>
              <w:t xml:space="preserve"> </w:t>
            </w:r>
            <w:r w:rsidRPr="0092053F">
              <w:rPr>
                <w:rFonts w:asciiTheme="minorHAnsi" w:eastAsia="Calibri" w:hAnsiTheme="minorHAnsi" w:cstheme="minorHAnsi"/>
                <w:bCs/>
                <w:sz w:val="24"/>
                <w:szCs w:val="24"/>
              </w:rPr>
              <w:t>of the database.</w:t>
            </w:r>
          </w:p>
          <w:p w:rsidR="0092053F" w:rsidRPr="00BF6FBE" w:rsidRDefault="0092053F" w:rsidP="008A3DA3">
            <w:pPr>
              <w:pStyle w:val="ListParagraph"/>
              <w:numPr>
                <w:ilvl w:val="0"/>
                <w:numId w:val="90"/>
              </w:numPr>
              <w:spacing w:after="120"/>
              <w:ind w:left="706"/>
              <w:contextualSpacing w:val="0"/>
              <w:jc w:val="both"/>
              <w:rPr>
                <w:rFonts w:asciiTheme="minorHAnsi" w:eastAsia="Calibri" w:hAnsiTheme="minorHAnsi" w:cstheme="minorHAnsi"/>
                <w:bCs/>
                <w:sz w:val="24"/>
                <w:szCs w:val="24"/>
              </w:rPr>
            </w:pPr>
            <w:r w:rsidRPr="00BF6FBE">
              <w:rPr>
                <w:rFonts w:asciiTheme="minorHAnsi" w:eastAsia="Calibri" w:hAnsiTheme="minorHAnsi" w:cstheme="minorHAnsi"/>
                <w:bCs/>
                <w:sz w:val="24"/>
                <w:szCs w:val="24"/>
              </w:rPr>
              <w:t>Since the view may not have all the attributes of the underlying tables, insertion of a tuple into the view will insert tuples into the underlying tables, with those attributes not participating in the view getting null values. This may not be desirable, especially if the attribute in question is part of the primary key of the table.</w:t>
            </w:r>
          </w:p>
          <w:p w:rsidR="004E6E88" w:rsidRPr="00BF6FBE" w:rsidRDefault="0092053F" w:rsidP="003E6490">
            <w:pPr>
              <w:pStyle w:val="ListParagraph"/>
              <w:numPr>
                <w:ilvl w:val="0"/>
                <w:numId w:val="90"/>
              </w:numPr>
              <w:spacing w:after="120"/>
              <w:ind w:left="702"/>
              <w:jc w:val="both"/>
              <w:rPr>
                <w:rFonts w:asciiTheme="minorHAnsi" w:eastAsia="Calibri" w:hAnsiTheme="minorHAnsi" w:cstheme="minorHAnsi"/>
                <w:b/>
                <w:bCs/>
                <w:szCs w:val="24"/>
              </w:rPr>
            </w:pPr>
            <w:r w:rsidRPr="00BF6FBE">
              <w:rPr>
                <w:rFonts w:asciiTheme="minorHAnsi" w:eastAsia="Calibri" w:hAnsiTheme="minorHAnsi" w:cstheme="minorHAnsi"/>
                <w:bCs/>
                <w:sz w:val="24"/>
                <w:szCs w:val="24"/>
              </w:rPr>
              <w:t>If a view is a join of several underlying tables and an insertion results in tuples with nulls in the join columns, the desired effect of the insertion will not be achieved. In other words, an update to a view may not be expressible at all as updates to base relations.</w:t>
            </w:r>
          </w:p>
        </w:tc>
      </w:tr>
      <w:tr w:rsidR="00B261E8" w:rsidRPr="00B261E8" w:rsidTr="00A577C9">
        <w:tc>
          <w:tcPr>
            <w:tcW w:w="648" w:type="dxa"/>
          </w:tcPr>
          <w:p w:rsidR="00B261E8" w:rsidRPr="00B261E8" w:rsidRDefault="00416023" w:rsidP="00ED6554">
            <w:p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3.4</w:t>
            </w:r>
          </w:p>
        </w:tc>
        <w:tc>
          <w:tcPr>
            <w:tcW w:w="10080" w:type="dxa"/>
          </w:tcPr>
          <w:p w:rsidR="00B261E8" w:rsidRDefault="00B261E8" w:rsidP="00B261E8">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What are the conditions of updating a view?</w:t>
            </w:r>
          </w:p>
          <w:p w:rsidR="00B8079D" w:rsidRPr="00B8079D" w:rsidRDefault="00B8079D" w:rsidP="00B8079D">
            <w:pPr>
              <w:pStyle w:val="ListParagraph"/>
              <w:numPr>
                <w:ilvl w:val="0"/>
                <w:numId w:val="98"/>
              </w:numPr>
              <w:spacing w:after="120"/>
              <w:ind w:left="702"/>
              <w:jc w:val="both"/>
              <w:rPr>
                <w:rFonts w:asciiTheme="minorHAnsi" w:eastAsia="Calibri" w:hAnsiTheme="minorHAnsi" w:cstheme="minorHAnsi"/>
                <w:sz w:val="24"/>
                <w:szCs w:val="24"/>
              </w:rPr>
            </w:pPr>
            <w:r w:rsidRPr="00B8079D">
              <w:rPr>
                <w:rFonts w:asciiTheme="minorHAnsi" w:eastAsia="Calibri" w:hAnsiTheme="minorHAnsi" w:cstheme="minorHAnsi"/>
                <w:sz w:val="24"/>
                <w:szCs w:val="24"/>
              </w:rPr>
              <w:t>The</w:t>
            </w:r>
            <w:r>
              <w:rPr>
                <w:rFonts w:asciiTheme="minorHAnsi" w:eastAsia="Calibri" w:hAnsiTheme="minorHAnsi" w:cstheme="minorHAnsi"/>
                <w:sz w:val="24"/>
                <w:szCs w:val="24"/>
              </w:rPr>
              <w:t xml:space="preserve"> </w:t>
            </w:r>
            <w:r w:rsidRPr="00B8079D">
              <w:rPr>
                <w:rFonts w:ascii="Courier New" w:eastAsia="Calibri" w:hAnsi="Courier New" w:cs="Courier New"/>
                <w:sz w:val="20"/>
                <w:szCs w:val="20"/>
              </w:rPr>
              <w:t>from</w:t>
            </w:r>
            <w:r w:rsidRPr="00B8079D">
              <w:rPr>
                <w:rFonts w:asciiTheme="minorHAnsi" w:eastAsia="Calibri" w:hAnsiTheme="minorHAnsi" w:cstheme="minorHAnsi"/>
                <w:b/>
                <w:bCs/>
                <w:sz w:val="24"/>
                <w:szCs w:val="24"/>
              </w:rPr>
              <w:t xml:space="preserve"> </w:t>
            </w:r>
            <w:r w:rsidRPr="00B8079D">
              <w:rPr>
                <w:rFonts w:asciiTheme="minorHAnsi" w:eastAsia="Calibri" w:hAnsiTheme="minorHAnsi" w:cstheme="minorHAnsi"/>
                <w:sz w:val="24"/>
                <w:szCs w:val="24"/>
              </w:rPr>
              <w:t>clause has only one database relation.</w:t>
            </w:r>
          </w:p>
          <w:p w:rsidR="00B8079D" w:rsidRPr="00B8079D" w:rsidRDefault="00B8079D" w:rsidP="00B8079D">
            <w:pPr>
              <w:pStyle w:val="ListParagraph"/>
              <w:numPr>
                <w:ilvl w:val="0"/>
                <w:numId w:val="98"/>
              </w:numPr>
              <w:spacing w:after="120"/>
              <w:ind w:left="702"/>
              <w:jc w:val="both"/>
              <w:rPr>
                <w:rFonts w:asciiTheme="minorHAnsi" w:eastAsia="Calibri" w:hAnsiTheme="minorHAnsi" w:cstheme="minorHAnsi"/>
                <w:sz w:val="24"/>
                <w:szCs w:val="24"/>
              </w:rPr>
            </w:pPr>
            <w:r w:rsidRPr="00B8079D">
              <w:rPr>
                <w:rFonts w:asciiTheme="minorHAnsi" w:eastAsia="Calibri" w:hAnsiTheme="minorHAnsi" w:cstheme="minorHAnsi"/>
                <w:sz w:val="24"/>
                <w:szCs w:val="24"/>
              </w:rPr>
              <w:t xml:space="preserve">The </w:t>
            </w:r>
            <w:r w:rsidRPr="00B8079D">
              <w:rPr>
                <w:rFonts w:ascii="Courier New" w:eastAsia="Calibri" w:hAnsi="Courier New" w:cs="Courier New"/>
                <w:sz w:val="20"/>
                <w:szCs w:val="20"/>
              </w:rPr>
              <w:t>select</w:t>
            </w:r>
            <w:r w:rsidRPr="00B8079D">
              <w:rPr>
                <w:rFonts w:asciiTheme="minorHAnsi" w:eastAsia="Calibri" w:hAnsiTheme="minorHAnsi" w:cstheme="minorHAnsi"/>
                <w:b/>
                <w:bCs/>
                <w:sz w:val="24"/>
                <w:szCs w:val="24"/>
              </w:rPr>
              <w:t xml:space="preserve"> </w:t>
            </w:r>
            <w:r w:rsidRPr="00B8079D">
              <w:rPr>
                <w:rFonts w:asciiTheme="minorHAnsi" w:eastAsia="Calibri" w:hAnsiTheme="minorHAnsi" w:cstheme="minorHAnsi"/>
                <w:sz w:val="24"/>
                <w:szCs w:val="24"/>
              </w:rPr>
              <w:t>clause contains only attribute names of the relation and does</w:t>
            </w:r>
            <w:r>
              <w:rPr>
                <w:rFonts w:asciiTheme="minorHAnsi" w:eastAsia="Calibri" w:hAnsiTheme="minorHAnsi" w:cstheme="minorHAnsi"/>
                <w:sz w:val="24"/>
                <w:szCs w:val="24"/>
              </w:rPr>
              <w:t xml:space="preserve"> </w:t>
            </w:r>
            <w:r w:rsidRPr="00B8079D">
              <w:rPr>
                <w:rFonts w:asciiTheme="minorHAnsi" w:eastAsia="Calibri" w:hAnsiTheme="minorHAnsi" w:cstheme="minorHAnsi"/>
                <w:sz w:val="24"/>
                <w:szCs w:val="24"/>
              </w:rPr>
              <w:t xml:space="preserve">not have any expression, aggregates or </w:t>
            </w:r>
            <w:r w:rsidRPr="00B8079D">
              <w:rPr>
                <w:rFonts w:ascii="Courier New" w:eastAsia="Calibri" w:hAnsi="Courier New" w:cs="Courier New"/>
                <w:sz w:val="20"/>
                <w:szCs w:val="20"/>
              </w:rPr>
              <w:t>distinct</w:t>
            </w:r>
            <w:r w:rsidRPr="00B8079D">
              <w:rPr>
                <w:rFonts w:asciiTheme="minorHAnsi" w:eastAsia="Calibri" w:hAnsiTheme="minorHAnsi" w:cstheme="minorHAnsi"/>
                <w:b/>
                <w:bCs/>
                <w:sz w:val="24"/>
                <w:szCs w:val="24"/>
              </w:rPr>
              <w:t xml:space="preserve"> </w:t>
            </w:r>
            <w:r w:rsidRPr="00B8079D">
              <w:rPr>
                <w:rFonts w:asciiTheme="minorHAnsi" w:eastAsia="Calibri" w:hAnsiTheme="minorHAnsi" w:cstheme="minorHAnsi"/>
                <w:sz w:val="24"/>
                <w:szCs w:val="24"/>
              </w:rPr>
              <w:t>specifications.</w:t>
            </w:r>
          </w:p>
          <w:p w:rsidR="00B8079D" w:rsidRPr="00B8079D" w:rsidRDefault="00B8079D" w:rsidP="00B8079D">
            <w:pPr>
              <w:pStyle w:val="ListParagraph"/>
              <w:numPr>
                <w:ilvl w:val="0"/>
                <w:numId w:val="98"/>
              </w:numPr>
              <w:spacing w:after="120"/>
              <w:ind w:left="702"/>
              <w:jc w:val="both"/>
              <w:rPr>
                <w:rFonts w:asciiTheme="minorHAnsi" w:eastAsia="Calibri" w:hAnsiTheme="minorHAnsi" w:cstheme="minorHAnsi"/>
                <w:sz w:val="24"/>
                <w:szCs w:val="24"/>
              </w:rPr>
            </w:pPr>
            <w:r w:rsidRPr="00B8079D">
              <w:rPr>
                <w:rFonts w:asciiTheme="minorHAnsi" w:eastAsia="Calibri" w:hAnsiTheme="minorHAnsi" w:cstheme="minorHAnsi"/>
                <w:sz w:val="24"/>
                <w:szCs w:val="24"/>
              </w:rPr>
              <w:t xml:space="preserve">Any attribute not listed in the </w:t>
            </w:r>
            <w:r w:rsidRPr="00B8079D">
              <w:rPr>
                <w:rFonts w:asciiTheme="minorHAnsi" w:eastAsia="Calibri" w:hAnsiTheme="minorHAnsi" w:cstheme="minorHAnsi"/>
                <w:b/>
                <w:bCs/>
                <w:sz w:val="24"/>
                <w:szCs w:val="24"/>
              </w:rPr>
              <w:t xml:space="preserve">select </w:t>
            </w:r>
            <w:r w:rsidRPr="00B8079D">
              <w:rPr>
                <w:rFonts w:asciiTheme="minorHAnsi" w:eastAsia="Calibri" w:hAnsiTheme="minorHAnsi" w:cstheme="minorHAnsi"/>
                <w:sz w:val="24"/>
                <w:szCs w:val="24"/>
              </w:rPr>
              <w:t>clause can be set to null.</w:t>
            </w:r>
          </w:p>
          <w:p w:rsidR="00B261E8" w:rsidRPr="00B8079D" w:rsidRDefault="00B8079D" w:rsidP="004C0CE6">
            <w:pPr>
              <w:pStyle w:val="ListParagraph"/>
              <w:numPr>
                <w:ilvl w:val="0"/>
                <w:numId w:val="98"/>
              </w:numPr>
              <w:spacing w:after="120"/>
              <w:ind w:left="706"/>
              <w:contextualSpacing w:val="0"/>
              <w:jc w:val="both"/>
              <w:rPr>
                <w:rFonts w:asciiTheme="minorHAnsi" w:eastAsia="Calibri" w:hAnsiTheme="minorHAnsi" w:cstheme="minorHAnsi"/>
                <w:szCs w:val="24"/>
              </w:rPr>
            </w:pPr>
            <w:r w:rsidRPr="00B8079D">
              <w:rPr>
                <w:rFonts w:asciiTheme="minorHAnsi" w:eastAsia="Calibri" w:hAnsiTheme="minorHAnsi" w:cstheme="minorHAnsi"/>
                <w:sz w:val="24"/>
                <w:szCs w:val="24"/>
              </w:rPr>
              <w:t xml:space="preserve">The query does not have a </w:t>
            </w:r>
            <w:r w:rsidRPr="00B8079D">
              <w:rPr>
                <w:rFonts w:ascii="Courier New" w:eastAsia="Calibri" w:hAnsi="Courier New" w:cs="Courier New"/>
                <w:sz w:val="20"/>
                <w:szCs w:val="20"/>
              </w:rPr>
              <w:t xml:space="preserve">group by </w:t>
            </w:r>
            <w:r w:rsidRPr="00B8079D">
              <w:rPr>
                <w:rFonts w:asciiTheme="minorHAnsi" w:eastAsia="Calibri" w:hAnsiTheme="minorHAnsi" w:cstheme="minorHAnsi"/>
                <w:sz w:val="24"/>
                <w:szCs w:val="24"/>
              </w:rPr>
              <w:t xml:space="preserve">or </w:t>
            </w:r>
            <w:r w:rsidRPr="00B8079D">
              <w:rPr>
                <w:rFonts w:ascii="Courier New" w:eastAsia="Calibri" w:hAnsi="Courier New" w:cs="Courier New"/>
                <w:sz w:val="20"/>
                <w:szCs w:val="20"/>
              </w:rPr>
              <w:t>having</w:t>
            </w:r>
            <w:r w:rsidRPr="00B8079D">
              <w:rPr>
                <w:rFonts w:asciiTheme="minorHAnsi" w:eastAsia="Calibri" w:hAnsiTheme="minorHAnsi" w:cstheme="minorHAnsi"/>
                <w:b/>
                <w:bCs/>
                <w:sz w:val="24"/>
                <w:szCs w:val="24"/>
              </w:rPr>
              <w:t xml:space="preserve"> </w:t>
            </w:r>
            <w:r w:rsidRPr="00B8079D">
              <w:rPr>
                <w:rFonts w:asciiTheme="minorHAnsi" w:eastAsia="Calibri" w:hAnsiTheme="minorHAnsi" w:cstheme="minorHAnsi"/>
                <w:sz w:val="24"/>
                <w:szCs w:val="24"/>
              </w:rPr>
              <w:t>clause.</w:t>
            </w:r>
          </w:p>
        </w:tc>
      </w:tr>
      <w:tr w:rsidR="00416023" w:rsidRPr="0099183D" w:rsidTr="00F336EC">
        <w:tc>
          <w:tcPr>
            <w:tcW w:w="648" w:type="dxa"/>
          </w:tcPr>
          <w:p w:rsidR="00416023" w:rsidRPr="0099183D" w:rsidRDefault="00416023" w:rsidP="00F336EC">
            <w:pPr>
              <w:rPr>
                <w:rFonts w:asciiTheme="minorHAnsi" w:eastAsia="Calibri" w:hAnsiTheme="minorHAnsi" w:cstheme="minorHAnsi"/>
                <w:b/>
                <w:bCs/>
                <w:sz w:val="24"/>
                <w:szCs w:val="24"/>
              </w:rPr>
            </w:pPr>
            <w:r>
              <w:rPr>
                <w:rFonts w:asciiTheme="minorHAnsi" w:eastAsia="Calibri" w:hAnsiTheme="minorHAnsi" w:cstheme="minorHAnsi"/>
                <w:b/>
                <w:bCs/>
                <w:sz w:val="24"/>
                <w:szCs w:val="24"/>
              </w:rPr>
              <w:t>3.5</w:t>
            </w:r>
          </w:p>
        </w:tc>
        <w:tc>
          <w:tcPr>
            <w:tcW w:w="10080" w:type="dxa"/>
          </w:tcPr>
          <w:p w:rsidR="00416023" w:rsidRDefault="00416023" w:rsidP="00F336EC">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What is materialized view? </w:t>
            </w:r>
            <w:r>
              <w:rPr>
                <w:rFonts w:asciiTheme="minorHAnsi" w:eastAsia="Calibri" w:hAnsiTheme="minorHAnsi" w:cstheme="minorHAnsi"/>
                <w:b/>
                <w:bCs/>
                <w:i/>
                <w:iCs/>
                <w:sz w:val="24"/>
                <w:szCs w:val="24"/>
              </w:rPr>
              <w:t>[In-course-1, 2008; 2005. Marks: 1]</w:t>
            </w:r>
          </w:p>
          <w:p w:rsidR="00416023" w:rsidRPr="00813BD3" w:rsidRDefault="00416023" w:rsidP="00F336EC">
            <w:pPr>
              <w:spacing w:after="120"/>
              <w:ind w:firstLine="360"/>
              <w:rPr>
                <w:rFonts w:asciiTheme="minorHAnsi" w:eastAsia="Calibri" w:hAnsiTheme="minorHAnsi" w:cstheme="minorHAnsi"/>
                <w:sz w:val="24"/>
                <w:szCs w:val="24"/>
              </w:rPr>
            </w:pPr>
            <w:r>
              <w:rPr>
                <w:rFonts w:asciiTheme="minorHAnsi" w:eastAsia="Calibri" w:hAnsiTheme="minorHAnsi" w:cstheme="minorHAnsi"/>
                <w:sz w:val="24"/>
                <w:szCs w:val="24"/>
              </w:rPr>
              <w:t xml:space="preserve">A view which </w:t>
            </w:r>
            <w:r w:rsidRPr="00CD0DE3">
              <w:rPr>
                <w:rFonts w:asciiTheme="minorHAnsi" w:eastAsia="Calibri" w:hAnsiTheme="minorHAnsi" w:cstheme="minorHAnsi"/>
                <w:sz w:val="24"/>
                <w:szCs w:val="24"/>
              </w:rPr>
              <w:t>make</w:t>
            </w:r>
            <w:r>
              <w:rPr>
                <w:rFonts w:asciiTheme="minorHAnsi" w:eastAsia="Calibri" w:hAnsiTheme="minorHAnsi" w:cstheme="minorHAnsi"/>
                <w:sz w:val="24"/>
                <w:szCs w:val="24"/>
              </w:rPr>
              <w:t>s</w:t>
            </w:r>
            <w:r w:rsidRPr="00CD0DE3">
              <w:rPr>
                <w:rFonts w:asciiTheme="minorHAnsi" w:eastAsia="Calibri" w:hAnsiTheme="minorHAnsi" w:cstheme="minorHAnsi"/>
                <w:sz w:val="24"/>
                <w:szCs w:val="24"/>
              </w:rPr>
              <w:t xml:space="preserve"> sure that if the actual relations used in the view definition change, the view is kept up-to-date</w:t>
            </w:r>
            <w:r>
              <w:rPr>
                <w:rFonts w:asciiTheme="minorHAnsi" w:eastAsia="Calibri" w:hAnsiTheme="minorHAnsi" w:cstheme="minorHAnsi"/>
                <w:sz w:val="24"/>
                <w:szCs w:val="24"/>
              </w:rPr>
              <w:t>, is called materialized view.</w:t>
            </w:r>
          </w:p>
        </w:tc>
      </w:tr>
      <w:tr w:rsidR="007730EB" w:rsidRPr="007730EB" w:rsidTr="00A577C9">
        <w:tc>
          <w:tcPr>
            <w:tcW w:w="648" w:type="dxa"/>
          </w:tcPr>
          <w:p w:rsidR="007730EB" w:rsidRPr="007730EB" w:rsidRDefault="00112F50" w:rsidP="007920EE">
            <w:p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7920EE">
              <w:rPr>
                <w:rFonts w:asciiTheme="minorHAnsi" w:eastAsia="Calibri" w:hAnsiTheme="minorHAnsi" w:cstheme="minorHAnsi"/>
                <w:b/>
                <w:bCs/>
                <w:sz w:val="24"/>
                <w:szCs w:val="24"/>
              </w:rPr>
              <w:t>6</w:t>
            </w:r>
          </w:p>
        </w:tc>
        <w:tc>
          <w:tcPr>
            <w:tcW w:w="10080" w:type="dxa"/>
          </w:tcPr>
          <w:p w:rsidR="007730EB" w:rsidRDefault="000E3CBD" w:rsidP="007730EB">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Define the following:</w:t>
            </w:r>
          </w:p>
          <w:p w:rsidR="000E3CBD" w:rsidRDefault="000E3CBD" w:rsidP="000E3CBD">
            <w:pPr>
              <w:pStyle w:val="ListParagraph"/>
              <w:numPr>
                <w:ilvl w:val="0"/>
                <w:numId w:val="92"/>
              </w:numPr>
              <w:spacing w:after="120"/>
              <w:rPr>
                <w:rFonts w:asciiTheme="minorHAnsi" w:eastAsia="Calibri" w:hAnsiTheme="minorHAnsi" w:cstheme="minorHAnsi"/>
                <w:b/>
                <w:bCs/>
                <w:sz w:val="24"/>
                <w:szCs w:val="26"/>
              </w:rPr>
            </w:pPr>
            <w:r w:rsidRPr="000E3CBD">
              <w:rPr>
                <w:rFonts w:asciiTheme="minorHAnsi" w:eastAsia="Calibri" w:hAnsiTheme="minorHAnsi" w:cstheme="minorHAnsi"/>
                <w:b/>
                <w:bCs/>
                <w:sz w:val="24"/>
                <w:szCs w:val="26"/>
              </w:rPr>
              <w:t>Domain</w:t>
            </w:r>
          </w:p>
          <w:p w:rsidR="000E3CBD" w:rsidRDefault="000E3CBD" w:rsidP="000E3CBD">
            <w:pPr>
              <w:pStyle w:val="ListParagraph"/>
              <w:numPr>
                <w:ilvl w:val="0"/>
                <w:numId w:val="92"/>
              </w:numPr>
              <w:spacing w:after="120"/>
              <w:rPr>
                <w:rFonts w:asciiTheme="minorHAnsi" w:eastAsia="Calibri" w:hAnsiTheme="minorHAnsi" w:cstheme="minorHAnsi"/>
                <w:b/>
                <w:bCs/>
                <w:sz w:val="24"/>
                <w:szCs w:val="26"/>
              </w:rPr>
            </w:pPr>
            <w:r>
              <w:rPr>
                <w:rFonts w:asciiTheme="minorHAnsi" w:eastAsia="Calibri" w:hAnsiTheme="minorHAnsi" w:cstheme="minorHAnsi"/>
                <w:b/>
                <w:bCs/>
                <w:sz w:val="24"/>
                <w:szCs w:val="26"/>
              </w:rPr>
              <w:t>Atomic Domain</w:t>
            </w:r>
          </w:p>
          <w:p w:rsidR="000E3CBD" w:rsidRDefault="000E3CBD" w:rsidP="000E3CBD">
            <w:pPr>
              <w:pStyle w:val="ListParagraph"/>
              <w:numPr>
                <w:ilvl w:val="0"/>
                <w:numId w:val="92"/>
              </w:numPr>
              <w:spacing w:after="120"/>
              <w:rPr>
                <w:rFonts w:asciiTheme="minorHAnsi" w:eastAsia="Calibri" w:hAnsiTheme="minorHAnsi" w:cstheme="minorHAnsi"/>
                <w:b/>
                <w:bCs/>
                <w:sz w:val="24"/>
                <w:szCs w:val="26"/>
              </w:rPr>
            </w:pPr>
            <w:r>
              <w:rPr>
                <w:rFonts w:asciiTheme="minorHAnsi" w:eastAsia="Calibri" w:hAnsiTheme="minorHAnsi" w:cstheme="minorHAnsi"/>
                <w:b/>
                <w:bCs/>
                <w:sz w:val="24"/>
                <w:szCs w:val="26"/>
              </w:rPr>
              <w:t>Non-Atomic Domain</w:t>
            </w:r>
          </w:p>
          <w:p w:rsidR="000E3CBD" w:rsidRDefault="000E3CBD" w:rsidP="00EA40F1">
            <w:pPr>
              <w:pStyle w:val="ListParagraph"/>
              <w:numPr>
                <w:ilvl w:val="0"/>
                <w:numId w:val="92"/>
              </w:numPr>
              <w:rPr>
                <w:rFonts w:asciiTheme="minorHAnsi" w:eastAsia="Calibri" w:hAnsiTheme="minorHAnsi" w:cstheme="minorHAnsi"/>
                <w:b/>
                <w:bCs/>
                <w:sz w:val="24"/>
                <w:szCs w:val="26"/>
              </w:rPr>
            </w:pPr>
            <w:r>
              <w:rPr>
                <w:rFonts w:asciiTheme="minorHAnsi" w:eastAsia="Calibri" w:hAnsiTheme="minorHAnsi" w:cstheme="minorHAnsi"/>
                <w:b/>
                <w:bCs/>
                <w:sz w:val="24"/>
                <w:szCs w:val="26"/>
              </w:rPr>
              <w:t>Tuple Variable</w:t>
            </w:r>
          </w:p>
          <w:p w:rsidR="00EA40F1" w:rsidRPr="00EA40F1" w:rsidRDefault="00EA40F1" w:rsidP="00EA40F1">
            <w:pPr>
              <w:rPr>
                <w:rFonts w:asciiTheme="minorHAnsi" w:eastAsia="Calibri" w:hAnsiTheme="minorHAnsi" w:cstheme="minorHAnsi"/>
                <w:b/>
                <w:bCs/>
                <w:szCs w:val="26"/>
              </w:rPr>
            </w:pPr>
          </w:p>
          <w:p w:rsidR="000E3CBD" w:rsidRPr="00EA40F1" w:rsidRDefault="00EA40F1" w:rsidP="00EA40F1">
            <w:pPr>
              <w:pStyle w:val="ListParagraph"/>
              <w:numPr>
                <w:ilvl w:val="0"/>
                <w:numId w:val="93"/>
              </w:numPr>
              <w:spacing w:after="120"/>
              <w:rPr>
                <w:rFonts w:asciiTheme="minorHAnsi" w:eastAsia="Calibri" w:hAnsiTheme="minorHAnsi" w:cstheme="minorHAnsi"/>
                <w:b/>
                <w:bCs/>
                <w:sz w:val="24"/>
                <w:szCs w:val="26"/>
              </w:rPr>
            </w:pPr>
            <w:r w:rsidRPr="00EA40F1">
              <w:rPr>
                <w:rFonts w:asciiTheme="minorHAnsi" w:eastAsia="Calibri" w:hAnsiTheme="minorHAnsi" w:cstheme="minorHAnsi"/>
                <w:b/>
                <w:bCs/>
                <w:sz w:val="24"/>
                <w:szCs w:val="26"/>
              </w:rPr>
              <w:t>Domain:</w:t>
            </w:r>
          </w:p>
          <w:p w:rsidR="00EA40F1" w:rsidRDefault="00EA40F1" w:rsidP="008B1FC4">
            <w:pPr>
              <w:pStyle w:val="ListParagraph"/>
              <w:spacing w:after="120"/>
              <w:contextualSpacing w:val="0"/>
              <w:rPr>
                <w:rFonts w:asciiTheme="minorHAnsi" w:eastAsia="Calibri" w:hAnsiTheme="minorHAnsi" w:cstheme="minorHAnsi"/>
                <w:sz w:val="24"/>
                <w:szCs w:val="26"/>
                <w:lang w:bidi="en-US"/>
              </w:rPr>
            </w:pPr>
            <w:r w:rsidRPr="00EA40F1">
              <w:rPr>
                <w:rFonts w:asciiTheme="minorHAnsi" w:eastAsia="Calibri" w:hAnsiTheme="minorHAnsi" w:cstheme="minorHAnsi"/>
                <w:sz w:val="24"/>
                <w:szCs w:val="26"/>
                <w:lang w:bidi="en-US"/>
              </w:rPr>
              <w:t>For each attribute, there is a set of permitted values,</w:t>
            </w:r>
            <w:r>
              <w:rPr>
                <w:rFonts w:asciiTheme="minorHAnsi" w:eastAsia="Calibri" w:hAnsiTheme="minorHAnsi" w:cstheme="minorHAnsi"/>
                <w:sz w:val="24"/>
                <w:szCs w:val="26"/>
                <w:lang w:bidi="en-US"/>
              </w:rPr>
              <w:t xml:space="preserve"> which are</w:t>
            </w:r>
            <w:r w:rsidRPr="00EA40F1">
              <w:rPr>
                <w:rFonts w:asciiTheme="minorHAnsi" w:eastAsia="Calibri" w:hAnsiTheme="minorHAnsi" w:cstheme="minorHAnsi"/>
                <w:sz w:val="24"/>
                <w:szCs w:val="26"/>
                <w:lang w:bidi="en-US"/>
              </w:rPr>
              <w:t xml:space="preserve"> called </w:t>
            </w:r>
            <w:r w:rsidRPr="003121E4">
              <w:rPr>
                <w:rFonts w:asciiTheme="minorHAnsi" w:eastAsia="Calibri" w:hAnsiTheme="minorHAnsi" w:cstheme="minorHAnsi"/>
                <w:bCs/>
                <w:sz w:val="24"/>
                <w:szCs w:val="26"/>
                <w:lang w:bidi="en-US"/>
              </w:rPr>
              <w:t>domain</w:t>
            </w:r>
            <w:r w:rsidRPr="00EA40F1">
              <w:rPr>
                <w:rFonts w:asciiTheme="minorHAnsi" w:eastAsia="Calibri" w:hAnsiTheme="minorHAnsi" w:cstheme="minorHAnsi"/>
                <w:sz w:val="24"/>
                <w:szCs w:val="26"/>
                <w:lang w:bidi="en-US"/>
              </w:rPr>
              <w:t xml:space="preserve"> (</w:t>
            </w:r>
            <w:r w:rsidRPr="00EA40F1">
              <w:rPr>
                <w:rFonts w:asciiTheme="minorHAnsi" w:eastAsia="Calibri" w:hAnsiTheme="minorHAnsi" w:cstheme="minorHAnsi"/>
                <w:i/>
                <w:iCs/>
                <w:sz w:val="24"/>
                <w:szCs w:val="26"/>
                <w:lang w:bidi="en-US"/>
              </w:rPr>
              <w:t>D</w:t>
            </w:r>
            <w:r w:rsidRPr="00EA40F1">
              <w:rPr>
                <w:rFonts w:asciiTheme="minorHAnsi" w:eastAsia="Calibri" w:hAnsiTheme="minorHAnsi" w:cstheme="minorHAnsi"/>
                <w:sz w:val="24"/>
                <w:szCs w:val="26"/>
                <w:lang w:bidi="en-US"/>
              </w:rPr>
              <w:t xml:space="preserve">) of that attribute. For the attribute </w:t>
            </w:r>
            <w:r w:rsidRPr="00EA40F1">
              <w:rPr>
                <w:rFonts w:asciiTheme="minorHAnsi" w:eastAsia="Calibri" w:hAnsiTheme="minorHAnsi" w:cstheme="minorHAnsi"/>
                <w:i/>
                <w:iCs/>
                <w:sz w:val="24"/>
                <w:szCs w:val="26"/>
                <w:lang w:bidi="en-US"/>
              </w:rPr>
              <w:t>branch</w:t>
            </w:r>
            <w:r>
              <w:rPr>
                <w:rFonts w:asciiTheme="minorHAnsi" w:eastAsia="Calibri" w:hAnsiTheme="minorHAnsi" w:cstheme="minorHAnsi"/>
                <w:i/>
                <w:iCs/>
                <w:sz w:val="24"/>
                <w:szCs w:val="26"/>
                <w:lang w:bidi="en-US"/>
              </w:rPr>
              <w:t>-</w:t>
            </w:r>
            <w:r w:rsidRPr="00EA40F1">
              <w:rPr>
                <w:rFonts w:asciiTheme="minorHAnsi" w:eastAsia="Calibri" w:hAnsiTheme="minorHAnsi" w:cstheme="minorHAnsi"/>
                <w:i/>
                <w:iCs/>
                <w:sz w:val="24"/>
                <w:szCs w:val="26"/>
                <w:lang w:bidi="en-US"/>
              </w:rPr>
              <w:t>name</w:t>
            </w:r>
            <w:r w:rsidRPr="00EA40F1">
              <w:rPr>
                <w:rFonts w:asciiTheme="minorHAnsi" w:eastAsia="Calibri" w:hAnsiTheme="minorHAnsi" w:cstheme="minorHAnsi"/>
                <w:sz w:val="24"/>
                <w:szCs w:val="26"/>
                <w:lang w:bidi="en-US"/>
              </w:rPr>
              <w:t>, the domain is the set of all branch names.</w:t>
            </w:r>
          </w:p>
          <w:p w:rsidR="00A15546" w:rsidRDefault="00A15546" w:rsidP="009D2E7B">
            <w:pPr>
              <w:pStyle w:val="ListParagraph"/>
              <w:numPr>
                <w:ilvl w:val="0"/>
                <w:numId w:val="93"/>
              </w:numPr>
              <w:spacing w:after="120"/>
              <w:rPr>
                <w:rFonts w:asciiTheme="minorHAnsi" w:eastAsia="Calibri" w:hAnsiTheme="minorHAnsi" w:cstheme="minorHAnsi"/>
                <w:sz w:val="24"/>
                <w:szCs w:val="26"/>
              </w:rPr>
            </w:pPr>
            <w:r w:rsidRPr="00A15546">
              <w:rPr>
                <w:rFonts w:asciiTheme="minorHAnsi" w:eastAsia="Calibri" w:hAnsiTheme="minorHAnsi" w:cstheme="minorHAnsi"/>
                <w:b/>
                <w:sz w:val="24"/>
                <w:szCs w:val="26"/>
                <w:lang w:bidi="en-US"/>
              </w:rPr>
              <w:t xml:space="preserve">Atomic </w:t>
            </w:r>
            <w:r w:rsidR="009D2E7B">
              <w:rPr>
                <w:rFonts w:asciiTheme="minorHAnsi" w:eastAsia="Calibri" w:hAnsiTheme="minorHAnsi" w:cstheme="minorHAnsi"/>
                <w:b/>
                <w:sz w:val="24"/>
                <w:szCs w:val="26"/>
                <w:lang w:bidi="en-US"/>
              </w:rPr>
              <w:t>D</w:t>
            </w:r>
            <w:r w:rsidRPr="00A15546">
              <w:rPr>
                <w:rFonts w:asciiTheme="minorHAnsi" w:eastAsia="Calibri" w:hAnsiTheme="minorHAnsi" w:cstheme="minorHAnsi"/>
                <w:b/>
                <w:sz w:val="24"/>
                <w:szCs w:val="26"/>
                <w:lang w:bidi="en-US"/>
              </w:rPr>
              <w:t>omain:</w:t>
            </w:r>
          </w:p>
          <w:p w:rsidR="00EA40F1" w:rsidRDefault="00A15546" w:rsidP="008B1FC4">
            <w:pPr>
              <w:pStyle w:val="ListParagraph"/>
              <w:spacing w:after="120"/>
              <w:contextualSpacing w:val="0"/>
              <w:rPr>
                <w:rFonts w:asciiTheme="minorHAnsi" w:eastAsia="Calibri" w:hAnsiTheme="minorHAnsi" w:cstheme="minorHAnsi"/>
                <w:sz w:val="24"/>
                <w:szCs w:val="26"/>
                <w:lang w:bidi="en-US"/>
              </w:rPr>
            </w:pPr>
            <w:r w:rsidRPr="00A15546">
              <w:rPr>
                <w:rFonts w:asciiTheme="minorHAnsi" w:eastAsia="Calibri" w:hAnsiTheme="minorHAnsi" w:cstheme="minorHAnsi"/>
                <w:sz w:val="24"/>
                <w:szCs w:val="26"/>
                <w:lang w:bidi="en-US"/>
              </w:rPr>
              <w:t>A domain is atomic if elements of the domain are considered to be indivisible parts. Example: set of integers: 23, 45, 5, 78 etc</w:t>
            </w:r>
            <w:r>
              <w:rPr>
                <w:rFonts w:asciiTheme="minorHAnsi" w:eastAsia="Calibri" w:hAnsiTheme="minorHAnsi" w:cstheme="minorHAnsi"/>
                <w:sz w:val="24"/>
                <w:szCs w:val="26"/>
                <w:lang w:bidi="en-US"/>
              </w:rPr>
              <w:t>.</w:t>
            </w:r>
          </w:p>
          <w:p w:rsidR="008B1FC4" w:rsidRDefault="008B1FC4" w:rsidP="009D2E7B">
            <w:pPr>
              <w:pStyle w:val="ListParagraph"/>
              <w:numPr>
                <w:ilvl w:val="0"/>
                <w:numId w:val="93"/>
              </w:numPr>
              <w:spacing w:after="120"/>
              <w:rPr>
                <w:rFonts w:asciiTheme="minorHAnsi" w:eastAsia="Calibri" w:hAnsiTheme="minorHAnsi" w:cstheme="minorHAnsi"/>
                <w:sz w:val="24"/>
                <w:szCs w:val="26"/>
              </w:rPr>
            </w:pPr>
            <w:r w:rsidRPr="008B1FC4">
              <w:rPr>
                <w:rFonts w:asciiTheme="minorHAnsi" w:eastAsia="Calibri" w:hAnsiTheme="minorHAnsi" w:cstheme="minorHAnsi"/>
                <w:b/>
                <w:sz w:val="24"/>
                <w:szCs w:val="26"/>
                <w:lang w:bidi="en-US"/>
              </w:rPr>
              <w:t>Non-</w:t>
            </w:r>
            <w:r w:rsidR="009D2E7B">
              <w:rPr>
                <w:rFonts w:asciiTheme="minorHAnsi" w:eastAsia="Calibri" w:hAnsiTheme="minorHAnsi" w:cstheme="minorHAnsi"/>
                <w:b/>
                <w:sz w:val="24"/>
                <w:szCs w:val="26"/>
                <w:lang w:bidi="en-US"/>
              </w:rPr>
              <w:t>A</w:t>
            </w:r>
            <w:r w:rsidRPr="008B1FC4">
              <w:rPr>
                <w:rFonts w:asciiTheme="minorHAnsi" w:eastAsia="Calibri" w:hAnsiTheme="minorHAnsi" w:cstheme="minorHAnsi"/>
                <w:b/>
                <w:sz w:val="24"/>
                <w:szCs w:val="26"/>
                <w:lang w:bidi="en-US"/>
              </w:rPr>
              <w:t xml:space="preserve">tomic </w:t>
            </w:r>
            <w:r w:rsidR="009D2E7B">
              <w:rPr>
                <w:rFonts w:asciiTheme="minorHAnsi" w:eastAsia="Calibri" w:hAnsiTheme="minorHAnsi" w:cstheme="minorHAnsi"/>
                <w:b/>
                <w:sz w:val="24"/>
                <w:szCs w:val="26"/>
                <w:lang w:bidi="en-US"/>
              </w:rPr>
              <w:t>D</w:t>
            </w:r>
            <w:r w:rsidRPr="008B1FC4">
              <w:rPr>
                <w:rFonts w:asciiTheme="minorHAnsi" w:eastAsia="Calibri" w:hAnsiTheme="minorHAnsi" w:cstheme="minorHAnsi"/>
                <w:b/>
                <w:sz w:val="24"/>
                <w:szCs w:val="26"/>
                <w:lang w:bidi="en-US"/>
              </w:rPr>
              <w:t>omain:</w:t>
            </w:r>
          </w:p>
          <w:p w:rsidR="000E3CBD" w:rsidRDefault="008B1FC4" w:rsidP="009D2E7B">
            <w:pPr>
              <w:pStyle w:val="ListParagraph"/>
              <w:spacing w:after="120"/>
              <w:contextualSpacing w:val="0"/>
              <w:rPr>
                <w:rFonts w:asciiTheme="minorHAnsi" w:eastAsia="Calibri" w:hAnsiTheme="minorHAnsi" w:cstheme="minorHAnsi"/>
                <w:sz w:val="24"/>
                <w:szCs w:val="26"/>
                <w:lang w:bidi="en-US"/>
              </w:rPr>
            </w:pPr>
            <w:r w:rsidRPr="008B1FC4">
              <w:rPr>
                <w:rFonts w:asciiTheme="minorHAnsi" w:eastAsia="Calibri" w:hAnsiTheme="minorHAnsi" w:cstheme="minorHAnsi"/>
                <w:sz w:val="24"/>
                <w:szCs w:val="26"/>
                <w:lang w:bidi="en-US"/>
              </w:rPr>
              <w:t>If elements of a domain can be divided into several parts, the domain is called non-atomic domain. Example: set of all sets of integers: {23, 12, 4; 5, 65, 4; 34, 23, 98}, employee-id: HR001, IT005</w:t>
            </w:r>
          </w:p>
          <w:p w:rsidR="009D2E7B" w:rsidRPr="009D2E7B" w:rsidRDefault="009D2E7B" w:rsidP="009D2E7B">
            <w:pPr>
              <w:pStyle w:val="ListParagraph"/>
              <w:numPr>
                <w:ilvl w:val="0"/>
                <w:numId w:val="93"/>
              </w:numPr>
              <w:spacing w:after="120"/>
              <w:rPr>
                <w:rFonts w:asciiTheme="minorHAnsi" w:eastAsia="Calibri" w:hAnsiTheme="minorHAnsi" w:cstheme="minorHAnsi"/>
                <w:b/>
                <w:bCs/>
                <w:sz w:val="24"/>
                <w:szCs w:val="26"/>
              </w:rPr>
            </w:pPr>
            <w:r w:rsidRPr="009D2E7B">
              <w:rPr>
                <w:rFonts w:asciiTheme="minorHAnsi" w:eastAsia="Calibri" w:hAnsiTheme="minorHAnsi" w:cstheme="minorHAnsi"/>
                <w:b/>
                <w:bCs/>
                <w:sz w:val="24"/>
                <w:szCs w:val="26"/>
              </w:rPr>
              <w:lastRenderedPageBreak/>
              <w:t>Tuple Variable:</w:t>
            </w:r>
          </w:p>
          <w:p w:rsidR="009D2E7B" w:rsidRPr="0036370B" w:rsidRDefault="009D2E7B" w:rsidP="0036370B">
            <w:pPr>
              <w:pStyle w:val="ListParagraph"/>
              <w:spacing w:after="120"/>
              <w:rPr>
                <w:rFonts w:asciiTheme="minorHAnsi" w:eastAsia="Calibri" w:hAnsiTheme="minorHAnsi" w:cstheme="minorHAnsi"/>
                <w:sz w:val="24"/>
                <w:szCs w:val="24"/>
              </w:rPr>
            </w:pPr>
            <w:r>
              <w:rPr>
                <w:rFonts w:asciiTheme="minorHAnsi" w:eastAsia="Calibri" w:hAnsiTheme="minorHAnsi" w:cstheme="minorHAnsi"/>
                <w:sz w:val="24"/>
                <w:szCs w:val="24"/>
              </w:rPr>
              <w:t>A</w:t>
            </w:r>
            <w:r w:rsidRPr="009D2E7B">
              <w:rPr>
                <w:rFonts w:asciiTheme="minorHAnsi" w:eastAsia="Calibri" w:hAnsiTheme="minorHAnsi" w:cstheme="minorHAnsi"/>
                <w:sz w:val="24"/>
                <w:szCs w:val="24"/>
              </w:rPr>
              <w:t xml:space="preserve"> tuple variable is a variable whose domain is the set of all tuples.</w:t>
            </w:r>
            <w:r>
              <w:rPr>
                <w:rFonts w:asciiTheme="minorHAnsi" w:eastAsia="Calibri" w:hAnsiTheme="minorHAnsi" w:cstheme="minorHAnsi"/>
                <w:sz w:val="24"/>
                <w:szCs w:val="24"/>
              </w:rPr>
              <w:t xml:space="preserve"> For example</w:t>
            </w:r>
            <w:r w:rsidRPr="009D2E7B">
              <w:rPr>
                <w:rFonts w:asciiTheme="minorHAnsi" w:eastAsia="Calibri" w:hAnsiTheme="minorHAnsi" w:cstheme="minorHAnsi"/>
                <w:sz w:val="24"/>
                <w:szCs w:val="24"/>
              </w:rPr>
              <w:t>, t[account-number] = “A-101”, t[branch-name] = “Mirpur”</w:t>
            </w:r>
            <w:r>
              <w:rPr>
                <w:rFonts w:asciiTheme="minorHAnsi" w:eastAsia="Calibri" w:hAnsiTheme="minorHAnsi" w:cstheme="minorHAnsi"/>
                <w:sz w:val="24"/>
                <w:szCs w:val="24"/>
              </w:rPr>
              <w:t xml:space="preserve">. </w:t>
            </w:r>
            <w:r w:rsidRPr="009D2E7B">
              <w:rPr>
                <w:rFonts w:asciiTheme="minorHAnsi" w:eastAsia="Calibri" w:hAnsiTheme="minorHAnsi" w:cstheme="minorHAnsi"/>
                <w:sz w:val="24"/>
                <w:szCs w:val="24"/>
              </w:rPr>
              <w:t xml:space="preserve">Alternatively, t[1], t[2] denote the value of tuple </w:t>
            </w:r>
            <w:r w:rsidRPr="009D2E7B">
              <w:rPr>
                <w:rFonts w:asciiTheme="minorHAnsi" w:eastAsia="Calibri" w:hAnsiTheme="minorHAnsi" w:cstheme="minorHAnsi"/>
                <w:i/>
                <w:iCs/>
                <w:sz w:val="24"/>
                <w:szCs w:val="24"/>
              </w:rPr>
              <w:t>t</w:t>
            </w:r>
            <w:r w:rsidRPr="009D2E7B">
              <w:rPr>
                <w:rFonts w:asciiTheme="minorHAnsi" w:eastAsia="Calibri" w:hAnsiTheme="minorHAnsi" w:cstheme="minorHAnsi"/>
                <w:sz w:val="24"/>
                <w:szCs w:val="24"/>
              </w:rPr>
              <w:t xml:space="preserve"> on first and second attributes and so on.</w:t>
            </w:r>
          </w:p>
        </w:tc>
      </w:tr>
      <w:tr w:rsidR="004D46E3" w:rsidRPr="004D46E3" w:rsidTr="00A577C9">
        <w:tc>
          <w:tcPr>
            <w:tcW w:w="648" w:type="dxa"/>
          </w:tcPr>
          <w:p w:rsidR="004D46E3" w:rsidRPr="004D46E3" w:rsidRDefault="00F05A63" w:rsidP="007920EE">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3</w:t>
            </w:r>
            <w:r w:rsidR="004D46E3">
              <w:rPr>
                <w:rFonts w:asciiTheme="minorHAnsi" w:eastAsia="Calibri" w:hAnsiTheme="minorHAnsi" w:cstheme="minorHAnsi"/>
                <w:b/>
                <w:bCs/>
                <w:sz w:val="24"/>
                <w:szCs w:val="24"/>
              </w:rPr>
              <w:t>.</w:t>
            </w:r>
            <w:r w:rsidR="007920EE">
              <w:rPr>
                <w:rFonts w:asciiTheme="minorHAnsi" w:eastAsia="Calibri" w:hAnsiTheme="minorHAnsi" w:cstheme="minorHAnsi"/>
                <w:b/>
                <w:bCs/>
                <w:sz w:val="24"/>
                <w:szCs w:val="24"/>
              </w:rPr>
              <w:t>7</w:t>
            </w:r>
          </w:p>
        </w:tc>
        <w:tc>
          <w:tcPr>
            <w:tcW w:w="10080" w:type="dxa"/>
          </w:tcPr>
          <w:p w:rsidR="004D46E3" w:rsidRDefault="004D46E3" w:rsidP="007738E5">
            <w:pPr>
              <w:ind w:firstLine="360"/>
              <w:jc w:val="both"/>
              <w:rPr>
                <w:rFonts w:asciiTheme="minorHAnsi" w:eastAsia="Calibri" w:hAnsiTheme="minorHAnsi" w:cstheme="minorHAnsi"/>
                <w:b/>
                <w:bCs/>
                <w:i/>
                <w:iCs/>
                <w:sz w:val="24"/>
                <w:szCs w:val="24"/>
              </w:rPr>
            </w:pPr>
            <w:r>
              <w:rPr>
                <w:rFonts w:asciiTheme="minorHAnsi" w:eastAsia="Calibri" w:hAnsiTheme="minorHAnsi" w:cstheme="minorHAnsi"/>
                <w:b/>
                <w:bCs/>
                <w:sz w:val="24"/>
                <w:szCs w:val="24"/>
              </w:rPr>
              <w:t xml:space="preserve">What are the </w:t>
            </w:r>
            <w:r w:rsidR="009A4013">
              <w:rPr>
                <w:rFonts w:asciiTheme="minorHAnsi" w:eastAsia="Calibri" w:hAnsiTheme="minorHAnsi" w:cstheme="minorHAnsi"/>
                <w:b/>
                <w:bCs/>
                <w:sz w:val="24"/>
                <w:szCs w:val="24"/>
              </w:rPr>
              <w:t>fundamental operations used in Relational Algebra? What are the conditions for set (union</w:t>
            </w:r>
            <w:r w:rsidR="00090A0C">
              <w:rPr>
                <w:rFonts w:asciiTheme="minorHAnsi" w:eastAsia="Calibri" w:hAnsiTheme="minorHAnsi" w:cstheme="minorHAnsi"/>
                <w:b/>
                <w:bCs/>
                <w:sz w:val="24"/>
                <w:szCs w:val="24"/>
              </w:rPr>
              <w:t xml:space="preserve">, set-intersect and set-difference) operations in RA? </w:t>
            </w:r>
            <w:r w:rsidR="00090A0C" w:rsidRPr="00090A0C">
              <w:rPr>
                <w:rFonts w:asciiTheme="minorHAnsi" w:eastAsia="Calibri" w:hAnsiTheme="minorHAnsi" w:cstheme="minorHAnsi"/>
                <w:b/>
                <w:bCs/>
                <w:i/>
                <w:iCs/>
                <w:sz w:val="24"/>
                <w:szCs w:val="24"/>
              </w:rPr>
              <w:t>[2005. Marks: 1 + 1]</w:t>
            </w:r>
          </w:p>
          <w:p w:rsidR="004D3202" w:rsidRPr="004D3202" w:rsidRDefault="004D3202" w:rsidP="004D3202">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OR, </w:t>
            </w:r>
            <w:r w:rsidRPr="004D3202">
              <w:rPr>
                <w:rFonts w:asciiTheme="minorHAnsi" w:eastAsia="Calibri" w:hAnsiTheme="minorHAnsi" w:cstheme="minorHAnsi"/>
                <w:b/>
                <w:bCs/>
                <w:sz w:val="24"/>
                <w:szCs w:val="24"/>
              </w:rPr>
              <w:t>What are the conditions for set operations to be valid?</w:t>
            </w:r>
            <w:r>
              <w:rPr>
                <w:rFonts w:asciiTheme="minorHAnsi" w:eastAsia="Calibri" w:hAnsiTheme="minorHAnsi" w:cstheme="minorHAnsi"/>
                <w:b/>
                <w:bCs/>
                <w:sz w:val="24"/>
                <w:szCs w:val="24"/>
              </w:rPr>
              <w:t xml:space="preserve"> </w:t>
            </w:r>
            <w:r>
              <w:rPr>
                <w:rFonts w:asciiTheme="minorHAnsi" w:eastAsia="Calibri" w:hAnsiTheme="minorHAnsi" w:cstheme="minorHAnsi"/>
                <w:b/>
                <w:bCs/>
                <w:i/>
                <w:iCs/>
                <w:sz w:val="24"/>
                <w:szCs w:val="24"/>
              </w:rPr>
              <w:t>[In-course 1, 2008. Marks: 1]</w:t>
            </w:r>
          </w:p>
          <w:p w:rsidR="007A18C0" w:rsidRDefault="00A9357E" w:rsidP="004D46E3">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The fundamental </w:t>
            </w:r>
            <w:r w:rsidRPr="00A9357E">
              <w:rPr>
                <w:rFonts w:asciiTheme="minorHAnsi" w:eastAsia="Calibri" w:hAnsiTheme="minorHAnsi" w:cstheme="minorHAnsi"/>
                <w:sz w:val="24"/>
                <w:szCs w:val="24"/>
              </w:rPr>
              <w:t>operations used in Relational Algebra</w:t>
            </w:r>
            <w:r>
              <w:rPr>
                <w:rFonts w:asciiTheme="minorHAnsi" w:eastAsia="Calibri" w:hAnsiTheme="minorHAnsi" w:cstheme="minorHAnsi"/>
                <w:sz w:val="24"/>
                <w:szCs w:val="24"/>
              </w:rPr>
              <w:t xml:space="preserve"> are:</w:t>
            </w:r>
          </w:p>
          <w:p w:rsidR="00A9357E" w:rsidRPr="00A9357E" w:rsidRDefault="00A9357E" w:rsidP="003E6490">
            <w:pPr>
              <w:pStyle w:val="ListParagraph"/>
              <w:numPr>
                <w:ilvl w:val="0"/>
                <w:numId w:val="80"/>
              </w:numPr>
              <w:spacing w:after="120"/>
              <w:jc w:val="both"/>
              <w:rPr>
                <w:rFonts w:asciiTheme="minorHAnsi" w:eastAsia="Calibri" w:hAnsiTheme="minorHAnsi" w:cstheme="minorHAnsi"/>
                <w:sz w:val="24"/>
                <w:szCs w:val="26"/>
              </w:rPr>
            </w:pPr>
            <w:r>
              <w:rPr>
                <w:rFonts w:asciiTheme="minorHAnsi" w:eastAsia="Calibri" w:hAnsiTheme="minorHAnsi" w:cstheme="minorHAnsi"/>
                <w:sz w:val="24"/>
                <w:szCs w:val="26"/>
              </w:rPr>
              <w:t>S</w:t>
            </w:r>
            <w:r w:rsidRPr="00A9357E">
              <w:rPr>
                <w:rFonts w:asciiTheme="minorHAnsi" w:eastAsia="Calibri" w:hAnsiTheme="minorHAnsi" w:cstheme="minorHAnsi"/>
                <w:sz w:val="24"/>
                <w:szCs w:val="26"/>
              </w:rPr>
              <w:t xml:space="preserve">elect (unary) </w:t>
            </w:r>
          </w:p>
          <w:p w:rsidR="00A9357E" w:rsidRPr="00A9357E" w:rsidRDefault="00A9357E" w:rsidP="003E6490">
            <w:pPr>
              <w:pStyle w:val="ListParagraph"/>
              <w:numPr>
                <w:ilvl w:val="0"/>
                <w:numId w:val="80"/>
              </w:numPr>
              <w:spacing w:after="120"/>
              <w:jc w:val="both"/>
              <w:rPr>
                <w:rFonts w:asciiTheme="minorHAnsi" w:eastAsia="Calibri" w:hAnsiTheme="minorHAnsi" w:cstheme="minorHAnsi"/>
                <w:sz w:val="24"/>
                <w:szCs w:val="26"/>
              </w:rPr>
            </w:pPr>
            <w:r>
              <w:rPr>
                <w:rFonts w:asciiTheme="minorHAnsi" w:eastAsia="Calibri" w:hAnsiTheme="minorHAnsi" w:cstheme="minorHAnsi"/>
                <w:sz w:val="24"/>
                <w:szCs w:val="26"/>
              </w:rPr>
              <w:t>P</w:t>
            </w:r>
            <w:r w:rsidRPr="00A9357E">
              <w:rPr>
                <w:rFonts w:asciiTheme="minorHAnsi" w:eastAsia="Calibri" w:hAnsiTheme="minorHAnsi" w:cstheme="minorHAnsi"/>
                <w:sz w:val="24"/>
                <w:szCs w:val="26"/>
              </w:rPr>
              <w:t xml:space="preserve">roject (unary) </w:t>
            </w:r>
          </w:p>
          <w:p w:rsidR="00A9357E" w:rsidRPr="00A9357E" w:rsidRDefault="00A9357E" w:rsidP="003E6490">
            <w:pPr>
              <w:pStyle w:val="ListParagraph"/>
              <w:numPr>
                <w:ilvl w:val="0"/>
                <w:numId w:val="80"/>
              </w:numPr>
              <w:spacing w:after="120"/>
              <w:jc w:val="both"/>
              <w:rPr>
                <w:rFonts w:asciiTheme="minorHAnsi" w:eastAsia="Calibri" w:hAnsiTheme="minorHAnsi" w:cstheme="minorHAnsi"/>
                <w:sz w:val="24"/>
                <w:szCs w:val="26"/>
              </w:rPr>
            </w:pPr>
            <w:r>
              <w:rPr>
                <w:rFonts w:asciiTheme="minorHAnsi" w:eastAsia="Calibri" w:hAnsiTheme="minorHAnsi" w:cstheme="minorHAnsi"/>
                <w:sz w:val="24"/>
                <w:szCs w:val="26"/>
              </w:rPr>
              <w:t>R</w:t>
            </w:r>
            <w:r w:rsidRPr="00A9357E">
              <w:rPr>
                <w:rFonts w:asciiTheme="minorHAnsi" w:eastAsia="Calibri" w:hAnsiTheme="minorHAnsi" w:cstheme="minorHAnsi"/>
                <w:sz w:val="24"/>
                <w:szCs w:val="26"/>
              </w:rPr>
              <w:t xml:space="preserve">ename (unary) </w:t>
            </w:r>
          </w:p>
          <w:p w:rsidR="00A9357E" w:rsidRPr="00A9357E" w:rsidRDefault="00A9357E" w:rsidP="003E6490">
            <w:pPr>
              <w:pStyle w:val="ListParagraph"/>
              <w:numPr>
                <w:ilvl w:val="0"/>
                <w:numId w:val="80"/>
              </w:numPr>
              <w:spacing w:after="120"/>
              <w:jc w:val="both"/>
              <w:rPr>
                <w:rFonts w:asciiTheme="minorHAnsi" w:eastAsia="Calibri" w:hAnsiTheme="minorHAnsi" w:cstheme="minorHAnsi"/>
                <w:sz w:val="24"/>
                <w:szCs w:val="26"/>
              </w:rPr>
            </w:pPr>
            <w:r>
              <w:rPr>
                <w:rFonts w:asciiTheme="minorHAnsi" w:eastAsia="Calibri" w:hAnsiTheme="minorHAnsi" w:cstheme="minorHAnsi"/>
                <w:sz w:val="24"/>
                <w:szCs w:val="26"/>
              </w:rPr>
              <w:t>C</w:t>
            </w:r>
            <w:r w:rsidRPr="00A9357E">
              <w:rPr>
                <w:rFonts w:asciiTheme="minorHAnsi" w:eastAsia="Calibri" w:hAnsiTheme="minorHAnsi" w:cstheme="minorHAnsi"/>
                <w:sz w:val="24"/>
                <w:szCs w:val="26"/>
              </w:rPr>
              <w:t xml:space="preserve">artesian </w:t>
            </w:r>
            <w:r>
              <w:rPr>
                <w:rFonts w:asciiTheme="minorHAnsi" w:eastAsia="Calibri" w:hAnsiTheme="minorHAnsi" w:cstheme="minorHAnsi"/>
                <w:sz w:val="24"/>
                <w:szCs w:val="26"/>
              </w:rPr>
              <w:t>P</w:t>
            </w:r>
            <w:r w:rsidRPr="00A9357E">
              <w:rPr>
                <w:rFonts w:asciiTheme="minorHAnsi" w:eastAsia="Calibri" w:hAnsiTheme="minorHAnsi" w:cstheme="minorHAnsi"/>
                <w:sz w:val="24"/>
                <w:szCs w:val="26"/>
              </w:rPr>
              <w:t xml:space="preserve">roduct (binary) </w:t>
            </w:r>
          </w:p>
          <w:p w:rsidR="00A9357E" w:rsidRPr="00A9357E" w:rsidRDefault="00A9357E" w:rsidP="003E6490">
            <w:pPr>
              <w:pStyle w:val="ListParagraph"/>
              <w:numPr>
                <w:ilvl w:val="0"/>
                <w:numId w:val="80"/>
              </w:numPr>
              <w:spacing w:after="120"/>
              <w:jc w:val="both"/>
              <w:rPr>
                <w:rFonts w:asciiTheme="minorHAnsi" w:eastAsia="Calibri" w:hAnsiTheme="minorHAnsi" w:cstheme="minorHAnsi"/>
                <w:sz w:val="24"/>
                <w:szCs w:val="26"/>
              </w:rPr>
            </w:pPr>
            <w:r>
              <w:rPr>
                <w:rFonts w:asciiTheme="minorHAnsi" w:eastAsia="Calibri" w:hAnsiTheme="minorHAnsi" w:cstheme="minorHAnsi"/>
                <w:sz w:val="24"/>
                <w:szCs w:val="26"/>
              </w:rPr>
              <w:t>U</w:t>
            </w:r>
            <w:r w:rsidRPr="00A9357E">
              <w:rPr>
                <w:rFonts w:asciiTheme="minorHAnsi" w:eastAsia="Calibri" w:hAnsiTheme="minorHAnsi" w:cstheme="minorHAnsi"/>
                <w:sz w:val="24"/>
                <w:szCs w:val="26"/>
              </w:rPr>
              <w:t xml:space="preserve">nion (binary) </w:t>
            </w:r>
          </w:p>
          <w:p w:rsidR="00A9357E" w:rsidRPr="00A9357E" w:rsidRDefault="00A9357E" w:rsidP="003E6490">
            <w:pPr>
              <w:pStyle w:val="ListParagraph"/>
              <w:numPr>
                <w:ilvl w:val="0"/>
                <w:numId w:val="80"/>
              </w:numPr>
              <w:spacing w:after="120"/>
              <w:jc w:val="both"/>
              <w:rPr>
                <w:rFonts w:asciiTheme="minorHAnsi" w:eastAsia="Calibri" w:hAnsiTheme="minorHAnsi" w:cstheme="minorHAnsi"/>
                <w:sz w:val="24"/>
                <w:szCs w:val="26"/>
              </w:rPr>
            </w:pPr>
            <w:r>
              <w:rPr>
                <w:rFonts w:asciiTheme="minorHAnsi" w:eastAsia="Calibri" w:hAnsiTheme="minorHAnsi" w:cstheme="minorHAnsi"/>
                <w:sz w:val="24"/>
                <w:szCs w:val="26"/>
              </w:rPr>
              <w:t>S</w:t>
            </w:r>
            <w:r w:rsidRPr="00A9357E">
              <w:rPr>
                <w:rFonts w:asciiTheme="minorHAnsi" w:eastAsia="Calibri" w:hAnsiTheme="minorHAnsi" w:cstheme="minorHAnsi"/>
                <w:sz w:val="24"/>
                <w:szCs w:val="26"/>
              </w:rPr>
              <w:t>et-</w:t>
            </w:r>
            <w:r>
              <w:rPr>
                <w:rFonts w:asciiTheme="minorHAnsi" w:eastAsia="Calibri" w:hAnsiTheme="minorHAnsi" w:cstheme="minorHAnsi"/>
                <w:sz w:val="24"/>
                <w:szCs w:val="26"/>
              </w:rPr>
              <w:t>D</w:t>
            </w:r>
            <w:r w:rsidRPr="00A9357E">
              <w:rPr>
                <w:rFonts w:asciiTheme="minorHAnsi" w:eastAsia="Calibri" w:hAnsiTheme="minorHAnsi" w:cstheme="minorHAnsi"/>
                <w:sz w:val="24"/>
                <w:szCs w:val="26"/>
              </w:rPr>
              <w:t>ifference (binary)</w:t>
            </w:r>
          </w:p>
          <w:p w:rsidR="00A9357E" w:rsidRDefault="005265B7" w:rsidP="00454453">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The conditions for set operations are:</w:t>
            </w:r>
          </w:p>
          <w:p w:rsidR="005265B7" w:rsidRPr="00943EBE" w:rsidRDefault="007C7DD1" w:rsidP="007920EE">
            <w:pPr>
              <w:pStyle w:val="ListParagraph"/>
              <w:numPr>
                <w:ilvl w:val="0"/>
                <w:numId w:val="81"/>
              </w:numPr>
              <w:spacing w:after="120"/>
              <w:contextualSpacing w:val="0"/>
              <w:jc w:val="both"/>
              <w:rPr>
                <w:rFonts w:asciiTheme="minorHAnsi" w:eastAsia="Calibri" w:hAnsiTheme="minorHAnsi" w:cstheme="minorHAnsi"/>
                <w:sz w:val="24"/>
                <w:szCs w:val="26"/>
              </w:rPr>
            </w:pPr>
            <w:r w:rsidRPr="00943EBE">
              <w:rPr>
                <w:rFonts w:asciiTheme="minorHAnsi" w:eastAsia="Calibri" w:hAnsiTheme="minorHAnsi" w:cstheme="minorHAnsi"/>
                <w:sz w:val="24"/>
                <w:szCs w:val="26"/>
              </w:rPr>
              <w:t>The relations must be of the same arity. That means they must have the same number of attributes.</w:t>
            </w:r>
          </w:p>
          <w:p w:rsidR="00A9357E" w:rsidRPr="00943EBE" w:rsidRDefault="007C7DD1" w:rsidP="003E6490">
            <w:pPr>
              <w:pStyle w:val="ListParagraph"/>
              <w:numPr>
                <w:ilvl w:val="0"/>
                <w:numId w:val="81"/>
              </w:numPr>
              <w:spacing w:after="120"/>
              <w:contextualSpacing w:val="0"/>
              <w:jc w:val="both"/>
              <w:rPr>
                <w:rFonts w:asciiTheme="minorHAnsi" w:eastAsia="Calibri" w:hAnsiTheme="minorHAnsi" w:cstheme="minorHAnsi"/>
                <w:sz w:val="24"/>
                <w:szCs w:val="26"/>
              </w:rPr>
            </w:pPr>
            <w:r w:rsidRPr="00943EBE">
              <w:rPr>
                <w:rFonts w:asciiTheme="minorHAnsi" w:eastAsia="Calibri" w:hAnsiTheme="minorHAnsi" w:cstheme="minorHAnsi"/>
                <w:sz w:val="24"/>
                <w:szCs w:val="26"/>
              </w:rPr>
              <w:t xml:space="preserve">The domains of </w:t>
            </w:r>
            <w:r w:rsidRPr="00943EBE">
              <w:rPr>
                <w:rFonts w:asciiTheme="minorHAnsi" w:eastAsia="Calibri" w:hAnsiTheme="minorHAnsi" w:cstheme="minorHAnsi"/>
                <w:i/>
                <w:iCs/>
                <w:sz w:val="24"/>
                <w:szCs w:val="26"/>
              </w:rPr>
              <w:t>i</w:t>
            </w:r>
            <w:r w:rsidRPr="00943EBE">
              <w:rPr>
                <w:rFonts w:asciiTheme="minorHAnsi" w:eastAsia="Calibri" w:hAnsiTheme="minorHAnsi" w:cstheme="minorHAnsi"/>
                <w:sz w:val="24"/>
                <w:szCs w:val="26"/>
                <w:vertAlign w:val="superscript"/>
              </w:rPr>
              <w:t>th</w:t>
            </w:r>
            <w:r w:rsidRPr="00943EBE">
              <w:rPr>
                <w:rFonts w:asciiTheme="minorHAnsi" w:eastAsia="Calibri" w:hAnsiTheme="minorHAnsi" w:cstheme="minorHAnsi"/>
                <w:sz w:val="24"/>
                <w:szCs w:val="26"/>
              </w:rPr>
              <w:t xml:space="preserve"> attribute of </w:t>
            </w:r>
            <w:r w:rsidR="00184431" w:rsidRPr="00943EBE">
              <w:rPr>
                <w:rFonts w:asciiTheme="minorHAnsi" w:eastAsia="Calibri" w:hAnsiTheme="minorHAnsi" w:cstheme="minorHAnsi"/>
                <w:sz w:val="24"/>
                <w:szCs w:val="26"/>
              </w:rPr>
              <w:t>the first set</w:t>
            </w:r>
            <w:r w:rsidRPr="00943EBE">
              <w:rPr>
                <w:rFonts w:asciiTheme="minorHAnsi" w:eastAsia="Calibri" w:hAnsiTheme="minorHAnsi" w:cstheme="minorHAnsi"/>
                <w:sz w:val="24"/>
                <w:szCs w:val="26"/>
              </w:rPr>
              <w:t xml:space="preserve"> and the </w:t>
            </w:r>
            <w:r w:rsidRPr="00943EBE">
              <w:rPr>
                <w:rFonts w:asciiTheme="minorHAnsi" w:eastAsia="Calibri" w:hAnsiTheme="minorHAnsi" w:cstheme="minorHAnsi"/>
                <w:i/>
                <w:iCs/>
                <w:sz w:val="24"/>
                <w:szCs w:val="26"/>
              </w:rPr>
              <w:t>i</w:t>
            </w:r>
            <w:r w:rsidRPr="00943EBE">
              <w:rPr>
                <w:rFonts w:asciiTheme="minorHAnsi" w:eastAsia="Calibri" w:hAnsiTheme="minorHAnsi" w:cstheme="minorHAnsi"/>
                <w:sz w:val="24"/>
                <w:szCs w:val="26"/>
                <w:vertAlign w:val="superscript"/>
              </w:rPr>
              <w:t>th</w:t>
            </w:r>
            <w:r w:rsidRPr="00943EBE">
              <w:rPr>
                <w:rFonts w:asciiTheme="minorHAnsi" w:eastAsia="Calibri" w:hAnsiTheme="minorHAnsi" w:cstheme="minorHAnsi"/>
                <w:sz w:val="24"/>
                <w:szCs w:val="26"/>
              </w:rPr>
              <w:t xml:space="preserve"> attribute of </w:t>
            </w:r>
            <w:r w:rsidR="00184431" w:rsidRPr="00943EBE">
              <w:rPr>
                <w:rFonts w:asciiTheme="minorHAnsi" w:eastAsia="Calibri" w:hAnsiTheme="minorHAnsi" w:cstheme="minorHAnsi"/>
                <w:sz w:val="24"/>
                <w:szCs w:val="26"/>
              </w:rPr>
              <w:t>the second set</w:t>
            </w:r>
            <w:r w:rsidRPr="00943EBE">
              <w:rPr>
                <w:rFonts w:asciiTheme="minorHAnsi" w:eastAsia="Calibri" w:hAnsiTheme="minorHAnsi" w:cstheme="minorHAnsi"/>
                <w:sz w:val="24"/>
                <w:szCs w:val="26"/>
              </w:rPr>
              <w:t xml:space="preserve"> must be the same, for all </w:t>
            </w:r>
            <w:r w:rsidRPr="00943EBE">
              <w:rPr>
                <w:rFonts w:asciiTheme="minorHAnsi" w:eastAsia="Calibri" w:hAnsiTheme="minorHAnsi" w:cstheme="minorHAnsi"/>
                <w:i/>
                <w:iCs/>
                <w:sz w:val="24"/>
                <w:szCs w:val="26"/>
              </w:rPr>
              <w:t>i</w:t>
            </w:r>
            <w:r w:rsidRPr="00943EBE">
              <w:rPr>
                <w:rFonts w:asciiTheme="minorHAnsi" w:eastAsia="Calibri" w:hAnsiTheme="minorHAnsi" w:cstheme="minorHAnsi"/>
                <w:sz w:val="24"/>
                <w:szCs w:val="26"/>
              </w:rPr>
              <w:t>.</w:t>
            </w:r>
          </w:p>
        </w:tc>
      </w:tr>
      <w:tr w:rsidR="00454453" w:rsidRPr="00454453" w:rsidTr="00A577C9">
        <w:tc>
          <w:tcPr>
            <w:tcW w:w="648" w:type="dxa"/>
          </w:tcPr>
          <w:p w:rsidR="00454453" w:rsidRPr="00454453" w:rsidRDefault="00112F50" w:rsidP="00414C90">
            <w:pPr>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7920EE">
              <w:rPr>
                <w:rFonts w:asciiTheme="minorHAnsi" w:eastAsia="Calibri" w:hAnsiTheme="minorHAnsi" w:cstheme="minorHAnsi"/>
                <w:b/>
                <w:bCs/>
                <w:sz w:val="24"/>
                <w:szCs w:val="24"/>
              </w:rPr>
              <w:t>8</w:t>
            </w:r>
          </w:p>
        </w:tc>
        <w:tc>
          <w:tcPr>
            <w:tcW w:w="10080" w:type="dxa"/>
          </w:tcPr>
          <w:p w:rsidR="00454453" w:rsidRDefault="00454453" w:rsidP="00454453">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What are the conditions for insertion?</w:t>
            </w:r>
          </w:p>
          <w:p w:rsidR="00454453" w:rsidRDefault="00454453" w:rsidP="00454453">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The conditions for insertion are:</w:t>
            </w:r>
          </w:p>
          <w:p w:rsidR="005013E5" w:rsidRPr="005013E5" w:rsidRDefault="005013E5" w:rsidP="005013E5">
            <w:pPr>
              <w:ind w:firstLine="360"/>
              <w:rPr>
                <w:rFonts w:asciiTheme="minorHAnsi" w:eastAsia="Calibri" w:hAnsiTheme="minorHAnsi" w:cstheme="minorHAnsi"/>
                <w:sz w:val="24"/>
                <w:szCs w:val="24"/>
              </w:rPr>
            </w:pPr>
            <w:r w:rsidRPr="005013E5">
              <w:rPr>
                <w:rFonts w:asciiTheme="minorHAnsi" w:eastAsia="Calibri" w:hAnsiTheme="minorHAnsi" w:cstheme="minorHAnsi"/>
                <w:sz w:val="24"/>
                <w:szCs w:val="24"/>
              </w:rPr>
              <w:t>1. The attribute values for inserted tuples must be members of the attribute’s</w:t>
            </w:r>
            <w:r>
              <w:rPr>
                <w:rFonts w:asciiTheme="minorHAnsi" w:eastAsia="Calibri" w:hAnsiTheme="minorHAnsi" w:cstheme="minorHAnsi"/>
                <w:sz w:val="24"/>
                <w:szCs w:val="24"/>
              </w:rPr>
              <w:t xml:space="preserve"> </w:t>
            </w:r>
            <w:r w:rsidRPr="005013E5">
              <w:rPr>
                <w:rFonts w:asciiTheme="minorHAnsi" w:eastAsia="Calibri" w:hAnsiTheme="minorHAnsi" w:cstheme="minorHAnsi"/>
                <w:sz w:val="24"/>
                <w:szCs w:val="24"/>
              </w:rPr>
              <w:t>domain.</w:t>
            </w:r>
          </w:p>
          <w:p w:rsidR="00454453" w:rsidRPr="005013E5" w:rsidRDefault="005013E5" w:rsidP="005013E5">
            <w:pPr>
              <w:spacing w:after="120"/>
              <w:ind w:firstLine="360"/>
              <w:rPr>
                <w:rFonts w:asciiTheme="minorHAnsi" w:eastAsia="Calibri" w:hAnsiTheme="minorHAnsi" w:cstheme="minorHAnsi"/>
                <w:szCs w:val="24"/>
              </w:rPr>
            </w:pPr>
            <w:r w:rsidRPr="005013E5">
              <w:rPr>
                <w:rFonts w:asciiTheme="minorHAnsi" w:eastAsia="Calibri" w:hAnsiTheme="minorHAnsi" w:cstheme="minorHAnsi"/>
                <w:sz w:val="24"/>
                <w:szCs w:val="24"/>
              </w:rPr>
              <w:t>2. Tuples inserted must be of the same arity.</w:t>
            </w:r>
          </w:p>
        </w:tc>
      </w:tr>
      <w:tr w:rsidR="00F9550D" w:rsidRPr="00F9550D" w:rsidTr="00A577C9">
        <w:tc>
          <w:tcPr>
            <w:tcW w:w="648" w:type="dxa"/>
          </w:tcPr>
          <w:p w:rsidR="00F9550D" w:rsidRPr="00F9550D" w:rsidRDefault="00F05A63" w:rsidP="007920EE">
            <w:pPr>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D47FA8">
              <w:rPr>
                <w:rFonts w:asciiTheme="minorHAnsi" w:eastAsia="Calibri" w:hAnsiTheme="minorHAnsi" w:cstheme="minorHAnsi"/>
                <w:b/>
                <w:bCs/>
                <w:sz w:val="24"/>
                <w:szCs w:val="24"/>
              </w:rPr>
              <w:t>.</w:t>
            </w:r>
            <w:r w:rsidR="007920EE">
              <w:rPr>
                <w:rFonts w:asciiTheme="minorHAnsi" w:eastAsia="Calibri" w:hAnsiTheme="minorHAnsi" w:cstheme="minorHAnsi"/>
                <w:b/>
                <w:bCs/>
                <w:sz w:val="24"/>
                <w:szCs w:val="24"/>
              </w:rPr>
              <w:t>9</w:t>
            </w:r>
          </w:p>
        </w:tc>
        <w:tc>
          <w:tcPr>
            <w:tcW w:w="10080" w:type="dxa"/>
          </w:tcPr>
          <w:p w:rsidR="00F9550D" w:rsidRDefault="009D68A3" w:rsidP="0024486C">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Why set-intersection operation </w:t>
            </w:r>
            <w:r w:rsidR="0024486C">
              <w:rPr>
                <w:rFonts w:asciiTheme="minorHAnsi" w:eastAsia="Calibri" w:hAnsiTheme="minorHAnsi" w:cstheme="minorHAnsi"/>
                <w:b/>
                <w:bCs/>
                <w:sz w:val="24"/>
                <w:szCs w:val="24"/>
              </w:rPr>
              <w:t>i</w:t>
            </w:r>
            <w:r>
              <w:rPr>
                <w:rFonts w:asciiTheme="minorHAnsi" w:eastAsia="Calibri" w:hAnsiTheme="minorHAnsi" w:cstheme="minorHAnsi"/>
                <w:b/>
                <w:bCs/>
                <w:sz w:val="24"/>
                <w:szCs w:val="24"/>
              </w:rPr>
              <w:t>s not included in fundamental relational algebra operations? [</w:t>
            </w:r>
            <w:r w:rsidRPr="00233205">
              <w:rPr>
                <w:rFonts w:asciiTheme="minorHAnsi" w:eastAsia="Calibri" w:hAnsiTheme="minorHAnsi" w:cstheme="minorHAnsi"/>
                <w:b/>
                <w:bCs/>
                <w:i/>
                <w:sz w:val="24"/>
                <w:szCs w:val="24"/>
              </w:rPr>
              <w:t>In-course 2007</w:t>
            </w:r>
            <w:r w:rsidR="002B74E2">
              <w:rPr>
                <w:rFonts w:asciiTheme="minorHAnsi" w:eastAsia="Calibri" w:hAnsiTheme="minorHAnsi" w:cstheme="minorHAnsi"/>
                <w:b/>
                <w:bCs/>
                <w:sz w:val="24"/>
                <w:szCs w:val="24"/>
              </w:rPr>
              <w:t xml:space="preserve">; </w:t>
            </w:r>
            <w:r w:rsidR="002B74E2">
              <w:rPr>
                <w:rFonts w:asciiTheme="minorHAnsi" w:eastAsia="Calibri" w:hAnsiTheme="minorHAnsi" w:cstheme="minorHAnsi"/>
                <w:b/>
                <w:bCs/>
                <w:i/>
                <w:sz w:val="24"/>
                <w:szCs w:val="24"/>
              </w:rPr>
              <w:t>2007</w:t>
            </w:r>
            <w:r w:rsidR="002B74E2" w:rsidRPr="00292459">
              <w:rPr>
                <w:rFonts w:asciiTheme="minorHAnsi" w:eastAsia="Calibri" w:hAnsiTheme="minorHAnsi" w:cstheme="minorHAnsi"/>
                <w:b/>
                <w:bCs/>
                <w:sz w:val="24"/>
                <w:szCs w:val="24"/>
              </w:rPr>
              <w:t>.</w:t>
            </w:r>
            <w:r w:rsidRPr="00233205">
              <w:rPr>
                <w:rFonts w:asciiTheme="minorHAnsi" w:eastAsia="Calibri" w:hAnsiTheme="minorHAnsi" w:cstheme="minorHAnsi"/>
                <w:b/>
                <w:bCs/>
                <w:i/>
                <w:sz w:val="24"/>
                <w:szCs w:val="24"/>
              </w:rPr>
              <w:t xml:space="preserve"> Marks: 1</w:t>
            </w:r>
            <w:r>
              <w:rPr>
                <w:rFonts w:asciiTheme="minorHAnsi" w:eastAsia="Calibri" w:hAnsiTheme="minorHAnsi" w:cstheme="minorHAnsi"/>
                <w:b/>
                <w:bCs/>
                <w:sz w:val="24"/>
                <w:szCs w:val="24"/>
              </w:rPr>
              <w:t>]</w:t>
            </w:r>
          </w:p>
          <w:p w:rsidR="00D64CF0" w:rsidRDefault="00F20B7C" w:rsidP="00D64CF0">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Because set-intersection operation can be done using fundamental </w:t>
            </w:r>
            <w:r w:rsidR="00A90875">
              <w:rPr>
                <w:rFonts w:asciiTheme="minorHAnsi" w:eastAsia="Calibri" w:hAnsiTheme="minorHAnsi" w:cstheme="minorHAnsi"/>
                <w:bCs/>
                <w:sz w:val="24"/>
                <w:szCs w:val="24"/>
              </w:rPr>
              <w:t>operations.</w:t>
            </w:r>
            <w:r w:rsidR="00D25C9C">
              <w:rPr>
                <w:rFonts w:asciiTheme="minorHAnsi" w:eastAsia="Calibri" w:hAnsiTheme="minorHAnsi" w:cstheme="minorHAnsi"/>
                <w:bCs/>
                <w:sz w:val="24"/>
                <w:szCs w:val="24"/>
              </w:rPr>
              <w:t xml:space="preserve"> If </w:t>
            </w:r>
            <w:r w:rsidR="002D002C">
              <w:rPr>
                <w:rFonts w:asciiTheme="minorHAnsi" w:eastAsia="Calibri" w:hAnsiTheme="minorHAnsi" w:cstheme="minorHAnsi"/>
                <w:bCs/>
                <w:sz w:val="24"/>
                <w:szCs w:val="24"/>
              </w:rPr>
              <w:t>r</w:t>
            </w:r>
            <w:r w:rsidR="002D002C" w:rsidRPr="009A2EAF">
              <w:rPr>
                <w:rFonts w:asciiTheme="minorHAnsi" w:eastAsia="Calibri" w:hAnsiTheme="minorHAnsi" w:cstheme="minorHAnsi"/>
                <w:bCs/>
                <w:sz w:val="24"/>
                <w:szCs w:val="24"/>
                <w:vertAlign w:val="subscript"/>
              </w:rPr>
              <w:t>1</w:t>
            </w:r>
            <w:r w:rsidR="002D002C">
              <w:rPr>
                <w:rFonts w:asciiTheme="minorHAnsi" w:eastAsia="Calibri" w:hAnsiTheme="minorHAnsi" w:cstheme="minorHAnsi"/>
                <w:bCs/>
                <w:sz w:val="24"/>
                <w:szCs w:val="24"/>
              </w:rPr>
              <w:t xml:space="preserve"> and r</w:t>
            </w:r>
            <w:r w:rsidR="002D002C" w:rsidRPr="009A2EAF">
              <w:rPr>
                <w:rFonts w:asciiTheme="minorHAnsi" w:eastAsia="Calibri" w:hAnsiTheme="minorHAnsi" w:cstheme="minorHAnsi"/>
                <w:bCs/>
                <w:sz w:val="24"/>
                <w:szCs w:val="24"/>
                <w:vertAlign w:val="subscript"/>
              </w:rPr>
              <w:t>2</w:t>
            </w:r>
            <w:r w:rsidR="002D002C">
              <w:rPr>
                <w:rFonts w:asciiTheme="minorHAnsi" w:eastAsia="Calibri" w:hAnsiTheme="minorHAnsi" w:cstheme="minorHAnsi"/>
                <w:bCs/>
                <w:sz w:val="24"/>
                <w:szCs w:val="24"/>
              </w:rPr>
              <w:t xml:space="preserve"> are two sets, then</w:t>
            </w:r>
            <w:r w:rsidR="00231BDD">
              <w:rPr>
                <w:rFonts w:asciiTheme="minorHAnsi" w:eastAsia="Calibri" w:hAnsiTheme="minorHAnsi" w:cstheme="minorHAnsi"/>
                <w:bCs/>
                <w:sz w:val="24"/>
                <w:szCs w:val="24"/>
              </w:rPr>
              <w:t xml:space="preserve"> their intersection can be expressed as:</w:t>
            </w:r>
          </w:p>
          <w:p w:rsidR="00EC5A01" w:rsidRPr="00EC5A01" w:rsidRDefault="002D002C" w:rsidP="00E75FF1">
            <w:pPr>
              <w:spacing w:after="120"/>
              <w:ind w:firstLine="360"/>
              <w:jc w:val="center"/>
              <w:rPr>
                <w:rFonts w:asciiTheme="minorHAnsi" w:eastAsia="Calibri" w:hAnsiTheme="minorHAnsi" w:cstheme="minorHAnsi"/>
                <w:bCs/>
                <w:sz w:val="24"/>
                <w:szCs w:val="24"/>
              </w:rPr>
            </w:pPr>
            <w:r w:rsidRPr="002D002C">
              <w:rPr>
                <w:rFonts w:asciiTheme="minorHAnsi" w:eastAsia="Calibri" w:hAnsiTheme="minorHAnsi" w:cstheme="minorHAnsi"/>
                <w:bCs/>
                <w:sz w:val="24"/>
                <w:szCs w:val="24"/>
                <w:lang w:bidi="en-US"/>
              </w:rPr>
              <w:t>r</w:t>
            </w:r>
            <w:r w:rsidRPr="002D002C">
              <w:rPr>
                <w:rFonts w:asciiTheme="minorHAnsi" w:eastAsia="Calibri" w:hAnsiTheme="minorHAnsi" w:cstheme="minorHAnsi"/>
                <w:bCs/>
                <w:sz w:val="24"/>
                <w:szCs w:val="24"/>
                <w:vertAlign w:val="subscript"/>
                <w:lang w:bidi="en-US"/>
              </w:rPr>
              <w:t>1</w:t>
            </w:r>
            <w:r w:rsidRPr="002D002C">
              <w:rPr>
                <w:rFonts w:asciiTheme="minorHAnsi" w:eastAsia="Calibri" w:hAnsiTheme="minorHAnsi" w:cstheme="minorHAnsi"/>
                <w:bCs/>
                <w:sz w:val="24"/>
                <w:szCs w:val="24"/>
                <w:lang w:bidi="en-US"/>
              </w:rPr>
              <w:t xml:space="preserve"> ∩ r</w:t>
            </w:r>
            <w:r w:rsidRPr="002D002C">
              <w:rPr>
                <w:rFonts w:asciiTheme="minorHAnsi" w:eastAsia="Calibri" w:hAnsiTheme="minorHAnsi" w:cstheme="minorHAnsi"/>
                <w:bCs/>
                <w:sz w:val="24"/>
                <w:szCs w:val="24"/>
                <w:vertAlign w:val="subscript"/>
                <w:lang w:bidi="en-US"/>
              </w:rPr>
              <w:t>2</w:t>
            </w:r>
            <w:r w:rsidRPr="002D002C">
              <w:rPr>
                <w:rFonts w:asciiTheme="minorHAnsi" w:eastAsia="Calibri" w:hAnsiTheme="minorHAnsi" w:cstheme="minorHAnsi"/>
                <w:bCs/>
                <w:sz w:val="24"/>
                <w:szCs w:val="24"/>
                <w:lang w:bidi="en-US"/>
              </w:rPr>
              <w:t xml:space="preserve"> = r</w:t>
            </w:r>
            <w:r w:rsidRPr="002D002C">
              <w:rPr>
                <w:rFonts w:asciiTheme="minorHAnsi" w:eastAsia="Calibri" w:hAnsiTheme="minorHAnsi" w:cstheme="minorHAnsi"/>
                <w:bCs/>
                <w:sz w:val="24"/>
                <w:szCs w:val="24"/>
                <w:vertAlign w:val="subscript"/>
                <w:lang w:bidi="en-US"/>
              </w:rPr>
              <w:t>1</w:t>
            </w:r>
            <w:r w:rsidRPr="002D002C">
              <w:rPr>
                <w:rFonts w:asciiTheme="minorHAnsi" w:eastAsia="Calibri" w:hAnsiTheme="minorHAnsi" w:cstheme="minorHAnsi"/>
                <w:bCs/>
                <w:sz w:val="24"/>
                <w:szCs w:val="24"/>
                <w:lang w:bidi="en-US"/>
              </w:rPr>
              <w:t xml:space="preserve"> – (r</w:t>
            </w:r>
            <w:r w:rsidRPr="002D002C">
              <w:rPr>
                <w:rFonts w:asciiTheme="minorHAnsi" w:eastAsia="Calibri" w:hAnsiTheme="minorHAnsi" w:cstheme="minorHAnsi"/>
                <w:bCs/>
                <w:sz w:val="24"/>
                <w:szCs w:val="24"/>
                <w:vertAlign w:val="subscript"/>
                <w:lang w:bidi="en-US"/>
              </w:rPr>
              <w:t>1</w:t>
            </w:r>
            <w:r w:rsidRPr="002D002C">
              <w:rPr>
                <w:rFonts w:asciiTheme="minorHAnsi" w:eastAsia="Calibri" w:hAnsiTheme="minorHAnsi" w:cstheme="minorHAnsi"/>
                <w:bCs/>
                <w:sz w:val="24"/>
                <w:szCs w:val="24"/>
                <w:lang w:bidi="en-US"/>
              </w:rPr>
              <w:t xml:space="preserve"> – r</w:t>
            </w:r>
            <w:r w:rsidRPr="002D002C">
              <w:rPr>
                <w:rFonts w:asciiTheme="minorHAnsi" w:eastAsia="Calibri" w:hAnsiTheme="minorHAnsi" w:cstheme="minorHAnsi"/>
                <w:bCs/>
                <w:sz w:val="24"/>
                <w:szCs w:val="24"/>
                <w:vertAlign w:val="subscript"/>
                <w:lang w:bidi="en-US"/>
              </w:rPr>
              <w:t>2</w:t>
            </w:r>
            <w:r w:rsidRPr="002D002C">
              <w:rPr>
                <w:rFonts w:asciiTheme="minorHAnsi" w:eastAsia="Calibri" w:hAnsiTheme="minorHAnsi" w:cstheme="minorHAnsi"/>
                <w:bCs/>
                <w:sz w:val="24"/>
                <w:szCs w:val="24"/>
                <w:lang w:bidi="en-US"/>
              </w:rPr>
              <w:t>) = r</w:t>
            </w:r>
            <w:r w:rsidRPr="002D002C">
              <w:rPr>
                <w:rFonts w:asciiTheme="minorHAnsi" w:eastAsia="Calibri" w:hAnsiTheme="minorHAnsi" w:cstheme="minorHAnsi"/>
                <w:bCs/>
                <w:sz w:val="24"/>
                <w:szCs w:val="24"/>
                <w:vertAlign w:val="subscript"/>
                <w:lang w:bidi="en-US"/>
              </w:rPr>
              <w:t>2</w:t>
            </w:r>
            <w:r w:rsidRPr="002D002C">
              <w:rPr>
                <w:rFonts w:asciiTheme="minorHAnsi" w:eastAsia="Calibri" w:hAnsiTheme="minorHAnsi" w:cstheme="minorHAnsi"/>
                <w:bCs/>
                <w:sz w:val="24"/>
                <w:szCs w:val="24"/>
                <w:lang w:bidi="en-US"/>
              </w:rPr>
              <w:t xml:space="preserve"> – (r</w:t>
            </w:r>
            <w:r w:rsidRPr="002D002C">
              <w:rPr>
                <w:rFonts w:asciiTheme="minorHAnsi" w:eastAsia="Calibri" w:hAnsiTheme="minorHAnsi" w:cstheme="minorHAnsi"/>
                <w:bCs/>
                <w:sz w:val="24"/>
                <w:szCs w:val="24"/>
                <w:vertAlign w:val="subscript"/>
                <w:lang w:bidi="en-US"/>
              </w:rPr>
              <w:t>2</w:t>
            </w:r>
            <w:r w:rsidRPr="002D002C">
              <w:rPr>
                <w:rFonts w:asciiTheme="minorHAnsi" w:eastAsia="Calibri" w:hAnsiTheme="minorHAnsi" w:cstheme="minorHAnsi"/>
                <w:bCs/>
                <w:sz w:val="24"/>
                <w:szCs w:val="24"/>
                <w:lang w:bidi="en-US"/>
              </w:rPr>
              <w:t xml:space="preserve"> – r</w:t>
            </w:r>
            <w:r w:rsidRPr="002D002C">
              <w:rPr>
                <w:rFonts w:asciiTheme="minorHAnsi" w:eastAsia="Calibri" w:hAnsiTheme="minorHAnsi" w:cstheme="minorHAnsi"/>
                <w:bCs/>
                <w:sz w:val="24"/>
                <w:szCs w:val="24"/>
                <w:vertAlign w:val="subscript"/>
                <w:lang w:bidi="en-US"/>
              </w:rPr>
              <w:t>1</w:t>
            </w:r>
            <w:r w:rsidRPr="002D002C">
              <w:rPr>
                <w:rFonts w:asciiTheme="minorHAnsi" w:eastAsia="Calibri" w:hAnsiTheme="minorHAnsi" w:cstheme="minorHAnsi"/>
                <w:bCs/>
                <w:sz w:val="24"/>
                <w:szCs w:val="24"/>
                <w:lang w:bidi="en-US"/>
              </w:rPr>
              <w:t>)</w:t>
            </w:r>
          </w:p>
        </w:tc>
      </w:tr>
      <w:tr w:rsidR="00F9550D" w:rsidRPr="00F9550D" w:rsidTr="00A577C9">
        <w:tc>
          <w:tcPr>
            <w:tcW w:w="648" w:type="dxa"/>
          </w:tcPr>
          <w:p w:rsidR="00F9550D" w:rsidRPr="00F9550D" w:rsidRDefault="00F05A63" w:rsidP="007920EE">
            <w:pPr>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7217FC">
              <w:rPr>
                <w:rFonts w:asciiTheme="minorHAnsi" w:eastAsia="Calibri" w:hAnsiTheme="minorHAnsi" w:cstheme="minorHAnsi"/>
                <w:b/>
                <w:bCs/>
                <w:sz w:val="24"/>
                <w:szCs w:val="24"/>
              </w:rPr>
              <w:t>.</w:t>
            </w:r>
            <w:r w:rsidR="007920EE">
              <w:rPr>
                <w:rFonts w:asciiTheme="minorHAnsi" w:eastAsia="Calibri" w:hAnsiTheme="minorHAnsi" w:cstheme="minorHAnsi"/>
                <w:b/>
                <w:bCs/>
                <w:sz w:val="24"/>
                <w:szCs w:val="24"/>
              </w:rPr>
              <w:t>10</w:t>
            </w:r>
          </w:p>
        </w:tc>
        <w:tc>
          <w:tcPr>
            <w:tcW w:w="10080" w:type="dxa"/>
          </w:tcPr>
          <w:p w:rsidR="00F9550D" w:rsidRDefault="009D68A3" w:rsidP="00ED1F9D">
            <w:pPr>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Give an example of generalized projection. [</w:t>
            </w:r>
            <w:r w:rsidRPr="00233205">
              <w:rPr>
                <w:rFonts w:asciiTheme="minorHAnsi" w:eastAsia="Calibri" w:hAnsiTheme="minorHAnsi" w:cstheme="minorHAnsi"/>
                <w:b/>
                <w:bCs/>
                <w:i/>
                <w:sz w:val="24"/>
                <w:szCs w:val="24"/>
              </w:rPr>
              <w:t>In-course 2007</w:t>
            </w:r>
            <w:r w:rsidRPr="00233205">
              <w:rPr>
                <w:rFonts w:asciiTheme="minorHAnsi" w:eastAsia="Calibri" w:hAnsiTheme="minorHAnsi" w:cstheme="minorHAnsi"/>
                <w:b/>
                <w:bCs/>
                <w:sz w:val="24"/>
                <w:szCs w:val="24"/>
              </w:rPr>
              <w:t>,</w:t>
            </w:r>
            <w:r w:rsidRPr="00233205">
              <w:rPr>
                <w:rFonts w:asciiTheme="minorHAnsi" w:eastAsia="Calibri" w:hAnsiTheme="minorHAnsi" w:cstheme="minorHAnsi"/>
                <w:b/>
                <w:bCs/>
                <w:i/>
                <w:sz w:val="24"/>
                <w:szCs w:val="24"/>
              </w:rPr>
              <w:t xml:space="preserve"> Marks: 1</w:t>
            </w:r>
            <w:r>
              <w:rPr>
                <w:rFonts w:asciiTheme="minorHAnsi" w:eastAsia="Calibri" w:hAnsiTheme="minorHAnsi" w:cstheme="minorHAnsi"/>
                <w:b/>
                <w:bCs/>
                <w:sz w:val="24"/>
                <w:szCs w:val="24"/>
              </w:rPr>
              <w:t>]</w:t>
            </w:r>
          </w:p>
          <w:p w:rsidR="00C269EC" w:rsidRDefault="00C269EC" w:rsidP="00C269EC">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OR, Give </w:t>
            </w:r>
            <w:r w:rsidRPr="00C269EC">
              <w:rPr>
                <w:rFonts w:asciiTheme="minorHAnsi" w:eastAsia="Calibri" w:hAnsiTheme="minorHAnsi" w:cstheme="minorHAnsi"/>
                <w:b/>
                <w:bCs/>
                <w:sz w:val="24"/>
                <w:szCs w:val="24"/>
              </w:rPr>
              <w:t>a relational algebra expression to represent generalized projection.</w:t>
            </w:r>
            <w:r>
              <w:rPr>
                <w:rFonts w:asciiTheme="minorHAnsi" w:eastAsia="Calibri" w:hAnsiTheme="minorHAnsi" w:cstheme="minorHAnsi"/>
                <w:b/>
                <w:bCs/>
                <w:sz w:val="24"/>
                <w:szCs w:val="24"/>
              </w:rPr>
              <w:t xml:space="preserve"> [</w:t>
            </w:r>
            <w:r w:rsidRPr="00233205">
              <w:rPr>
                <w:rFonts w:asciiTheme="minorHAnsi" w:eastAsia="Calibri" w:hAnsiTheme="minorHAnsi" w:cstheme="minorHAnsi"/>
                <w:b/>
                <w:bCs/>
                <w:i/>
                <w:sz w:val="24"/>
                <w:szCs w:val="24"/>
              </w:rPr>
              <w:t>In-course 200</w:t>
            </w:r>
            <w:r>
              <w:rPr>
                <w:rFonts w:asciiTheme="minorHAnsi" w:eastAsia="Calibri" w:hAnsiTheme="minorHAnsi" w:cstheme="minorHAnsi"/>
                <w:b/>
                <w:bCs/>
                <w:i/>
                <w:sz w:val="24"/>
                <w:szCs w:val="24"/>
              </w:rPr>
              <w:t>8</w:t>
            </w:r>
            <w:r w:rsidRPr="00233205">
              <w:rPr>
                <w:rFonts w:asciiTheme="minorHAnsi" w:eastAsia="Calibri" w:hAnsiTheme="minorHAnsi" w:cstheme="minorHAnsi"/>
                <w:b/>
                <w:bCs/>
                <w:sz w:val="24"/>
                <w:szCs w:val="24"/>
              </w:rPr>
              <w:t>,</w:t>
            </w:r>
            <w:r w:rsidRPr="00233205">
              <w:rPr>
                <w:rFonts w:asciiTheme="minorHAnsi" w:eastAsia="Calibri" w:hAnsiTheme="minorHAnsi" w:cstheme="minorHAnsi"/>
                <w:b/>
                <w:bCs/>
                <w:i/>
                <w:sz w:val="24"/>
                <w:szCs w:val="24"/>
              </w:rPr>
              <w:t xml:space="preserve"> Marks: 1</w:t>
            </w:r>
            <w:r>
              <w:rPr>
                <w:rFonts w:asciiTheme="minorHAnsi" w:eastAsia="Calibri" w:hAnsiTheme="minorHAnsi" w:cstheme="minorHAnsi"/>
                <w:b/>
                <w:bCs/>
                <w:sz w:val="24"/>
                <w:szCs w:val="24"/>
              </w:rPr>
              <w:t>]</w:t>
            </w:r>
          </w:p>
          <w:p w:rsidR="002A5655" w:rsidRPr="00E47408" w:rsidRDefault="002A5655" w:rsidP="00414C90">
            <w:pPr>
              <w:tabs>
                <w:tab w:val="left" w:pos="1080"/>
                <w:tab w:val="left" w:pos="1890"/>
              </w:tabs>
              <w:ind w:firstLine="1152"/>
              <w:rPr>
                <w:rFonts w:asciiTheme="minorHAnsi" w:eastAsia="Calibri" w:hAnsiTheme="minorHAnsi" w:cstheme="minorHAnsi"/>
                <w:bCs/>
                <w:sz w:val="24"/>
                <w:szCs w:val="24"/>
                <w:lang w:bidi="en-US"/>
              </w:rPr>
            </w:pPr>
            <w:r w:rsidRPr="00E47408">
              <w:rPr>
                <w:rFonts w:asciiTheme="minorHAnsi" w:eastAsia="Calibri" w:hAnsiTheme="minorHAnsi" w:cstheme="minorHAnsi"/>
                <w:b/>
                <w:bCs/>
                <w:sz w:val="24"/>
                <w:szCs w:val="24"/>
                <w:lang w:bidi="en-US"/>
              </w:rPr>
              <w:t>SQL:</w:t>
            </w:r>
            <w:r w:rsidRPr="00E47408">
              <w:rPr>
                <w:rFonts w:asciiTheme="minorHAnsi" w:eastAsia="Calibri" w:hAnsiTheme="minorHAnsi" w:cstheme="minorHAnsi"/>
                <w:bCs/>
                <w:sz w:val="24"/>
                <w:szCs w:val="24"/>
                <w:lang w:bidi="en-US"/>
              </w:rPr>
              <w:tab/>
            </w:r>
            <w:r w:rsidR="003E305E">
              <w:rPr>
                <w:rFonts w:ascii="Courier New" w:hAnsi="Courier New" w:cs="Courier New"/>
                <w:b/>
                <w:color w:val="990099"/>
                <w:sz w:val="20"/>
                <w:szCs w:val="20"/>
              </w:rPr>
              <w:t>s</w:t>
            </w:r>
            <w:r w:rsidR="003E305E" w:rsidRPr="003E7F74">
              <w:rPr>
                <w:rFonts w:ascii="Courier New" w:hAnsi="Courier New" w:cs="Courier New"/>
                <w:b/>
                <w:color w:val="990099"/>
                <w:sz w:val="20"/>
                <w:szCs w:val="20"/>
              </w:rPr>
              <w:t>elect</w:t>
            </w:r>
            <w:r w:rsidR="003E305E">
              <w:rPr>
                <w:rFonts w:ascii="Courier New" w:hAnsi="Courier New" w:cs="Courier New"/>
                <w:b/>
                <w:color w:val="990099"/>
                <w:sz w:val="20"/>
                <w:szCs w:val="20"/>
              </w:rPr>
              <w:t xml:space="preserve"> </w:t>
            </w:r>
            <w:r w:rsidR="003E305E">
              <w:rPr>
                <w:rFonts w:ascii="Courier New" w:hAnsi="Courier New" w:cs="Courier New"/>
                <w:sz w:val="20"/>
                <w:szCs w:val="20"/>
              </w:rPr>
              <w:t>student_name</w:t>
            </w:r>
            <w:r w:rsidR="003E305E" w:rsidRPr="001369CC">
              <w:rPr>
                <w:rFonts w:ascii="Courier New" w:hAnsi="Courier New" w:cs="Courier New"/>
                <w:color w:val="FF66FF"/>
                <w:sz w:val="20"/>
                <w:szCs w:val="20"/>
              </w:rPr>
              <w:t>,</w:t>
            </w:r>
            <w:r w:rsidR="003E305E">
              <w:rPr>
                <w:rFonts w:ascii="Courier New" w:hAnsi="Courier New" w:cs="Courier New"/>
                <w:sz w:val="20"/>
                <w:szCs w:val="20"/>
              </w:rPr>
              <w:t xml:space="preserve"> marks </w:t>
            </w:r>
            <w:r w:rsidR="003E305E" w:rsidRPr="00C9351C">
              <w:rPr>
                <w:rFonts w:ascii="Courier New" w:hAnsi="Courier New" w:cs="Courier New"/>
                <w:color w:val="FF66FF"/>
                <w:sz w:val="20"/>
                <w:szCs w:val="20"/>
              </w:rPr>
              <w:t>+</w:t>
            </w:r>
            <w:r w:rsidR="003E305E">
              <w:rPr>
                <w:rFonts w:ascii="Courier New" w:hAnsi="Courier New" w:cs="Courier New"/>
                <w:sz w:val="20"/>
                <w:szCs w:val="20"/>
              </w:rPr>
              <w:t xml:space="preserve"> 5</w:t>
            </w:r>
            <w:r w:rsidR="003E305E" w:rsidRPr="003E7F74">
              <w:rPr>
                <w:rFonts w:ascii="Courier New" w:hAnsi="Courier New" w:cs="Courier New"/>
                <w:sz w:val="20"/>
                <w:szCs w:val="20"/>
              </w:rPr>
              <w:t xml:space="preserve"> </w:t>
            </w:r>
            <w:r w:rsidR="003E305E" w:rsidRPr="003E7F74">
              <w:rPr>
                <w:rFonts w:ascii="Courier New" w:hAnsi="Courier New" w:cs="Courier New"/>
                <w:b/>
                <w:color w:val="990099"/>
                <w:sz w:val="20"/>
                <w:szCs w:val="20"/>
              </w:rPr>
              <w:t>from</w:t>
            </w:r>
            <w:r w:rsidR="003E305E" w:rsidRPr="003E7F74">
              <w:rPr>
                <w:rFonts w:ascii="Courier New" w:hAnsi="Courier New" w:cs="Courier New"/>
                <w:sz w:val="20"/>
                <w:szCs w:val="20"/>
              </w:rPr>
              <w:t xml:space="preserve"> </w:t>
            </w:r>
            <w:r w:rsidR="003E305E">
              <w:rPr>
                <w:rFonts w:ascii="Courier New" w:hAnsi="Courier New" w:cs="Courier New"/>
                <w:sz w:val="20"/>
                <w:szCs w:val="20"/>
              </w:rPr>
              <w:t>result</w:t>
            </w:r>
            <w:r w:rsidR="003E305E" w:rsidRPr="003E7F74">
              <w:rPr>
                <w:rFonts w:ascii="Courier New" w:hAnsi="Courier New" w:cs="Courier New"/>
                <w:sz w:val="20"/>
                <w:szCs w:val="20"/>
              </w:rPr>
              <w:t>;</w:t>
            </w:r>
          </w:p>
          <w:p w:rsidR="00D40045" w:rsidRPr="00D40045" w:rsidRDefault="002A5655" w:rsidP="00B51982">
            <w:pPr>
              <w:tabs>
                <w:tab w:val="left" w:pos="1080"/>
                <w:tab w:val="left" w:pos="1890"/>
              </w:tabs>
              <w:spacing w:after="120"/>
              <w:ind w:firstLine="1152"/>
              <w:rPr>
                <w:rFonts w:asciiTheme="minorHAnsi" w:eastAsia="Calibri" w:hAnsiTheme="minorHAnsi" w:cstheme="minorHAnsi"/>
                <w:bCs/>
                <w:sz w:val="24"/>
                <w:szCs w:val="24"/>
                <w:lang w:bidi="en-US"/>
              </w:rPr>
            </w:pPr>
            <w:r w:rsidRPr="00E47408">
              <w:rPr>
                <w:rFonts w:asciiTheme="minorHAnsi" w:eastAsia="Calibri" w:hAnsiTheme="minorHAnsi" w:cstheme="minorHAnsi"/>
                <w:b/>
                <w:bCs/>
                <w:sz w:val="24"/>
                <w:szCs w:val="24"/>
                <w:lang w:bidi="en-US"/>
              </w:rPr>
              <w:t>RA:</w:t>
            </w:r>
            <w:r w:rsidRPr="00E47408">
              <w:rPr>
                <w:rFonts w:asciiTheme="minorHAnsi" w:eastAsia="Calibri" w:hAnsiTheme="minorHAnsi" w:cstheme="minorHAnsi"/>
                <w:bCs/>
                <w:sz w:val="24"/>
                <w:szCs w:val="24"/>
                <w:lang w:bidi="en-US"/>
              </w:rPr>
              <w:tab/>
            </w:r>
            <w:r w:rsidR="003E305E" w:rsidRPr="00FB2EAD">
              <w:rPr>
                <w:rFonts w:asciiTheme="minorHAnsi" w:eastAsia="Calibri" w:hAnsiTheme="minorHAnsi" w:cstheme="minorHAnsi"/>
                <w:b/>
                <w:bCs/>
                <w:color w:val="990099"/>
                <w:sz w:val="24"/>
                <w:szCs w:val="24"/>
                <w:lang w:bidi="en-US"/>
              </w:rPr>
              <w:t>П</w:t>
            </w:r>
            <w:r w:rsidR="003E305E" w:rsidRPr="003E305E">
              <w:rPr>
                <w:rFonts w:asciiTheme="minorHAnsi" w:eastAsia="Calibri" w:hAnsiTheme="minorHAnsi" w:cstheme="minorHAnsi"/>
                <w:b/>
                <w:bCs/>
                <w:sz w:val="24"/>
                <w:szCs w:val="24"/>
                <w:lang w:bidi="en-US"/>
              </w:rPr>
              <w:t xml:space="preserve"> </w:t>
            </w:r>
            <w:r w:rsidR="003E305E" w:rsidRPr="003E305E">
              <w:rPr>
                <w:rFonts w:asciiTheme="minorHAnsi" w:eastAsia="Calibri" w:hAnsiTheme="minorHAnsi" w:cstheme="minorHAnsi"/>
                <w:bCs/>
                <w:sz w:val="24"/>
                <w:szCs w:val="24"/>
                <w:vertAlign w:val="subscript"/>
                <w:lang w:bidi="en-US"/>
              </w:rPr>
              <w:t xml:space="preserve">student_name, marks </w:t>
            </w:r>
            <w:r w:rsidR="003E305E" w:rsidRPr="00FB2EAD">
              <w:rPr>
                <w:rFonts w:asciiTheme="minorHAnsi" w:eastAsia="Calibri" w:hAnsiTheme="minorHAnsi" w:cstheme="minorHAnsi"/>
                <w:bCs/>
                <w:color w:val="FF00FF"/>
                <w:sz w:val="24"/>
                <w:szCs w:val="24"/>
                <w:vertAlign w:val="subscript"/>
                <w:lang w:bidi="en-US"/>
              </w:rPr>
              <w:t>+</w:t>
            </w:r>
            <w:r w:rsidR="003E305E" w:rsidRPr="003E305E">
              <w:rPr>
                <w:rFonts w:asciiTheme="minorHAnsi" w:eastAsia="Calibri" w:hAnsiTheme="minorHAnsi" w:cstheme="minorHAnsi"/>
                <w:bCs/>
                <w:sz w:val="24"/>
                <w:szCs w:val="24"/>
                <w:vertAlign w:val="subscript"/>
                <w:lang w:bidi="en-US"/>
              </w:rPr>
              <w:t xml:space="preserve"> 5</w:t>
            </w:r>
            <w:r w:rsidR="003E305E" w:rsidRPr="003E305E">
              <w:rPr>
                <w:rFonts w:asciiTheme="minorHAnsi" w:eastAsia="Calibri" w:hAnsiTheme="minorHAnsi" w:cstheme="minorHAnsi"/>
                <w:bCs/>
                <w:sz w:val="24"/>
                <w:szCs w:val="24"/>
                <w:lang w:bidi="en-US"/>
              </w:rPr>
              <w:t xml:space="preserve"> (result)</w:t>
            </w:r>
          </w:p>
        </w:tc>
      </w:tr>
      <w:tr w:rsidR="008E6F6E" w:rsidRPr="008E6F6E" w:rsidTr="00A577C9">
        <w:tc>
          <w:tcPr>
            <w:tcW w:w="648" w:type="dxa"/>
          </w:tcPr>
          <w:p w:rsidR="008E6F6E" w:rsidRPr="008E6F6E" w:rsidRDefault="00DD10AF" w:rsidP="007920EE">
            <w:pPr>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7920EE">
              <w:rPr>
                <w:rFonts w:asciiTheme="minorHAnsi" w:eastAsia="Calibri" w:hAnsiTheme="minorHAnsi" w:cstheme="minorHAnsi"/>
                <w:b/>
                <w:bCs/>
                <w:sz w:val="24"/>
                <w:szCs w:val="24"/>
              </w:rPr>
              <w:t>11</w:t>
            </w:r>
          </w:p>
        </w:tc>
        <w:tc>
          <w:tcPr>
            <w:tcW w:w="10080" w:type="dxa"/>
          </w:tcPr>
          <w:p w:rsidR="008E6F6E" w:rsidRDefault="008E6F6E" w:rsidP="00FD4B78">
            <w:pPr>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Let r(R) and s(S) be two relations. Give the relational algebra expression for natural join (</w:t>
            </w:r>
            <w:r w:rsidR="00250745" w:rsidRPr="00250745">
              <w:rPr>
                <w:rFonts w:ascii="Arial Unicode MS" w:eastAsia="Arial Unicode MS" w:hAnsi="Arial Unicode MS" w:cs="Arial Unicode MS" w:hint="eastAsia"/>
                <w:b/>
                <w:sz w:val="28"/>
              </w:rPr>
              <w:t>⋈</w:t>
            </w:r>
            <w:r>
              <w:rPr>
                <w:rFonts w:asciiTheme="minorHAnsi" w:eastAsia="Calibri" w:hAnsiTheme="minorHAnsi" w:cstheme="minorHAnsi"/>
                <w:b/>
                <w:bCs/>
                <w:sz w:val="24"/>
                <w:szCs w:val="24"/>
              </w:rPr>
              <w:t xml:space="preserve">) and </w:t>
            </w:r>
            <w:r w:rsidR="00DE3D33">
              <w:rPr>
                <w:rFonts w:asciiTheme="minorHAnsi" w:eastAsia="Calibri" w:hAnsiTheme="minorHAnsi" w:cstheme="minorHAnsi"/>
                <w:b/>
                <w:bCs/>
                <w:sz w:val="24"/>
                <w:szCs w:val="24"/>
              </w:rPr>
              <w:t xml:space="preserve">the </w:t>
            </w:r>
            <w:r>
              <w:rPr>
                <w:rFonts w:asciiTheme="minorHAnsi" w:eastAsia="Calibri" w:hAnsiTheme="minorHAnsi" w:cstheme="minorHAnsi"/>
                <w:b/>
                <w:bCs/>
                <w:sz w:val="24"/>
                <w:szCs w:val="24"/>
              </w:rPr>
              <w:t>outer join</w:t>
            </w:r>
            <w:r w:rsidR="00DE3D33">
              <w:rPr>
                <w:rFonts w:asciiTheme="minorHAnsi" w:eastAsia="Calibri" w:hAnsiTheme="minorHAnsi" w:cstheme="minorHAnsi"/>
                <w:b/>
                <w:bCs/>
                <w:sz w:val="24"/>
                <w:szCs w:val="24"/>
              </w:rPr>
              <w:t>s</w:t>
            </w:r>
            <w:r>
              <w:rPr>
                <w:rFonts w:asciiTheme="minorHAnsi" w:eastAsia="Calibri" w:hAnsiTheme="minorHAnsi" w:cstheme="minorHAnsi"/>
                <w:b/>
                <w:bCs/>
                <w:sz w:val="24"/>
                <w:szCs w:val="24"/>
              </w:rPr>
              <w:t xml:space="preserve"> (</w:t>
            </w:r>
            <w:r w:rsidR="00FD4B78">
              <w:rPr>
                <w:rFonts w:asciiTheme="minorHAnsi" w:eastAsia="Calibri" w:hAnsiTheme="minorHAnsi" w:cstheme="minorHAnsi"/>
                <w:b/>
                <w:bCs/>
                <w:sz w:val="24"/>
                <w:szCs w:val="24"/>
              </w:rPr>
              <w:t xml:space="preserve"> </w:t>
            </w:r>
            <w:r w:rsidR="00FD4B78" w:rsidRPr="00250745">
              <w:rPr>
                <w:b/>
              </w:rPr>
              <w:t xml:space="preserve">  </w:t>
            </w:r>
            <w:r w:rsidR="00FD4B78" w:rsidRPr="00250745">
              <w:rPr>
                <w:rFonts w:ascii="Arial Unicode MS" w:eastAsia="Arial Unicode MS" w:hAnsi="Arial Unicode MS" w:cs="Arial Unicode MS" w:hint="eastAsia"/>
                <w:b/>
              </w:rPr>
              <w:t>̲̅</w:t>
            </w:r>
            <w:r w:rsidR="00FD4B78" w:rsidRPr="00250745">
              <w:rPr>
                <w:rFonts w:ascii="Arial Unicode MS" w:eastAsia="Arial Unicode MS" w:hAnsi="Arial Unicode MS" w:cs="Arial Unicode MS" w:hint="eastAsia"/>
                <w:b/>
                <w:sz w:val="28"/>
              </w:rPr>
              <w:t>⋈</w:t>
            </w:r>
            <w:r w:rsidR="00FD4B78">
              <w:rPr>
                <w:rFonts w:asciiTheme="minorHAnsi" w:eastAsia="Calibri" w:hAnsiTheme="minorHAnsi" w:cstheme="minorHAnsi"/>
                <w:b/>
                <w:bCs/>
                <w:sz w:val="24"/>
                <w:szCs w:val="24"/>
              </w:rPr>
              <w:t xml:space="preserve">, </w:t>
            </w:r>
            <w:r w:rsidR="00FD4B78" w:rsidRPr="00250745">
              <w:rPr>
                <w:rFonts w:ascii="Arial Unicode MS" w:eastAsia="Arial Unicode MS" w:hAnsi="Arial Unicode MS" w:cs="Arial Unicode MS" w:hint="eastAsia"/>
                <w:b/>
                <w:sz w:val="28"/>
              </w:rPr>
              <w:t>⋈</w:t>
            </w:r>
            <w:r w:rsidR="00FD4B78" w:rsidRPr="00250745">
              <w:rPr>
                <w:b/>
              </w:rPr>
              <w:t xml:space="preserve">  </w:t>
            </w:r>
            <w:r w:rsidR="00FD4B78" w:rsidRPr="00250745">
              <w:rPr>
                <w:rFonts w:ascii="Arial Unicode MS" w:eastAsia="Arial Unicode MS" w:hAnsi="Arial Unicode MS" w:cs="Arial Unicode MS" w:hint="eastAsia"/>
                <w:b/>
              </w:rPr>
              <w:t>̲̅</w:t>
            </w:r>
            <w:r w:rsidR="00FD4B78">
              <w:rPr>
                <w:rFonts w:asciiTheme="minorHAnsi" w:eastAsia="Calibri" w:hAnsiTheme="minorHAnsi" w:cstheme="minorHAnsi"/>
                <w:b/>
                <w:bCs/>
                <w:sz w:val="24"/>
                <w:szCs w:val="24"/>
              </w:rPr>
              <w:t xml:space="preserve"> , </w:t>
            </w:r>
            <w:r w:rsidR="00250745" w:rsidRPr="00250745">
              <w:rPr>
                <w:b/>
              </w:rPr>
              <w:t xml:space="preserve">  </w:t>
            </w:r>
            <w:r w:rsidR="00250745" w:rsidRPr="00250745">
              <w:rPr>
                <w:rFonts w:ascii="Arial Unicode MS" w:eastAsia="Arial Unicode MS" w:hAnsi="Arial Unicode MS" w:cs="Arial Unicode MS" w:hint="eastAsia"/>
                <w:b/>
              </w:rPr>
              <w:t>̲̅</w:t>
            </w:r>
            <w:r w:rsidR="00250745" w:rsidRPr="00250745">
              <w:rPr>
                <w:rFonts w:ascii="Arial Unicode MS" w:eastAsia="Arial Unicode MS" w:hAnsi="Arial Unicode MS" w:cs="Arial Unicode MS" w:hint="eastAsia"/>
                <w:b/>
                <w:sz w:val="28"/>
              </w:rPr>
              <w:t>⋈</w:t>
            </w:r>
            <w:r w:rsidR="00250745" w:rsidRPr="00250745">
              <w:rPr>
                <w:b/>
              </w:rPr>
              <w:t xml:space="preserve">  </w:t>
            </w:r>
            <w:r w:rsidR="00250745" w:rsidRPr="00250745">
              <w:rPr>
                <w:rFonts w:ascii="Arial Unicode MS" w:eastAsia="Arial Unicode MS" w:hAnsi="Arial Unicode MS" w:cs="Arial Unicode MS" w:hint="eastAsia"/>
                <w:b/>
              </w:rPr>
              <w:t>̲̅</w:t>
            </w:r>
            <w:r w:rsidR="00250745">
              <w:rPr>
                <w:rFonts w:asciiTheme="minorHAnsi" w:eastAsia="Calibri" w:hAnsiTheme="minorHAnsi" w:cstheme="minorHAnsi"/>
                <w:b/>
                <w:bCs/>
                <w:sz w:val="24"/>
                <w:szCs w:val="24"/>
              </w:rPr>
              <w:t xml:space="preserve"> </w:t>
            </w:r>
            <w:r>
              <w:rPr>
                <w:rFonts w:asciiTheme="minorHAnsi" w:eastAsia="Calibri" w:hAnsiTheme="minorHAnsi" w:cstheme="minorHAnsi"/>
                <w:b/>
                <w:bCs/>
                <w:sz w:val="24"/>
                <w:szCs w:val="24"/>
              </w:rPr>
              <w:t>) of the said relations.</w:t>
            </w:r>
            <w:r w:rsidR="00540FC8">
              <w:rPr>
                <w:rFonts w:asciiTheme="minorHAnsi" w:eastAsia="Calibri" w:hAnsiTheme="minorHAnsi" w:cstheme="minorHAnsi"/>
                <w:b/>
                <w:bCs/>
                <w:sz w:val="24"/>
                <w:szCs w:val="24"/>
              </w:rPr>
              <w:t xml:space="preserve"> </w:t>
            </w:r>
            <w:r w:rsidR="00540FC8" w:rsidRPr="00540FC8">
              <w:rPr>
                <w:rFonts w:asciiTheme="minorHAnsi" w:eastAsia="Calibri" w:hAnsiTheme="minorHAnsi" w:cstheme="minorHAnsi"/>
                <w:b/>
                <w:bCs/>
                <w:i/>
                <w:iCs/>
                <w:sz w:val="24"/>
                <w:szCs w:val="24"/>
              </w:rPr>
              <w:t>[2005. Marks: 2]</w:t>
            </w:r>
          </w:p>
          <w:p w:rsidR="00E40D8E" w:rsidRDefault="00E40D8E" w:rsidP="00E40D8E">
            <w:pPr>
              <w:autoSpaceDE w:val="0"/>
              <w:autoSpaceDN w:val="0"/>
              <w:adjustRightInd w:val="0"/>
              <w:ind w:firstLine="342"/>
              <w:jc w:val="both"/>
              <w:rPr>
                <w:rFonts w:asciiTheme="minorHAnsi" w:hAnsiTheme="minorHAnsi" w:cstheme="minorHAnsi"/>
                <w:sz w:val="24"/>
                <w:szCs w:val="24"/>
              </w:rPr>
            </w:pPr>
            <w:r w:rsidRPr="004F4D6F">
              <w:rPr>
                <w:rFonts w:ascii="Times New Roman" w:eastAsia="Times New Roman" w:hAnsi="Times New Roman"/>
                <w:b/>
                <w:bCs/>
                <w:sz w:val="24"/>
                <w:szCs w:val="24"/>
              </w:rPr>
              <w:t xml:space="preserve">r </w:t>
            </w:r>
            <w:r w:rsidRPr="004F4D6F">
              <w:rPr>
                <w:rFonts w:ascii="Arial Unicode MS" w:eastAsia="Arial Unicode MS" w:hAnsi="Arial Unicode MS" w:cs="Arial Unicode MS" w:hint="eastAsia"/>
                <w:b/>
                <w:bCs/>
                <w:sz w:val="28"/>
              </w:rPr>
              <w:t>⋈</w:t>
            </w:r>
            <w:r w:rsidRPr="004F4D6F">
              <w:rPr>
                <w:rFonts w:ascii="Times New Roman" w:eastAsia="Times New Roman" w:hAnsi="Times New Roman"/>
                <w:b/>
                <w:bCs/>
                <w:sz w:val="24"/>
                <w:szCs w:val="24"/>
              </w:rPr>
              <w:t xml:space="preserve"> s =</w:t>
            </w:r>
            <w:r w:rsidRPr="00E40D8E">
              <w:rPr>
                <w:rFonts w:ascii="Times New Roman" w:eastAsia="Times New Roman" w:hAnsi="Times New Roman"/>
                <w:sz w:val="24"/>
                <w:szCs w:val="24"/>
              </w:rPr>
              <w:t xml:space="preserve">  </w:t>
            </w:r>
            <w:r w:rsidRPr="00E40D8E">
              <w:rPr>
                <w:rFonts w:ascii="Times New Roman" w:eastAsia="Times New Roman" w:hAnsi="Times New Roman"/>
                <w:sz w:val="24"/>
                <w:szCs w:val="24"/>
              </w:rPr>
              <w:sym w:font="Symbol" w:char="F0D5"/>
            </w:r>
            <w:r w:rsidRPr="00E40D8E">
              <w:rPr>
                <w:rFonts w:ascii="Times New Roman" w:eastAsia="Times New Roman" w:hAnsi="Times New Roman"/>
                <w:sz w:val="24"/>
                <w:szCs w:val="24"/>
                <w:vertAlign w:val="subscript"/>
              </w:rPr>
              <w:t xml:space="preserve">R </w:t>
            </w:r>
            <w:r>
              <w:rPr>
                <w:rFonts w:ascii="Cambria Math" w:hAnsi="Cambria Math" w:cstheme="minorHAnsi"/>
                <w:sz w:val="24"/>
                <w:szCs w:val="24"/>
                <w:vertAlign w:val="subscript"/>
              </w:rPr>
              <w:t>∪</w:t>
            </w:r>
            <w:r w:rsidRPr="00E40D8E">
              <w:rPr>
                <w:rFonts w:ascii="Times New Roman" w:eastAsia="Times New Roman" w:hAnsi="Times New Roman"/>
                <w:sz w:val="24"/>
                <w:szCs w:val="24"/>
                <w:vertAlign w:val="subscript"/>
              </w:rPr>
              <w:t xml:space="preserve"> S</w:t>
            </w:r>
            <w:r w:rsidRPr="00E40D8E">
              <w:rPr>
                <w:rFonts w:ascii="Times New Roman" w:eastAsia="Times New Roman" w:hAnsi="Times New Roman"/>
                <w:sz w:val="24"/>
                <w:szCs w:val="24"/>
              </w:rPr>
              <w:t xml:space="preserve"> (σ </w:t>
            </w:r>
            <w:r w:rsidRPr="00E40D8E">
              <w:rPr>
                <w:rFonts w:ascii="Times New Roman" w:eastAsia="Times New Roman" w:hAnsi="Times New Roman"/>
                <w:sz w:val="24"/>
                <w:szCs w:val="24"/>
                <w:vertAlign w:val="subscript"/>
              </w:rPr>
              <w:t xml:space="preserve">r.A1 = s.A1 Λ r.A2 = s.A2 ……. r.An = s.An </w:t>
            </w:r>
            <w:r w:rsidRPr="00E40D8E">
              <w:rPr>
                <w:rFonts w:ascii="Times New Roman" w:eastAsia="Times New Roman" w:hAnsi="Times New Roman"/>
                <w:sz w:val="24"/>
                <w:szCs w:val="24"/>
              </w:rPr>
              <w:t xml:space="preserve">(r </w:t>
            </w:r>
            <w:r>
              <w:rPr>
                <w:rFonts w:asciiTheme="minorHAnsi" w:hAnsiTheme="minorHAnsi" w:cstheme="minorHAnsi"/>
                <w:sz w:val="24"/>
                <w:szCs w:val="24"/>
              </w:rPr>
              <w:t>×</w:t>
            </w:r>
            <w:r w:rsidRPr="00E40D8E">
              <w:rPr>
                <w:rFonts w:ascii="Times New Roman" w:eastAsia="Times New Roman" w:hAnsi="Times New Roman"/>
                <w:sz w:val="24"/>
                <w:szCs w:val="24"/>
              </w:rPr>
              <w:t xml:space="preserve"> s))</w:t>
            </w:r>
            <w:r>
              <w:rPr>
                <w:rFonts w:asciiTheme="minorHAnsi" w:hAnsiTheme="minorHAnsi" w:cstheme="minorHAnsi"/>
                <w:sz w:val="24"/>
                <w:szCs w:val="24"/>
              </w:rPr>
              <w:t>,</w:t>
            </w:r>
            <w:r w:rsidRPr="00E40D8E">
              <w:rPr>
                <w:rFonts w:ascii="Times New Roman" w:eastAsia="Times New Roman" w:hAnsi="Times New Roman"/>
                <w:sz w:val="24"/>
                <w:szCs w:val="24"/>
              </w:rPr>
              <w:t xml:space="preserve"> where</w:t>
            </w:r>
            <w:r>
              <w:rPr>
                <w:rFonts w:asciiTheme="minorHAnsi" w:hAnsiTheme="minorHAnsi" w:cstheme="minorHAnsi"/>
                <w:sz w:val="24"/>
                <w:szCs w:val="24"/>
              </w:rPr>
              <w:t xml:space="preserve"> </w:t>
            </w:r>
            <w:r w:rsidRPr="00E40D8E">
              <w:rPr>
                <w:rFonts w:ascii="Times New Roman" w:eastAsia="Times New Roman" w:hAnsi="Times New Roman"/>
                <w:sz w:val="24"/>
                <w:szCs w:val="24"/>
              </w:rPr>
              <w:t>R ∩ S = {A</w:t>
            </w:r>
            <w:r w:rsidRPr="00E40D8E">
              <w:rPr>
                <w:rFonts w:ascii="Times New Roman" w:eastAsia="Times New Roman" w:hAnsi="Times New Roman"/>
                <w:sz w:val="24"/>
                <w:szCs w:val="24"/>
                <w:vertAlign w:val="subscript"/>
              </w:rPr>
              <w:t>1</w:t>
            </w:r>
            <w:r w:rsidRPr="00E40D8E">
              <w:rPr>
                <w:rFonts w:ascii="Times New Roman" w:eastAsia="Times New Roman" w:hAnsi="Times New Roman"/>
                <w:sz w:val="24"/>
                <w:szCs w:val="24"/>
              </w:rPr>
              <w:t>, A</w:t>
            </w:r>
            <w:r w:rsidRPr="00E40D8E">
              <w:rPr>
                <w:rFonts w:ascii="Times New Roman" w:eastAsia="Times New Roman" w:hAnsi="Times New Roman"/>
                <w:sz w:val="24"/>
                <w:szCs w:val="24"/>
                <w:vertAlign w:val="subscript"/>
              </w:rPr>
              <w:t>2</w:t>
            </w:r>
            <w:r w:rsidRPr="00E40D8E">
              <w:rPr>
                <w:rFonts w:ascii="Times New Roman" w:eastAsia="Times New Roman" w:hAnsi="Times New Roman"/>
                <w:sz w:val="24"/>
                <w:szCs w:val="24"/>
              </w:rPr>
              <w:t>, ……, A</w:t>
            </w:r>
            <w:r w:rsidRPr="00E40D8E">
              <w:rPr>
                <w:rFonts w:ascii="Times New Roman" w:eastAsia="Times New Roman" w:hAnsi="Times New Roman"/>
                <w:sz w:val="24"/>
                <w:szCs w:val="24"/>
                <w:vertAlign w:val="subscript"/>
              </w:rPr>
              <w:t>n</w:t>
            </w:r>
            <w:r w:rsidRPr="00E40D8E">
              <w:rPr>
                <w:rFonts w:ascii="Times New Roman" w:eastAsia="Times New Roman" w:hAnsi="Times New Roman"/>
                <w:sz w:val="24"/>
                <w:szCs w:val="24"/>
              </w:rPr>
              <w:t>}</w:t>
            </w:r>
          </w:p>
          <w:p w:rsidR="00EF43AC" w:rsidRDefault="00EF43AC" w:rsidP="009957A0">
            <w:pPr>
              <w:autoSpaceDE w:val="0"/>
              <w:autoSpaceDN w:val="0"/>
              <w:adjustRightInd w:val="0"/>
              <w:ind w:firstLine="342"/>
              <w:jc w:val="both"/>
              <w:rPr>
                <w:rFonts w:asciiTheme="minorHAnsi" w:hAnsiTheme="minorHAnsi" w:cstheme="minorHAnsi"/>
                <w:sz w:val="24"/>
                <w:szCs w:val="24"/>
              </w:rPr>
            </w:pPr>
            <w:r w:rsidRPr="004F4D6F">
              <w:rPr>
                <w:rFonts w:asciiTheme="minorHAnsi" w:eastAsia="Calibri" w:hAnsiTheme="minorHAnsi" w:cstheme="minorHAnsi"/>
                <w:b/>
                <w:bCs/>
                <w:sz w:val="24"/>
                <w:szCs w:val="24"/>
              </w:rPr>
              <w:t xml:space="preserve">r </w:t>
            </w:r>
            <w:r w:rsidRPr="004F4D6F">
              <w:rPr>
                <w:b/>
                <w:bCs/>
              </w:rPr>
              <w:t xml:space="preserve">  </w:t>
            </w:r>
            <w:r w:rsidRPr="004F4D6F">
              <w:rPr>
                <w:rFonts w:ascii="Arial Unicode MS" w:eastAsia="Arial Unicode MS" w:hAnsi="Arial Unicode MS" w:cs="Arial Unicode MS" w:hint="eastAsia"/>
                <w:b/>
                <w:bCs/>
              </w:rPr>
              <w:t>̲̅</w:t>
            </w:r>
            <w:r w:rsidRPr="004F4D6F">
              <w:rPr>
                <w:rFonts w:ascii="Arial Unicode MS" w:eastAsia="Arial Unicode MS" w:hAnsi="Arial Unicode MS" w:cs="Arial Unicode MS" w:hint="eastAsia"/>
                <w:b/>
                <w:bCs/>
                <w:sz w:val="28"/>
              </w:rPr>
              <w:t>⋈</w:t>
            </w:r>
            <w:r w:rsidRPr="004F4D6F">
              <w:rPr>
                <w:rFonts w:asciiTheme="minorHAnsi" w:eastAsia="Calibri" w:hAnsiTheme="minorHAnsi" w:cstheme="minorHAnsi"/>
                <w:b/>
                <w:bCs/>
                <w:sz w:val="24"/>
                <w:szCs w:val="24"/>
              </w:rPr>
              <w:t xml:space="preserve"> s</w:t>
            </w:r>
            <w:r w:rsidRPr="004F4D6F">
              <w:rPr>
                <w:rFonts w:asciiTheme="minorHAnsi" w:hAnsiTheme="minorHAnsi" w:cstheme="minorHAnsi"/>
                <w:b/>
                <w:bCs/>
                <w:sz w:val="24"/>
                <w:szCs w:val="24"/>
              </w:rPr>
              <w:t xml:space="preserve"> =</w:t>
            </w:r>
            <w:r>
              <w:rPr>
                <w:rFonts w:asciiTheme="minorHAnsi" w:hAnsiTheme="minorHAnsi" w:cstheme="minorHAnsi"/>
                <w:sz w:val="24"/>
                <w:szCs w:val="24"/>
              </w:rPr>
              <w:t xml:space="preserve"> </w:t>
            </w:r>
            <w:r w:rsidRPr="00EF43AC">
              <w:rPr>
                <w:rFonts w:ascii="Times New Roman" w:eastAsia="Times New Roman" w:hAnsi="Times New Roman"/>
                <w:sz w:val="24"/>
                <w:szCs w:val="24"/>
              </w:rPr>
              <w:t xml:space="preserve">(r </w:t>
            </w:r>
            <w:r w:rsidR="004F4D6F" w:rsidRPr="004F4D6F">
              <w:rPr>
                <w:rFonts w:ascii="Arial Unicode MS" w:eastAsia="Arial Unicode MS" w:hAnsi="Arial Unicode MS" w:cs="Arial Unicode MS" w:hint="eastAsia"/>
                <w:sz w:val="28"/>
              </w:rPr>
              <w:t>⋈</w:t>
            </w:r>
            <w:r w:rsidRPr="00EF43AC">
              <w:rPr>
                <w:rFonts w:ascii="Times New Roman" w:eastAsia="Times New Roman" w:hAnsi="Times New Roman"/>
                <w:sz w:val="24"/>
                <w:szCs w:val="24"/>
              </w:rPr>
              <w:t xml:space="preserve"> s) </w:t>
            </w:r>
            <w:r w:rsidR="001440A7">
              <w:rPr>
                <w:rFonts w:ascii="Cambria Math" w:hAnsi="Cambria Math" w:cstheme="minorHAnsi"/>
                <w:sz w:val="24"/>
                <w:szCs w:val="24"/>
              </w:rPr>
              <w:t>∪</w:t>
            </w:r>
            <w:r w:rsidRPr="00EF43AC">
              <w:rPr>
                <w:rFonts w:ascii="Times New Roman" w:eastAsia="Times New Roman" w:hAnsi="Times New Roman"/>
                <w:sz w:val="24"/>
                <w:szCs w:val="24"/>
              </w:rPr>
              <w:t xml:space="preserve"> (r – </w:t>
            </w:r>
            <w:r w:rsidRPr="00EF43AC">
              <w:rPr>
                <w:rFonts w:ascii="Times New Roman" w:eastAsia="Times New Roman" w:hAnsi="Times New Roman"/>
                <w:sz w:val="24"/>
                <w:szCs w:val="24"/>
              </w:rPr>
              <w:sym w:font="Symbol" w:char="F0D5"/>
            </w:r>
            <w:r w:rsidRPr="00EF43AC">
              <w:rPr>
                <w:rFonts w:ascii="Times New Roman" w:eastAsia="Batang" w:hAnsi="Times New Roman"/>
                <w:sz w:val="24"/>
                <w:szCs w:val="24"/>
                <w:vertAlign w:val="subscript"/>
              </w:rPr>
              <w:t>R</w:t>
            </w:r>
            <w:r w:rsidRPr="00EF43AC">
              <w:rPr>
                <w:rFonts w:ascii="Times New Roman" w:eastAsia="Times New Roman" w:hAnsi="Times New Roman"/>
                <w:sz w:val="24"/>
                <w:szCs w:val="24"/>
              </w:rPr>
              <w:t xml:space="preserve"> (r </w:t>
            </w:r>
            <w:r w:rsidR="001440A7" w:rsidRPr="004F4D6F">
              <w:rPr>
                <w:rFonts w:ascii="Arial Unicode MS" w:eastAsia="Arial Unicode MS" w:hAnsi="Arial Unicode MS" w:cs="Arial Unicode MS" w:hint="eastAsia"/>
                <w:sz w:val="28"/>
              </w:rPr>
              <w:t>⋈</w:t>
            </w:r>
            <w:r w:rsidRPr="00EF43AC">
              <w:rPr>
                <w:rFonts w:ascii="Times New Roman" w:eastAsia="Times New Roman" w:hAnsi="Times New Roman"/>
                <w:sz w:val="24"/>
                <w:szCs w:val="24"/>
              </w:rPr>
              <w:t xml:space="preserve"> s)) </w:t>
            </w:r>
            <w:r w:rsidR="001440A7">
              <w:rPr>
                <w:rFonts w:asciiTheme="minorHAnsi" w:hAnsiTheme="minorHAnsi" w:cstheme="minorHAnsi"/>
                <w:sz w:val="24"/>
                <w:szCs w:val="24"/>
              </w:rPr>
              <w:t>×</w:t>
            </w:r>
            <w:r w:rsidRPr="00EF43AC">
              <w:rPr>
                <w:rFonts w:ascii="Times New Roman" w:eastAsia="Times New Roman" w:hAnsi="Times New Roman"/>
                <w:sz w:val="24"/>
                <w:szCs w:val="24"/>
              </w:rPr>
              <w:t xml:space="preserve"> {(null, null, …, null)}</w:t>
            </w:r>
          </w:p>
          <w:p w:rsidR="00C33B03" w:rsidRDefault="00C33B03" w:rsidP="00D63D53">
            <w:pPr>
              <w:autoSpaceDE w:val="0"/>
              <w:autoSpaceDN w:val="0"/>
              <w:adjustRightInd w:val="0"/>
              <w:ind w:firstLine="342"/>
              <w:jc w:val="both"/>
              <w:rPr>
                <w:rFonts w:asciiTheme="minorHAnsi" w:hAnsiTheme="minorHAnsi" w:cstheme="minorHAnsi"/>
                <w:sz w:val="24"/>
                <w:szCs w:val="24"/>
              </w:rPr>
            </w:pPr>
            <w:r w:rsidRPr="004F4D6F">
              <w:rPr>
                <w:rFonts w:asciiTheme="minorHAnsi" w:eastAsia="Calibri" w:hAnsiTheme="minorHAnsi" w:cstheme="minorHAnsi"/>
                <w:b/>
                <w:bCs/>
                <w:sz w:val="24"/>
                <w:szCs w:val="24"/>
              </w:rPr>
              <w:t xml:space="preserve">r </w:t>
            </w:r>
            <w:r w:rsidRPr="004F4D6F">
              <w:rPr>
                <w:rFonts w:ascii="Arial Unicode MS" w:eastAsia="Arial Unicode MS" w:hAnsi="Arial Unicode MS" w:cs="Arial Unicode MS" w:hint="eastAsia"/>
                <w:b/>
                <w:bCs/>
                <w:sz w:val="28"/>
              </w:rPr>
              <w:t>⋈</w:t>
            </w:r>
            <w:r w:rsidRPr="004F4D6F">
              <w:rPr>
                <w:b/>
                <w:bCs/>
              </w:rPr>
              <w:t xml:space="preserve">  </w:t>
            </w:r>
            <w:r w:rsidRPr="004F4D6F">
              <w:rPr>
                <w:rFonts w:ascii="Arial Unicode MS" w:eastAsia="Arial Unicode MS" w:hAnsi="Arial Unicode MS" w:cs="Arial Unicode MS" w:hint="eastAsia"/>
                <w:b/>
                <w:bCs/>
              </w:rPr>
              <w:t>̲̅</w:t>
            </w:r>
            <w:r w:rsidRPr="004F4D6F">
              <w:rPr>
                <w:rFonts w:asciiTheme="minorHAnsi" w:eastAsia="Calibri" w:hAnsiTheme="minorHAnsi" w:cstheme="minorHAnsi"/>
                <w:b/>
                <w:bCs/>
                <w:sz w:val="24"/>
                <w:szCs w:val="24"/>
              </w:rPr>
              <w:t xml:space="preserve"> s</w:t>
            </w:r>
            <w:r w:rsidRPr="004F4D6F">
              <w:rPr>
                <w:rFonts w:asciiTheme="minorHAnsi" w:hAnsiTheme="minorHAnsi" w:cstheme="minorHAnsi"/>
                <w:b/>
                <w:bCs/>
                <w:sz w:val="24"/>
                <w:szCs w:val="24"/>
              </w:rPr>
              <w:t xml:space="preserve"> =</w:t>
            </w:r>
            <w:r>
              <w:rPr>
                <w:rFonts w:asciiTheme="minorHAnsi" w:hAnsiTheme="minorHAnsi" w:cstheme="minorHAnsi"/>
                <w:sz w:val="24"/>
                <w:szCs w:val="24"/>
              </w:rPr>
              <w:t xml:space="preserve"> </w:t>
            </w:r>
            <w:r w:rsidRPr="00C33B03">
              <w:rPr>
                <w:rFonts w:ascii="Times New Roman" w:eastAsia="Times New Roman" w:hAnsi="Times New Roman"/>
                <w:sz w:val="24"/>
                <w:szCs w:val="24"/>
              </w:rPr>
              <w:t xml:space="preserve">(r </w:t>
            </w:r>
            <w:r w:rsidR="004F4D6F" w:rsidRPr="004F4D6F">
              <w:rPr>
                <w:rFonts w:ascii="Arial Unicode MS" w:eastAsia="Arial Unicode MS" w:hAnsi="Arial Unicode MS" w:cs="Arial Unicode MS" w:hint="eastAsia"/>
                <w:sz w:val="28"/>
              </w:rPr>
              <w:t>⋈</w:t>
            </w:r>
            <w:r w:rsidRPr="00C33B03">
              <w:rPr>
                <w:rFonts w:ascii="Times New Roman" w:eastAsia="Times New Roman" w:hAnsi="Times New Roman"/>
                <w:sz w:val="24"/>
                <w:szCs w:val="24"/>
              </w:rPr>
              <w:t xml:space="preserve"> s) </w:t>
            </w:r>
            <w:r w:rsidR="001440A7">
              <w:rPr>
                <w:rFonts w:ascii="Cambria Math" w:hAnsi="Cambria Math" w:cstheme="minorHAnsi"/>
                <w:sz w:val="24"/>
                <w:szCs w:val="24"/>
              </w:rPr>
              <w:t>∪</w:t>
            </w:r>
            <w:r w:rsidRPr="00C33B03">
              <w:rPr>
                <w:rFonts w:ascii="Times New Roman" w:eastAsia="Times New Roman" w:hAnsi="Times New Roman"/>
                <w:sz w:val="24"/>
                <w:szCs w:val="24"/>
              </w:rPr>
              <w:t xml:space="preserve"> (s – </w:t>
            </w:r>
            <w:r w:rsidRPr="00C33B03">
              <w:rPr>
                <w:rFonts w:ascii="Times New Roman" w:eastAsia="Times New Roman" w:hAnsi="Times New Roman"/>
                <w:sz w:val="24"/>
                <w:szCs w:val="24"/>
              </w:rPr>
              <w:sym w:font="Symbol" w:char="F0D5"/>
            </w:r>
            <w:r w:rsidRPr="00C33B03">
              <w:rPr>
                <w:rFonts w:ascii="Times New Roman" w:eastAsia="Batang" w:hAnsi="Times New Roman"/>
                <w:sz w:val="24"/>
                <w:szCs w:val="24"/>
                <w:vertAlign w:val="subscript"/>
              </w:rPr>
              <w:t>S</w:t>
            </w:r>
            <w:r w:rsidRPr="00C33B03">
              <w:rPr>
                <w:rFonts w:ascii="Times New Roman" w:eastAsia="Times New Roman" w:hAnsi="Times New Roman"/>
                <w:sz w:val="24"/>
                <w:szCs w:val="24"/>
              </w:rPr>
              <w:t xml:space="preserve"> (r </w:t>
            </w:r>
            <w:r w:rsidR="001440A7" w:rsidRPr="004F4D6F">
              <w:rPr>
                <w:rFonts w:ascii="Arial Unicode MS" w:eastAsia="Arial Unicode MS" w:hAnsi="Arial Unicode MS" w:cs="Arial Unicode MS" w:hint="eastAsia"/>
                <w:sz w:val="28"/>
              </w:rPr>
              <w:t>⋈</w:t>
            </w:r>
            <w:r w:rsidRPr="00C33B03">
              <w:rPr>
                <w:rFonts w:ascii="Times New Roman" w:eastAsia="Times New Roman" w:hAnsi="Times New Roman"/>
                <w:sz w:val="24"/>
                <w:szCs w:val="24"/>
              </w:rPr>
              <w:t xml:space="preserve"> s)) </w:t>
            </w:r>
            <w:r w:rsidR="001440A7">
              <w:rPr>
                <w:rFonts w:asciiTheme="minorHAnsi" w:hAnsiTheme="minorHAnsi" w:cstheme="minorHAnsi"/>
                <w:sz w:val="24"/>
                <w:szCs w:val="24"/>
              </w:rPr>
              <w:t>×</w:t>
            </w:r>
            <w:r w:rsidR="00D63D53">
              <w:rPr>
                <w:rFonts w:asciiTheme="minorHAnsi" w:hAnsiTheme="minorHAnsi" w:cstheme="minorHAnsi"/>
                <w:sz w:val="24"/>
                <w:szCs w:val="24"/>
              </w:rPr>
              <w:t xml:space="preserve"> {(null, null, …</w:t>
            </w:r>
            <w:r w:rsidRPr="00C33B03">
              <w:rPr>
                <w:rFonts w:ascii="Times New Roman" w:eastAsia="Times New Roman" w:hAnsi="Times New Roman"/>
                <w:sz w:val="24"/>
                <w:szCs w:val="24"/>
              </w:rPr>
              <w:t>, null)}</w:t>
            </w:r>
          </w:p>
          <w:p w:rsidR="00DC5C51" w:rsidRPr="001440A7" w:rsidRDefault="00350CBD" w:rsidP="001440A7">
            <w:pPr>
              <w:autoSpaceDE w:val="0"/>
              <w:autoSpaceDN w:val="0"/>
              <w:adjustRightInd w:val="0"/>
              <w:spacing w:after="120"/>
              <w:ind w:firstLine="346"/>
              <w:jc w:val="both"/>
              <w:rPr>
                <w:rFonts w:asciiTheme="minorHAnsi" w:hAnsiTheme="minorHAnsi" w:cstheme="minorHAnsi"/>
                <w:sz w:val="24"/>
                <w:szCs w:val="24"/>
              </w:rPr>
            </w:pPr>
            <w:r w:rsidRPr="004F4D6F">
              <w:rPr>
                <w:rFonts w:asciiTheme="minorHAnsi" w:eastAsia="Calibri" w:hAnsiTheme="minorHAnsi" w:cstheme="minorHAnsi"/>
                <w:b/>
                <w:bCs/>
                <w:sz w:val="24"/>
                <w:szCs w:val="24"/>
              </w:rPr>
              <w:t xml:space="preserve">r </w:t>
            </w:r>
            <w:r w:rsidRPr="004F4D6F">
              <w:rPr>
                <w:b/>
                <w:bCs/>
              </w:rPr>
              <w:t xml:space="preserve">  </w:t>
            </w:r>
            <w:r w:rsidRPr="004F4D6F">
              <w:rPr>
                <w:rFonts w:ascii="Arial Unicode MS" w:eastAsia="Arial Unicode MS" w:hAnsi="Arial Unicode MS" w:cs="Arial Unicode MS" w:hint="eastAsia"/>
                <w:b/>
                <w:bCs/>
              </w:rPr>
              <w:t>̲̅</w:t>
            </w:r>
            <w:r w:rsidRPr="004F4D6F">
              <w:rPr>
                <w:rFonts w:ascii="Arial Unicode MS" w:eastAsia="Arial Unicode MS" w:hAnsi="Arial Unicode MS" w:cs="Arial Unicode MS" w:hint="eastAsia"/>
                <w:b/>
                <w:bCs/>
                <w:sz w:val="28"/>
              </w:rPr>
              <w:t>⋈</w:t>
            </w:r>
            <w:r w:rsidRPr="004F4D6F">
              <w:rPr>
                <w:b/>
                <w:bCs/>
              </w:rPr>
              <w:t xml:space="preserve">  </w:t>
            </w:r>
            <w:r w:rsidRPr="004F4D6F">
              <w:rPr>
                <w:rFonts w:ascii="Arial Unicode MS" w:eastAsia="Arial Unicode MS" w:hAnsi="Arial Unicode MS" w:cs="Arial Unicode MS" w:hint="eastAsia"/>
                <w:b/>
                <w:bCs/>
              </w:rPr>
              <w:t>̲̅</w:t>
            </w:r>
            <w:r w:rsidRPr="004F4D6F">
              <w:rPr>
                <w:rFonts w:asciiTheme="minorHAnsi" w:eastAsia="Calibri" w:hAnsiTheme="minorHAnsi" w:cstheme="minorHAnsi"/>
                <w:b/>
                <w:bCs/>
                <w:sz w:val="24"/>
                <w:szCs w:val="24"/>
              </w:rPr>
              <w:t xml:space="preserve"> s</w:t>
            </w:r>
            <w:r w:rsidRPr="004F4D6F">
              <w:rPr>
                <w:rFonts w:asciiTheme="minorHAnsi" w:hAnsiTheme="minorHAnsi" w:cstheme="minorHAnsi"/>
                <w:b/>
                <w:bCs/>
                <w:sz w:val="24"/>
                <w:szCs w:val="24"/>
              </w:rPr>
              <w:t xml:space="preserve"> =</w:t>
            </w:r>
            <w:r>
              <w:rPr>
                <w:rFonts w:asciiTheme="minorHAnsi" w:hAnsiTheme="minorHAnsi" w:cstheme="minorHAnsi"/>
                <w:sz w:val="24"/>
                <w:szCs w:val="24"/>
              </w:rPr>
              <w:t xml:space="preserve"> </w:t>
            </w:r>
            <w:r w:rsidRPr="009957A0">
              <w:rPr>
                <w:rFonts w:ascii="Times New Roman" w:eastAsia="Times New Roman" w:hAnsi="Times New Roman"/>
              </w:rPr>
              <w:t xml:space="preserve">(r </w:t>
            </w:r>
            <w:r w:rsidR="004F4D6F" w:rsidRPr="009957A0">
              <w:rPr>
                <w:rFonts w:ascii="Arial Unicode MS" w:eastAsia="Arial Unicode MS" w:hAnsi="Arial Unicode MS" w:cs="Arial Unicode MS" w:hint="eastAsia"/>
                <w:sz w:val="26"/>
                <w:szCs w:val="20"/>
              </w:rPr>
              <w:t>⋈</w:t>
            </w:r>
            <w:r w:rsidRPr="009957A0">
              <w:rPr>
                <w:rFonts w:ascii="Times New Roman" w:eastAsia="Times New Roman" w:hAnsi="Times New Roman"/>
              </w:rPr>
              <w:t xml:space="preserve"> s) </w:t>
            </w:r>
            <w:r w:rsidR="001440A7" w:rsidRPr="009957A0">
              <w:rPr>
                <w:rFonts w:ascii="Cambria Math" w:hAnsi="Cambria Math" w:cstheme="minorHAnsi"/>
              </w:rPr>
              <w:t>∪</w:t>
            </w:r>
            <w:r w:rsidRPr="009957A0">
              <w:rPr>
                <w:rFonts w:ascii="Times New Roman" w:eastAsia="Times New Roman" w:hAnsi="Times New Roman"/>
              </w:rPr>
              <w:t xml:space="preserve"> (r – </w:t>
            </w:r>
            <w:r w:rsidRPr="009957A0">
              <w:rPr>
                <w:rFonts w:ascii="Times New Roman" w:eastAsia="Times New Roman" w:hAnsi="Times New Roman"/>
              </w:rPr>
              <w:sym w:font="Symbol" w:char="F0D5"/>
            </w:r>
            <w:r w:rsidRPr="009957A0">
              <w:rPr>
                <w:rFonts w:ascii="Times New Roman" w:eastAsia="Batang" w:hAnsi="Times New Roman"/>
                <w:vertAlign w:val="subscript"/>
              </w:rPr>
              <w:t>R</w:t>
            </w:r>
            <w:r w:rsidRPr="009957A0">
              <w:rPr>
                <w:rFonts w:ascii="Times New Roman" w:eastAsia="Times New Roman" w:hAnsi="Times New Roman"/>
              </w:rPr>
              <w:t xml:space="preserve"> (r </w:t>
            </w:r>
            <w:r w:rsidR="001440A7" w:rsidRPr="009957A0">
              <w:rPr>
                <w:rFonts w:ascii="Arial Unicode MS" w:eastAsia="Arial Unicode MS" w:hAnsi="Arial Unicode MS" w:cs="Arial Unicode MS" w:hint="eastAsia"/>
                <w:sz w:val="26"/>
                <w:szCs w:val="20"/>
              </w:rPr>
              <w:t>⋈</w:t>
            </w:r>
            <w:r w:rsidRPr="009957A0">
              <w:rPr>
                <w:rFonts w:ascii="Times New Roman" w:eastAsia="Times New Roman" w:hAnsi="Times New Roman"/>
              </w:rPr>
              <w:t xml:space="preserve"> s)) </w:t>
            </w:r>
            <w:r w:rsidR="001440A7" w:rsidRPr="009957A0">
              <w:rPr>
                <w:rFonts w:asciiTheme="minorHAnsi" w:hAnsiTheme="minorHAnsi" w:cstheme="minorHAnsi"/>
              </w:rPr>
              <w:t>×</w:t>
            </w:r>
            <w:r w:rsidR="00D63D53" w:rsidRPr="009957A0">
              <w:rPr>
                <w:rFonts w:asciiTheme="minorHAnsi" w:hAnsiTheme="minorHAnsi" w:cstheme="minorHAnsi"/>
              </w:rPr>
              <w:t xml:space="preserve"> {(null, null, …</w:t>
            </w:r>
            <w:r w:rsidRPr="009957A0">
              <w:rPr>
                <w:rFonts w:ascii="Times New Roman" w:eastAsia="Times New Roman" w:hAnsi="Times New Roman"/>
              </w:rPr>
              <w:t xml:space="preserve">, null)} </w:t>
            </w:r>
            <w:r w:rsidR="001440A7" w:rsidRPr="009957A0">
              <w:rPr>
                <w:rFonts w:ascii="Cambria Math" w:hAnsi="Cambria Math" w:cstheme="minorHAnsi"/>
              </w:rPr>
              <w:t>∪</w:t>
            </w:r>
            <w:r w:rsidRPr="009957A0">
              <w:rPr>
                <w:rFonts w:ascii="Times New Roman" w:eastAsia="Times New Roman" w:hAnsi="Times New Roman"/>
              </w:rPr>
              <w:t xml:space="preserve"> (s – </w:t>
            </w:r>
            <w:r w:rsidRPr="009957A0">
              <w:rPr>
                <w:rFonts w:ascii="Times New Roman" w:eastAsia="Times New Roman" w:hAnsi="Times New Roman"/>
              </w:rPr>
              <w:sym w:font="Symbol" w:char="F0D5"/>
            </w:r>
            <w:r w:rsidRPr="009957A0">
              <w:rPr>
                <w:rFonts w:ascii="Times New Roman" w:eastAsia="Batang" w:hAnsi="Times New Roman"/>
                <w:vertAlign w:val="subscript"/>
              </w:rPr>
              <w:t>S</w:t>
            </w:r>
            <w:r w:rsidRPr="009957A0">
              <w:rPr>
                <w:rFonts w:ascii="Times New Roman" w:eastAsia="Times New Roman" w:hAnsi="Times New Roman"/>
              </w:rPr>
              <w:t xml:space="preserve"> (r </w:t>
            </w:r>
            <w:r w:rsidR="001440A7" w:rsidRPr="009957A0">
              <w:rPr>
                <w:rFonts w:ascii="Arial Unicode MS" w:eastAsia="Arial Unicode MS" w:hAnsi="Arial Unicode MS" w:cs="Arial Unicode MS" w:hint="eastAsia"/>
                <w:sz w:val="26"/>
                <w:szCs w:val="20"/>
              </w:rPr>
              <w:t>⋈</w:t>
            </w:r>
            <w:r w:rsidRPr="009957A0">
              <w:rPr>
                <w:rFonts w:ascii="Times New Roman" w:eastAsia="Times New Roman" w:hAnsi="Times New Roman"/>
              </w:rPr>
              <w:t xml:space="preserve"> s)) </w:t>
            </w:r>
            <w:r w:rsidR="001440A7" w:rsidRPr="009957A0">
              <w:rPr>
                <w:rFonts w:asciiTheme="minorHAnsi" w:hAnsiTheme="minorHAnsi" w:cstheme="minorHAnsi"/>
              </w:rPr>
              <w:t>×</w:t>
            </w:r>
            <w:r w:rsidR="00D63D53" w:rsidRPr="009957A0">
              <w:rPr>
                <w:rFonts w:asciiTheme="minorHAnsi" w:hAnsiTheme="minorHAnsi" w:cstheme="minorHAnsi"/>
              </w:rPr>
              <w:t xml:space="preserve"> {(null, null, …</w:t>
            </w:r>
            <w:r w:rsidRPr="009957A0">
              <w:rPr>
                <w:rFonts w:ascii="Times New Roman" w:eastAsia="Times New Roman" w:hAnsi="Times New Roman"/>
              </w:rPr>
              <w:t>, null)}</w:t>
            </w:r>
          </w:p>
        </w:tc>
      </w:tr>
      <w:tr w:rsidR="009F2BFD" w:rsidRPr="009F2BFD" w:rsidTr="00A577C9">
        <w:tc>
          <w:tcPr>
            <w:tcW w:w="648" w:type="dxa"/>
          </w:tcPr>
          <w:p w:rsidR="009F2BFD" w:rsidRPr="009F2BFD" w:rsidRDefault="004B0990" w:rsidP="007920EE">
            <w:p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112F50">
              <w:rPr>
                <w:rFonts w:asciiTheme="minorHAnsi" w:eastAsia="Calibri" w:hAnsiTheme="minorHAnsi" w:cstheme="minorHAnsi"/>
                <w:b/>
                <w:bCs/>
                <w:sz w:val="24"/>
                <w:szCs w:val="24"/>
              </w:rPr>
              <w:t>1</w:t>
            </w:r>
            <w:r w:rsidR="007920EE">
              <w:rPr>
                <w:rFonts w:asciiTheme="minorHAnsi" w:eastAsia="Calibri" w:hAnsiTheme="minorHAnsi" w:cstheme="minorHAnsi"/>
                <w:b/>
                <w:bCs/>
                <w:sz w:val="24"/>
                <w:szCs w:val="24"/>
              </w:rPr>
              <w:t>2</w:t>
            </w:r>
          </w:p>
        </w:tc>
        <w:tc>
          <w:tcPr>
            <w:tcW w:w="10080" w:type="dxa"/>
          </w:tcPr>
          <w:p w:rsidR="009F2BFD" w:rsidRDefault="004509FC" w:rsidP="005603C1">
            <w:pPr>
              <w:spacing w:after="120"/>
              <w:ind w:firstLine="360"/>
              <w:jc w:val="both"/>
              <w:rPr>
                <w:rFonts w:asciiTheme="minorHAnsi" w:eastAsia="Calibri" w:hAnsiTheme="minorHAnsi" w:cstheme="minorHAnsi"/>
                <w:b/>
                <w:bCs/>
                <w:sz w:val="24"/>
                <w:szCs w:val="24"/>
              </w:rPr>
            </w:pPr>
            <w:r w:rsidRPr="004509FC">
              <w:rPr>
                <w:rFonts w:asciiTheme="minorHAnsi" w:eastAsia="Calibri" w:hAnsiTheme="minorHAnsi" w:cstheme="minorHAnsi"/>
                <w:b/>
                <w:bCs/>
                <w:sz w:val="24"/>
                <w:szCs w:val="24"/>
              </w:rPr>
              <w:t>The outer-join operations extend the natural-join operation so that tuples from</w:t>
            </w:r>
            <w:r>
              <w:rPr>
                <w:rFonts w:asciiTheme="minorHAnsi" w:eastAsia="Calibri" w:hAnsiTheme="minorHAnsi" w:cstheme="minorHAnsi"/>
                <w:b/>
                <w:bCs/>
                <w:sz w:val="24"/>
                <w:szCs w:val="24"/>
              </w:rPr>
              <w:t xml:space="preserve"> </w:t>
            </w:r>
            <w:r w:rsidRPr="004509FC">
              <w:rPr>
                <w:rFonts w:asciiTheme="minorHAnsi" w:eastAsia="Calibri" w:hAnsiTheme="minorHAnsi" w:cstheme="minorHAnsi"/>
                <w:b/>
                <w:bCs/>
                <w:sz w:val="24"/>
                <w:szCs w:val="24"/>
              </w:rPr>
              <w:t>the participating relations are not lost in the result of the join. Describe how the</w:t>
            </w:r>
            <w:r>
              <w:rPr>
                <w:rFonts w:asciiTheme="minorHAnsi" w:eastAsia="Calibri" w:hAnsiTheme="minorHAnsi" w:cstheme="minorHAnsi"/>
                <w:b/>
                <w:bCs/>
                <w:sz w:val="24"/>
                <w:szCs w:val="24"/>
              </w:rPr>
              <w:t xml:space="preserve"> </w:t>
            </w:r>
            <w:r w:rsidRPr="004509FC">
              <w:rPr>
                <w:rFonts w:asciiTheme="minorHAnsi" w:eastAsia="Calibri" w:hAnsiTheme="minorHAnsi" w:cstheme="minorHAnsi"/>
                <w:b/>
                <w:bCs/>
                <w:sz w:val="24"/>
                <w:szCs w:val="24"/>
              </w:rPr>
              <w:t>theta join operation can be extended so that tuples from the left, right, or both</w:t>
            </w:r>
            <w:r>
              <w:rPr>
                <w:rFonts w:asciiTheme="minorHAnsi" w:eastAsia="Calibri" w:hAnsiTheme="minorHAnsi" w:cstheme="minorHAnsi"/>
                <w:b/>
                <w:bCs/>
                <w:sz w:val="24"/>
                <w:szCs w:val="24"/>
              </w:rPr>
              <w:t xml:space="preserve"> </w:t>
            </w:r>
            <w:r w:rsidRPr="004509FC">
              <w:rPr>
                <w:rFonts w:asciiTheme="minorHAnsi" w:eastAsia="Calibri" w:hAnsiTheme="minorHAnsi" w:cstheme="minorHAnsi"/>
                <w:b/>
                <w:bCs/>
                <w:sz w:val="24"/>
                <w:szCs w:val="24"/>
              </w:rPr>
              <w:t>relations are not lost from the result of a theta join.</w:t>
            </w:r>
          </w:p>
          <w:p w:rsidR="0025614C" w:rsidRDefault="0025614C" w:rsidP="0025614C">
            <w:pPr>
              <w:autoSpaceDE w:val="0"/>
              <w:autoSpaceDN w:val="0"/>
              <w:adjustRightInd w:val="0"/>
              <w:ind w:firstLine="342"/>
              <w:jc w:val="both"/>
              <w:rPr>
                <w:rFonts w:asciiTheme="minorHAnsi" w:hAnsiTheme="minorHAnsi" w:cstheme="minorHAnsi"/>
                <w:sz w:val="24"/>
                <w:szCs w:val="24"/>
              </w:rPr>
            </w:pPr>
            <w:r w:rsidRPr="004F4D6F">
              <w:rPr>
                <w:rFonts w:asciiTheme="minorHAnsi" w:eastAsia="Calibri" w:hAnsiTheme="minorHAnsi" w:cstheme="minorHAnsi"/>
                <w:b/>
                <w:bCs/>
                <w:sz w:val="24"/>
                <w:szCs w:val="24"/>
              </w:rPr>
              <w:lastRenderedPageBreak/>
              <w:t xml:space="preserve">r </w:t>
            </w:r>
            <w:r w:rsidRPr="004F4D6F">
              <w:rPr>
                <w:b/>
                <w:bCs/>
              </w:rPr>
              <w:t xml:space="preserve">  </w:t>
            </w:r>
            <w:r w:rsidRPr="004F4D6F">
              <w:rPr>
                <w:rFonts w:ascii="Arial Unicode MS" w:eastAsia="Arial Unicode MS" w:hAnsi="Arial Unicode MS" w:cs="Arial Unicode MS" w:hint="eastAsia"/>
                <w:b/>
                <w:bCs/>
              </w:rPr>
              <w:t>̲̅</w:t>
            </w:r>
            <w:r w:rsidRPr="004F4D6F">
              <w:rPr>
                <w:rFonts w:ascii="Arial Unicode MS" w:eastAsia="Arial Unicode MS" w:hAnsi="Arial Unicode MS" w:cs="Arial Unicode MS" w:hint="eastAsia"/>
                <w:b/>
                <w:bCs/>
                <w:sz w:val="28"/>
              </w:rPr>
              <w:t>⋈</w:t>
            </w:r>
            <w:r w:rsidRPr="0025614C">
              <w:rPr>
                <w:rFonts w:ascii="Times New Roman" w:eastAsia="Arial Unicode MS" w:hAnsi="Times New Roman"/>
                <w:b/>
                <w:bCs/>
                <w:sz w:val="28"/>
                <w:vertAlign w:val="subscript"/>
              </w:rPr>
              <w:t>θ</w:t>
            </w:r>
            <w:r w:rsidRPr="004F4D6F">
              <w:rPr>
                <w:rFonts w:asciiTheme="minorHAnsi" w:eastAsia="Calibri" w:hAnsiTheme="minorHAnsi" w:cstheme="minorHAnsi"/>
                <w:b/>
                <w:bCs/>
                <w:sz w:val="24"/>
                <w:szCs w:val="24"/>
              </w:rPr>
              <w:t xml:space="preserve"> s</w:t>
            </w:r>
            <w:r w:rsidRPr="004F4D6F">
              <w:rPr>
                <w:rFonts w:asciiTheme="minorHAnsi" w:hAnsiTheme="minorHAnsi" w:cstheme="minorHAnsi"/>
                <w:b/>
                <w:bCs/>
                <w:sz w:val="24"/>
                <w:szCs w:val="24"/>
              </w:rPr>
              <w:t xml:space="preserve"> =</w:t>
            </w:r>
            <w:r>
              <w:rPr>
                <w:rFonts w:asciiTheme="minorHAnsi" w:hAnsiTheme="minorHAnsi" w:cstheme="minorHAnsi"/>
                <w:sz w:val="24"/>
                <w:szCs w:val="24"/>
              </w:rPr>
              <w:t xml:space="preserve"> </w:t>
            </w:r>
            <w:r w:rsidRPr="00EF43AC">
              <w:rPr>
                <w:rFonts w:ascii="Times New Roman" w:eastAsia="Times New Roman" w:hAnsi="Times New Roman"/>
                <w:sz w:val="24"/>
                <w:szCs w:val="24"/>
              </w:rPr>
              <w:t xml:space="preserve">(r </w:t>
            </w:r>
            <w:r w:rsidRPr="004F4D6F">
              <w:rPr>
                <w:rFonts w:ascii="Arial Unicode MS" w:eastAsia="Arial Unicode MS" w:hAnsi="Arial Unicode MS" w:cs="Arial Unicode MS" w:hint="eastAsia"/>
                <w:sz w:val="28"/>
              </w:rPr>
              <w:t>⋈</w:t>
            </w:r>
            <w:r w:rsidRPr="008C4C12">
              <w:rPr>
                <w:rFonts w:ascii="Times New Roman" w:eastAsia="Arial Unicode MS" w:hAnsi="Times New Roman"/>
                <w:bCs/>
                <w:sz w:val="28"/>
                <w:vertAlign w:val="subscript"/>
              </w:rPr>
              <w:t>θ</w:t>
            </w:r>
            <w:r w:rsidRPr="00EF43AC">
              <w:rPr>
                <w:rFonts w:ascii="Times New Roman" w:eastAsia="Times New Roman" w:hAnsi="Times New Roman"/>
                <w:sz w:val="24"/>
                <w:szCs w:val="24"/>
              </w:rPr>
              <w:t xml:space="preserve"> s) </w:t>
            </w:r>
            <w:r>
              <w:rPr>
                <w:rFonts w:ascii="Cambria Math" w:hAnsi="Cambria Math" w:cstheme="minorHAnsi"/>
                <w:sz w:val="24"/>
                <w:szCs w:val="24"/>
              </w:rPr>
              <w:t>∪</w:t>
            </w:r>
            <w:r w:rsidRPr="00EF43AC">
              <w:rPr>
                <w:rFonts w:ascii="Times New Roman" w:eastAsia="Times New Roman" w:hAnsi="Times New Roman"/>
                <w:sz w:val="24"/>
                <w:szCs w:val="24"/>
              </w:rPr>
              <w:t xml:space="preserve"> (r – </w:t>
            </w:r>
            <w:r w:rsidRPr="00EF43AC">
              <w:rPr>
                <w:rFonts w:ascii="Times New Roman" w:eastAsia="Times New Roman" w:hAnsi="Times New Roman"/>
                <w:sz w:val="24"/>
                <w:szCs w:val="24"/>
              </w:rPr>
              <w:sym w:font="Symbol" w:char="F0D5"/>
            </w:r>
            <w:r w:rsidRPr="00EF43AC">
              <w:rPr>
                <w:rFonts w:ascii="Times New Roman" w:eastAsia="Batang" w:hAnsi="Times New Roman"/>
                <w:sz w:val="24"/>
                <w:szCs w:val="24"/>
                <w:vertAlign w:val="subscript"/>
              </w:rPr>
              <w:t>R</w:t>
            </w:r>
            <w:r w:rsidRPr="00EF43AC">
              <w:rPr>
                <w:rFonts w:ascii="Times New Roman" w:eastAsia="Times New Roman" w:hAnsi="Times New Roman"/>
                <w:sz w:val="24"/>
                <w:szCs w:val="24"/>
              </w:rPr>
              <w:t xml:space="preserve"> (r </w:t>
            </w:r>
            <w:r w:rsidRPr="004F4D6F">
              <w:rPr>
                <w:rFonts w:ascii="Arial Unicode MS" w:eastAsia="Arial Unicode MS" w:hAnsi="Arial Unicode MS" w:cs="Arial Unicode MS" w:hint="eastAsia"/>
                <w:sz w:val="28"/>
              </w:rPr>
              <w:t>⋈</w:t>
            </w:r>
            <w:r w:rsidR="008C4C12" w:rsidRPr="008C4C12">
              <w:rPr>
                <w:rFonts w:ascii="Times New Roman" w:eastAsia="Arial Unicode MS" w:hAnsi="Times New Roman"/>
                <w:bCs/>
                <w:sz w:val="28"/>
                <w:vertAlign w:val="subscript"/>
              </w:rPr>
              <w:t>θ</w:t>
            </w:r>
            <w:r w:rsidRPr="00EF43AC">
              <w:rPr>
                <w:rFonts w:ascii="Times New Roman" w:eastAsia="Times New Roman" w:hAnsi="Times New Roman"/>
                <w:sz w:val="24"/>
                <w:szCs w:val="24"/>
              </w:rPr>
              <w:t xml:space="preserve"> s)) </w:t>
            </w:r>
            <w:r>
              <w:rPr>
                <w:rFonts w:asciiTheme="minorHAnsi" w:hAnsiTheme="minorHAnsi" w:cstheme="minorHAnsi"/>
                <w:sz w:val="24"/>
                <w:szCs w:val="24"/>
              </w:rPr>
              <w:t>×</w:t>
            </w:r>
            <w:r w:rsidRPr="00EF43AC">
              <w:rPr>
                <w:rFonts w:ascii="Times New Roman" w:eastAsia="Times New Roman" w:hAnsi="Times New Roman"/>
                <w:sz w:val="24"/>
                <w:szCs w:val="24"/>
              </w:rPr>
              <w:t xml:space="preserve"> {(null, null, …, null)}</w:t>
            </w:r>
          </w:p>
          <w:p w:rsidR="0025614C" w:rsidRDefault="0025614C" w:rsidP="0025614C">
            <w:pPr>
              <w:autoSpaceDE w:val="0"/>
              <w:autoSpaceDN w:val="0"/>
              <w:adjustRightInd w:val="0"/>
              <w:ind w:firstLine="342"/>
              <w:jc w:val="both"/>
              <w:rPr>
                <w:rFonts w:asciiTheme="minorHAnsi" w:hAnsiTheme="minorHAnsi" w:cstheme="minorHAnsi"/>
                <w:sz w:val="24"/>
                <w:szCs w:val="24"/>
              </w:rPr>
            </w:pPr>
            <w:r w:rsidRPr="004F4D6F">
              <w:rPr>
                <w:rFonts w:asciiTheme="minorHAnsi" w:eastAsia="Calibri" w:hAnsiTheme="minorHAnsi" w:cstheme="minorHAnsi"/>
                <w:b/>
                <w:bCs/>
                <w:sz w:val="24"/>
                <w:szCs w:val="24"/>
              </w:rPr>
              <w:t xml:space="preserve">r </w:t>
            </w:r>
            <w:r w:rsidRPr="004F4D6F">
              <w:rPr>
                <w:rFonts w:ascii="Arial Unicode MS" w:eastAsia="Arial Unicode MS" w:hAnsi="Arial Unicode MS" w:cs="Arial Unicode MS" w:hint="eastAsia"/>
                <w:b/>
                <w:bCs/>
                <w:sz w:val="28"/>
              </w:rPr>
              <w:t>⋈</w:t>
            </w:r>
            <w:r w:rsidRPr="004F4D6F">
              <w:rPr>
                <w:b/>
                <w:bCs/>
              </w:rPr>
              <w:t xml:space="preserve">  </w:t>
            </w:r>
            <w:r w:rsidRPr="004F4D6F">
              <w:rPr>
                <w:rFonts w:ascii="Arial Unicode MS" w:eastAsia="Arial Unicode MS" w:hAnsi="Arial Unicode MS" w:cs="Arial Unicode MS" w:hint="eastAsia"/>
                <w:b/>
                <w:bCs/>
              </w:rPr>
              <w:t>̲̅</w:t>
            </w:r>
            <w:r w:rsidRPr="0025614C">
              <w:rPr>
                <w:rFonts w:ascii="Times New Roman" w:eastAsia="Arial Unicode MS" w:hAnsi="Times New Roman"/>
                <w:b/>
                <w:bCs/>
                <w:sz w:val="28"/>
                <w:vertAlign w:val="subscript"/>
              </w:rPr>
              <w:t>θ</w:t>
            </w:r>
            <w:r w:rsidRPr="004F4D6F">
              <w:rPr>
                <w:rFonts w:asciiTheme="minorHAnsi" w:eastAsia="Calibri" w:hAnsiTheme="minorHAnsi" w:cstheme="minorHAnsi"/>
                <w:b/>
                <w:bCs/>
                <w:sz w:val="24"/>
                <w:szCs w:val="24"/>
              </w:rPr>
              <w:t xml:space="preserve"> s</w:t>
            </w:r>
            <w:r w:rsidRPr="004F4D6F">
              <w:rPr>
                <w:rFonts w:asciiTheme="minorHAnsi" w:hAnsiTheme="minorHAnsi" w:cstheme="minorHAnsi"/>
                <w:b/>
                <w:bCs/>
                <w:sz w:val="24"/>
                <w:szCs w:val="24"/>
              </w:rPr>
              <w:t xml:space="preserve"> =</w:t>
            </w:r>
            <w:r>
              <w:rPr>
                <w:rFonts w:asciiTheme="minorHAnsi" w:hAnsiTheme="minorHAnsi" w:cstheme="minorHAnsi"/>
                <w:sz w:val="24"/>
                <w:szCs w:val="24"/>
              </w:rPr>
              <w:t xml:space="preserve"> </w:t>
            </w:r>
            <w:r w:rsidRPr="00C33B03">
              <w:rPr>
                <w:rFonts w:ascii="Times New Roman" w:eastAsia="Times New Roman" w:hAnsi="Times New Roman"/>
                <w:sz w:val="24"/>
                <w:szCs w:val="24"/>
              </w:rPr>
              <w:t xml:space="preserve">(r </w:t>
            </w:r>
            <w:r w:rsidRPr="004F4D6F">
              <w:rPr>
                <w:rFonts w:ascii="Arial Unicode MS" w:eastAsia="Arial Unicode MS" w:hAnsi="Arial Unicode MS" w:cs="Arial Unicode MS" w:hint="eastAsia"/>
                <w:sz w:val="28"/>
              </w:rPr>
              <w:t>⋈</w:t>
            </w:r>
            <w:r w:rsidR="008C4C12" w:rsidRPr="008C4C12">
              <w:rPr>
                <w:rFonts w:ascii="Times New Roman" w:eastAsia="Arial Unicode MS" w:hAnsi="Times New Roman"/>
                <w:bCs/>
                <w:sz w:val="28"/>
                <w:vertAlign w:val="subscript"/>
              </w:rPr>
              <w:t>θ</w:t>
            </w:r>
            <w:r w:rsidRPr="00C33B03">
              <w:rPr>
                <w:rFonts w:ascii="Times New Roman" w:eastAsia="Times New Roman" w:hAnsi="Times New Roman"/>
                <w:sz w:val="24"/>
                <w:szCs w:val="24"/>
              </w:rPr>
              <w:t xml:space="preserve"> s) </w:t>
            </w:r>
            <w:r>
              <w:rPr>
                <w:rFonts w:ascii="Cambria Math" w:hAnsi="Cambria Math" w:cstheme="minorHAnsi"/>
                <w:sz w:val="24"/>
                <w:szCs w:val="24"/>
              </w:rPr>
              <w:t>∪</w:t>
            </w:r>
            <w:r w:rsidRPr="00C33B03">
              <w:rPr>
                <w:rFonts w:ascii="Times New Roman" w:eastAsia="Times New Roman" w:hAnsi="Times New Roman"/>
                <w:sz w:val="24"/>
                <w:szCs w:val="24"/>
              </w:rPr>
              <w:t xml:space="preserve"> (s – </w:t>
            </w:r>
            <w:r w:rsidRPr="00C33B03">
              <w:rPr>
                <w:rFonts w:ascii="Times New Roman" w:eastAsia="Times New Roman" w:hAnsi="Times New Roman"/>
                <w:sz w:val="24"/>
                <w:szCs w:val="24"/>
              </w:rPr>
              <w:sym w:font="Symbol" w:char="F0D5"/>
            </w:r>
            <w:r w:rsidRPr="00C33B03">
              <w:rPr>
                <w:rFonts w:ascii="Times New Roman" w:eastAsia="Batang" w:hAnsi="Times New Roman"/>
                <w:sz w:val="24"/>
                <w:szCs w:val="24"/>
                <w:vertAlign w:val="subscript"/>
              </w:rPr>
              <w:t>S</w:t>
            </w:r>
            <w:r w:rsidRPr="00C33B03">
              <w:rPr>
                <w:rFonts w:ascii="Times New Roman" w:eastAsia="Times New Roman" w:hAnsi="Times New Roman"/>
                <w:sz w:val="24"/>
                <w:szCs w:val="24"/>
              </w:rPr>
              <w:t xml:space="preserve"> (r </w:t>
            </w:r>
            <w:r w:rsidRPr="004F4D6F">
              <w:rPr>
                <w:rFonts w:ascii="Arial Unicode MS" w:eastAsia="Arial Unicode MS" w:hAnsi="Arial Unicode MS" w:cs="Arial Unicode MS" w:hint="eastAsia"/>
                <w:sz w:val="28"/>
              </w:rPr>
              <w:t>⋈</w:t>
            </w:r>
            <w:r w:rsidR="008C4C12" w:rsidRPr="008C4C12">
              <w:rPr>
                <w:rFonts w:ascii="Times New Roman" w:eastAsia="Arial Unicode MS" w:hAnsi="Times New Roman"/>
                <w:bCs/>
                <w:sz w:val="28"/>
                <w:vertAlign w:val="subscript"/>
              </w:rPr>
              <w:t>θ</w:t>
            </w:r>
            <w:r w:rsidRPr="00C33B03">
              <w:rPr>
                <w:rFonts w:ascii="Times New Roman" w:eastAsia="Times New Roman" w:hAnsi="Times New Roman"/>
                <w:sz w:val="24"/>
                <w:szCs w:val="24"/>
              </w:rPr>
              <w:t xml:space="preserve"> s)) </w:t>
            </w:r>
            <w:r>
              <w:rPr>
                <w:rFonts w:asciiTheme="minorHAnsi" w:hAnsiTheme="minorHAnsi" w:cstheme="minorHAnsi"/>
                <w:sz w:val="24"/>
                <w:szCs w:val="24"/>
              </w:rPr>
              <w:t>× {(null, null, …</w:t>
            </w:r>
            <w:r w:rsidRPr="00C33B03">
              <w:rPr>
                <w:rFonts w:ascii="Times New Roman" w:eastAsia="Times New Roman" w:hAnsi="Times New Roman"/>
                <w:sz w:val="24"/>
                <w:szCs w:val="24"/>
              </w:rPr>
              <w:t>, null)}</w:t>
            </w:r>
          </w:p>
          <w:p w:rsidR="004509FC" w:rsidRPr="004509FC" w:rsidRDefault="0025614C" w:rsidP="0025614C">
            <w:pPr>
              <w:spacing w:after="120"/>
              <w:ind w:firstLine="360"/>
              <w:rPr>
                <w:rFonts w:asciiTheme="minorHAnsi" w:eastAsia="Calibri" w:hAnsiTheme="minorHAnsi" w:cstheme="minorHAnsi"/>
                <w:bCs/>
                <w:sz w:val="24"/>
                <w:szCs w:val="24"/>
              </w:rPr>
            </w:pPr>
            <w:r w:rsidRPr="004F4D6F">
              <w:rPr>
                <w:rFonts w:asciiTheme="minorHAnsi" w:eastAsia="Calibri" w:hAnsiTheme="minorHAnsi" w:cstheme="minorHAnsi"/>
                <w:b/>
                <w:bCs/>
                <w:sz w:val="24"/>
                <w:szCs w:val="24"/>
              </w:rPr>
              <w:t xml:space="preserve">r </w:t>
            </w:r>
            <w:r w:rsidRPr="004F4D6F">
              <w:rPr>
                <w:b/>
                <w:bCs/>
              </w:rPr>
              <w:t xml:space="preserve">  </w:t>
            </w:r>
            <w:r w:rsidRPr="004F4D6F">
              <w:rPr>
                <w:rFonts w:ascii="Arial Unicode MS" w:eastAsia="Arial Unicode MS" w:hAnsi="Arial Unicode MS" w:cs="Arial Unicode MS" w:hint="eastAsia"/>
                <w:b/>
                <w:bCs/>
              </w:rPr>
              <w:t>̲̅</w:t>
            </w:r>
            <w:r w:rsidRPr="004F4D6F">
              <w:rPr>
                <w:rFonts w:ascii="Arial Unicode MS" w:eastAsia="Arial Unicode MS" w:hAnsi="Arial Unicode MS" w:cs="Arial Unicode MS" w:hint="eastAsia"/>
                <w:b/>
                <w:bCs/>
                <w:sz w:val="28"/>
              </w:rPr>
              <w:t>⋈</w:t>
            </w:r>
            <w:r w:rsidRPr="004F4D6F">
              <w:rPr>
                <w:b/>
                <w:bCs/>
              </w:rPr>
              <w:t xml:space="preserve">  </w:t>
            </w:r>
            <w:r w:rsidRPr="004F4D6F">
              <w:rPr>
                <w:rFonts w:ascii="Arial Unicode MS" w:eastAsia="Arial Unicode MS" w:hAnsi="Arial Unicode MS" w:cs="Arial Unicode MS" w:hint="eastAsia"/>
                <w:b/>
                <w:bCs/>
              </w:rPr>
              <w:t>̲̅</w:t>
            </w:r>
            <w:r w:rsidRPr="0025614C">
              <w:rPr>
                <w:rFonts w:ascii="Times New Roman" w:eastAsia="Arial Unicode MS" w:hAnsi="Times New Roman"/>
                <w:b/>
                <w:bCs/>
                <w:sz w:val="28"/>
                <w:vertAlign w:val="subscript"/>
              </w:rPr>
              <w:t>θ</w:t>
            </w:r>
            <w:r w:rsidRPr="004F4D6F">
              <w:rPr>
                <w:rFonts w:asciiTheme="minorHAnsi" w:eastAsia="Calibri" w:hAnsiTheme="minorHAnsi" w:cstheme="minorHAnsi"/>
                <w:b/>
                <w:bCs/>
                <w:sz w:val="24"/>
                <w:szCs w:val="24"/>
              </w:rPr>
              <w:t xml:space="preserve"> s</w:t>
            </w:r>
            <w:r w:rsidRPr="004F4D6F">
              <w:rPr>
                <w:rFonts w:asciiTheme="minorHAnsi" w:hAnsiTheme="minorHAnsi" w:cstheme="minorHAnsi"/>
                <w:b/>
                <w:bCs/>
                <w:sz w:val="24"/>
                <w:szCs w:val="24"/>
              </w:rPr>
              <w:t xml:space="preserve"> =</w:t>
            </w:r>
            <w:r>
              <w:rPr>
                <w:rFonts w:asciiTheme="minorHAnsi" w:hAnsiTheme="minorHAnsi" w:cstheme="minorHAnsi"/>
                <w:sz w:val="24"/>
                <w:szCs w:val="24"/>
              </w:rPr>
              <w:t xml:space="preserve"> </w:t>
            </w:r>
            <w:r w:rsidRPr="009957A0">
              <w:rPr>
                <w:rFonts w:ascii="Times New Roman" w:eastAsia="Times New Roman" w:hAnsi="Times New Roman"/>
              </w:rPr>
              <w:t xml:space="preserve">(r </w:t>
            </w:r>
            <w:r w:rsidRPr="009957A0">
              <w:rPr>
                <w:rFonts w:ascii="Arial Unicode MS" w:eastAsia="Arial Unicode MS" w:hAnsi="Arial Unicode MS" w:cs="Arial Unicode MS" w:hint="eastAsia"/>
                <w:sz w:val="26"/>
                <w:szCs w:val="20"/>
              </w:rPr>
              <w:t>⋈</w:t>
            </w:r>
            <w:r w:rsidR="008C4C12" w:rsidRPr="008C4C12">
              <w:rPr>
                <w:rFonts w:ascii="Times New Roman" w:eastAsia="Arial Unicode MS" w:hAnsi="Times New Roman"/>
                <w:bCs/>
                <w:sz w:val="28"/>
                <w:vertAlign w:val="subscript"/>
              </w:rPr>
              <w:t>θ</w:t>
            </w:r>
            <w:r w:rsidRPr="009957A0">
              <w:rPr>
                <w:rFonts w:ascii="Times New Roman" w:eastAsia="Times New Roman" w:hAnsi="Times New Roman"/>
              </w:rPr>
              <w:t xml:space="preserve"> s) </w:t>
            </w:r>
            <w:r w:rsidRPr="009957A0">
              <w:rPr>
                <w:rFonts w:ascii="Cambria Math" w:hAnsi="Cambria Math" w:cstheme="minorHAnsi"/>
              </w:rPr>
              <w:t>∪</w:t>
            </w:r>
            <w:r w:rsidRPr="009957A0">
              <w:rPr>
                <w:rFonts w:ascii="Times New Roman" w:eastAsia="Times New Roman" w:hAnsi="Times New Roman"/>
              </w:rPr>
              <w:t xml:space="preserve"> (r – </w:t>
            </w:r>
            <w:r w:rsidRPr="009957A0">
              <w:rPr>
                <w:rFonts w:ascii="Times New Roman" w:eastAsia="Times New Roman" w:hAnsi="Times New Roman"/>
              </w:rPr>
              <w:sym w:font="Symbol" w:char="F0D5"/>
            </w:r>
            <w:r w:rsidRPr="009957A0">
              <w:rPr>
                <w:rFonts w:ascii="Times New Roman" w:eastAsia="Batang" w:hAnsi="Times New Roman"/>
                <w:vertAlign w:val="subscript"/>
              </w:rPr>
              <w:t>R</w:t>
            </w:r>
            <w:r w:rsidRPr="009957A0">
              <w:rPr>
                <w:rFonts w:ascii="Times New Roman" w:eastAsia="Times New Roman" w:hAnsi="Times New Roman"/>
              </w:rPr>
              <w:t xml:space="preserve"> (r </w:t>
            </w:r>
            <w:r w:rsidRPr="009957A0">
              <w:rPr>
                <w:rFonts w:ascii="Arial Unicode MS" w:eastAsia="Arial Unicode MS" w:hAnsi="Arial Unicode MS" w:cs="Arial Unicode MS" w:hint="eastAsia"/>
                <w:sz w:val="26"/>
                <w:szCs w:val="20"/>
              </w:rPr>
              <w:t>⋈</w:t>
            </w:r>
            <w:r w:rsidR="008C4C12" w:rsidRPr="008C4C12">
              <w:rPr>
                <w:rFonts w:ascii="Times New Roman" w:eastAsia="Arial Unicode MS" w:hAnsi="Times New Roman"/>
                <w:bCs/>
                <w:sz w:val="28"/>
                <w:vertAlign w:val="subscript"/>
              </w:rPr>
              <w:t>θ</w:t>
            </w:r>
            <w:r w:rsidRPr="009957A0">
              <w:rPr>
                <w:rFonts w:ascii="Times New Roman" w:eastAsia="Times New Roman" w:hAnsi="Times New Roman"/>
              </w:rPr>
              <w:t xml:space="preserve"> s)) </w:t>
            </w:r>
            <w:r w:rsidRPr="009957A0">
              <w:rPr>
                <w:rFonts w:asciiTheme="minorHAnsi" w:hAnsiTheme="minorHAnsi" w:cstheme="minorHAnsi"/>
              </w:rPr>
              <w:t>× {(null, null, …</w:t>
            </w:r>
            <w:r w:rsidRPr="009957A0">
              <w:rPr>
                <w:rFonts w:ascii="Times New Roman" w:eastAsia="Times New Roman" w:hAnsi="Times New Roman"/>
              </w:rPr>
              <w:t xml:space="preserve">, null)} </w:t>
            </w:r>
            <w:r w:rsidRPr="009957A0">
              <w:rPr>
                <w:rFonts w:ascii="Cambria Math" w:hAnsi="Cambria Math" w:cstheme="minorHAnsi"/>
              </w:rPr>
              <w:t>∪</w:t>
            </w:r>
            <w:r w:rsidRPr="009957A0">
              <w:rPr>
                <w:rFonts w:ascii="Times New Roman" w:eastAsia="Times New Roman" w:hAnsi="Times New Roman"/>
              </w:rPr>
              <w:t xml:space="preserve"> (s – </w:t>
            </w:r>
            <w:r w:rsidRPr="009957A0">
              <w:rPr>
                <w:rFonts w:ascii="Times New Roman" w:eastAsia="Times New Roman" w:hAnsi="Times New Roman"/>
              </w:rPr>
              <w:sym w:font="Symbol" w:char="F0D5"/>
            </w:r>
            <w:r w:rsidRPr="009957A0">
              <w:rPr>
                <w:rFonts w:ascii="Times New Roman" w:eastAsia="Batang" w:hAnsi="Times New Roman"/>
                <w:vertAlign w:val="subscript"/>
              </w:rPr>
              <w:t>S</w:t>
            </w:r>
            <w:r w:rsidRPr="009957A0">
              <w:rPr>
                <w:rFonts w:ascii="Times New Roman" w:eastAsia="Times New Roman" w:hAnsi="Times New Roman"/>
              </w:rPr>
              <w:t xml:space="preserve"> (r </w:t>
            </w:r>
            <w:r w:rsidRPr="009957A0">
              <w:rPr>
                <w:rFonts w:ascii="Arial Unicode MS" w:eastAsia="Arial Unicode MS" w:hAnsi="Arial Unicode MS" w:cs="Arial Unicode MS" w:hint="eastAsia"/>
                <w:sz w:val="26"/>
                <w:szCs w:val="20"/>
              </w:rPr>
              <w:t>⋈</w:t>
            </w:r>
            <w:r w:rsidR="008C4C12" w:rsidRPr="008C4C12">
              <w:rPr>
                <w:rFonts w:ascii="Times New Roman" w:eastAsia="Arial Unicode MS" w:hAnsi="Times New Roman"/>
                <w:bCs/>
                <w:sz w:val="28"/>
                <w:vertAlign w:val="subscript"/>
              </w:rPr>
              <w:t>θ</w:t>
            </w:r>
            <w:r w:rsidRPr="009957A0">
              <w:rPr>
                <w:rFonts w:ascii="Times New Roman" w:eastAsia="Times New Roman" w:hAnsi="Times New Roman"/>
              </w:rPr>
              <w:t xml:space="preserve"> s)) </w:t>
            </w:r>
            <w:r w:rsidRPr="009957A0">
              <w:rPr>
                <w:rFonts w:asciiTheme="minorHAnsi" w:hAnsiTheme="minorHAnsi" w:cstheme="minorHAnsi"/>
              </w:rPr>
              <w:t>× {(null, null, …</w:t>
            </w:r>
            <w:r w:rsidRPr="009957A0">
              <w:rPr>
                <w:rFonts w:ascii="Times New Roman" w:eastAsia="Times New Roman" w:hAnsi="Times New Roman"/>
              </w:rPr>
              <w:t>, null)}</w:t>
            </w:r>
          </w:p>
        </w:tc>
      </w:tr>
      <w:tr w:rsidR="00AA6995" w:rsidRPr="00AA6995" w:rsidTr="00A577C9">
        <w:tc>
          <w:tcPr>
            <w:tcW w:w="648" w:type="dxa"/>
          </w:tcPr>
          <w:p w:rsidR="00AA6995" w:rsidRPr="00AA6995" w:rsidRDefault="00DD10AF" w:rsidP="007920EE">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3.</w:t>
            </w:r>
            <w:r w:rsidR="00112F50">
              <w:rPr>
                <w:rFonts w:asciiTheme="minorHAnsi" w:eastAsia="Calibri" w:hAnsiTheme="minorHAnsi" w:cstheme="minorHAnsi"/>
                <w:b/>
                <w:bCs/>
                <w:sz w:val="24"/>
                <w:szCs w:val="24"/>
              </w:rPr>
              <w:t>1</w:t>
            </w:r>
            <w:r w:rsidR="007920EE">
              <w:rPr>
                <w:rFonts w:asciiTheme="minorHAnsi" w:eastAsia="Calibri" w:hAnsiTheme="minorHAnsi" w:cstheme="minorHAnsi"/>
                <w:b/>
                <w:bCs/>
                <w:sz w:val="24"/>
                <w:szCs w:val="24"/>
              </w:rPr>
              <w:t>3</w:t>
            </w:r>
          </w:p>
        </w:tc>
        <w:tc>
          <w:tcPr>
            <w:tcW w:w="10080" w:type="dxa"/>
          </w:tcPr>
          <w:p w:rsidR="00AA6995" w:rsidRDefault="00FE6AD2" w:rsidP="00FE6AD2">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With example, show the difference between Cartesian product (</w:t>
            </w:r>
            <w:r w:rsidR="00EE41EF" w:rsidRPr="00EE41EF">
              <w:rPr>
                <w:rFonts w:asciiTheme="minorHAnsi" w:hAnsiTheme="minorHAnsi" w:cstheme="minorHAnsi"/>
                <w:b/>
                <w:sz w:val="24"/>
                <w:szCs w:val="24"/>
              </w:rPr>
              <w:t>×</w:t>
            </w:r>
            <w:r>
              <w:rPr>
                <w:rFonts w:asciiTheme="minorHAnsi" w:eastAsia="Calibri" w:hAnsiTheme="minorHAnsi" w:cstheme="minorHAnsi"/>
                <w:b/>
                <w:bCs/>
                <w:sz w:val="24"/>
                <w:szCs w:val="24"/>
              </w:rPr>
              <w:t>) and natural join (</w:t>
            </w:r>
            <w:r w:rsidR="00EE41EF" w:rsidRPr="00250745">
              <w:rPr>
                <w:rFonts w:ascii="Arial Unicode MS" w:eastAsia="Arial Unicode MS" w:hAnsi="Arial Unicode MS" w:cs="Arial Unicode MS" w:hint="eastAsia"/>
                <w:b/>
                <w:sz w:val="28"/>
              </w:rPr>
              <w:t>⋈</w:t>
            </w:r>
            <w:r>
              <w:rPr>
                <w:rFonts w:asciiTheme="minorHAnsi" w:eastAsia="Calibri" w:hAnsiTheme="minorHAnsi" w:cstheme="minorHAnsi"/>
                <w:b/>
                <w:bCs/>
                <w:sz w:val="24"/>
                <w:szCs w:val="24"/>
              </w:rPr>
              <w:t xml:space="preserve">). </w:t>
            </w:r>
            <w:r w:rsidRPr="00FE6AD2">
              <w:rPr>
                <w:rFonts w:asciiTheme="minorHAnsi" w:eastAsia="Calibri" w:hAnsiTheme="minorHAnsi" w:cstheme="minorHAnsi"/>
                <w:b/>
                <w:bCs/>
                <w:i/>
                <w:iCs/>
                <w:sz w:val="24"/>
                <w:szCs w:val="24"/>
              </w:rPr>
              <w:t>[2005. Marks: 2]</w:t>
            </w:r>
          </w:p>
          <w:p w:rsidR="00A120CA" w:rsidRDefault="001C28AD" w:rsidP="00FE6AD2">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Let, R</w:t>
            </w:r>
            <w:r w:rsidRPr="00D872CC">
              <w:rPr>
                <w:rFonts w:asciiTheme="minorHAnsi" w:eastAsia="Calibri" w:hAnsiTheme="minorHAnsi" w:cstheme="minorHAnsi"/>
                <w:sz w:val="24"/>
                <w:szCs w:val="24"/>
                <w:vertAlign w:val="subscript"/>
              </w:rPr>
              <w:t>1</w:t>
            </w:r>
            <w:r>
              <w:rPr>
                <w:rFonts w:asciiTheme="minorHAnsi" w:eastAsia="Calibri" w:hAnsiTheme="minorHAnsi" w:cstheme="minorHAnsi"/>
                <w:sz w:val="24"/>
                <w:szCs w:val="24"/>
              </w:rPr>
              <w:t xml:space="preserve"> = (A, B) and R</w:t>
            </w:r>
            <w:r w:rsidRPr="00D872CC">
              <w:rPr>
                <w:rFonts w:asciiTheme="minorHAnsi" w:eastAsia="Calibri" w:hAnsiTheme="minorHAnsi" w:cstheme="minorHAnsi"/>
                <w:sz w:val="24"/>
                <w:szCs w:val="24"/>
                <w:vertAlign w:val="subscript"/>
              </w:rPr>
              <w:t>2</w:t>
            </w:r>
            <w:r>
              <w:rPr>
                <w:rFonts w:asciiTheme="minorHAnsi" w:eastAsia="Calibri" w:hAnsiTheme="minorHAnsi" w:cstheme="minorHAnsi"/>
                <w:sz w:val="24"/>
                <w:szCs w:val="24"/>
              </w:rPr>
              <w:t xml:space="preserve"> = (B, C) be two relation</w:t>
            </w:r>
            <w:r w:rsidR="00D872CC">
              <w:rPr>
                <w:rFonts w:asciiTheme="minorHAnsi" w:eastAsia="Calibri" w:hAnsiTheme="minorHAnsi" w:cstheme="minorHAnsi"/>
                <w:sz w:val="24"/>
                <w:szCs w:val="24"/>
              </w:rPr>
              <w:t xml:space="preserve"> schema</w:t>
            </w:r>
            <w:r>
              <w:rPr>
                <w:rFonts w:asciiTheme="minorHAnsi" w:eastAsia="Calibri" w:hAnsiTheme="minorHAnsi" w:cstheme="minorHAnsi"/>
                <w:sz w:val="24"/>
                <w:szCs w:val="24"/>
              </w:rPr>
              <w:t>.</w:t>
            </w:r>
          </w:p>
          <w:p w:rsidR="00EA237D" w:rsidRDefault="00EA237D" w:rsidP="00EA237D">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Again, let r</w:t>
            </w:r>
            <w:r w:rsidRPr="00EA237D">
              <w:rPr>
                <w:rFonts w:asciiTheme="minorHAnsi" w:eastAsia="Calibri" w:hAnsiTheme="minorHAnsi" w:cstheme="minorHAnsi"/>
                <w:sz w:val="24"/>
                <w:szCs w:val="24"/>
                <w:vertAlign w:val="subscript"/>
              </w:rPr>
              <w:t>1</w:t>
            </w:r>
            <w:r>
              <w:rPr>
                <w:rFonts w:asciiTheme="minorHAnsi" w:eastAsia="Calibri" w:hAnsiTheme="minorHAnsi" w:cstheme="minorHAnsi"/>
                <w:sz w:val="24"/>
                <w:szCs w:val="24"/>
              </w:rPr>
              <w:t>(R</w:t>
            </w:r>
            <w:r w:rsidRPr="00EA237D">
              <w:rPr>
                <w:rFonts w:asciiTheme="minorHAnsi" w:eastAsia="Calibri" w:hAnsiTheme="minorHAnsi" w:cstheme="minorHAnsi"/>
                <w:sz w:val="24"/>
                <w:szCs w:val="24"/>
                <w:vertAlign w:val="subscript"/>
              </w:rPr>
              <w:t>1</w:t>
            </w:r>
            <w:r>
              <w:rPr>
                <w:rFonts w:asciiTheme="minorHAnsi" w:eastAsia="Calibri" w:hAnsiTheme="minorHAnsi" w:cstheme="minorHAnsi"/>
                <w:sz w:val="24"/>
                <w:szCs w:val="24"/>
              </w:rPr>
              <w:t>) = {{a, 1}, {b, 2}} and r</w:t>
            </w:r>
            <w:r w:rsidRPr="00EA237D">
              <w:rPr>
                <w:rFonts w:asciiTheme="minorHAnsi" w:eastAsia="Calibri" w:hAnsiTheme="minorHAnsi" w:cstheme="minorHAnsi"/>
                <w:sz w:val="24"/>
                <w:szCs w:val="24"/>
                <w:vertAlign w:val="subscript"/>
              </w:rPr>
              <w:t>2</w:t>
            </w:r>
            <w:r>
              <w:rPr>
                <w:rFonts w:asciiTheme="minorHAnsi" w:eastAsia="Calibri" w:hAnsiTheme="minorHAnsi" w:cstheme="minorHAnsi"/>
                <w:sz w:val="24"/>
                <w:szCs w:val="24"/>
              </w:rPr>
              <w:t>(R</w:t>
            </w:r>
            <w:r w:rsidRPr="00EA237D">
              <w:rPr>
                <w:rFonts w:asciiTheme="minorHAnsi" w:eastAsia="Calibri" w:hAnsiTheme="minorHAnsi" w:cstheme="minorHAnsi"/>
                <w:sz w:val="24"/>
                <w:szCs w:val="24"/>
                <w:vertAlign w:val="subscript"/>
              </w:rPr>
              <w:t>2</w:t>
            </w:r>
            <w:r>
              <w:rPr>
                <w:rFonts w:asciiTheme="minorHAnsi" w:eastAsia="Calibri" w:hAnsiTheme="minorHAnsi" w:cstheme="minorHAnsi"/>
                <w:sz w:val="24"/>
                <w:szCs w:val="24"/>
              </w:rPr>
              <w:t>) = {{1, x}, {2, y}}</w:t>
            </w:r>
          </w:p>
          <w:p w:rsidR="00EA237D" w:rsidRDefault="00D9353D" w:rsidP="008D48DE">
            <w:pPr>
              <w:ind w:firstLine="360"/>
              <w:jc w:val="both"/>
              <w:rPr>
                <w:rFonts w:asciiTheme="minorHAnsi" w:hAnsiTheme="minorHAnsi" w:cstheme="minorHAnsi"/>
                <w:bCs/>
                <w:sz w:val="24"/>
                <w:szCs w:val="24"/>
              </w:rPr>
            </w:pPr>
            <w:r>
              <w:rPr>
                <w:rFonts w:asciiTheme="minorHAnsi" w:eastAsia="Calibri" w:hAnsiTheme="minorHAnsi" w:cstheme="minorHAnsi"/>
                <w:sz w:val="24"/>
                <w:szCs w:val="24"/>
              </w:rPr>
              <w:t>Then, r</w:t>
            </w:r>
            <w:r w:rsidRPr="003B1670">
              <w:rPr>
                <w:rFonts w:asciiTheme="minorHAnsi" w:eastAsia="Calibri" w:hAnsiTheme="minorHAnsi" w:cstheme="minorHAnsi"/>
                <w:sz w:val="24"/>
                <w:szCs w:val="24"/>
                <w:vertAlign w:val="subscript"/>
              </w:rPr>
              <w:t>1</w:t>
            </w:r>
            <w:r>
              <w:rPr>
                <w:rFonts w:asciiTheme="minorHAnsi" w:eastAsia="Calibri" w:hAnsiTheme="minorHAnsi" w:cstheme="minorHAnsi"/>
                <w:sz w:val="24"/>
                <w:szCs w:val="24"/>
              </w:rPr>
              <w:t xml:space="preserve"> </w:t>
            </w:r>
            <w:r w:rsidRPr="00D9353D">
              <w:rPr>
                <w:rFonts w:asciiTheme="minorHAnsi" w:hAnsiTheme="minorHAnsi" w:cstheme="minorHAnsi"/>
                <w:bCs/>
                <w:sz w:val="24"/>
                <w:szCs w:val="24"/>
              </w:rPr>
              <w:t>×</w:t>
            </w:r>
            <w:r>
              <w:rPr>
                <w:rFonts w:asciiTheme="minorHAnsi" w:hAnsiTheme="minorHAnsi" w:cstheme="minorHAnsi"/>
                <w:bCs/>
                <w:sz w:val="24"/>
                <w:szCs w:val="24"/>
              </w:rPr>
              <w:t xml:space="preserve"> r</w:t>
            </w:r>
            <w:r w:rsidRPr="003B1670">
              <w:rPr>
                <w:rFonts w:asciiTheme="minorHAnsi" w:hAnsiTheme="minorHAnsi" w:cstheme="minorHAnsi"/>
                <w:bCs/>
                <w:sz w:val="24"/>
                <w:szCs w:val="24"/>
                <w:vertAlign w:val="subscript"/>
              </w:rPr>
              <w:t>2</w:t>
            </w:r>
            <w:r>
              <w:rPr>
                <w:rFonts w:asciiTheme="minorHAnsi" w:hAnsiTheme="minorHAnsi" w:cstheme="minorHAnsi"/>
                <w:bCs/>
                <w:sz w:val="24"/>
                <w:szCs w:val="24"/>
              </w:rPr>
              <w:t xml:space="preserve"> = {{</w:t>
            </w:r>
            <w:r w:rsidR="00DA4535">
              <w:rPr>
                <w:rFonts w:asciiTheme="minorHAnsi" w:hAnsiTheme="minorHAnsi" w:cstheme="minorHAnsi"/>
                <w:bCs/>
                <w:sz w:val="24"/>
                <w:szCs w:val="24"/>
              </w:rPr>
              <w:t>a, 1, 1, x}</w:t>
            </w:r>
            <w:r w:rsidR="007D5662">
              <w:rPr>
                <w:rFonts w:asciiTheme="minorHAnsi" w:hAnsiTheme="minorHAnsi" w:cstheme="minorHAnsi"/>
                <w:bCs/>
                <w:sz w:val="24"/>
                <w:szCs w:val="24"/>
              </w:rPr>
              <w:t>, {a, 1, 2, y}, {b, 2, 1, x}, {b, 2, 2, y}}</w:t>
            </w:r>
          </w:p>
          <w:p w:rsidR="009C4987" w:rsidRDefault="009C4987" w:rsidP="00EA237D">
            <w:pPr>
              <w:spacing w:after="120"/>
              <w:ind w:firstLine="360"/>
              <w:jc w:val="both"/>
              <w:rPr>
                <w:rFonts w:asciiTheme="minorHAnsi" w:hAnsiTheme="minorHAnsi" w:cstheme="minorHAnsi"/>
                <w:bCs/>
                <w:sz w:val="24"/>
                <w:szCs w:val="24"/>
              </w:rPr>
            </w:pPr>
            <w:r>
              <w:rPr>
                <w:rFonts w:asciiTheme="minorHAnsi" w:hAnsiTheme="minorHAnsi" w:cstheme="minorHAnsi"/>
                <w:bCs/>
                <w:sz w:val="24"/>
                <w:szCs w:val="24"/>
              </w:rPr>
              <w:t xml:space="preserve">And </w:t>
            </w:r>
            <w:r w:rsidR="000E1071">
              <w:rPr>
                <w:rFonts w:asciiTheme="minorHAnsi" w:eastAsia="Calibri" w:hAnsiTheme="minorHAnsi" w:cstheme="minorHAnsi"/>
                <w:sz w:val="24"/>
                <w:szCs w:val="24"/>
              </w:rPr>
              <w:t>r</w:t>
            </w:r>
            <w:r w:rsidR="000E1071" w:rsidRPr="003B1670">
              <w:rPr>
                <w:rFonts w:asciiTheme="minorHAnsi" w:eastAsia="Calibri" w:hAnsiTheme="minorHAnsi" w:cstheme="minorHAnsi"/>
                <w:sz w:val="24"/>
                <w:szCs w:val="24"/>
                <w:vertAlign w:val="subscript"/>
              </w:rPr>
              <w:t>1</w:t>
            </w:r>
            <w:r w:rsidR="000E1071">
              <w:rPr>
                <w:rFonts w:asciiTheme="minorHAnsi" w:eastAsia="Calibri" w:hAnsiTheme="minorHAnsi" w:cstheme="minorHAnsi"/>
                <w:sz w:val="24"/>
                <w:szCs w:val="24"/>
              </w:rPr>
              <w:t xml:space="preserve"> </w:t>
            </w:r>
            <w:r w:rsidR="000E1071" w:rsidRPr="000E1071">
              <w:rPr>
                <w:rFonts w:ascii="Arial Unicode MS" w:eastAsia="Arial Unicode MS" w:hAnsi="Arial Unicode MS" w:cs="Arial Unicode MS" w:hint="eastAsia"/>
                <w:bCs/>
                <w:sz w:val="28"/>
              </w:rPr>
              <w:t>⋈</w:t>
            </w:r>
            <w:r w:rsidR="000E1071">
              <w:rPr>
                <w:rFonts w:asciiTheme="minorHAnsi" w:hAnsiTheme="minorHAnsi" w:cstheme="minorHAnsi"/>
                <w:bCs/>
                <w:sz w:val="24"/>
                <w:szCs w:val="24"/>
              </w:rPr>
              <w:t xml:space="preserve"> r</w:t>
            </w:r>
            <w:r w:rsidR="000E1071" w:rsidRPr="003B1670">
              <w:rPr>
                <w:rFonts w:asciiTheme="minorHAnsi" w:hAnsiTheme="minorHAnsi" w:cstheme="minorHAnsi"/>
                <w:bCs/>
                <w:sz w:val="24"/>
                <w:szCs w:val="24"/>
                <w:vertAlign w:val="subscript"/>
              </w:rPr>
              <w:t>2</w:t>
            </w:r>
            <w:r w:rsidR="000E1071">
              <w:rPr>
                <w:rFonts w:asciiTheme="minorHAnsi" w:hAnsiTheme="minorHAnsi" w:cstheme="minorHAnsi"/>
                <w:bCs/>
                <w:sz w:val="24"/>
                <w:szCs w:val="24"/>
              </w:rPr>
              <w:t xml:space="preserve"> = {{a, 1, x}, {b, 2, y}}</w:t>
            </w:r>
          </w:p>
          <w:p w:rsidR="00A93C5B" w:rsidRPr="00A120CA" w:rsidRDefault="00A93C5B" w:rsidP="00C92539">
            <w:pPr>
              <w:spacing w:after="120"/>
              <w:ind w:firstLine="360"/>
              <w:jc w:val="both"/>
              <w:rPr>
                <w:rFonts w:asciiTheme="minorHAnsi" w:eastAsia="Calibri" w:hAnsiTheme="minorHAnsi" w:cstheme="minorHAnsi"/>
                <w:sz w:val="24"/>
                <w:szCs w:val="24"/>
              </w:rPr>
            </w:pPr>
            <w:r>
              <w:rPr>
                <w:rFonts w:asciiTheme="minorHAnsi" w:hAnsiTheme="minorHAnsi" w:cstheme="minorHAnsi"/>
                <w:bCs/>
                <w:sz w:val="24"/>
                <w:szCs w:val="24"/>
              </w:rPr>
              <w:t>That is, the Cartesian product operation results in all the</w:t>
            </w:r>
            <w:r w:rsidR="00C92539">
              <w:rPr>
                <w:rFonts w:asciiTheme="minorHAnsi" w:hAnsiTheme="minorHAnsi" w:cstheme="minorHAnsi"/>
                <w:bCs/>
                <w:sz w:val="24"/>
                <w:szCs w:val="24"/>
              </w:rPr>
              <w:t xml:space="preserve"> </w:t>
            </w:r>
            <w:r>
              <w:rPr>
                <w:rFonts w:asciiTheme="minorHAnsi" w:hAnsiTheme="minorHAnsi" w:cstheme="minorHAnsi"/>
                <w:bCs/>
                <w:sz w:val="24"/>
                <w:szCs w:val="24"/>
              </w:rPr>
              <w:t xml:space="preserve">combinations of all the </w:t>
            </w:r>
            <w:r w:rsidR="00C92539">
              <w:rPr>
                <w:rFonts w:asciiTheme="minorHAnsi" w:hAnsiTheme="minorHAnsi" w:cstheme="minorHAnsi"/>
                <w:bCs/>
                <w:sz w:val="24"/>
                <w:szCs w:val="24"/>
              </w:rPr>
              <w:t>tuples</w:t>
            </w:r>
            <w:r>
              <w:rPr>
                <w:rFonts w:asciiTheme="minorHAnsi" w:hAnsiTheme="minorHAnsi" w:cstheme="minorHAnsi"/>
                <w:bCs/>
                <w:sz w:val="24"/>
                <w:szCs w:val="24"/>
              </w:rPr>
              <w:t xml:space="preserve"> from both tables, whereas the natural join operation results in only the</w:t>
            </w:r>
            <w:r w:rsidR="00C92539">
              <w:rPr>
                <w:rFonts w:asciiTheme="minorHAnsi" w:hAnsiTheme="minorHAnsi" w:cstheme="minorHAnsi"/>
                <w:bCs/>
                <w:sz w:val="24"/>
                <w:szCs w:val="24"/>
              </w:rPr>
              <w:t xml:space="preserve"> tuple</w:t>
            </w:r>
            <w:r>
              <w:rPr>
                <w:rFonts w:asciiTheme="minorHAnsi" w:hAnsiTheme="minorHAnsi" w:cstheme="minorHAnsi"/>
                <w:bCs/>
                <w:sz w:val="24"/>
                <w:szCs w:val="24"/>
              </w:rPr>
              <w:t xml:space="preserve"> combinations from both tables where the values of the common attributes</w:t>
            </w:r>
            <w:r w:rsidR="00636F4C">
              <w:rPr>
                <w:rFonts w:asciiTheme="minorHAnsi" w:hAnsiTheme="minorHAnsi" w:cstheme="minorHAnsi"/>
                <w:bCs/>
                <w:sz w:val="24"/>
                <w:szCs w:val="24"/>
              </w:rPr>
              <w:t xml:space="preserve"> (in this example, the attribute ‘B’)</w:t>
            </w:r>
            <w:r>
              <w:rPr>
                <w:rFonts w:asciiTheme="minorHAnsi" w:hAnsiTheme="minorHAnsi" w:cstheme="minorHAnsi"/>
                <w:bCs/>
                <w:sz w:val="24"/>
                <w:szCs w:val="24"/>
              </w:rPr>
              <w:t xml:space="preserve"> are the same.</w:t>
            </w:r>
          </w:p>
        </w:tc>
      </w:tr>
      <w:tr w:rsidR="00BC779B" w:rsidRPr="00F9550D" w:rsidTr="007A7F74">
        <w:tc>
          <w:tcPr>
            <w:tcW w:w="648" w:type="dxa"/>
          </w:tcPr>
          <w:p w:rsidR="00BC779B" w:rsidRPr="00010C4D" w:rsidRDefault="00BC779B" w:rsidP="007920EE">
            <w:pPr>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4B0990">
              <w:rPr>
                <w:rFonts w:asciiTheme="minorHAnsi" w:eastAsia="Calibri" w:hAnsiTheme="minorHAnsi" w:cstheme="minorHAnsi"/>
                <w:b/>
                <w:bCs/>
                <w:sz w:val="24"/>
                <w:szCs w:val="24"/>
              </w:rPr>
              <w:t>1</w:t>
            </w:r>
            <w:r w:rsidR="007920EE">
              <w:rPr>
                <w:rFonts w:asciiTheme="minorHAnsi" w:eastAsia="Calibri" w:hAnsiTheme="minorHAnsi" w:cstheme="minorHAnsi"/>
                <w:b/>
                <w:bCs/>
                <w:sz w:val="24"/>
                <w:szCs w:val="24"/>
              </w:rPr>
              <w:t>4</w:t>
            </w:r>
          </w:p>
        </w:tc>
        <w:tc>
          <w:tcPr>
            <w:tcW w:w="10080" w:type="dxa"/>
          </w:tcPr>
          <w:p w:rsidR="00BC779B" w:rsidRDefault="00BC779B" w:rsidP="007A7F74">
            <w:pPr>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For a given relation schema, </w:t>
            </w:r>
            <w:r w:rsidRPr="00504522">
              <w:rPr>
                <w:rFonts w:asciiTheme="minorHAnsi" w:eastAsia="Calibri" w:hAnsiTheme="minorHAnsi" w:cstheme="minorHAnsi"/>
                <w:b/>
                <w:bCs/>
                <w:i/>
                <w:sz w:val="24"/>
                <w:szCs w:val="24"/>
              </w:rPr>
              <w:t>works (employee_name, company_name, salary)</w:t>
            </w:r>
            <w:r>
              <w:rPr>
                <w:rFonts w:asciiTheme="minorHAnsi" w:eastAsia="Calibri" w:hAnsiTheme="minorHAnsi" w:cstheme="minorHAnsi"/>
                <w:b/>
                <w:bCs/>
                <w:sz w:val="24"/>
                <w:szCs w:val="24"/>
              </w:rPr>
              <w:t>, give a relational algebra expression using all aggregate functions where the grouping is done on company name. [</w:t>
            </w:r>
            <w:r w:rsidRPr="00233205">
              <w:rPr>
                <w:rFonts w:asciiTheme="minorHAnsi" w:eastAsia="Calibri" w:hAnsiTheme="minorHAnsi" w:cstheme="minorHAnsi"/>
                <w:b/>
                <w:bCs/>
                <w:i/>
                <w:sz w:val="24"/>
                <w:szCs w:val="24"/>
              </w:rPr>
              <w:t>200</w:t>
            </w:r>
            <w:r>
              <w:rPr>
                <w:rFonts w:asciiTheme="minorHAnsi" w:eastAsia="Calibri" w:hAnsiTheme="minorHAnsi" w:cstheme="minorHAnsi"/>
                <w:b/>
                <w:bCs/>
                <w:i/>
                <w:sz w:val="24"/>
                <w:szCs w:val="24"/>
              </w:rPr>
              <w:t>7</w:t>
            </w:r>
            <w:r w:rsidRPr="00233205">
              <w:rPr>
                <w:rFonts w:asciiTheme="minorHAnsi" w:eastAsia="Calibri" w:hAnsiTheme="minorHAnsi" w:cstheme="minorHAnsi"/>
                <w:b/>
                <w:bCs/>
                <w:sz w:val="24"/>
                <w:szCs w:val="24"/>
              </w:rPr>
              <w:t>,</w:t>
            </w:r>
            <w:r w:rsidRPr="00233205">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1</w:t>
            </w:r>
            <w:r>
              <w:rPr>
                <w:rFonts w:asciiTheme="minorHAnsi" w:eastAsia="Calibri" w:hAnsiTheme="minorHAnsi" w:cstheme="minorHAnsi"/>
                <w:b/>
                <w:bCs/>
                <w:sz w:val="24"/>
                <w:szCs w:val="24"/>
              </w:rPr>
              <w:t>]</w:t>
            </w:r>
          </w:p>
          <w:p w:rsidR="00BC779B" w:rsidRPr="00CF4910" w:rsidRDefault="00BC779B" w:rsidP="007A7F74">
            <w:pPr>
              <w:spacing w:after="120"/>
              <w:ind w:firstLine="360"/>
              <w:jc w:val="both"/>
              <w:rPr>
                <w:rFonts w:asciiTheme="minorHAnsi" w:eastAsia="Calibri" w:hAnsiTheme="minorHAnsi" w:cstheme="minorHAnsi"/>
                <w:bCs/>
                <w:sz w:val="24"/>
                <w:szCs w:val="24"/>
              </w:rPr>
            </w:pPr>
            <w:r>
              <w:rPr>
                <w:rFonts w:asciiTheme="minorHAnsi" w:hAnsiTheme="minorHAnsi" w:cstheme="minorHAnsi"/>
                <w:sz w:val="24"/>
                <w:vertAlign w:val="subscript"/>
              </w:rPr>
              <w:t>company</w:t>
            </w:r>
            <w:r w:rsidRPr="00CF4910">
              <w:rPr>
                <w:rFonts w:asciiTheme="minorHAnsi" w:hAnsiTheme="minorHAnsi" w:cstheme="minorHAnsi"/>
                <w:sz w:val="24"/>
                <w:vertAlign w:val="subscript"/>
              </w:rPr>
              <w:t>_name</w:t>
            </w:r>
            <w:r w:rsidRPr="00D95257">
              <w:rPr>
                <w:rFonts w:ascii="Monotype Corsiva" w:hAnsi="Monotype Corsiva" w:cstheme="minorHAnsi"/>
                <w:b/>
                <w:color w:val="990099"/>
                <w:sz w:val="24"/>
              </w:rPr>
              <w:t>G</w:t>
            </w:r>
            <w:r w:rsidRPr="00CF4910">
              <w:rPr>
                <w:rFonts w:asciiTheme="minorHAnsi" w:hAnsiTheme="minorHAnsi" w:cstheme="minorHAnsi"/>
                <w:sz w:val="24"/>
              </w:rPr>
              <w:t xml:space="preserve"> </w:t>
            </w:r>
            <w:r w:rsidRPr="00CF4910">
              <w:rPr>
                <w:rFonts w:asciiTheme="minorHAnsi" w:hAnsiTheme="minorHAnsi" w:cstheme="minorHAnsi"/>
                <w:b/>
                <w:color w:val="FF0000"/>
                <w:sz w:val="24"/>
                <w:vertAlign w:val="subscript"/>
              </w:rPr>
              <w:t>sum</w:t>
            </w:r>
            <w:r w:rsidRPr="00CF4910">
              <w:rPr>
                <w:rFonts w:asciiTheme="minorHAnsi" w:hAnsiTheme="minorHAnsi" w:cstheme="minorHAnsi"/>
                <w:b/>
                <w:color w:val="FF66FF"/>
                <w:sz w:val="24"/>
                <w:vertAlign w:val="subscript"/>
              </w:rPr>
              <w:t>(</w:t>
            </w:r>
            <w:r w:rsidRPr="00CF4910">
              <w:rPr>
                <w:rFonts w:asciiTheme="minorHAnsi" w:hAnsiTheme="minorHAnsi" w:cstheme="minorHAnsi"/>
                <w:sz w:val="24"/>
                <w:vertAlign w:val="subscript"/>
              </w:rPr>
              <w:t>salary</w:t>
            </w:r>
            <w:r w:rsidRPr="00CF4910">
              <w:rPr>
                <w:rFonts w:asciiTheme="minorHAnsi" w:hAnsiTheme="minorHAnsi" w:cstheme="minorHAnsi"/>
                <w:b/>
                <w:color w:val="FF66FF"/>
                <w:sz w:val="24"/>
                <w:vertAlign w:val="subscript"/>
              </w:rPr>
              <w:t xml:space="preserve">), </w:t>
            </w:r>
            <w:r w:rsidRPr="00CF4910">
              <w:rPr>
                <w:rFonts w:asciiTheme="minorHAnsi" w:hAnsiTheme="minorHAnsi" w:cstheme="minorHAnsi"/>
                <w:b/>
                <w:color w:val="FF0000"/>
                <w:sz w:val="24"/>
                <w:vertAlign w:val="subscript"/>
              </w:rPr>
              <w:t>avg</w:t>
            </w:r>
            <w:r w:rsidRPr="00CF4910">
              <w:rPr>
                <w:rFonts w:asciiTheme="minorHAnsi" w:hAnsiTheme="minorHAnsi" w:cstheme="minorHAnsi"/>
                <w:b/>
                <w:color w:val="FF66FF"/>
                <w:sz w:val="24"/>
                <w:vertAlign w:val="subscript"/>
              </w:rPr>
              <w:t>(</w:t>
            </w:r>
            <w:r w:rsidRPr="00CF4910">
              <w:rPr>
                <w:rFonts w:asciiTheme="minorHAnsi" w:hAnsiTheme="minorHAnsi" w:cstheme="minorHAnsi"/>
                <w:sz w:val="24"/>
                <w:vertAlign w:val="subscript"/>
              </w:rPr>
              <w:t>salary</w:t>
            </w:r>
            <w:r w:rsidRPr="00CF4910">
              <w:rPr>
                <w:rFonts w:asciiTheme="minorHAnsi" w:hAnsiTheme="minorHAnsi" w:cstheme="minorHAnsi"/>
                <w:b/>
                <w:color w:val="FF66FF"/>
                <w:sz w:val="24"/>
                <w:vertAlign w:val="subscript"/>
              </w:rPr>
              <w:t xml:space="preserve">), </w:t>
            </w:r>
            <w:r>
              <w:rPr>
                <w:rFonts w:asciiTheme="minorHAnsi" w:hAnsiTheme="minorHAnsi" w:cstheme="minorHAnsi"/>
                <w:b/>
                <w:color w:val="FF0000"/>
                <w:sz w:val="24"/>
                <w:vertAlign w:val="subscript"/>
              </w:rPr>
              <w:t>max</w:t>
            </w:r>
            <w:r w:rsidRPr="00CF4910">
              <w:rPr>
                <w:rFonts w:asciiTheme="minorHAnsi" w:hAnsiTheme="minorHAnsi" w:cstheme="minorHAnsi"/>
                <w:b/>
                <w:color w:val="FF66FF"/>
                <w:sz w:val="24"/>
                <w:vertAlign w:val="subscript"/>
              </w:rPr>
              <w:t>(</w:t>
            </w:r>
            <w:r w:rsidRPr="00CF4910">
              <w:rPr>
                <w:rFonts w:asciiTheme="minorHAnsi" w:hAnsiTheme="minorHAnsi" w:cstheme="minorHAnsi"/>
                <w:sz w:val="24"/>
                <w:vertAlign w:val="subscript"/>
              </w:rPr>
              <w:t>salary</w:t>
            </w:r>
            <w:r w:rsidRPr="00CF4910">
              <w:rPr>
                <w:rFonts w:asciiTheme="minorHAnsi" w:hAnsiTheme="minorHAnsi" w:cstheme="minorHAnsi"/>
                <w:b/>
                <w:color w:val="FF66FF"/>
                <w:sz w:val="24"/>
                <w:vertAlign w:val="subscript"/>
              </w:rPr>
              <w:t>),</w:t>
            </w:r>
            <w:r>
              <w:rPr>
                <w:rFonts w:asciiTheme="minorHAnsi" w:hAnsiTheme="minorHAnsi" w:cstheme="minorHAnsi"/>
                <w:b/>
                <w:color w:val="FF66FF"/>
                <w:sz w:val="24"/>
                <w:vertAlign w:val="subscript"/>
              </w:rPr>
              <w:t xml:space="preserve"> </w:t>
            </w:r>
            <w:r>
              <w:rPr>
                <w:rFonts w:asciiTheme="minorHAnsi" w:hAnsiTheme="minorHAnsi" w:cstheme="minorHAnsi"/>
                <w:b/>
                <w:color w:val="FF0000"/>
                <w:sz w:val="24"/>
                <w:vertAlign w:val="subscript"/>
              </w:rPr>
              <w:t>min</w:t>
            </w:r>
            <w:r w:rsidRPr="00CF4910">
              <w:rPr>
                <w:rFonts w:asciiTheme="minorHAnsi" w:hAnsiTheme="minorHAnsi" w:cstheme="minorHAnsi"/>
                <w:b/>
                <w:color w:val="FF66FF"/>
                <w:sz w:val="24"/>
                <w:vertAlign w:val="subscript"/>
              </w:rPr>
              <w:t>(</w:t>
            </w:r>
            <w:r w:rsidRPr="00CF4910">
              <w:rPr>
                <w:rFonts w:asciiTheme="minorHAnsi" w:hAnsiTheme="minorHAnsi" w:cstheme="minorHAnsi"/>
                <w:sz w:val="24"/>
                <w:vertAlign w:val="subscript"/>
              </w:rPr>
              <w:t>salary</w:t>
            </w:r>
            <w:r w:rsidRPr="00CF4910">
              <w:rPr>
                <w:rFonts w:asciiTheme="minorHAnsi" w:hAnsiTheme="minorHAnsi" w:cstheme="minorHAnsi"/>
                <w:b/>
                <w:color w:val="FF66FF"/>
                <w:sz w:val="24"/>
                <w:vertAlign w:val="subscript"/>
              </w:rPr>
              <w:t>),</w:t>
            </w:r>
            <w:r>
              <w:rPr>
                <w:rFonts w:asciiTheme="minorHAnsi" w:hAnsiTheme="minorHAnsi" w:cstheme="minorHAnsi"/>
                <w:b/>
                <w:color w:val="FF66FF"/>
                <w:sz w:val="24"/>
                <w:vertAlign w:val="subscript"/>
              </w:rPr>
              <w:t xml:space="preserve"> </w:t>
            </w:r>
            <w:r w:rsidRPr="00CF4910">
              <w:rPr>
                <w:rFonts w:asciiTheme="minorHAnsi" w:hAnsiTheme="minorHAnsi" w:cstheme="minorHAnsi"/>
                <w:b/>
                <w:color w:val="FF0000"/>
                <w:sz w:val="24"/>
                <w:vertAlign w:val="subscript"/>
              </w:rPr>
              <w:t>count</w:t>
            </w:r>
            <w:r w:rsidRPr="00CF4910">
              <w:rPr>
                <w:rFonts w:asciiTheme="minorHAnsi" w:hAnsiTheme="minorHAnsi" w:cstheme="minorHAnsi"/>
                <w:b/>
                <w:color w:val="FF66FF"/>
                <w:sz w:val="24"/>
                <w:vertAlign w:val="subscript"/>
              </w:rPr>
              <w:t>(</w:t>
            </w:r>
            <w:r>
              <w:rPr>
                <w:rFonts w:asciiTheme="minorHAnsi" w:hAnsiTheme="minorHAnsi" w:cstheme="minorHAnsi"/>
                <w:sz w:val="24"/>
                <w:vertAlign w:val="subscript"/>
              </w:rPr>
              <w:t>employee_name</w:t>
            </w:r>
            <w:r w:rsidRPr="00CF4910">
              <w:rPr>
                <w:rFonts w:asciiTheme="minorHAnsi" w:hAnsiTheme="minorHAnsi" w:cstheme="minorHAnsi"/>
                <w:b/>
                <w:color w:val="FF66FF"/>
                <w:sz w:val="24"/>
                <w:vertAlign w:val="subscript"/>
              </w:rPr>
              <w:t xml:space="preserve">) </w:t>
            </w:r>
            <w:r w:rsidRPr="00CF4910">
              <w:rPr>
                <w:rFonts w:asciiTheme="minorHAnsi" w:hAnsiTheme="minorHAnsi" w:cstheme="minorHAnsi"/>
                <w:sz w:val="24"/>
              </w:rPr>
              <w:t>(</w:t>
            </w:r>
            <w:r>
              <w:rPr>
                <w:rFonts w:asciiTheme="minorHAnsi" w:hAnsiTheme="minorHAnsi" w:cstheme="minorHAnsi"/>
                <w:sz w:val="24"/>
              </w:rPr>
              <w:t>works</w:t>
            </w:r>
            <w:r w:rsidRPr="00CF4910">
              <w:rPr>
                <w:rFonts w:asciiTheme="minorHAnsi" w:hAnsiTheme="minorHAnsi" w:cstheme="minorHAnsi"/>
                <w:sz w:val="24"/>
              </w:rPr>
              <w:t>)</w:t>
            </w:r>
          </w:p>
        </w:tc>
      </w:tr>
      <w:tr w:rsidR="00FE6AD2" w:rsidRPr="00FE6AD2" w:rsidTr="00A577C9">
        <w:tc>
          <w:tcPr>
            <w:tcW w:w="648" w:type="dxa"/>
          </w:tcPr>
          <w:p w:rsidR="00FE6AD2" w:rsidRPr="00FE6AD2" w:rsidRDefault="00DD10AF" w:rsidP="001709F9">
            <w:pPr>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4B0990">
              <w:rPr>
                <w:rFonts w:asciiTheme="minorHAnsi" w:eastAsia="Calibri" w:hAnsiTheme="minorHAnsi" w:cstheme="minorHAnsi"/>
                <w:b/>
                <w:bCs/>
                <w:sz w:val="24"/>
                <w:szCs w:val="24"/>
              </w:rPr>
              <w:t>1</w:t>
            </w:r>
            <w:r w:rsidR="001709F9">
              <w:rPr>
                <w:rFonts w:asciiTheme="minorHAnsi" w:eastAsia="Calibri" w:hAnsiTheme="minorHAnsi" w:cstheme="minorHAnsi"/>
                <w:b/>
                <w:bCs/>
                <w:sz w:val="24"/>
                <w:szCs w:val="24"/>
              </w:rPr>
              <w:t>5</w:t>
            </w:r>
          </w:p>
        </w:tc>
        <w:tc>
          <w:tcPr>
            <w:tcW w:w="10080" w:type="dxa"/>
          </w:tcPr>
          <w:p w:rsidR="00FE6AD2" w:rsidRDefault="00FE6AD2" w:rsidP="00575378">
            <w:pPr>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Give the equivalent relational algebra expression of the following SQL form:</w:t>
            </w:r>
          </w:p>
          <w:p w:rsidR="00FE6AD2" w:rsidRDefault="00FE6AD2" w:rsidP="00FE6AD2">
            <w:pPr>
              <w:spacing w:after="120"/>
              <w:ind w:firstLine="360"/>
              <w:jc w:val="both"/>
              <w:rPr>
                <w:rFonts w:asciiTheme="minorHAnsi" w:eastAsia="Calibri" w:hAnsiTheme="minorHAnsi" w:cstheme="minorHAnsi"/>
                <w:bCs/>
                <w:iCs/>
                <w:sz w:val="24"/>
                <w:szCs w:val="24"/>
              </w:rPr>
            </w:pPr>
            <w:r>
              <w:rPr>
                <w:rFonts w:asciiTheme="minorHAnsi" w:eastAsia="Calibri" w:hAnsiTheme="minorHAnsi" w:cstheme="minorHAnsi"/>
                <w:b/>
                <w:bCs/>
                <w:sz w:val="24"/>
                <w:szCs w:val="24"/>
              </w:rPr>
              <w:t xml:space="preserve">select </w:t>
            </w:r>
            <w:r w:rsidRPr="00575378">
              <w:rPr>
                <w:rFonts w:asciiTheme="minorHAnsi" w:eastAsia="Calibri" w:hAnsiTheme="minorHAnsi" w:cstheme="minorHAnsi"/>
                <w:b/>
                <w:bCs/>
                <w:i/>
                <w:iCs/>
                <w:sz w:val="24"/>
                <w:szCs w:val="24"/>
              </w:rPr>
              <w:t>A</w:t>
            </w:r>
            <w:r w:rsidRPr="00575378">
              <w:rPr>
                <w:rFonts w:asciiTheme="minorHAnsi" w:eastAsia="Calibri" w:hAnsiTheme="minorHAnsi" w:cstheme="minorHAnsi"/>
                <w:b/>
                <w:bCs/>
                <w:sz w:val="24"/>
                <w:szCs w:val="24"/>
                <w:vertAlign w:val="subscript"/>
              </w:rPr>
              <w:t>1</w:t>
            </w:r>
            <w:r>
              <w:rPr>
                <w:rFonts w:asciiTheme="minorHAnsi" w:eastAsia="Calibri" w:hAnsiTheme="minorHAnsi" w:cstheme="minorHAnsi"/>
                <w:b/>
                <w:bCs/>
                <w:sz w:val="24"/>
                <w:szCs w:val="24"/>
              </w:rPr>
              <w:t xml:space="preserve">, </w:t>
            </w:r>
            <w:r w:rsidRPr="00575378">
              <w:rPr>
                <w:rFonts w:asciiTheme="minorHAnsi" w:eastAsia="Calibri" w:hAnsiTheme="minorHAnsi" w:cstheme="minorHAnsi"/>
                <w:b/>
                <w:bCs/>
                <w:i/>
                <w:iCs/>
                <w:sz w:val="24"/>
                <w:szCs w:val="24"/>
              </w:rPr>
              <w:t>A</w:t>
            </w:r>
            <w:r w:rsidRPr="00575378">
              <w:rPr>
                <w:rFonts w:asciiTheme="minorHAnsi" w:eastAsia="Calibri" w:hAnsiTheme="minorHAnsi" w:cstheme="minorHAnsi"/>
                <w:b/>
                <w:bCs/>
                <w:sz w:val="24"/>
                <w:szCs w:val="24"/>
                <w:vertAlign w:val="subscript"/>
              </w:rPr>
              <w:t>2</w:t>
            </w:r>
            <w:r>
              <w:rPr>
                <w:rFonts w:asciiTheme="minorHAnsi" w:eastAsia="Calibri" w:hAnsiTheme="minorHAnsi" w:cstheme="minorHAnsi"/>
                <w:b/>
                <w:bCs/>
                <w:sz w:val="24"/>
                <w:szCs w:val="24"/>
              </w:rPr>
              <w:t xml:space="preserve">, …, </w:t>
            </w:r>
            <w:r w:rsidRPr="00575378">
              <w:rPr>
                <w:rFonts w:asciiTheme="minorHAnsi" w:eastAsia="Calibri" w:hAnsiTheme="minorHAnsi" w:cstheme="minorHAnsi"/>
                <w:b/>
                <w:bCs/>
                <w:i/>
                <w:iCs/>
                <w:sz w:val="24"/>
                <w:szCs w:val="24"/>
              </w:rPr>
              <w:t>A</w:t>
            </w:r>
            <w:r w:rsidRPr="00575378">
              <w:rPr>
                <w:rFonts w:asciiTheme="minorHAnsi" w:eastAsia="Calibri" w:hAnsiTheme="minorHAnsi" w:cstheme="minorHAnsi"/>
                <w:b/>
                <w:bCs/>
                <w:i/>
                <w:iCs/>
                <w:sz w:val="24"/>
                <w:szCs w:val="24"/>
                <w:vertAlign w:val="subscript"/>
              </w:rPr>
              <w:t>n</w:t>
            </w:r>
            <w:r>
              <w:rPr>
                <w:rFonts w:asciiTheme="minorHAnsi" w:eastAsia="Calibri" w:hAnsiTheme="minorHAnsi" w:cstheme="minorHAnsi"/>
                <w:b/>
                <w:bCs/>
                <w:sz w:val="24"/>
                <w:szCs w:val="24"/>
              </w:rPr>
              <w:t xml:space="preserve"> from </w:t>
            </w:r>
            <w:r w:rsidRPr="00575378">
              <w:rPr>
                <w:rFonts w:asciiTheme="minorHAnsi" w:eastAsia="Calibri" w:hAnsiTheme="minorHAnsi" w:cstheme="minorHAnsi"/>
                <w:b/>
                <w:bCs/>
                <w:i/>
                <w:iCs/>
                <w:sz w:val="24"/>
                <w:szCs w:val="24"/>
              </w:rPr>
              <w:t>r</w:t>
            </w:r>
            <w:r w:rsidRPr="00575378">
              <w:rPr>
                <w:rFonts w:asciiTheme="minorHAnsi" w:eastAsia="Calibri" w:hAnsiTheme="minorHAnsi" w:cstheme="minorHAnsi"/>
                <w:b/>
                <w:bCs/>
                <w:sz w:val="24"/>
                <w:szCs w:val="24"/>
                <w:vertAlign w:val="subscript"/>
              </w:rPr>
              <w:t>1</w:t>
            </w:r>
            <w:r>
              <w:rPr>
                <w:rFonts w:asciiTheme="minorHAnsi" w:eastAsia="Calibri" w:hAnsiTheme="minorHAnsi" w:cstheme="minorHAnsi"/>
                <w:b/>
                <w:bCs/>
                <w:sz w:val="24"/>
                <w:szCs w:val="24"/>
              </w:rPr>
              <w:t xml:space="preserve">, </w:t>
            </w:r>
            <w:r w:rsidRPr="00575378">
              <w:rPr>
                <w:rFonts w:asciiTheme="minorHAnsi" w:eastAsia="Calibri" w:hAnsiTheme="minorHAnsi" w:cstheme="minorHAnsi"/>
                <w:b/>
                <w:bCs/>
                <w:i/>
                <w:iCs/>
                <w:sz w:val="24"/>
                <w:szCs w:val="24"/>
              </w:rPr>
              <w:t>r</w:t>
            </w:r>
            <w:r w:rsidRPr="00575378">
              <w:rPr>
                <w:rFonts w:asciiTheme="minorHAnsi" w:eastAsia="Calibri" w:hAnsiTheme="minorHAnsi" w:cstheme="minorHAnsi"/>
                <w:b/>
                <w:bCs/>
                <w:sz w:val="24"/>
                <w:szCs w:val="24"/>
                <w:vertAlign w:val="subscript"/>
              </w:rPr>
              <w:t>2</w:t>
            </w:r>
            <w:r>
              <w:rPr>
                <w:rFonts w:asciiTheme="minorHAnsi" w:eastAsia="Calibri" w:hAnsiTheme="minorHAnsi" w:cstheme="minorHAnsi"/>
                <w:b/>
                <w:bCs/>
                <w:sz w:val="24"/>
                <w:szCs w:val="24"/>
              </w:rPr>
              <w:t xml:space="preserve">, …, </w:t>
            </w:r>
            <w:r w:rsidRPr="00575378">
              <w:rPr>
                <w:rFonts w:asciiTheme="minorHAnsi" w:eastAsia="Calibri" w:hAnsiTheme="minorHAnsi" w:cstheme="minorHAnsi"/>
                <w:b/>
                <w:bCs/>
                <w:i/>
                <w:iCs/>
                <w:sz w:val="24"/>
                <w:szCs w:val="24"/>
              </w:rPr>
              <w:t>r</w:t>
            </w:r>
            <w:r w:rsidRPr="00575378">
              <w:rPr>
                <w:rFonts w:asciiTheme="minorHAnsi" w:eastAsia="Calibri" w:hAnsiTheme="minorHAnsi" w:cstheme="minorHAnsi"/>
                <w:b/>
                <w:bCs/>
                <w:i/>
                <w:iCs/>
                <w:sz w:val="24"/>
                <w:szCs w:val="24"/>
                <w:vertAlign w:val="subscript"/>
              </w:rPr>
              <w:t>n</w:t>
            </w:r>
            <w:r>
              <w:rPr>
                <w:rFonts w:asciiTheme="minorHAnsi" w:eastAsia="Calibri" w:hAnsiTheme="minorHAnsi" w:cstheme="minorHAnsi"/>
                <w:b/>
                <w:bCs/>
                <w:sz w:val="24"/>
                <w:szCs w:val="24"/>
              </w:rPr>
              <w:t xml:space="preserve"> where </w:t>
            </w:r>
            <w:r w:rsidRPr="00575378">
              <w:rPr>
                <w:rFonts w:asciiTheme="minorHAnsi" w:eastAsia="Calibri" w:hAnsiTheme="minorHAnsi" w:cstheme="minorHAnsi"/>
                <w:b/>
                <w:bCs/>
                <w:i/>
                <w:iCs/>
                <w:sz w:val="24"/>
                <w:szCs w:val="24"/>
              </w:rPr>
              <w:t>P</w:t>
            </w:r>
            <w:r>
              <w:rPr>
                <w:rFonts w:asciiTheme="minorHAnsi" w:eastAsia="Calibri" w:hAnsiTheme="minorHAnsi" w:cstheme="minorHAnsi"/>
                <w:b/>
                <w:bCs/>
                <w:sz w:val="24"/>
                <w:szCs w:val="24"/>
              </w:rPr>
              <w:t xml:space="preserve"> </w:t>
            </w:r>
            <w:r w:rsidRPr="00FE6AD2">
              <w:rPr>
                <w:rFonts w:asciiTheme="minorHAnsi" w:eastAsia="Calibri" w:hAnsiTheme="minorHAnsi" w:cstheme="minorHAnsi"/>
                <w:b/>
                <w:bCs/>
                <w:i/>
                <w:iCs/>
                <w:sz w:val="24"/>
                <w:szCs w:val="24"/>
              </w:rPr>
              <w:t>[2005. Marks: 1]</w:t>
            </w:r>
          </w:p>
          <w:p w:rsidR="00DD16BC" w:rsidRPr="00DD16BC" w:rsidRDefault="00BD4087" w:rsidP="00BD4087">
            <w:pPr>
              <w:spacing w:after="120"/>
              <w:ind w:firstLine="360"/>
              <w:jc w:val="both"/>
              <w:rPr>
                <w:rFonts w:asciiTheme="minorHAnsi" w:eastAsia="Calibri" w:hAnsiTheme="minorHAnsi" w:cstheme="minorHAnsi"/>
                <w:bCs/>
                <w:sz w:val="24"/>
                <w:szCs w:val="24"/>
              </w:rPr>
            </w:pPr>
            <w:r w:rsidRPr="00E40D8E">
              <w:rPr>
                <w:rFonts w:ascii="Times New Roman" w:eastAsia="Times New Roman" w:hAnsi="Times New Roman"/>
                <w:sz w:val="24"/>
                <w:szCs w:val="24"/>
              </w:rPr>
              <w:sym w:font="Symbol" w:char="F0D5"/>
            </w:r>
            <w:r w:rsidR="00020E6A">
              <w:rPr>
                <w:rFonts w:ascii="Times New Roman" w:eastAsia="Times New Roman" w:hAnsi="Times New Roman"/>
                <w:sz w:val="24"/>
                <w:szCs w:val="24"/>
              </w:rPr>
              <w:t xml:space="preserve"> </w:t>
            </w:r>
            <w:r>
              <w:rPr>
                <w:rFonts w:ascii="Times New Roman" w:eastAsia="Times New Roman" w:hAnsi="Times New Roman"/>
                <w:sz w:val="24"/>
                <w:szCs w:val="24"/>
                <w:vertAlign w:val="subscript"/>
              </w:rPr>
              <w:t>A1, A2, …, An</w:t>
            </w:r>
            <w:r w:rsidRPr="00E40D8E">
              <w:rPr>
                <w:rFonts w:ascii="Times New Roman" w:eastAsia="Times New Roman" w:hAnsi="Times New Roman"/>
                <w:sz w:val="24"/>
                <w:szCs w:val="24"/>
              </w:rPr>
              <w:t xml:space="preserve"> (σ</w:t>
            </w:r>
            <w:r>
              <w:rPr>
                <w:rFonts w:ascii="Times New Roman" w:eastAsia="Times New Roman" w:hAnsi="Times New Roman"/>
                <w:sz w:val="24"/>
                <w:szCs w:val="24"/>
              </w:rPr>
              <w:t xml:space="preserve"> </w:t>
            </w:r>
            <w:r>
              <w:rPr>
                <w:rFonts w:ascii="Times New Roman" w:eastAsia="Times New Roman" w:hAnsi="Times New Roman"/>
                <w:sz w:val="24"/>
                <w:szCs w:val="24"/>
                <w:vertAlign w:val="subscript"/>
              </w:rPr>
              <w:t>P</w:t>
            </w:r>
            <w:r w:rsidRPr="00E40D8E">
              <w:rPr>
                <w:rFonts w:ascii="Times New Roman" w:eastAsia="Times New Roman" w:hAnsi="Times New Roman"/>
                <w:sz w:val="24"/>
                <w:szCs w:val="24"/>
                <w:vertAlign w:val="subscript"/>
              </w:rPr>
              <w:t xml:space="preserve"> </w:t>
            </w:r>
            <w:r w:rsidRPr="00E40D8E">
              <w:rPr>
                <w:rFonts w:ascii="Times New Roman" w:eastAsia="Times New Roman" w:hAnsi="Times New Roman"/>
                <w:sz w:val="24"/>
                <w:szCs w:val="24"/>
              </w:rPr>
              <w:t>(r</w:t>
            </w:r>
            <w:r w:rsidRPr="00BD4087">
              <w:rPr>
                <w:rFonts w:ascii="Times New Roman" w:eastAsia="Times New Roman" w:hAnsi="Times New Roman"/>
                <w:sz w:val="24"/>
                <w:szCs w:val="24"/>
                <w:vertAlign w:val="subscript"/>
              </w:rPr>
              <w:t>1</w:t>
            </w:r>
            <w:r w:rsidRPr="00E40D8E">
              <w:rPr>
                <w:rFonts w:ascii="Times New Roman" w:eastAsia="Times New Roman" w:hAnsi="Times New Roman"/>
                <w:sz w:val="24"/>
                <w:szCs w:val="24"/>
              </w:rPr>
              <w:t xml:space="preserve"> </w:t>
            </w:r>
            <w:r>
              <w:rPr>
                <w:rFonts w:asciiTheme="minorHAnsi" w:hAnsiTheme="minorHAnsi" w:cstheme="minorHAnsi"/>
                <w:sz w:val="24"/>
                <w:szCs w:val="24"/>
              </w:rPr>
              <w:t>×</w:t>
            </w:r>
            <w:r w:rsidRPr="00E40D8E">
              <w:rPr>
                <w:rFonts w:ascii="Times New Roman" w:eastAsia="Times New Roman" w:hAnsi="Times New Roman"/>
                <w:sz w:val="24"/>
                <w:szCs w:val="24"/>
              </w:rPr>
              <w:t xml:space="preserve"> </w:t>
            </w:r>
            <w:r>
              <w:rPr>
                <w:rFonts w:ascii="Times New Roman" w:eastAsia="Times New Roman" w:hAnsi="Times New Roman"/>
                <w:sz w:val="24"/>
                <w:szCs w:val="24"/>
              </w:rPr>
              <w:t>r</w:t>
            </w:r>
            <w:r w:rsidRPr="00BD4087">
              <w:rPr>
                <w:rFonts w:ascii="Times New Roman" w:eastAsia="Times New Roman" w:hAnsi="Times New Roman"/>
                <w:sz w:val="24"/>
                <w:szCs w:val="24"/>
                <w:vertAlign w:val="subscript"/>
              </w:rPr>
              <w:t>2</w:t>
            </w:r>
            <w:r w:rsidRPr="00E40D8E">
              <w:rPr>
                <w:rFonts w:ascii="Times New Roman" w:eastAsia="Times New Roman" w:hAnsi="Times New Roman"/>
                <w:sz w:val="24"/>
                <w:szCs w:val="24"/>
              </w:rPr>
              <w:t xml:space="preserve"> </w:t>
            </w:r>
            <w:r>
              <w:rPr>
                <w:rFonts w:asciiTheme="minorHAnsi" w:hAnsiTheme="minorHAnsi" w:cstheme="minorHAnsi"/>
                <w:sz w:val="24"/>
                <w:szCs w:val="24"/>
              </w:rPr>
              <w:t>…</w:t>
            </w:r>
            <w:r w:rsidRPr="00E40D8E">
              <w:rPr>
                <w:rFonts w:ascii="Times New Roman" w:eastAsia="Times New Roman" w:hAnsi="Times New Roman"/>
                <w:sz w:val="24"/>
                <w:szCs w:val="24"/>
              </w:rPr>
              <w:t xml:space="preserve"> </w:t>
            </w:r>
            <w:r>
              <w:rPr>
                <w:rFonts w:asciiTheme="minorHAnsi" w:hAnsiTheme="minorHAnsi" w:cstheme="minorHAnsi"/>
                <w:sz w:val="24"/>
                <w:szCs w:val="24"/>
              </w:rPr>
              <w:t>×</w:t>
            </w:r>
            <w:r w:rsidRPr="00E40D8E">
              <w:rPr>
                <w:rFonts w:ascii="Times New Roman" w:eastAsia="Times New Roman" w:hAnsi="Times New Roman"/>
                <w:sz w:val="24"/>
                <w:szCs w:val="24"/>
              </w:rPr>
              <w:t xml:space="preserve"> </w:t>
            </w:r>
            <w:r>
              <w:rPr>
                <w:rFonts w:ascii="Times New Roman" w:eastAsia="Times New Roman" w:hAnsi="Times New Roman"/>
                <w:sz w:val="24"/>
                <w:szCs w:val="24"/>
              </w:rPr>
              <w:t>r</w:t>
            </w:r>
            <w:r w:rsidRPr="00BD4087">
              <w:rPr>
                <w:rFonts w:ascii="Times New Roman" w:eastAsia="Times New Roman" w:hAnsi="Times New Roman"/>
                <w:sz w:val="24"/>
                <w:szCs w:val="24"/>
                <w:vertAlign w:val="subscript"/>
              </w:rPr>
              <w:t>n</w:t>
            </w:r>
            <w:r w:rsidRPr="00E40D8E">
              <w:rPr>
                <w:rFonts w:ascii="Times New Roman" w:eastAsia="Times New Roman" w:hAnsi="Times New Roman"/>
                <w:sz w:val="24"/>
                <w:szCs w:val="24"/>
              </w:rPr>
              <w:t>))</w:t>
            </w:r>
          </w:p>
        </w:tc>
      </w:tr>
      <w:tr w:rsidR="00E26580" w:rsidRPr="00E26580" w:rsidTr="00A577C9">
        <w:tc>
          <w:tcPr>
            <w:tcW w:w="648" w:type="dxa"/>
          </w:tcPr>
          <w:p w:rsidR="00E26580" w:rsidRPr="00E26580" w:rsidRDefault="00112F50" w:rsidP="001709F9">
            <w:pPr>
              <w:spacing w:after="12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3.1</w:t>
            </w:r>
            <w:r w:rsidR="001709F9">
              <w:rPr>
                <w:rFonts w:asciiTheme="minorHAnsi" w:eastAsia="Calibri" w:hAnsiTheme="minorHAnsi" w:cstheme="minorHAnsi"/>
                <w:b/>
                <w:bCs/>
                <w:sz w:val="24"/>
                <w:szCs w:val="24"/>
              </w:rPr>
              <w:t>6</w:t>
            </w:r>
          </w:p>
        </w:tc>
        <w:tc>
          <w:tcPr>
            <w:tcW w:w="10080" w:type="dxa"/>
          </w:tcPr>
          <w:p w:rsidR="00E26580" w:rsidRDefault="00E26580" w:rsidP="007D149A">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Write short notes on natural </w:t>
            </w:r>
            <w:r w:rsidR="007D149A">
              <w:rPr>
                <w:rFonts w:asciiTheme="minorHAnsi" w:eastAsia="Calibri" w:hAnsiTheme="minorHAnsi" w:cstheme="minorHAnsi"/>
                <w:b/>
                <w:bCs/>
                <w:sz w:val="24"/>
                <w:szCs w:val="24"/>
              </w:rPr>
              <w:t>join, t</w:t>
            </w:r>
            <w:r>
              <w:rPr>
                <w:rFonts w:asciiTheme="minorHAnsi" w:eastAsia="Calibri" w:hAnsiTheme="minorHAnsi" w:cstheme="minorHAnsi"/>
                <w:b/>
                <w:bCs/>
                <w:sz w:val="24"/>
                <w:szCs w:val="24"/>
              </w:rPr>
              <w:t>heta join</w:t>
            </w:r>
            <w:r w:rsidR="007D149A">
              <w:rPr>
                <w:rFonts w:asciiTheme="minorHAnsi" w:eastAsia="Calibri" w:hAnsiTheme="minorHAnsi" w:cstheme="minorHAnsi"/>
                <w:b/>
                <w:bCs/>
                <w:sz w:val="24"/>
                <w:szCs w:val="24"/>
              </w:rPr>
              <w:t xml:space="preserve"> and aggregate function</w:t>
            </w:r>
            <w:r w:rsidR="00081EEC">
              <w:rPr>
                <w:rFonts w:asciiTheme="minorHAnsi" w:eastAsia="Calibri" w:hAnsiTheme="minorHAnsi" w:cstheme="minorHAnsi"/>
                <w:b/>
                <w:bCs/>
                <w:sz w:val="24"/>
                <w:szCs w:val="24"/>
              </w:rPr>
              <w:t>s</w:t>
            </w:r>
            <w:r>
              <w:rPr>
                <w:rFonts w:asciiTheme="minorHAnsi" w:eastAsia="Calibri" w:hAnsiTheme="minorHAnsi" w:cstheme="minorHAnsi"/>
                <w:b/>
                <w:bCs/>
                <w:sz w:val="24"/>
                <w:szCs w:val="24"/>
              </w:rPr>
              <w:t>.</w:t>
            </w:r>
          </w:p>
          <w:p w:rsidR="00E26580" w:rsidRPr="00AD2F1A" w:rsidRDefault="00AD2F1A" w:rsidP="00E26580">
            <w:pPr>
              <w:spacing w:after="120"/>
              <w:ind w:firstLine="360"/>
              <w:jc w:val="both"/>
              <w:rPr>
                <w:rFonts w:asciiTheme="minorHAnsi" w:eastAsia="Calibri" w:hAnsiTheme="minorHAnsi" w:cstheme="minorHAnsi"/>
                <w:b/>
                <w:bCs/>
                <w:sz w:val="24"/>
                <w:szCs w:val="24"/>
              </w:rPr>
            </w:pPr>
            <w:r w:rsidRPr="00AD2F1A">
              <w:rPr>
                <w:rFonts w:asciiTheme="minorHAnsi" w:eastAsia="Calibri" w:hAnsiTheme="minorHAnsi" w:cstheme="minorHAnsi"/>
                <w:b/>
                <w:bCs/>
                <w:sz w:val="24"/>
                <w:szCs w:val="24"/>
              </w:rPr>
              <w:t>Natural Join:</w:t>
            </w:r>
          </w:p>
          <w:p w:rsidR="00AD2F1A" w:rsidRDefault="00AD2F1A" w:rsidP="00393B0C">
            <w:pPr>
              <w:spacing w:after="120"/>
              <w:ind w:firstLine="360"/>
              <w:jc w:val="both"/>
              <w:rPr>
                <w:rFonts w:asciiTheme="minorHAnsi" w:eastAsia="Calibri" w:hAnsiTheme="minorHAnsi" w:cstheme="minorHAnsi"/>
                <w:sz w:val="24"/>
                <w:szCs w:val="24"/>
              </w:rPr>
            </w:pPr>
            <w:r w:rsidRPr="00AD2F1A">
              <w:rPr>
                <w:rFonts w:asciiTheme="minorHAnsi" w:eastAsia="Calibri" w:hAnsiTheme="minorHAnsi" w:cstheme="minorHAnsi"/>
                <w:sz w:val="24"/>
                <w:szCs w:val="24"/>
                <w:lang w:bidi="en-US"/>
              </w:rPr>
              <w:t xml:space="preserve">The natural join is a binary operation that allows us to combine certain selection and a Cartesian product into one operation. It is denoted by the “join” symbol </w:t>
            </w:r>
            <w:r w:rsidRPr="00AD2F1A">
              <w:rPr>
                <w:rFonts w:ascii="Arial Unicode MS" w:eastAsia="Arial Unicode MS" w:hAnsi="Arial Unicode MS" w:cs="Arial Unicode MS" w:hint="eastAsia"/>
                <w:bCs/>
                <w:sz w:val="24"/>
                <w:szCs w:val="18"/>
              </w:rPr>
              <w:t>⋈</w:t>
            </w:r>
            <w:r w:rsidRPr="00AD2F1A">
              <w:rPr>
                <w:rFonts w:asciiTheme="minorHAnsi" w:eastAsia="Calibri" w:hAnsiTheme="minorHAnsi" w:cstheme="minorHAnsi"/>
                <w:sz w:val="24"/>
                <w:szCs w:val="24"/>
                <w:lang w:bidi="en-US"/>
              </w:rPr>
              <w:t>.</w:t>
            </w:r>
          </w:p>
          <w:p w:rsidR="00AB078D" w:rsidRPr="00AB078D" w:rsidRDefault="00AB078D" w:rsidP="00393B0C">
            <w:pPr>
              <w:spacing w:after="120"/>
              <w:ind w:firstLine="342"/>
              <w:jc w:val="both"/>
              <w:rPr>
                <w:rFonts w:asciiTheme="minorHAnsi" w:eastAsia="Calibri" w:hAnsiTheme="minorHAnsi" w:cstheme="minorHAnsi"/>
                <w:sz w:val="24"/>
                <w:szCs w:val="24"/>
              </w:rPr>
            </w:pPr>
            <w:r w:rsidRPr="00AB078D">
              <w:rPr>
                <w:rFonts w:asciiTheme="minorHAnsi" w:eastAsia="Calibri" w:hAnsiTheme="minorHAnsi" w:cstheme="minorHAnsi"/>
                <w:sz w:val="24"/>
                <w:szCs w:val="24"/>
              </w:rPr>
              <w:t>The natural join operation forms:</w:t>
            </w:r>
          </w:p>
          <w:p w:rsidR="00AB078D" w:rsidRPr="00AB078D" w:rsidRDefault="00AB078D" w:rsidP="00393B0C">
            <w:pPr>
              <w:tabs>
                <w:tab w:val="left" w:pos="1351"/>
              </w:tabs>
              <w:ind w:firstLine="360"/>
              <w:jc w:val="both"/>
              <w:rPr>
                <w:rFonts w:asciiTheme="minorHAnsi" w:eastAsia="Calibri" w:hAnsiTheme="minorHAnsi" w:cstheme="minorHAnsi"/>
                <w:sz w:val="24"/>
                <w:szCs w:val="24"/>
              </w:rPr>
            </w:pPr>
            <w:r w:rsidRPr="00AB078D">
              <w:rPr>
                <w:rFonts w:asciiTheme="minorHAnsi" w:eastAsia="Calibri" w:hAnsiTheme="minorHAnsi" w:cstheme="minorHAnsi"/>
                <w:sz w:val="24"/>
                <w:szCs w:val="24"/>
              </w:rPr>
              <w:t>i) A Cartesian product of two arguments</w:t>
            </w:r>
          </w:p>
          <w:p w:rsidR="00AB078D" w:rsidRPr="00AB078D" w:rsidRDefault="00AB078D" w:rsidP="00393B0C">
            <w:pPr>
              <w:ind w:firstLine="360"/>
              <w:jc w:val="both"/>
              <w:rPr>
                <w:rFonts w:asciiTheme="minorHAnsi" w:eastAsia="Calibri" w:hAnsiTheme="minorHAnsi" w:cstheme="minorHAnsi"/>
                <w:sz w:val="24"/>
                <w:szCs w:val="24"/>
              </w:rPr>
            </w:pPr>
            <w:r w:rsidRPr="00AB078D">
              <w:rPr>
                <w:rFonts w:asciiTheme="minorHAnsi" w:eastAsia="Calibri" w:hAnsiTheme="minorHAnsi" w:cstheme="minorHAnsi"/>
                <w:sz w:val="24"/>
                <w:szCs w:val="24"/>
              </w:rPr>
              <w:t>ii) Performs a selection forcing equality on those attributes that appear in</w:t>
            </w:r>
            <w:r>
              <w:rPr>
                <w:rFonts w:asciiTheme="minorHAnsi" w:eastAsia="Calibri" w:hAnsiTheme="minorHAnsi" w:cstheme="minorHAnsi"/>
                <w:sz w:val="24"/>
                <w:szCs w:val="24"/>
              </w:rPr>
              <w:t xml:space="preserve"> both relation schemas</w:t>
            </w:r>
          </w:p>
          <w:p w:rsidR="00AD2F1A" w:rsidRDefault="00AB078D" w:rsidP="00393B0C">
            <w:pPr>
              <w:spacing w:after="120"/>
              <w:ind w:firstLine="360"/>
              <w:jc w:val="both"/>
              <w:rPr>
                <w:rFonts w:asciiTheme="minorHAnsi" w:eastAsia="Calibri" w:hAnsiTheme="minorHAnsi" w:cstheme="minorHAnsi"/>
                <w:sz w:val="24"/>
                <w:szCs w:val="24"/>
                <w:lang w:bidi="en-US"/>
              </w:rPr>
            </w:pPr>
            <w:r w:rsidRPr="00AB078D">
              <w:rPr>
                <w:rFonts w:asciiTheme="minorHAnsi" w:eastAsia="Calibri" w:hAnsiTheme="minorHAnsi" w:cstheme="minorHAnsi"/>
                <w:sz w:val="24"/>
                <w:szCs w:val="24"/>
                <w:lang w:bidi="en-US"/>
              </w:rPr>
              <w:t>iii) Removes duplicate attributes</w:t>
            </w:r>
          </w:p>
          <w:p w:rsidR="009E7386" w:rsidRPr="007A59E8" w:rsidRDefault="007A59E8" w:rsidP="00AB078D">
            <w:pPr>
              <w:spacing w:after="120"/>
              <w:ind w:firstLine="360"/>
              <w:jc w:val="both"/>
              <w:rPr>
                <w:rFonts w:asciiTheme="minorHAnsi" w:eastAsia="Calibri" w:hAnsiTheme="minorHAnsi" w:cstheme="minorHAnsi"/>
                <w:b/>
                <w:bCs/>
                <w:sz w:val="24"/>
                <w:szCs w:val="24"/>
              </w:rPr>
            </w:pPr>
            <w:r w:rsidRPr="007A59E8">
              <w:rPr>
                <w:rFonts w:asciiTheme="minorHAnsi" w:eastAsia="Calibri" w:hAnsiTheme="minorHAnsi" w:cstheme="minorHAnsi"/>
                <w:b/>
                <w:bCs/>
                <w:sz w:val="24"/>
                <w:szCs w:val="24"/>
              </w:rPr>
              <w:t>Theta Join:</w:t>
            </w:r>
          </w:p>
          <w:p w:rsidR="00393B0C" w:rsidRPr="00393B0C" w:rsidRDefault="00393B0C" w:rsidP="00D64B2C">
            <w:pPr>
              <w:ind w:firstLine="360"/>
              <w:jc w:val="both"/>
              <w:rPr>
                <w:rFonts w:asciiTheme="minorHAnsi" w:eastAsia="Calibri" w:hAnsiTheme="minorHAnsi" w:cstheme="minorHAnsi"/>
                <w:sz w:val="24"/>
                <w:szCs w:val="24"/>
              </w:rPr>
            </w:pPr>
            <w:r w:rsidRPr="00393B0C">
              <w:rPr>
                <w:rFonts w:asciiTheme="minorHAnsi" w:eastAsia="Calibri" w:hAnsiTheme="minorHAnsi" w:cstheme="minorHAnsi"/>
                <w:sz w:val="24"/>
                <w:szCs w:val="24"/>
              </w:rPr>
              <w:t>The theta join operation is an extension to the natural join operation that allows us to combine a selection and a Cartesian product into a single operation. Consider relations r(R) and s(S)</w:t>
            </w:r>
            <w:r w:rsidR="00D64B2C" w:rsidRPr="00393B0C">
              <w:rPr>
                <w:rFonts w:asciiTheme="minorHAnsi" w:eastAsia="Calibri" w:hAnsiTheme="minorHAnsi" w:cstheme="minorHAnsi"/>
                <w:sz w:val="24"/>
                <w:szCs w:val="24"/>
              </w:rPr>
              <w:t>;</w:t>
            </w:r>
            <w:r w:rsidRPr="00393B0C">
              <w:rPr>
                <w:rFonts w:asciiTheme="minorHAnsi" w:eastAsia="Calibri" w:hAnsiTheme="minorHAnsi" w:cstheme="minorHAnsi"/>
                <w:sz w:val="24"/>
                <w:szCs w:val="24"/>
              </w:rPr>
              <w:t xml:space="preserve"> let θ be predicate on attributes in the schema R </w:t>
            </w:r>
            <w:r w:rsidR="00D64B2C">
              <w:rPr>
                <w:rFonts w:ascii="Cambria Math" w:eastAsia="Calibri" w:hAnsi="Cambria Math" w:cstheme="minorHAnsi"/>
                <w:sz w:val="24"/>
                <w:szCs w:val="24"/>
              </w:rPr>
              <w:t>∪</w:t>
            </w:r>
            <w:r w:rsidRPr="00393B0C">
              <w:rPr>
                <w:rFonts w:asciiTheme="minorHAnsi" w:eastAsia="Calibri" w:hAnsiTheme="minorHAnsi" w:cstheme="minorHAnsi"/>
                <w:sz w:val="24"/>
                <w:szCs w:val="24"/>
              </w:rPr>
              <w:t xml:space="preserve"> S. The theta join operation is defined as follows:</w:t>
            </w:r>
          </w:p>
          <w:p w:rsidR="007A59E8" w:rsidRDefault="00393B0C" w:rsidP="00393B0C">
            <w:pPr>
              <w:spacing w:after="120"/>
              <w:ind w:firstLine="360"/>
              <w:jc w:val="center"/>
              <w:rPr>
                <w:rFonts w:asciiTheme="minorHAnsi" w:eastAsia="Calibri" w:hAnsiTheme="minorHAnsi" w:cstheme="minorHAnsi"/>
                <w:sz w:val="24"/>
                <w:szCs w:val="24"/>
                <w:lang w:bidi="en-US"/>
              </w:rPr>
            </w:pPr>
            <w:r w:rsidRPr="00393B0C">
              <w:rPr>
                <w:rFonts w:asciiTheme="minorHAnsi" w:eastAsia="Calibri" w:hAnsiTheme="minorHAnsi" w:cstheme="minorHAnsi"/>
                <w:sz w:val="24"/>
                <w:szCs w:val="24"/>
                <w:lang w:bidi="en-US"/>
              </w:rPr>
              <w:t xml:space="preserve">R </w:t>
            </w:r>
            <w:r w:rsidRPr="00AD2F1A">
              <w:rPr>
                <w:rFonts w:ascii="Arial Unicode MS" w:eastAsia="Arial Unicode MS" w:hAnsi="Arial Unicode MS" w:cs="Arial Unicode MS" w:hint="eastAsia"/>
                <w:bCs/>
                <w:sz w:val="24"/>
                <w:szCs w:val="18"/>
              </w:rPr>
              <w:t>⋈</w:t>
            </w:r>
            <w:r w:rsidRPr="00393B0C">
              <w:rPr>
                <w:rFonts w:asciiTheme="minorHAnsi" w:eastAsia="Calibri" w:hAnsiTheme="minorHAnsi" w:cstheme="minorHAnsi"/>
                <w:sz w:val="24"/>
                <w:szCs w:val="24"/>
                <w:vertAlign w:val="subscript"/>
                <w:lang w:bidi="en-US"/>
              </w:rPr>
              <w:t>θ</w:t>
            </w:r>
            <w:r w:rsidRPr="00393B0C">
              <w:rPr>
                <w:rFonts w:asciiTheme="minorHAnsi" w:eastAsia="Calibri" w:hAnsiTheme="minorHAnsi" w:cstheme="minorHAnsi"/>
                <w:sz w:val="24"/>
                <w:szCs w:val="24"/>
                <w:lang w:bidi="en-US"/>
              </w:rPr>
              <w:t xml:space="preserve"> S = σ</w:t>
            </w:r>
            <w:r w:rsidRPr="00393B0C">
              <w:rPr>
                <w:rFonts w:asciiTheme="minorHAnsi" w:eastAsia="Calibri" w:hAnsiTheme="minorHAnsi" w:cstheme="minorHAnsi"/>
                <w:sz w:val="24"/>
                <w:szCs w:val="24"/>
                <w:vertAlign w:val="subscript"/>
                <w:lang w:bidi="en-US"/>
              </w:rPr>
              <w:t>θ</w:t>
            </w:r>
            <w:r w:rsidRPr="00393B0C">
              <w:rPr>
                <w:rFonts w:asciiTheme="minorHAnsi" w:eastAsia="Calibri" w:hAnsiTheme="minorHAnsi" w:cstheme="minorHAnsi"/>
                <w:sz w:val="24"/>
                <w:szCs w:val="24"/>
                <w:lang w:bidi="en-US"/>
              </w:rPr>
              <w:t xml:space="preserve"> (r </w:t>
            </w:r>
            <w:r>
              <w:rPr>
                <w:rFonts w:asciiTheme="minorHAnsi" w:eastAsia="Calibri" w:hAnsiTheme="minorHAnsi" w:cstheme="minorHAnsi"/>
                <w:sz w:val="24"/>
                <w:szCs w:val="24"/>
                <w:lang w:bidi="en-US"/>
              </w:rPr>
              <w:t>×</w:t>
            </w:r>
            <w:r w:rsidRPr="00393B0C">
              <w:rPr>
                <w:rFonts w:asciiTheme="minorHAnsi" w:eastAsia="Calibri" w:hAnsiTheme="minorHAnsi" w:cstheme="minorHAnsi"/>
                <w:sz w:val="24"/>
                <w:szCs w:val="24"/>
                <w:lang w:bidi="en-US"/>
              </w:rPr>
              <w:t xml:space="preserve"> s)</w:t>
            </w:r>
          </w:p>
          <w:p w:rsidR="007D149A" w:rsidRPr="00DF7A89" w:rsidRDefault="00DF7A89" w:rsidP="007D149A">
            <w:pPr>
              <w:spacing w:after="120"/>
              <w:ind w:firstLine="360"/>
              <w:jc w:val="both"/>
              <w:rPr>
                <w:rFonts w:asciiTheme="minorHAnsi" w:eastAsia="Calibri" w:hAnsiTheme="minorHAnsi" w:cstheme="minorHAnsi"/>
                <w:b/>
                <w:bCs/>
                <w:sz w:val="24"/>
                <w:szCs w:val="24"/>
                <w:lang w:bidi="en-US"/>
              </w:rPr>
            </w:pPr>
            <w:r w:rsidRPr="00DF7A89">
              <w:rPr>
                <w:rFonts w:asciiTheme="minorHAnsi" w:eastAsia="Calibri" w:hAnsiTheme="minorHAnsi" w:cstheme="minorHAnsi"/>
                <w:b/>
                <w:bCs/>
                <w:sz w:val="24"/>
                <w:szCs w:val="24"/>
                <w:lang w:bidi="en-US"/>
              </w:rPr>
              <w:t>Aggregate Function</w:t>
            </w:r>
            <w:r w:rsidR="00081EEC">
              <w:rPr>
                <w:rFonts w:asciiTheme="minorHAnsi" w:eastAsia="Calibri" w:hAnsiTheme="minorHAnsi" w:cstheme="minorHAnsi"/>
                <w:b/>
                <w:bCs/>
                <w:sz w:val="24"/>
                <w:szCs w:val="24"/>
                <w:lang w:bidi="en-US"/>
              </w:rPr>
              <w:t>s</w:t>
            </w:r>
            <w:r w:rsidRPr="00DF7A89">
              <w:rPr>
                <w:rFonts w:asciiTheme="minorHAnsi" w:eastAsia="Calibri" w:hAnsiTheme="minorHAnsi" w:cstheme="minorHAnsi"/>
                <w:b/>
                <w:bCs/>
                <w:sz w:val="24"/>
                <w:szCs w:val="24"/>
                <w:lang w:bidi="en-US"/>
              </w:rPr>
              <w:t>:</w:t>
            </w:r>
          </w:p>
          <w:p w:rsidR="00DF7A89" w:rsidRDefault="007277E6" w:rsidP="007277E6">
            <w:pPr>
              <w:spacing w:after="120"/>
              <w:ind w:firstLine="360"/>
              <w:jc w:val="both"/>
              <w:rPr>
                <w:rFonts w:asciiTheme="minorHAnsi" w:eastAsia="Calibri" w:hAnsiTheme="minorHAnsi" w:cstheme="minorHAnsi"/>
                <w:sz w:val="24"/>
                <w:szCs w:val="24"/>
                <w:lang w:bidi="en-US"/>
              </w:rPr>
            </w:pPr>
            <w:r w:rsidRPr="007277E6">
              <w:rPr>
                <w:rFonts w:asciiTheme="minorHAnsi" w:eastAsia="Calibri" w:hAnsiTheme="minorHAnsi" w:cstheme="minorHAnsi"/>
                <w:sz w:val="24"/>
                <w:szCs w:val="24"/>
                <w:lang w:bidi="en-US"/>
              </w:rPr>
              <w:t xml:space="preserve">Aggregate functions take a collection of values and return a single value as a result. It is denoted by calligraphic G, </w:t>
            </w:r>
            <w:r w:rsidRPr="007277E6">
              <w:rPr>
                <w:rFonts w:ascii="Monotype Corsiva" w:hAnsi="Monotype Corsiva" w:cstheme="minorHAnsi"/>
                <w:bCs/>
                <w:sz w:val="24"/>
              </w:rPr>
              <w:t>G</w:t>
            </w:r>
            <w:r w:rsidRPr="007277E6">
              <w:rPr>
                <w:rFonts w:asciiTheme="minorHAnsi" w:eastAsia="Calibri" w:hAnsiTheme="minorHAnsi" w:cstheme="minorHAnsi"/>
                <w:sz w:val="24"/>
                <w:szCs w:val="24"/>
                <w:lang w:bidi="en-US"/>
              </w:rPr>
              <w:t>. For a collection of values {1, 1, 3, 4, 4, 11}:</w:t>
            </w:r>
          </w:p>
          <w:p w:rsidR="007277E6" w:rsidRPr="007277E6" w:rsidRDefault="007277E6" w:rsidP="007277E6">
            <w:pPr>
              <w:ind w:firstLine="360"/>
              <w:jc w:val="both"/>
              <w:rPr>
                <w:rFonts w:asciiTheme="minorHAnsi" w:eastAsia="Calibri" w:hAnsiTheme="minorHAnsi" w:cstheme="minorHAnsi"/>
                <w:sz w:val="24"/>
                <w:szCs w:val="24"/>
              </w:rPr>
            </w:pPr>
            <w:r w:rsidRPr="007277E6">
              <w:rPr>
                <w:rFonts w:asciiTheme="minorHAnsi" w:eastAsia="Calibri" w:hAnsiTheme="minorHAnsi" w:cstheme="minorHAnsi"/>
                <w:sz w:val="24"/>
                <w:szCs w:val="24"/>
              </w:rPr>
              <w:t xml:space="preserve">1. </w:t>
            </w:r>
            <w:r w:rsidRPr="007277E6">
              <w:rPr>
                <w:rFonts w:asciiTheme="minorHAnsi" w:eastAsia="Calibri" w:hAnsiTheme="minorHAnsi" w:cstheme="minorHAnsi"/>
                <w:b/>
                <w:sz w:val="24"/>
                <w:szCs w:val="24"/>
              </w:rPr>
              <w:t>sum</w:t>
            </w:r>
            <w:r w:rsidRPr="007277E6">
              <w:rPr>
                <w:rFonts w:asciiTheme="minorHAnsi" w:eastAsia="Calibri" w:hAnsiTheme="minorHAnsi" w:cstheme="minorHAnsi"/>
                <w:sz w:val="24"/>
                <w:szCs w:val="24"/>
              </w:rPr>
              <w:t xml:space="preserve"> returns the sum of the values: 24</w:t>
            </w:r>
          </w:p>
          <w:p w:rsidR="007277E6" w:rsidRPr="007277E6" w:rsidRDefault="007277E6" w:rsidP="007277E6">
            <w:pPr>
              <w:ind w:firstLine="360"/>
              <w:jc w:val="both"/>
              <w:rPr>
                <w:rFonts w:asciiTheme="minorHAnsi" w:eastAsia="Calibri" w:hAnsiTheme="minorHAnsi" w:cstheme="minorHAnsi"/>
                <w:sz w:val="24"/>
                <w:szCs w:val="24"/>
              </w:rPr>
            </w:pPr>
            <w:r w:rsidRPr="007277E6">
              <w:rPr>
                <w:rFonts w:asciiTheme="minorHAnsi" w:eastAsia="Calibri" w:hAnsiTheme="minorHAnsi" w:cstheme="minorHAnsi"/>
                <w:sz w:val="24"/>
                <w:szCs w:val="24"/>
              </w:rPr>
              <w:t xml:space="preserve">2. </w:t>
            </w:r>
            <w:r w:rsidRPr="007277E6">
              <w:rPr>
                <w:rFonts w:asciiTheme="minorHAnsi" w:eastAsia="Calibri" w:hAnsiTheme="minorHAnsi" w:cstheme="minorHAnsi"/>
                <w:b/>
                <w:sz w:val="24"/>
                <w:szCs w:val="24"/>
              </w:rPr>
              <w:t>avg</w:t>
            </w:r>
            <w:r w:rsidRPr="007277E6">
              <w:rPr>
                <w:rFonts w:asciiTheme="minorHAnsi" w:eastAsia="Calibri" w:hAnsiTheme="minorHAnsi" w:cstheme="minorHAnsi"/>
                <w:sz w:val="24"/>
                <w:szCs w:val="24"/>
              </w:rPr>
              <w:t xml:space="preserve"> returns the average of the values: 4</w:t>
            </w:r>
          </w:p>
          <w:p w:rsidR="007277E6" w:rsidRPr="007277E6" w:rsidRDefault="007277E6" w:rsidP="007277E6">
            <w:pPr>
              <w:ind w:firstLine="360"/>
              <w:jc w:val="both"/>
              <w:rPr>
                <w:rFonts w:asciiTheme="minorHAnsi" w:eastAsia="Calibri" w:hAnsiTheme="minorHAnsi" w:cstheme="minorHAnsi"/>
                <w:sz w:val="24"/>
                <w:szCs w:val="24"/>
              </w:rPr>
            </w:pPr>
            <w:r w:rsidRPr="007277E6">
              <w:rPr>
                <w:rFonts w:asciiTheme="minorHAnsi" w:eastAsia="Calibri" w:hAnsiTheme="minorHAnsi" w:cstheme="minorHAnsi"/>
                <w:sz w:val="24"/>
                <w:szCs w:val="24"/>
              </w:rPr>
              <w:t xml:space="preserve">3. </w:t>
            </w:r>
            <w:r w:rsidRPr="007277E6">
              <w:rPr>
                <w:rFonts w:asciiTheme="minorHAnsi" w:eastAsia="Calibri" w:hAnsiTheme="minorHAnsi" w:cstheme="minorHAnsi"/>
                <w:b/>
                <w:sz w:val="24"/>
                <w:szCs w:val="24"/>
              </w:rPr>
              <w:t>count</w:t>
            </w:r>
            <w:r w:rsidRPr="007277E6">
              <w:rPr>
                <w:rFonts w:asciiTheme="minorHAnsi" w:eastAsia="Calibri" w:hAnsiTheme="minorHAnsi" w:cstheme="minorHAnsi"/>
                <w:sz w:val="24"/>
                <w:szCs w:val="24"/>
              </w:rPr>
              <w:t xml:space="preserve"> returns the number of the elements in the collection: 6</w:t>
            </w:r>
          </w:p>
          <w:p w:rsidR="007277E6" w:rsidRPr="007277E6" w:rsidRDefault="007277E6" w:rsidP="007277E6">
            <w:pPr>
              <w:ind w:firstLine="360"/>
              <w:jc w:val="both"/>
              <w:rPr>
                <w:rFonts w:asciiTheme="minorHAnsi" w:eastAsia="Calibri" w:hAnsiTheme="minorHAnsi" w:cstheme="minorHAnsi"/>
                <w:sz w:val="24"/>
                <w:szCs w:val="24"/>
              </w:rPr>
            </w:pPr>
            <w:r w:rsidRPr="007277E6">
              <w:rPr>
                <w:rFonts w:asciiTheme="minorHAnsi" w:eastAsia="Calibri" w:hAnsiTheme="minorHAnsi" w:cstheme="minorHAnsi"/>
                <w:sz w:val="24"/>
                <w:szCs w:val="24"/>
              </w:rPr>
              <w:t xml:space="preserve">4. </w:t>
            </w:r>
            <w:r w:rsidRPr="007277E6">
              <w:rPr>
                <w:rFonts w:asciiTheme="minorHAnsi" w:eastAsia="Calibri" w:hAnsiTheme="minorHAnsi" w:cstheme="minorHAnsi"/>
                <w:b/>
                <w:sz w:val="24"/>
                <w:szCs w:val="24"/>
              </w:rPr>
              <w:t>min</w:t>
            </w:r>
            <w:r w:rsidRPr="007277E6">
              <w:rPr>
                <w:rFonts w:asciiTheme="minorHAnsi" w:eastAsia="Calibri" w:hAnsiTheme="minorHAnsi" w:cstheme="minorHAnsi"/>
                <w:sz w:val="24"/>
                <w:szCs w:val="24"/>
              </w:rPr>
              <w:t xml:space="preserve"> returns the minimum value of the collection: 1</w:t>
            </w:r>
          </w:p>
          <w:p w:rsidR="007277E6" w:rsidRDefault="007277E6" w:rsidP="007277E6">
            <w:pPr>
              <w:spacing w:after="120"/>
              <w:ind w:firstLine="360"/>
              <w:jc w:val="both"/>
              <w:rPr>
                <w:rFonts w:asciiTheme="minorHAnsi" w:eastAsia="Calibri" w:hAnsiTheme="minorHAnsi" w:cstheme="minorHAnsi"/>
                <w:sz w:val="24"/>
                <w:szCs w:val="24"/>
              </w:rPr>
            </w:pPr>
            <w:r w:rsidRPr="007277E6">
              <w:rPr>
                <w:rFonts w:asciiTheme="minorHAnsi" w:eastAsia="Calibri" w:hAnsiTheme="minorHAnsi" w:cstheme="minorHAnsi"/>
                <w:sz w:val="24"/>
                <w:szCs w:val="24"/>
              </w:rPr>
              <w:t xml:space="preserve">5. </w:t>
            </w:r>
            <w:r w:rsidRPr="007277E6">
              <w:rPr>
                <w:rFonts w:asciiTheme="minorHAnsi" w:eastAsia="Calibri" w:hAnsiTheme="minorHAnsi" w:cstheme="minorHAnsi"/>
                <w:b/>
                <w:sz w:val="24"/>
                <w:szCs w:val="24"/>
              </w:rPr>
              <w:t>max</w:t>
            </w:r>
            <w:r w:rsidRPr="007277E6">
              <w:rPr>
                <w:rFonts w:asciiTheme="minorHAnsi" w:eastAsia="Calibri" w:hAnsiTheme="minorHAnsi" w:cstheme="minorHAnsi"/>
                <w:sz w:val="24"/>
                <w:szCs w:val="24"/>
              </w:rPr>
              <w:t xml:space="preserve"> returns the maximum value of the collection: 11</w:t>
            </w:r>
          </w:p>
          <w:p w:rsidR="007920EE" w:rsidRPr="007277E6" w:rsidRDefault="007920EE" w:rsidP="007277E6">
            <w:pPr>
              <w:spacing w:after="120"/>
              <w:ind w:firstLine="360"/>
              <w:jc w:val="both"/>
              <w:rPr>
                <w:rFonts w:asciiTheme="minorHAnsi" w:eastAsia="Calibri" w:hAnsiTheme="minorHAnsi" w:cstheme="minorHAnsi"/>
                <w:szCs w:val="24"/>
              </w:rPr>
            </w:pPr>
          </w:p>
        </w:tc>
      </w:tr>
      <w:tr w:rsidR="00F9550D" w:rsidRPr="00F9550D" w:rsidTr="00A577C9">
        <w:tc>
          <w:tcPr>
            <w:tcW w:w="648" w:type="dxa"/>
          </w:tcPr>
          <w:p w:rsidR="00F9550D" w:rsidRPr="00F9550D" w:rsidRDefault="00F05A63" w:rsidP="001709F9">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3</w:t>
            </w:r>
            <w:r w:rsidR="00AA0F9A">
              <w:rPr>
                <w:rFonts w:asciiTheme="minorHAnsi" w:eastAsia="Calibri" w:hAnsiTheme="minorHAnsi" w:cstheme="minorHAnsi"/>
                <w:b/>
                <w:bCs/>
                <w:sz w:val="24"/>
                <w:szCs w:val="24"/>
              </w:rPr>
              <w:t>.</w:t>
            </w:r>
            <w:r w:rsidR="004B0990">
              <w:rPr>
                <w:rFonts w:asciiTheme="minorHAnsi" w:eastAsia="Calibri" w:hAnsiTheme="minorHAnsi" w:cstheme="minorHAnsi"/>
                <w:b/>
                <w:bCs/>
                <w:sz w:val="24"/>
                <w:szCs w:val="24"/>
              </w:rPr>
              <w:t>1</w:t>
            </w:r>
            <w:r w:rsidR="001709F9">
              <w:rPr>
                <w:rFonts w:asciiTheme="minorHAnsi" w:eastAsia="Calibri" w:hAnsiTheme="minorHAnsi" w:cstheme="minorHAnsi"/>
                <w:b/>
                <w:bCs/>
                <w:sz w:val="24"/>
                <w:szCs w:val="24"/>
              </w:rPr>
              <w:t>7</w:t>
            </w:r>
          </w:p>
        </w:tc>
        <w:tc>
          <w:tcPr>
            <w:tcW w:w="10080" w:type="dxa"/>
          </w:tcPr>
          <w:p w:rsidR="00F9550D" w:rsidRDefault="001C3FCC" w:rsidP="00F645A1">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With example, explain the importance of outer joins. [</w:t>
            </w:r>
            <w:r w:rsidRPr="00233205">
              <w:rPr>
                <w:rFonts w:asciiTheme="minorHAnsi" w:eastAsia="Calibri" w:hAnsiTheme="minorHAnsi" w:cstheme="minorHAnsi"/>
                <w:b/>
                <w:bCs/>
                <w:i/>
                <w:sz w:val="24"/>
                <w:szCs w:val="24"/>
              </w:rPr>
              <w:t>In-course 2007</w:t>
            </w:r>
            <w:r w:rsidRPr="00233205">
              <w:rPr>
                <w:rFonts w:asciiTheme="minorHAnsi" w:eastAsia="Calibri" w:hAnsiTheme="minorHAnsi" w:cstheme="minorHAnsi"/>
                <w:b/>
                <w:bCs/>
                <w:sz w:val="24"/>
                <w:szCs w:val="24"/>
              </w:rPr>
              <w:t>,</w:t>
            </w:r>
            <w:r w:rsidRPr="00233205">
              <w:rPr>
                <w:rFonts w:asciiTheme="minorHAnsi" w:eastAsia="Calibri" w:hAnsiTheme="minorHAnsi" w:cstheme="minorHAnsi"/>
                <w:b/>
                <w:bCs/>
                <w:i/>
                <w:sz w:val="24"/>
                <w:szCs w:val="24"/>
              </w:rPr>
              <w:t xml:space="preserve"> Marks: </w:t>
            </w:r>
            <w:r w:rsidR="001035BC">
              <w:rPr>
                <w:rFonts w:asciiTheme="minorHAnsi" w:eastAsia="Calibri" w:hAnsiTheme="minorHAnsi" w:cstheme="minorHAnsi"/>
                <w:b/>
                <w:bCs/>
                <w:i/>
                <w:sz w:val="24"/>
                <w:szCs w:val="24"/>
              </w:rPr>
              <w:t>2</w:t>
            </w:r>
            <w:r>
              <w:rPr>
                <w:rFonts w:asciiTheme="minorHAnsi" w:eastAsia="Calibri" w:hAnsiTheme="minorHAnsi" w:cstheme="minorHAnsi"/>
                <w:b/>
                <w:bCs/>
                <w:sz w:val="24"/>
                <w:szCs w:val="24"/>
              </w:rPr>
              <w:t>]</w:t>
            </w:r>
          </w:p>
          <w:p w:rsidR="001E228D" w:rsidRDefault="00DD0D7C" w:rsidP="00645DA4">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When joining two or more tables, if we want to keep all the records </w:t>
            </w:r>
            <w:r w:rsidR="007347BB">
              <w:rPr>
                <w:rFonts w:asciiTheme="minorHAnsi" w:eastAsia="Calibri" w:hAnsiTheme="minorHAnsi" w:cstheme="minorHAnsi"/>
                <w:bCs/>
                <w:sz w:val="24"/>
                <w:szCs w:val="24"/>
              </w:rPr>
              <w:t>from</w:t>
            </w:r>
            <w:r>
              <w:rPr>
                <w:rFonts w:asciiTheme="minorHAnsi" w:eastAsia="Calibri" w:hAnsiTheme="minorHAnsi" w:cstheme="minorHAnsi"/>
                <w:bCs/>
                <w:sz w:val="24"/>
                <w:szCs w:val="24"/>
              </w:rPr>
              <w:t xml:space="preserve"> one table and </w:t>
            </w:r>
            <w:r w:rsidR="00645DA4">
              <w:rPr>
                <w:rFonts w:asciiTheme="minorHAnsi" w:eastAsia="Calibri" w:hAnsiTheme="minorHAnsi" w:cstheme="minorHAnsi"/>
                <w:bCs/>
                <w:sz w:val="24"/>
                <w:szCs w:val="24"/>
              </w:rPr>
              <w:t>want to know which records from the other tables don’t match with them, then outer join can be used to solve the problem easily.</w:t>
            </w:r>
          </w:p>
          <w:p w:rsidR="00A312D9" w:rsidRDefault="00D568F1" w:rsidP="00645DA4">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For example, if we want to know </w:t>
            </w:r>
            <w:r w:rsidR="00AF50C4">
              <w:rPr>
                <w:rFonts w:asciiTheme="minorHAnsi" w:eastAsia="Calibri" w:hAnsiTheme="minorHAnsi" w:cstheme="minorHAnsi"/>
                <w:bCs/>
                <w:sz w:val="24"/>
                <w:szCs w:val="24"/>
              </w:rPr>
              <w:t xml:space="preserve">which records in two tables (e.g., x and y) do not match, then we can write the following </w:t>
            </w:r>
            <w:r w:rsidR="00531937">
              <w:rPr>
                <w:rFonts w:asciiTheme="minorHAnsi" w:eastAsia="Calibri" w:hAnsiTheme="minorHAnsi" w:cstheme="minorHAnsi"/>
                <w:bCs/>
                <w:sz w:val="24"/>
                <w:szCs w:val="24"/>
              </w:rPr>
              <w:t>query using outer join:</w:t>
            </w:r>
          </w:p>
          <w:p w:rsidR="000031AE" w:rsidRDefault="00EC6305" w:rsidP="000031AE">
            <w:pPr>
              <w:tabs>
                <w:tab w:val="left" w:pos="1080"/>
              </w:tabs>
              <w:rPr>
                <w:rFonts w:ascii="Courier New" w:hAnsi="Courier New" w:cs="Courier New"/>
                <w:sz w:val="20"/>
                <w:szCs w:val="20"/>
              </w:rPr>
            </w:pPr>
            <w:r>
              <w:rPr>
                <w:rFonts w:ascii="Courier New" w:hAnsi="Courier New" w:cs="Courier New"/>
                <w:b/>
                <w:color w:val="990099"/>
                <w:sz w:val="20"/>
                <w:szCs w:val="20"/>
              </w:rPr>
              <w:tab/>
            </w:r>
            <w:r w:rsidR="000031AE" w:rsidRPr="003E7F74">
              <w:rPr>
                <w:rFonts w:ascii="Courier New" w:hAnsi="Courier New" w:cs="Courier New"/>
                <w:b/>
                <w:color w:val="990099"/>
                <w:sz w:val="20"/>
                <w:szCs w:val="20"/>
              </w:rPr>
              <w:t>s</w:t>
            </w:r>
            <w:r w:rsidR="000031AE" w:rsidRPr="00493689">
              <w:rPr>
                <w:rFonts w:ascii="Courier New" w:hAnsi="Courier New" w:cs="Courier New"/>
                <w:b/>
                <w:color w:val="990099"/>
                <w:sz w:val="20"/>
                <w:szCs w:val="20"/>
              </w:rPr>
              <w:t>ele</w:t>
            </w:r>
            <w:r w:rsidR="000031AE" w:rsidRPr="003E7F74">
              <w:rPr>
                <w:rFonts w:ascii="Courier New" w:hAnsi="Courier New" w:cs="Courier New"/>
                <w:b/>
                <w:color w:val="990099"/>
                <w:sz w:val="20"/>
                <w:szCs w:val="20"/>
              </w:rPr>
              <w:t>ct</w:t>
            </w:r>
            <w:r w:rsidR="000031AE" w:rsidRPr="003E7F74">
              <w:rPr>
                <w:rFonts w:ascii="Courier New" w:hAnsi="Courier New" w:cs="Courier New"/>
                <w:sz w:val="20"/>
                <w:szCs w:val="20"/>
              </w:rPr>
              <w:t xml:space="preserve"> </w:t>
            </w:r>
            <w:r w:rsidR="0065629E">
              <w:rPr>
                <w:rFonts w:ascii="Courier New" w:hAnsi="Courier New" w:cs="Courier New"/>
                <w:sz w:val="20"/>
                <w:szCs w:val="20"/>
              </w:rPr>
              <w:t>*</w:t>
            </w:r>
            <w:r w:rsidR="000031AE">
              <w:rPr>
                <w:rFonts w:ascii="Courier New" w:hAnsi="Courier New" w:cs="Courier New"/>
                <w:sz w:val="20"/>
                <w:szCs w:val="20"/>
              </w:rPr>
              <w:tab/>
            </w:r>
            <w:r w:rsidR="000031AE" w:rsidRPr="003E7F74">
              <w:rPr>
                <w:rFonts w:ascii="Courier New" w:hAnsi="Courier New" w:cs="Courier New"/>
                <w:b/>
                <w:color w:val="990099"/>
                <w:sz w:val="20"/>
                <w:szCs w:val="20"/>
              </w:rPr>
              <w:t>from</w:t>
            </w:r>
            <w:r w:rsidR="000031AE" w:rsidRPr="003E7F74">
              <w:rPr>
                <w:rFonts w:ascii="Courier New" w:hAnsi="Courier New" w:cs="Courier New"/>
                <w:sz w:val="20"/>
                <w:szCs w:val="20"/>
              </w:rPr>
              <w:t xml:space="preserve"> </w:t>
            </w:r>
            <w:r w:rsidR="006F6521">
              <w:rPr>
                <w:rFonts w:ascii="Courier New" w:hAnsi="Courier New" w:cs="Courier New"/>
                <w:sz w:val="20"/>
                <w:szCs w:val="20"/>
              </w:rPr>
              <w:t>x</w:t>
            </w:r>
            <w:r w:rsidR="000031AE">
              <w:rPr>
                <w:rFonts w:ascii="Courier New" w:hAnsi="Courier New" w:cs="Courier New"/>
                <w:sz w:val="20"/>
                <w:szCs w:val="20"/>
              </w:rPr>
              <w:t xml:space="preserve"> </w:t>
            </w:r>
            <w:r w:rsidR="000031AE" w:rsidRPr="00BB0E2C">
              <w:rPr>
                <w:rFonts w:ascii="Courier New" w:hAnsi="Courier New" w:cs="Courier New"/>
                <w:b/>
                <w:color w:val="990099"/>
                <w:sz w:val="20"/>
                <w:szCs w:val="20"/>
              </w:rPr>
              <w:t>natural</w:t>
            </w:r>
            <w:r w:rsidR="000031AE">
              <w:rPr>
                <w:rFonts w:ascii="Courier New" w:hAnsi="Courier New" w:cs="Courier New"/>
                <w:sz w:val="20"/>
                <w:szCs w:val="20"/>
              </w:rPr>
              <w:t xml:space="preserve"> </w:t>
            </w:r>
            <w:r w:rsidR="000031AE">
              <w:rPr>
                <w:rFonts w:ascii="Courier New" w:hAnsi="Courier New" w:cs="Courier New"/>
                <w:b/>
                <w:color w:val="990099"/>
                <w:sz w:val="20"/>
                <w:szCs w:val="20"/>
              </w:rPr>
              <w:t>full</w:t>
            </w:r>
            <w:r w:rsidR="000031AE" w:rsidRPr="00607675">
              <w:rPr>
                <w:rFonts w:ascii="Courier New" w:hAnsi="Courier New" w:cs="Courier New"/>
                <w:b/>
                <w:color w:val="990099"/>
                <w:sz w:val="20"/>
                <w:szCs w:val="20"/>
              </w:rPr>
              <w:t xml:space="preserve"> outer join</w:t>
            </w:r>
            <w:r w:rsidR="000031AE">
              <w:rPr>
                <w:rFonts w:ascii="Courier New" w:hAnsi="Courier New" w:cs="Courier New"/>
                <w:sz w:val="20"/>
                <w:szCs w:val="20"/>
              </w:rPr>
              <w:t xml:space="preserve"> </w:t>
            </w:r>
            <w:r w:rsidR="006F6521">
              <w:rPr>
                <w:rFonts w:ascii="Courier New" w:hAnsi="Courier New" w:cs="Courier New"/>
                <w:sz w:val="20"/>
                <w:szCs w:val="20"/>
              </w:rPr>
              <w:t>y</w:t>
            </w:r>
          </w:p>
          <w:p w:rsidR="005F5DDE" w:rsidRPr="00B13B84" w:rsidRDefault="000031AE" w:rsidP="000138E7">
            <w:pPr>
              <w:tabs>
                <w:tab w:val="left" w:pos="1062"/>
              </w:tabs>
              <w:spacing w:after="120"/>
              <w:ind w:firstLine="360"/>
              <w:jc w:val="both"/>
              <w:rPr>
                <w:rFonts w:ascii="Courier New" w:hAnsi="Courier New" w:cs="Courier New"/>
                <w:b/>
                <w:sz w:val="20"/>
                <w:szCs w:val="20"/>
              </w:rPr>
            </w:pPr>
            <w:r>
              <w:rPr>
                <w:rFonts w:ascii="Courier New" w:hAnsi="Courier New" w:cs="Courier New"/>
                <w:sz w:val="20"/>
                <w:szCs w:val="20"/>
              </w:rPr>
              <w:tab/>
            </w:r>
            <w:r w:rsidRPr="009754F0">
              <w:rPr>
                <w:rFonts w:ascii="Courier New" w:hAnsi="Courier New" w:cs="Courier New"/>
                <w:b/>
                <w:color w:val="990099"/>
                <w:sz w:val="20"/>
                <w:szCs w:val="20"/>
              </w:rPr>
              <w:t>where</w:t>
            </w:r>
            <w:r>
              <w:rPr>
                <w:rFonts w:ascii="Courier New" w:hAnsi="Courier New" w:cs="Courier New"/>
                <w:sz w:val="20"/>
                <w:szCs w:val="20"/>
              </w:rPr>
              <w:t xml:space="preserve"> </w:t>
            </w:r>
            <w:r w:rsidR="00F60D24">
              <w:rPr>
                <w:rFonts w:ascii="Courier New" w:hAnsi="Courier New" w:cs="Courier New"/>
                <w:sz w:val="20"/>
                <w:szCs w:val="20"/>
              </w:rPr>
              <w:t>x.</w:t>
            </w:r>
            <w:r w:rsidR="00342E5F">
              <w:rPr>
                <w:rFonts w:ascii="Courier New" w:hAnsi="Courier New" w:cs="Courier New"/>
                <w:sz w:val="20"/>
                <w:szCs w:val="20"/>
              </w:rPr>
              <w:t>some</w:t>
            </w:r>
            <w:r w:rsidR="00F60D24">
              <w:rPr>
                <w:rFonts w:ascii="Courier New" w:hAnsi="Courier New" w:cs="Courier New"/>
                <w:sz w:val="20"/>
                <w:szCs w:val="20"/>
              </w:rPr>
              <w:t>_attribute</w:t>
            </w:r>
            <w:r>
              <w:rPr>
                <w:rFonts w:ascii="Courier New" w:hAnsi="Courier New" w:cs="Courier New"/>
                <w:sz w:val="20"/>
                <w:szCs w:val="20"/>
              </w:rPr>
              <w:t xml:space="preserve"> </w:t>
            </w:r>
            <w:r w:rsidRPr="007E0288">
              <w:rPr>
                <w:rFonts w:ascii="Courier New" w:hAnsi="Courier New" w:cs="Courier New"/>
                <w:b/>
                <w:color w:val="990099"/>
                <w:sz w:val="20"/>
                <w:szCs w:val="20"/>
              </w:rPr>
              <w:t>is</w:t>
            </w:r>
            <w:r>
              <w:rPr>
                <w:rFonts w:ascii="Courier New" w:hAnsi="Courier New" w:cs="Courier New"/>
                <w:sz w:val="20"/>
                <w:szCs w:val="20"/>
              </w:rPr>
              <w:t xml:space="preserve"> null </w:t>
            </w:r>
            <w:r w:rsidRPr="00147617">
              <w:rPr>
                <w:rFonts w:ascii="Courier New" w:hAnsi="Courier New" w:cs="Courier New"/>
                <w:b/>
                <w:color w:val="990099"/>
                <w:sz w:val="20"/>
                <w:szCs w:val="20"/>
              </w:rPr>
              <w:t>or</w:t>
            </w:r>
            <w:r>
              <w:rPr>
                <w:rFonts w:ascii="Courier New" w:hAnsi="Courier New" w:cs="Courier New"/>
                <w:sz w:val="20"/>
                <w:szCs w:val="20"/>
              </w:rPr>
              <w:t xml:space="preserve"> </w:t>
            </w:r>
            <w:r w:rsidR="00342E5F">
              <w:rPr>
                <w:rFonts w:ascii="Courier New" w:hAnsi="Courier New" w:cs="Courier New"/>
                <w:sz w:val="20"/>
                <w:szCs w:val="20"/>
              </w:rPr>
              <w:t>y.some_attribute</w:t>
            </w:r>
            <w:r>
              <w:rPr>
                <w:rFonts w:ascii="Courier New" w:hAnsi="Courier New" w:cs="Courier New"/>
                <w:sz w:val="20"/>
                <w:szCs w:val="20"/>
              </w:rPr>
              <w:t xml:space="preserve"> </w:t>
            </w:r>
            <w:r w:rsidRPr="00147617">
              <w:rPr>
                <w:rFonts w:ascii="Courier New" w:hAnsi="Courier New" w:cs="Courier New"/>
                <w:b/>
                <w:color w:val="990099"/>
                <w:sz w:val="20"/>
                <w:szCs w:val="20"/>
              </w:rPr>
              <w:t>is null</w:t>
            </w:r>
            <w:r w:rsidR="005178FD" w:rsidRPr="005178FD">
              <w:rPr>
                <w:rFonts w:ascii="Courier New" w:hAnsi="Courier New" w:cs="Courier New"/>
                <w:b/>
                <w:sz w:val="20"/>
                <w:szCs w:val="20"/>
              </w:rPr>
              <w:t>;</w:t>
            </w:r>
          </w:p>
        </w:tc>
      </w:tr>
      <w:tr w:rsidR="0080201B" w:rsidRPr="0080201B" w:rsidTr="00A577C9">
        <w:tc>
          <w:tcPr>
            <w:tcW w:w="648" w:type="dxa"/>
          </w:tcPr>
          <w:p w:rsidR="0080201B" w:rsidRPr="0080201B" w:rsidRDefault="00DD10AF" w:rsidP="001709F9">
            <w:pPr>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4B0990">
              <w:rPr>
                <w:rFonts w:asciiTheme="minorHAnsi" w:eastAsia="Calibri" w:hAnsiTheme="minorHAnsi" w:cstheme="minorHAnsi"/>
                <w:b/>
                <w:bCs/>
                <w:sz w:val="24"/>
                <w:szCs w:val="24"/>
              </w:rPr>
              <w:t>1</w:t>
            </w:r>
            <w:r w:rsidR="001709F9">
              <w:rPr>
                <w:rFonts w:asciiTheme="minorHAnsi" w:eastAsia="Calibri" w:hAnsiTheme="minorHAnsi" w:cstheme="minorHAnsi"/>
                <w:b/>
                <w:bCs/>
                <w:sz w:val="24"/>
                <w:szCs w:val="24"/>
              </w:rPr>
              <w:t>8</w:t>
            </w:r>
          </w:p>
        </w:tc>
        <w:tc>
          <w:tcPr>
            <w:tcW w:w="10080" w:type="dxa"/>
          </w:tcPr>
          <w:p w:rsidR="0080201B" w:rsidRDefault="00CC6D99" w:rsidP="006A1B27">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Let R = (A, B, C); and let r</w:t>
            </w:r>
            <w:r w:rsidRPr="00010381">
              <w:rPr>
                <w:rFonts w:asciiTheme="minorHAnsi" w:eastAsia="Calibri" w:hAnsiTheme="minorHAnsi" w:cstheme="minorHAnsi"/>
                <w:b/>
                <w:bCs/>
                <w:sz w:val="24"/>
                <w:szCs w:val="24"/>
                <w:vertAlign w:val="subscript"/>
              </w:rPr>
              <w:t>1</w:t>
            </w:r>
            <w:r>
              <w:rPr>
                <w:rFonts w:asciiTheme="minorHAnsi" w:eastAsia="Calibri" w:hAnsiTheme="minorHAnsi" w:cstheme="minorHAnsi"/>
                <w:b/>
                <w:bCs/>
                <w:sz w:val="24"/>
                <w:szCs w:val="24"/>
              </w:rPr>
              <w:t xml:space="preserve"> and r</w:t>
            </w:r>
            <w:r w:rsidRPr="00010381">
              <w:rPr>
                <w:rFonts w:asciiTheme="minorHAnsi" w:eastAsia="Calibri" w:hAnsiTheme="minorHAnsi" w:cstheme="minorHAnsi"/>
                <w:b/>
                <w:bCs/>
                <w:sz w:val="24"/>
                <w:szCs w:val="24"/>
                <w:vertAlign w:val="subscript"/>
              </w:rPr>
              <w:t>2</w:t>
            </w:r>
            <w:r>
              <w:rPr>
                <w:rFonts w:asciiTheme="minorHAnsi" w:eastAsia="Calibri" w:hAnsiTheme="minorHAnsi" w:cstheme="minorHAnsi"/>
                <w:b/>
                <w:bCs/>
                <w:sz w:val="24"/>
                <w:szCs w:val="24"/>
              </w:rPr>
              <w:t xml:space="preserve"> both be relations on schema R. Give an expression</w:t>
            </w:r>
            <w:r w:rsidR="006A1B27">
              <w:rPr>
                <w:rFonts w:asciiTheme="minorHAnsi" w:eastAsia="Calibri" w:hAnsiTheme="minorHAnsi" w:cstheme="minorHAnsi"/>
                <w:b/>
                <w:bCs/>
                <w:sz w:val="24"/>
                <w:szCs w:val="24"/>
              </w:rPr>
              <w:t xml:space="preserve"> in SQL that is equivalent to each of the following queries. </w:t>
            </w:r>
            <w:r w:rsidR="006A1B27" w:rsidRPr="006A1B27">
              <w:rPr>
                <w:rFonts w:asciiTheme="minorHAnsi" w:eastAsia="Calibri" w:hAnsiTheme="minorHAnsi" w:cstheme="minorHAnsi"/>
                <w:b/>
                <w:bCs/>
                <w:i/>
                <w:iCs/>
                <w:sz w:val="24"/>
                <w:szCs w:val="24"/>
              </w:rPr>
              <w:t>[2003. Marks: 4]</w:t>
            </w:r>
          </w:p>
          <w:p w:rsidR="006A1B27" w:rsidRPr="00010381" w:rsidRDefault="00010381" w:rsidP="003E6490">
            <w:pPr>
              <w:pStyle w:val="ListParagraph"/>
              <w:numPr>
                <w:ilvl w:val="0"/>
                <w:numId w:val="72"/>
              </w:numPr>
              <w:spacing w:after="120"/>
              <w:rPr>
                <w:rFonts w:asciiTheme="minorHAnsi" w:eastAsia="Calibri" w:hAnsiTheme="minorHAnsi" w:cstheme="minorHAnsi"/>
                <w:b/>
                <w:bCs/>
                <w:sz w:val="24"/>
                <w:szCs w:val="24"/>
              </w:rPr>
            </w:pPr>
            <w:r w:rsidRPr="00010381">
              <w:rPr>
                <w:rFonts w:asciiTheme="minorHAnsi" w:eastAsia="Calibri" w:hAnsiTheme="minorHAnsi" w:cstheme="minorHAnsi"/>
                <w:b/>
                <w:bCs/>
                <w:sz w:val="24"/>
                <w:szCs w:val="24"/>
              </w:rPr>
              <w:t>r</w:t>
            </w:r>
            <w:r w:rsidRPr="00010381">
              <w:rPr>
                <w:rFonts w:asciiTheme="minorHAnsi" w:eastAsia="Calibri" w:hAnsiTheme="minorHAnsi" w:cstheme="minorHAnsi"/>
                <w:b/>
                <w:bCs/>
                <w:sz w:val="24"/>
                <w:szCs w:val="24"/>
                <w:vertAlign w:val="subscript"/>
              </w:rPr>
              <w:t>1</w:t>
            </w:r>
            <w:r w:rsidRPr="00010381">
              <w:rPr>
                <w:rFonts w:asciiTheme="minorHAnsi" w:eastAsia="Calibri" w:hAnsiTheme="minorHAnsi" w:cstheme="minorHAnsi"/>
                <w:b/>
                <w:bCs/>
                <w:sz w:val="24"/>
                <w:szCs w:val="24"/>
              </w:rPr>
              <w:t xml:space="preserve"> </w:t>
            </w:r>
            <w:r w:rsidRPr="00010381">
              <w:rPr>
                <w:rFonts w:ascii="Cambria Math" w:eastAsia="Calibri" w:hAnsi="Cambria Math" w:cstheme="minorHAnsi"/>
                <w:b/>
                <w:bCs/>
                <w:sz w:val="24"/>
                <w:szCs w:val="24"/>
              </w:rPr>
              <w:t>∪</w:t>
            </w:r>
            <w:r w:rsidRPr="00010381">
              <w:rPr>
                <w:rFonts w:asciiTheme="minorHAnsi" w:eastAsia="Calibri" w:hAnsiTheme="minorHAnsi" w:cstheme="minorHAnsi"/>
                <w:b/>
                <w:bCs/>
                <w:sz w:val="24"/>
                <w:szCs w:val="24"/>
              </w:rPr>
              <w:t xml:space="preserve"> r</w:t>
            </w:r>
            <w:r w:rsidRPr="00010381">
              <w:rPr>
                <w:rFonts w:asciiTheme="minorHAnsi" w:eastAsia="Calibri" w:hAnsiTheme="minorHAnsi" w:cstheme="minorHAnsi"/>
                <w:b/>
                <w:bCs/>
                <w:sz w:val="24"/>
                <w:szCs w:val="24"/>
                <w:vertAlign w:val="subscript"/>
              </w:rPr>
              <w:t>2</w:t>
            </w:r>
          </w:p>
          <w:p w:rsidR="00010381" w:rsidRPr="00010381" w:rsidRDefault="00010381" w:rsidP="003E6490">
            <w:pPr>
              <w:pStyle w:val="ListParagraph"/>
              <w:numPr>
                <w:ilvl w:val="0"/>
                <w:numId w:val="72"/>
              </w:numPr>
              <w:spacing w:after="120"/>
              <w:rPr>
                <w:rFonts w:asciiTheme="minorHAnsi" w:eastAsia="Calibri" w:hAnsiTheme="minorHAnsi" w:cstheme="minorHAnsi"/>
                <w:b/>
                <w:bCs/>
                <w:sz w:val="24"/>
                <w:szCs w:val="24"/>
              </w:rPr>
            </w:pPr>
            <w:r w:rsidRPr="00010381">
              <w:rPr>
                <w:rFonts w:asciiTheme="minorHAnsi" w:eastAsia="Calibri" w:hAnsiTheme="minorHAnsi" w:cstheme="minorHAnsi"/>
                <w:b/>
                <w:bCs/>
                <w:sz w:val="24"/>
                <w:szCs w:val="24"/>
              </w:rPr>
              <w:t>r</w:t>
            </w:r>
            <w:r w:rsidRPr="00010381">
              <w:rPr>
                <w:rFonts w:asciiTheme="minorHAnsi" w:eastAsia="Calibri" w:hAnsiTheme="minorHAnsi" w:cstheme="minorHAnsi"/>
                <w:b/>
                <w:bCs/>
                <w:sz w:val="24"/>
                <w:szCs w:val="24"/>
                <w:vertAlign w:val="subscript"/>
              </w:rPr>
              <w:t>1</w:t>
            </w:r>
            <w:r w:rsidRPr="00010381">
              <w:rPr>
                <w:rFonts w:asciiTheme="minorHAnsi" w:eastAsia="Calibri" w:hAnsiTheme="minorHAnsi" w:cstheme="minorHAnsi"/>
                <w:b/>
                <w:bCs/>
                <w:sz w:val="24"/>
                <w:szCs w:val="24"/>
              </w:rPr>
              <w:t xml:space="preserve"> ∩ r</w:t>
            </w:r>
            <w:r w:rsidRPr="00010381">
              <w:rPr>
                <w:rFonts w:asciiTheme="minorHAnsi" w:eastAsia="Calibri" w:hAnsiTheme="minorHAnsi" w:cstheme="minorHAnsi"/>
                <w:b/>
                <w:bCs/>
                <w:sz w:val="24"/>
                <w:szCs w:val="24"/>
                <w:vertAlign w:val="subscript"/>
              </w:rPr>
              <w:t>2</w:t>
            </w:r>
          </w:p>
          <w:p w:rsidR="00010381" w:rsidRPr="00010381" w:rsidRDefault="00010381" w:rsidP="003E6490">
            <w:pPr>
              <w:pStyle w:val="ListParagraph"/>
              <w:numPr>
                <w:ilvl w:val="0"/>
                <w:numId w:val="72"/>
              </w:numPr>
              <w:spacing w:after="120"/>
              <w:rPr>
                <w:rFonts w:asciiTheme="minorHAnsi" w:eastAsia="Calibri" w:hAnsiTheme="minorHAnsi" w:cstheme="minorHAnsi"/>
                <w:b/>
                <w:bCs/>
                <w:sz w:val="24"/>
                <w:szCs w:val="24"/>
              </w:rPr>
            </w:pPr>
            <w:r w:rsidRPr="00010381">
              <w:rPr>
                <w:rFonts w:asciiTheme="minorHAnsi" w:eastAsia="Calibri" w:hAnsiTheme="minorHAnsi" w:cstheme="minorHAnsi"/>
                <w:b/>
                <w:bCs/>
                <w:sz w:val="24"/>
                <w:szCs w:val="24"/>
              </w:rPr>
              <w:t>r</w:t>
            </w:r>
            <w:r w:rsidRPr="00010381">
              <w:rPr>
                <w:rFonts w:asciiTheme="minorHAnsi" w:eastAsia="Calibri" w:hAnsiTheme="minorHAnsi" w:cstheme="minorHAnsi"/>
                <w:b/>
                <w:bCs/>
                <w:sz w:val="24"/>
                <w:szCs w:val="24"/>
                <w:vertAlign w:val="subscript"/>
              </w:rPr>
              <w:t>1</w:t>
            </w:r>
            <w:r w:rsidRPr="00010381">
              <w:rPr>
                <w:rFonts w:asciiTheme="minorHAnsi" w:eastAsia="Calibri" w:hAnsiTheme="minorHAnsi" w:cstheme="minorHAnsi"/>
                <w:b/>
                <w:bCs/>
                <w:sz w:val="24"/>
                <w:szCs w:val="24"/>
              </w:rPr>
              <w:t xml:space="preserve"> – r</w:t>
            </w:r>
            <w:r w:rsidRPr="00010381">
              <w:rPr>
                <w:rFonts w:asciiTheme="minorHAnsi" w:eastAsia="Calibri" w:hAnsiTheme="minorHAnsi" w:cstheme="minorHAnsi"/>
                <w:b/>
                <w:bCs/>
                <w:sz w:val="24"/>
                <w:szCs w:val="24"/>
                <w:vertAlign w:val="subscript"/>
              </w:rPr>
              <w:t>2</w:t>
            </w:r>
          </w:p>
          <w:p w:rsidR="00010381" w:rsidRPr="00654CA0" w:rsidRDefault="00010381" w:rsidP="003E6490">
            <w:pPr>
              <w:pStyle w:val="ListParagraph"/>
              <w:numPr>
                <w:ilvl w:val="0"/>
                <w:numId w:val="72"/>
              </w:numPr>
              <w:rPr>
                <w:rFonts w:asciiTheme="minorHAnsi" w:eastAsia="Calibri" w:hAnsiTheme="minorHAnsi" w:cstheme="minorHAnsi"/>
                <w:b/>
                <w:bCs/>
                <w:szCs w:val="24"/>
              </w:rPr>
            </w:pPr>
            <w:r>
              <w:rPr>
                <w:rFonts w:asciiTheme="minorHAnsi" w:eastAsia="Calibri" w:hAnsiTheme="minorHAnsi" w:cstheme="minorHAnsi"/>
                <w:b/>
                <w:bCs/>
                <w:sz w:val="24"/>
                <w:szCs w:val="24"/>
              </w:rPr>
              <w:t>Π</w:t>
            </w:r>
            <w:r w:rsidRPr="00010381">
              <w:rPr>
                <w:rFonts w:asciiTheme="minorHAnsi" w:eastAsia="Calibri" w:hAnsiTheme="minorHAnsi" w:cstheme="minorHAnsi"/>
                <w:b/>
                <w:bCs/>
                <w:sz w:val="24"/>
                <w:szCs w:val="24"/>
                <w:vertAlign w:val="subscript"/>
              </w:rPr>
              <w:t>AB</w:t>
            </w:r>
            <w:r w:rsidRPr="00010381">
              <w:rPr>
                <w:rFonts w:asciiTheme="minorHAnsi" w:eastAsia="Calibri" w:hAnsiTheme="minorHAnsi" w:cstheme="minorHAnsi"/>
                <w:b/>
                <w:bCs/>
                <w:sz w:val="24"/>
                <w:szCs w:val="24"/>
              </w:rPr>
              <w:t xml:space="preserve"> (r</w:t>
            </w:r>
            <w:r w:rsidRPr="00010381">
              <w:rPr>
                <w:rFonts w:asciiTheme="minorHAnsi" w:eastAsia="Calibri" w:hAnsiTheme="minorHAnsi" w:cstheme="minorHAnsi"/>
                <w:b/>
                <w:bCs/>
                <w:sz w:val="24"/>
                <w:szCs w:val="24"/>
                <w:vertAlign w:val="subscript"/>
              </w:rPr>
              <w:t>1</w:t>
            </w:r>
            <w:r w:rsidRPr="00010381">
              <w:rPr>
                <w:rFonts w:asciiTheme="minorHAnsi" w:eastAsia="Calibri" w:hAnsiTheme="minorHAnsi" w:cstheme="minorHAnsi"/>
                <w:b/>
                <w:bCs/>
                <w:sz w:val="24"/>
                <w:szCs w:val="24"/>
              </w:rPr>
              <w:t>)</w:t>
            </w:r>
            <w:r>
              <w:rPr>
                <w:rFonts w:asciiTheme="minorHAnsi" w:eastAsia="Calibri" w:hAnsiTheme="minorHAnsi" w:cstheme="minorHAnsi"/>
                <w:b/>
                <w:bCs/>
                <w:sz w:val="24"/>
                <w:szCs w:val="24"/>
              </w:rPr>
              <w:t xml:space="preserve"> </w:t>
            </w:r>
            <w:r w:rsidR="005B423E" w:rsidRPr="001808B0">
              <w:rPr>
                <w:rFonts w:ascii="Cambria Math" w:eastAsia="Calibri" w:hAnsi="Cambria Math" w:cs="Cambria Math"/>
              </w:rPr>
              <w:t>⋈</w:t>
            </w:r>
            <w:r w:rsidRPr="00010381">
              <w:rPr>
                <w:rFonts w:asciiTheme="minorHAnsi" w:eastAsia="Calibri" w:hAnsiTheme="minorHAnsi" w:cstheme="minorHAnsi"/>
                <w:b/>
                <w:bCs/>
                <w:sz w:val="24"/>
                <w:szCs w:val="24"/>
              </w:rPr>
              <w:t xml:space="preserve"> </w:t>
            </w:r>
            <w:r w:rsidR="001808B0">
              <w:rPr>
                <w:rFonts w:asciiTheme="minorHAnsi" w:eastAsia="Calibri" w:hAnsiTheme="minorHAnsi" w:cstheme="minorHAnsi"/>
                <w:b/>
                <w:bCs/>
                <w:sz w:val="24"/>
                <w:szCs w:val="24"/>
              </w:rPr>
              <w:t>Π</w:t>
            </w:r>
            <w:r w:rsidRPr="001808B0">
              <w:rPr>
                <w:rFonts w:asciiTheme="minorHAnsi" w:eastAsia="Calibri" w:hAnsiTheme="minorHAnsi" w:cstheme="minorHAnsi"/>
                <w:b/>
                <w:bCs/>
                <w:sz w:val="24"/>
                <w:szCs w:val="24"/>
                <w:vertAlign w:val="subscript"/>
              </w:rPr>
              <w:t>BC</w:t>
            </w:r>
            <w:r w:rsidRPr="00010381">
              <w:rPr>
                <w:rFonts w:asciiTheme="minorHAnsi" w:eastAsia="Calibri" w:hAnsiTheme="minorHAnsi" w:cstheme="minorHAnsi"/>
                <w:b/>
                <w:bCs/>
                <w:sz w:val="24"/>
                <w:szCs w:val="24"/>
              </w:rPr>
              <w:t xml:space="preserve"> (r</w:t>
            </w:r>
            <w:r w:rsidRPr="00010381">
              <w:rPr>
                <w:rFonts w:asciiTheme="minorHAnsi" w:eastAsia="Calibri" w:hAnsiTheme="minorHAnsi" w:cstheme="minorHAnsi"/>
                <w:b/>
                <w:bCs/>
                <w:sz w:val="24"/>
                <w:szCs w:val="24"/>
                <w:vertAlign w:val="subscript"/>
              </w:rPr>
              <w:t>2</w:t>
            </w:r>
            <w:r w:rsidRPr="00010381">
              <w:rPr>
                <w:rFonts w:asciiTheme="minorHAnsi" w:eastAsia="Calibri" w:hAnsiTheme="minorHAnsi" w:cstheme="minorHAnsi"/>
                <w:b/>
                <w:bCs/>
                <w:sz w:val="24"/>
                <w:szCs w:val="24"/>
              </w:rPr>
              <w:t>)</w:t>
            </w:r>
          </w:p>
          <w:p w:rsidR="00654CA0" w:rsidRPr="00654CA0" w:rsidRDefault="00654CA0" w:rsidP="00654CA0">
            <w:pPr>
              <w:rPr>
                <w:rFonts w:ascii="Courier New" w:eastAsia="Calibri" w:hAnsi="Courier New" w:cs="Courier New"/>
                <w:bCs/>
                <w:sz w:val="20"/>
                <w:szCs w:val="20"/>
              </w:rPr>
            </w:pPr>
          </w:p>
          <w:p w:rsidR="00654CA0" w:rsidRPr="00FE72AD" w:rsidRDefault="00654CA0" w:rsidP="003E6490">
            <w:pPr>
              <w:pStyle w:val="ListParagraph"/>
              <w:numPr>
                <w:ilvl w:val="0"/>
                <w:numId w:val="82"/>
              </w:numPr>
              <w:spacing w:after="120"/>
              <w:rPr>
                <w:rFonts w:ascii="Courier New" w:eastAsia="Calibri" w:hAnsi="Courier New" w:cs="Courier New"/>
                <w:bCs/>
                <w:sz w:val="20"/>
                <w:szCs w:val="20"/>
              </w:rPr>
            </w:pPr>
            <w:r w:rsidRPr="00493689">
              <w:rPr>
                <w:rFonts w:ascii="Courier New" w:eastAsia="Calibri" w:hAnsi="Courier New" w:cs="Courier New"/>
                <w:b/>
                <w:bCs/>
                <w:color w:val="990099"/>
                <w:sz w:val="20"/>
                <w:szCs w:val="20"/>
              </w:rPr>
              <w:t>select</w:t>
            </w:r>
            <w:r w:rsidRPr="00FE72AD">
              <w:rPr>
                <w:rFonts w:ascii="Courier New" w:eastAsia="Calibri" w:hAnsi="Courier New" w:cs="Courier New"/>
                <w:bCs/>
                <w:sz w:val="20"/>
                <w:szCs w:val="20"/>
              </w:rPr>
              <w:t xml:space="preserve"> * </w:t>
            </w:r>
            <w:r w:rsidRPr="00493689">
              <w:rPr>
                <w:rFonts w:ascii="Courier New" w:eastAsia="Calibri" w:hAnsi="Courier New" w:cs="Courier New"/>
                <w:b/>
                <w:bCs/>
                <w:color w:val="990099"/>
                <w:sz w:val="20"/>
                <w:szCs w:val="20"/>
              </w:rPr>
              <w:t>from</w:t>
            </w:r>
            <w:r w:rsidRPr="00FE72AD">
              <w:rPr>
                <w:rFonts w:ascii="Courier New" w:eastAsia="Calibri" w:hAnsi="Courier New" w:cs="Courier New"/>
                <w:bCs/>
                <w:sz w:val="20"/>
                <w:szCs w:val="20"/>
              </w:rPr>
              <w:t xml:space="preserve"> r1 </w:t>
            </w:r>
            <w:r w:rsidRPr="00493689">
              <w:rPr>
                <w:rFonts w:ascii="Courier New" w:eastAsia="Calibri" w:hAnsi="Courier New" w:cs="Courier New"/>
                <w:b/>
                <w:bCs/>
                <w:color w:val="990099"/>
                <w:sz w:val="20"/>
                <w:szCs w:val="20"/>
              </w:rPr>
              <w:t>union select</w:t>
            </w:r>
            <w:r w:rsidRPr="00FE72AD">
              <w:rPr>
                <w:rFonts w:ascii="Courier New" w:eastAsia="Calibri" w:hAnsi="Courier New" w:cs="Courier New"/>
                <w:bCs/>
                <w:sz w:val="20"/>
                <w:szCs w:val="20"/>
              </w:rPr>
              <w:t xml:space="preserve"> * </w:t>
            </w:r>
            <w:r w:rsidRPr="00493689">
              <w:rPr>
                <w:rFonts w:ascii="Courier New" w:eastAsia="Calibri" w:hAnsi="Courier New" w:cs="Courier New"/>
                <w:b/>
                <w:bCs/>
                <w:color w:val="990099"/>
                <w:sz w:val="20"/>
                <w:szCs w:val="20"/>
              </w:rPr>
              <w:t>from</w:t>
            </w:r>
            <w:r w:rsidRPr="00FE72AD">
              <w:rPr>
                <w:rFonts w:ascii="Courier New" w:eastAsia="Calibri" w:hAnsi="Courier New" w:cs="Courier New"/>
                <w:bCs/>
                <w:sz w:val="20"/>
                <w:szCs w:val="20"/>
              </w:rPr>
              <w:t xml:space="preserve"> r2</w:t>
            </w:r>
            <w:r>
              <w:rPr>
                <w:rFonts w:ascii="Courier New" w:eastAsia="Calibri" w:hAnsi="Courier New" w:cs="Courier New"/>
                <w:b/>
                <w:bCs/>
                <w:sz w:val="20"/>
                <w:szCs w:val="20"/>
              </w:rPr>
              <w:t>;</w:t>
            </w:r>
          </w:p>
          <w:p w:rsidR="00654CA0" w:rsidRDefault="00654CA0" w:rsidP="003E6490">
            <w:pPr>
              <w:pStyle w:val="ListParagraph"/>
              <w:numPr>
                <w:ilvl w:val="0"/>
                <w:numId w:val="82"/>
              </w:numPr>
              <w:spacing w:after="120"/>
              <w:rPr>
                <w:rFonts w:asciiTheme="minorHAnsi" w:eastAsia="Calibri" w:hAnsiTheme="minorHAnsi" w:cstheme="minorHAnsi"/>
                <w:bCs/>
                <w:szCs w:val="24"/>
              </w:rPr>
            </w:pPr>
            <w:r w:rsidRPr="00493689">
              <w:rPr>
                <w:rFonts w:ascii="Courier New" w:eastAsia="Calibri" w:hAnsi="Courier New" w:cs="Courier New"/>
                <w:b/>
                <w:bCs/>
                <w:color w:val="990099"/>
                <w:sz w:val="20"/>
                <w:szCs w:val="20"/>
              </w:rPr>
              <w:t>select</w:t>
            </w:r>
            <w:r w:rsidRPr="00FE72AD">
              <w:rPr>
                <w:rFonts w:ascii="Courier New" w:eastAsia="Calibri" w:hAnsi="Courier New" w:cs="Courier New"/>
                <w:bCs/>
                <w:sz w:val="20"/>
                <w:szCs w:val="20"/>
              </w:rPr>
              <w:t xml:space="preserve"> * </w:t>
            </w:r>
            <w:r w:rsidRPr="00493689">
              <w:rPr>
                <w:rFonts w:ascii="Courier New" w:eastAsia="Calibri" w:hAnsi="Courier New" w:cs="Courier New"/>
                <w:b/>
                <w:bCs/>
                <w:color w:val="990099"/>
                <w:sz w:val="20"/>
                <w:szCs w:val="20"/>
              </w:rPr>
              <w:t>from</w:t>
            </w:r>
            <w:r w:rsidRPr="00FE72AD">
              <w:rPr>
                <w:rFonts w:ascii="Courier New" w:eastAsia="Calibri" w:hAnsi="Courier New" w:cs="Courier New"/>
                <w:bCs/>
                <w:sz w:val="20"/>
                <w:szCs w:val="20"/>
              </w:rPr>
              <w:t xml:space="preserve"> r1 </w:t>
            </w:r>
            <w:r w:rsidRPr="00493689">
              <w:rPr>
                <w:rFonts w:ascii="Courier New" w:eastAsia="Calibri" w:hAnsi="Courier New" w:cs="Courier New"/>
                <w:b/>
                <w:bCs/>
                <w:color w:val="990099"/>
                <w:sz w:val="20"/>
                <w:szCs w:val="20"/>
              </w:rPr>
              <w:t>intersect select</w:t>
            </w:r>
            <w:r w:rsidRPr="00FE72AD">
              <w:rPr>
                <w:rFonts w:ascii="Courier New" w:eastAsia="Calibri" w:hAnsi="Courier New" w:cs="Courier New"/>
                <w:bCs/>
                <w:sz w:val="20"/>
                <w:szCs w:val="20"/>
              </w:rPr>
              <w:t xml:space="preserve"> * </w:t>
            </w:r>
            <w:r w:rsidRPr="00493689">
              <w:rPr>
                <w:rFonts w:ascii="Courier New" w:eastAsia="Calibri" w:hAnsi="Courier New" w:cs="Courier New"/>
                <w:b/>
                <w:bCs/>
                <w:color w:val="990099"/>
                <w:sz w:val="20"/>
                <w:szCs w:val="20"/>
              </w:rPr>
              <w:t>from</w:t>
            </w:r>
            <w:r w:rsidRPr="00FE72AD">
              <w:rPr>
                <w:rFonts w:ascii="Courier New" w:eastAsia="Calibri" w:hAnsi="Courier New" w:cs="Courier New"/>
                <w:bCs/>
                <w:sz w:val="20"/>
                <w:szCs w:val="20"/>
              </w:rPr>
              <w:t xml:space="preserve"> r2</w:t>
            </w:r>
            <w:r>
              <w:rPr>
                <w:rFonts w:asciiTheme="minorHAnsi" w:eastAsia="Calibri" w:hAnsiTheme="minorHAnsi" w:cstheme="minorHAnsi"/>
                <w:bCs/>
                <w:szCs w:val="24"/>
              </w:rPr>
              <w:t xml:space="preserve"> </w:t>
            </w:r>
            <w:r>
              <w:rPr>
                <w:rFonts w:ascii="Courier New" w:eastAsia="Calibri" w:hAnsi="Courier New" w:cs="Courier New"/>
                <w:b/>
                <w:bCs/>
                <w:sz w:val="20"/>
                <w:szCs w:val="20"/>
              </w:rPr>
              <w:t>;</w:t>
            </w:r>
          </w:p>
          <w:p w:rsidR="00654CA0" w:rsidRPr="00654CA0" w:rsidRDefault="00654CA0" w:rsidP="003E6490">
            <w:pPr>
              <w:pStyle w:val="ListParagraph"/>
              <w:numPr>
                <w:ilvl w:val="0"/>
                <w:numId w:val="82"/>
              </w:numPr>
              <w:spacing w:after="120"/>
              <w:rPr>
                <w:rFonts w:asciiTheme="minorHAnsi" w:eastAsia="Calibri" w:hAnsiTheme="minorHAnsi" w:cstheme="minorHAnsi"/>
                <w:b/>
                <w:bCs/>
                <w:szCs w:val="24"/>
              </w:rPr>
            </w:pPr>
            <w:r w:rsidRPr="00493689">
              <w:rPr>
                <w:rFonts w:ascii="Courier New" w:eastAsia="Calibri" w:hAnsi="Courier New" w:cs="Courier New"/>
                <w:b/>
                <w:bCs/>
                <w:color w:val="990099"/>
                <w:sz w:val="20"/>
                <w:szCs w:val="20"/>
              </w:rPr>
              <w:t>select</w:t>
            </w:r>
            <w:r w:rsidRPr="00FE72AD">
              <w:rPr>
                <w:rFonts w:ascii="Courier New" w:eastAsia="Calibri" w:hAnsi="Courier New" w:cs="Courier New"/>
                <w:bCs/>
                <w:sz w:val="20"/>
                <w:szCs w:val="20"/>
              </w:rPr>
              <w:t xml:space="preserve"> * </w:t>
            </w:r>
            <w:r w:rsidRPr="00493689">
              <w:rPr>
                <w:rFonts w:ascii="Courier New" w:eastAsia="Calibri" w:hAnsi="Courier New" w:cs="Courier New"/>
                <w:b/>
                <w:bCs/>
                <w:color w:val="990099"/>
                <w:sz w:val="20"/>
                <w:szCs w:val="20"/>
              </w:rPr>
              <w:t>from</w:t>
            </w:r>
            <w:r w:rsidRPr="00FE72AD">
              <w:rPr>
                <w:rFonts w:ascii="Courier New" w:eastAsia="Calibri" w:hAnsi="Courier New" w:cs="Courier New"/>
                <w:bCs/>
                <w:sz w:val="20"/>
                <w:szCs w:val="20"/>
              </w:rPr>
              <w:t xml:space="preserve"> r1 </w:t>
            </w:r>
            <w:r w:rsidRPr="00493689">
              <w:rPr>
                <w:rFonts w:ascii="Courier New" w:eastAsia="Calibri" w:hAnsi="Courier New" w:cs="Courier New"/>
                <w:b/>
                <w:bCs/>
                <w:color w:val="990099"/>
                <w:sz w:val="20"/>
                <w:szCs w:val="20"/>
              </w:rPr>
              <w:t>minus select</w:t>
            </w:r>
            <w:r w:rsidRPr="00FE72AD">
              <w:rPr>
                <w:rFonts w:ascii="Courier New" w:eastAsia="Calibri" w:hAnsi="Courier New" w:cs="Courier New"/>
                <w:bCs/>
                <w:sz w:val="20"/>
                <w:szCs w:val="20"/>
              </w:rPr>
              <w:t xml:space="preserve"> * </w:t>
            </w:r>
            <w:r w:rsidRPr="00493689">
              <w:rPr>
                <w:rFonts w:ascii="Courier New" w:eastAsia="Calibri" w:hAnsi="Courier New" w:cs="Courier New"/>
                <w:b/>
                <w:bCs/>
                <w:color w:val="990099"/>
                <w:sz w:val="20"/>
                <w:szCs w:val="20"/>
              </w:rPr>
              <w:t>from</w:t>
            </w:r>
            <w:r w:rsidRPr="00FE72AD">
              <w:rPr>
                <w:rFonts w:ascii="Courier New" w:eastAsia="Calibri" w:hAnsi="Courier New" w:cs="Courier New"/>
                <w:bCs/>
                <w:sz w:val="20"/>
                <w:szCs w:val="20"/>
              </w:rPr>
              <w:t xml:space="preserve"> r2</w:t>
            </w:r>
            <w:r>
              <w:rPr>
                <w:rFonts w:ascii="Courier New" w:eastAsia="Calibri" w:hAnsi="Courier New" w:cs="Courier New"/>
                <w:b/>
                <w:bCs/>
                <w:sz w:val="20"/>
                <w:szCs w:val="20"/>
              </w:rPr>
              <w:t>;</w:t>
            </w:r>
          </w:p>
          <w:p w:rsidR="00654CA0" w:rsidRPr="00654CA0" w:rsidRDefault="00654CA0" w:rsidP="003E6490">
            <w:pPr>
              <w:pStyle w:val="ListParagraph"/>
              <w:numPr>
                <w:ilvl w:val="0"/>
                <w:numId w:val="82"/>
              </w:numPr>
              <w:spacing w:after="120"/>
              <w:rPr>
                <w:rFonts w:asciiTheme="minorHAnsi" w:eastAsia="Calibri" w:hAnsiTheme="minorHAnsi" w:cstheme="minorHAnsi"/>
                <w:b/>
                <w:bCs/>
                <w:szCs w:val="24"/>
              </w:rPr>
            </w:pPr>
            <w:r w:rsidRPr="00493689">
              <w:rPr>
                <w:rFonts w:ascii="Courier New" w:eastAsia="Calibri" w:hAnsi="Courier New" w:cs="Courier New"/>
                <w:b/>
                <w:bCs/>
                <w:color w:val="990099"/>
                <w:sz w:val="20"/>
                <w:szCs w:val="20"/>
              </w:rPr>
              <w:t>select</w:t>
            </w:r>
            <w:r w:rsidRPr="00FE72AD">
              <w:rPr>
                <w:rFonts w:ascii="Courier New" w:eastAsia="Calibri" w:hAnsi="Courier New" w:cs="Courier New"/>
                <w:bCs/>
                <w:sz w:val="20"/>
                <w:szCs w:val="20"/>
              </w:rPr>
              <w:t xml:space="preserve"> * </w:t>
            </w:r>
            <w:r w:rsidRPr="00493689">
              <w:rPr>
                <w:rFonts w:ascii="Courier New" w:eastAsia="Calibri" w:hAnsi="Courier New" w:cs="Courier New"/>
                <w:b/>
                <w:bCs/>
                <w:color w:val="990099"/>
                <w:sz w:val="20"/>
                <w:szCs w:val="20"/>
              </w:rPr>
              <w:t xml:space="preserve">from </w:t>
            </w:r>
            <w:r w:rsidRPr="00F71C60">
              <w:rPr>
                <w:rFonts w:ascii="Courier New" w:eastAsia="Calibri" w:hAnsi="Courier New" w:cs="Courier New"/>
                <w:b/>
                <w:bCs/>
                <w:color w:val="CC0066"/>
                <w:sz w:val="20"/>
                <w:szCs w:val="20"/>
              </w:rPr>
              <w:t>(</w:t>
            </w:r>
            <w:r w:rsidRPr="00493689">
              <w:rPr>
                <w:rFonts w:ascii="Courier New" w:eastAsia="Calibri" w:hAnsi="Courier New" w:cs="Courier New"/>
                <w:b/>
                <w:bCs/>
                <w:color w:val="990099"/>
                <w:sz w:val="20"/>
                <w:szCs w:val="20"/>
              </w:rPr>
              <w:t>select</w:t>
            </w:r>
            <w:r w:rsidRPr="00FE72AD">
              <w:rPr>
                <w:rFonts w:ascii="Courier New" w:eastAsia="Calibri" w:hAnsi="Courier New" w:cs="Courier New"/>
                <w:bCs/>
                <w:sz w:val="20"/>
                <w:szCs w:val="20"/>
              </w:rPr>
              <w:t xml:space="preserve"> </w:t>
            </w:r>
            <w:r>
              <w:rPr>
                <w:rFonts w:ascii="Courier New" w:eastAsia="Calibri" w:hAnsi="Courier New" w:cs="Courier New"/>
                <w:bCs/>
                <w:sz w:val="20"/>
                <w:szCs w:val="20"/>
              </w:rPr>
              <w:t>A</w:t>
            </w:r>
            <w:r w:rsidRPr="00F71C60">
              <w:rPr>
                <w:rFonts w:ascii="Courier New" w:eastAsia="Calibri" w:hAnsi="Courier New" w:cs="Courier New"/>
                <w:bCs/>
                <w:color w:val="CC0066"/>
                <w:sz w:val="20"/>
                <w:szCs w:val="20"/>
              </w:rPr>
              <w:t>,</w:t>
            </w:r>
            <w:r>
              <w:rPr>
                <w:rFonts w:ascii="Courier New" w:eastAsia="Calibri" w:hAnsi="Courier New" w:cs="Courier New"/>
                <w:bCs/>
                <w:sz w:val="20"/>
                <w:szCs w:val="20"/>
              </w:rPr>
              <w:t xml:space="preserve"> B</w:t>
            </w:r>
            <w:r w:rsidRPr="00FE72AD">
              <w:rPr>
                <w:rFonts w:ascii="Courier New" w:eastAsia="Calibri" w:hAnsi="Courier New" w:cs="Courier New"/>
                <w:bCs/>
                <w:sz w:val="20"/>
                <w:szCs w:val="20"/>
              </w:rPr>
              <w:t xml:space="preserve"> </w:t>
            </w:r>
            <w:r w:rsidRPr="00493689">
              <w:rPr>
                <w:rFonts w:ascii="Courier New" w:eastAsia="Calibri" w:hAnsi="Courier New" w:cs="Courier New"/>
                <w:b/>
                <w:bCs/>
                <w:color w:val="990099"/>
                <w:sz w:val="20"/>
                <w:szCs w:val="20"/>
              </w:rPr>
              <w:t>from</w:t>
            </w:r>
            <w:r w:rsidRPr="00FE72AD">
              <w:rPr>
                <w:rFonts w:ascii="Courier New" w:eastAsia="Calibri" w:hAnsi="Courier New" w:cs="Courier New"/>
                <w:bCs/>
                <w:sz w:val="20"/>
                <w:szCs w:val="20"/>
              </w:rPr>
              <w:t xml:space="preserve"> r1</w:t>
            </w:r>
            <w:r w:rsidRPr="00F71C60">
              <w:rPr>
                <w:rFonts w:ascii="Courier New" w:eastAsia="Calibri" w:hAnsi="Courier New" w:cs="Courier New"/>
                <w:b/>
                <w:bCs/>
                <w:color w:val="CC0066"/>
                <w:sz w:val="20"/>
                <w:szCs w:val="20"/>
              </w:rPr>
              <w:t>)</w:t>
            </w:r>
            <w:r w:rsidRPr="00FE72AD">
              <w:rPr>
                <w:rFonts w:ascii="Courier New" w:eastAsia="Calibri" w:hAnsi="Courier New" w:cs="Courier New"/>
                <w:bCs/>
                <w:sz w:val="20"/>
                <w:szCs w:val="20"/>
              </w:rPr>
              <w:t xml:space="preserve"> </w:t>
            </w:r>
            <w:r w:rsidRPr="00C07697">
              <w:rPr>
                <w:rFonts w:ascii="Courier New" w:eastAsia="Calibri" w:hAnsi="Courier New" w:cs="Courier New"/>
                <w:b/>
                <w:color w:val="990099"/>
                <w:sz w:val="20"/>
                <w:szCs w:val="20"/>
              </w:rPr>
              <w:t>as</w:t>
            </w:r>
            <w:r>
              <w:rPr>
                <w:rFonts w:ascii="Courier New" w:eastAsia="Calibri" w:hAnsi="Courier New" w:cs="Courier New"/>
                <w:bCs/>
                <w:sz w:val="20"/>
                <w:szCs w:val="20"/>
              </w:rPr>
              <w:t xml:space="preserve"> x </w:t>
            </w:r>
            <w:r>
              <w:rPr>
                <w:rFonts w:ascii="Courier New" w:eastAsia="Calibri" w:hAnsi="Courier New" w:cs="Courier New"/>
                <w:b/>
                <w:bCs/>
                <w:color w:val="990099"/>
                <w:sz w:val="20"/>
                <w:szCs w:val="20"/>
              </w:rPr>
              <w:t>na</w:t>
            </w:r>
            <w:r w:rsidRPr="00C07697">
              <w:rPr>
                <w:rFonts w:ascii="Courier New" w:eastAsia="Calibri" w:hAnsi="Courier New" w:cs="Courier New"/>
                <w:b/>
                <w:bCs/>
                <w:color w:val="990099"/>
                <w:sz w:val="20"/>
                <w:szCs w:val="20"/>
              </w:rPr>
              <w:t>tu</w:t>
            </w:r>
            <w:r>
              <w:rPr>
                <w:rFonts w:ascii="Courier New" w:eastAsia="Calibri" w:hAnsi="Courier New" w:cs="Courier New"/>
                <w:b/>
                <w:bCs/>
                <w:color w:val="990099"/>
                <w:sz w:val="20"/>
                <w:szCs w:val="20"/>
              </w:rPr>
              <w:t>ral join</w:t>
            </w:r>
            <w:r w:rsidRPr="00493689">
              <w:rPr>
                <w:rFonts w:ascii="Courier New" w:eastAsia="Calibri" w:hAnsi="Courier New" w:cs="Courier New"/>
                <w:b/>
                <w:bCs/>
                <w:color w:val="990099"/>
                <w:sz w:val="20"/>
                <w:szCs w:val="20"/>
              </w:rPr>
              <w:t xml:space="preserve"> </w:t>
            </w:r>
            <w:r w:rsidRPr="00F90BC7">
              <w:rPr>
                <w:rFonts w:ascii="Courier New" w:eastAsia="Calibri" w:hAnsi="Courier New" w:cs="Courier New"/>
                <w:b/>
                <w:bCs/>
                <w:color w:val="CC0066"/>
                <w:sz w:val="20"/>
                <w:szCs w:val="20"/>
              </w:rPr>
              <w:t>(</w:t>
            </w:r>
            <w:r w:rsidRPr="00493689">
              <w:rPr>
                <w:rFonts w:ascii="Courier New" w:eastAsia="Calibri" w:hAnsi="Courier New" w:cs="Courier New"/>
                <w:b/>
                <w:bCs/>
                <w:color w:val="990099"/>
                <w:sz w:val="20"/>
                <w:szCs w:val="20"/>
              </w:rPr>
              <w:t>select</w:t>
            </w:r>
            <w:r w:rsidRPr="00FE72AD">
              <w:rPr>
                <w:rFonts w:ascii="Courier New" w:eastAsia="Calibri" w:hAnsi="Courier New" w:cs="Courier New"/>
                <w:bCs/>
                <w:sz w:val="20"/>
                <w:szCs w:val="20"/>
              </w:rPr>
              <w:t xml:space="preserve"> </w:t>
            </w:r>
            <w:r>
              <w:rPr>
                <w:rFonts w:ascii="Courier New" w:eastAsia="Calibri" w:hAnsi="Courier New" w:cs="Courier New"/>
                <w:bCs/>
                <w:sz w:val="20"/>
                <w:szCs w:val="20"/>
              </w:rPr>
              <w:t>B</w:t>
            </w:r>
            <w:r w:rsidRPr="00F71C60">
              <w:rPr>
                <w:rFonts w:ascii="Courier New" w:eastAsia="Calibri" w:hAnsi="Courier New" w:cs="Courier New"/>
                <w:bCs/>
                <w:color w:val="CC0066"/>
                <w:sz w:val="20"/>
                <w:szCs w:val="20"/>
              </w:rPr>
              <w:t>,</w:t>
            </w:r>
            <w:r>
              <w:rPr>
                <w:rFonts w:ascii="Courier New" w:eastAsia="Calibri" w:hAnsi="Courier New" w:cs="Courier New"/>
                <w:bCs/>
                <w:sz w:val="20"/>
                <w:szCs w:val="20"/>
              </w:rPr>
              <w:t xml:space="preserve"> C</w:t>
            </w:r>
            <w:r w:rsidRPr="00FE72AD">
              <w:rPr>
                <w:rFonts w:ascii="Courier New" w:eastAsia="Calibri" w:hAnsi="Courier New" w:cs="Courier New"/>
                <w:bCs/>
                <w:sz w:val="20"/>
                <w:szCs w:val="20"/>
              </w:rPr>
              <w:t xml:space="preserve"> </w:t>
            </w:r>
            <w:r w:rsidRPr="00493689">
              <w:rPr>
                <w:rFonts w:ascii="Courier New" w:eastAsia="Calibri" w:hAnsi="Courier New" w:cs="Courier New"/>
                <w:b/>
                <w:bCs/>
                <w:color w:val="990099"/>
                <w:sz w:val="20"/>
                <w:szCs w:val="20"/>
              </w:rPr>
              <w:t>from</w:t>
            </w:r>
            <w:r w:rsidRPr="00FE72AD">
              <w:rPr>
                <w:rFonts w:ascii="Courier New" w:eastAsia="Calibri" w:hAnsi="Courier New" w:cs="Courier New"/>
                <w:bCs/>
                <w:sz w:val="20"/>
                <w:szCs w:val="20"/>
              </w:rPr>
              <w:t xml:space="preserve"> r2</w:t>
            </w:r>
            <w:r w:rsidRPr="00F90BC7">
              <w:rPr>
                <w:rFonts w:ascii="Courier New" w:eastAsia="Calibri" w:hAnsi="Courier New" w:cs="Courier New"/>
                <w:b/>
                <w:bCs/>
                <w:color w:val="CC0066"/>
                <w:sz w:val="20"/>
                <w:szCs w:val="20"/>
              </w:rPr>
              <w:t>)</w:t>
            </w:r>
            <w:r>
              <w:rPr>
                <w:rFonts w:ascii="Courier New" w:eastAsia="Calibri" w:hAnsi="Courier New" w:cs="Courier New"/>
                <w:b/>
                <w:bCs/>
                <w:color w:val="CC0066"/>
                <w:sz w:val="20"/>
                <w:szCs w:val="20"/>
              </w:rPr>
              <w:t xml:space="preserve"> </w:t>
            </w:r>
            <w:r w:rsidRPr="00C07697">
              <w:rPr>
                <w:rFonts w:ascii="Courier New" w:eastAsia="Calibri" w:hAnsi="Courier New" w:cs="Courier New"/>
                <w:b/>
                <w:color w:val="990099"/>
                <w:sz w:val="20"/>
                <w:szCs w:val="20"/>
              </w:rPr>
              <w:t>as</w:t>
            </w:r>
            <w:r>
              <w:rPr>
                <w:rFonts w:ascii="Courier New" w:eastAsia="Calibri" w:hAnsi="Courier New" w:cs="Courier New"/>
                <w:bCs/>
                <w:sz w:val="20"/>
                <w:szCs w:val="20"/>
              </w:rPr>
              <w:t xml:space="preserve"> y</w:t>
            </w:r>
            <w:r>
              <w:rPr>
                <w:rFonts w:ascii="Courier New" w:eastAsia="Calibri" w:hAnsi="Courier New" w:cs="Courier New"/>
                <w:b/>
                <w:bCs/>
                <w:sz w:val="20"/>
                <w:szCs w:val="20"/>
              </w:rPr>
              <w:t>;</w:t>
            </w:r>
            <w:r>
              <w:rPr>
                <w:rStyle w:val="FootnoteReference"/>
                <w:rFonts w:ascii="Courier New" w:eastAsia="Calibri" w:hAnsi="Courier New" w:cs="Courier New"/>
                <w:b/>
                <w:bCs/>
                <w:sz w:val="20"/>
                <w:szCs w:val="20"/>
              </w:rPr>
              <w:footnoteReference w:id="3"/>
            </w:r>
          </w:p>
        </w:tc>
      </w:tr>
      <w:tr w:rsidR="002C312F" w:rsidRPr="002C312F" w:rsidTr="00A577C9">
        <w:tc>
          <w:tcPr>
            <w:tcW w:w="648" w:type="dxa"/>
          </w:tcPr>
          <w:p w:rsidR="002C312F" w:rsidRPr="002C312F" w:rsidRDefault="00DD10AF" w:rsidP="001709F9">
            <w:pPr>
              <w:rPr>
                <w:rFonts w:asciiTheme="minorHAnsi" w:eastAsia="Calibri" w:hAnsiTheme="minorHAnsi" w:cstheme="minorHAnsi"/>
                <w:b/>
                <w:bCs/>
                <w:sz w:val="24"/>
                <w:szCs w:val="24"/>
              </w:rPr>
            </w:pPr>
            <w:r>
              <w:rPr>
                <w:rFonts w:asciiTheme="minorHAnsi" w:eastAsia="Calibri" w:hAnsiTheme="minorHAnsi" w:cstheme="minorHAnsi"/>
                <w:b/>
                <w:bCs/>
                <w:sz w:val="24"/>
                <w:szCs w:val="24"/>
              </w:rPr>
              <w:t>3.1</w:t>
            </w:r>
            <w:r w:rsidR="001709F9">
              <w:rPr>
                <w:rFonts w:asciiTheme="minorHAnsi" w:eastAsia="Calibri" w:hAnsiTheme="minorHAnsi" w:cstheme="minorHAnsi"/>
                <w:b/>
                <w:bCs/>
                <w:sz w:val="24"/>
                <w:szCs w:val="24"/>
              </w:rPr>
              <w:t>9</w:t>
            </w:r>
          </w:p>
        </w:tc>
        <w:tc>
          <w:tcPr>
            <w:tcW w:w="10080" w:type="dxa"/>
          </w:tcPr>
          <w:p w:rsidR="002C312F" w:rsidRDefault="002C312F" w:rsidP="002C312F">
            <w:pPr>
              <w:spacing w:after="120"/>
              <w:ind w:firstLine="360"/>
              <w:jc w:val="both"/>
              <w:rPr>
                <w:rFonts w:asciiTheme="minorHAnsi" w:eastAsia="Calibri" w:hAnsiTheme="minorHAnsi" w:cstheme="minorHAnsi"/>
                <w:bCs/>
                <w:iCs/>
                <w:sz w:val="24"/>
                <w:szCs w:val="24"/>
              </w:rPr>
            </w:pPr>
            <w:r>
              <w:rPr>
                <w:rFonts w:asciiTheme="minorHAnsi" w:eastAsia="Calibri" w:hAnsiTheme="minorHAnsi" w:cstheme="minorHAnsi"/>
                <w:b/>
                <w:bCs/>
                <w:sz w:val="24"/>
                <w:szCs w:val="24"/>
              </w:rPr>
              <w:t xml:space="preserve">Give names of the aggregate functions that ignore null values in their input collection. </w:t>
            </w:r>
            <w:r w:rsidRPr="002C312F">
              <w:rPr>
                <w:rFonts w:asciiTheme="minorHAnsi" w:eastAsia="Calibri" w:hAnsiTheme="minorHAnsi" w:cstheme="minorHAnsi"/>
                <w:b/>
                <w:bCs/>
                <w:i/>
                <w:iCs/>
                <w:sz w:val="24"/>
                <w:szCs w:val="24"/>
              </w:rPr>
              <w:t>[2004. Marks: 1]</w:t>
            </w:r>
          </w:p>
          <w:p w:rsidR="00674862" w:rsidRPr="004E5ACD" w:rsidRDefault="005531AB" w:rsidP="004E5ACD">
            <w:pPr>
              <w:spacing w:after="120"/>
              <w:ind w:firstLine="342"/>
              <w:jc w:val="both"/>
              <w:rPr>
                <w:rFonts w:asciiTheme="minorHAnsi" w:eastAsia="Calibri" w:hAnsiTheme="minorHAnsi" w:cstheme="minorHAnsi"/>
                <w:bCs/>
                <w:sz w:val="24"/>
                <w:szCs w:val="24"/>
              </w:rPr>
            </w:pPr>
            <w:r w:rsidRPr="004E5ACD">
              <w:rPr>
                <w:rFonts w:asciiTheme="minorHAnsi" w:eastAsia="Calibri" w:hAnsiTheme="minorHAnsi" w:cstheme="minorHAnsi"/>
                <w:bCs/>
                <w:sz w:val="24"/>
                <w:szCs w:val="24"/>
              </w:rPr>
              <w:t>sum, avg, min, max</w:t>
            </w:r>
          </w:p>
        </w:tc>
      </w:tr>
      <w:tr w:rsidR="00386C64" w:rsidRPr="00386C64" w:rsidTr="00A577C9">
        <w:tc>
          <w:tcPr>
            <w:tcW w:w="648" w:type="dxa"/>
          </w:tcPr>
          <w:p w:rsidR="00386C64" w:rsidRPr="00386C64" w:rsidRDefault="00B542D2" w:rsidP="001709F9">
            <w:pPr>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1709F9">
              <w:rPr>
                <w:rFonts w:asciiTheme="minorHAnsi" w:eastAsia="Calibri" w:hAnsiTheme="minorHAnsi" w:cstheme="minorHAnsi"/>
                <w:b/>
                <w:bCs/>
                <w:sz w:val="24"/>
                <w:szCs w:val="24"/>
              </w:rPr>
              <w:t>20</w:t>
            </w:r>
          </w:p>
        </w:tc>
        <w:tc>
          <w:tcPr>
            <w:tcW w:w="10080" w:type="dxa"/>
          </w:tcPr>
          <w:p w:rsidR="00386C64" w:rsidRDefault="00386C64" w:rsidP="00386C64">
            <w:pPr>
              <w:spacing w:after="120"/>
              <w:ind w:firstLine="360"/>
              <w:jc w:val="both"/>
              <w:rPr>
                <w:rFonts w:asciiTheme="minorHAnsi" w:hAnsiTheme="minorHAnsi" w:cstheme="minorHAnsi"/>
                <w:b/>
                <w:bCs/>
                <w:i/>
                <w:iCs/>
                <w:sz w:val="24"/>
                <w:szCs w:val="24"/>
              </w:rPr>
            </w:pPr>
            <w:r w:rsidRPr="00386C64">
              <w:rPr>
                <w:rFonts w:asciiTheme="minorHAnsi" w:hAnsiTheme="minorHAnsi" w:cstheme="minorHAnsi"/>
                <w:b/>
                <w:bCs/>
                <w:sz w:val="24"/>
                <w:szCs w:val="24"/>
              </w:rPr>
              <w:t>What aggregate functions can be used for string type data?</w:t>
            </w:r>
            <w:r>
              <w:rPr>
                <w:rFonts w:asciiTheme="minorHAnsi" w:hAnsiTheme="minorHAnsi" w:cstheme="minorHAnsi"/>
                <w:b/>
                <w:bCs/>
                <w:sz w:val="24"/>
                <w:szCs w:val="24"/>
              </w:rPr>
              <w:t xml:space="preserve"> </w:t>
            </w:r>
            <w:r>
              <w:rPr>
                <w:rFonts w:asciiTheme="minorHAnsi" w:hAnsiTheme="minorHAnsi" w:cstheme="minorHAnsi"/>
                <w:b/>
                <w:bCs/>
                <w:i/>
                <w:iCs/>
                <w:sz w:val="24"/>
                <w:szCs w:val="24"/>
              </w:rPr>
              <w:t>[In-course 1, 2008]</w:t>
            </w:r>
          </w:p>
          <w:p w:rsidR="00386C64" w:rsidRPr="00386C64" w:rsidRDefault="007E0A1D" w:rsidP="00386C64">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count, min, max</w:t>
            </w:r>
          </w:p>
        </w:tc>
      </w:tr>
      <w:tr w:rsidR="00010C4D" w:rsidRPr="00F9550D" w:rsidTr="00A577C9">
        <w:tc>
          <w:tcPr>
            <w:tcW w:w="648" w:type="dxa"/>
          </w:tcPr>
          <w:p w:rsidR="00010C4D" w:rsidRPr="00010C4D" w:rsidRDefault="00F05A63" w:rsidP="001709F9">
            <w:pPr>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FF324E">
              <w:rPr>
                <w:rFonts w:asciiTheme="minorHAnsi" w:eastAsia="Calibri" w:hAnsiTheme="minorHAnsi" w:cstheme="minorHAnsi"/>
                <w:b/>
                <w:bCs/>
                <w:sz w:val="24"/>
                <w:szCs w:val="24"/>
              </w:rPr>
              <w:t>.</w:t>
            </w:r>
            <w:r w:rsidR="001709F9">
              <w:rPr>
                <w:rFonts w:asciiTheme="minorHAnsi" w:eastAsia="Calibri" w:hAnsiTheme="minorHAnsi" w:cstheme="minorHAnsi"/>
                <w:b/>
                <w:bCs/>
                <w:sz w:val="24"/>
                <w:szCs w:val="24"/>
              </w:rPr>
              <w:t>21</w:t>
            </w:r>
          </w:p>
        </w:tc>
        <w:tc>
          <w:tcPr>
            <w:tcW w:w="10080" w:type="dxa"/>
          </w:tcPr>
          <w:p w:rsidR="00010C4D" w:rsidRDefault="001F6445" w:rsidP="00F645A1">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With example</w:t>
            </w:r>
            <w:r w:rsidR="0037193B">
              <w:rPr>
                <w:rFonts w:asciiTheme="minorHAnsi" w:eastAsia="Calibri" w:hAnsiTheme="minorHAnsi" w:cstheme="minorHAnsi"/>
                <w:b/>
                <w:bCs/>
                <w:sz w:val="24"/>
                <w:szCs w:val="24"/>
              </w:rPr>
              <w:t>s</w:t>
            </w:r>
            <w:r>
              <w:rPr>
                <w:rFonts w:asciiTheme="minorHAnsi" w:eastAsia="Calibri" w:hAnsiTheme="minorHAnsi" w:cstheme="minorHAnsi"/>
                <w:b/>
                <w:bCs/>
                <w:sz w:val="24"/>
                <w:szCs w:val="24"/>
              </w:rPr>
              <w:t xml:space="preserve"> define the terms </w:t>
            </w:r>
            <w:r w:rsidRPr="001F6445">
              <w:rPr>
                <w:rFonts w:asciiTheme="minorHAnsi" w:eastAsia="Calibri" w:hAnsiTheme="minorHAnsi" w:cstheme="minorHAnsi"/>
                <w:b/>
                <w:bCs/>
                <w:i/>
                <w:sz w:val="24"/>
                <w:szCs w:val="24"/>
              </w:rPr>
              <w:t>Super</w:t>
            </w:r>
            <w:r w:rsidR="00B8419C">
              <w:rPr>
                <w:rFonts w:asciiTheme="minorHAnsi" w:eastAsia="Calibri" w:hAnsiTheme="minorHAnsi" w:cstheme="minorHAnsi"/>
                <w:b/>
                <w:bCs/>
                <w:i/>
                <w:sz w:val="24"/>
                <w:szCs w:val="24"/>
              </w:rPr>
              <w:t>k</w:t>
            </w:r>
            <w:r w:rsidRPr="001F6445">
              <w:rPr>
                <w:rFonts w:asciiTheme="minorHAnsi" w:eastAsia="Calibri" w:hAnsiTheme="minorHAnsi" w:cstheme="minorHAnsi"/>
                <w:b/>
                <w:bCs/>
                <w:i/>
                <w:sz w:val="24"/>
                <w:szCs w:val="24"/>
              </w:rPr>
              <w:t>ey</w:t>
            </w:r>
            <w:r>
              <w:rPr>
                <w:rFonts w:asciiTheme="minorHAnsi" w:eastAsia="Calibri" w:hAnsiTheme="minorHAnsi" w:cstheme="minorHAnsi"/>
                <w:b/>
                <w:bCs/>
                <w:sz w:val="24"/>
                <w:szCs w:val="24"/>
              </w:rPr>
              <w:t xml:space="preserve">, </w:t>
            </w:r>
            <w:r w:rsidRPr="001F6445">
              <w:rPr>
                <w:rFonts w:asciiTheme="minorHAnsi" w:eastAsia="Calibri" w:hAnsiTheme="minorHAnsi" w:cstheme="minorHAnsi"/>
                <w:b/>
                <w:bCs/>
                <w:i/>
                <w:sz w:val="24"/>
                <w:szCs w:val="24"/>
              </w:rPr>
              <w:t>Candidate Key</w:t>
            </w:r>
            <w:r>
              <w:rPr>
                <w:rFonts w:asciiTheme="minorHAnsi" w:eastAsia="Calibri" w:hAnsiTheme="minorHAnsi" w:cstheme="minorHAnsi"/>
                <w:b/>
                <w:bCs/>
                <w:sz w:val="24"/>
                <w:szCs w:val="24"/>
              </w:rPr>
              <w:t xml:space="preserve"> and </w:t>
            </w:r>
            <w:r w:rsidRPr="001F6445">
              <w:rPr>
                <w:rFonts w:asciiTheme="minorHAnsi" w:eastAsia="Calibri" w:hAnsiTheme="minorHAnsi" w:cstheme="minorHAnsi"/>
                <w:b/>
                <w:bCs/>
                <w:i/>
                <w:sz w:val="24"/>
                <w:szCs w:val="24"/>
              </w:rPr>
              <w:t>Primary Key</w:t>
            </w:r>
            <w:r>
              <w:rPr>
                <w:rFonts w:asciiTheme="minorHAnsi" w:eastAsia="Calibri" w:hAnsiTheme="minorHAnsi" w:cstheme="minorHAnsi"/>
                <w:b/>
                <w:bCs/>
                <w:sz w:val="24"/>
                <w:szCs w:val="24"/>
              </w:rPr>
              <w:t>.</w:t>
            </w:r>
            <w:r w:rsidR="009F5222">
              <w:rPr>
                <w:rFonts w:asciiTheme="minorHAnsi" w:eastAsia="Calibri" w:hAnsiTheme="minorHAnsi" w:cstheme="minorHAnsi"/>
                <w:b/>
                <w:bCs/>
                <w:sz w:val="24"/>
                <w:szCs w:val="24"/>
              </w:rPr>
              <w:t xml:space="preserve"> [</w:t>
            </w:r>
            <w:r w:rsidR="009F5222" w:rsidRPr="00233205">
              <w:rPr>
                <w:rFonts w:asciiTheme="minorHAnsi" w:eastAsia="Calibri" w:hAnsiTheme="minorHAnsi" w:cstheme="minorHAnsi"/>
                <w:b/>
                <w:bCs/>
                <w:i/>
                <w:sz w:val="24"/>
                <w:szCs w:val="24"/>
              </w:rPr>
              <w:t>200</w:t>
            </w:r>
            <w:r w:rsidR="009F5222">
              <w:rPr>
                <w:rFonts w:asciiTheme="minorHAnsi" w:eastAsia="Calibri" w:hAnsiTheme="minorHAnsi" w:cstheme="minorHAnsi"/>
                <w:b/>
                <w:bCs/>
                <w:i/>
                <w:sz w:val="24"/>
                <w:szCs w:val="24"/>
              </w:rPr>
              <w:t>6</w:t>
            </w:r>
            <w:r w:rsidR="009F5222" w:rsidRPr="00233205">
              <w:rPr>
                <w:rFonts w:asciiTheme="minorHAnsi" w:eastAsia="Calibri" w:hAnsiTheme="minorHAnsi" w:cstheme="minorHAnsi"/>
                <w:b/>
                <w:bCs/>
                <w:sz w:val="24"/>
                <w:szCs w:val="24"/>
              </w:rPr>
              <w:t>,</w:t>
            </w:r>
            <w:r w:rsidR="009F5222" w:rsidRPr="00233205">
              <w:rPr>
                <w:rFonts w:asciiTheme="minorHAnsi" w:eastAsia="Calibri" w:hAnsiTheme="minorHAnsi" w:cstheme="minorHAnsi"/>
                <w:b/>
                <w:bCs/>
                <w:i/>
                <w:sz w:val="24"/>
                <w:szCs w:val="24"/>
              </w:rPr>
              <w:t xml:space="preserve"> Marks: </w:t>
            </w:r>
            <w:r w:rsidR="009F5222">
              <w:rPr>
                <w:rFonts w:asciiTheme="minorHAnsi" w:eastAsia="Calibri" w:hAnsiTheme="minorHAnsi" w:cstheme="minorHAnsi"/>
                <w:b/>
                <w:bCs/>
                <w:i/>
                <w:sz w:val="24"/>
                <w:szCs w:val="24"/>
              </w:rPr>
              <w:t>3</w:t>
            </w:r>
            <w:r w:rsidR="009F5222">
              <w:rPr>
                <w:rFonts w:asciiTheme="minorHAnsi" w:eastAsia="Calibri" w:hAnsiTheme="minorHAnsi" w:cstheme="minorHAnsi"/>
                <w:b/>
                <w:bCs/>
                <w:sz w:val="24"/>
                <w:szCs w:val="24"/>
              </w:rPr>
              <w:t>]</w:t>
            </w:r>
          </w:p>
          <w:p w:rsidR="00CB6622" w:rsidRDefault="00B95A3E" w:rsidP="00F645A1">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Super</w:t>
            </w:r>
            <w:r w:rsidR="00B8419C">
              <w:rPr>
                <w:rFonts w:asciiTheme="minorHAnsi" w:eastAsia="Calibri" w:hAnsiTheme="minorHAnsi" w:cstheme="minorHAnsi"/>
                <w:b/>
                <w:bCs/>
                <w:sz w:val="24"/>
                <w:szCs w:val="24"/>
              </w:rPr>
              <w:t>k</w:t>
            </w:r>
            <w:r>
              <w:rPr>
                <w:rFonts w:asciiTheme="minorHAnsi" w:eastAsia="Calibri" w:hAnsiTheme="minorHAnsi" w:cstheme="minorHAnsi"/>
                <w:b/>
                <w:bCs/>
                <w:sz w:val="24"/>
                <w:szCs w:val="24"/>
              </w:rPr>
              <w:t>ey:</w:t>
            </w:r>
          </w:p>
          <w:p w:rsidR="00B95A3E" w:rsidRDefault="00AF40DC" w:rsidP="00FE0108">
            <w:pPr>
              <w:spacing w:after="120"/>
              <w:ind w:firstLine="360"/>
              <w:rPr>
                <w:rFonts w:asciiTheme="minorHAnsi" w:eastAsia="Calibri" w:hAnsiTheme="minorHAnsi" w:cstheme="minorHAnsi"/>
                <w:bCs/>
                <w:sz w:val="24"/>
                <w:szCs w:val="24"/>
              </w:rPr>
            </w:pPr>
            <w:r w:rsidRPr="00AF40DC">
              <w:rPr>
                <w:rFonts w:asciiTheme="minorHAnsi" w:eastAsia="Calibri" w:hAnsiTheme="minorHAnsi" w:cstheme="minorHAnsi"/>
                <w:bCs/>
                <w:sz w:val="24"/>
                <w:szCs w:val="24"/>
              </w:rPr>
              <w:t>A superkey is a set of one or more attributes that, taken collectively, allow us to identify uniquely a tuple in the relation.</w:t>
            </w:r>
            <w:r w:rsidR="00AD7AA9">
              <w:rPr>
                <w:rFonts w:asciiTheme="minorHAnsi" w:eastAsia="Calibri" w:hAnsiTheme="minorHAnsi" w:cstheme="minorHAnsi"/>
                <w:bCs/>
                <w:sz w:val="24"/>
                <w:szCs w:val="24"/>
              </w:rPr>
              <w:t xml:space="preserve"> For example:</w:t>
            </w:r>
          </w:p>
          <w:p w:rsidR="00AD7AA9" w:rsidRPr="0026716B" w:rsidRDefault="00FF34E9" w:rsidP="00FF34E9">
            <w:pPr>
              <w:spacing w:after="120"/>
              <w:ind w:firstLine="360"/>
              <w:jc w:val="center"/>
              <w:rPr>
                <w:rFonts w:asciiTheme="minorHAnsi" w:eastAsia="Calibri" w:hAnsiTheme="minorHAnsi" w:cstheme="minorHAnsi"/>
                <w:bCs/>
                <w:i/>
                <w:sz w:val="24"/>
                <w:szCs w:val="24"/>
              </w:rPr>
            </w:pPr>
            <w:r w:rsidRPr="0026716B">
              <w:rPr>
                <w:rFonts w:asciiTheme="minorHAnsi" w:eastAsia="Calibri" w:hAnsiTheme="minorHAnsi" w:cstheme="minorHAnsi"/>
                <w:bCs/>
                <w:i/>
                <w:sz w:val="24"/>
                <w:szCs w:val="24"/>
              </w:rPr>
              <w:t>Branch_schema = (branch_name, branch_city, assets)</w:t>
            </w:r>
          </w:p>
          <w:p w:rsidR="0052242F" w:rsidRDefault="005E4730" w:rsidP="00C1453E">
            <w:pPr>
              <w:spacing w:after="120"/>
              <w:ind w:firstLine="360"/>
              <w:rPr>
                <w:rFonts w:asciiTheme="minorHAnsi" w:eastAsia="Calibri" w:hAnsiTheme="minorHAnsi" w:cstheme="minorHAnsi"/>
                <w:bCs/>
                <w:sz w:val="24"/>
                <w:szCs w:val="24"/>
              </w:rPr>
            </w:pPr>
            <w:r>
              <w:rPr>
                <w:rFonts w:asciiTheme="minorHAnsi" w:eastAsia="Calibri" w:hAnsiTheme="minorHAnsi" w:cstheme="minorHAnsi"/>
                <w:bCs/>
                <w:sz w:val="24"/>
                <w:szCs w:val="24"/>
              </w:rPr>
              <w:t>I</w:t>
            </w:r>
            <w:r w:rsidR="00057412">
              <w:rPr>
                <w:rFonts w:asciiTheme="minorHAnsi" w:eastAsia="Calibri" w:hAnsiTheme="minorHAnsi" w:cstheme="minorHAnsi"/>
                <w:bCs/>
                <w:sz w:val="24"/>
                <w:szCs w:val="24"/>
              </w:rPr>
              <w:t>n Branch_schema</w:t>
            </w:r>
            <w:r w:rsidR="00AA33B0">
              <w:rPr>
                <w:rFonts w:asciiTheme="minorHAnsi" w:eastAsia="Calibri" w:hAnsiTheme="minorHAnsi" w:cstheme="minorHAnsi"/>
                <w:bCs/>
                <w:sz w:val="24"/>
                <w:szCs w:val="24"/>
              </w:rPr>
              <w:t xml:space="preserve"> above,</w:t>
            </w:r>
            <w:r w:rsidR="00C1453E" w:rsidRPr="00C1453E">
              <w:rPr>
                <w:rFonts w:asciiTheme="minorHAnsi" w:eastAsia="Calibri" w:hAnsiTheme="minorHAnsi" w:cstheme="minorHAnsi"/>
                <w:bCs/>
                <w:sz w:val="24"/>
                <w:szCs w:val="24"/>
              </w:rPr>
              <w:t xml:space="preserve"> {branch_name},  {branch_name, branch_city}, {</w:t>
            </w:r>
            <w:r w:rsidR="00C1453E" w:rsidRPr="006339F4">
              <w:rPr>
                <w:rFonts w:asciiTheme="minorHAnsi" w:eastAsia="Calibri" w:hAnsiTheme="minorHAnsi" w:cstheme="minorHAnsi"/>
                <w:bCs/>
                <w:i/>
                <w:sz w:val="24"/>
                <w:szCs w:val="24"/>
              </w:rPr>
              <w:t>all attributes</w:t>
            </w:r>
            <w:r w:rsidR="00C1453E" w:rsidRPr="00C1453E">
              <w:rPr>
                <w:rFonts w:asciiTheme="minorHAnsi" w:eastAsia="Calibri" w:hAnsiTheme="minorHAnsi" w:cstheme="minorHAnsi"/>
                <w:bCs/>
                <w:sz w:val="24"/>
                <w:szCs w:val="24"/>
              </w:rPr>
              <w:t>} are all superkeys.</w:t>
            </w:r>
          </w:p>
          <w:p w:rsidR="00350660" w:rsidRPr="00350660" w:rsidRDefault="00350660" w:rsidP="00350660">
            <w:pPr>
              <w:spacing w:after="120"/>
              <w:ind w:firstLine="360"/>
              <w:jc w:val="both"/>
              <w:rPr>
                <w:rFonts w:asciiTheme="minorHAnsi" w:eastAsia="Calibri" w:hAnsiTheme="minorHAnsi" w:cstheme="minorHAnsi"/>
                <w:bCs/>
                <w:sz w:val="24"/>
                <w:szCs w:val="26"/>
              </w:rPr>
            </w:pPr>
            <w:r w:rsidRPr="00350660">
              <w:rPr>
                <w:rFonts w:asciiTheme="minorHAnsi" w:eastAsia="Calibri" w:hAnsiTheme="minorHAnsi" w:cstheme="minorHAnsi"/>
                <w:b/>
                <w:bCs/>
                <w:i/>
                <w:iCs/>
                <w:sz w:val="24"/>
                <w:szCs w:val="26"/>
              </w:rPr>
              <w:t>Formal definition</w:t>
            </w:r>
            <w:r w:rsidRPr="00350660">
              <w:rPr>
                <w:rFonts w:asciiTheme="minorHAnsi" w:eastAsia="Calibri" w:hAnsiTheme="minorHAnsi" w:cstheme="minorHAnsi"/>
                <w:b/>
                <w:bCs/>
                <w:sz w:val="24"/>
                <w:szCs w:val="26"/>
              </w:rPr>
              <w:t>:</w:t>
            </w:r>
            <w:r w:rsidR="00BB6F2B">
              <w:rPr>
                <w:rStyle w:val="FootnoteReference"/>
                <w:rFonts w:asciiTheme="minorHAnsi" w:eastAsia="Calibri" w:hAnsiTheme="minorHAnsi" w:cstheme="minorHAnsi"/>
                <w:b/>
                <w:bCs/>
                <w:sz w:val="24"/>
                <w:szCs w:val="26"/>
              </w:rPr>
              <w:footnoteReference w:id="4"/>
            </w:r>
            <w:r w:rsidRPr="00350660">
              <w:rPr>
                <w:rFonts w:asciiTheme="minorHAnsi" w:eastAsia="Calibri" w:hAnsiTheme="minorHAnsi" w:cstheme="minorHAnsi"/>
                <w:bCs/>
                <w:sz w:val="24"/>
                <w:szCs w:val="26"/>
              </w:rPr>
              <w:t xml:space="preserve"> Let </w:t>
            </w:r>
            <w:r w:rsidRPr="00350660">
              <w:rPr>
                <w:rFonts w:asciiTheme="minorHAnsi" w:eastAsia="Calibri" w:hAnsiTheme="minorHAnsi" w:cstheme="minorHAnsi"/>
                <w:bCs/>
                <w:i/>
                <w:sz w:val="24"/>
                <w:szCs w:val="26"/>
              </w:rPr>
              <w:t>R</w:t>
            </w:r>
            <w:r w:rsidRPr="00350660">
              <w:rPr>
                <w:rFonts w:asciiTheme="minorHAnsi" w:eastAsia="Calibri" w:hAnsiTheme="minorHAnsi" w:cstheme="minorHAnsi"/>
                <w:bCs/>
                <w:sz w:val="24"/>
                <w:szCs w:val="26"/>
              </w:rPr>
              <w:t xml:space="preserve"> be a relation schema. If it is said that a subset </w:t>
            </w:r>
            <w:r w:rsidRPr="00350660">
              <w:rPr>
                <w:rFonts w:asciiTheme="minorHAnsi" w:eastAsia="Calibri" w:hAnsiTheme="minorHAnsi" w:cstheme="minorHAnsi"/>
                <w:bCs/>
                <w:i/>
                <w:sz w:val="24"/>
                <w:szCs w:val="26"/>
              </w:rPr>
              <w:t>K</w:t>
            </w:r>
            <w:r w:rsidRPr="00350660">
              <w:rPr>
                <w:rFonts w:asciiTheme="minorHAnsi" w:eastAsia="Calibri" w:hAnsiTheme="minorHAnsi" w:cstheme="minorHAnsi"/>
                <w:bCs/>
                <w:sz w:val="24"/>
                <w:szCs w:val="26"/>
              </w:rPr>
              <w:t xml:space="preserve"> of </w:t>
            </w:r>
            <w:r w:rsidRPr="00350660">
              <w:rPr>
                <w:rFonts w:asciiTheme="minorHAnsi" w:eastAsia="Calibri" w:hAnsiTheme="minorHAnsi" w:cstheme="minorHAnsi"/>
                <w:bCs/>
                <w:i/>
                <w:sz w:val="24"/>
                <w:szCs w:val="26"/>
              </w:rPr>
              <w:t>R</w:t>
            </w:r>
            <w:r w:rsidRPr="00350660">
              <w:rPr>
                <w:rFonts w:asciiTheme="minorHAnsi" w:eastAsia="Calibri" w:hAnsiTheme="minorHAnsi" w:cstheme="minorHAnsi"/>
                <w:bCs/>
                <w:sz w:val="24"/>
                <w:szCs w:val="26"/>
              </w:rPr>
              <w:t xml:space="preserve"> is a superkey of </w:t>
            </w:r>
            <w:r w:rsidRPr="00350660">
              <w:rPr>
                <w:rFonts w:asciiTheme="minorHAnsi" w:eastAsia="Calibri" w:hAnsiTheme="minorHAnsi" w:cstheme="minorHAnsi"/>
                <w:bCs/>
                <w:i/>
                <w:sz w:val="24"/>
                <w:szCs w:val="26"/>
              </w:rPr>
              <w:t>R</w:t>
            </w:r>
            <w:r w:rsidRPr="00350660">
              <w:rPr>
                <w:rFonts w:asciiTheme="minorHAnsi" w:eastAsia="Calibri" w:hAnsiTheme="minorHAnsi" w:cstheme="minorHAnsi"/>
                <w:bCs/>
                <w:sz w:val="24"/>
                <w:szCs w:val="26"/>
              </w:rPr>
              <w:t xml:space="preserve">, it restricts consideration to relations </w:t>
            </w:r>
            <w:r w:rsidRPr="00350660">
              <w:rPr>
                <w:rFonts w:asciiTheme="minorHAnsi" w:eastAsia="Calibri" w:hAnsiTheme="minorHAnsi" w:cstheme="minorHAnsi"/>
                <w:bCs/>
                <w:i/>
                <w:sz w:val="24"/>
                <w:szCs w:val="26"/>
              </w:rPr>
              <w:t>r(R)</w:t>
            </w:r>
            <w:r w:rsidRPr="00350660">
              <w:rPr>
                <w:rFonts w:asciiTheme="minorHAnsi" w:eastAsia="Calibri" w:hAnsiTheme="minorHAnsi" w:cstheme="minorHAnsi"/>
                <w:bCs/>
                <w:sz w:val="24"/>
                <w:szCs w:val="26"/>
              </w:rPr>
              <w:t xml:space="preserve"> in which no two distinct tuples have the same values on all attributes in </w:t>
            </w:r>
            <w:r w:rsidRPr="00350660">
              <w:rPr>
                <w:rFonts w:asciiTheme="minorHAnsi" w:eastAsia="Calibri" w:hAnsiTheme="minorHAnsi" w:cstheme="minorHAnsi"/>
                <w:bCs/>
                <w:i/>
                <w:sz w:val="24"/>
                <w:szCs w:val="26"/>
              </w:rPr>
              <w:t>K</w:t>
            </w:r>
            <w:r w:rsidRPr="00350660">
              <w:rPr>
                <w:rFonts w:asciiTheme="minorHAnsi" w:eastAsia="Calibri" w:hAnsiTheme="minorHAnsi" w:cstheme="minorHAnsi"/>
                <w:bCs/>
                <w:sz w:val="24"/>
                <w:szCs w:val="26"/>
              </w:rPr>
              <w:t xml:space="preserve">. That is, if </w:t>
            </w:r>
            <w:r w:rsidRPr="00350660">
              <w:rPr>
                <w:rFonts w:asciiTheme="minorHAnsi" w:eastAsia="Calibri" w:hAnsiTheme="minorHAnsi" w:cstheme="minorHAnsi"/>
                <w:bCs/>
                <w:i/>
                <w:sz w:val="24"/>
                <w:szCs w:val="26"/>
              </w:rPr>
              <w:t>t</w:t>
            </w:r>
            <w:r w:rsidRPr="00350660">
              <w:rPr>
                <w:rFonts w:asciiTheme="minorHAnsi" w:eastAsia="Calibri" w:hAnsiTheme="minorHAnsi" w:cstheme="minorHAnsi"/>
                <w:bCs/>
                <w:i/>
                <w:sz w:val="24"/>
                <w:szCs w:val="26"/>
                <w:vertAlign w:val="subscript"/>
              </w:rPr>
              <w:t>1</w:t>
            </w:r>
            <w:r w:rsidRPr="00350660">
              <w:rPr>
                <w:rFonts w:asciiTheme="minorHAnsi" w:eastAsia="Calibri" w:hAnsiTheme="minorHAnsi" w:cstheme="minorHAnsi"/>
                <w:bCs/>
                <w:i/>
                <w:sz w:val="24"/>
                <w:szCs w:val="26"/>
              </w:rPr>
              <w:t xml:space="preserve"> and t</w:t>
            </w:r>
            <w:r w:rsidRPr="00350660">
              <w:rPr>
                <w:rFonts w:asciiTheme="minorHAnsi" w:eastAsia="Calibri" w:hAnsiTheme="minorHAnsi" w:cstheme="minorHAnsi"/>
                <w:bCs/>
                <w:i/>
                <w:sz w:val="24"/>
                <w:szCs w:val="26"/>
                <w:vertAlign w:val="subscript"/>
              </w:rPr>
              <w:t>2</w:t>
            </w:r>
            <w:r w:rsidRPr="00350660">
              <w:rPr>
                <w:rFonts w:asciiTheme="minorHAnsi" w:eastAsia="Calibri" w:hAnsiTheme="minorHAnsi" w:cstheme="minorHAnsi"/>
                <w:bCs/>
                <w:sz w:val="24"/>
                <w:szCs w:val="26"/>
              </w:rPr>
              <w:t xml:space="preserve"> are in </w:t>
            </w:r>
            <w:r w:rsidRPr="00350660">
              <w:rPr>
                <w:rFonts w:asciiTheme="minorHAnsi" w:eastAsia="Calibri" w:hAnsiTheme="minorHAnsi" w:cstheme="minorHAnsi"/>
                <w:bCs/>
                <w:i/>
                <w:sz w:val="24"/>
                <w:szCs w:val="26"/>
              </w:rPr>
              <w:t>r</w:t>
            </w:r>
            <w:r w:rsidRPr="00350660">
              <w:rPr>
                <w:rFonts w:asciiTheme="minorHAnsi" w:eastAsia="Calibri" w:hAnsiTheme="minorHAnsi" w:cstheme="minorHAnsi"/>
                <w:bCs/>
                <w:sz w:val="24"/>
                <w:szCs w:val="26"/>
              </w:rPr>
              <w:t xml:space="preserve"> and </w:t>
            </w:r>
            <w:r w:rsidRPr="00350660">
              <w:rPr>
                <w:rFonts w:asciiTheme="minorHAnsi" w:eastAsia="Calibri" w:hAnsiTheme="minorHAnsi" w:cstheme="minorHAnsi"/>
                <w:bCs/>
                <w:i/>
                <w:sz w:val="24"/>
                <w:szCs w:val="26"/>
              </w:rPr>
              <w:t>t</w:t>
            </w:r>
            <w:r w:rsidRPr="00350660">
              <w:rPr>
                <w:rFonts w:asciiTheme="minorHAnsi" w:eastAsia="Calibri" w:hAnsiTheme="minorHAnsi" w:cstheme="minorHAnsi"/>
                <w:bCs/>
                <w:i/>
                <w:sz w:val="24"/>
                <w:szCs w:val="26"/>
                <w:vertAlign w:val="subscript"/>
              </w:rPr>
              <w:t>1</w:t>
            </w:r>
            <w:r w:rsidRPr="00350660">
              <w:rPr>
                <w:rFonts w:asciiTheme="minorHAnsi" w:eastAsia="Calibri" w:hAnsiTheme="minorHAnsi" w:cstheme="minorHAnsi"/>
                <w:bCs/>
                <w:i/>
                <w:sz w:val="24"/>
                <w:szCs w:val="26"/>
              </w:rPr>
              <w:t xml:space="preserve"> ≠ t</w:t>
            </w:r>
            <w:r w:rsidRPr="00350660">
              <w:rPr>
                <w:rFonts w:asciiTheme="minorHAnsi" w:eastAsia="Calibri" w:hAnsiTheme="minorHAnsi" w:cstheme="minorHAnsi"/>
                <w:bCs/>
                <w:i/>
                <w:sz w:val="24"/>
                <w:szCs w:val="26"/>
                <w:vertAlign w:val="subscript"/>
              </w:rPr>
              <w:t>2</w:t>
            </w:r>
            <w:r w:rsidRPr="00350660">
              <w:rPr>
                <w:rFonts w:asciiTheme="minorHAnsi" w:eastAsia="Calibri" w:hAnsiTheme="minorHAnsi" w:cstheme="minorHAnsi"/>
                <w:bCs/>
                <w:sz w:val="24"/>
                <w:szCs w:val="26"/>
              </w:rPr>
              <w:t xml:space="preserve">, then </w:t>
            </w:r>
            <w:r w:rsidRPr="00350660">
              <w:rPr>
                <w:rFonts w:asciiTheme="minorHAnsi" w:eastAsia="Calibri" w:hAnsiTheme="minorHAnsi" w:cstheme="minorHAnsi"/>
                <w:bCs/>
                <w:i/>
                <w:sz w:val="24"/>
                <w:szCs w:val="26"/>
              </w:rPr>
              <w:t>t</w:t>
            </w:r>
            <w:r w:rsidRPr="00350660">
              <w:rPr>
                <w:rFonts w:asciiTheme="minorHAnsi" w:eastAsia="Calibri" w:hAnsiTheme="minorHAnsi" w:cstheme="minorHAnsi"/>
                <w:bCs/>
                <w:i/>
                <w:sz w:val="24"/>
                <w:szCs w:val="26"/>
                <w:vertAlign w:val="subscript"/>
              </w:rPr>
              <w:t>1</w:t>
            </w:r>
            <w:r w:rsidRPr="00350660">
              <w:rPr>
                <w:rFonts w:asciiTheme="minorHAnsi" w:eastAsia="Calibri" w:hAnsiTheme="minorHAnsi" w:cstheme="minorHAnsi"/>
                <w:bCs/>
                <w:i/>
                <w:sz w:val="24"/>
                <w:szCs w:val="26"/>
              </w:rPr>
              <w:t>[K] ≠ t</w:t>
            </w:r>
            <w:r w:rsidRPr="00350660">
              <w:rPr>
                <w:rFonts w:asciiTheme="minorHAnsi" w:eastAsia="Calibri" w:hAnsiTheme="minorHAnsi" w:cstheme="minorHAnsi"/>
                <w:bCs/>
                <w:i/>
                <w:sz w:val="24"/>
                <w:szCs w:val="26"/>
                <w:vertAlign w:val="subscript"/>
              </w:rPr>
              <w:t>2</w:t>
            </w:r>
            <w:r w:rsidRPr="00350660">
              <w:rPr>
                <w:rFonts w:asciiTheme="minorHAnsi" w:eastAsia="Calibri" w:hAnsiTheme="minorHAnsi" w:cstheme="minorHAnsi"/>
                <w:bCs/>
                <w:i/>
                <w:sz w:val="24"/>
                <w:szCs w:val="26"/>
              </w:rPr>
              <w:t>[K]</w:t>
            </w:r>
            <w:r w:rsidRPr="00350660">
              <w:rPr>
                <w:rFonts w:asciiTheme="minorHAnsi" w:eastAsia="Calibri" w:hAnsiTheme="minorHAnsi" w:cstheme="minorHAnsi"/>
                <w:bCs/>
                <w:sz w:val="24"/>
                <w:szCs w:val="26"/>
              </w:rPr>
              <w:t xml:space="preserve">. </w:t>
            </w:r>
          </w:p>
          <w:p w:rsidR="0052242F" w:rsidRPr="009E6D1A" w:rsidRDefault="00BC2FDE" w:rsidP="00FE0108">
            <w:pPr>
              <w:spacing w:after="120"/>
              <w:ind w:firstLine="360"/>
              <w:rPr>
                <w:rFonts w:asciiTheme="minorHAnsi" w:eastAsia="Calibri" w:hAnsiTheme="minorHAnsi" w:cstheme="minorHAnsi"/>
                <w:b/>
                <w:bCs/>
                <w:sz w:val="24"/>
                <w:szCs w:val="24"/>
              </w:rPr>
            </w:pPr>
            <w:r w:rsidRPr="009E6D1A">
              <w:rPr>
                <w:rFonts w:asciiTheme="minorHAnsi" w:eastAsia="Calibri" w:hAnsiTheme="minorHAnsi" w:cstheme="minorHAnsi"/>
                <w:b/>
                <w:bCs/>
                <w:sz w:val="24"/>
                <w:szCs w:val="24"/>
              </w:rPr>
              <w:t xml:space="preserve">Candidate </w:t>
            </w:r>
            <w:r w:rsidR="00512A97">
              <w:rPr>
                <w:rFonts w:asciiTheme="minorHAnsi" w:eastAsia="Calibri" w:hAnsiTheme="minorHAnsi" w:cstheme="minorHAnsi"/>
                <w:b/>
                <w:bCs/>
                <w:sz w:val="24"/>
                <w:szCs w:val="24"/>
              </w:rPr>
              <w:t>K</w:t>
            </w:r>
            <w:r w:rsidRPr="009E6D1A">
              <w:rPr>
                <w:rFonts w:asciiTheme="minorHAnsi" w:eastAsia="Calibri" w:hAnsiTheme="minorHAnsi" w:cstheme="minorHAnsi"/>
                <w:b/>
                <w:bCs/>
                <w:sz w:val="24"/>
                <w:szCs w:val="24"/>
              </w:rPr>
              <w:t>ey:</w:t>
            </w:r>
          </w:p>
          <w:p w:rsidR="00BC2FDE" w:rsidRDefault="0052246A" w:rsidP="0052246A">
            <w:pPr>
              <w:spacing w:after="120"/>
              <w:ind w:firstLine="360"/>
              <w:rPr>
                <w:rFonts w:asciiTheme="minorHAnsi" w:eastAsia="Calibri" w:hAnsiTheme="minorHAnsi" w:cstheme="minorHAnsi"/>
                <w:bCs/>
                <w:sz w:val="24"/>
                <w:szCs w:val="24"/>
              </w:rPr>
            </w:pPr>
            <w:r w:rsidRPr="0052246A">
              <w:rPr>
                <w:rFonts w:asciiTheme="minorHAnsi" w:eastAsia="Calibri" w:hAnsiTheme="minorHAnsi" w:cstheme="minorHAnsi"/>
                <w:bCs/>
                <w:sz w:val="24"/>
                <w:szCs w:val="24"/>
              </w:rPr>
              <w:t>The superkey, for which no proper subset is a superkey, is a candidate key.</w:t>
            </w:r>
          </w:p>
          <w:p w:rsidR="009E6D1A" w:rsidRDefault="002D0F4E" w:rsidP="0052246A">
            <w:pPr>
              <w:spacing w:after="120"/>
              <w:ind w:firstLine="360"/>
              <w:rPr>
                <w:rFonts w:asciiTheme="minorHAnsi" w:eastAsia="Calibri" w:hAnsiTheme="minorHAnsi" w:cstheme="minorHAnsi"/>
                <w:bCs/>
                <w:sz w:val="24"/>
                <w:szCs w:val="24"/>
              </w:rPr>
            </w:pPr>
            <w:r>
              <w:rPr>
                <w:rFonts w:asciiTheme="minorHAnsi" w:eastAsia="Calibri" w:hAnsiTheme="minorHAnsi" w:cstheme="minorHAnsi"/>
                <w:bCs/>
                <w:sz w:val="24"/>
                <w:szCs w:val="24"/>
              </w:rPr>
              <w:t>For example, in Branch_schema above</w:t>
            </w:r>
            <w:r w:rsidR="00692800">
              <w:rPr>
                <w:rFonts w:asciiTheme="minorHAnsi" w:eastAsia="Calibri" w:hAnsiTheme="minorHAnsi" w:cstheme="minorHAnsi"/>
                <w:bCs/>
                <w:sz w:val="24"/>
                <w:szCs w:val="24"/>
              </w:rPr>
              <w:t xml:space="preserve">, </w:t>
            </w:r>
            <w:r w:rsidR="00FD0956" w:rsidRPr="00FD0956">
              <w:rPr>
                <w:rFonts w:asciiTheme="minorHAnsi" w:eastAsia="Calibri" w:hAnsiTheme="minorHAnsi" w:cstheme="minorHAnsi"/>
                <w:bCs/>
                <w:sz w:val="24"/>
                <w:szCs w:val="24"/>
              </w:rPr>
              <w:t>{branch_name} is a candidate key</w:t>
            </w:r>
            <w:r w:rsidR="00BC066F">
              <w:rPr>
                <w:rFonts w:asciiTheme="minorHAnsi" w:eastAsia="Calibri" w:hAnsiTheme="minorHAnsi" w:cstheme="minorHAnsi"/>
                <w:bCs/>
                <w:sz w:val="24"/>
                <w:szCs w:val="24"/>
              </w:rPr>
              <w:t>.</w:t>
            </w:r>
          </w:p>
          <w:p w:rsidR="00512A97" w:rsidRPr="00512A97" w:rsidRDefault="00512A97" w:rsidP="0052246A">
            <w:pPr>
              <w:spacing w:after="120"/>
              <w:ind w:firstLine="360"/>
              <w:rPr>
                <w:rFonts w:asciiTheme="minorHAnsi" w:eastAsia="Calibri" w:hAnsiTheme="minorHAnsi" w:cstheme="minorHAnsi"/>
                <w:b/>
                <w:bCs/>
                <w:sz w:val="24"/>
                <w:szCs w:val="24"/>
              </w:rPr>
            </w:pPr>
            <w:r w:rsidRPr="00512A97">
              <w:rPr>
                <w:rFonts w:asciiTheme="minorHAnsi" w:eastAsia="Calibri" w:hAnsiTheme="minorHAnsi" w:cstheme="minorHAnsi"/>
                <w:b/>
                <w:bCs/>
                <w:sz w:val="24"/>
                <w:szCs w:val="24"/>
              </w:rPr>
              <w:t>Primary Key:</w:t>
            </w:r>
          </w:p>
          <w:p w:rsidR="00512A97" w:rsidRDefault="00530773" w:rsidP="00530773">
            <w:pPr>
              <w:spacing w:after="120"/>
              <w:ind w:firstLine="360"/>
              <w:rPr>
                <w:rFonts w:asciiTheme="minorHAnsi" w:eastAsia="Calibri" w:hAnsiTheme="minorHAnsi" w:cstheme="minorHAnsi"/>
                <w:bCs/>
                <w:sz w:val="24"/>
                <w:szCs w:val="24"/>
              </w:rPr>
            </w:pPr>
            <w:r w:rsidRPr="00530773">
              <w:rPr>
                <w:rFonts w:asciiTheme="minorHAnsi" w:eastAsia="Calibri" w:hAnsiTheme="minorHAnsi" w:cstheme="minorHAnsi"/>
                <w:bCs/>
                <w:sz w:val="24"/>
                <w:szCs w:val="24"/>
              </w:rPr>
              <w:t>The primary key is a candidate key that is chosen by the database designer as the principal means of identifying tuples within a relation.</w:t>
            </w:r>
          </w:p>
          <w:p w:rsidR="009E6D1A" w:rsidRDefault="005F6ED2" w:rsidP="00DD268B">
            <w:pPr>
              <w:spacing w:after="120"/>
              <w:ind w:firstLine="360"/>
              <w:rPr>
                <w:rFonts w:asciiTheme="minorHAnsi" w:eastAsia="Calibri" w:hAnsiTheme="minorHAnsi" w:cstheme="minorHAnsi"/>
                <w:bCs/>
                <w:sz w:val="24"/>
                <w:szCs w:val="24"/>
              </w:rPr>
            </w:pPr>
            <w:r>
              <w:rPr>
                <w:rFonts w:asciiTheme="minorHAnsi" w:eastAsia="Calibri" w:hAnsiTheme="minorHAnsi" w:cstheme="minorHAnsi"/>
                <w:bCs/>
                <w:sz w:val="24"/>
                <w:szCs w:val="24"/>
              </w:rPr>
              <w:t>In the Branch_schema above, {branch_name} is a primary</w:t>
            </w:r>
            <w:r w:rsidRPr="00FD0956">
              <w:rPr>
                <w:rFonts w:asciiTheme="minorHAnsi" w:eastAsia="Calibri" w:hAnsiTheme="minorHAnsi" w:cstheme="minorHAnsi"/>
                <w:bCs/>
                <w:sz w:val="24"/>
                <w:szCs w:val="24"/>
              </w:rPr>
              <w:t xml:space="preserve"> key</w:t>
            </w:r>
            <w:r>
              <w:rPr>
                <w:rFonts w:asciiTheme="minorHAnsi" w:eastAsia="Calibri" w:hAnsiTheme="minorHAnsi" w:cstheme="minorHAnsi"/>
                <w:bCs/>
                <w:sz w:val="24"/>
                <w:szCs w:val="24"/>
              </w:rPr>
              <w:t>.</w:t>
            </w:r>
          </w:p>
          <w:p w:rsidR="001709F9" w:rsidRPr="00B95A3E" w:rsidRDefault="001709F9" w:rsidP="00DD268B">
            <w:pPr>
              <w:spacing w:after="120"/>
              <w:ind w:firstLine="360"/>
              <w:rPr>
                <w:rFonts w:asciiTheme="minorHAnsi" w:eastAsia="Calibri" w:hAnsiTheme="minorHAnsi" w:cstheme="minorHAnsi"/>
                <w:bCs/>
                <w:sz w:val="24"/>
                <w:szCs w:val="24"/>
              </w:rPr>
            </w:pPr>
          </w:p>
        </w:tc>
      </w:tr>
      <w:tr w:rsidR="00B30C0D" w:rsidRPr="00B30C0D" w:rsidTr="00A577C9">
        <w:tc>
          <w:tcPr>
            <w:tcW w:w="648" w:type="dxa"/>
          </w:tcPr>
          <w:p w:rsidR="00B30C0D" w:rsidRPr="00B30C0D" w:rsidRDefault="00112F50" w:rsidP="001709F9">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3.2</w:t>
            </w:r>
            <w:r w:rsidR="001709F9">
              <w:rPr>
                <w:rFonts w:asciiTheme="minorHAnsi" w:eastAsia="Calibri" w:hAnsiTheme="minorHAnsi" w:cstheme="minorHAnsi"/>
                <w:b/>
                <w:bCs/>
                <w:sz w:val="24"/>
                <w:szCs w:val="24"/>
              </w:rPr>
              <w:t>2</w:t>
            </w:r>
          </w:p>
        </w:tc>
        <w:tc>
          <w:tcPr>
            <w:tcW w:w="10080" w:type="dxa"/>
          </w:tcPr>
          <w:p w:rsidR="00B30C0D" w:rsidRDefault="00B30C0D" w:rsidP="00B30C0D">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Define foreign key.</w:t>
            </w:r>
          </w:p>
          <w:p w:rsidR="00B30C0D" w:rsidRPr="00B30C0D" w:rsidRDefault="00B30C0D" w:rsidP="00B30C0D">
            <w:pPr>
              <w:autoSpaceDE w:val="0"/>
              <w:autoSpaceDN w:val="0"/>
              <w:adjustRightInd w:val="0"/>
              <w:spacing w:after="120"/>
              <w:ind w:firstLine="346"/>
              <w:jc w:val="both"/>
              <w:rPr>
                <w:rFonts w:asciiTheme="minorHAnsi" w:hAnsiTheme="minorHAnsi" w:cstheme="minorHAnsi"/>
                <w:sz w:val="24"/>
                <w:szCs w:val="24"/>
              </w:rPr>
            </w:pPr>
            <w:r w:rsidRPr="00B30C0D">
              <w:rPr>
                <w:rFonts w:asciiTheme="minorHAnsi" w:hAnsiTheme="minorHAnsi" w:cstheme="minorHAnsi"/>
                <w:sz w:val="24"/>
                <w:szCs w:val="24"/>
              </w:rPr>
              <w:t>A relation schema R</w:t>
            </w:r>
            <w:r w:rsidRPr="00B30C0D">
              <w:rPr>
                <w:rFonts w:asciiTheme="minorHAnsi" w:hAnsiTheme="minorHAnsi" w:cstheme="minorHAnsi"/>
                <w:sz w:val="24"/>
                <w:szCs w:val="24"/>
                <w:vertAlign w:val="subscript"/>
              </w:rPr>
              <w:t>2</w:t>
            </w:r>
            <w:r w:rsidRPr="00B30C0D">
              <w:rPr>
                <w:rFonts w:asciiTheme="minorHAnsi" w:hAnsiTheme="minorHAnsi" w:cstheme="minorHAnsi"/>
                <w:sz w:val="24"/>
                <w:szCs w:val="24"/>
              </w:rPr>
              <w:t xml:space="preserve"> may include among its attributes the primary key of another relation schema R</w:t>
            </w:r>
            <w:r w:rsidRPr="00B30C0D">
              <w:rPr>
                <w:rFonts w:asciiTheme="minorHAnsi" w:hAnsiTheme="minorHAnsi" w:cstheme="minorHAnsi"/>
                <w:sz w:val="24"/>
                <w:szCs w:val="24"/>
                <w:vertAlign w:val="subscript"/>
              </w:rPr>
              <w:t>1</w:t>
            </w:r>
            <w:r w:rsidRPr="00B30C0D">
              <w:rPr>
                <w:rFonts w:asciiTheme="minorHAnsi" w:hAnsiTheme="minorHAnsi" w:cstheme="minorHAnsi"/>
                <w:sz w:val="24"/>
                <w:szCs w:val="24"/>
              </w:rPr>
              <w:t>. This attribute is called a foreign key from R</w:t>
            </w:r>
            <w:r w:rsidRPr="00B30C0D">
              <w:rPr>
                <w:rFonts w:asciiTheme="minorHAnsi" w:hAnsiTheme="minorHAnsi" w:cstheme="minorHAnsi"/>
                <w:sz w:val="24"/>
                <w:szCs w:val="24"/>
                <w:vertAlign w:val="subscript"/>
              </w:rPr>
              <w:t>2</w:t>
            </w:r>
            <w:r w:rsidRPr="00B30C0D">
              <w:rPr>
                <w:rFonts w:asciiTheme="minorHAnsi" w:hAnsiTheme="minorHAnsi" w:cstheme="minorHAnsi"/>
                <w:sz w:val="24"/>
                <w:szCs w:val="24"/>
              </w:rPr>
              <w:t>, referencing R</w:t>
            </w:r>
            <w:r w:rsidRPr="00B30C0D">
              <w:rPr>
                <w:rFonts w:asciiTheme="minorHAnsi" w:hAnsiTheme="minorHAnsi" w:cstheme="minorHAnsi"/>
                <w:sz w:val="24"/>
                <w:szCs w:val="24"/>
                <w:vertAlign w:val="subscript"/>
              </w:rPr>
              <w:t>1</w:t>
            </w:r>
            <w:r w:rsidRPr="00B30C0D">
              <w:rPr>
                <w:rFonts w:asciiTheme="minorHAnsi" w:hAnsiTheme="minorHAnsi" w:cstheme="minorHAnsi"/>
                <w:sz w:val="24"/>
                <w:szCs w:val="24"/>
              </w:rPr>
              <w:t>. The relation r</w:t>
            </w:r>
            <w:r w:rsidRPr="00B30C0D">
              <w:rPr>
                <w:rFonts w:asciiTheme="minorHAnsi" w:hAnsiTheme="minorHAnsi" w:cstheme="minorHAnsi"/>
                <w:sz w:val="24"/>
                <w:szCs w:val="24"/>
                <w:vertAlign w:val="subscript"/>
              </w:rPr>
              <w:t>2</w:t>
            </w:r>
            <w:r w:rsidRPr="00B30C0D">
              <w:rPr>
                <w:rFonts w:asciiTheme="minorHAnsi" w:hAnsiTheme="minorHAnsi" w:cstheme="minorHAnsi"/>
                <w:sz w:val="24"/>
                <w:szCs w:val="24"/>
              </w:rPr>
              <w:t xml:space="preserve"> is also called the </w:t>
            </w:r>
            <w:r w:rsidRPr="00B30C0D">
              <w:rPr>
                <w:rFonts w:asciiTheme="minorHAnsi" w:hAnsiTheme="minorHAnsi" w:cstheme="minorHAnsi"/>
                <w:b/>
                <w:i/>
                <w:iCs/>
                <w:sz w:val="24"/>
                <w:szCs w:val="24"/>
              </w:rPr>
              <w:t>referencing relation</w:t>
            </w:r>
            <w:r w:rsidRPr="00B30C0D">
              <w:rPr>
                <w:rFonts w:asciiTheme="minorHAnsi" w:hAnsiTheme="minorHAnsi" w:cstheme="minorHAnsi"/>
                <w:sz w:val="24"/>
                <w:szCs w:val="24"/>
              </w:rPr>
              <w:t xml:space="preserve"> of the foreign key dependency and r</w:t>
            </w:r>
            <w:r w:rsidRPr="00B30C0D">
              <w:rPr>
                <w:rFonts w:asciiTheme="minorHAnsi" w:hAnsiTheme="minorHAnsi" w:cstheme="minorHAnsi"/>
                <w:sz w:val="24"/>
                <w:szCs w:val="24"/>
                <w:vertAlign w:val="subscript"/>
              </w:rPr>
              <w:t>1</w:t>
            </w:r>
            <w:r w:rsidRPr="00B30C0D">
              <w:rPr>
                <w:rFonts w:asciiTheme="minorHAnsi" w:hAnsiTheme="minorHAnsi" w:cstheme="minorHAnsi"/>
                <w:sz w:val="24"/>
                <w:szCs w:val="24"/>
              </w:rPr>
              <w:t xml:space="preserve"> is called the </w:t>
            </w:r>
            <w:r w:rsidRPr="00B30C0D">
              <w:rPr>
                <w:rFonts w:asciiTheme="minorHAnsi" w:hAnsiTheme="minorHAnsi" w:cstheme="minorHAnsi"/>
                <w:b/>
                <w:i/>
                <w:iCs/>
                <w:sz w:val="24"/>
                <w:szCs w:val="24"/>
              </w:rPr>
              <w:t>referenced relation</w:t>
            </w:r>
            <w:r>
              <w:rPr>
                <w:rFonts w:asciiTheme="minorHAnsi" w:hAnsiTheme="minorHAnsi" w:cstheme="minorHAnsi"/>
                <w:sz w:val="24"/>
                <w:szCs w:val="24"/>
              </w:rPr>
              <w:t xml:space="preserve"> of the foreign key.</w:t>
            </w:r>
          </w:p>
          <w:p w:rsidR="00B30C0D" w:rsidRPr="00B30C0D" w:rsidRDefault="00B30C0D" w:rsidP="00B30C0D">
            <w:pPr>
              <w:autoSpaceDE w:val="0"/>
              <w:autoSpaceDN w:val="0"/>
              <w:adjustRightInd w:val="0"/>
              <w:spacing w:after="120"/>
              <w:ind w:firstLine="346"/>
              <w:jc w:val="both"/>
              <w:rPr>
                <w:rFonts w:asciiTheme="minorHAnsi" w:hAnsiTheme="minorHAnsi" w:cstheme="minorHAnsi"/>
                <w:sz w:val="24"/>
                <w:szCs w:val="24"/>
              </w:rPr>
            </w:pPr>
            <w:r w:rsidRPr="00B30C0D">
              <w:rPr>
                <w:rFonts w:asciiTheme="minorHAnsi" w:hAnsiTheme="minorHAnsi" w:cstheme="minorHAnsi"/>
                <w:sz w:val="24"/>
                <w:szCs w:val="24"/>
              </w:rPr>
              <w:t xml:space="preserve">The attribute </w:t>
            </w:r>
            <w:r w:rsidRPr="00B30C0D">
              <w:rPr>
                <w:rFonts w:asciiTheme="minorHAnsi" w:hAnsiTheme="minorHAnsi" w:cstheme="minorHAnsi"/>
                <w:i/>
                <w:sz w:val="24"/>
                <w:szCs w:val="24"/>
              </w:rPr>
              <w:t>branch_name</w:t>
            </w:r>
            <w:r w:rsidRPr="00B30C0D">
              <w:rPr>
                <w:rFonts w:asciiTheme="minorHAnsi" w:hAnsiTheme="minorHAnsi" w:cstheme="minorHAnsi"/>
                <w:sz w:val="24"/>
                <w:szCs w:val="24"/>
              </w:rPr>
              <w:t xml:space="preserve"> in </w:t>
            </w:r>
            <w:r w:rsidRPr="00B30C0D">
              <w:rPr>
                <w:rFonts w:asciiTheme="minorHAnsi" w:hAnsiTheme="minorHAnsi" w:cstheme="minorHAnsi"/>
                <w:i/>
                <w:sz w:val="24"/>
                <w:szCs w:val="24"/>
              </w:rPr>
              <w:t>Account-schema</w:t>
            </w:r>
            <w:r w:rsidRPr="00B30C0D">
              <w:rPr>
                <w:rFonts w:asciiTheme="minorHAnsi" w:hAnsiTheme="minorHAnsi" w:cstheme="minorHAnsi"/>
                <w:sz w:val="24"/>
                <w:szCs w:val="24"/>
              </w:rPr>
              <w:t xml:space="preserve"> is a foreign key from </w:t>
            </w:r>
            <w:r w:rsidRPr="00B30C0D">
              <w:rPr>
                <w:rFonts w:asciiTheme="minorHAnsi" w:hAnsiTheme="minorHAnsi" w:cstheme="minorHAnsi"/>
                <w:i/>
                <w:sz w:val="24"/>
                <w:szCs w:val="24"/>
              </w:rPr>
              <w:t>Account_schema</w:t>
            </w:r>
            <w:r w:rsidRPr="00B30C0D">
              <w:rPr>
                <w:rFonts w:asciiTheme="minorHAnsi" w:hAnsiTheme="minorHAnsi" w:cstheme="minorHAnsi"/>
                <w:sz w:val="24"/>
                <w:szCs w:val="24"/>
              </w:rPr>
              <w:t xml:space="preserve"> referencing </w:t>
            </w:r>
            <w:r w:rsidRPr="00B30C0D">
              <w:rPr>
                <w:rFonts w:asciiTheme="minorHAnsi" w:hAnsiTheme="minorHAnsi" w:cstheme="minorHAnsi"/>
                <w:i/>
                <w:sz w:val="24"/>
                <w:szCs w:val="24"/>
              </w:rPr>
              <w:t>Branch_schema</w:t>
            </w:r>
            <w:r w:rsidRPr="00B30C0D">
              <w:rPr>
                <w:rFonts w:asciiTheme="minorHAnsi" w:hAnsiTheme="minorHAnsi" w:cstheme="minorHAnsi"/>
                <w:sz w:val="24"/>
                <w:szCs w:val="24"/>
              </w:rPr>
              <w:t>.</w:t>
            </w:r>
          </w:p>
          <w:p w:rsidR="00B30C0D" w:rsidRPr="00B30C0D" w:rsidRDefault="00B30C0D" w:rsidP="00B30C0D">
            <w:pPr>
              <w:autoSpaceDE w:val="0"/>
              <w:autoSpaceDN w:val="0"/>
              <w:adjustRightInd w:val="0"/>
              <w:spacing w:after="120"/>
              <w:ind w:firstLine="346"/>
              <w:jc w:val="both"/>
              <w:rPr>
                <w:rFonts w:ascii="Arial" w:hAnsi="Arial" w:cs="Arial"/>
                <w:b/>
              </w:rPr>
            </w:pPr>
            <w:r w:rsidRPr="00B30C0D">
              <w:rPr>
                <w:rFonts w:asciiTheme="minorHAnsi" w:hAnsiTheme="minorHAnsi" w:cstheme="minorHAnsi"/>
                <w:b/>
                <w:i/>
                <w:iCs/>
                <w:sz w:val="24"/>
                <w:szCs w:val="24"/>
              </w:rPr>
              <w:t>Formal definition</w:t>
            </w:r>
            <w:r w:rsidRPr="00B30C0D">
              <w:rPr>
                <w:rFonts w:asciiTheme="minorHAnsi" w:hAnsiTheme="minorHAnsi" w:cstheme="minorHAnsi"/>
                <w:b/>
                <w:sz w:val="24"/>
                <w:szCs w:val="24"/>
              </w:rPr>
              <w:t xml:space="preserve">: </w:t>
            </w:r>
            <w:r w:rsidRPr="00B30C0D">
              <w:rPr>
                <w:rFonts w:asciiTheme="minorHAnsi" w:hAnsiTheme="minorHAnsi" w:cstheme="minorHAnsi"/>
                <w:sz w:val="24"/>
                <w:szCs w:val="24"/>
              </w:rPr>
              <w:t xml:space="preserve">Let </w:t>
            </w:r>
            <w:r w:rsidRPr="00B30C0D">
              <w:rPr>
                <w:rFonts w:asciiTheme="minorHAnsi" w:hAnsiTheme="minorHAnsi" w:cstheme="minorHAnsi"/>
                <w:i/>
                <w:sz w:val="24"/>
                <w:szCs w:val="24"/>
              </w:rPr>
              <w:t>r</w:t>
            </w:r>
            <w:r w:rsidRPr="00B30C0D">
              <w:rPr>
                <w:rFonts w:asciiTheme="minorHAnsi" w:hAnsiTheme="minorHAnsi" w:cstheme="minorHAnsi"/>
                <w:i/>
                <w:sz w:val="24"/>
                <w:szCs w:val="24"/>
                <w:vertAlign w:val="subscript"/>
              </w:rPr>
              <w:t>1</w:t>
            </w:r>
            <w:r w:rsidRPr="00B30C0D">
              <w:rPr>
                <w:rFonts w:asciiTheme="minorHAnsi" w:hAnsiTheme="minorHAnsi" w:cstheme="minorHAnsi"/>
                <w:i/>
                <w:sz w:val="24"/>
                <w:szCs w:val="24"/>
              </w:rPr>
              <w:t>(R</w:t>
            </w:r>
            <w:r w:rsidRPr="00B30C0D">
              <w:rPr>
                <w:rFonts w:asciiTheme="minorHAnsi" w:hAnsiTheme="minorHAnsi" w:cstheme="minorHAnsi"/>
                <w:i/>
                <w:sz w:val="24"/>
                <w:szCs w:val="24"/>
                <w:vertAlign w:val="subscript"/>
              </w:rPr>
              <w:t>1</w:t>
            </w:r>
            <w:r w:rsidRPr="00B30C0D">
              <w:rPr>
                <w:rFonts w:asciiTheme="minorHAnsi" w:hAnsiTheme="minorHAnsi" w:cstheme="minorHAnsi"/>
                <w:i/>
                <w:sz w:val="24"/>
                <w:szCs w:val="24"/>
              </w:rPr>
              <w:t>)</w:t>
            </w:r>
            <w:r w:rsidRPr="00B30C0D">
              <w:rPr>
                <w:rFonts w:asciiTheme="minorHAnsi" w:hAnsiTheme="minorHAnsi" w:cstheme="minorHAnsi"/>
                <w:sz w:val="24"/>
                <w:szCs w:val="24"/>
              </w:rPr>
              <w:t xml:space="preserve"> and </w:t>
            </w:r>
            <w:r w:rsidRPr="00B30C0D">
              <w:rPr>
                <w:rFonts w:asciiTheme="minorHAnsi" w:hAnsiTheme="minorHAnsi" w:cstheme="minorHAnsi"/>
                <w:i/>
                <w:sz w:val="24"/>
                <w:szCs w:val="24"/>
              </w:rPr>
              <w:t>r</w:t>
            </w:r>
            <w:r w:rsidRPr="00B30C0D">
              <w:rPr>
                <w:rFonts w:asciiTheme="minorHAnsi" w:hAnsiTheme="minorHAnsi" w:cstheme="minorHAnsi"/>
                <w:i/>
                <w:sz w:val="24"/>
                <w:szCs w:val="24"/>
                <w:vertAlign w:val="subscript"/>
              </w:rPr>
              <w:t>2</w:t>
            </w:r>
            <w:r w:rsidRPr="00B30C0D">
              <w:rPr>
                <w:rFonts w:asciiTheme="minorHAnsi" w:hAnsiTheme="minorHAnsi" w:cstheme="minorHAnsi"/>
                <w:i/>
                <w:sz w:val="24"/>
                <w:szCs w:val="24"/>
              </w:rPr>
              <w:t>(R</w:t>
            </w:r>
            <w:r w:rsidRPr="00B30C0D">
              <w:rPr>
                <w:rFonts w:asciiTheme="minorHAnsi" w:hAnsiTheme="minorHAnsi" w:cstheme="minorHAnsi"/>
                <w:i/>
                <w:sz w:val="24"/>
                <w:szCs w:val="24"/>
                <w:vertAlign w:val="subscript"/>
              </w:rPr>
              <w:t>2</w:t>
            </w:r>
            <w:r w:rsidRPr="00B30C0D">
              <w:rPr>
                <w:rFonts w:asciiTheme="minorHAnsi" w:hAnsiTheme="minorHAnsi" w:cstheme="minorHAnsi"/>
                <w:i/>
                <w:sz w:val="24"/>
                <w:szCs w:val="24"/>
              </w:rPr>
              <w:t>)</w:t>
            </w:r>
            <w:r w:rsidRPr="00B30C0D">
              <w:rPr>
                <w:rFonts w:asciiTheme="minorHAnsi" w:hAnsiTheme="minorHAnsi" w:cstheme="minorHAnsi"/>
                <w:sz w:val="24"/>
                <w:szCs w:val="24"/>
              </w:rPr>
              <w:t xml:space="preserve"> be relations with primary keys </w:t>
            </w:r>
            <w:r w:rsidRPr="00B30C0D">
              <w:rPr>
                <w:rFonts w:asciiTheme="minorHAnsi" w:hAnsiTheme="minorHAnsi" w:cstheme="minorHAnsi"/>
                <w:i/>
                <w:sz w:val="24"/>
                <w:szCs w:val="24"/>
              </w:rPr>
              <w:t>K</w:t>
            </w:r>
            <w:r w:rsidRPr="00B30C0D">
              <w:rPr>
                <w:rFonts w:asciiTheme="minorHAnsi" w:hAnsiTheme="minorHAnsi" w:cstheme="minorHAnsi"/>
                <w:i/>
                <w:sz w:val="24"/>
                <w:szCs w:val="24"/>
                <w:vertAlign w:val="subscript"/>
              </w:rPr>
              <w:t>1</w:t>
            </w:r>
            <w:r w:rsidRPr="00B30C0D">
              <w:rPr>
                <w:rFonts w:asciiTheme="minorHAnsi" w:hAnsiTheme="minorHAnsi" w:cstheme="minorHAnsi"/>
                <w:sz w:val="24"/>
                <w:szCs w:val="24"/>
              </w:rPr>
              <w:t xml:space="preserve"> and </w:t>
            </w:r>
            <w:r w:rsidRPr="00B30C0D">
              <w:rPr>
                <w:rFonts w:asciiTheme="minorHAnsi" w:hAnsiTheme="minorHAnsi" w:cstheme="minorHAnsi"/>
                <w:i/>
                <w:sz w:val="24"/>
                <w:szCs w:val="24"/>
              </w:rPr>
              <w:t>K</w:t>
            </w:r>
            <w:r w:rsidRPr="00B30C0D">
              <w:rPr>
                <w:rFonts w:asciiTheme="minorHAnsi" w:hAnsiTheme="minorHAnsi" w:cstheme="minorHAnsi"/>
                <w:i/>
                <w:sz w:val="24"/>
                <w:szCs w:val="24"/>
                <w:vertAlign w:val="subscript"/>
              </w:rPr>
              <w:t>2</w:t>
            </w:r>
            <w:r w:rsidRPr="00B30C0D">
              <w:rPr>
                <w:rFonts w:asciiTheme="minorHAnsi" w:hAnsiTheme="minorHAnsi" w:cstheme="minorHAnsi"/>
                <w:sz w:val="24"/>
                <w:szCs w:val="24"/>
              </w:rPr>
              <w:t xml:space="preserve">, respectively. It is said that a subset </w:t>
            </w:r>
            <w:r w:rsidRPr="00B30C0D">
              <w:rPr>
                <w:rFonts w:asciiTheme="minorHAnsi" w:hAnsiTheme="minorHAnsi" w:cstheme="minorHAnsi"/>
                <w:i/>
                <w:sz w:val="24"/>
                <w:szCs w:val="24"/>
              </w:rPr>
              <w:t>α</w:t>
            </w:r>
            <w:r w:rsidRPr="00B30C0D">
              <w:rPr>
                <w:rFonts w:asciiTheme="minorHAnsi" w:hAnsiTheme="minorHAnsi" w:cstheme="minorHAnsi"/>
                <w:sz w:val="24"/>
                <w:szCs w:val="24"/>
              </w:rPr>
              <w:t xml:space="preserve"> of </w:t>
            </w:r>
            <w:r w:rsidRPr="00B30C0D">
              <w:rPr>
                <w:rFonts w:asciiTheme="minorHAnsi" w:hAnsiTheme="minorHAnsi" w:cstheme="minorHAnsi"/>
                <w:i/>
                <w:sz w:val="24"/>
                <w:szCs w:val="24"/>
              </w:rPr>
              <w:t>R</w:t>
            </w:r>
            <w:r w:rsidRPr="00B30C0D">
              <w:rPr>
                <w:rFonts w:asciiTheme="minorHAnsi" w:hAnsiTheme="minorHAnsi" w:cstheme="minorHAnsi"/>
                <w:i/>
                <w:sz w:val="24"/>
                <w:szCs w:val="24"/>
                <w:vertAlign w:val="subscript"/>
              </w:rPr>
              <w:t>2</w:t>
            </w:r>
            <w:r w:rsidRPr="00B30C0D">
              <w:rPr>
                <w:rFonts w:asciiTheme="minorHAnsi" w:hAnsiTheme="minorHAnsi" w:cstheme="minorHAnsi"/>
                <w:sz w:val="24"/>
                <w:szCs w:val="24"/>
              </w:rPr>
              <w:t xml:space="preserve"> is a </w:t>
            </w:r>
            <w:r w:rsidRPr="00B30C0D">
              <w:rPr>
                <w:rFonts w:asciiTheme="minorHAnsi" w:hAnsiTheme="minorHAnsi" w:cstheme="minorHAnsi"/>
                <w:b/>
                <w:sz w:val="24"/>
                <w:szCs w:val="24"/>
              </w:rPr>
              <w:t>foreign key</w:t>
            </w:r>
            <w:r w:rsidRPr="00B30C0D">
              <w:rPr>
                <w:rFonts w:asciiTheme="minorHAnsi" w:hAnsiTheme="minorHAnsi" w:cstheme="minorHAnsi"/>
                <w:sz w:val="24"/>
                <w:szCs w:val="24"/>
              </w:rPr>
              <w:t xml:space="preserve"> referencing </w:t>
            </w:r>
            <w:r w:rsidRPr="00B30C0D">
              <w:rPr>
                <w:rFonts w:asciiTheme="minorHAnsi" w:hAnsiTheme="minorHAnsi" w:cstheme="minorHAnsi"/>
                <w:i/>
                <w:sz w:val="24"/>
                <w:szCs w:val="24"/>
              </w:rPr>
              <w:t>K</w:t>
            </w:r>
            <w:r w:rsidRPr="00B30C0D">
              <w:rPr>
                <w:rFonts w:asciiTheme="minorHAnsi" w:hAnsiTheme="minorHAnsi" w:cstheme="minorHAnsi"/>
                <w:i/>
                <w:sz w:val="24"/>
                <w:szCs w:val="24"/>
                <w:vertAlign w:val="subscript"/>
              </w:rPr>
              <w:t>1</w:t>
            </w:r>
            <w:r w:rsidRPr="00B30C0D">
              <w:rPr>
                <w:rFonts w:asciiTheme="minorHAnsi" w:hAnsiTheme="minorHAnsi" w:cstheme="minorHAnsi"/>
                <w:sz w:val="24"/>
                <w:szCs w:val="24"/>
              </w:rPr>
              <w:t xml:space="preserve"> in </w:t>
            </w:r>
            <w:r w:rsidRPr="00B30C0D">
              <w:rPr>
                <w:rFonts w:asciiTheme="minorHAnsi" w:hAnsiTheme="minorHAnsi" w:cstheme="minorHAnsi"/>
                <w:i/>
                <w:sz w:val="24"/>
                <w:szCs w:val="24"/>
              </w:rPr>
              <w:t>r</w:t>
            </w:r>
            <w:r w:rsidRPr="00B30C0D">
              <w:rPr>
                <w:rFonts w:asciiTheme="minorHAnsi" w:hAnsiTheme="minorHAnsi" w:cstheme="minorHAnsi"/>
                <w:i/>
                <w:sz w:val="24"/>
                <w:szCs w:val="24"/>
                <w:vertAlign w:val="subscript"/>
              </w:rPr>
              <w:t>1</w:t>
            </w:r>
            <w:r w:rsidRPr="00B30C0D">
              <w:rPr>
                <w:rFonts w:asciiTheme="minorHAnsi" w:hAnsiTheme="minorHAnsi" w:cstheme="minorHAnsi"/>
                <w:sz w:val="24"/>
                <w:szCs w:val="24"/>
              </w:rPr>
              <w:t xml:space="preserve"> if it is required that, for every </w:t>
            </w:r>
            <w:r w:rsidRPr="00B30C0D">
              <w:rPr>
                <w:rFonts w:asciiTheme="minorHAnsi" w:hAnsiTheme="minorHAnsi" w:cstheme="minorHAnsi"/>
                <w:i/>
                <w:sz w:val="24"/>
                <w:szCs w:val="24"/>
              </w:rPr>
              <w:t>t</w:t>
            </w:r>
            <w:r w:rsidRPr="00B30C0D">
              <w:rPr>
                <w:rFonts w:asciiTheme="minorHAnsi" w:hAnsiTheme="minorHAnsi" w:cstheme="minorHAnsi"/>
                <w:i/>
                <w:sz w:val="24"/>
                <w:szCs w:val="24"/>
                <w:vertAlign w:val="subscript"/>
              </w:rPr>
              <w:t>2</w:t>
            </w:r>
            <w:r w:rsidRPr="00B30C0D">
              <w:rPr>
                <w:rFonts w:asciiTheme="minorHAnsi" w:hAnsiTheme="minorHAnsi" w:cstheme="minorHAnsi"/>
                <w:sz w:val="24"/>
                <w:szCs w:val="24"/>
              </w:rPr>
              <w:t xml:space="preserve"> in </w:t>
            </w:r>
            <w:r w:rsidRPr="00B30C0D">
              <w:rPr>
                <w:rFonts w:asciiTheme="minorHAnsi" w:hAnsiTheme="minorHAnsi" w:cstheme="minorHAnsi"/>
                <w:i/>
                <w:sz w:val="24"/>
                <w:szCs w:val="24"/>
              </w:rPr>
              <w:t>r</w:t>
            </w:r>
            <w:r w:rsidRPr="00B30C0D">
              <w:rPr>
                <w:rFonts w:asciiTheme="minorHAnsi" w:hAnsiTheme="minorHAnsi" w:cstheme="minorHAnsi"/>
                <w:i/>
                <w:sz w:val="24"/>
                <w:szCs w:val="24"/>
                <w:vertAlign w:val="subscript"/>
              </w:rPr>
              <w:t>2</w:t>
            </w:r>
            <w:r w:rsidRPr="00B30C0D">
              <w:rPr>
                <w:rFonts w:asciiTheme="minorHAnsi" w:hAnsiTheme="minorHAnsi" w:cstheme="minorHAnsi"/>
                <w:sz w:val="24"/>
                <w:szCs w:val="24"/>
              </w:rPr>
              <w:t xml:space="preserve">, there must be a tuple </w:t>
            </w:r>
            <w:r w:rsidRPr="00B30C0D">
              <w:rPr>
                <w:rFonts w:asciiTheme="minorHAnsi" w:hAnsiTheme="minorHAnsi" w:cstheme="minorHAnsi"/>
                <w:i/>
                <w:sz w:val="24"/>
                <w:szCs w:val="24"/>
              </w:rPr>
              <w:t>t</w:t>
            </w:r>
            <w:r w:rsidRPr="00B30C0D">
              <w:rPr>
                <w:rFonts w:asciiTheme="minorHAnsi" w:hAnsiTheme="minorHAnsi" w:cstheme="minorHAnsi"/>
                <w:i/>
                <w:sz w:val="24"/>
                <w:szCs w:val="24"/>
                <w:vertAlign w:val="subscript"/>
              </w:rPr>
              <w:t>1</w:t>
            </w:r>
            <w:r w:rsidRPr="00B30C0D">
              <w:rPr>
                <w:rFonts w:asciiTheme="minorHAnsi" w:hAnsiTheme="minorHAnsi" w:cstheme="minorHAnsi"/>
                <w:sz w:val="24"/>
                <w:szCs w:val="24"/>
              </w:rPr>
              <w:t xml:space="preserve"> in </w:t>
            </w:r>
            <w:r w:rsidRPr="00B30C0D">
              <w:rPr>
                <w:rFonts w:asciiTheme="minorHAnsi" w:hAnsiTheme="minorHAnsi" w:cstheme="minorHAnsi"/>
                <w:i/>
                <w:sz w:val="24"/>
                <w:szCs w:val="24"/>
              </w:rPr>
              <w:t>r</w:t>
            </w:r>
            <w:r w:rsidRPr="00B30C0D">
              <w:rPr>
                <w:rFonts w:asciiTheme="minorHAnsi" w:hAnsiTheme="minorHAnsi" w:cstheme="minorHAnsi"/>
                <w:i/>
                <w:sz w:val="24"/>
                <w:szCs w:val="24"/>
                <w:vertAlign w:val="subscript"/>
              </w:rPr>
              <w:t>1</w:t>
            </w:r>
            <w:r w:rsidRPr="00B30C0D">
              <w:rPr>
                <w:rFonts w:asciiTheme="minorHAnsi" w:hAnsiTheme="minorHAnsi" w:cstheme="minorHAnsi"/>
                <w:sz w:val="24"/>
                <w:szCs w:val="24"/>
              </w:rPr>
              <w:t xml:space="preserve"> such that </w:t>
            </w:r>
            <w:r w:rsidRPr="00B30C0D">
              <w:rPr>
                <w:rFonts w:asciiTheme="minorHAnsi" w:hAnsiTheme="minorHAnsi" w:cstheme="minorHAnsi"/>
                <w:i/>
                <w:sz w:val="24"/>
                <w:szCs w:val="24"/>
              </w:rPr>
              <w:t>t</w:t>
            </w:r>
            <w:r w:rsidRPr="00B30C0D">
              <w:rPr>
                <w:rFonts w:asciiTheme="minorHAnsi" w:hAnsiTheme="minorHAnsi" w:cstheme="minorHAnsi"/>
                <w:i/>
                <w:sz w:val="24"/>
                <w:szCs w:val="24"/>
                <w:vertAlign w:val="subscript"/>
              </w:rPr>
              <w:t>1</w:t>
            </w:r>
            <w:r w:rsidRPr="00B30C0D">
              <w:rPr>
                <w:rFonts w:asciiTheme="minorHAnsi" w:hAnsiTheme="minorHAnsi" w:cstheme="minorHAnsi"/>
                <w:i/>
                <w:sz w:val="24"/>
                <w:szCs w:val="24"/>
              </w:rPr>
              <w:t>[k</w:t>
            </w:r>
            <w:r w:rsidRPr="00B30C0D">
              <w:rPr>
                <w:rFonts w:asciiTheme="minorHAnsi" w:hAnsiTheme="minorHAnsi" w:cstheme="minorHAnsi"/>
                <w:i/>
                <w:sz w:val="24"/>
                <w:szCs w:val="24"/>
                <w:vertAlign w:val="subscript"/>
              </w:rPr>
              <w:t>1</w:t>
            </w:r>
            <w:r w:rsidRPr="00B30C0D">
              <w:rPr>
                <w:rFonts w:asciiTheme="minorHAnsi" w:hAnsiTheme="minorHAnsi" w:cstheme="minorHAnsi"/>
                <w:i/>
                <w:sz w:val="24"/>
                <w:szCs w:val="24"/>
              </w:rPr>
              <w:t>] = t</w:t>
            </w:r>
            <w:r w:rsidRPr="00B30C0D">
              <w:rPr>
                <w:rFonts w:asciiTheme="minorHAnsi" w:hAnsiTheme="minorHAnsi" w:cstheme="minorHAnsi"/>
                <w:i/>
                <w:sz w:val="24"/>
                <w:szCs w:val="24"/>
                <w:vertAlign w:val="subscript"/>
              </w:rPr>
              <w:t>2</w:t>
            </w:r>
            <w:r w:rsidRPr="00B30C0D">
              <w:rPr>
                <w:rFonts w:asciiTheme="minorHAnsi" w:hAnsiTheme="minorHAnsi" w:cstheme="minorHAnsi"/>
                <w:i/>
                <w:sz w:val="24"/>
                <w:szCs w:val="24"/>
              </w:rPr>
              <w:t>[α]</w:t>
            </w:r>
            <w:r w:rsidRPr="00B30C0D">
              <w:rPr>
                <w:rFonts w:asciiTheme="minorHAnsi" w:hAnsiTheme="minorHAnsi" w:cstheme="minorHAnsi"/>
                <w:sz w:val="24"/>
                <w:szCs w:val="24"/>
              </w:rPr>
              <w:t>.</w:t>
            </w:r>
          </w:p>
        </w:tc>
      </w:tr>
      <w:tr w:rsidR="00ED5736" w:rsidRPr="00ED5736" w:rsidTr="00A577C9">
        <w:tc>
          <w:tcPr>
            <w:tcW w:w="648" w:type="dxa"/>
          </w:tcPr>
          <w:p w:rsidR="00ED5736" w:rsidRPr="00ED5736" w:rsidRDefault="00F84DB6" w:rsidP="008E528A">
            <w:pPr>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112F50">
              <w:rPr>
                <w:rFonts w:asciiTheme="minorHAnsi" w:eastAsia="Calibri" w:hAnsiTheme="minorHAnsi" w:cstheme="minorHAnsi"/>
                <w:b/>
                <w:bCs/>
                <w:sz w:val="24"/>
                <w:szCs w:val="24"/>
              </w:rPr>
              <w:t>2</w:t>
            </w:r>
            <w:r w:rsidR="008E528A">
              <w:rPr>
                <w:rFonts w:asciiTheme="minorHAnsi" w:eastAsia="Calibri" w:hAnsiTheme="minorHAnsi" w:cstheme="minorHAnsi"/>
                <w:b/>
                <w:bCs/>
                <w:sz w:val="24"/>
                <w:szCs w:val="24"/>
              </w:rPr>
              <w:t>3</w:t>
            </w:r>
          </w:p>
        </w:tc>
        <w:tc>
          <w:tcPr>
            <w:tcW w:w="10080" w:type="dxa"/>
          </w:tcPr>
          <w:p w:rsidR="00ED5736" w:rsidRDefault="00ED5736" w:rsidP="00ED5736">
            <w:pPr>
              <w:spacing w:after="120"/>
              <w:ind w:firstLine="360"/>
              <w:jc w:val="both"/>
              <w:rPr>
                <w:rFonts w:asciiTheme="minorHAnsi" w:eastAsia="Calibri" w:hAnsiTheme="minorHAnsi" w:cstheme="minorHAnsi"/>
                <w:bCs/>
                <w:iCs/>
                <w:sz w:val="24"/>
                <w:szCs w:val="24"/>
              </w:rPr>
            </w:pPr>
            <w:r>
              <w:rPr>
                <w:rFonts w:asciiTheme="minorHAnsi" w:eastAsia="Calibri" w:hAnsiTheme="minorHAnsi" w:cstheme="minorHAnsi"/>
                <w:b/>
                <w:bCs/>
                <w:sz w:val="24"/>
                <w:szCs w:val="24"/>
              </w:rPr>
              <w:t xml:space="preserve">Identify the relations among primary key, candidate key and super key. </w:t>
            </w:r>
            <w:r w:rsidRPr="00ED5736">
              <w:rPr>
                <w:rFonts w:asciiTheme="minorHAnsi" w:eastAsia="Calibri" w:hAnsiTheme="minorHAnsi" w:cstheme="minorHAnsi"/>
                <w:b/>
                <w:bCs/>
                <w:i/>
                <w:iCs/>
                <w:sz w:val="24"/>
                <w:szCs w:val="24"/>
              </w:rPr>
              <w:t>[2003. Marks: 3]</w:t>
            </w:r>
          </w:p>
          <w:p w:rsidR="00EB0D77" w:rsidRPr="00EB0D77" w:rsidRDefault="000C18E5" w:rsidP="000C18E5">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Primary Key </w:t>
            </w:r>
            <w:r>
              <w:rPr>
                <w:rFonts w:asciiTheme="minorHAnsi" w:eastAsia="Calibri" w:hAnsiTheme="minorHAnsi" w:cstheme="minorHAnsi"/>
                <w:bCs/>
                <w:sz w:val="24"/>
                <w:szCs w:val="24"/>
              </w:rPr>
              <w:sym w:font="Symbol" w:char="F0CD"/>
            </w:r>
            <w:r>
              <w:rPr>
                <w:rFonts w:asciiTheme="minorHAnsi" w:eastAsia="Calibri" w:hAnsiTheme="minorHAnsi" w:cstheme="minorHAnsi"/>
                <w:bCs/>
                <w:sz w:val="24"/>
                <w:szCs w:val="24"/>
              </w:rPr>
              <w:t xml:space="preserve"> Candidate Key </w:t>
            </w:r>
            <w:r>
              <w:rPr>
                <w:rFonts w:asciiTheme="minorHAnsi" w:eastAsia="Calibri" w:hAnsiTheme="minorHAnsi" w:cstheme="minorHAnsi"/>
                <w:bCs/>
                <w:sz w:val="24"/>
                <w:szCs w:val="24"/>
              </w:rPr>
              <w:sym w:font="Symbol" w:char="F0CD"/>
            </w:r>
            <w:r>
              <w:rPr>
                <w:rFonts w:asciiTheme="minorHAnsi" w:eastAsia="Calibri" w:hAnsiTheme="minorHAnsi" w:cstheme="minorHAnsi"/>
                <w:bCs/>
                <w:sz w:val="24"/>
                <w:szCs w:val="24"/>
              </w:rPr>
              <w:t xml:space="preserve"> Super Key</w:t>
            </w:r>
          </w:p>
        </w:tc>
      </w:tr>
      <w:tr w:rsidR="00F47557" w:rsidRPr="00F47557" w:rsidTr="00A577C9">
        <w:tc>
          <w:tcPr>
            <w:tcW w:w="648" w:type="dxa"/>
          </w:tcPr>
          <w:p w:rsidR="00F47557" w:rsidRPr="00F47557" w:rsidRDefault="00F84DB6" w:rsidP="008E528A">
            <w:pPr>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112F50">
              <w:rPr>
                <w:rFonts w:asciiTheme="minorHAnsi" w:eastAsia="Calibri" w:hAnsiTheme="minorHAnsi" w:cstheme="minorHAnsi"/>
                <w:b/>
                <w:bCs/>
                <w:sz w:val="24"/>
                <w:szCs w:val="24"/>
              </w:rPr>
              <w:t>2</w:t>
            </w:r>
            <w:r w:rsidR="008E528A">
              <w:rPr>
                <w:rFonts w:asciiTheme="minorHAnsi" w:eastAsia="Calibri" w:hAnsiTheme="minorHAnsi" w:cstheme="minorHAnsi"/>
                <w:b/>
                <w:bCs/>
                <w:sz w:val="24"/>
                <w:szCs w:val="24"/>
              </w:rPr>
              <w:t>4</w:t>
            </w:r>
          </w:p>
        </w:tc>
        <w:tc>
          <w:tcPr>
            <w:tcW w:w="10080" w:type="dxa"/>
          </w:tcPr>
          <w:p w:rsidR="00F47557" w:rsidRDefault="00F47557" w:rsidP="00AE23E5">
            <w:pPr>
              <w:spacing w:after="120"/>
              <w:ind w:firstLine="360"/>
              <w:jc w:val="both"/>
              <w:rPr>
                <w:rFonts w:asciiTheme="minorHAnsi" w:eastAsia="Calibri" w:hAnsiTheme="minorHAnsi" w:cstheme="minorHAnsi"/>
                <w:b/>
                <w:bCs/>
                <w:sz w:val="24"/>
                <w:szCs w:val="24"/>
              </w:rPr>
            </w:pPr>
            <w:r w:rsidRPr="00F47557">
              <w:rPr>
                <w:rFonts w:asciiTheme="minorHAnsi" w:eastAsia="Calibri" w:hAnsiTheme="minorHAnsi" w:cstheme="minorHAnsi"/>
                <w:b/>
                <w:bCs/>
                <w:sz w:val="24"/>
                <w:szCs w:val="24"/>
              </w:rPr>
              <w:t>Let R</w:t>
            </w:r>
            <w:r>
              <w:rPr>
                <w:rFonts w:asciiTheme="minorHAnsi" w:eastAsia="Calibri" w:hAnsiTheme="minorHAnsi" w:cstheme="minorHAnsi"/>
                <w:b/>
                <w:bCs/>
                <w:sz w:val="24"/>
                <w:szCs w:val="24"/>
              </w:rPr>
              <w:t xml:space="preserve"> </w:t>
            </w:r>
            <w:r w:rsidRPr="00F47557">
              <w:rPr>
                <w:rFonts w:asciiTheme="minorHAnsi" w:eastAsia="Calibri" w:hAnsiTheme="minorHAnsi" w:cstheme="minorHAnsi"/>
                <w:b/>
                <w:bCs/>
                <w:sz w:val="24"/>
                <w:szCs w:val="24"/>
              </w:rPr>
              <w:t>=</w:t>
            </w:r>
            <w:r>
              <w:rPr>
                <w:rFonts w:asciiTheme="minorHAnsi" w:eastAsia="Calibri" w:hAnsiTheme="minorHAnsi" w:cstheme="minorHAnsi"/>
                <w:b/>
                <w:bCs/>
                <w:sz w:val="24"/>
                <w:szCs w:val="24"/>
              </w:rPr>
              <w:t xml:space="preserve"> </w:t>
            </w:r>
            <w:r w:rsidRPr="00F47557">
              <w:rPr>
                <w:rFonts w:asciiTheme="minorHAnsi" w:eastAsia="Calibri" w:hAnsiTheme="minorHAnsi" w:cstheme="minorHAnsi"/>
                <w:b/>
                <w:bCs/>
                <w:sz w:val="24"/>
                <w:szCs w:val="24"/>
              </w:rPr>
              <w:t>(P,</w:t>
            </w:r>
            <w:r>
              <w:rPr>
                <w:rFonts w:asciiTheme="minorHAnsi" w:eastAsia="Calibri" w:hAnsiTheme="minorHAnsi" w:cstheme="minorHAnsi"/>
                <w:b/>
                <w:bCs/>
                <w:sz w:val="24"/>
                <w:szCs w:val="24"/>
              </w:rPr>
              <w:t xml:space="preserve"> </w:t>
            </w:r>
            <w:r w:rsidRPr="00F47557">
              <w:rPr>
                <w:rFonts w:asciiTheme="minorHAnsi" w:eastAsia="Calibri" w:hAnsiTheme="minorHAnsi" w:cstheme="minorHAnsi"/>
                <w:b/>
                <w:bCs/>
                <w:sz w:val="24"/>
                <w:szCs w:val="24"/>
              </w:rPr>
              <w:t>Q,</w:t>
            </w:r>
            <w:r>
              <w:rPr>
                <w:rFonts w:asciiTheme="minorHAnsi" w:eastAsia="Calibri" w:hAnsiTheme="minorHAnsi" w:cstheme="minorHAnsi"/>
                <w:b/>
                <w:bCs/>
                <w:sz w:val="24"/>
                <w:szCs w:val="24"/>
              </w:rPr>
              <w:t xml:space="preserve"> </w:t>
            </w:r>
            <w:r w:rsidRPr="00F47557">
              <w:rPr>
                <w:rFonts w:asciiTheme="minorHAnsi" w:eastAsia="Calibri" w:hAnsiTheme="minorHAnsi" w:cstheme="minorHAnsi"/>
                <w:b/>
                <w:bCs/>
                <w:sz w:val="24"/>
                <w:szCs w:val="24"/>
              </w:rPr>
              <w:t>R,</w:t>
            </w:r>
            <w:r>
              <w:rPr>
                <w:rFonts w:asciiTheme="minorHAnsi" w:eastAsia="Calibri" w:hAnsiTheme="minorHAnsi" w:cstheme="minorHAnsi"/>
                <w:b/>
                <w:bCs/>
                <w:sz w:val="24"/>
                <w:szCs w:val="24"/>
              </w:rPr>
              <w:t xml:space="preserve"> </w:t>
            </w:r>
            <w:r w:rsidRPr="00F47557">
              <w:rPr>
                <w:rFonts w:asciiTheme="minorHAnsi" w:eastAsia="Calibri" w:hAnsiTheme="minorHAnsi" w:cstheme="minorHAnsi"/>
                <w:b/>
                <w:bCs/>
                <w:sz w:val="24"/>
                <w:szCs w:val="24"/>
              </w:rPr>
              <w:t>S).</w:t>
            </w:r>
            <w:r>
              <w:rPr>
                <w:rFonts w:asciiTheme="minorHAnsi" w:eastAsia="Calibri" w:hAnsiTheme="minorHAnsi" w:cstheme="minorHAnsi"/>
                <w:b/>
                <w:bCs/>
                <w:sz w:val="24"/>
                <w:szCs w:val="24"/>
              </w:rPr>
              <w:t xml:space="preserve"> </w:t>
            </w:r>
            <w:r w:rsidRPr="00F47557">
              <w:rPr>
                <w:rFonts w:asciiTheme="minorHAnsi" w:eastAsia="Calibri" w:hAnsiTheme="minorHAnsi" w:cstheme="minorHAnsi"/>
                <w:b/>
                <w:bCs/>
                <w:sz w:val="24"/>
                <w:szCs w:val="24"/>
              </w:rPr>
              <w:t>If PQ and QS can uniquely identify a tuple in the relation r(R) sep</w:t>
            </w:r>
            <w:r>
              <w:rPr>
                <w:rFonts w:asciiTheme="minorHAnsi" w:eastAsia="Calibri" w:hAnsiTheme="minorHAnsi" w:cstheme="minorHAnsi"/>
                <w:b/>
                <w:bCs/>
                <w:sz w:val="24"/>
                <w:szCs w:val="24"/>
              </w:rPr>
              <w:t>a</w:t>
            </w:r>
            <w:r w:rsidRPr="00F47557">
              <w:rPr>
                <w:rFonts w:asciiTheme="minorHAnsi" w:eastAsia="Calibri" w:hAnsiTheme="minorHAnsi" w:cstheme="minorHAnsi"/>
                <w:b/>
                <w:bCs/>
                <w:sz w:val="24"/>
                <w:szCs w:val="24"/>
              </w:rPr>
              <w:t>rately,</w:t>
            </w:r>
            <w:r>
              <w:rPr>
                <w:rFonts w:asciiTheme="minorHAnsi" w:eastAsia="Calibri" w:hAnsiTheme="minorHAnsi" w:cstheme="minorHAnsi"/>
                <w:b/>
                <w:bCs/>
                <w:sz w:val="24"/>
                <w:szCs w:val="24"/>
              </w:rPr>
              <w:t xml:space="preserve"> </w:t>
            </w:r>
            <w:r w:rsidRPr="00F47557">
              <w:rPr>
                <w:rFonts w:asciiTheme="minorHAnsi" w:eastAsia="Calibri" w:hAnsiTheme="minorHAnsi" w:cstheme="minorHAnsi"/>
                <w:b/>
                <w:bCs/>
                <w:sz w:val="24"/>
                <w:szCs w:val="24"/>
              </w:rPr>
              <w:t>how many superkeys,</w:t>
            </w:r>
            <w:r>
              <w:rPr>
                <w:rFonts w:asciiTheme="minorHAnsi" w:eastAsia="Calibri" w:hAnsiTheme="minorHAnsi" w:cstheme="minorHAnsi"/>
                <w:b/>
                <w:bCs/>
                <w:sz w:val="24"/>
                <w:szCs w:val="24"/>
              </w:rPr>
              <w:t xml:space="preserve"> </w:t>
            </w:r>
            <w:r w:rsidRPr="00F47557">
              <w:rPr>
                <w:rFonts w:asciiTheme="minorHAnsi" w:eastAsia="Calibri" w:hAnsiTheme="minorHAnsi" w:cstheme="minorHAnsi"/>
                <w:b/>
                <w:bCs/>
                <w:sz w:val="24"/>
                <w:szCs w:val="24"/>
              </w:rPr>
              <w:t>candidate keys and primary key</w:t>
            </w:r>
            <w:r>
              <w:rPr>
                <w:rFonts w:asciiTheme="minorHAnsi" w:eastAsia="Calibri" w:hAnsiTheme="minorHAnsi" w:cstheme="minorHAnsi"/>
                <w:b/>
                <w:bCs/>
                <w:sz w:val="24"/>
                <w:szCs w:val="24"/>
              </w:rPr>
              <w:t>s</w:t>
            </w:r>
            <w:r w:rsidRPr="00F47557">
              <w:rPr>
                <w:rFonts w:asciiTheme="minorHAnsi" w:eastAsia="Calibri" w:hAnsiTheme="minorHAnsi" w:cstheme="minorHAnsi"/>
                <w:b/>
                <w:bCs/>
                <w:sz w:val="24"/>
                <w:szCs w:val="24"/>
              </w:rPr>
              <w:t xml:space="preserve"> are there?</w:t>
            </w:r>
            <w:r w:rsidR="00AE23E5">
              <w:rPr>
                <w:rFonts w:asciiTheme="minorHAnsi" w:eastAsia="Calibri" w:hAnsiTheme="minorHAnsi" w:cstheme="minorHAnsi"/>
                <w:b/>
                <w:bCs/>
                <w:sz w:val="24"/>
                <w:szCs w:val="24"/>
              </w:rPr>
              <w:t xml:space="preserve"> </w:t>
            </w:r>
            <w:r w:rsidR="00AE23E5">
              <w:rPr>
                <w:rFonts w:asciiTheme="minorHAnsi" w:eastAsia="Calibri" w:hAnsiTheme="minorHAnsi" w:cstheme="minorHAnsi"/>
                <w:b/>
                <w:bCs/>
                <w:i/>
                <w:iCs/>
                <w:sz w:val="24"/>
                <w:szCs w:val="24"/>
              </w:rPr>
              <w:t>[In-course 1, 2008. Marks: 2]</w:t>
            </w:r>
          </w:p>
          <w:p w:rsidR="00AE23E5" w:rsidRPr="001A61B6" w:rsidRDefault="00A760C5" w:rsidP="009F7F3F">
            <w:pPr>
              <w:spacing w:after="120"/>
              <w:ind w:firstLine="360"/>
              <w:jc w:val="both"/>
              <w:rPr>
                <w:rFonts w:asciiTheme="minorHAnsi" w:eastAsia="Calibri" w:hAnsiTheme="minorHAnsi" w:cstheme="minorHAnsi"/>
                <w:bCs/>
                <w:sz w:val="24"/>
                <w:szCs w:val="24"/>
              </w:rPr>
            </w:pPr>
            <w:r w:rsidRPr="0078395A">
              <w:rPr>
                <w:rFonts w:asciiTheme="minorHAnsi" w:eastAsia="Calibri" w:hAnsiTheme="minorHAnsi" w:cstheme="minorHAnsi"/>
                <w:b/>
                <w:sz w:val="24"/>
                <w:szCs w:val="24"/>
              </w:rPr>
              <w:t>Super Keys:</w:t>
            </w:r>
            <w:r w:rsidRPr="001A61B6">
              <w:rPr>
                <w:rFonts w:asciiTheme="minorHAnsi" w:eastAsia="Calibri" w:hAnsiTheme="minorHAnsi" w:cstheme="minorHAnsi"/>
                <w:bCs/>
                <w:sz w:val="24"/>
                <w:szCs w:val="24"/>
              </w:rPr>
              <w:t xml:space="preserve"> 6 – {P, Q}, {P, Q, R}, {P, Q, S}, {Q, S}, {Q, R, S}, {P, Q, R, S}</w:t>
            </w:r>
          </w:p>
          <w:p w:rsidR="005E1A87" w:rsidRPr="001A61B6" w:rsidRDefault="005E1A87" w:rsidP="009F7F3F">
            <w:pPr>
              <w:spacing w:after="120"/>
              <w:ind w:firstLine="360"/>
              <w:jc w:val="both"/>
              <w:rPr>
                <w:rFonts w:asciiTheme="minorHAnsi" w:eastAsia="Calibri" w:hAnsiTheme="minorHAnsi" w:cstheme="minorHAnsi"/>
                <w:bCs/>
                <w:sz w:val="24"/>
                <w:szCs w:val="24"/>
              </w:rPr>
            </w:pPr>
            <w:r w:rsidRPr="0078395A">
              <w:rPr>
                <w:rFonts w:asciiTheme="minorHAnsi" w:eastAsia="Calibri" w:hAnsiTheme="minorHAnsi" w:cstheme="minorHAnsi"/>
                <w:b/>
                <w:sz w:val="24"/>
                <w:szCs w:val="24"/>
              </w:rPr>
              <w:t>Candidate Keys:</w:t>
            </w:r>
            <w:r w:rsidRPr="001A61B6">
              <w:rPr>
                <w:rFonts w:asciiTheme="minorHAnsi" w:eastAsia="Calibri" w:hAnsiTheme="minorHAnsi" w:cstheme="minorHAnsi"/>
                <w:bCs/>
                <w:sz w:val="24"/>
                <w:szCs w:val="24"/>
              </w:rPr>
              <w:t xml:space="preserve"> 2 – {P, Q}, {Q, S}</w:t>
            </w:r>
          </w:p>
          <w:p w:rsidR="005E1A87" w:rsidRPr="00AE23E5" w:rsidRDefault="005E1A87" w:rsidP="00DD2BB0">
            <w:pPr>
              <w:spacing w:after="120"/>
              <w:ind w:firstLine="360"/>
              <w:jc w:val="both"/>
              <w:rPr>
                <w:rFonts w:asciiTheme="minorHAnsi" w:eastAsia="Calibri" w:hAnsiTheme="minorHAnsi" w:cstheme="minorHAnsi"/>
                <w:b/>
                <w:bCs/>
                <w:sz w:val="24"/>
                <w:szCs w:val="24"/>
              </w:rPr>
            </w:pPr>
            <w:r w:rsidRPr="0078395A">
              <w:rPr>
                <w:rFonts w:asciiTheme="minorHAnsi" w:eastAsia="Calibri" w:hAnsiTheme="minorHAnsi" w:cstheme="minorHAnsi"/>
                <w:b/>
                <w:sz w:val="24"/>
                <w:szCs w:val="24"/>
              </w:rPr>
              <w:t>Primary Key:</w:t>
            </w:r>
            <w:r w:rsidRPr="001A61B6">
              <w:rPr>
                <w:rFonts w:asciiTheme="minorHAnsi" w:eastAsia="Calibri" w:hAnsiTheme="minorHAnsi" w:cstheme="minorHAnsi"/>
                <w:bCs/>
                <w:sz w:val="24"/>
                <w:szCs w:val="24"/>
              </w:rPr>
              <w:t xml:space="preserve"> 1 – either {P, Q}, or {Q, S}</w:t>
            </w:r>
          </w:p>
        </w:tc>
      </w:tr>
      <w:tr w:rsidR="00B50B4B" w:rsidRPr="00B50B4B" w:rsidTr="00A577C9">
        <w:tc>
          <w:tcPr>
            <w:tcW w:w="648" w:type="dxa"/>
          </w:tcPr>
          <w:p w:rsidR="00B50B4B" w:rsidRPr="00B50B4B" w:rsidRDefault="009F7F3F" w:rsidP="008E528A">
            <w:pPr>
              <w:rPr>
                <w:rFonts w:asciiTheme="minorHAnsi" w:eastAsia="Calibri" w:hAnsiTheme="minorHAnsi" w:cstheme="minorHAnsi"/>
                <w:b/>
                <w:bCs/>
                <w:sz w:val="24"/>
                <w:szCs w:val="24"/>
              </w:rPr>
            </w:pPr>
            <w:r>
              <w:rPr>
                <w:rFonts w:asciiTheme="minorHAnsi" w:eastAsia="Calibri" w:hAnsiTheme="minorHAnsi" w:cstheme="minorHAnsi"/>
                <w:b/>
                <w:bCs/>
                <w:sz w:val="24"/>
                <w:szCs w:val="24"/>
              </w:rPr>
              <w:t>3.25</w:t>
            </w:r>
          </w:p>
        </w:tc>
        <w:tc>
          <w:tcPr>
            <w:tcW w:w="10080" w:type="dxa"/>
          </w:tcPr>
          <w:p w:rsidR="00B50B4B" w:rsidRDefault="006B34AD" w:rsidP="00B50B4B">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Why do we need the rename operation?</w:t>
            </w:r>
          </w:p>
          <w:p w:rsidR="009F7F3F" w:rsidRPr="00374F56" w:rsidRDefault="009F7F3F" w:rsidP="009F7F3F">
            <w:pPr>
              <w:pStyle w:val="ListParagraph"/>
              <w:numPr>
                <w:ilvl w:val="0"/>
                <w:numId w:val="100"/>
              </w:numPr>
              <w:spacing w:after="120"/>
              <w:ind w:left="706"/>
              <w:contextualSpacing w:val="0"/>
              <w:jc w:val="both"/>
              <w:rPr>
                <w:rFonts w:ascii="Times New Roman" w:eastAsia="Calibri" w:hAnsi="Times New Roman"/>
                <w:bCs/>
                <w:sz w:val="24"/>
                <w:szCs w:val="24"/>
              </w:rPr>
            </w:pPr>
            <w:r w:rsidRPr="00374F56">
              <w:rPr>
                <w:rFonts w:ascii="Times New Roman" w:eastAsia="Calibri" w:hAnsi="Times New Roman"/>
                <w:bCs/>
                <w:sz w:val="24"/>
                <w:szCs w:val="24"/>
              </w:rPr>
              <w:t xml:space="preserve">Two relations in the </w:t>
            </w:r>
            <w:r w:rsidRPr="00250EAB">
              <w:rPr>
                <w:rFonts w:ascii="Courier New" w:eastAsia="Calibri" w:hAnsi="Courier New" w:cs="Courier New"/>
                <w:bCs/>
                <w:sz w:val="20"/>
                <w:szCs w:val="20"/>
              </w:rPr>
              <w:t>from</w:t>
            </w:r>
            <w:r w:rsidRPr="00374F56">
              <w:rPr>
                <w:rFonts w:ascii="Times New Roman" w:eastAsia="Calibri" w:hAnsi="Times New Roman"/>
                <w:bCs/>
                <w:sz w:val="24"/>
                <w:szCs w:val="24"/>
              </w:rPr>
              <w:t xml:space="preserve"> clause may have attributes with the same name, so an attribute name is duplicated in the result.</w:t>
            </w:r>
          </w:p>
          <w:p w:rsidR="009F7F3F" w:rsidRPr="00374F56" w:rsidRDefault="009F7F3F" w:rsidP="009F7F3F">
            <w:pPr>
              <w:pStyle w:val="ListParagraph"/>
              <w:numPr>
                <w:ilvl w:val="0"/>
                <w:numId w:val="100"/>
              </w:numPr>
              <w:spacing w:after="120"/>
              <w:ind w:left="706"/>
              <w:contextualSpacing w:val="0"/>
              <w:jc w:val="both"/>
              <w:rPr>
                <w:rFonts w:ascii="Times New Roman" w:eastAsia="Calibri" w:hAnsi="Times New Roman"/>
                <w:bCs/>
                <w:sz w:val="24"/>
                <w:szCs w:val="24"/>
              </w:rPr>
            </w:pPr>
            <w:r w:rsidRPr="00374F56">
              <w:rPr>
                <w:rFonts w:ascii="Times New Roman" w:eastAsia="Calibri" w:hAnsi="Times New Roman"/>
                <w:bCs/>
                <w:sz w:val="24"/>
                <w:szCs w:val="24"/>
              </w:rPr>
              <w:t xml:space="preserve">If we use an arithmetic expression in the </w:t>
            </w:r>
            <w:r w:rsidRPr="000114AC">
              <w:rPr>
                <w:rFonts w:ascii="Courier New" w:eastAsia="Calibri" w:hAnsi="Courier New" w:cs="Courier New"/>
                <w:bCs/>
                <w:sz w:val="20"/>
                <w:szCs w:val="20"/>
              </w:rPr>
              <w:t>select</w:t>
            </w:r>
            <w:r w:rsidRPr="00374F56">
              <w:rPr>
                <w:rFonts w:ascii="Times New Roman" w:eastAsia="Calibri" w:hAnsi="Times New Roman"/>
                <w:bCs/>
                <w:sz w:val="24"/>
                <w:szCs w:val="24"/>
              </w:rPr>
              <w:t xml:space="preserve"> clause, the resultant attribute does not have a name.</w:t>
            </w:r>
          </w:p>
          <w:p w:rsidR="006B34AD" w:rsidRPr="009F7F3F" w:rsidRDefault="009F7F3F" w:rsidP="009F7F3F">
            <w:pPr>
              <w:pStyle w:val="ListParagraph"/>
              <w:numPr>
                <w:ilvl w:val="0"/>
                <w:numId w:val="100"/>
              </w:numPr>
              <w:spacing w:after="120"/>
              <w:ind w:left="706"/>
              <w:contextualSpacing w:val="0"/>
              <w:jc w:val="both"/>
              <w:rPr>
                <w:rFonts w:asciiTheme="minorHAnsi" w:eastAsia="Calibri" w:hAnsiTheme="minorHAnsi" w:cstheme="minorHAnsi"/>
                <w:b/>
                <w:bCs/>
                <w:szCs w:val="24"/>
              </w:rPr>
            </w:pPr>
            <w:r w:rsidRPr="00374F56">
              <w:rPr>
                <w:rFonts w:ascii="Times New Roman" w:eastAsia="Calibri" w:hAnsi="Times New Roman"/>
                <w:bCs/>
                <w:sz w:val="24"/>
                <w:szCs w:val="24"/>
              </w:rPr>
              <w:t>If an attribute name can be derived from the base relation, we may want to change the attribute name in the result to make it more meaningful.</w:t>
            </w:r>
          </w:p>
        </w:tc>
      </w:tr>
      <w:tr w:rsidR="00010C4D" w:rsidRPr="00F9550D" w:rsidTr="00A577C9">
        <w:tc>
          <w:tcPr>
            <w:tcW w:w="648" w:type="dxa"/>
          </w:tcPr>
          <w:p w:rsidR="00010C4D" w:rsidRPr="00010C4D" w:rsidRDefault="00F05A63" w:rsidP="009F7F3F">
            <w:pPr>
              <w:rPr>
                <w:rFonts w:asciiTheme="minorHAnsi" w:eastAsia="Calibri" w:hAnsiTheme="minorHAnsi" w:cstheme="minorHAnsi"/>
                <w:b/>
                <w:bCs/>
                <w:sz w:val="24"/>
                <w:szCs w:val="24"/>
              </w:rPr>
            </w:pPr>
            <w:r>
              <w:rPr>
                <w:rFonts w:asciiTheme="minorHAnsi" w:eastAsia="Calibri" w:hAnsiTheme="minorHAnsi" w:cstheme="minorHAnsi"/>
                <w:b/>
                <w:bCs/>
                <w:sz w:val="24"/>
                <w:szCs w:val="24"/>
              </w:rPr>
              <w:t>3</w:t>
            </w:r>
            <w:r w:rsidR="00486A72">
              <w:rPr>
                <w:rFonts w:asciiTheme="minorHAnsi" w:eastAsia="Calibri" w:hAnsiTheme="minorHAnsi" w:cstheme="minorHAnsi"/>
                <w:b/>
                <w:bCs/>
                <w:sz w:val="24"/>
                <w:szCs w:val="24"/>
              </w:rPr>
              <w:t>.</w:t>
            </w:r>
            <w:r w:rsidR="00112F50">
              <w:rPr>
                <w:rFonts w:asciiTheme="minorHAnsi" w:eastAsia="Calibri" w:hAnsiTheme="minorHAnsi" w:cstheme="minorHAnsi"/>
                <w:b/>
                <w:bCs/>
                <w:sz w:val="24"/>
                <w:szCs w:val="24"/>
              </w:rPr>
              <w:t>2</w:t>
            </w:r>
            <w:r w:rsidR="009F7F3F">
              <w:rPr>
                <w:rFonts w:asciiTheme="minorHAnsi" w:eastAsia="Calibri" w:hAnsiTheme="minorHAnsi" w:cstheme="minorHAnsi"/>
                <w:b/>
                <w:bCs/>
                <w:sz w:val="24"/>
                <w:szCs w:val="24"/>
              </w:rPr>
              <w:t>6</w:t>
            </w:r>
          </w:p>
        </w:tc>
        <w:tc>
          <w:tcPr>
            <w:tcW w:w="10080" w:type="dxa"/>
          </w:tcPr>
          <w:p w:rsidR="00010C4D" w:rsidRDefault="0095085F" w:rsidP="00F645A1">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Give the schema diagram for the following database:</w:t>
            </w:r>
            <w:r w:rsidR="009F4808">
              <w:rPr>
                <w:rFonts w:asciiTheme="minorHAnsi" w:eastAsia="Calibri" w:hAnsiTheme="minorHAnsi" w:cstheme="minorHAnsi"/>
                <w:b/>
                <w:bCs/>
                <w:sz w:val="24"/>
                <w:szCs w:val="24"/>
              </w:rPr>
              <w:t xml:space="preserve"> [</w:t>
            </w:r>
            <w:r w:rsidR="009F4808" w:rsidRPr="00233205">
              <w:rPr>
                <w:rFonts w:asciiTheme="minorHAnsi" w:eastAsia="Calibri" w:hAnsiTheme="minorHAnsi" w:cstheme="minorHAnsi"/>
                <w:b/>
                <w:bCs/>
                <w:i/>
                <w:sz w:val="24"/>
                <w:szCs w:val="24"/>
              </w:rPr>
              <w:t>200</w:t>
            </w:r>
            <w:r w:rsidR="009F4808">
              <w:rPr>
                <w:rFonts w:asciiTheme="minorHAnsi" w:eastAsia="Calibri" w:hAnsiTheme="minorHAnsi" w:cstheme="minorHAnsi"/>
                <w:b/>
                <w:bCs/>
                <w:i/>
                <w:sz w:val="24"/>
                <w:szCs w:val="24"/>
              </w:rPr>
              <w:t>6</w:t>
            </w:r>
            <w:r w:rsidR="009F4808" w:rsidRPr="00233205">
              <w:rPr>
                <w:rFonts w:asciiTheme="minorHAnsi" w:eastAsia="Calibri" w:hAnsiTheme="minorHAnsi" w:cstheme="minorHAnsi"/>
                <w:b/>
                <w:bCs/>
                <w:sz w:val="24"/>
                <w:szCs w:val="24"/>
              </w:rPr>
              <w:t>,</w:t>
            </w:r>
            <w:r w:rsidR="009F4808" w:rsidRPr="00233205">
              <w:rPr>
                <w:rFonts w:asciiTheme="minorHAnsi" w:eastAsia="Calibri" w:hAnsiTheme="minorHAnsi" w:cstheme="minorHAnsi"/>
                <w:b/>
                <w:bCs/>
                <w:i/>
                <w:sz w:val="24"/>
                <w:szCs w:val="24"/>
              </w:rPr>
              <w:t xml:space="preserve"> Marks: </w:t>
            </w:r>
            <w:r w:rsidR="009F4808">
              <w:rPr>
                <w:rFonts w:asciiTheme="minorHAnsi" w:eastAsia="Calibri" w:hAnsiTheme="minorHAnsi" w:cstheme="minorHAnsi"/>
                <w:b/>
                <w:bCs/>
                <w:i/>
                <w:sz w:val="24"/>
                <w:szCs w:val="24"/>
              </w:rPr>
              <w:t>2</w:t>
            </w:r>
            <w:r w:rsidR="009F4808">
              <w:rPr>
                <w:rFonts w:asciiTheme="minorHAnsi" w:eastAsia="Calibri" w:hAnsiTheme="minorHAnsi" w:cstheme="minorHAnsi"/>
                <w:b/>
                <w:bCs/>
                <w:sz w:val="24"/>
                <w:szCs w:val="24"/>
              </w:rPr>
              <w:t>]</w:t>
            </w:r>
          </w:p>
          <w:p w:rsidR="00026B80" w:rsidRPr="005D00D0" w:rsidRDefault="00026B80" w:rsidP="00F645A1">
            <w:pPr>
              <w:ind w:firstLine="360"/>
              <w:jc w:val="both"/>
              <w:rPr>
                <w:rFonts w:asciiTheme="minorHAnsi" w:eastAsia="Calibri" w:hAnsiTheme="minorHAnsi" w:cstheme="minorHAnsi"/>
                <w:b/>
                <w:bCs/>
                <w:i/>
                <w:sz w:val="24"/>
                <w:szCs w:val="24"/>
              </w:rPr>
            </w:pPr>
            <w:r w:rsidRPr="005D00D0">
              <w:rPr>
                <w:rFonts w:asciiTheme="minorHAnsi" w:eastAsia="Calibri" w:hAnsiTheme="minorHAnsi" w:cstheme="minorHAnsi"/>
                <w:b/>
                <w:bCs/>
                <w:i/>
                <w:sz w:val="24"/>
                <w:szCs w:val="24"/>
              </w:rPr>
              <w:t>book (</w:t>
            </w:r>
            <w:r w:rsidRPr="00863E8C">
              <w:rPr>
                <w:rFonts w:asciiTheme="minorHAnsi" w:eastAsia="Calibri" w:hAnsiTheme="minorHAnsi" w:cstheme="minorHAnsi"/>
                <w:b/>
                <w:bCs/>
                <w:i/>
                <w:sz w:val="24"/>
                <w:szCs w:val="24"/>
                <w:u w:val="single"/>
              </w:rPr>
              <w:t>ISBN</w:t>
            </w:r>
            <w:r w:rsidRPr="005D00D0">
              <w:rPr>
                <w:rFonts w:asciiTheme="minorHAnsi" w:eastAsia="Calibri" w:hAnsiTheme="minorHAnsi" w:cstheme="minorHAnsi"/>
                <w:b/>
                <w:bCs/>
                <w:i/>
                <w:sz w:val="24"/>
                <w:szCs w:val="24"/>
              </w:rPr>
              <w:t>, title, year, price)</w:t>
            </w:r>
          </w:p>
          <w:p w:rsidR="00026B80" w:rsidRPr="005D00D0" w:rsidRDefault="00026B80" w:rsidP="00F645A1">
            <w:pPr>
              <w:ind w:firstLine="360"/>
              <w:jc w:val="both"/>
              <w:rPr>
                <w:rFonts w:asciiTheme="minorHAnsi" w:eastAsia="Calibri" w:hAnsiTheme="minorHAnsi" w:cstheme="minorHAnsi"/>
                <w:b/>
                <w:bCs/>
                <w:i/>
                <w:sz w:val="24"/>
                <w:szCs w:val="24"/>
              </w:rPr>
            </w:pPr>
            <w:r w:rsidRPr="005D00D0">
              <w:rPr>
                <w:rFonts w:asciiTheme="minorHAnsi" w:eastAsia="Calibri" w:hAnsiTheme="minorHAnsi" w:cstheme="minorHAnsi"/>
                <w:b/>
                <w:bCs/>
                <w:i/>
                <w:sz w:val="24"/>
                <w:szCs w:val="24"/>
              </w:rPr>
              <w:t>author (</w:t>
            </w:r>
            <w:r w:rsidRPr="00863E8C">
              <w:rPr>
                <w:rFonts w:asciiTheme="minorHAnsi" w:eastAsia="Calibri" w:hAnsiTheme="minorHAnsi" w:cstheme="minorHAnsi"/>
                <w:b/>
                <w:bCs/>
                <w:i/>
                <w:sz w:val="24"/>
                <w:szCs w:val="24"/>
                <w:u w:val="single"/>
              </w:rPr>
              <w:t>author-id</w:t>
            </w:r>
            <w:r w:rsidRPr="005D00D0">
              <w:rPr>
                <w:rFonts w:asciiTheme="minorHAnsi" w:eastAsia="Calibri" w:hAnsiTheme="minorHAnsi" w:cstheme="minorHAnsi"/>
                <w:b/>
                <w:bCs/>
                <w:i/>
                <w:sz w:val="24"/>
                <w:szCs w:val="24"/>
              </w:rPr>
              <w:t>, name, address, url)</w:t>
            </w:r>
          </w:p>
          <w:p w:rsidR="00026B80" w:rsidRPr="005D00D0" w:rsidRDefault="00026B80" w:rsidP="00F645A1">
            <w:pPr>
              <w:ind w:firstLine="360"/>
              <w:jc w:val="both"/>
              <w:rPr>
                <w:rFonts w:asciiTheme="minorHAnsi" w:eastAsia="Calibri" w:hAnsiTheme="minorHAnsi" w:cstheme="minorHAnsi"/>
                <w:b/>
                <w:bCs/>
                <w:i/>
                <w:sz w:val="24"/>
                <w:szCs w:val="24"/>
              </w:rPr>
            </w:pPr>
            <w:r w:rsidRPr="005D00D0">
              <w:rPr>
                <w:rFonts w:asciiTheme="minorHAnsi" w:eastAsia="Calibri" w:hAnsiTheme="minorHAnsi" w:cstheme="minorHAnsi"/>
                <w:b/>
                <w:bCs/>
                <w:i/>
                <w:sz w:val="24"/>
                <w:szCs w:val="24"/>
              </w:rPr>
              <w:t>warehouse (</w:t>
            </w:r>
            <w:r w:rsidRPr="00863E8C">
              <w:rPr>
                <w:rFonts w:asciiTheme="minorHAnsi" w:eastAsia="Calibri" w:hAnsiTheme="minorHAnsi" w:cstheme="minorHAnsi"/>
                <w:b/>
                <w:bCs/>
                <w:i/>
                <w:sz w:val="24"/>
                <w:szCs w:val="24"/>
                <w:u w:val="single"/>
              </w:rPr>
              <w:t>code</w:t>
            </w:r>
            <w:r w:rsidRPr="005D00D0">
              <w:rPr>
                <w:rFonts w:asciiTheme="minorHAnsi" w:eastAsia="Calibri" w:hAnsiTheme="minorHAnsi" w:cstheme="minorHAnsi"/>
                <w:b/>
                <w:bCs/>
                <w:i/>
                <w:sz w:val="24"/>
                <w:szCs w:val="24"/>
              </w:rPr>
              <w:t>, address, phone)</w:t>
            </w:r>
          </w:p>
          <w:p w:rsidR="00026B80" w:rsidRPr="005D00D0" w:rsidRDefault="00026B80" w:rsidP="00F645A1">
            <w:pPr>
              <w:ind w:firstLine="360"/>
              <w:jc w:val="both"/>
              <w:rPr>
                <w:rFonts w:asciiTheme="minorHAnsi" w:eastAsia="Calibri" w:hAnsiTheme="minorHAnsi" w:cstheme="minorHAnsi"/>
                <w:b/>
                <w:bCs/>
                <w:i/>
                <w:sz w:val="24"/>
                <w:szCs w:val="24"/>
              </w:rPr>
            </w:pPr>
            <w:r w:rsidRPr="005D00D0">
              <w:rPr>
                <w:rFonts w:asciiTheme="minorHAnsi" w:eastAsia="Calibri" w:hAnsiTheme="minorHAnsi" w:cstheme="minorHAnsi"/>
                <w:b/>
                <w:bCs/>
                <w:i/>
                <w:sz w:val="24"/>
                <w:szCs w:val="24"/>
              </w:rPr>
              <w:t>written-by (</w:t>
            </w:r>
            <w:r w:rsidRPr="00863E8C">
              <w:rPr>
                <w:rFonts w:asciiTheme="minorHAnsi" w:eastAsia="Calibri" w:hAnsiTheme="minorHAnsi" w:cstheme="minorHAnsi"/>
                <w:b/>
                <w:bCs/>
                <w:i/>
                <w:sz w:val="24"/>
                <w:szCs w:val="24"/>
                <w:u w:val="single"/>
              </w:rPr>
              <w:t>author-id</w:t>
            </w:r>
            <w:r w:rsidRPr="005D00D0">
              <w:rPr>
                <w:rFonts w:asciiTheme="minorHAnsi" w:eastAsia="Calibri" w:hAnsiTheme="minorHAnsi" w:cstheme="minorHAnsi"/>
                <w:b/>
                <w:bCs/>
                <w:i/>
                <w:sz w:val="24"/>
                <w:szCs w:val="24"/>
              </w:rPr>
              <w:t xml:space="preserve">, </w:t>
            </w:r>
            <w:r w:rsidRPr="00423C95">
              <w:rPr>
                <w:rFonts w:asciiTheme="minorHAnsi" w:eastAsia="Calibri" w:hAnsiTheme="minorHAnsi" w:cstheme="minorHAnsi"/>
                <w:b/>
                <w:bCs/>
                <w:i/>
                <w:sz w:val="24"/>
                <w:szCs w:val="24"/>
                <w:u w:val="single"/>
              </w:rPr>
              <w:t>ISBN</w:t>
            </w:r>
            <w:r w:rsidRPr="005D00D0">
              <w:rPr>
                <w:rFonts w:asciiTheme="minorHAnsi" w:eastAsia="Calibri" w:hAnsiTheme="minorHAnsi" w:cstheme="minorHAnsi"/>
                <w:b/>
                <w:bCs/>
                <w:i/>
                <w:sz w:val="24"/>
                <w:szCs w:val="24"/>
              </w:rPr>
              <w:t>)</w:t>
            </w:r>
          </w:p>
          <w:p w:rsidR="00AE0885" w:rsidRPr="00216B52" w:rsidRDefault="00026B80" w:rsidP="00BB0CDC">
            <w:pPr>
              <w:spacing w:after="120"/>
              <w:ind w:firstLine="360"/>
              <w:jc w:val="both"/>
              <w:rPr>
                <w:rFonts w:asciiTheme="minorHAnsi" w:eastAsia="Calibri" w:hAnsiTheme="minorHAnsi" w:cstheme="minorHAnsi"/>
                <w:b/>
                <w:bCs/>
                <w:i/>
                <w:sz w:val="24"/>
                <w:szCs w:val="24"/>
              </w:rPr>
            </w:pPr>
            <w:r w:rsidRPr="005D00D0">
              <w:rPr>
                <w:rFonts w:asciiTheme="minorHAnsi" w:eastAsia="Calibri" w:hAnsiTheme="minorHAnsi" w:cstheme="minorHAnsi"/>
                <w:b/>
                <w:bCs/>
                <w:i/>
                <w:sz w:val="24"/>
                <w:szCs w:val="24"/>
              </w:rPr>
              <w:t>stocks (</w:t>
            </w:r>
            <w:r w:rsidRPr="00863E8C">
              <w:rPr>
                <w:rFonts w:asciiTheme="minorHAnsi" w:eastAsia="Calibri" w:hAnsiTheme="minorHAnsi" w:cstheme="minorHAnsi"/>
                <w:b/>
                <w:bCs/>
                <w:i/>
                <w:sz w:val="24"/>
                <w:szCs w:val="24"/>
                <w:u w:val="single"/>
              </w:rPr>
              <w:t>code</w:t>
            </w:r>
            <w:r w:rsidRPr="005D00D0">
              <w:rPr>
                <w:rFonts w:asciiTheme="minorHAnsi" w:eastAsia="Calibri" w:hAnsiTheme="minorHAnsi" w:cstheme="minorHAnsi"/>
                <w:b/>
                <w:bCs/>
                <w:i/>
                <w:sz w:val="24"/>
                <w:szCs w:val="24"/>
              </w:rPr>
              <w:t xml:space="preserve">, </w:t>
            </w:r>
            <w:r w:rsidRPr="00863E8C">
              <w:rPr>
                <w:rFonts w:asciiTheme="minorHAnsi" w:eastAsia="Calibri" w:hAnsiTheme="minorHAnsi" w:cstheme="minorHAnsi"/>
                <w:b/>
                <w:bCs/>
                <w:i/>
                <w:sz w:val="24"/>
                <w:szCs w:val="24"/>
                <w:u w:val="single"/>
              </w:rPr>
              <w:t>ISBN</w:t>
            </w:r>
            <w:r w:rsidRPr="005D00D0">
              <w:rPr>
                <w:rFonts w:asciiTheme="minorHAnsi" w:eastAsia="Calibri" w:hAnsiTheme="minorHAnsi" w:cstheme="minorHAnsi"/>
                <w:b/>
                <w:bCs/>
                <w:i/>
                <w:sz w:val="24"/>
                <w:szCs w:val="24"/>
              </w:rPr>
              <w:t>, number)</w:t>
            </w:r>
          </w:p>
          <w:p w:rsidR="003811A4" w:rsidRPr="002A6DCC" w:rsidRDefault="003811A4" w:rsidP="00161A4B">
            <w:pPr>
              <w:tabs>
                <w:tab w:val="left" w:pos="720"/>
                <w:tab w:val="left" w:pos="2412"/>
                <w:tab w:val="left" w:pos="4212"/>
              </w:tabs>
              <w:spacing w:after="60"/>
              <w:rPr>
                <w:rFonts w:asciiTheme="minorHAnsi" w:hAnsiTheme="minorHAnsi" w:cstheme="minorHAnsi"/>
                <w:sz w:val="20"/>
                <w:szCs w:val="20"/>
              </w:rPr>
            </w:pPr>
            <w:r>
              <w:rPr>
                <w:b/>
                <w:i/>
              </w:rPr>
              <w:tab/>
            </w:r>
            <w:r w:rsidR="00371793">
              <w:rPr>
                <w:b/>
                <w:i/>
              </w:rPr>
              <w:tab/>
            </w:r>
            <w:r w:rsidR="00AF1FDF">
              <w:rPr>
                <w:b/>
                <w:i/>
              </w:rPr>
              <w:t xml:space="preserve">    </w:t>
            </w:r>
            <w:r w:rsidR="00F76CF9" w:rsidRPr="002A6DCC">
              <w:rPr>
                <w:rFonts w:asciiTheme="minorHAnsi" w:hAnsiTheme="minorHAnsi" w:cstheme="minorHAnsi"/>
                <w:b/>
                <w:i/>
                <w:sz w:val="20"/>
                <w:szCs w:val="20"/>
              </w:rPr>
              <w:t>author</w:t>
            </w:r>
            <w:r w:rsidR="004C53A3" w:rsidRPr="002A6DCC">
              <w:rPr>
                <w:rFonts w:asciiTheme="minorHAnsi" w:hAnsiTheme="minorHAnsi" w:cstheme="minorHAnsi"/>
                <w:b/>
                <w:i/>
                <w:sz w:val="20"/>
                <w:szCs w:val="20"/>
              </w:rPr>
              <w:tab/>
              <w:t xml:space="preserve"> </w:t>
            </w:r>
            <w:r w:rsidR="00332B64" w:rsidRPr="002A6DCC">
              <w:rPr>
                <w:rFonts w:asciiTheme="minorHAnsi" w:hAnsiTheme="minorHAnsi" w:cstheme="minorHAnsi"/>
                <w:b/>
                <w:i/>
                <w:sz w:val="20"/>
                <w:szCs w:val="20"/>
              </w:rPr>
              <w:t xml:space="preserve"> </w:t>
            </w:r>
            <w:r w:rsidR="005F34A8" w:rsidRPr="002A6DCC">
              <w:rPr>
                <w:rFonts w:asciiTheme="minorHAnsi" w:hAnsiTheme="minorHAnsi" w:cstheme="minorHAnsi"/>
                <w:b/>
                <w:i/>
                <w:sz w:val="20"/>
                <w:szCs w:val="20"/>
              </w:rPr>
              <w:t>written-by</w:t>
            </w:r>
            <w:r w:rsidR="00AF1FDF">
              <w:rPr>
                <w:rFonts w:asciiTheme="minorHAnsi" w:hAnsiTheme="minorHAnsi" w:cstheme="minorHAnsi"/>
                <w:b/>
                <w:i/>
                <w:sz w:val="20"/>
                <w:szCs w:val="20"/>
              </w:rPr>
              <w:tab/>
            </w:r>
            <w:r w:rsidR="00AF1FDF">
              <w:rPr>
                <w:rFonts w:asciiTheme="minorHAnsi" w:hAnsiTheme="minorHAnsi" w:cstheme="minorHAnsi"/>
                <w:b/>
                <w:i/>
                <w:sz w:val="20"/>
                <w:szCs w:val="20"/>
              </w:rPr>
              <w:tab/>
              <w:t xml:space="preserve">         </w:t>
            </w:r>
            <w:r w:rsidR="00B24D11" w:rsidRPr="002A6DCC">
              <w:rPr>
                <w:rFonts w:asciiTheme="minorHAnsi" w:hAnsiTheme="minorHAnsi" w:cstheme="minorHAnsi"/>
                <w:b/>
                <w:i/>
                <w:sz w:val="20"/>
                <w:szCs w:val="20"/>
              </w:rPr>
              <w:t>book</w:t>
            </w:r>
          </w:p>
          <w:tbl>
            <w:tblPr>
              <w:tblStyle w:val="TableGrid"/>
              <w:tblW w:w="0" w:type="auto"/>
              <w:jc w:val="center"/>
              <w:tblLook w:val="04A0"/>
            </w:tblPr>
            <w:tblGrid>
              <w:gridCol w:w="950"/>
              <w:gridCol w:w="936"/>
              <w:gridCol w:w="950"/>
              <w:gridCol w:w="1579"/>
              <w:gridCol w:w="672"/>
            </w:tblGrid>
            <w:tr w:rsidR="00FB32D4" w:rsidRPr="002A6DCC" w:rsidTr="00A577C9">
              <w:trPr>
                <w:trHeight w:val="236"/>
                <w:jc w:val="center"/>
              </w:trPr>
              <w:tc>
                <w:tcPr>
                  <w:tcW w:w="0" w:type="auto"/>
                  <w:tcBorders>
                    <w:left w:val="single" w:sz="4" w:space="0" w:color="000000" w:themeColor="text1"/>
                    <w:right w:val="single" w:sz="4" w:space="0" w:color="000000" w:themeColor="text1"/>
                  </w:tcBorders>
                  <w:shd w:val="clear" w:color="auto" w:fill="auto"/>
                  <w:vAlign w:val="center"/>
                </w:tcPr>
                <w:p w:rsidR="00FB32D4" w:rsidRPr="002A6DCC" w:rsidRDefault="00FB32D4" w:rsidP="00A577C9">
                  <w:pPr>
                    <w:jc w:val="left"/>
                    <w:rPr>
                      <w:rFonts w:asciiTheme="minorHAnsi" w:hAnsiTheme="minorHAnsi" w:cstheme="minorHAnsi"/>
                      <w:sz w:val="20"/>
                      <w:szCs w:val="20"/>
                    </w:rPr>
                  </w:pPr>
                  <w:r w:rsidRPr="002A6DCC">
                    <w:rPr>
                      <w:rFonts w:asciiTheme="minorHAnsi" w:hAnsiTheme="minorHAnsi" w:cstheme="minorHAnsi"/>
                      <w:sz w:val="20"/>
                      <w:szCs w:val="20"/>
                    </w:rPr>
                    <w:t>author-id</w:t>
                  </w:r>
                </w:p>
              </w:tc>
              <w:tc>
                <w:tcPr>
                  <w:tcW w:w="0" w:type="auto"/>
                  <w:vMerge w:val="restart"/>
                  <w:tcBorders>
                    <w:top w:val="nil"/>
                    <w:left w:val="single" w:sz="4" w:space="0" w:color="000000" w:themeColor="text1"/>
                    <w:right w:val="single" w:sz="4" w:space="0" w:color="000000" w:themeColor="text1"/>
                  </w:tcBorders>
                </w:tcPr>
                <w:p w:rsidR="00FB32D4" w:rsidRPr="002A6DCC" w:rsidRDefault="00AB0371" w:rsidP="00A577C9">
                  <w:pPr>
                    <w:jc w:val="left"/>
                    <w:rPr>
                      <w:rFonts w:asciiTheme="minorHAnsi" w:hAnsiTheme="minorHAnsi" w:cstheme="minorHAnsi"/>
                      <w:i/>
                      <w:sz w:val="20"/>
                      <w:szCs w:val="20"/>
                    </w:rPr>
                  </w:pPr>
                  <w:r w:rsidRPr="00AB0371">
                    <w:rPr>
                      <w:rFonts w:asciiTheme="minorHAnsi" w:hAnsiTheme="minorHAnsi" w:cstheme="minorHAnsi"/>
                      <w:noProof/>
                      <w:sz w:val="20"/>
                      <w:szCs w:val="20"/>
                      <w:lang w:bidi="ar-SA"/>
                    </w:rPr>
                    <w:pict>
                      <v:shape id="_x0000_s1044" type="#_x0000_t32" style="position:absolute;margin-left:-6.2pt;margin-top:5.3pt;width:46.5pt;height:0;flip:x;z-index:251665408;mso-position-horizontal-relative:text;mso-position-vertical-relative:text" o:connectortype="straight">
                        <v:stroke endarrow="block"/>
                      </v:shape>
                    </w:pict>
                  </w:r>
                  <w:r w:rsidR="00FB32D4" w:rsidRPr="002A6DCC">
                    <w:rPr>
                      <w:rFonts w:asciiTheme="minorHAnsi" w:hAnsiTheme="minorHAnsi" w:cstheme="minorHAnsi"/>
                      <w:i/>
                      <w:sz w:val="20"/>
                      <w:szCs w:val="20"/>
                    </w:rPr>
                    <w:tab/>
                  </w:r>
                </w:p>
              </w:tc>
              <w:tc>
                <w:tcPr>
                  <w:tcW w:w="0" w:type="auto"/>
                  <w:vMerge w:val="restart"/>
                  <w:tcBorders>
                    <w:left w:val="single" w:sz="4" w:space="0" w:color="000000" w:themeColor="text1"/>
                    <w:right w:val="single" w:sz="4" w:space="0" w:color="000000" w:themeColor="text1"/>
                  </w:tcBorders>
                </w:tcPr>
                <w:p w:rsidR="00FB32D4" w:rsidRPr="002A6DCC" w:rsidRDefault="00FB32D4" w:rsidP="00A577C9">
                  <w:pPr>
                    <w:jc w:val="left"/>
                    <w:rPr>
                      <w:rFonts w:asciiTheme="minorHAnsi" w:hAnsiTheme="minorHAnsi" w:cstheme="minorHAnsi"/>
                      <w:sz w:val="20"/>
                      <w:szCs w:val="20"/>
                    </w:rPr>
                  </w:pPr>
                  <w:r w:rsidRPr="002A6DCC">
                    <w:rPr>
                      <w:rFonts w:asciiTheme="minorHAnsi" w:hAnsiTheme="minorHAnsi" w:cstheme="minorHAnsi"/>
                      <w:sz w:val="20"/>
                      <w:szCs w:val="20"/>
                    </w:rPr>
                    <w:t>author-id</w:t>
                  </w:r>
                </w:p>
                <w:p w:rsidR="00FB32D4" w:rsidRPr="002A6DCC" w:rsidRDefault="00FB32D4" w:rsidP="00A577C9">
                  <w:pPr>
                    <w:jc w:val="left"/>
                    <w:rPr>
                      <w:rFonts w:asciiTheme="minorHAnsi" w:hAnsiTheme="minorHAnsi" w:cstheme="minorHAnsi"/>
                      <w:i/>
                      <w:sz w:val="20"/>
                      <w:szCs w:val="20"/>
                    </w:rPr>
                  </w:pPr>
                  <w:r w:rsidRPr="002A6DCC">
                    <w:rPr>
                      <w:rFonts w:asciiTheme="minorHAnsi" w:hAnsiTheme="minorHAnsi" w:cstheme="minorHAnsi"/>
                      <w:sz w:val="20"/>
                      <w:szCs w:val="20"/>
                    </w:rPr>
                    <w:t>ISBN</w:t>
                  </w:r>
                </w:p>
              </w:tc>
              <w:tc>
                <w:tcPr>
                  <w:tcW w:w="1579" w:type="dxa"/>
                  <w:vMerge w:val="restart"/>
                  <w:tcBorders>
                    <w:top w:val="nil"/>
                    <w:left w:val="single" w:sz="4" w:space="0" w:color="000000" w:themeColor="text1"/>
                    <w:right w:val="single" w:sz="4" w:space="0" w:color="000000" w:themeColor="text1"/>
                  </w:tcBorders>
                  <w:vAlign w:val="center"/>
                </w:tcPr>
                <w:p w:rsidR="00FB32D4" w:rsidRPr="002A6DCC" w:rsidRDefault="00AB0371" w:rsidP="00A577C9">
                  <w:pPr>
                    <w:jc w:val="left"/>
                    <w:rPr>
                      <w:rFonts w:asciiTheme="minorHAnsi" w:hAnsiTheme="minorHAnsi" w:cstheme="minorHAnsi"/>
                      <w:i/>
                      <w:sz w:val="20"/>
                      <w:szCs w:val="20"/>
                    </w:rPr>
                  </w:pPr>
                  <w:r>
                    <w:rPr>
                      <w:rFonts w:asciiTheme="minorHAnsi" w:hAnsiTheme="minorHAnsi" w:cstheme="minorHAnsi"/>
                      <w:i/>
                      <w:noProof/>
                      <w:sz w:val="20"/>
                      <w:szCs w:val="20"/>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margin-left:-4.05pt;margin-top:2.1pt;width:77.1pt;height:17.85pt;flip:y;z-index:251664384;mso-position-horizontal-relative:text;mso-position-vertical-relative:text" o:connectortype="elbow" adj=",666151,-94791">
                        <v:stroke endarrow="block"/>
                      </v:shape>
                    </w:pict>
                  </w:r>
                  <w:r>
                    <w:rPr>
                      <w:rFonts w:asciiTheme="minorHAnsi" w:hAnsiTheme="minorHAnsi" w:cstheme="minorHAnsi"/>
                      <w:i/>
                      <w:noProof/>
                      <w:sz w:val="20"/>
                      <w:szCs w:val="20"/>
                      <w:lang w:bidi="ar-SA"/>
                    </w:rPr>
                    <w:pict>
                      <v:shape id="_x0000_s1039" type="#_x0000_t32" style="position:absolute;margin-left:57.75pt;margin-top:9.15pt;width:15.3pt;height:0;z-index:251663360;mso-position-horizontal-relative:text;mso-position-vertical-relative:text" o:connectortype="straight">
                        <v:stroke endarrow="block"/>
                      </v:shape>
                    </w:pict>
                  </w:r>
                  <w:r>
                    <w:rPr>
                      <w:rFonts w:asciiTheme="minorHAnsi" w:hAnsiTheme="minorHAnsi" w:cstheme="minorHAnsi"/>
                      <w:i/>
                      <w:noProof/>
                      <w:sz w:val="20"/>
                      <w:szCs w:val="20"/>
                      <w:lang w:bidi="ar-SA"/>
                    </w:rPr>
                    <w:pict>
                      <v:shape id="_x0000_s1038" type="#_x0000_t32" style="position:absolute;margin-left:57.75pt;margin-top:9.15pt;width:0;height:86.4pt;flip:y;z-index:251662336;mso-position-horizontal-relative:text;mso-position-vertical-relative:text" o:connectortype="straight"/>
                    </w:pict>
                  </w:r>
                  <w:r w:rsidR="00FB32D4" w:rsidRPr="002A6DCC">
                    <w:rPr>
                      <w:rFonts w:asciiTheme="minorHAnsi" w:hAnsiTheme="minorHAnsi" w:cstheme="minorHAnsi"/>
                      <w:i/>
                      <w:sz w:val="20"/>
                      <w:szCs w:val="20"/>
                    </w:rPr>
                    <w:tab/>
                  </w:r>
                </w:p>
              </w:tc>
              <w:tc>
                <w:tcPr>
                  <w:tcW w:w="0" w:type="auto"/>
                  <w:tcBorders>
                    <w:left w:val="single" w:sz="4" w:space="0" w:color="000000" w:themeColor="text1"/>
                  </w:tcBorders>
                  <w:shd w:val="clear" w:color="auto" w:fill="auto"/>
                  <w:vAlign w:val="center"/>
                </w:tcPr>
                <w:p w:rsidR="00FB32D4" w:rsidRPr="002A6DCC" w:rsidRDefault="00FB32D4" w:rsidP="00A577C9">
                  <w:pPr>
                    <w:jc w:val="left"/>
                    <w:rPr>
                      <w:rFonts w:asciiTheme="minorHAnsi" w:hAnsiTheme="minorHAnsi" w:cstheme="minorHAnsi"/>
                      <w:sz w:val="20"/>
                      <w:szCs w:val="20"/>
                    </w:rPr>
                  </w:pPr>
                  <w:r w:rsidRPr="002A6DCC">
                    <w:rPr>
                      <w:rFonts w:asciiTheme="minorHAnsi" w:hAnsiTheme="minorHAnsi" w:cstheme="minorHAnsi"/>
                      <w:sz w:val="20"/>
                      <w:szCs w:val="20"/>
                    </w:rPr>
                    <w:t>ISBN</w:t>
                  </w:r>
                </w:p>
              </w:tc>
            </w:tr>
            <w:tr w:rsidR="00D4472E" w:rsidRPr="002A6DCC" w:rsidTr="002A6DCC">
              <w:trPr>
                <w:trHeight w:val="230"/>
                <w:jc w:val="center"/>
              </w:trPr>
              <w:tc>
                <w:tcPr>
                  <w:tcW w:w="0" w:type="auto"/>
                  <w:vMerge w:val="restart"/>
                  <w:tcBorders>
                    <w:left w:val="single" w:sz="4" w:space="0" w:color="000000" w:themeColor="text1"/>
                    <w:right w:val="single" w:sz="4" w:space="0" w:color="000000" w:themeColor="text1"/>
                  </w:tcBorders>
                  <w:shd w:val="clear" w:color="auto" w:fill="auto"/>
                </w:tcPr>
                <w:p w:rsidR="00D4472E" w:rsidRPr="002A6DCC" w:rsidRDefault="00D4472E" w:rsidP="008B7604">
                  <w:pPr>
                    <w:jc w:val="left"/>
                    <w:rPr>
                      <w:rFonts w:asciiTheme="minorHAnsi" w:hAnsiTheme="minorHAnsi" w:cstheme="minorHAnsi"/>
                      <w:sz w:val="20"/>
                      <w:szCs w:val="20"/>
                    </w:rPr>
                  </w:pPr>
                  <w:r w:rsidRPr="002A6DCC">
                    <w:rPr>
                      <w:rFonts w:asciiTheme="minorHAnsi" w:hAnsiTheme="minorHAnsi" w:cstheme="minorHAnsi"/>
                      <w:sz w:val="20"/>
                      <w:szCs w:val="20"/>
                    </w:rPr>
                    <w:t>name</w:t>
                  </w:r>
                </w:p>
                <w:p w:rsidR="00D4472E" w:rsidRPr="002A6DCC" w:rsidRDefault="00D4472E" w:rsidP="008B7604">
                  <w:pPr>
                    <w:jc w:val="left"/>
                    <w:rPr>
                      <w:rFonts w:asciiTheme="minorHAnsi" w:hAnsiTheme="minorHAnsi" w:cstheme="minorHAnsi"/>
                      <w:sz w:val="20"/>
                      <w:szCs w:val="20"/>
                    </w:rPr>
                  </w:pPr>
                  <w:r w:rsidRPr="002A6DCC">
                    <w:rPr>
                      <w:rFonts w:asciiTheme="minorHAnsi" w:hAnsiTheme="minorHAnsi" w:cstheme="minorHAnsi"/>
                      <w:sz w:val="20"/>
                      <w:szCs w:val="20"/>
                    </w:rPr>
                    <w:t>address</w:t>
                  </w:r>
                </w:p>
                <w:p w:rsidR="00D4472E" w:rsidRPr="002A6DCC" w:rsidRDefault="00D4472E" w:rsidP="008B7604">
                  <w:pPr>
                    <w:jc w:val="left"/>
                    <w:rPr>
                      <w:rFonts w:asciiTheme="minorHAnsi" w:hAnsiTheme="minorHAnsi" w:cstheme="minorHAnsi"/>
                      <w:sz w:val="20"/>
                      <w:szCs w:val="20"/>
                    </w:rPr>
                  </w:pPr>
                  <w:r w:rsidRPr="002A6DCC">
                    <w:rPr>
                      <w:rFonts w:asciiTheme="minorHAnsi" w:hAnsiTheme="minorHAnsi" w:cstheme="minorHAnsi"/>
                      <w:sz w:val="20"/>
                      <w:szCs w:val="20"/>
                    </w:rPr>
                    <w:t>phone</w:t>
                  </w:r>
                </w:p>
              </w:tc>
              <w:tc>
                <w:tcPr>
                  <w:tcW w:w="0" w:type="auto"/>
                  <w:vMerge/>
                  <w:tcBorders>
                    <w:left w:val="single" w:sz="4" w:space="0" w:color="000000" w:themeColor="text1"/>
                    <w:right w:val="single" w:sz="4" w:space="0" w:color="000000" w:themeColor="text1"/>
                  </w:tcBorders>
                </w:tcPr>
                <w:p w:rsidR="00D4472E" w:rsidRPr="002A6DCC" w:rsidRDefault="00D4472E" w:rsidP="00A577C9">
                  <w:pPr>
                    <w:jc w:val="left"/>
                    <w:rPr>
                      <w:rFonts w:asciiTheme="minorHAnsi" w:hAnsiTheme="minorHAnsi" w:cstheme="minorHAnsi"/>
                      <w:i/>
                      <w:sz w:val="20"/>
                      <w:szCs w:val="20"/>
                    </w:rPr>
                  </w:pPr>
                </w:p>
              </w:tc>
              <w:tc>
                <w:tcPr>
                  <w:tcW w:w="0" w:type="auto"/>
                  <w:vMerge/>
                  <w:tcBorders>
                    <w:left w:val="single" w:sz="4" w:space="0" w:color="000000" w:themeColor="text1"/>
                    <w:bottom w:val="single" w:sz="4" w:space="0" w:color="000000" w:themeColor="text1"/>
                    <w:right w:val="single" w:sz="4" w:space="0" w:color="000000" w:themeColor="text1"/>
                  </w:tcBorders>
                </w:tcPr>
                <w:p w:rsidR="00D4472E" w:rsidRPr="002A6DCC" w:rsidRDefault="00D4472E" w:rsidP="00A577C9">
                  <w:pPr>
                    <w:jc w:val="left"/>
                    <w:rPr>
                      <w:rFonts w:asciiTheme="minorHAnsi" w:hAnsiTheme="minorHAnsi" w:cstheme="minorHAnsi"/>
                      <w:i/>
                      <w:sz w:val="20"/>
                      <w:szCs w:val="20"/>
                    </w:rPr>
                  </w:pPr>
                </w:p>
              </w:tc>
              <w:tc>
                <w:tcPr>
                  <w:tcW w:w="1579" w:type="dxa"/>
                  <w:vMerge/>
                  <w:tcBorders>
                    <w:left w:val="single" w:sz="4" w:space="0" w:color="000000" w:themeColor="text1"/>
                    <w:right w:val="single" w:sz="4" w:space="0" w:color="000000" w:themeColor="text1"/>
                  </w:tcBorders>
                  <w:vAlign w:val="center"/>
                </w:tcPr>
                <w:p w:rsidR="00D4472E" w:rsidRPr="002A6DCC" w:rsidRDefault="00D4472E" w:rsidP="00A577C9">
                  <w:pPr>
                    <w:jc w:val="left"/>
                    <w:rPr>
                      <w:rFonts w:asciiTheme="minorHAnsi" w:hAnsiTheme="minorHAnsi" w:cstheme="minorHAnsi"/>
                      <w:i/>
                      <w:sz w:val="20"/>
                      <w:szCs w:val="20"/>
                    </w:rPr>
                  </w:pPr>
                </w:p>
              </w:tc>
              <w:tc>
                <w:tcPr>
                  <w:tcW w:w="0" w:type="auto"/>
                  <w:vMerge w:val="restart"/>
                  <w:tcBorders>
                    <w:left w:val="single" w:sz="4" w:space="0" w:color="000000" w:themeColor="text1"/>
                  </w:tcBorders>
                  <w:shd w:val="clear" w:color="auto" w:fill="auto"/>
                  <w:vAlign w:val="center"/>
                </w:tcPr>
                <w:p w:rsidR="00D4472E" w:rsidRPr="002A6DCC" w:rsidRDefault="00D4472E" w:rsidP="00A577C9">
                  <w:pPr>
                    <w:jc w:val="left"/>
                    <w:rPr>
                      <w:rFonts w:asciiTheme="minorHAnsi" w:hAnsiTheme="minorHAnsi" w:cstheme="minorHAnsi"/>
                      <w:sz w:val="20"/>
                      <w:szCs w:val="20"/>
                    </w:rPr>
                  </w:pPr>
                  <w:r w:rsidRPr="002A6DCC">
                    <w:rPr>
                      <w:rFonts w:asciiTheme="minorHAnsi" w:hAnsiTheme="minorHAnsi" w:cstheme="minorHAnsi"/>
                      <w:sz w:val="20"/>
                      <w:szCs w:val="20"/>
                    </w:rPr>
                    <w:t>title</w:t>
                  </w:r>
                </w:p>
                <w:p w:rsidR="00D4472E" w:rsidRPr="002A6DCC" w:rsidRDefault="00D4472E" w:rsidP="00A577C9">
                  <w:pPr>
                    <w:rPr>
                      <w:rFonts w:asciiTheme="minorHAnsi" w:hAnsiTheme="minorHAnsi" w:cstheme="minorHAnsi"/>
                      <w:sz w:val="20"/>
                      <w:szCs w:val="20"/>
                    </w:rPr>
                  </w:pPr>
                  <w:r w:rsidRPr="002A6DCC">
                    <w:rPr>
                      <w:rFonts w:asciiTheme="minorHAnsi" w:hAnsiTheme="minorHAnsi" w:cstheme="minorHAnsi"/>
                      <w:sz w:val="20"/>
                      <w:szCs w:val="20"/>
                    </w:rPr>
                    <w:t>year</w:t>
                  </w:r>
                </w:p>
                <w:p w:rsidR="00D4472E" w:rsidRPr="002A6DCC" w:rsidRDefault="00D4472E" w:rsidP="00A577C9">
                  <w:pPr>
                    <w:rPr>
                      <w:rFonts w:asciiTheme="minorHAnsi" w:hAnsiTheme="minorHAnsi" w:cstheme="minorHAnsi"/>
                      <w:sz w:val="20"/>
                      <w:szCs w:val="20"/>
                    </w:rPr>
                  </w:pPr>
                  <w:r w:rsidRPr="002A6DCC">
                    <w:rPr>
                      <w:rFonts w:asciiTheme="minorHAnsi" w:hAnsiTheme="minorHAnsi" w:cstheme="minorHAnsi"/>
                      <w:sz w:val="20"/>
                      <w:szCs w:val="20"/>
                    </w:rPr>
                    <w:t>price</w:t>
                  </w:r>
                </w:p>
              </w:tc>
            </w:tr>
            <w:tr w:rsidR="00D4472E" w:rsidRPr="002A6DCC" w:rsidTr="0060543A">
              <w:trPr>
                <w:trHeight w:val="350"/>
                <w:jc w:val="center"/>
              </w:trPr>
              <w:tc>
                <w:tcPr>
                  <w:tcW w:w="0" w:type="auto"/>
                  <w:vMerge/>
                  <w:tcBorders>
                    <w:left w:val="single" w:sz="4" w:space="0" w:color="000000" w:themeColor="text1"/>
                    <w:right w:val="single" w:sz="4" w:space="0" w:color="000000" w:themeColor="text1"/>
                  </w:tcBorders>
                  <w:shd w:val="clear" w:color="auto" w:fill="auto"/>
                </w:tcPr>
                <w:p w:rsidR="00D4472E" w:rsidRPr="002A6DCC" w:rsidRDefault="00D4472E" w:rsidP="00A577C9">
                  <w:pPr>
                    <w:rPr>
                      <w:rFonts w:asciiTheme="minorHAnsi" w:hAnsiTheme="minorHAnsi" w:cstheme="minorHAnsi"/>
                      <w:i/>
                      <w:sz w:val="20"/>
                      <w:szCs w:val="20"/>
                    </w:rPr>
                  </w:pPr>
                </w:p>
              </w:tc>
              <w:tc>
                <w:tcPr>
                  <w:tcW w:w="0" w:type="auto"/>
                  <w:vMerge/>
                  <w:tcBorders>
                    <w:left w:val="single" w:sz="4" w:space="0" w:color="000000" w:themeColor="text1"/>
                    <w:bottom w:val="nil"/>
                    <w:right w:val="nil"/>
                  </w:tcBorders>
                </w:tcPr>
                <w:p w:rsidR="00D4472E" w:rsidRPr="002A6DCC" w:rsidRDefault="00D4472E" w:rsidP="00A577C9">
                  <w:pPr>
                    <w:rPr>
                      <w:rFonts w:asciiTheme="minorHAnsi" w:hAnsiTheme="minorHAnsi" w:cstheme="minorHAnsi"/>
                      <w:i/>
                      <w:sz w:val="20"/>
                      <w:szCs w:val="20"/>
                    </w:rPr>
                  </w:pPr>
                </w:p>
              </w:tc>
              <w:tc>
                <w:tcPr>
                  <w:tcW w:w="0" w:type="auto"/>
                  <w:tcBorders>
                    <w:top w:val="single" w:sz="4" w:space="0" w:color="000000" w:themeColor="text1"/>
                    <w:left w:val="nil"/>
                    <w:bottom w:val="nil"/>
                    <w:right w:val="nil"/>
                  </w:tcBorders>
                </w:tcPr>
                <w:p w:rsidR="00D4472E" w:rsidRPr="002A6DCC" w:rsidRDefault="00D4472E" w:rsidP="00A577C9">
                  <w:pPr>
                    <w:jc w:val="left"/>
                    <w:rPr>
                      <w:rFonts w:asciiTheme="minorHAnsi" w:hAnsiTheme="minorHAnsi" w:cstheme="minorHAnsi"/>
                      <w:i/>
                      <w:sz w:val="20"/>
                      <w:szCs w:val="20"/>
                    </w:rPr>
                  </w:pPr>
                </w:p>
              </w:tc>
              <w:tc>
                <w:tcPr>
                  <w:tcW w:w="1579" w:type="dxa"/>
                  <w:vMerge/>
                  <w:tcBorders>
                    <w:left w:val="nil"/>
                    <w:bottom w:val="nil"/>
                    <w:right w:val="single" w:sz="4" w:space="0" w:color="000000" w:themeColor="text1"/>
                  </w:tcBorders>
                </w:tcPr>
                <w:p w:rsidR="00D4472E" w:rsidRPr="002A6DCC" w:rsidRDefault="00D4472E" w:rsidP="00A577C9">
                  <w:pPr>
                    <w:rPr>
                      <w:rFonts w:asciiTheme="minorHAnsi" w:hAnsiTheme="minorHAnsi" w:cstheme="minorHAnsi"/>
                      <w:i/>
                      <w:sz w:val="20"/>
                      <w:szCs w:val="20"/>
                    </w:rPr>
                  </w:pPr>
                </w:p>
              </w:tc>
              <w:tc>
                <w:tcPr>
                  <w:tcW w:w="0" w:type="auto"/>
                  <w:vMerge/>
                  <w:tcBorders>
                    <w:left w:val="single" w:sz="4" w:space="0" w:color="000000" w:themeColor="text1"/>
                  </w:tcBorders>
                </w:tcPr>
                <w:p w:rsidR="00D4472E" w:rsidRPr="002A6DCC" w:rsidRDefault="00D4472E" w:rsidP="00A577C9">
                  <w:pPr>
                    <w:rPr>
                      <w:rFonts w:asciiTheme="minorHAnsi" w:hAnsiTheme="minorHAnsi" w:cstheme="minorHAnsi"/>
                      <w:i/>
                      <w:sz w:val="20"/>
                      <w:szCs w:val="20"/>
                    </w:rPr>
                  </w:pPr>
                </w:p>
              </w:tc>
            </w:tr>
          </w:tbl>
          <w:p w:rsidR="003811A4" w:rsidRPr="002A6DCC" w:rsidRDefault="003811A4" w:rsidP="003811A4">
            <w:pPr>
              <w:tabs>
                <w:tab w:val="left" w:pos="720"/>
                <w:tab w:val="left" w:pos="2790"/>
              </w:tabs>
              <w:spacing w:after="60"/>
              <w:rPr>
                <w:rFonts w:asciiTheme="minorHAnsi" w:hAnsiTheme="minorHAnsi" w:cstheme="minorHAnsi"/>
                <w:b/>
                <w:i/>
                <w:sz w:val="20"/>
                <w:szCs w:val="20"/>
              </w:rPr>
            </w:pPr>
          </w:p>
          <w:p w:rsidR="003811A4" w:rsidRPr="002A6DCC" w:rsidRDefault="00E85E4B" w:rsidP="00E85E4B">
            <w:pPr>
              <w:tabs>
                <w:tab w:val="left" w:pos="3492"/>
                <w:tab w:val="left" w:pos="5580"/>
              </w:tabs>
              <w:spacing w:after="60"/>
              <w:rPr>
                <w:rFonts w:asciiTheme="minorHAnsi" w:hAnsiTheme="minorHAnsi" w:cstheme="minorHAnsi"/>
                <w:sz w:val="20"/>
                <w:szCs w:val="20"/>
              </w:rPr>
            </w:pPr>
            <w:r w:rsidRPr="002A6DCC">
              <w:rPr>
                <w:rFonts w:asciiTheme="minorHAnsi" w:hAnsiTheme="minorHAnsi" w:cstheme="minorHAnsi"/>
                <w:b/>
                <w:i/>
                <w:sz w:val="20"/>
                <w:szCs w:val="20"/>
              </w:rPr>
              <w:tab/>
            </w:r>
            <w:r w:rsidR="00AF1FDF">
              <w:rPr>
                <w:rFonts w:asciiTheme="minorHAnsi" w:hAnsiTheme="minorHAnsi" w:cstheme="minorHAnsi"/>
                <w:b/>
                <w:i/>
                <w:sz w:val="20"/>
                <w:szCs w:val="20"/>
              </w:rPr>
              <w:t xml:space="preserve">   </w:t>
            </w:r>
            <w:r w:rsidR="00890677" w:rsidRPr="002A6DCC">
              <w:rPr>
                <w:rFonts w:asciiTheme="minorHAnsi" w:hAnsiTheme="minorHAnsi" w:cstheme="minorHAnsi"/>
                <w:b/>
                <w:i/>
                <w:sz w:val="20"/>
                <w:szCs w:val="20"/>
              </w:rPr>
              <w:t>warehouse</w:t>
            </w:r>
            <w:r w:rsidR="003811A4" w:rsidRPr="002A6DCC">
              <w:rPr>
                <w:rFonts w:asciiTheme="minorHAnsi" w:hAnsiTheme="minorHAnsi" w:cstheme="minorHAnsi"/>
                <w:b/>
                <w:i/>
                <w:sz w:val="20"/>
                <w:szCs w:val="20"/>
              </w:rPr>
              <w:tab/>
            </w:r>
            <w:r w:rsidR="00B82A51" w:rsidRPr="002A6DCC">
              <w:rPr>
                <w:rFonts w:asciiTheme="minorHAnsi" w:hAnsiTheme="minorHAnsi" w:cstheme="minorHAnsi"/>
                <w:b/>
                <w:i/>
                <w:sz w:val="20"/>
                <w:szCs w:val="20"/>
              </w:rPr>
              <w:t>stocks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36"/>
              <w:gridCol w:w="827"/>
            </w:tblGrid>
            <w:tr w:rsidR="00A86C3E" w:rsidRPr="002A6DCC" w:rsidTr="00A577C9">
              <w:trPr>
                <w:trHeight w:val="236"/>
                <w:jc w:val="center"/>
              </w:trPr>
              <w:tc>
                <w:tcPr>
                  <w:tcW w:w="0" w:type="auto"/>
                  <w:shd w:val="clear" w:color="auto" w:fill="auto"/>
                  <w:vAlign w:val="center"/>
                </w:tcPr>
                <w:p w:rsidR="00A86C3E" w:rsidRPr="002A6DCC" w:rsidRDefault="00A86C3E" w:rsidP="00A577C9">
                  <w:pPr>
                    <w:jc w:val="left"/>
                    <w:rPr>
                      <w:rFonts w:asciiTheme="minorHAnsi" w:hAnsiTheme="minorHAnsi" w:cstheme="minorHAnsi"/>
                      <w:sz w:val="20"/>
                      <w:szCs w:val="20"/>
                    </w:rPr>
                  </w:pPr>
                  <w:r w:rsidRPr="002A6DCC">
                    <w:rPr>
                      <w:rFonts w:asciiTheme="minorHAnsi" w:hAnsiTheme="minorHAnsi" w:cstheme="minorHAnsi"/>
                      <w:sz w:val="20"/>
                      <w:szCs w:val="20"/>
                    </w:rPr>
                    <w:t>code</w:t>
                  </w:r>
                </w:p>
              </w:tc>
              <w:tc>
                <w:tcPr>
                  <w:tcW w:w="0" w:type="auto"/>
                  <w:vMerge w:val="restart"/>
                  <w:tcBorders>
                    <w:top w:val="nil"/>
                  </w:tcBorders>
                </w:tcPr>
                <w:p w:rsidR="00A86C3E" w:rsidRPr="002A6DCC" w:rsidRDefault="00AB0371" w:rsidP="00A577C9">
                  <w:pPr>
                    <w:jc w:val="left"/>
                    <w:rPr>
                      <w:rFonts w:asciiTheme="minorHAnsi" w:hAnsiTheme="minorHAnsi" w:cstheme="minorHAnsi"/>
                      <w:i/>
                      <w:sz w:val="20"/>
                      <w:szCs w:val="20"/>
                    </w:rPr>
                  </w:pPr>
                  <w:r w:rsidRPr="00AB0371">
                    <w:rPr>
                      <w:rFonts w:asciiTheme="minorHAnsi" w:hAnsiTheme="minorHAnsi" w:cstheme="minorHAnsi"/>
                      <w:noProof/>
                      <w:sz w:val="20"/>
                      <w:szCs w:val="20"/>
                      <w:lang w:bidi="ar-SA"/>
                    </w:rPr>
                    <w:pict>
                      <v:shape id="_x0000_s1037" type="#_x0000_t32" style="position:absolute;margin-left:-5.6pt;margin-top:6.55pt;width:46.55pt;height:0;flip:x;z-index:251661312;mso-position-horizontal-relative:text;mso-position-vertical-relative:text" o:connectortype="straight">
                        <v:stroke endarrow="block"/>
                      </v:shape>
                    </w:pict>
                  </w:r>
                  <w:r w:rsidR="00A86C3E" w:rsidRPr="002A6DCC">
                    <w:rPr>
                      <w:rFonts w:asciiTheme="minorHAnsi" w:hAnsiTheme="minorHAnsi" w:cstheme="minorHAnsi"/>
                      <w:i/>
                      <w:sz w:val="20"/>
                      <w:szCs w:val="20"/>
                    </w:rPr>
                    <w:tab/>
                  </w:r>
                </w:p>
              </w:tc>
              <w:tc>
                <w:tcPr>
                  <w:tcW w:w="0" w:type="auto"/>
                  <w:vMerge w:val="restart"/>
                </w:tcPr>
                <w:p w:rsidR="00A86C3E" w:rsidRPr="002A6DCC" w:rsidRDefault="00A86C3E" w:rsidP="00A577C9">
                  <w:pPr>
                    <w:jc w:val="left"/>
                    <w:rPr>
                      <w:rFonts w:asciiTheme="minorHAnsi" w:hAnsiTheme="minorHAnsi" w:cstheme="minorHAnsi"/>
                      <w:sz w:val="20"/>
                      <w:szCs w:val="20"/>
                    </w:rPr>
                  </w:pPr>
                  <w:r w:rsidRPr="002A6DCC">
                    <w:rPr>
                      <w:rFonts w:asciiTheme="minorHAnsi" w:hAnsiTheme="minorHAnsi" w:cstheme="minorHAnsi"/>
                      <w:sz w:val="20"/>
                      <w:szCs w:val="20"/>
                    </w:rPr>
                    <w:t>code</w:t>
                  </w:r>
                </w:p>
                <w:p w:rsidR="00A86C3E" w:rsidRPr="002A6DCC" w:rsidRDefault="00AB0371" w:rsidP="00A577C9">
                  <w:pPr>
                    <w:jc w:val="left"/>
                    <w:rPr>
                      <w:rFonts w:asciiTheme="minorHAnsi" w:hAnsiTheme="minorHAnsi" w:cstheme="minorHAnsi"/>
                      <w:sz w:val="20"/>
                      <w:szCs w:val="20"/>
                    </w:rPr>
                  </w:pPr>
                  <w:r>
                    <w:rPr>
                      <w:rFonts w:asciiTheme="minorHAnsi" w:hAnsiTheme="minorHAnsi" w:cstheme="minorHAnsi"/>
                      <w:noProof/>
                      <w:sz w:val="20"/>
                      <w:szCs w:val="20"/>
                      <w:lang w:bidi="ar-SA"/>
                    </w:rPr>
                    <w:pict>
                      <v:shape id="_x0000_s1034" type="#_x0000_t32" style="position:absolute;margin-left:35.2pt;margin-top:7.1pt;width:14.05pt;height:0;z-index:251658240" o:connectortype="straight"/>
                    </w:pict>
                  </w:r>
                  <w:r w:rsidR="00A86C3E" w:rsidRPr="002A6DCC">
                    <w:rPr>
                      <w:rFonts w:asciiTheme="minorHAnsi" w:hAnsiTheme="minorHAnsi" w:cstheme="minorHAnsi"/>
                      <w:sz w:val="20"/>
                      <w:szCs w:val="20"/>
                    </w:rPr>
                    <w:t>ISBN</w:t>
                  </w:r>
                </w:p>
              </w:tc>
            </w:tr>
            <w:tr w:rsidR="00A86C3E" w:rsidRPr="002A6DCC" w:rsidTr="002A6DCC">
              <w:trPr>
                <w:trHeight w:val="230"/>
                <w:jc w:val="center"/>
              </w:trPr>
              <w:tc>
                <w:tcPr>
                  <w:tcW w:w="0" w:type="auto"/>
                  <w:vMerge w:val="restart"/>
                  <w:shd w:val="clear" w:color="auto" w:fill="auto"/>
                  <w:vAlign w:val="center"/>
                </w:tcPr>
                <w:p w:rsidR="00A86C3E" w:rsidRPr="002A6DCC" w:rsidRDefault="00A86C3E" w:rsidP="00A577C9">
                  <w:pPr>
                    <w:rPr>
                      <w:rFonts w:asciiTheme="minorHAnsi" w:hAnsiTheme="minorHAnsi" w:cstheme="minorHAnsi"/>
                      <w:sz w:val="20"/>
                      <w:szCs w:val="20"/>
                    </w:rPr>
                  </w:pPr>
                  <w:r w:rsidRPr="002A6DCC">
                    <w:rPr>
                      <w:rFonts w:asciiTheme="minorHAnsi" w:hAnsiTheme="minorHAnsi" w:cstheme="minorHAnsi"/>
                      <w:sz w:val="20"/>
                      <w:szCs w:val="20"/>
                    </w:rPr>
                    <w:t>address</w:t>
                  </w:r>
                </w:p>
                <w:p w:rsidR="00A86C3E" w:rsidRPr="002A6DCC" w:rsidRDefault="00A86C3E" w:rsidP="00A577C9">
                  <w:pPr>
                    <w:rPr>
                      <w:rFonts w:asciiTheme="minorHAnsi" w:hAnsiTheme="minorHAnsi" w:cstheme="minorHAnsi"/>
                      <w:sz w:val="20"/>
                      <w:szCs w:val="20"/>
                    </w:rPr>
                  </w:pPr>
                  <w:r w:rsidRPr="002A6DCC">
                    <w:rPr>
                      <w:rFonts w:asciiTheme="minorHAnsi" w:hAnsiTheme="minorHAnsi" w:cstheme="minorHAnsi"/>
                      <w:sz w:val="20"/>
                      <w:szCs w:val="20"/>
                    </w:rPr>
                    <w:t>phone</w:t>
                  </w:r>
                </w:p>
              </w:tc>
              <w:tc>
                <w:tcPr>
                  <w:tcW w:w="0" w:type="auto"/>
                  <w:vMerge/>
                </w:tcPr>
                <w:p w:rsidR="00A86C3E" w:rsidRPr="002A6DCC" w:rsidRDefault="00A86C3E" w:rsidP="00A577C9">
                  <w:pPr>
                    <w:jc w:val="left"/>
                    <w:rPr>
                      <w:rFonts w:asciiTheme="minorHAnsi" w:hAnsiTheme="minorHAnsi" w:cstheme="minorHAnsi"/>
                      <w:i/>
                      <w:sz w:val="20"/>
                      <w:szCs w:val="20"/>
                    </w:rPr>
                  </w:pPr>
                </w:p>
              </w:tc>
              <w:tc>
                <w:tcPr>
                  <w:tcW w:w="0" w:type="auto"/>
                  <w:vMerge/>
                </w:tcPr>
                <w:p w:rsidR="00A86C3E" w:rsidRPr="002A6DCC" w:rsidRDefault="00A86C3E" w:rsidP="00A577C9">
                  <w:pPr>
                    <w:jc w:val="left"/>
                    <w:rPr>
                      <w:rFonts w:asciiTheme="minorHAnsi" w:hAnsiTheme="minorHAnsi" w:cstheme="minorHAnsi"/>
                      <w:sz w:val="20"/>
                      <w:szCs w:val="20"/>
                    </w:rPr>
                  </w:pPr>
                </w:p>
              </w:tc>
            </w:tr>
            <w:tr w:rsidR="00A86C3E" w:rsidRPr="002A6DCC" w:rsidTr="002A6DCC">
              <w:trPr>
                <w:trHeight w:val="197"/>
                <w:jc w:val="center"/>
              </w:trPr>
              <w:tc>
                <w:tcPr>
                  <w:tcW w:w="0" w:type="auto"/>
                  <w:vMerge/>
                  <w:shd w:val="clear" w:color="auto" w:fill="auto"/>
                </w:tcPr>
                <w:p w:rsidR="00A86C3E" w:rsidRPr="002A6DCC" w:rsidRDefault="00A86C3E" w:rsidP="00A577C9">
                  <w:pPr>
                    <w:rPr>
                      <w:rFonts w:asciiTheme="minorHAnsi" w:hAnsiTheme="minorHAnsi" w:cstheme="minorHAnsi"/>
                      <w:i/>
                      <w:sz w:val="20"/>
                      <w:szCs w:val="20"/>
                    </w:rPr>
                  </w:pPr>
                </w:p>
              </w:tc>
              <w:tc>
                <w:tcPr>
                  <w:tcW w:w="0" w:type="auto"/>
                  <w:vMerge/>
                  <w:tcBorders>
                    <w:bottom w:val="nil"/>
                  </w:tcBorders>
                </w:tcPr>
                <w:p w:rsidR="00A86C3E" w:rsidRPr="002A6DCC" w:rsidRDefault="00A86C3E" w:rsidP="00A577C9">
                  <w:pPr>
                    <w:rPr>
                      <w:rFonts w:asciiTheme="minorHAnsi" w:hAnsiTheme="minorHAnsi" w:cstheme="minorHAnsi"/>
                      <w:i/>
                      <w:sz w:val="20"/>
                      <w:szCs w:val="20"/>
                    </w:rPr>
                  </w:pPr>
                </w:p>
              </w:tc>
              <w:tc>
                <w:tcPr>
                  <w:tcW w:w="0" w:type="auto"/>
                </w:tcPr>
                <w:p w:rsidR="00A86C3E" w:rsidRPr="002A6DCC" w:rsidRDefault="00A86C3E" w:rsidP="008C1A44">
                  <w:pPr>
                    <w:jc w:val="left"/>
                    <w:rPr>
                      <w:rFonts w:asciiTheme="minorHAnsi" w:hAnsiTheme="minorHAnsi" w:cstheme="minorHAnsi"/>
                      <w:sz w:val="20"/>
                      <w:szCs w:val="20"/>
                    </w:rPr>
                  </w:pPr>
                  <w:r w:rsidRPr="002A6DCC">
                    <w:rPr>
                      <w:rFonts w:asciiTheme="minorHAnsi" w:hAnsiTheme="minorHAnsi" w:cstheme="minorHAnsi"/>
                      <w:sz w:val="20"/>
                      <w:szCs w:val="20"/>
                    </w:rPr>
                    <w:t>number</w:t>
                  </w:r>
                </w:p>
              </w:tc>
            </w:tr>
          </w:tbl>
          <w:p w:rsidR="00FE38F3" w:rsidRPr="007567C6" w:rsidRDefault="006A5385" w:rsidP="006A5385">
            <w:pPr>
              <w:jc w:val="both"/>
              <w:rPr>
                <w:rFonts w:asciiTheme="minorHAnsi" w:eastAsia="Calibri" w:hAnsiTheme="minorHAnsi" w:cstheme="minorHAnsi"/>
                <w:bCs/>
                <w:sz w:val="12"/>
                <w:szCs w:val="12"/>
              </w:rPr>
            </w:pPr>
            <w:r w:rsidRPr="007567C6">
              <w:rPr>
                <w:rFonts w:asciiTheme="minorHAnsi" w:eastAsia="Calibri" w:hAnsiTheme="minorHAnsi" w:cstheme="minorHAnsi"/>
                <w:bCs/>
                <w:sz w:val="12"/>
                <w:szCs w:val="12"/>
              </w:rPr>
              <w:t xml:space="preserve"> </w:t>
            </w:r>
          </w:p>
        </w:tc>
      </w:tr>
      <w:tr w:rsidR="00CC4070" w:rsidRPr="00F9550D" w:rsidTr="007A7F74">
        <w:tc>
          <w:tcPr>
            <w:tcW w:w="648" w:type="dxa"/>
          </w:tcPr>
          <w:p w:rsidR="00CC4070" w:rsidRDefault="00F05A63" w:rsidP="009F7F3F">
            <w:pPr>
              <w:rPr>
                <w:rFonts w:asciiTheme="minorHAnsi" w:eastAsia="Calibri" w:hAnsiTheme="minorHAnsi" w:cstheme="minorHAnsi"/>
                <w:b/>
                <w:bCs/>
                <w:szCs w:val="24"/>
              </w:rPr>
            </w:pPr>
            <w:r>
              <w:rPr>
                <w:rFonts w:asciiTheme="minorHAnsi" w:eastAsia="Calibri" w:hAnsiTheme="minorHAnsi" w:cstheme="minorHAnsi"/>
                <w:b/>
                <w:bCs/>
                <w:sz w:val="24"/>
                <w:szCs w:val="26"/>
              </w:rPr>
              <w:t>3</w:t>
            </w:r>
            <w:r w:rsidR="00CC4070" w:rsidRPr="00CC4070">
              <w:rPr>
                <w:rFonts w:asciiTheme="minorHAnsi" w:eastAsia="Calibri" w:hAnsiTheme="minorHAnsi" w:cstheme="minorHAnsi"/>
                <w:b/>
                <w:bCs/>
                <w:sz w:val="24"/>
                <w:szCs w:val="26"/>
              </w:rPr>
              <w:t>.</w:t>
            </w:r>
            <w:r w:rsidR="004B0990">
              <w:rPr>
                <w:rFonts w:asciiTheme="minorHAnsi" w:eastAsia="Calibri" w:hAnsiTheme="minorHAnsi" w:cstheme="minorHAnsi"/>
                <w:b/>
                <w:bCs/>
                <w:sz w:val="24"/>
                <w:szCs w:val="26"/>
              </w:rPr>
              <w:t>2</w:t>
            </w:r>
            <w:r w:rsidR="009F7F3F">
              <w:rPr>
                <w:rFonts w:asciiTheme="minorHAnsi" w:eastAsia="Calibri" w:hAnsiTheme="minorHAnsi" w:cstheme="minorHAnsi"/>
                <w:b/>
                <w:bCs/>
                <w:sz w:val="24"/>
                <w:szCs w:val="26"/>
              </w:rPr>
              <w:t>7</w:t>
            </w:r>
          </w:p>
        </w:tc>
        <w:tc>
          <w:tcPr>
            <w:tcW w:w="10080" w:type="dxa"/>
          </w:tcPr>
          <w:p w:rsidR="00CC4070" w:rsidRDefault="00CC4070" w:rsidP="007A7F74">
            <w:pPr>
              <w:tabs>
                <w:tab w:val="left" w:pos="3016"/>
              </w:tabs>
              <w:spacing w:after="120"/>
              <w:ind w:firstLine="324"/>
              <w:jc w:val="both"/>
              <w:rPr>
                <w:rFonts w:asciiTheme="minorHAnsi" w:hAnsiTheme="minorHAnsi" w:cstheme="minorHAnsi"/>
                <w:b/>
                <w:sz w:val="24"/>
                <w:szCs w:val="24"/>
              </w:rPr>
            </w:pPr>
            <w:r>
              <w:rPr>
                <w:rFonts w:asciiTheme="minorHAnsi" w:hAnsiTheme="minorHAnsi" w:cstheme="minorHAnsi"/>
                <w:b/>
                <w:sz w:val="24"/>
                <w:szCs w:val="26"/>
              </w:rPr>
              <w:t xml:space="preserve">Draw the schema diagram for the following part of the bank database: </w:t>
            </w:r>
            <w:r w:rsidRPr="004F7C95">
              <w:rPr>
                <w:rFonts w:asciiTheme="minorHAnsi" w:hAnsiTheme="minorHAnsi" w:cstheme="minorHAnsi"/>
                <w:b/>
                <w:i/>
                <w:iCs/>
                <w:sz w:val="24"/>
                <w:szCs w:val="24"/>
              </w:rPr>
              <w:t>[</w:t>
            </w:r>
            <w:r w:rsidR="007738E5">
              <w:rPr>
                <w:rFonts w:asciiTheme="minorHAnsi" w:hAnsiTheme="minorHAnsi" w:cstheme="minorHAnsi"/>
                <w:b/>
                <w:i/>
                <w:iCs/>
                <w:sz w:val="24"/>
                <w:szCs w:val="24"/>
              </w:rPr>
              <w:t xml:space="preserve">In-course 1, 2008; </w:t>
            </w:r>
            <w:r w:rsidRPr="004F7C95">
              <w:rPr>
                <w:rFonts w:asciiTheme="minorHAnsi" w:hAnsiTheme="minorHAnsi" w:cstheme="minorHAnsi"/>
                <w:b/>
                <w:i/>
                <w:iCs/>
                <w:sz w:val="24"/>
                <w:szCs w:val="24"/>
              </w:rPr>
              <w:t xml:space="preserve">In-course 2, 2007. Marks: </w:t>
            </w:r>
            <w:r>
              <w:rPr>
                <w:rFonts w:asciiTheme="minorHAnsi" w:hAnsiTheme="minorHAnsi" w:cstheme="minorHAnsi"/>
                <w:b/>
                <w:i/>
                <w:iCs/>
                <w:sz w:val="24"/>
                <w:szCs w:val="24"/>
              </w:rPr>
              <w:t>1.5</w:t>
            </w:r>
            <w:r w:rsidRPr="004F7C95">
              <w:rPr>
                <w:rFonts w:asciiTheme="minorHAnsi" w:hAnsiTheme="minorHAnsi" w:cstheme="minorHAnsi"/>
                <w:b/>
                <w:i/>
                <w:iCs/>
                <w:sz w:val="24"/>
                <w:szCs w:val="24"/>
              </w:rPr>
              <w:t>]</w:t>
            </w:r>
          </w:p>
          <w:p w:rsidR="00CC4070" w:rsidRPr="0064763C" w:rsidRDefault="00CC4070" w:rsidP="007A7F74">
            <w:pPr>
              <w:tabs>
                <w:tab w:val="left" w:pos="3016"/>
              </w:tabs>
              <w:ind w:firstLine="331"/>
              <w:jc w:val="both"/>
              <w:rPr>
                <w:rFonts w:asciiTheme="minorHAnsi" w:hAnsiTheme="minorHAnsi" w:cstheme="minorHAnsi"/>
                <w:b/>
                <w:i/>
                <w:iCs/>
                <w:sz w:val="24"/>
                <w:szCs w:val="24"/>
              </w:rPr>
            </w:pPr>
            <w:r w:rsidRPr="0064763C">
              <w:rPr>
                <w:rFonts w:asciiTheme="minorHAnsi" w:hAnsiTheme="minorHAnsi" w:cstheme="minorHAnsi"/>
                <w:b/>
                <w:i/>
                <w:iCs/>
                <w:sz w:val="24"/>
                <w:szCs w:val="24"/>
              </w:rPr>
              <w:t>employee (</w:t>
            </w:r>
            <w:r w:rsidRPr="0064763C">
              <w:rPr>
                <w:rFonts w:asciiTheme="minorHAnsi" w:hAnsiTheme="minorHAnsi" w:cstheme="minorHAnsi"/>
                <w:b/>
                <w:i/>
                <w:iCs/>
                <w:sz w:val="24"/>
                <w:szCs w:val="24"/>
                <w:u w:val="single"/>
              </w:rPr>
              <w:t>employee-id</w:t>
            </w:r>
            <w:r w:rsidRPr="0064763C">
              <w:rPr>
                <w:rFonts w:asciiTheme="minorHAnsi" w:hAnsiTheme="minorHAnsi" w:cstheme="minorHAnsi"/>
                <w:b/>
                <w:i/>
                <w:iCs/>
                <w:sz w:val="24"/>
                <w:szCs w:val="24"/>
              </w:rPr>
              <w:t>, employee-name, street, city)</w:t>
            </w:r>
          </w:p>
          <w:p w:rsidR="00CC4070" w:rsidRPr="0064763C" w:rsidRDefault="00CC4070" w:rsidP="007A7F74">
            <w:pPr>
              <w:tabs>
                <w:tab w:val="left" w:pos="3016"/>
              </w:tabs>
              <w:ind w:firstLine="331"/>
              <w:jc w:val="both"/>
              <w:rPr>
                <w:rFonts w:asciiTheme="minorHAnsi" w:hAnsiTheme="minorHAnsi" w:cstheme="minorHAnsi"/>
                <w:b/>
                <w:i/>
                <w:iCs/>
                <w:sz w:val="24"/>
                <w:szCs w:val="26"/>
              </w:rPr>
            </w:pPr>
            <w:r w:rsidRPr="0064763C">
              <w:rPr>
                <w:rFonts w:asciiTheme="minorHAnsi" w:hAnsiTheme="minorHAnsi" w:cstheme="minorHAnsi"/>
                <w:b/>
                <w:i/>
                <w:iCs/>
                <w:sz w:val="24"/>
                <w:szCs w:val="26"/>
              </w:rPr>
              <w:t>branch (</w:t>
            </w:r>
            <w:r w:rsidRPr="0064763C">
              <w:rPr>
                <w:rFonts w:asciiTheme="minorHAnsi" w:hAnsiTheme="minorHAnsi" w:cstheme="minorHAnsi"/>
                <w:b/>
                <w:i/>
                <w:iCs/>
                <w:sz w:val="24"/>
                <w:szCs w:val="26"/>
                <w:u w:val="single"/>
              </w:rPr>
              <w:t>branch-name</w:t>
            </w:r>
            <w:r w:rsidRPr="0064763C">
              <w:rPr>
                <w:rFonts w:asciiTheme="minorHAnsi" w:hAnsiTheme="minorHAnsi" w:cstheme="minorHAnsi"/>
                <w:b/>
                <w:i/>
                <w:iCs/>
                <w:sz w:val="24"/>
                <w:szCs w:val="26"/>
              </w:rPr>
              <w:t>, branch-city, assets)</w:t>
            </w:r>
          </w:p>
          <w:p w:rsidR="00CC4070" w:rsidRPr="0064763C" w:rsidRDefault="00CC4070" w:rsidP="007A7F74">
            <w:pPr>
              <w:tabs>
                <w:tab w:val="left" w:pos="3016"/>
              </w:tabs>
              <w:ind w:firstLine="331"/>
              <w:jc w:val="both"/>
              <w:rPr>
                <w:rFonts w:asciiTheme="minorHAnsi" w:hAnsiTheme="minorHAnsi" w:cstheme="minorHAnsi"/>
                <w:b/>
                <w:i/>
                <w:iCs/>
                <w:sz w:val="24"/>
                <w:szCs w:val="26"/>
              </w:rPr>
            </w:pPr>
            <w:r w:rsidRPr="0064763C">
              <w:rPr>
                <w:rFonts w:asciiTheme="minorHAnsi" w:hAnsiTheme="minorHAnsi" w:cstheme="minorHAnsi"/>
                <w:b/>
                <w:i/>
                <w:iCs/>
                <w:sz w:val="24"/>
                <w:szCs w:val="26"/>
              </w:rPr>
              <w:t>job (</w:t>
            </w:r>
            <w:r w:rsidRPr="0064763C">
              <w:rPr>
                <w:rFonts w:asciiTheme="minorHAnsi" w:hAnsiTheme="minorHAnsi" w:cstheme="minorHAnsi"/>
                <w:b/>
                <w:i/>
                <w:iCs/>
                <w:sz w:val="24"/>
                <w:szCs w:val="26"/>
                <w:u w:val="single"/>
              </w:rPr>
              <w:t>title</w:t>
            </w:r>
            <w:r w:rsidRPr="0064763C">
              <w:rPr>
                <w:rFonts w:asciiTheme="minorHAnsi" w:hAnsiTheme="minorHAnsi" w:cstheme="minorHAnsi"/>
                <w:b/>
                <w:i/>
                <w:iCs/>
                <w:sz w:val="24"/>
                <w:szCs w:val="26"/>
              </w:rPr>
              <w:t>, level)</w:t>
            </w:r>
          </w:p>
          <w:p w:rsidR="00CC4070" w:rsidRDefault="00CC4070" w:rsidP="00BB0CDC">
            <w:pPr>
              <w:spacing w:after="120"/>
              <w:ind w:firstLine="346"/>
              <w:rPr>
                <w:rFonts w:asciiTheme="minorHAnsi" w:hAnsiTheme="minorHAnsi" w:cstheme="minorHAnsi"/>
                <w:bCs/>
                <w:sz w:val="24"/>
                <w:szCs w:val="26"/>
              </w:rPr>
            </w:pPr>
            <w:r w:rsidRPr="0064763C">
              <w:rPr>
                <w:rFonts w:asciiTheme="minorHAnsi" w:hAnsiTheme="minorHAnsi" w:cstheme="minorHAnsi"/>
                <w:b/>
                <w:i/>
                <w:iCs/>
                <w:sz w:val="24"/>
                <w:szCs w:val="26"/>
              </w:rPr>
              <w:t>works-on (</w:t>
            </w:r>
            <w:r w:rsidRPr="0064763C">
              <w:rPr>
                <w:rFonts w:asciiTheme="minorHAnsi" w:hAnsiTheme="minorHAnsi" w:cstheme="minorHAnsi"/>
                <w:b/>
                <w:i/>
                <w:iCs/>
                <w:sz w:val="24"/>
                <w:szCs w:val="26"/>
                <w:u w:val="single"/>
              </w:rPr>
              <w:t>employee-id</w:t>
            </w:r>
            <w:r w:rsidRPr="0064763C">
              <w:rPr>
                <w:rFonts w:asciiTheme="minorHAnsi" w:hAnsiTheme="minorHAnsi" w:cstheme="minorHAnsi"/>
                <w:b/>
                <w:i/>
                <w:iCs/>
                <w:sz w:val="24"/>
                <w:szCs w:val="26"/>
              </w:rPr>
              <w:t xml:space="preserve">, </w:t>
            </w:r>
            <w:r w:rsidRPr="0064763C">
              <w:rPr>
                <w:rFonts w:asciiTheme="minorHAnsi" w:hAnsiTheme="minorHAnsi" w:cstheme="minorHAnsi"/>
                <w:b/>
                <w:i/>
                <w:iCs/>
                <w:sz w:val="24"/>
                <w:szCs w:val="26"/>
                <w:u w:val="single"/>
              </w:rPr>
              <w:t>branch-name</w:t>
            </w:r>
            <w:r w:rsidRPr="0064763C">
              <w:rPr>
                <w:rFonts w:asciiTheme="minorHAnsi" w:hAnsiTheme="minorHAnsi" w:cstheme="minorHAnsi"/>
                <w:b/>
                <w:i/>
                <w:iCs/>
                <w:sz w:val="24"/>
                <w:szCs w:val="26"/>
              </w:rPr>
              <w:t xml:space="preserve">, </w:t>
            </w:r>
            <w:r w:rsidRPr="0064763C">
              <w:rPr>
                <w:rFonts w:asciiTheme="minorHAnsi" w:hAnsiTheme="minorHAnsi" w:cstheme="minorHAnsi"/>
                <w:b/>
                <w:i/>
                <w:iCs/>
                <w:sz w:val="24"/>
                <w:szCs w:val="26"/>
                <w:u w:val="single"/>
              </w:rPr>
              <w:t>title</w:t>
            </w:r>
            <w:r w:rsidRPr="0064763C">
              <w:rPr>
                <w:rFonts w:asciiTheme="minorHAnsi" w:hAnsiTheme="minorHAnsi" w:cstheme="minorHAnsi"/>
                <w:b/>
                <w:i/>
                <w:iCs/>
                <w:sz w:val="24"/>
                <w:szCs w:val="26"/>
              </w:rPr>
              <w:t>, salary)</w:t>
            </w:r>
          </w:p>
          <w:p w:rsidR="008E528A" w:rsidRPr="009F7F3F" w:rsidRDefault="00AB0371" w:rsidP="009F7F3F">
            <w:pPr>
              <w:spacing w:after="120"/>
              <w:ind w:firstLine="346"/>
              <w:jc w:val="center"/>
              <w:rPr>
                <w:rFonts w:asciiTheme="minorHAnsi" w:hAnsiTheme="minorHAnsi" w:cstheme="minorHAnsi"/>
                <w:b/>
                <w:sz w:val="24"/>
                <w:szCs w:val="24"/>
                <w:lang w:bidi="en-US"/>
              </w:rPr>
            </w:pPr>
            <w:r w:rsidRPr="00AB0371">
              <w:rPr>
                <w:rFonts w:asciiTheme="minorHAnsi" w:hAnsiTheme="minorHAnsi" w:cstheme="minorHAnsi"/>
                <w:b/>
                <w:sz w:val="24"/>
                <w:szCs w:val="24"/>
                <w:lang w:bidi="en-US"/>
              </w:rPr>
            </w:r>
            <w:r w:rsidRPr="00AB0371">
              <w:rPr>
                <w:rFonts w:asciiTheme="minorHAnsi" w:hAnsiTheme="minorHAnsi" w:cstheme="minorHAnsi"/>
                <w:b/>
                <w:sz w:val="24"/>
                <w:szCs w:val="24"/>
                <w:lang w:bidi="en-US"/>
              </w:rPr>
              <w:pict>
                <v:group id="_x0000_s1575" editas="canvas" style="width:315.25pt;height:113.4pt;mso-position-horizontal-relative:char;mso-position-vertical-relative:line" coordorigin="1003,7665" coordsize="6305,2268">
                  <o:lock v:ext="edit" aspectratio="t"/>
                  <v:shape id="_x0000_s1576" type="#_x0000_t75" style="position:absolute;left:1003;top:7665;width:6305;height:2268" o:preferrelative="f">
                    <v:fill o:detectmouseclick="t"/>
                    <v:path o:extrusionok="t" o:connecttype="none"/>
                    <o:lock v:ext="edit" text="t"/>
                  </v:shape>
                  <v:shape id="_x0000_s1577" type="#_x0000_t202" style="position:absolute;left:1153;top:7737;width:1367;height:1262" stroked="f">
                    <v:fill opacity="0"/>
                    <v:textbox style="mso-next-textbox:#_x0000_s1577" inset="0,0,0,0">
                      <w:txbxContent>
                        <w:p w:rsidR="00A838AD" w:rsidRPr="00072A4E" w:rsidRDefault="00A838AD" w:rsidP="00725C00">
                          <w:pPr>
                            <w:spacing w:after="40"/>
                            <w:jc w:val="center"/>
                            <w:rPr>
                              <w:b/>
                              <w:bCs/>
                              <w:i/>
                              <w:iCs/>
                              <w:sz w:val="20"/>
                              <w:szCs w:val="24"/>
                            </w:rPr>
                          </w:pPr>
                          <w:r>
                            <w:rPr>
                              <w:b/>
                              <w:bCs/>
                              <w:i/>
                              <w:iCs/>
                              <w:sz w:val="20"/>
                              <w:szCs w:val="24"/>
                            </w:rPr>
                            <w:t>employee</w:t>
                          </w:r>
                        </w:p>
                        <w:tbl>
                          <w:tblPr>
                            <w:tblStyle w:val="TableGrid"/>
                            <w:tblW w:w="0" w:type="auto"/>
                            <w:tblLook w:val="04A0"/>
                          </w:tblPr>
                          <w:tblGrid>
                            <w:gridCol w:w="1548"/>
                          </w:tblGrid>
                          <w:tr w:rsidR="00A838AD" w:rsidTr="0077774A">
                            <w:tc>
                              <w:tcPr>
                                <w:tcW w:w="1548" w:type="dxa"/>
                              </w:tcPr>
                              <w:p w:rsidR="00A838AD" w:rsidRDefault="00A838AD">
                                <w:r>
                                  <w:rPr>
                                    <w:sz w:val="20"/>
                                    <w:szCs w:val="24"/>
                                  </w:rPr>
                                  <w:t>employee</w:t>
                                </w:r>
                                <w:r w:rsidRPr="00F26520">
                                  <w:rPr>
                                    <w:sz w:val="20"/>
                                    <w:szCs w:val="24"/>
                                  </w:rPr>
                                  <w:t>-id</w:t>
                                </w:r>
                              </w:p>
                            </w:tc>
                          </w:tr>
                          <w:tr w:rsidR="00A838AD" w:rsidTr="0077774A">
                            <w:tc>
                              <w:tcPr>
                                <w:tcW w:w="1548" w:type="dxa"/>
                              </w:tcPr>
                              <w:p w:rsidR="00A838AD" w:rsidRDefault="00A838AD" w:rsidP="0077774A">
                                <w:pPr>
                                  <w:rPr>
                                    <w:sz w:val="20"/>
                                    <w:szCs w:val="24"/>
                                  </w:rPr>
                                </w:pPr>
                                <w:r>
                                  <w:rPr>
                                    <w:sz w:val="20"/>
                                    <w:szCs w:val="24"/>
                                  </w:rPr>
                                  <w:t>employee-name</w:t>
                                </w:r>
                                <w:r w:rsidRPr="00F26520">
                                  <w:rPr>
                                    <w:sz w:val="20"/>
                                    <w:szCs w:val="24"/>
                                  </w:rPr>
                                  <w:t xml:space="preserve"> </w:t>
                                </w:r>
                                <w:r>
                                  <w:rPr>
                                    <w:sz w:val="20"/>
                                    <w:szCs w:val="24"/>
                                  </w:rPr>
                                  <w:t>street</w:t>
                                </w:r>
                              </w:p>
                              <w:p w:rsidR="00A838AD" w:rsidRPr="00F26520" w:rsidRDefault="00A838AD" w:rsidP="0077774A">
                                <w:pPr>
                                  <w:rPr>
                                    <w:sz w:val="20"/>
                                    <w:szCs w:val="24"/>
                                  </w:rPr>
                                </w:pPr>
                                <w:r>
                                  <w:rPr>
                                    <w:sz w:val="20"/>
                                    <w:szCs w:val="24"/>
                                  </w:rPr>
                                  <w:t>city</w:t>
                                </w:r>
                              </w:p>
                            </w:tc>
                          </w:tr>
                        </w:tbl>
                        <w:p w:rsidR="00A838AD" w:rsidRDefault="00A838AD" w:rsidP="00725C00"/>
                      </w:txbxContent>
                    </v:textbox>
                  </v:shape>
                  <v:shape id="_x0000_s1579" type="#_x0000_t202" style="position:absolute;left:6090;top:7701;width:1086;height:954" stroked="f">
                    <v:fill opacity="0"/>
                    <v:textbox style="mso-next-textbox:#_x0000_s1579" inset="0,0,0,0">
                      <w:txbxContent>
                        <w:p w:rsidR="00A838AD" w:rsidRPr="00072A4E" w:rsidRDefault="00A838AD" w:rsidP="00725C00">
                          <w:pPr>
                            <w:spacing w:after="40"/>
                            <w:jc w:val="center"/>
                            <w:rPr>
                              <w:b/>
                              <w:bCs/>
                              <w:i/>
                              <w:iCs/>
                              <w:sz w:val="20"/>
                              <w:szCs w:val="24"/>
                            </w:rPr>
                          </w:pPr>
                          <w:r>
                            <w:rPr>
                              <w:b/>
                              <w:bCs/>
                              <w:i/>
                              <w:iCs/>
                              <w:sz w:val="20"/>
                              <w:szCs w:val="24"/>
                            </w:rPr>
                            <w:t>branch</w:t>
                          </w:r>
                        </w:p>
                        <w:tbl>
                          <w:tblPr>
                            <w:tblStyle w:val="TableGrid"/>
                            <w:tblW w:w="0" w:type="auto"/>
                            <w:tblLook w:val="04A0"/>
                          </w:tblPr>
                          <w:tblGrid>
                            <w:gridCol w:w="1278"/>
                          </w:tblGrid>
                          <w:tr w:rsidR="00A838AD" w:rsidTr="00B8483B">
                            <w:tc>
                              <w:tcPr>
                                <w:tcW w:w="1278" w:type="dxa"/>
                              </w:tcPr>
                              <w:p w:rsidR="00A838AD" w:rsidRDefault="00A838AD">
                                <w:r>
                                  <w:rPr>
                                    <w:sz w:val="20"/>
                                    <w:szCs w:val="24"/>
                                  </w:rPr>
                                  <w:t>branch-name</w:t>
                                </w:r>
                              </w:p>
                            </w:tc>
                          </w:tr>
                          <w:tr w:rsidR="00A838AD" w:rsidTr="00B8483B">
                            <w:tc>
                              <w:tcPr>
                                <w:tcW w:w="1278" w:type="dxa"/>
                              </w:tcPr>
                              <w:p w:rsidR="00A838AD" w:rsidRDefault="00A838AD" w:rsidP="00F26520">
                                <w:pPr>
                                  <w:rPr>
                                    <w:sz w:val="20"/>
                                    <w:szCs w:val="24"/>
                                  </w:rPr>
                                </w:pPr>
                                <w:r>
                                  <w:rPr>
                                    <w:sz w:val="20"/>
                                    <w:szCs w:val="24"/>
                                  </w:rPr>
                                  <w:t>branch-city</w:t>
                                </w:r>
                              </w:p>
                              <w:p w:rsidR="00A838AD" w:rsidRPr="00F26520" w:rsidRDefault="00A838AD" w:rsidP="00F26520">
                                <w:pPr>
                                  <w:rPr>
                                    <w:sz w:val="20"/>
                                    <w:szCs w:val="24"/>
                                  </w:rPr>
                                </w:pPr>
                                <w:r>
                                  <w:rPr>
                                    <w:sz w:val="20"/>
                                    <w:szCs w:val="24"/>
                                  </w:rPr>
                                  <w:t>assets</w:t>
                                </w:r>
                              </w:p>
                            </w:tc>
                          </w:tr>
                        </w:tbl>
                        <w:p w:rsidR="00A838AD" w:rsidRDefault="00A838AD" w:rsidP="00725C00"/>
                      </w:txbxContent>
                    </v:textbox>
                  </v:shape>
                  <v:shape id="_x0000_s1580" type="#_x0000_t202" style="position:absolute;left:1496;top:9172;width:483;height:761" stroked="f">
                    <v:fill opacity="0"/>
                    <v:textbox style="mso-next-textbox:#_x0000_s1580" inset="0,0,0,0">
                      <w:txbxContent>
                        <w:p w:rsidR="00A838AD" w:rsidRPr="00072A4E" w:rsidRDefault="00A838AD" w:rsidP="00725C00">
                          <w:pPr>
                            <w:spacing w:after="40"/>
                            <w:jc w:val="center"/>
                            <w:rPr>
                              <w:b/>
                              <w:bCs/>
                              <w:i/>
                              <w:iCs/>
                              <w:sz w:val="20"/>
                              <w:szCs w:val="24"/>
                            </w:rPr>
                          </w:pPr>
                          <w:r>
                            <w:rPr>
                              <w:b/>
                              <w:bCs/>
                              <w:i/>
                              <w:iCs/>
                              <w:sz w:val="20"/>
                              <w:szCs w:val="24"/>
                            </w:rPr>
                            <w:t>job</w:t>
                          </w:r>
                        </w:p>
                        <w:tbl>
                          <w:tblPr>
                            <w:tblStyle w:val="TableGrid"/>
                            <w:tblW w:w="0" w:type="auto"/>
                            <w:tblLook w:val="04A0"/>
                          </w:tblPr>
                          <w:tblGrid>
                            <w:gridCol w:w="648"/>
                          </w:tblGrid>
                          <w:tr w:rsidR="00A838AD" w:rsidTr="00813AE6">
                            <w:tc>
                              <w:tcPr>
                                <w:tcW w:w="648" w:type="dxa"/>
                              </w:tcPr>
                              <w:p w:rsidR="00A838AD" w:rsidRPr="008B747E" w:rsidRDefault="00A838AD" w:rsidP="008B747E">
                                <w:pPr>
                                  <w:rPr>
                                    <w:sz w:val="20"/>
                                    <w:szCs w:val="24"/>
                                  </w:rPr>
                                </w:pPr>
                                <w:r>
                                  <w:rPr>
                                    <w:sz w:val="20"/>
                                    <w:szCs w:val="24"/>
                                  </w:rPr>
                                  <w:t>title</w:t>
                                </w:r>
                              </w:p>
                            </w:tc>
                          </w:tr>
                          <w:tr w:rsidR="00A838AD" w:rsidTr="00813AE6">
                            <w:tc>
                              <w:tcPr>
                                <w:tcW w:w="648" w:type="dxa"/>
                              </w:tcPr>
                              <w:p w:rsidR="00A838AD" w:rsidRDefault="00A838AD">
                                <w:pPr>
                                  <w:rPr>
                                    <w:sz w:val="20"/>
                                    <w:szCs w:val="24"/>
                                  </w:rPr>
                                </w:pPr>
                                <w:r>
                                  <w:rPr>
                                    <w:sz w:val="20"/>
                                    <w:szCs w:val="24"/>
                                  </w:rPr>
                                  <w:t>level</w:t>
                                </w:r>
                              </w:p>
                            </w:tc>
                          </w:tr>
                        </w:tbl>
                        <w:p w:rsidR="00A838AD" w:rsidRDefault="00A838AD" w:rsidP="00725C00"/>
                      </w:txbxContent>
                    </v:textbox>
                  </v:shape>
                  <v:shape id="_x0000_s1581" type="#_x0000_t202" style="position:absolute;left:3629;top:7730;width:1113;height:1198" stroked="f">
                    <v:fill opacity="0"/>
                    <v:textbox style="mso-next-textbox:#_x0000_s1581" inset="0,0,0,0">
                      <w:txbxContent>
                        <w:p w:rsidR="00A838AD" w:rsidRPr="00072A4E" w:rsidRDefault="00A838AD" w:rsidP="00725C00">
                          <w:pPr>
                            <w:spacing w:after="40"/>
                            <w:jc w:val="center"/>
                            <w:rPr>
                              <w:b/>
                              <w:bCs/>
                              <w:i/>
                              <w:iCs/>
                              <w:sz w:val="20"/>
                              <w:szCs w:val="24"/>
                            </w:rPr>
                          </w:pPr>
                          <w:r>
                            <w:rPr>
                              <w:b/>
                              <w:bCs/>
                              <w:i/>
                              <w:iCs/>
                              <w:sz w:val="20"/>
                              <w:szCs w:val="24"/>
                            </w:rPr>
                            <w:t>works-on</w:t>
                          </w:r>
                        </w:p>
                        <w:tbl>
                          <w:tblPr>
                            <w:tblStyle w:val="TableGrid"/>
                            <w:tblW w:w="0" w:type="auto"/>
                            <w:tblLook w:val="04A0"/>
                          </w:tblPr>
                          <w:tblGrid>
                            <w:gridCol w:w="1278"/>
                          </w:tblGrid>
                          <w:tr w:rsidR="00A838AD" w:rsidTr="00F1508C">
                            <w:tc>
                              <w:tcPr>
                                <w:tcW w:w="1278" w:type="dxa"/>
                              </w:tcPr>
                              <w:p w:rsidR="00A838AD" w:rsidRDefault="00A838AD" w:rsidP="00470600">
                                <w:pPr>
                                  <w:rPr>
                                    <w:sz w:val="20"/>
                                    <w:szCs w:val="24"/>
                                  </w:rPr>
                                </w:pPr>
                                <w:r>
                                  <w:rPr>
                                    <w:sz w:val="20"/>
                                    <w:szCs w:val="24"/>
                                  </w:rPr>
                                  <w:t>employee</w:t>
                                </w:r>
                                <w:r w:rsidRPr="00F26520">
                                  <w:rPr>
                                    <w:sz w:val="20"/>
                                    <w:szCs w:val="24"/>
                                  </w:rPr>
                                  <w:t>-id</w:t>
                                </w:r>
                                <w:r>
                                  <w:rPr>
                                    <w:sz w:val="20"/>
                                    <w:szCs w:val="24"/>
                                  </w:rPr>
                                  <w:t xml:space="preserve"> branch-name</w:t>
                                </w:r>
                              </w:p>
                              <w:p w:rsidR="00A838AD" w:rsidRPr="00470600" w:rsidRDefault="00A838AD" w:rsidP="00470600">
                                <w:pPr>
                                  <w:rPr>
                                    <w:sz w:val="20"/>
                                    <w:szCs w:val="24"/>
                                  </w:rPr>
                                </w:pPr>
                                <w:r>
                                  <w:rPr>
                                    <w:sz w:val="20"/>
                                    <w:szCs w:val="24"/>
                                  </w:rPr>
                                  <w:t>title</w:t>
                                </w:r>
                              </w:p>
                            </w:tc>
                          </w:tr>
                          <w:tr w:rsidR="00A838AD" w:rsidTr="00F1508C">
                            <w:tc>
                              <w:tcPr>
                                <w:tcW w:w="1278" w:type="dxa"/>
                              </w:tcPr>
                              <w:p w:rsidR="00A838AD" w:rsidRPr="00F26520" w:rsidRDefault="00A838AD" w:rsidP="00F26520">
                                <w:pPr>
                                  <w:rPr>
                                    <w:sz w:val="20"/>
                                    <w:szCs w:val="24"/>
                                  </w:rPr>
                                </w:pPr>
                                <w:r>
                                  <w:rPr>
                                    <w:sz w:val="20"/>
                                    <w:szCs w:val="24"/>
                                  </w:rPr>
                                  <w:t>salary</w:t>
                                </w:r>
                              </w:p>
                            </w:tc>
                          </w:tr>
                        </w:tbl>
                        <w:p w:rsidR="00A838AD" w:rsidRDefault="00A838AD" w:rsidP="00725C00"/>
                      </w:txbxContent>
                    </v:textbox>
                  </v:shape>
                  <v:shape id="_x0000_s1583" type="#_x0000_t34" style="position:absolute;left:4788;top:8081;width:1199;height:254;flip:y" o:connectortype="elbow" adj="10790,742309,-98002">
                    <v:stroke endarrow="block"/>
                  </v:shape>
                  <v:shape id="_x0000_s1584" type="#_x0000_t34" style="position:absolute;left:2026;top:8557;width:1500;height:996;rotation:180;flip:y" o:connectortype="elbow" adj="8596,145908,-82987">
                    <v:stroke endarrow="block"/>
                  </v:shape>
                  <v:shape id="_x0000_s1586" type="#_x0000_t32" style="position:absolute;left:2574;top:8124;width:946;height:1;flip:x" o:connectortype="straight">
                    <v:stroke endarrow="block"/>
                  </v:shape>
                  <w10:wrap type="none"/>
                  <w10:anchorlock/>
                </v:group>
              </w:pict>
            </w:r>
          </w:p>
        </w:tc>
      </w:tr>
      <w:tr w:rsidR="00BC779B" w:rsidRPr="00BC779B" w:rsidTr="007A7F74">
        <w:tc>
          <w:tcPr>
            <w:tcW w:w="648" w:type="dxa"/>
          </w:tcPr>
          <w:p w:rsidR="00BC779B" w:rsidRPr="00BC779B" w:rsidRDefault="00F84DB6" w:rsidP="009F7F3F">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3.</w:t>
            </w:r>
            <w:r w:rsidR="004B0990">
              <w:rPr>
                <w:rFonts w:asciiTheme="minorHAnsi" w:eastAsia="Calibri" w:hAnsiTheme="minorHAnsi" w:cstheme="minorHAnsi"/>
                <w:b/>
                <w:bCs/>
                <w:sz w:val="24"/>
                <w:szCs w:val="24"/>
              </w:rPr>
              <w:t>2</w:t>
            </w:r>
            <w:r w:rsidR="009F7F3F">
              <w:rPr>
                <w:rFonts w:asciiTheme="minorHAnsi" w:eastAsia="Calibri" w:hAnsiTheme="minorHAnsi" w:cstheme="minorHAnsi"/>
                <w:b/>
                <w:bCs/>
                <w:sz w:val="24"/>
                <w:szCs w:val="24"/>
              </w:rPr>
              <w:t>8</w:t>
            </w:r>
          </w:p>
        </w:tc>
        <w:tc>
          <w:tcPr>
            <w:tcW w:w="10080" w:type="dxa"/>
          </w:tcPr>
          <w:p w:rsidR="00775820" w:rsidRDefault="00775820" w:rsidP="00775820">
            <w:pPr>
              <w:tabs>
                <w:tab w:val="left" w:pos="3016"/>
              </w:tabs>
              <w:spacing w:after="120"/>
              <w:ind w:firstLine="324"/>
              <w:jc w:val="both"/>
              <w:rPr>
                <w:rFonts w:asciiTheme="minorHAnsi" w:hAnsiTheme="minorHAnsi" w:cstheme="minorHAnsi"/>
                <w:b/>
                <w:sz w:val="24"/>
                <w:szCs w:val="24"/>
              </w:rPr>
            </w:pPr>
            <w:r>
              <w:rPr>
                <w:rFonts w:asciiTheme="minorHAnsi" w:hAnsiTheme="minorHAnsi" w:cstheme="minorHAnsi"/>
                <w:b/>
                <w:sz w:val="24"/>
                <w:szCs w:val="26"/>
              </w:rPr>
              <w:t xml:space="preserve">Give the schema diagram for the following part of database: </w:t>
            </w:r>
            <w:r w:rsidRPr="004F7C95">
              <w:rPr>
                <w:rFonts w:asciiTheme="minorHAnsi" w:hAnsiTheme="minorHAnsi" w:cstheme="minorHAnsi"/>
                <w:b/>
                <w:i/>
                <w:iCs/>
                <w:sz w:val="24"/>
                <w:szCs w:val="24"/>
              </w:rPr>
              <w:t>[200</w:t>
            </w:r>
            <w:r>
              <w:rPr>
                <w:rFonts w:asciiTheme="minorHAnsi" w:hAnsiTheme="minorHAnsi" w:cstheme="minorHAnsi"/>
                <w:b/>
                <w:i/>
                <w:iCs/>
                <w:sz w:val="24"/>
                <w:szCs w:val="24"/>
              </w:rPr>
              <w:t>4</w:t>
            </w:r>
            <w:r w:rsidRPr="004F7C95">
              <w:rPr>
                <w:rFonts w:asciiTheme="minorHAnsi" w:hAnsiTheme="minorHAnsi" w:cstheme="minorHAnsi"/>
                <w:b/>
                <w:i/>
                <w:iCs/>
                <w:sz w:val="24"/>
                <w:szCs w:val="24"/>
              </w:rPr>
              <w:t xml:space="preserve">. Marks: </w:t>
            </w:r>
            <w:r>
              <w:rPr>
                <w:rFonts w:asciiTheme="minorHAnsi" w:hAnsiTheme="minorHAnsi" w:cstheme="minorHAnsi"/>
                <w:b/>
                <w:i/>
                <w:iCs/>
                <w:sz w:val="24"/>
                <w:szCs w:val="24"/>
              </w:rPr>
              <w:t>2</w:t>
            </w:r>
            <w:r w:rsidRPr="004F7C95">
              <w:rPr>
                <w:rFonts w:asciiTheme="minorHAnsi" w:hAnsiTheme="minorHAnsi" w:cstheme="minorHAnsi"/>
                <w:b/>
                <w:i/>
                <w:iCs/>
                <w:sz w:val="24"/>
                <w:szCs w:val="24"/>
              </w:rPr>
              <w:t>]</w:t>
            </w:r>
          </w:p>
          <w:p w:rsidR="003B6A96" w:rsidRPr="00871D80" w:rsidRDefault="003B6A96" w:rsidP="003B6A96">
            <w:pPr>
              <w:tabs>
                <w:tab w:val="left" w:pos="3016"/>
              </w:tabs>
              <w:ind w:firstLine="331"/>
              <w:jc w:val="both"/>
              <w:rPr>
                <w:rFonts w:asciiTheme="minorHAnsi" w:hAnsiTheme="minorHAnsi" w:cstheme="minorHAnsi"/>
                <w:b/>
                <w:i/>
                <w:iCs/>
                <w:sz w:val="24"/>
                <w:szCs w:val="26"/>
              </w:rPr>
            </w:pPr>
            <w:r w:rsidRPr="00871D80">
              <w:rPr>
                <w:rFonts w:asciiTheme="minorHAnsi" w:hAnsiTheme="minorHAnsi" w:cstheme="minorHAnsi"/>
                <w:b/>
                <w:i/>
                <w:iCs/>
                <w:sz w:val="24"/>
                <w:szCs w:val="26"/>
              </w:rPr>
              <w:t>person (</w:t>
            </w:r>
            <w:r w:rsidRPr="00871D80">
              <w:rPr>
                <w:rFonts w:asciiTheme="minorHAnsi" w:hAnsiTheme="minorHAnsi" w:cstheme="minorHAnsi"/>
                <w:b/>
                <w:i/>
                <w:iCs/>
                <w:sz w:val="24"/>
                <w:szCs w:val="26"/>
                <w:u w:val="single"/>
              </w:rPr>
              <w:t>driver-id</w:t>
            </w:r>
            <w:r w:rsidRPr="00871D80">
              <w:rPr>
                <w:rFonts w:asciiTheme="minorHAnsi" w:hAnsiTheme="minorHAnsi" w:cstheme="minorHAnsi"/>
                <w:b/>
                <w:i/>
                <w:iCs/>
                <w:sz w:val="24"/>
                <w:szCs w:val="26"/>
              </w:rPr>
              <w:t>, name, address)</w:t>
            </w:r>
          </w:p>
          <w:p w:rsidR="003B6A96" w:rsidRPr="00871D80" w:rsidRDefault="003B6A96" w:rsidP="003B6A96">
            <w:pPr>
              <w:tabs>
                <w:tab w:val="left" w:pos="3016"/>
              </w:tabs>
              <w:ind w:firstLine="331"/>
              <w:jc w:val="both"/>
              <w:rPr>
                <w:rFonts w:asciiTheme="minorHAnsi" w:hAnsiTheme="minorHAnsi" w:cstheme="minorHAnsi"/>
                <w:b/>
                <w:i/>
                <w:iCs/>
                <w:sz w:val="24"/>
                <w:szCs w:val="26"/>
              </w:rPr>
            </w:pPr>
            <w:r w:rsidRPr="00871D80">
              <w:rPr>
                <w:rFonts w:asciiTheme="minorHAnsi" w:hAnsiTheme="minorHAnsi" w:cstheme="minorHAnsi"/>
                <w:b/>
                <w:i/>
                <w:iCs/>
                <w:sz w:val="24"/>
                <w:szCs w:val="26"/>
              </w:rPr>
              <w:t>car (</w:t>
            </w:r>
            <w:r w:rsidRPr="00871D80">
              <w:rPr>
                <w:rFonts w:asciiTheme="minorHAnsi" w:hAnsiTheme="minorHAnsi" w:cstheme="minorHAnsi"/>
                <w:b/>
                <w:i/>
                <w:iCs/>
                <w:sz w:val="24"/>
                <w:szCs w:val="26"/>
                <w:u w:val="single"/>
              </w:rPr>
              <w:t>license</w:t>
            </w:r>
            <w:r w:rsidRPr="00871D80">
              <w:rPr>
                <w:rFonts w:asciiTheme="minorHAnsi" w:hAnsiTheme="minorHAnsi" w:cstheme="minorHAnsi"/>
                <w:b/>
                <w:i/>
                <w:iCs/>
                <w:sz w:val="24"/>
                <w:szCs w:val="26"/>
              </w:rPr>
              <w:t>, model, year)</w:t>
            </w:r>
          </w:p>
          <w:p w:rsidR="003B6A96" w:rsidRPr="00871D80" w:rsidRDefault="003B6A96" w:rsidP="003B6A96">
            <w:pPr>
              <w:tabs>
                <w:tab w:val="left" w:pos="3016"/>
              </w:tabs>
              <w:ind w:firstLine="331"/>
              <w:jc w:val="both"/>
              <w:rPr>
                <w:rFonts w:asciiTheme="minorHAnsi" w:hAnsiTheme="minorHAnsi" w:cstheme="minorHAnsi"/>
                <w:b/>
                <w:i/>
                <w:iCs/>
                <w:sz w:val="24"/>
                <w:szCs w:val="26"/>
              </w:rPr>
            </w:pPr>
            <w:r w:rsidRPr="00871D80">
              <w:rPr>
                <w:rFonts w:asciiTheme="minorHAnsi" w:hAnsiTheme="minorHAnsi" w:cstheme="minorHAnsi"/>
                <w:b/>
                <w:i/>
                <w:iCs/>
                <w:sz w:val="24"/>
                <w:szCs w:val="26"/>
              </w:rPr>
              <w:t>accident (</w:t>
            </w:r>
            <w:r w:rsidRPr="00871D80">
              <w:rPr>
                <w:rFonts w:asciiTheme="minorHAnsi" w:hAnsiTheme="minorHAnsi" w:cstheme="minorHAnsi"/>
                <w:b/>
                <w:i/>
                <w:iCs/>
                <w:sz w:val="24"/>
                <w:szCs w:val="26"/>
                <w:u w:val="single"/>
              </w:rPr>
              <w:t>report-no</w:t>
            </w:r>
            <w:r w:rsidRPr="00871D80">
              <w:rPr>
                <w:rFonts w:asciiTheme="minorHAnsi" w:hAnsiTheme="minorHAnsi" w:cstheme="minorHAnsi"/>
                <w:b/>
                <w:i/>
                <w:iCs/>
                <w:sz w:val="24"/>
                <w:szCs w:val="26"/>
              </w:rPr>
              <w:t>, date, location)</w:t>
            </w:r>
          </w:p>
          <w:p w:rsidR="003B6A96" w:rsidRPr="00871D80" w:rsidRDefault="003B6A96" w:rsidP="003B6A96">
            <w:pPr>
              <w:tabs>
                <w:tab w:val="left" w:pos="3016"/>
              </w:tabs>
              <w:ind w:firstLine="331"/>
              <w:jc w:val="both"/>
              <w:rPr>
                <w:rFonts w:asciiTheme="minorHAnsi" w:hAnsiTheme="minorHAnsi" w:cstheme="minorHAnsi"/>
                <w:b/>
                <w:i/>
                <w:iCs/>
                <w:sz w:val="24"/>
                <w:szCs w:val="26"/>
              </w:rPr>
            </w:pPr>
            <w:r w:rsidRPr="00871D80">
              <w:rPr>
                <w:rFonts w:asciiTheme="minorHAnsi" w:hAnsiTheme="minorHAnsi" w:cstheme="minorHAnsi"/>
                <w:b/>
                <w:i/>
                <w:iCs/>
                <w:sz w:val="24"/>
                <w:szCs w:val="26"/>
              </w:rPr>
              <w:t>owns (</w:t>
            </w:r>
            <w:r w:rsidRPr="00871D80">
              <w:rPr>
                <w:rFonts w:asciiTheme="minorHAnsi" w:hAnsiTheme="minorHAnsi" w:cstheme="minorHAnsi"/>
                <w:b/>
                <w:i/>
                <w:iCs/>
                <w:sz w:val="24"/>
                <w:szCs w:val="26"/>
                <w:u w:val="single"/>
              </w:rPr>
              <w:t>driver-id</w:t>
            </w:r>
            <w:r w:rsidRPr="00871D80">
              <w:rPr>
                <w:rFonts w:asciiTheme="minorHAnsi" w:hAnsiTheme="minorHAnsi" w:cstheme="minorHAnsi"/>
                <w:b/>
                <w:i/>
                <w:iCs/>
                <w:sz w:val="24"/>
                <w:szCs w:val="26"/>
              </w:rPr>
              <w:t xml:space="preserve">, </w:t>
            </w:r>
            <w:r w:rsidRPr="00871D80">
              <w:rPr>
                <w:rFonts w:asciiTheme="minorHAnsi" w:hAnsiTheme="minorHAnsi" w:cstheme="minorHAnsi"/>
                <w:b/>
                <w:i/>
                <w:iCs/>
                <w:sz w:val="24"/>
                <w:szCs w:val="26"/>
                <w:u w:val="single"/>
              </w:rPr>
              <w:t>license</w:t>
            </w:r>
            <w:r w:rsidRPr="00871D80">
              <w:rPr>
                <w:rFonts w:asciiTheme="minorHAnsi" w:hAnsiTheme="minorHAnsi" w:cstheme="minorHAnsi"/>
                <w:b/>
                <w:i/>
                <w:iCs/>
                <w:sz w:val="24"/>
                <w:szCs w:val="26"/>
              </w:rPr>
              <w:t>)</w:t>
            </w:r>
          </w:p>
          <w:p w:rsidR="003B6A96" w:rsidRPr="003B6A96" w:rsidRDefault="003B6A96" w:rsidP="00BB0CDC">
            <w:pPr>
              <w:tabs>
                <w:tab w:val="left" w:pos="3016"/>
              </w:tabs>
              <w:spacing w:after="120"/>
              <w:ind w:firstLine="331"/>
              <w:jc w:val="both"/>
              <w:rPr>
                <w:rFonts w:asciiTheme="minorHAnsi" w:hAnsiTheme="minorHAnsi" w:cstheme="minorHAnsi"/>
                <w:b/>
                <w:i/>
                <w:iCs/>
                <w:sz w:val="24"/>
                <w:szCs w:val="24"/>
              </w:rPr>
            </w:pPr>
            <w:r w:rsidRPr="00871D80">
              <w:rPr>
                <w:rFonts w:asciiTheme="minorHAnsi" w:hAnsiTheme="minorHAnsi" w:cstheme="minorHAnsi"/>
                <w:b/>
                <w:i/>
                <w:iCs/>
                <w:sz w:val="24"/>
                <w:szCs w:val="26"/>
              </w:rPr>
              <w:t>participated (</w:t>
            </w:r>
            <w:r w:rsidRPr="00871D80">
              <w:rPr>
                <w:rFonts w:asciiTheme="minorHAnsi" w:hAnsiTheme="minorHAnsi" w:cstheme="minorHAnsi"/>
                <w:b/>
                <w:i/>
                <w:iCs/>
                <w:sz w:val="24"/>
                <w:szCs w:val="26"/>
                <w:u w:val="single"/>
              </w:rPr>
              <w:t>driver-id</w:t>
            </w:r>
            <w:r w:rsidRPr="00871D80">
              <w:rPr>
                <w:rFonts w:asciiTheme="minorHAnsi" w:hAnsiTheme="minorHAnsi" w:cstheme="minorHAnsi"/>
                <w:b/>
                <w:i/>
                <w:iCs/>
                <w:sz w:val="24"/>
                <w:szCs w:val="26"/>
              </w:rPr>
              <w:t xml:space="preserve">, </w:t>
            </w:r>
            <w:r w:rsidRPr="00871D80">
              <w:rPr>
                <w:rFonts w:asciiTheme="minorHAnsi" w:hAnsiTheme="minorHAnsi" w:cstheme="minorHAnsi"/>
                <w:b/>
                <w:i/>
                <w:iCs/>
                <w:sz w:val="24"/>
                <w:szCs w:val="26"/>
                <w:u w:val="single"/>
              </w:rPr>
              <w:t>license</w:t>
            </w:r>
            <w:r w:rsidRPr="00871D80">
              <w:rPr>
                <w:rFonts w:asciiTheme="minorHAnsi" w:hAnsiTheme="minorHAnsi" w:cstheme="minorHAnsi"/>
                <w:b/>
                <w:i/>
                <w:iCs/>
                <w:sz w:val="24"/>
                <w:szCs w:val="26"/>
              </w:rPr>
              <w:t xml:space="preserve">, </w:t>
            </w:r>
            <w:r w:rsidRPr="00871D80">
              <w:rPr>
                <w:rFonts w:asciiTheme="minorHAnsi" w:hAnsiTheme="minorHAnsi" w:cstheme="minorHAnsi"/>
                <w:b/>
                <w:i/>
                <w:iCs/>
                <w:sz w:val="24"/>
                <w:szCs w:val="26"/>
                <w:u w:val="single"/>
              </w:rPr>
              <w:t>report-no</w:t>
            </w:r>
            <w:r w:rsidRPr="00871D80">
              <w:rPr>
                <w:rFonts w:asciiTheme="minorHAnsi" w:hAnsiTheme="minorHAnsi" w:cstheme="minorHAnsi"/>
                <w:b/>
                <w:i/>
                <w:iCs/>
                <w:sz w:val="24"/>
                <w:szCs w:val="26"/>
              </w:rPr>
              <w:t>, damage-amount)</w:t>
            </w:r>
          </w:p>
          <w:p w:rsidR="003B6A96" w:rsidRPr="00BC779B" w:rsidRDefault="00AB0371" w:rsidP="00BB0CDC">
            <w:pPr>
              <w:tabs>
                <w:tab w:val="left" w:pos="3016"/>
              </w:tabs>
              <w:spacing w:after="120"/>
              <w:ind w:firstLine="331"/>
              <w:jc w:val="center"/>
              <w:rPr>
                <w:rFonts w:asciiTheme="minorHAnsi" w:hAnsiTheme="minorHAnsi" w:cstheme="minorHAnsi"/>
                <w:b/>
                <w:sz w:val="24"/>
                <w:szCs w:val="24"/>
              </w:rPr>
            </w:pPr>
            <w:r w:rsidRPr="00AB0371">
              <w:rPr>
                <w:rFonts w:asciiTheme="minorHAnsi" w:hAnsiTheme="minorHAnsi" w:cstheme="minorHAnsi"/>
                <w:b/>
                <w:sz w:val="24"/>
                <w:szCs w:val="24"/>
                <w:lang w:bidi="en-US"/>
              </w:rPr>
            </w:r>
            <w:r w:rsidRPr="00AB0371">
              <w:rPr>
                <w:rFonts w:asciiTheme="minorHAnsi" w:hAnsiTheme="minorHAnsi" w:cstheme="minorHAnsi"/>
                <w:b/>
                <w:sz w:val="24"/>
                <w:szCs w:val="24"/>
                <w:lang w:bidi="en-US"/>
              </w:rPr>
              <w:pict>
                <v:group id="_x0000_s1564" editas="canvas" style="width:273.6pt;height:126.55pt;mso-position-horizontal-relative:char;mso-position-vertical-relative:line" coordorigin="1537,7665" coordsize="5472,2531">
                  <o:lock v:ext="edit" aspectratio="t"/>
                  <v:shape id="_x0000_s1563" type="#_x0000_t75" style="position:absolute;left:1537;top:7665;width:5472;height:2531" o:preferrelative="f">
                    <v:fill o:detectmouseclick="t"/>
                    <v:path o:extrusionok="t" o:connecttype="none"/>
                    <o:lock v:ext="edit" text="t"/>
                  </v:shape>
                  <v:shape id="_x0000_s1565" type="#_x0000_t202" style="position:absolute;left:1723;top:7737;width:740;height:982" stroked="f">
                    <v:fill opacity="0"/>
                    <v:textbox style="mso-next-textbox:#_x0000_s1565" inset="0,0,0,0">
                      <w:txbxContent>
                        <w:p w:rsidR="00A838AD" w:rsidRPr="00072A4E" w:rsidRDefault="00A838AD" w:rsidP="009B2124">
                          <w:pPr>
                            <w:spacing w:after="40"/>
                            <w:jc w:val="center"/>
                            <w:rPr>
                              <w:b/>
                              <w:bCs/>
                              <w:i/>
                              <w:iCs/>
                              <w:sz w:val="20"/>
                              <w:szCs w:val="24"/>
                            </w:rPr>
                          </w:pPr>
                          <w:r w:rsidRPr="00072A4E">
                            <w:rPr>
                              <w:b/>
                              <w:bCs/>
                              <w:i/>
                              <w:iCs/>
                              <w:sz w:val="20"/>
                              <w:szCs w:val="24"/>
                            </w:rPr>
                            <w:t>person</w:t>
                          </w:r>
                        </w:p>
                        <w:tbl>
                          <w:tblPr>
                            <w:tblStyle w:val="TableGrid"/>
                            <w:tblW w:w="0" w:type="auto"/>
                            <w:tblLook w:val="04A0"/>
                          </w:tblPr>
                          <w:tblGrid>
                            <w:gridCol w:w="918"/>
                          </w:tblGrid>
                          <w:tr w:rsidR="00A838AD" w:rsidTr="00A862A3">
                            <w:tc>
                              <w:tcPr>
                                <w:tcW w:w="918" w:type="dxa"/>
                              </w:tcPr>
                              <w:p w:rsidR="00A838AD" w:rsidRDefault="00A838AD">
                                <w:r w:rsidRPr="00F26520">
                                  <w:rPr>
                                    <w:sz w:val="20"/>
                                    <w:szCs w:val="24"/>
                                  </w:rPr>
                                  <w:t>driver-id</w:t>
                                </w:r>
                              </w:p>
                            </w:tc>
                          </w:tr>
                          <w:tr w:rsidR="00A838AD" w:rsidTr="00A862A3">
                            <w:tc>
                              <w:tcPr>
                                <w:tcW w:w="918" w:type="dxa"/>
                              </w:tcPr>
                              <w:p w:rsidR="00A838AD" w:rsidRDefault="00A838AD" w:rsidP="00F26520">
                                <w:pPr>
                                  <w:rPr>
                                    <w:sz w:val="20"/>
                                    <w:szCs w:val="24"/>
                                  </w:rPr>
                                </w:pPr>
                                <w:r>
                                  <w:rPr>
                                    <w:sz w:val="20"/>
                                    <w:szCs w:val="24"/>
                                  </w:rPr>
                                  <w:t>n</w:t>
                                </w:r>
                                <w:r w:rsidRPr="00F26520">
                                  <w:rPr>
                                    <w:sz w:val="20"/>
                                    <w:szCs w:val="24"/>
                                  </w:rPr>
                                  <w:t>ame</w:t>
                                </w:r>
                              </w:p>
                              <w:p w:rsidR="00A838AD" w:rsidRPr="00F26520" w:rsidRDefault="00A838AD" w:rsidP="00F26520">
                                <w:pPr>
                                  <w:rPr>
                                    <w:sz w:val="20"/>
                                    <w:szCs w:val="24"/>
                                  </w:rPr>
                                </w:pPr>
                                <w:r w:rsidRPr="00F26520">
                                  <w:rPr>
                                    <w:sz w:val="20"/>
                                    <w:szCs w:val="24"/>
                                  </w:rPr>
                                  <w:t>address</w:t>
                                </w:r>
                              </w:p>
                            </w:tc>
                          </w:tr>
                        </w:tbl>
                        <w:p w:rsidR="00A838AD" w:rsidRDefault="00A838AD" w:rsidP="00470600"/>
                      </w:txbxContent>
                    </v:textbox>
                  </v:shape>
                  <v:shape id="_x0000_s1566" type="#_x0000_t202" style="position:absolute;left:6074;top:7707;width:675;height:977" stroked="f">
                    <v:fill opacity="0"/>
                    <v:textbox style="mso-next-textbox:#_x0000_s1566" inset="0,0,0,0">
                      <w:txbxContent>
                        <w:p w:rsidR="00A838AD" w:rsidRPr="00072A4E" w:rsidRDefault="00A838AD" w:rsidP="00CD479E">
                          <w:pPr>
                            <w:spacing w:after="40"/>
                            <w:jc w:val="center"/>
                            <w:rPr>
                              <w:b/>
                              <w:bCs/>
                              <w:i/>
                              <w:iCs/>
                              <w:sz w:val="20"/>
                              <w:szCs w:val="24"/>
                            </w:rPr>
                          </w:pPr>
                          <w:r>
                            <w:rPr>
                              <w:b/>
                              <w:bCs/>
                              <w:i/>
                              <w:iCs/>
                              <w:sz w:val="20"/>
                              <w:szCs w:val="24"/>
                            </w:rPr>
                            <w:t>car</w:t>
                          </w:r>
                        </w:p>
                        <w:tbl>
                          <w:tblPr>
                            <w:tblStyle w:val="TableGrid"/>
                            <w:tblW w:w="0" w:type="auto"/>
                            <w:tblLook w:val="04A0"/>
                          </w:tblPr>
                          <w:tblGrid>
                            <w:gridCol w:w="890"/>
                          </w:tblGrid>
                          <w:tr w:rsidR="00A838AD" w:rsidTr="00A862A3">
                            <w:tc>
                              <w:tcPr>
                                <w:tcW w:w="918" w:type="dxa"/>
                              </w:tcPr>
                              <w:p w:rsidR="00A838AD" w:rsidRDefault="00A838AD" w:rsidP="00470600">
                                <w:r>
                                  <w:rPr>
                                    <w:sz w:val="20"/>
                                    <w:szCs w:val="24"/>
                                  </w:rPr>
                                  <w:t>license</w:t>
                                </w:r>
                              </w:p>
                            </w:tc>
                          </w:tr>
                          <w:tr w:rsidR="00A838AD" w:rsidTr="00A862A3">
                            <w:tc>
                              <w:tcPr>
                                <w:tcW w:w="918" w:type="dxa"/>
                              </w:tcPr>
                              <w:p w:rsidR="00A838AD" w:rsidRDefault="00A838AD" w:rsidP="00F26520">
                                <w:pPr>
                                  <w:rPr>
                                    <w:sz w:val="20"/>
                                    <w:szCs w:val="24"/>
                                  </w:rPr>
                                </w:pPr>
                                <w:r>
                                  <w:rPr>
                                    <w:sz w:val="20"/>
                                    <w:szCs w:val="24"/>
                                  </w:rPr>
                                  <w:t>model</w:t>
                                </w:r>
                              </w:p>
                              <w:p w:rsidR="00A838AD" w:rsidRPr="00F26520" w:rsidRDefault="00A838AD" w:rsidP="00F26520">
                                <w:pPr>
                                  <w:rPr>
                                    <w:sz w:val="20"/>
                                    <w:szCs w:val="24"/>
                                  </w:rPr>
                                </w:pPr>
                                <w:r>
                                  <w:rPr>
                                    <w:sz w:val="20"/>
                                    <w:szCs w:val="24"/>
                                  </w:rPr>
                                  <w:t>year</w:t>
                                </w:r>
                              </w:p>
                            </w:tc>
                          </w:tr>
                        </w:tbl>
                        <w:p w:rsidR="00A838AD" w:rsidRDefault="00A838AD" w:rsidP="00470600"/>
                      </w:txbxContent>
                    </v:textbox>
                  </v:shape>
                  <v:shape id="_x0000_s1567" type="#_x0000_t202" style="position:absolute;left:1692;top:9178;width:856;height:954" stroked="f">
                    <v:fill opacity="0"/>
                    <v:textbox style="mso-next-textbox:#_x0000_s1567" inset="0,0,0,0">
                      <w:txbxContent>
                        <w:p w:rsidR="00A838AD" w:rsidRPr="00072A4E" w:rsidRDefault="00A838AD" w:rsidP="00C10E15">
                          <w:pPr>
                            <w:spacing w:after="40"/>
                            <w:jc w:val="center"/>
                            <w:rPr>
                              <w:b/>
                              <w:bCs/>
                              <w:i/>
                              <w:iCs/>
                              <w:sz w:val="20"/>
                              <w:szCs w:val="24"/>
                            </w:rPr>
                          </w:pPr>
                          <w:r>
                            <w:rPr>
                              <w:b/>
                              <w:bCs/>
                              <w:i/>
                              <w:iCs/>
                              <w:sz w:val="20"/>
                              <w:szCs w:val="24"/>
                            </w:rPr>
                            <w:t>accident</w:t>
                          </w:r>
                        </w:p>
                        <w:tbl>
                          <w:tblPr>
                            <w:tblStyle w:val="TableGrid"/>
                            <w:tblW w:w="0" w:type="auto"/>
                            <w:tblLook w:val="04A0"/>
                          </w:tblPr>
                          <w:tblGrid>
                            <w:gridCol w:w="1008"/>
                          </w:tblGrid>
                          <w:tr w:rsidR="00A838AD" w:rsidTr="000F774C">
                            <w:tc>
                              <w:tcPr>
                                <w:tcW w:w="1008" w:type="dxa"/>
                              </w:tcPr>
                              <w:p w:rsidR="00A838AD" w:rsidRDefault="00A838AD">
                                <w:r>
                                  <w:rPr>
                                    <w:sz w:val="20"/>
                                    <w:szCs w:val="24"/>
                                  </w:rPr>
                                  <w:t>report-no</w:t>
                                </w:r>
                              </w:p>
                            </w:tc>
                          </w:tr>
                          <w:tr w:rsidR="00A838AD" w:rsidTr="000F774C">
                            <w:tc>
                              <w:tcPr>
                                <w:tcW w:w="1008" w:type="dxa"/>
                              </w:tcPr>
                              <w:p w:rsidR="00A838AD" w:rsidRDefault="00A838AD" w:rsidP="00F26520">
                                <w:pPr>
                                  <w:rPr>
                                    <w:sz w:val="20"/>
                                    <w:szCs w:val="24"/>
                                  </w:rPr>
                                </w:pPr>
                                <w:r>
                                  <w:rPr>
                                    <w:sz w:val="20"/>
                                    <w:szCs w:val="24"/>
                                  </w:rPr>
                                  <w:t>date</w:t>
                                </w:r>
                              </w:p>
                              <w:p w:rsidR="00A838AD" w:rsidRPr="00F26520" w:rsidRDefault="00A838AD" w:rsidP="00F26520">
                                <w:pPr>
                                  <w:rPr>
                                    <w:sz w:val="20"/>
                                    <w:szCs w:val="24"/>
                                  </w:rPr>
                                </w:pPr>
                                <w:r>
                                  <w:rPr>
                                    <w:sz w:val="20"/>
                                    <w:szCs w:val="24"/>
                                  </w:rPr>
                                  <w:t>location</w:t>
                                </w:r>
                              </w:p>
                            </w:tc>
                          </w:tr>
                        </w:tbl>
                        <w:p w:rsidR="00A838AD" w:rsidRDefault="00A838AD" w:rsidP="00470600"/>
                      </w:txbxContent>
                    </v:textbox>
                  </v:shape>
                  <v:shape id="_x0000_s1568" type="#_x0000_t202" style="position:absolute;left:3928;top:7665;width:767;height:761" stroked="f">
                    <v:fill opacity="0"/>
                    <v:textbox style="mso-next-textbox:#_x0000_s1568" inset="0,0,0,0">
                      <w:txbxContent>
                        <w:p w:rsidR="00A838AD" w:rsidRPr="00072A4E" w:rsidRDefault="00A838AD" w:rsidP="009B2124">
                          <w:pPr>
                            <w:spacing w:after="40"/>
                            <w:jc w:val="center"/>
                            <w:rPr>
                              <w:b/>
                              <w:bCs/>
                              <w:i/>
                              <w:iCs/>
                              <w:sz w:val="20"/>
                              <w:szCs w:val="24"/>
                            </w:rPr>
                          </w:pPr>
                          <w:r>
                            <w:rPr>
                              <w:b/>
                              <w:bCs/>
                              <w:i/>
                              <w:iCs/>
                              <w:sz w:val="20"/>
                              <w:szCs w:val="24"/>
                            </w:rPr>
                            <w:t>owns</w:t>
                          </w:r>
                        </w:p>
                        <w:tbl>
                          <w:tblPr>
                            <w:tblStyle w:val="TableGrid"/>
                            <w:tblW w:w="0" w:type="auto"/>
                            <w:tblLook w:val="04A0"/>
                          </w:tblPr>
                          <w:tblGrid>
                            <w:gridCol w:w="918"/>
                          </w:tblGrid>
                          <w:tr w:rsidR="00A838AD" w:rsidTr="00A862A3">
                            <w:tc>
                              <w:tcPr>
                                <w:tcW w:w="918" w:type="dxa"/>
                              </w:tcPr>
                              <w:p w:rsidR="00A838AD" w:rsidRDefault="00A838AD">
                                <w:pPr>
                                  <w:rPr>
                                    <w:sz w:val="20"/>
                                    <w:szCs w:val="24"/>
                                  </w:rPr>
                                </w:pPr>
                                <w:r w:rsidRPr="00F26520">
                                  <w:rPr>
                                    <w:sz w:val="20"/>
                                    <w:szCs w:val="24"/>
                                  </w:rPr>
                                  <w:t>driver-id</w:t>
                                </w:r>
                              </w:p>
                              <w:p w:rsidR="00A838AD" w:rsidRDefault="00A838AD" w:rsidP="00470600">
                                <w:r>
                                  <w:rPr>
                                    <w:sz w:val="20"/>
                                    <w:szCs w:val="24"/>
                                  </w:rPr>
                                  <w:t>license</w:t>
                                </w:r>
                              </w:p>
                            </w:tc>
                          </w:tr>
                        </w:tbl>
                        <w:p w:rsidR="00A838AD" w:rsidRDefault="00A838AD" w:rsidP="00470600"/>
                      </w:txbxContent>
                    </v:textbox>
                  </v:shape>
                  <v:shape id="_x0000_s1569" type="#_x0000_t202" style="position:absolute;left:3649;top:8666;width:1317;height:1198" stroked="f">
                    <v:fill opacity="0"/>
                    <v:textbox style="mso-next-textbox:#_x0000_s1569" inset="0,0,0,0">
                      <w:txbxContent>
                        <w:p w:rsidR="00A838AD" w:rsidRPr="00072A4E" w:rsidRDefault="00A838AD" w:rsidP="00FF757C">
                          <w:pPr>
                            <w:spacing w:after="40"/>
                            <w:jc w:val="center"/>
                            <w:rPr>
                              <w:b/>
                              <w:bCs/>
                              <w:i/>
                              <w:iCs/>
                              <w:sz w:val="20"/>
                              <w:szCs w:val="24"/>
                            </w:rPr>
                          </w:pPr>
                          <w:r>
                            <w:rPr>
                              <w:b/>
                              <w:bCs/>
                              <w:i/>
                              <w:iCs/>
                              <w:sz w:val="20"/>
                              <w:szCs w:val="24"/>
                            </w:rPr>
                            <w:t>participated</w:t>
                          </w:r>
                        </w:p>
                        <w:tbl>
                          <w:tblPr>
                            <w:tblStyle w:val="TableGrid"/>
                            <w:tblW w:w="0" w:type="auto"/>
                            <w:tblLook w:val="04A0"/>
                          </w:tblPr>
                          <w:tblGrid>
                            <w:gridCol w:w="1532"/>
                          </w:tblGrid>
                          <w:tr w:rsidR="00A838AD" w:rsidTr="00470600">
                            <w:tc>
                              <w:tcPr>
                                <w:tcW w:w="1548" w:type="dxa"/>
                              </w:tcPr>
                              <w:p w:rsidR="00A838AD" w:rsidRDefault="00A838AD">
                                <w:pPr>
                                  <w:rPr>
                                    <w:sz w:val="20"/>
                                    <w:szCs w:val="24"/>
                                  </w:rPr>
                                </w:pPr>
                                <w:r>
                                  <w:rPr>
                                    <w:sz w:val="20"/>
                                    <w:szCs w:val="24"/>
                                  </w:rPr>
                                  <w:t>driver-id</w:t>
                                </w:r>
                              </w:p>
                              <w:p w:rsidR="00A838AD" w:rsidRDefault="00A838AD" w:rsidP="00470600">
                                <w:pPr>
                                  <w:rPr>
                                    <w:sz w:val="20"/>
                                    <w:szCs w:val="24"/>
                                  </w:rPr>
                                </w:pPr>
                                <w:r>
                                  <w:rPr>
                                    <w:sz w:val="20"/>
                                    <w:szCs w:val="24"/>
                                  </w:rPr>
                                  <w:t>license</w:t>
                                </w:r>
                              </w:p>
                              <w:p w:rsidR="00A838AD" w:rsidRPr="00470600" w:rsidRDefault="00A838AD" w:rsidP="00470600">
                                <w:pPr>
                                  <w:rPr>
                                    <w:sz w:val="20"/>
                                    <w:szCs w:val="24"/>
                                  </w:rPr>
                                </w:pPr>
                                <w:r>
                                  <w:rPr>
                                    <w:sz w:val="20"/>
                                    <w:szCs w:val="24"/>
                                  </w:rPr>
                                  <w:t>report-no</w:t>
                                </w:r>
                              </w:p>
                            </w:tc>
                          </w:tr>
                          <w:tr w:rsidR="00A838AD" w:rsidTr="00470600">
                            <w:tc>
                              <w:tcPr>
                                <w:tcW w:w="1548" w:type="dxa"/>
                              </w:tcPr>
                              <w:p w:rsidR="00A838AD" w:rsidRPr="00F26520" w:rsidRDefault="00A838AD" w:rsidP="00F26520">
                                <w:pPr>
                                  <w:rPr>
                                    <w:sz w:val="20"/>
                                    <w:szCs w:val="24"/>
                                  </w:rPr>
                                </w:pPr>
                                <w:r>
                                  <w:rPr>
                                    <w:sz w:val="20"/>
                                    <w:szCs w:val="24"/>
                                  </w:rPr>
                                  <w:t>damage-amount</w:t>
                                </w:r>
                              </w:p>
                            </w:tc>
                          </w:tr>
                        </w:tbl>
                        <w:p w:rsidR="00A838AD" w:rsidRDefault="00A838AD" w:rsidP="00470600"/>
                      </w:txbxContent>
                    </v:textbox>
                  </v:shape>
                  <v:shape id="_x0000_s1570" type="#_x0000_t32" style="position:absolute;left:2548;top:8068;width:1246;height:1;flip:x" o:connectortype="straight">
                    <v:stroke endarrow="block"/>
                  </v:shape>
                  <v:shape id="_x0000_s1571" type="#_x0000_t34" style="position:absolute;left:4762;top:7977;width:1199;height:254;flip:y" o:connectortype="elbow" adj="10790,742309,-98002">
                    <v:stroke endarrow="block"/>
                  </v:shape>
                  <v:shape id="_x0000_s1572" type="#_x0000_t34" style="position:absolute;left:2555;top:8192;width:965;height:864;rotation:180" o:connectortype="elbow" adj="12508,-129212,-47514">
                    <v:stroke endarrow="block"/>
                  </v:shape>
                  <v:shape id="_x0000_s1573" type="#_x0000_t34" style="position:absolute;left:5131;top:8085;width:821;height:1210;flip:y" o:connectortype="elbow" adj="14231,202288,-113172">
                    <v:stroke endarrow="block"/>
                  </v:shape>
                  <v:shape id="_x0000_s1574" type="#_x0000_t32" style="position:absolute;left:2574;top:9523;width:946;height:1;flip:x" o:connectortype="straight">
                    <v:stroke endarrow="block"/>
                  </v:shape>
                  <w10:wrap type="none"/>
                  <w10:anchorlock/>
                </v:group>
              </w:pict>
            </w:r>
          </w:p>
        </w:tc>
      </w:tr>
      <w:tr w:rsidR="00F43FCC" w:rsidRPr="00F43FCC" w:rsidTr="00485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3FCC" w:rsidRPr="00F43FCC" w:rsidRDefault="00F84DB6" w:rsidP="008E528A">
            <w:pPr>
              <w:rPr>
                <w:rFonts w:asciiTheme="minorHAnsi" w:hAnsiTheme="minorHAnsi" w:cstheme="minorHAnsi"/>
                <w:b/>
                <w:bCs/>
                <w:sz w:val="24"/>
                <w:szCs w:val="24"/>
              </w:rPr>
            </w:pPr>
            <w:r>
              <w:rPr>
                <w:rFonts w:asciiTheme="minorHAnsi" w:hAnsiTheme="minorHAnsi" w:cstheme="minorHAnsi"/>
                <w:b/>
                <w:bCs/>
                <w:sz w:val="24"/>
                <w:szCs w:val="24"/>
              </w:rPr>
              <w:t>4.</w:t>
            </w:r>
            <w:r w:rsidR="008E528A">
              <w:rPr>
                <w:rFonts w:asciiTheme="minorHAnsi" w:hAnsiTheme="minorHAnsi" w:cstheme="minorHAnsi"/>
                <w:b/>
                <w:bCs/>
                <w:sz w:val="24"/>
                <w:szCs w:val="24"/>
              </w:rPr>
              <w:t>1</w:t>
            </w:r>
          </w:p>
        </w:tc>
        <w:tc>
          <w:tcPr>
            <w:tcW w:w="10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3FCC" w:rsidRDefault="00F43FCC" w:rsidP="00F43FCC">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What are the join types and conditions that are permitted in SQL? </w:t>
            </w:r>
            <w:r w:rsidRPr="0080201B">
              <w:rPr>
                <w:rFonts w:asciiTheme="minorHAnsi" w:eastAsia="Calibri" w:hAnsiTheme="minorHAnsi" w:cstheme="minorHAnsi"/>
                <w:b/>
                <w:bCs/>
                <w:i/>
                <w:iCs/>
                <w:sz w:val="24"/>
                <w:szCs w:val="24"/>
              </w:rPr>
              <w:t>[2005. Marks: 2]</w:t>
            </w:r>
          </w:p>
          <w:p w:rsidR="00085F4C" w:rsidRDefault="00CC64E4" w:rsidP="00971A88">
            <w:pPr>
              <w:ind w:firstLine="360"/>
              <w:jc w:val="both"/>
              <w:rPr>
                <w:rFonts w:asciiTheme="minorHAnsi" w:eastAsia="Calibri" w:hAnsiTheme="minorHAnsi" w:cstheme="minorHAnsi"/>
                <w:sz w:val="24"/>
                <w:szCs w:val="24"/>
              </w:rPr>
            </w:pPr>
            <w:r w:rsidRPr="00CC64E4">
              <w:rPr>
                <w:rFonts w:asciiTheme="minorHAnsi" w:eastAsia="Calibri" w:hAnsiTheme="minorHAnsi" w:cstheme="minorHAnsi"/>
                <w:b/>
                <w:bCs/>
                <w:sz w:val="24"/>
                <w:szCs w:val="24"/>
              </w:rPr>
              <w:t>Join types:</w:t>
            </w:r>
            <w:r w:rsidRPr="00CC64E4">
              <w:rPr>
                <w:rFonts w:asciiTheme="minorHAnsi" w:eastAsia="Calibri" w:hAnsiTheme="minorHAnsi" w:cstheme="minorHAnsi"/>
                <w:sz w:val="24"/>
                <w:szCs w:val="24"/>
              </w:rPr>
              <w:t xml:space="preserve"> inner join, left outer join, right outer join, full outer join.</w:t>
            </w:r>
          </w:p>
          <w:p w:rsidR="00CC64E4" w:rsidRPr="00085F4C" w:rsidRDefault="00CC64E4" w:rsidP="00F43FCC">
            <w:pPr>
              <w:spacing w:after="120"/>
              <w:ind w:firstLine="360"/>
              <w:jc w:val="both"/>
              <w:rPr>
                <w:rFonts w:asciiTheme="minorHAnsi" w:eastAsia="Calibri" w:hAnsiTheme="minorHAnsi" w:cstheme="minorHAnsi"/>
                <w:sz w:val="24"/>
                <w:szCs w:val="24"/>
              </w:rPr>
            </w:pPr>
            <w:r w:rsidRPr="00CC64E4">
              <w:rPr>
                <w:rFonts w:asciiTheme="minorHAnsi" w:eastAsia="Calibri" w:hAnsiTheme="minorHAnsi" w:cstheme="minorHAnsi"/>
                <w:b/>
                <w:bCs/>
                <w:sz w:val="24"/>
                <w:szCs w:val="24"/>
              </w:rPr>
              <w:t>Join conditions:</w:t>
            </w:r>
            <w:r w:rsidRPr="00CC64E4">
              <w:rPr>
                <w:rFonts w:asciiTheme="minorHAnsi" w:eastAsia="Calibri" w:hAnsiTheme="minorHAnsi" w:cstheme="minorHAnsi"/>
                <w:sz w:val="24"/>
                <w:szCs w:val="24"/>
              </w:rPr>
              <w:t xml:space="preserve"> natural, on &lt;</w:t>
            </w:r>
            <w:r w:rsidRPr="00DB4879">
              <w:rPr>
                <w:rFonts w:asciiTheme="minorHAnsi" w:eastAsia="Calibri" w:hAnsiTheme="minorHAnsi" w:cstheme="minorHAnsi"/>
                <w:i/>
                <w:iCs/>
                <w:sz w:val="24"/>
                <w:szCs w:val="24"/>
              </w:rPr>
              <w:t>predicate</w:t>
            </w:r>
            <w:r w:rsidRPr="00CC64E4">
              <w:rPr>
                <w:rFonts w:asciiTheme="minorHAnsi" w:eastAsia="Calibri" w:hAnsiTheme="minorHAnsi" w:cstheme="minorHAnsi"/>
                <w:sz w:val="24"/>
                <w:szCs w:val="24"/>
              </w:rPr>
              <w:t>&gt;, using (A</w:t>
            </w:r>
            <w:r w:rsidRPr="00DB4879">
              <w:rPr>
                <w:rFonts w:asciiTheme="minorHAnsi" w:eastAsia="Calibri" w:hAnsiTheme="minorHAnsi" w:cstheme="minorHAnsi"/>
                <w:sz w:val="24"/>
                <w:szCs w:val="24"/>
                <w:vertAlign w:val="subscript"/>
              </w:rPr>
              <w:t>1</w:t>
            </w:r>
            <w:r w:rsidRPr="00CC64E4">
              <w:rPr>
                <w:rFonts w:asciiTheme="minorHAnsi" w:eastAsia="Calibri" w:hAnsiTheme="minorHAnsi" w:cstheme="minorHAnsi"/>
                <w:sz w:val="24"/>
                <w:szCs w:val="24"/>
              </w:rPr>
              <w:t>,</w:t>
            </w:r>
            <w:r w:rsidR="00DB4879">
              <w:rPr>
                <w:rFonts w:asciiTheme="minorHAnsi" w:eastAsia="Calibri" w:hAnsiTheme="minorHAnsi" w:cstheme="minorHAnsi"/>
                <w:sz w:val="24"/>
                <w:szCs w:val="24"/>
              </w:rPr>
              <w:t xml:space="preserve"> </w:t>
            </w:r>
            <w:r w:rsidRPr="00CC64E4">
              <w:rPr>
                <w:rFonts w:asciiTheme="minorHAnsi" w:eastAsia="Calibri" w:hAnsiTheme="minorHAnsi" w:cstheme="minorHAnsi"/>
                <w:sz w:val="24"/>
                <w:szCs w:val="24"/>
              </w:rPr>
              <w:t>A</w:t>
            </w:r>
            <w:r w:rsidRPr="00DB4879">
              <w:rPr>
                <w:rFonts w:asciiTheme="minorHAnsi" w:eastAsia="Calibri" w:hAnsiTheme="minorHAnsi" w:cstheme="minorHAnsi"/>
                <w:sz w:val="24"/>
                <w:szCs w:val="24"/>
                <w:vertAlign w:val="subscript"/>
              </w:rPr>
              <w:t>2</w:t>
            </w:r>
            <w:r w:rsidRPr="00CC64E4">
              <w:rPr>
                <w:rFonts w:asciiTheme="minorHAnsi" w:eastAsia="Calibri" w:hAnsiTheme="minorHAnsi" w:cstheme="minorHAnsi"/>
                <w:sz w:val="24"/>
                <w:szCs w:val="24"/>
              </w:rPr>
              <w:t>,</w:t>
            </w:r>
            <w:r w:rsidR="00DB4879">
              <w:rPr>
                <w:rFonts w:asciiTheme="minorHAnsi" w:eastAsia="Calibri" w:hAnsiTheme="minorHAnsi" w:cstheme="minorHAnsi"/>
                <w:sz w:val="24"/>
                <w:szCs w:val="24"/>
              </w:rPr>
              <w:t xml:space="preserve"> </w:t>
            </w:r>
            <w:r w:rsidRPr="00CC64E4">
              <w:rPr>
                <w:rFonts w:asciiTheme="minorHAnsi" w:eastAsia="Calibri" w:hAnsiTheme="minorHAnsi" w:cstheme="minorHAnsi"/>
                <w:sz w:val="24"/>
                <w:szCs w:val="24"/>
              </w:rPr>
              <w:t>…,</w:t>
            </w:r>
            <w:r w:rsidR="00DB4879">
              <w:rPr>
                <w:rFonts w:asciiTheme="minorHAnsi" w:eastAsia="Calibri" w:hAnsiTheme="minorHAnsi" w:cstheme="minorHAnsi"/>
                <w:sz w:val="24"/>
                <w:szCs w:val="24"/>
              </w:rPr>
              <w:t xml:space="preserve"> </w:t>
            </w:r>
            <w:r w:rsidRPr="00CC64E4">
              <w:rPr>
                <w:rFonts w:asciiTheme="minorHAnsi" w:eastAsia="Calibri" w:hAnsiTheme="minorHAnsi" w:cstheme="minorHAnsi"/>
                <w:sz w:val="24"/>
                <w:szCs w:val="24"/>
              </w:rPr>
              <w:t>A</w:t>
            </w:r>
            <w:r w:rsidRPr="00DB4879">
              <w:rPr>
                <w:rFonts w:asciiTheme="minorHAnsi" w:eastAsia="Calibri" w:hAnsiTheme="minorHAnsi" w:cstheme="minorHAnsi"/>
                <w:sz w:val="24"/>
                <w:szCs w:val="24"/>
                <w:vertAlign w:val="subscript"/>
              </w:rPr>
              <w:t>n</w:t>
            </w:r>
            <w:r w:rsidRPr="00CC64E4">
              <w:rPr>
                <w:rFonts w:asciiTheme="minorHAnsi" w:eastAsia="Calibri" w:hAnsiTheme="minorHAnsi" w:cstheme="minorHAnsi"/>
                <w:sz w:val="24"/>
                <w:szCs w:val="24"/>
              </w:rPr>
              <w:t>).</w:t>
            </w:r>
          </w:p>
        </w:tc>
      </w:tr>
      <w:tr w:rsidR="009D0B8E" w:rsidRPr="009D0B8E" w:rsidTr="00485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D0B8E" w:rsidRPr="009D0B8E" w:rsidRDefault="004B0990" w:rsidP="008E528A">
            <w:pPr>
              <w:rPr>
                <w:rFonts w:asciiTheme="minorHAnsi" w:hAnsiTheme="minorHAnsi" w:cstheme="minorHAnsi"/>
                <w:b/>
                <w:bCs/>
                <w:sz w:val="24"/>
                <w:szCs w:val="24"/>
              </w:rPr>
            </w:pPr>
            <w:r>
              <w:rPr>
                <w:rFonts w:asciiTheme="minorHAnsi" w:hAnsiTheme="minorHAnsi" w:cstheme="minorHAnsi"/>
                <w:b/>
                <w:bCs/>
                <w:sz w:val="24"/>
                <w:szCs w:val="24"/>
              </w:rPr>
              <w:t>4.</w:t>
            </w:r>
            <w:r w:rsidR="008E528A">
              <w:rPr>
                <w:rFonts w:asciiTheme="minorHAnsi" w:hAnsiTheme="minorHAnsi" w:cstheme="minorHAnsi"/>
                <w:b/>
                <w:bCs/>
                <w:sz w:val="24"/>
                <w:szCs w:val="24"/>
              </w:rPr>
              <w:t>2</w:t>
            </w:r>
          </w:p>
        </w:tc>
        <w:tc>
          <w:tcPr>
            <w:tcW w:w="10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472B4" w:rsidRPr="00F472B4" w:rsidRDefault="00F472B4" w:rsidP="00F472B4">
            <w:pPr>
              <w:spacing w:after="120"/>
              <w:ind w:firstLine="360"/>
              <w:rPr>
                <w:rFonts w:asciiTheme="minorHAnsi" w:eastAsia="Calibri" w:hAnsiTheme="minorHAnsi" w:cstheme="minorHAnsi"/>
                <w:b/>
                <w:bCs/>
                <w:sz w:val="24"/>
                <w:szCs w:val="24"/>
              </w:rPr>
            </w:pPr>
            <w:r w:rsidRPr="00F472B4">
              <w:rPr>
                <w:rFonts w:asciiTheme="minorHAnsi" w:eastAsia="Calibri" w:hAnsiTheme="minorHAnsi" w:cstheme="minorHAnsi"/>
                <w:b/>
                <w:bCs/>
                <w:sz w:val="24"/>
                <w:szCs w:val="24"/>
              </w:rPr>
              <w:t xml:space="preserve">Show that, in SQL, </w:t>
            </w:r>
            <w:r w:rsidRPr="00F472B4">
              <w:rPr>
                <w:rFonts w:ascii="Courier New" w:eastAsia="Calibri" w:hAnsi="Courier New" w:cs="Courier New"/>
                <w:b/>
                <w:bCs/>
                <w:sz w:val="20"/>
                <w:szCs w:val="20"/>
              </w:rPr>
              <w:t>&lt;&gt; all</w:t>
            </w:r>
            <w:r w:rsidRPr="00F472B4">
              <w:rPr>
                <w:rFonts w:asciiTheme="minorHAnsi" w:eastAsia="Calibri" w:hAnsiTheme="minorHAnsi" w:cstheme="minorHAnsi"/>
                <w:b/>
                <w:bCs/>
                <w:sz w:val="24"/>
                <w:szCs w:val="24"/>
              </w:rPr>
              <w:t xml:space="preserve"> is identical to </w:t>
            </w:r>
            <w:r w:rsidRPr="00F472B4">
              <w:rPr>
                <w:rFonts w:ascii="Courier New" w:eastAsia="Calibri" w:hAnsi="Courier New" w:cs="Courier New"/>
                <w:b/>
                <w:bCs/>
                <w:sz w:val="20"/>
                <w:szCs w:val="20"/>
              </w:rPr>
              <w:t>not in</w:t>
            </w:r>
            <w:r w:rsidRPr="00F472B4">
              <w:rPr>
                <w:rFonts w:asciiTheme="minorHAnsi" w:eastAsia="Calibri" w:hAnsiTheme="minorHAnsi" w:cstheme="minorHAnsi"/>
                <w:b/>
                <w:bCs/>
                <w:sz w:val="24"/>
                <w:szCs w:val="24"/>
              </w:rPr>
              <w:t>.</w:t>
            </w:r>
          </w:p>
          <w:p w:rsidR="009D0B8E" w:rsidRPr="009D0B8E" w:rsidRDefault="00F472B4" w:rsidP="001C3C07">
            <w:pPr>
              <w:spacing w:after="120"/>
              <w:ind w:firstLine="360"/>
              <w:jc w:val="both"/>
              <w:rPr>
                <w:rFonts w:asciiTheme="minorHAnsi" w:eastAsia="Calibri" w:hAnsiTheme="minorHAnsi" w:cstheme="minorHAnsi"/>
                <w:b/>
                <w:bCs/>
                <w:sz w:val="24"/>
                <w:szCs w:val="24"/>
              </w:rPr>
            </w:pPr>
            <w:r w:rsidRPr="00F472B4">
              <w:rPr>
                <w:rFonts w:asciiTheme="minorHAnsi" w:eastAsia="Calibri" w:hAnsiTheme="minorHAnsi" w:cstheme="minorHAnsi"/>
                <w:bCs/>
                <w:sz w:val="24"/>
                <w:szCs w:val="24"/>
              </w:rPr>
              <w:t>Let the set S denote the result of an SQL subquery. We compare (</w:t>
            </w:r>
            <w:r w:rsidRPr="005A75EF">
              <w:rPr>
                <w:rFonts w:asciiTheme="minorHAnsi" w:eastAsia="Calibri" w:hAnsiTheme="minorHAnsi" w:cstheme="minorHAnsi"/>
                <w:bCs/>
                <w:i/>
                <w:sz w:val="24"/>
                <w:szCs w:val="24"/>
              </w:rPr>
              <w:t>x</w:t>
            </w:r>
            <w:r>
              <w:rPr>
                <w:rFonts w:asciiTheme="minorHAnsi" w:eastAsia="Calibri" w:hAnsiTheme="minorHAnsi" w:cstheme="minorHAnsi"/>
                <w:bCs/>
                <w:sz w:val="24"/>
                <w:szCs w:val="24"/>
              </w:rPr>
              <w:t xml:space="preserve"> </w:t>
            </w:r>
            <w:r w:rsidRPr="001C3C07">
              <w:rPr>
                <w:rFonts w:asciiTheme="minorHAnsi" w:eastAsia="Calibri" w:hAnsiTheme="minorHAnsi" w:cstheme="minorHAnsi"/>
                <w:b/>
                <w:bCs/>
                <w:sz w:val="24"/>
                <w:szCs w:val="24"/>
              </w:rPr>
              <w:t>&lt;&gt;</w:t>
            </w:r>
            <w:r>
              <w:rPr>
                <w:rFonts w:asciiTheme="minorHAnsi" w:eastAsia="Calibri" w:hAnsiTheme="minorHAnsi" w:cstheme="minorHAnsi"/>
                <w:bCs/>
                <w:sz w:val="24"/>
                <w:szCs w:val="24"/>
              </w:rPr>
              <w:t xml:space="preserve"> </w:t>
            </w:r>
            <w:r w:rsidRPr="005A75EF">
              <w:rPr>
                <w:rFonts w:asciiTheme="minorHAnsi" w:eastAsia="Calibri" w:hAnsiTheme="minorHAnsi" w:cstheme="minorHAnsi"/>
                <w:b/>
                <w:bCs/>
                <w:sz w:val="24"/>
                <w:szCs w:val="24"/>
              </w:rPr>
              <w:t>all</w:t>
            </w:r>
            <w:r w:rsidRPr="00F472B4">
              <w:rPr>
                <w:rFonts w:asciiTheme="minorHAnsi" w:eastAsia="Calibri" w:hAnsiTheme="minorHAnsi" w:cstheme="minorHAnsi"/>
                <w:bCs/>
                <w:sz w:val="24"/>
                <w:szCs w:val="24"/>
              </w:rPr>
              <w:t xml:space="preserve"> </w:t>
            </w:r>
            <w:r w:rsidRPr="005A75EF">
              <w:rPr>
                <w:rFonts w:asciiTheme="minorHAnsi" w:eastAsia="Calibri" w:hAnsiTheme="minorHAnsi" w:cstheme="minorHAnsi"/>
                <w:bCs/>
                <w:i/>
                <w:sz w:val="24"/>
                <w:szCs w:val="24"/>
              </w:rPr>
              <w:t>S</w:t>
            </w:r>
            <w:r w:rsidRPr="00F472B4">
              <w:rPr>
                <w:rFonts w:asciiTheme="minorHAnsi" w:eastAsia="Calibri" w:hAnsiTheme="minorHAnsi" w:cstheme="minorHAnsi"/>
                <w:bCs/>
                <w:sz w:val="24"/>
                <w:szCs w:val="24"/>
              </w:rPr>
              <w:t>) with (</w:t>
            </w:r>
            <w:r w:rsidRPr="005A75EF">
              <w:rPr>
                <w:rFonts w:asciiTheme="minorHAnsi" w:eastAsia="Calibri" w:hAnsiTheme="minorHAnsi" w:cstheme="minorHAnsi"/>
                <w:bCs/>
                <w:i/>
                <w:sz w:val="24"/>
                <w:szCs w:val="24"/>
              </w:rPr>
              <w:t>x</w:t>
            </w:r>
            <w:r w:rsidRPr="00F472B4">
              <w:rPr>
                <w:rFonts w:asciiTheme="minorHAnsi" w:eastAsia="Calibri" w:hAnsiTheme="minorHAnsi" w:cstheme="minorHAnsi"/>
                <w:bCs/>
                <w:sz w:val="24"/>
                <w:szCs w:val="24"/>
              </w:rPr>
              <w:t xml:space="preserve"> </w:t>
            </w:r>
            <w:r w:rsidRPr="005A75EF">
              <w:rPr>
                <w:rFonts w:asciiTheme="minorHAnsi" w:eastAsia="Calibri" w:hAnsiTheme="minorHAnsi" w:cstheme="minorHAnsi"/>
                <w:b/>
                <w:bCs/>
                <w:sz w:val="24"/>
                <w:szCs w:val="24"/>
              </w:rPr>
              <w:t>not in</w:t>
            </w:r>
            <w:r w:rsidRPr="00F472B4">
              <w:rPr>
                <w:rFonts w:asciiTheme="minorHAnsi" w:eastAsia="Calibri" w:hAnsiTheme="minorHAnsi" w:cstheme="minorHAnsi"/>
                <w:bCs/>
                <w:sz w:val="24"/>
                <w:szCs w:val="24"/>
              </w:rPr>
              <w:t xml:space="preserve"> </w:t>
            </w:r>
            <w:r w:rsidRPr="005A75EF">
              <w:rPr>
                <w:rFonts w:asciiTheme="minorHAnsi" w:eastAsia="Calibri" w:hAnsiTheme="minorHAnsi" w:cstheme="minorHAnsi"/>
                <w:bCs/>
                <w:i/>
                <w:sz w:val="24"/>
                <w:szCs w:val="24"/>
              </w:rPr>
              <w:t>S</w:t>
            </w:r>
            <w:r w:rsidRPr="00F472B4">
              <w:rPr>
                <w:rFonts w:asciiTheme="minorHAnsi" w:eastAsia="Calibri" w:hAnsiTheme="minorHAnsi" w:cstheme="minorHAnsi"/>
                <w:bCs/>
                <w:sz w:val="24"/>
                <w:szCs w:val="24"/>
              </w:rPr>
              <w:t xml:space="preserve">). If a particular value </w:t>
            </w:r>
            <w:r w:rsidRPr="00103A3D">
              <w:rPr>
                <w:rFonts w:asciiTheme="minorHAnsi" w:eastAsia="Calibri" w:hAnsiTheme="minorHAnsi" w:cstheme="minorHAnsi"/>
                <w:bCs/>
                <w:i/>
                <w:sz w:val="24"/>
                <w:szCs w:val="24"/>
              </w:rPr>
              <w:t>x</w:t>
            </w:r>
            <w:r w:rsidRPr="00103A3D">
              <w:rPr>
                <w:rFonts w:asciiTheme="minorHAnsi" w:eastAsia="Calibri" w:hAnsiTheme="minorHAnsi" w:cstheme="minorHAnsi"/>
                <w:bCs/>
                <w:sz w:val="24"/>
                <w:szCs w:val="24"/>
                <w:vertAlign w:val="subscript"/>
              </w:rPr>
              <w:t>1</w:t>
            </w:r>
            <w:r w:rsidR="00103A3D">
              <w:rPr>
                <w:rFonts w:asciiTheme="minorHAnsi" w:eastAsia="Calibri" w:hAnsiTheme="minorHAnsi" w:cstheme="minorHAnsi"/>
                <w:bCs/>
                <w:sz w:val="24"/>
                <w:szCs w:val="24"/>
              </w:rPr>
              <w:t xml:space="preserve"> satisfi</w:t>
            </w:r>
            <w:r w:rsidRPr="00F472B4">
              <w:rPr>
                <w:rFonts w:asciiTheme="minorHAnsi" w:eastAsia="Calibri" w:hAnsiTheme="minorHAnsi" w:cstheme="minorHAnsi"/>
                <w:bCs/>
                <w:sz w:val="24"/>
                <w:szCs w:val="24"/>
              </w:rPr>
              <w:t>es (</w:t>
            </w:r>
            <w:r w:rsidRPr="00103A3D">
              <w:rPr>
                <w:rFonts w:asciiTheme="minorHAnsi" w:eastAsia="Calibri" w:hAnsiTheme="minorHAnsi" w:cstheme="minorHAnsi"/>
                <w:bCs/>
                <w:i/>
                <w:sz w:val="24"/>
                <w:szCs w:val="24"/>
              </w:rPr>
              <w:t>x</w:t>
            </w:r>
            <w:r w:rsidRPr="00103A3D">
              <w:rPr>
                <w:rFonts w:asciiTheme="minorHAnsi" w:eastAsia="Calibri" w:hAnsiTheme="minorHAnsi" w:cstheme="minorHAnsi"/>
                <w:bCs/>
                <w:sz w:val="24"/>
                <w:szCs w:val="24"/>
                <w:vertAlign w:val="subscript"/>
              </w:rPr>
              <w:t>1</w:t>
            </w:r>
            <w:r w:rsidRPr="00F472B4">
              <w:rPr>
                <w:rFonts w:asciiTheme="minorHAnsi" w:eastAsia="Calibri" w:hAnsiTheme="minorHAnsi" w:cstheme="minorHAnsi"/>
                <w:bCs/>
                <w:sz w:val="24"/>
                <w:szCs w:val="24"/>
              </w:rPr>
              <w:t xml:space="preserve"> </w:t>
            </w:r>
            <w:r w:rsidRPr="001C3C07">
              <w:rPr>
                <w:rFonts w:asciiTheme="minorHAnsi" w:eastAsia="Calibri" w:hAnsiTheme="minorHAnsi" w:cstheme="minorHAnsi"/>
                <w:b/>
                <w:bCs/>
                <w:sz w:val="24"/>
                <w:szCs w:val="24"/>
              </w:rPr>
              <w:t>&lt;&gt;</w:t>
            </w:r>
            <w:r w:rsidRPr="00F472B4">
              <w:rPr>
                <w:rFonts w:asciiTheme="minorHAnsi" w:eastAsia="Calibri" w:hAnsiTheme="minorHAnsi" w:cstheme="minorHAnsi"/>
                <w:bCs/>
                <w:sz w:val="24"/>
                <w:szCs w:val="24"/>
              </w:rPr>
              <w:t xml:space="preserve"> </w:t>
            </w:r>
            <w:r w:rsidRPr="00103A3D">
              <w:rPr>
                <w:rFonts w:asciiTheme="minorHAnsi" w:eastAsia="Calibri" w:hAnsiTheme="minorHAnsi" w:cstheme="minorHAnsi"/>
                <w:b/>
                <w:bCs/>
                <w:sz w:val="24"/>
                <w:szCs w:val="24"/>
              </w:rPr>
              <w:t>all</w:t>
            </w:r>
            <w:r w:rsidRPr="00F472B4">
              <w:rPr>
                <w:rFonts w:asciiTheme="minorHAnsi" w:eastAsia="Calibri" w:hAnsiTheme="minorHAnsi" w:cstheme="minorHAnsi"/>
                <w:bCs/>
                <w:sz w:val="24"/>
                <w:szCs w:val="24"/>
              </w:rPr>
              <w:t xml:space="preserve"> </w:t>
            </w:r>
            <w:r w:rsidRPr="00103A3D">
              <w:rPr>
                <w:rFonts w:asciiTheme="minorHAnsi" w:eastAsia="Calibri" w:hAnsiTheme="minorHAnsi" w:cstheme="minorHAnsi"/>
                <w:bCs/>
                <w:i/>
                <w:sz w:val="24"/>
                <w:szCs w:val="24"/>
              </w:rPr>
              <w:t>S</w:t>
            </w:r>
            <w:r w:rsidRPr="00F472B4">
              <w:rPr>
                <w:rFonts w:asciiTheme="minorHAnsi" w:eastAsia="Calibri" w:hAnsiTheme="minorHAnsi" w:cstheme="minorHAnsi"/>
                <w:bCs/>
                <w:sz w:val="24"/>
                <w:szCs w:val="24"/>
              </w:rPr>
              <w:t>) then for</w:t>
            </w:r>
            <w:r>
              <w:rPr>
                <w:rFonts w:asciiTheme="minorHAnsi" w:eastAsia="Calibri" w:hAnsiTheme="minorHAnsi" w:cstheme="minorHAnsi"/>
                <w:bCs/>
                <w:sz w:val="24"/>
                <w:szCs w:val="24"/>
              </w:rPr>
              <w:t xml:space="preserve"> </w:t>
            </w:r>
            <w:r w:rsidRPr="00F472B4">
              <w:rPr>
                <w:rFonts w:asciiTheme="minorHAnsi" w:eastAsia="Calibri" w:hAnsiTheme="minorHAnsi" w:cstheme="minorHAnsi"/>
                <w:bCs/>
                <w:sz w:val="24"/>
                <w:szCs w:val="24"/>
              </w:rPr>
              <w:t xml:space="preserve">all elements </w:t>
            </w:r>
            <w:r w:rsidRPr="00103A3D">
              <w:rPr>
                <w:rFonts w:asciiTheme="minorHAnsi" w:eastAsia="Calibri" w:hAnsiTheme="minorHAnsi" w:cstheme="minorHAnsi"/>
                <w:bCs/>
                <w:i/>
                <w:sz w:val="24"/>
                <w:szCs w:val="24"/>
              </w:rPr>
              <w:t>y</w:t>
            </w:r>
            <w:r w:rsidRPr="00F472B4">
              <w:rPr>
                <w:rFonts w:asciiTheme="minorHAnsi" w:eastAsia="Calibri" w:hAnsiTheme="minorHAnsi" w:cstheme="minorHAnsi"/>
                <w:bCs/>
                <w:sz w:val="24"/>
                <w:szCs w:val="24"/>
              </w:rPr>
              <w:t xml:space="preserve"> of </w:t>
            </w:r>
            <w:r w:rsidRPr="00103A3D">
              <w:rPr>
                <w:rFonts w:asciiTheme="minorHAnsi" w:eastAsia="Calibri" w:hAnsiTheme="minorHAnsi" w:cstheme="minorHAnsi"/>
                <w:bCs/>
                <w:i/>
                <w:sz w:val="24"/>
                <w:szCs w:val="24"/>
              </w:rPr>
              <w:t>S</w:t>
            </w:r>
            <w:r w:rsidR="00103A3D">
              <w:rPr>
                <w:rFonts w:asciiTheme="minorHAnsi" w:eastAsia="Calibri" w:hAnsiTheme="minorHAnsi" w:cstheme="minorHAnsi"/>
                <w:bCs/>
                <w:sz w:val="24"/>
                <w:szCs w:val="24"/>
              </w:rPr>
              <w:t xml:space="preserve"> </w:t>
            </w:r>
            <w:r w:rsidRPr="00103A3D">
              <w:rPr>
                <w:rFonts w:asciiTheme="minorHAnsi" w:eastAsia="Calibri" w:hAnsiTheme="minorHAnsi" w:cstheme="minorHAnsi"/>
                <w:bCs/>
                <w:i/>
                <w:sz w:val="24"/>
                <w:szCs w:val="24"/>
              </w:rPr>
              <w:t>x</w:t>
            </w:r>
            <w:r w:rsidRPr="00103A3D">
              <w:rPr>
                <w:rFonts w:asciiTheme="minorHAnsi" w:eastAsia="Calibri" w:hAnsiTheme="minorHAnsi" w:cstheme="minorHAnsi"/>
                <w:bCs/>
                <w:sz w:val="24"/>
                <w:szCs w:val="24"/>
                <w:vertAlign w:val="subscript"/>
              </w:rPr>
              <w:t>1</w:t>
            </w:r>
            <w:r w:rsidRPr="00F472B4">
              <w:rPr>
                <w:rFonts w:asciiTheme="minorHAnsi" w:eastAsia="Calibri" w:hAnsiTheme="minorHAnsi" w:cstheme="minorHAnsi"/>
                <w:bCs/>
                <w:sz w:val="24"/>
                <w:szCs w:val="24"/>
              </w:rPr>
              <w:t xml:space="preserve"> </w:t>
            </w:r>
            <w:r w:rsidR="00103A3D">
              <w:rPr>
                <w:rFonts w:asciiTheme="minorHAnsi" w:eastAsia="Calibri" w:hAnsiTheme="minorHAnsi" w:cstheme="minorHAnsi"/>
                <w:bCs/>
                <w:sz w:val="24"/>
                <w:szCs w:val="24"/>
              </w:rPr>
              <w:t>≠</w:t>
            </w:r>
            <w:r w:rsidRPr="00F472B4">
              <w:rPr>
                <w:rFonts w:asciiTheme="minorHAnsi" w:eastAsia="Calibri" w:hAnsiTheme="minorHAnsi" w:cstheme="minorHAnsi"/>
                <w:bCs/>
                <w:sz w:val="24"/>
                <w:szCs w:val="24"/>
              </w:rPr>
              <w:t xml:space="preserve"> y.</w:t>
            </w:r>
            <w:r w:rsidR="001C3C07">
              <w:rPr>
                <w:rFonts w:asciiTheme="minorHAnsi" w:eastAsia="Calibri" w:hAnsiTheme="minorHAnsi" w:cstheme="minorHAnsi"/>
                <w:bCs/>
                <w:sz w:val="24"/>
                <w:szCs w:val="24"/>
              </w:rPr>
              <w:t xml:space="preserve"> </w:t>
            </w:r>
            <w:r w:rsidRPr="00F472B4">
              <w:rPr>
                <w:rFonts w:asciiTheme="minorHAnsi" w:eastAsia="Calibri" w:hAnsiTheme="minorHAnsi" w:cstheme="minorHAnsi"/>
                <w:bCs/>
                <w:sz w:val="24"/>
                <w:szCs w:val="24"/>
              </w:rPr>
              <w:t>Thus</w:t>
            </w:r>
            <w:r w:rsidR="001C3C07">
              <w:rPr>
                <w:rFonts w:asciiTheme="minorHAnsi" w:eastAsia="Calibri" w:hAnsiTheme="minorHAnsi" w:cstheme="minorHAnsi"/>
                <w:bCs/>
                <w:sz w:val="24"/>
                <w:szCs w:val="24"/>
              </w:rPr>
              <w:t>,</w:t>
            </w:r>
            <w:r w:rsidRPr="00F472B4">
              <w:rPr>
                <w:rFonts w:asciiTheme="minorHAnsi" w:eastAsia="Calibri" w:hAnsiTheme="minorHAnsi" w:cstheme="minorHAnsi"/>
                <w:bCs/>
                <w:sz w:val="24"/>
                <w:szCs w:val="24"/>
              </w:rPr>
              <w:t xml:space="preserve"> </w:t>
            </w:r>
            <w:r w:rsidRPr="001C3C07">
              <w:rPr>
                <w:rFonts w:asciiTheme="minorHAnsi" w:eastAsia="Calibri" w:hAnsiTheme="minorHAnsi" w:cstheme="minorHAnsi"/>
                <w:bCs/>
                <w:i/>
                <w:sz w:val="24"/>
                <w:szCs w:val="24"/>
              </w:rPr>
              <w:t>x</w:t>
            </w:r>
            <w:r w:rsidRPr="001C3C07">
              <w:rPr>
                <w:rFonts w:asciiTheme="minorHAnsi" w:eastAsia="Calibri" w:hAnsiTheme="minorHAnsi" w:cstheme="minorHAnsi"/>
                <w:bCs/>
                <w:sz w:val="24"/>
                <w:szCs w:val="24"/>
                <w:vertAlign w:val="subscript"/>
              </w:rPr>
              <w:t>1</w:t>
            </w:r>
            <w:r w:rsidRPr="00F472B4">
              <w:rPr>
                <w:rFonts w:asciiTheme="minorHAnsi" w:eastAsia="Calibri" w:hAnsiTheme="minorHAnsi" w:cstheme="minorHAnsi"/>
                <w:bCs/>
                <w:sz w:val="24"/>
                <w:szCs w:val="24"/>
              </w:rPr>
              <w:t xml:space="preserve"> is not a member of </w:t>
            </w:r>
            <w:r w:rsidRPr="001C3C07">
              <w:rPr>
                <w:rFonts w:asciiTheme="minorHAnsi" w:eastAsia="Calibri" w:hAnsiTheme="minorHAnsi" w:cstheme="minorHAnsi"/>
                <w:bCs/>
                <w:i/>
                <w:sz w:val="24"/>
                <w:szCs w:val="24"/>
              </w:rPr>
              <w:t>S</w:t>
            </w:r>
            <w:r w:rsidRPr="00F472B4">
              <w:rPr>
                <w:rFonts w:asciiTheme="minorHAnsi" w:eastAsia="Calibri" w:hAnsiTheme="minorHAnsi" w:cstheme="minorHAnsi"/>
                <w:bCs/>
                <w:sz w:val="24"/>
                <w:szCs w:val="24"/>
              </w:rPr>
              <w:t xml:space="preserve"> and</w:t>
            </w:r>
            <w:r w:rsidR="001C3C07">
              <w:rPr>
                <w:rFonts w:asciiTheme="minorHAnsi" w:eastAsia="Calibri" w:hAnsiTheme="minorHAnsi" w:cstheme="minorHAnsi"/>
                <w:bCs/>
                <w:sz w:val="24"/>
                <w:szCs w:val="24"/>
              </w:rPr>
              <w:t xml:space="preserve"> </w:t>
            </w:r>
            <w:r w:rsidRPr="00F472B4">
              <w:rPr>
                <w:rFonts w:asciiTheme="minorHAnsi" w:eastAsia="Calibri" w:hAnsiTheme="minorHAnsi" w:cstheme="minorHAnsi"/>
                <w:bCs/>
                <w:sz w:val="24"/>
                <w:szCs w:val="24"/>
              </w:rPr>
              <w:t>must satisfy (</w:t>
            </w:r>
            <w:r w:rsidRPr="001C3C07">
              <w:rPr>
                <w:rFonts w:asciiTheme="minorHAnsi" w:eastAsia="Calibri" w:hAnsiTheme="minorHAnsi" w:cstheme="minorHAnsi"/>
                <w:bCs/>
                <w:i/>
                <w:sz w:val="24"/>
                <w:szCs w:val="24"/>
              </w:rPr>
              <w:t>x</w:t>
            </w:r>
            <w:r w:rsidRPr="001C3C07">
              <w:rPr>
                <w:rFonts w:asciiTheme="minorHAnsi" w:eastAsia="Calibri" w:hAnsiTheme="minorHAnsi" w:cstheme="minorHAnsi"/>
                <w:bCs/>
                <w:sz w:val="24"/>
                <w:szCs w:val="24"/>
                <w:vertAlign w:val="subscript"/>
              </w:rPr>
              <w:t>1</w:t>
            </w:r>
            <w:r w:rsidRPr="00F472B4">
              <w:rPr>
                <w:rFonts w:asciiTheme="minorHAnsi" w:eastAsia="Calibri" w:hAnsiTheme="minorHAnsi" w:cstheme="minorHAnsi"/>
                <w:bCs/>
                <w:sz w:val="24"/>
                <w:szCs w:val="24"/>
              </w:rPr>
              <w:t xml:space="preserve"> </w:t>
            </w:r>
            <w:r w:rsidRPr="001C3C07">
              <w:rPr>
                <w:rFonts w:asciiTheme="minorHAnsi" w:eastAsia="Calibri" w:hAnsiTheme="minorHAnsi" w:cstheme="minorHAnsi"/>
                <w:b/>
                <w:bCs/>
                <w:sz w:val="24"/>
                <w:szCs w:val="24"/>
              </w:rPr>
              <w:t>not in</w:t>
            </w:r>
            <w:r w:rsidRPr="00F472B4">
              <w:rPr>
                <w:rFonts w:asciiTheme="minorHAnsi" w:eastAsia="Calibri" w:hAnsiTheme="minorHAnsi" w:cstheme="minorHAnsi"/>
                <w:bCs/>
                <w:sz w:val="24"/>
                <w:szCs w:val="24"/>
              </w:rPr>
              <w:t xml:space="preserve"> </w:t>
            </w:r>
            <w:r w:rsidRPr="001C3C07">
              <w:rPr>
                <w:rFonts w:asciiTheme="minorHAnsi" w:eastAsia="Calibri" w:hAnsiTheme="minorHAnsi" w:cstheme="minorHAnsi"/>
                <w:bCs/>
                <w:i/>
                <w:sz w:val="24"/>
                <w:szCs w:val="24"/>
              </w:rPr>
              <w:t>S</w:t>
            </w:r>
            <w:r w:rsidRPr="00F472B4">
              <w:rPr>
                <w:rFonts w:asciiTheme="minorHAnsi" w:eastAsia="Calibri" w:hAnsiTheme="minorHAnsi" w:cstheme="minorHAnsi"/>
                <w:bCs/>
                <w:sz w:val="24"/>
                <w:szCs w:val="24"/>
              </w:rPr>
              <w:t xml:space="preserve">). Similarly, suppose there is a particular value </w:t>
            </w:r>
            <w:r w:rsidRPr="001C3C07">
              <w:rPr>
                <w:rFonts w:asciiTheme="minorHAnsi" w:eastAsia="Calibri" w:hAnsiTheme="minorHAnsi" w:cstheme="minorHAnsi"/>
                <w:bCs/>
                <w:i/>
                <w:sz w:val="24"/>
                <w:szCs w:val="24"/>
              </w:rPr>
              <w:t>x</w:t>
            </w:r>
            <w:r w:rsidRPr="001C3C07">
              <w:rPr>
                <w:rFonts w:asciiTheme="minorHAnsi" w:eastAsia="Calibri" w:hAnsiTheme="minorHAnsi" w:cstheme="minorHAnsi"/>
                <w:bCs/>
                <w:sz w:val="24"/>
                <w:szCs w:val="24"/>
                <w:vertAlign w:val="subscript"/>
              </w:rPr>
              <w:t>2</w:t>
            </w:r>
            <w:r w:rsidRPr="00F472B4">
              <w:rPr>
                <w:rFonts w:asciiTheme="minorHAnsi" w:eastAsia="Calibri" w:hAnsiTheme="minorHAnsi" w:cstheme="minorHAnsi"/>
                <w:bCs/>
                <w:sz w:val="24"/>
                <w:szCs w:val="24"/>
              </w:rPr>
              <w:t xml:space="preserve"> which satis</w:t>
            </w:r>
            <w:r w:rsidR="001C3C07">
              <w:rPr>
                <w:rFonts w:asciiTheme="minorHAnsi" w:eastAsia="Calibri" w:hAnsiTheme="minorHAnsi" w:cstheme="minorHAnsi"/>
                <w:bCs/>
                <w:sz w:val="24"/>
                <w:szCs w:val="24"/>
              </w:rPr>
              <w:t>fi</w:t>
            </w:r>
            <w:r w:rsidRPr="00F472B4">
              <w:rPr>
                <w:rFonts w:asciiTheme="minorHAnsi" w:eastAsia="Calibri" w:hAnsiTheme="minorHAnsi" w:cstheme="minorHAnsi"/>
                <w:bCs/>
                <w:sz w:val="24"/>
                <w:szCs w:val="24"/>
              </w:rPr>
              <w:t>es (</w:t>
            </w:r>
            <w:r w:rsidRPr="001C3C07">
              <w:rPr>
                <w:rFonts w:asciiTheme="minorHAnsi" w:eastAsia="Calibri" w:hAnsiTheme="minorHAnsi" w:cstheme="minorHAnsi"/>
                <w:bCs/>
                <w:i/>
                <w:sz w:val="24"/>
                <w:szCs w:val="24"/>
              </w:rPr>
              <w:t>x</w:t>
            </w:r>
            <w:r w:rsidRPr="001C3C07">
              <w:rPr>
                <w:rFonts w:asciiTheme="minorHAnsi" w:eastAsia="Calibri" w:hAnsiTheme="minorHAnsi" w:cstheme="minorHAnsi"/>
                <w:bCs/>
                <w:sz w:val="24"/>
                <w:szCs w:val="24"/>
                <w:vertAlign w:val="subscript"/>
              </w:rPr>
              <w:t>2</w:t>
            </w:r>
            <w:r w:rsidRPr="00F472B4">
              <w:rPr>
                <w:rFonts w:asciiTheme="minorHAnsi" w:eastAsia="Calibri" w:hAnsiTheme="minorHAnsi" w:cstheme="minorHAnsi"/>
                <w:bCs/>
                <w:sz w:val="24"/>
                <w:szCs w:val="24"/>
              </w:rPr>
              <w:t xml:space="preserve"> </w:t>
            </w:r>
            <w:r w:rsidRPr="001C3C07">
              <w:rPr>
                <w:rFonts w:asciiTheme="minorHAnsi" w:eastAsia="Calibri" w:hAnsiTheme="minorHAnsi" w:cstheme="minorHAnsi"/>
                <w:b/>
                <w:bCs/>
                <w:sz w:val="24"/>
                <w:szCs w:val="24"/>
              </w:rPr>
              <w:t>not in</w:t>
            </w:r>
            <w:r>
              <w:rPr>
                <w:rFonts w:asciiTheme="minorHAnsi" w:eastAsia="Calibri" w:hAnsiTheme="minorHAnsi" w:cstheme="minorHAnsi"/>
                <w:bCs/>
                <w:sz w:val="24"/>
                <w:szCs w:val="24"/>
              </w:rPr>
              <w:t xml:space="preserve"> </w:t>
            </w:r>
            <w:r w:rsidRPr="001C3C07">
              <w:rPr>
                <w:rFonts w:asciiTheme="minorHAnsi" w:eastAsia="Calibri" w:hAnsiTheme="minorHAnsi" w:cstheme="minorHAnsi"/>
                <w:bCs/>
                <w:i/>
                <w:sz w:val="24"/>
                <w:szCs w:val="24"/>
              </w:rPr>
              <w:t>S</w:t>
            </w:r>
            <w:r w:rsidRPr="00F472B4">
              <w:rPr>
                <w:rFonts w:asciiTheme="minorHAnsi" w:eastAsia="Calibri" w:hAnsiTheme="minorHAnsi" w:cstheme="minorHAnsi"/>
                <w:bCs/>
                <w:sz w:val="24"/>
                <w:szCs w:val="24"/>
              </w:rPr>
              <w:t xml:space="preserve">). It cannot be equal to any element </w:t>
            </w:r>
            <w:r w:rsidRPr="001C3C07">
              <w:rPr>
                <w:rFonts w:asciiTheme="minorHAnsi" w:eastAsia="Calibri" w:hAnsiTheme="minorHAnsi" w:cstheme="minorHAnsi"/>
                <w:bCs/>
                <w:i/>
                <w:sz w:val="24"/>
                <w:szCs w:val="24"/>
              </w:rPr>
              <w:t>w</w:t>
            </w:r>
            <w:r w:rsidRPr="00F472B4">
              <w:rPr>
                <w:rFonts w:asciiTheme="minorHAnsi" w:eastAsia="Calibri" w:hAnsiTheme="minorHAnsi" w:cstheme="minorHAnsi"/>
                <w:bCs/>
                <w:sz w:val="24"/>
                <w:szCs w:val="24"/>
              </w:rPr>
              <w:t xml:space="preserve"> belonging to </w:t>
            </w:r>
            <w:r w:rsidRPr="001C3C07">
              <w:rPr>
                <w:rFonts w:asciiTheme="minorHAnsi" w:eastAsia="Calibri" w:hAnsiTheme="minorHAnsi" w:cstheme="minorHAnsi"/>
                <w:bCs/>
                <w:i/>
                <w:sz w:val="24"/>
                <w:szCs w:val="24"/>
              </w:rPr>
              <w:t>S</w:t>
            </w:r>
            <w:r w:rsidRPr="00F472B4">
              <w:rPr>
                <w:rFonts w:asciiTheme="minorHAnsi" w:eastAsia="Calibri" w:hAnsiTheme="minorHAnsi" w:cstheme="minorHAnsi"/>
                <w:bCs/>
                <w:sz w:val="24"/>
                <w:szCs w:val="24"/>
              </w:rPr>
              <w:t>, and hence (</w:t>
            </w:r>
            <w:r w:rsidRPr="001C3C07">
              <w:rPr>
                <w:rFonts w:asciiTheme="minorHAnsi" w:eastAsia="Calibri" w:hAnsiTheme="minorHAnsi" w:cstheme="minorHAnsi"/>
                <w:bCs/>
                <w:i/>
                <w:sz w:val="24"/>
                <w:szCs w:val="24"/>
              </w:rPr>
              <w:t>x</w:t>
            </w:r>
            <w:r w:rsidRPr="001C3C07">
              <w:rPr>
                <w:rFonts w:asciiTheme="minorHAnsi" w:eastAsia="Calibri" w:hAnsiTheme="minorHAnsi" w:cstheme="minorHAnsi"/>
                <w:bCs/>
                <w:sz w:val="24"/>
                <w:szCs w:val="24"/>
                <w:vertAlign w:val="subscript"/>
              </w:rPr>
              <w:t>2</w:t>
            </w:r>
            <w:r w:rsidRPr="00F472B4">
              <w:rPr>
                <w:rFonts w:asciiTheme="minorHAnsi" w:eastAsia="Calibri" w:hAnsiTheme="minorHAnsi" w:cstheme="minorHAnsi"/>
                <w:bCs/>
                <w:sz w:val="24"/>
                <w:szCs w:val="24"/>
              </w:rPr>
              <w:t xml:space="preserve"> </w:t>
            </w:r>
            <w:r w:rsidRPr="001C3C07">
              <w:rPr>
                <w:rFonts w:asciiTheme="minorHAnsi" w:eastAsia="Calibri" w:hAnsiTheme="minorHAnsi" w:cstheme="minorHAnsi"/>
                <w:b/>
                <w:bCs/>
                <w:sz w:val="24"/>
                <w:szCs w:val="24"/>
              </w:rPr>
              <w:t>&lt;&gt; all</w:t>
            </w:r>
            <w:r w:rsidRPr="00F472B4">
              <w:rPr>
                <w:rFonts w:asciiTheme="minorHAnsi" w:eastAsia="Calibri" w:hAnsiTheme="minorHAnsi" w:cstheme="minorHAnsi"/>
                <w:bCs/>
                <w:sz w:val="24"/>
                <w:szCs w:val="24"/>
              </w:rPr>
              <w:t xml:space="preserve"> S)</w:t>
            </w:r>
            <w:r>
              <w:rPr>
                <w:rFonts w:asciiTheme="minorHAnsi" w:eastAsia="Calibri" w:hAnsiTheme="minorHAnsi" w:cstheme="minorHAnsi"/>
                <w:bCs/>
                <w:sz w:val="24"/>
                <w:szCs w:val="24"/>
              </w:rPr>
              <w:t xml:space="preserve"> </w:t>
            </w:r>
            <w:r w:rsidRPr="00F472B4">
              <w:rPr>
                <w:rFonts w:asciiTheme="minorHAnsi" w:eastAsia="Calibri" w:hAnsiTheme="minorHAnsi" w:cstheme="minorHAnsi"/>
                <w:bCs/>
                <w:sz w:val="24"/>
                <w:szCs w:val="24"/>
              </w:rPr>
              <w:t>will be satis</w:t>
            </w:r>
            <w:r w:rsidR="001C3C07">
              <w:rPr>
                <w:rFonts w:asciiTheme="minorHAnsi" w:eastAsia="Calibri" w:hAnsiTheme="minorHAnsi" w:cstheme="minorHAnsi"/>
                <w:bCs/>
                <w:sz w:val="24"/>
                <w:szCs w:val="24"/>
              </w:rPr>
              <w:t>fi</w:t>
            </w:r>
            <w:r w:rsidRPr="00F472B4">
              <w:rPr>
                <w:rFonts w:asciiTheme="minorHAnsi" w:eastAsia="Calibri" w:hAnsiTheme="minorHAnsi" w:cstheme="minorHAnsi"/>
                <w:bCs/>
                <w:sz w:val="24"/>
                <w:szCs w:val="24"/>
              </w:rPr>
              <w:t>ed. Therefore</w:t>
            </w:r>
            <w:r w:rsidR="001C3C07">
              <w:rPr>
                <w:rFonts w:asciiTheme="minorHAnsi" w:eastAsia="Calibri" w:hAnsiTheme="minorHAnsi" w:cstheme="minorHAnsi"/>
                <w:bCs/>
                <w:sz w:val="24"/>
                <w:szCs w:val="24"/>
              </w:rPr>
              <w:t>,</w:t>
            </w:r>
            <w:r w:rsidRPr="00F472B4">
              <w:rPr>
                <w:rFonts w:asciiTheme="minorHAnsi" w:eastAsia="Calibri" w:hAnsiTheme="minorHAnsi" w:cstheme="minorHAnsi"/>
                <w:bCs/>
                <w:sz w:val="24"/>
                <w:szCs w:val="24"/>
              </w:rPr>
              <w:t xml:space="preserve"> the two expressions are equivalent.</w:t>
            </w:r>
          </w:p>
        </w:tc>
      </w:tr>
      <w:tr w:rsidR="009E0937" w:rsidRPr="009E0937" w:rsidTr="00485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E0937" w:rsidRPr="009E0937" w:rsidRDefault="009E0937" w:rsidP="008E528A">
            <w:pPr>
              <w:rPr>
                <w:rFonts w:asciiTheme="minorHAnsi" w:hAnsiTheme="minorHAnsi" w:cstheme="minorHAnsi"/>
                <w:b/>
                <w:bCs/>
                <w:sz w:val="24"/>
                <w:szCs w:val="24"/>
              </w:rPr>
            </w:pPr>
            <w:r w:rsidRPr="009E0937">
              <w:rPr>
                <w:rFonts w:asciiTheme="minorHAnsi" w:hAnsiTheme="minorHAnsi" w:cstheme="minorHAnsi"/>
                <w:b/>
                <w:bCs/>
                <w:sz w:val="24"/>
                <w:szCs w:val="24"/>
              </w:rPr>
              <w:t>4.</w:t>
            </w:r>
            <w:r w:rsidR="008E528A">
              <w:rPr>
                <w:rFonts w:asciiTheme="minorHAnsi" w:hAnsiTheme="minorHAnsi" w:cstheme="minorHAnsi"/>
                <w:b/>
                <w:bCs/>
                <w:sz w:val="24"/>
                <w:szCs w:val="24"/>
              </w:rPr>
              <w:t>3</w:t>
            </w:r>
          </w:p>
        </w:tc>
        <w:tc>
          <w:tcPr>
            <w:tcW w:w="10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E0937" w:rsidRDefault="009E0937" w:rsidP="009E0937">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Why duplicates are retained in SQL? </w:t>
            </w:r>
            <w:r w:rsidRPr="009E0937">
              <w:rPr>
                <w:rFonts w:asciiTheme="minorHAnsi" w:eastAsia="Calibri" w:hAnsiTheme="minorHAnsi" w:cstheme="minorHAnsi"/>
                <w:b/>
                <w:bCs/>
                <w:i/>
                <w:iCs/>
                <w:sz w:val="24"/>
                <w:szCs w:val="24"/>
              </w:rPr>
              <w:t>[2004. Marks: 1]</w:t>
            </w:r>
          </w:p>
          <w:p w:rsidR="002778DD" w:rsidRDefault="0042020B" w:rsidP="00971A88">
            <w:pPr>
              <w:ind w:firstLine="360"/>
              <w:jc w:val="both"/>
              <w:rPr>
                <w:rFonts w:asciiTheme="minorHAnsi" w:eastAsia="Calibri" w:hAnsiTheme="minorHAnsi" w:cstheme="minorHAnsi"/>
                <w:sz w:val="24"/>
                <w:szCs w:val="24"/>
              </w:rPr>
            </w:pPr>
            <w:r w:rsidRPr="0042020B">
              <w:rPr>
                <w:rFonts w:asciiTheme="minorHAnsi" w:eastAsia="Calibri" w:hAnsiTheme="minorHAnsi" w:cstheme="minorHAnsi"/>
                <w:sz w:val="24"/>
                <w:szCs w:val="24"/>
              </w:rPr>
              <w:t>Dup</w:t>
            </w:r>
            <w:r>
              <w:rPr>
                <w:rFonts w:asciiTheme="minorHAnsi" w:eastAsia="Calibri" w:hAnsiTheme="minorHAnsi" w:cstheme="minorHAnsi"/>
                <w:sz w:val="24"/>
                <w:szCs w:val="24"/>
              </w:rPr>
              <w:t>licates are retained in SQL because:</w:t>
            </w:r>
          </w:p>
          <w:p w:rsidR="0042020B" w:rsidRPr="00A71C3A" w:rsidRDefault="000D0507" w:rsidP="003E6490">
            <w:pPr>
              <w:pStyle w:val="ListParagraph"/>
              <w:numPr>
                <w:ilvl w:val="0"/>
                <w:numId w:val="83"/>
              </w:numPr>
              <w:spacing w:after="120"/>
              <w:jc w:val="both"/>
              <w:rPr>
                <w:rFonts w:asciiTheme="minorHAnsi" w:eastAsia="Calibri" w:hAnsiTheme="minorHAnsi" w:cstheme="minorHAnsi"/>
                <w:sz w:val="24"/>
                <w:szCs w:val="26"/>
              </w:rPr>
            </w:pPr>
            <w:r w:rsidRPr="00A71C3A">
              <w:rPr>
                <w:rFonts w:asciiTheme="minorHAnsi" w:eastAsia="Calibri" w:hAnsiTheme="minorHAnsi" w:cstheme="minorHAnsi"/>
                <w:sz w:val="24"/>
                <w:szCs w:val="26"/>
              </w:rPr>
              <w:t>Eliminating them is costly.</w:t>
            </w:r>
          </w:p>
          <w:p w:rsidR="000D0507" w:rsidRPr="000D0507" w:rsidRDefault="000D0507" w:rsidP="003E6490">
            <w:pPr>
              <w:pStyle w:val="ListParagraph"/>
              <w:numPr>
                <w:ilvl w:val="0"/>
                <w:numId w:val="83"/>
              </w:numPr>
              <w:spacing w:after="120"/>
              <w:jc w:val="both"/>
              <w:rPr>
                <w:rFonts w:asciiTheme="minorHAnsi" w:eastAsia="Calibri" w:hAnsiTheme="minorHAnsi" w:cstheme="minorHAnsi"/>
                <w:szCs w:val="24"/>
              </w:rPr>
            </w:pPr>
            <w:r w:rsidRPr="00A71C3A">
              <w:rPr>
                <w:rFonts w:asciiTheme="minorHAnsi" w:eastAsia="Calibri" w:hAnsiTheme="minorHAnsi" w:cstheme="minorHAnsi"/>
                <w:sz w:val="24"/>
                <w:szCs w:val="26"/>
              </w:rPr>
              <w:t>Retaining duplicates is important in computing sum or average.</w:t>
            </w:r>
          </w:p>
        </w:tc>
      </w:tr>
      <w:tr w:rsidR="00D84744" w:rsidRPr="00D84744" w:rsidTr="00485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84744" w:rsidRPr="00D84744" w:rsidRDefault="00F84DB6" w:rsidP="008E528A">
            <w:pPr>
              <w:rPr>
                <w:rFonts w:asciiTheme="minorHAnsi" w:hAnsiTheme="minorHAnsi" w:cstheme="minorHAnsi"/>
                <w:b/>
                <w:bCs/>
                <w:sz w:val="24"/>
                <w:szCs w:val="24"/>
              </w:rPr>
            </w:pPr>
            <w:r>
              <w:rPr>
                <w:rFonts w:asciiTheme="minorHAnsi" w:hAnsiTheme="minorHAnsi" w:cstheme="minorHAnsi"/>
                <w:b/>
                <w:bCs/>
                <w:sz w:val="24"/>
                <w:szCs w:val="24"/>
              </w:rPr>
              <w:t>4.</w:t>
            </w:r>
            <w:r w:rsidR="008E528A">
              <w:rPr>
                <w:rFonts w:asciiTheme="minorHAnsi" w:hAnsiTheme="minorHAnsi" w:cstheme="minorHAnsi"/>
                <w:b/>
                <w:bCs/>
                <w:sz w:val="24"/>
                <w:szCs w:val="24"/>
              </w:rPr>
              <w:t>4</w:t>
            </w:r>
          </w:p>
        </w:tc>
        <w:tc>
          <w:tcPr>
            <w:tcW w:w="10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84744" w:rsidRDefault="00D84744" w:rsidP="00D84744">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What is the difference between ‘</w:t>
            </w:r>
            <w:r w:rsidRPr="00D84744">
              <w:rPr>
                <w:rFonts w:asciiTheme="minorHAnsi" w:eastAsia="Calibri" w:hAnsiTheme="minorHAnsi" w:cstheme="minorHAnsi"/>
                <w:b/>
                <w:bCs/>
                <w:i/>
                <w:iCs/>
                <w:sz w:val="24"/>
                <w:szCs w:val="24"/>
              </w:rPr>
              <w:t>Embedded SQL</w:t>
            </w:r>
            <w:r>
              <w:rPr>
                <w:rFonts w:asciiTheme="minorHAnsi" w:eastAsia="Calibri" w:hAnsiTheme="minorHAnsi" w:cstheme="minorHAnsi"/>
                <w:b/>
                <w:bCs/>
                <w:sz w:val="24"/>
                <w:szCs w:val="24"/>
              </w:rPr>
              <w:t>’ and ‘</w:t>
            </w:r>
            <w:r w:rsidRPr="00D84744">
              <w:rPr>
                <w:rFonts w:asciiTheme="minorHAnsi" w:eastAsia="Calibri" w:hAnsiTheme="minorHAnsi" w:cstheme="minorHAnsi"/>
                <w:b/>
                <w:bCs/>
                <w:i/>
                <w:iCs/>
                <w:sz w:val="24"/>
                <w:szCs w:val="24"/>
              </w:rPr>
              <w:t>Dynamic SQL</w:t>
            </w:r>
            <w:r>
              <w:rPr>
                <w:rFonts w:asciiTheme="minorHAnsi" w:eastAsia="Calibri" w:hAnsiTheme="minorHAnsi" w:cstheme="minorHAnsi"/>
                <w:b/>
                <w:bCs/>
                <w:sz w:val="24"/>
                <w:szCs w:val="24"/>
              </w:rPr>
              <w:t xml:space="preserve">’? </w:t>
            </w:r>
            <w:r w:rsidRPr="003F1B83">
              <w:rPr>
                <w:rFonts w:asciiTheme="minorHAnsi" w:eastAsia="Calibri" w:hAnsiTheme="minorHAnsi" w:cstheme="minorHAnsi"/>
                <w:b/>
                <w:bCs/>
                <w:i/>
                <w:iCs/>
                <w:sz w:val="24"/>
                <w:szCs w:val="24"/>
              </w:rPr>
              <w:t>[</w:t>
            </w:r>
            <w:r w:rsidR="003F1B83" w:rsidRPr="003F1B83">
              <w:rPr>
                <w:rFonts w:asciiTheme="minorHAnsi" w:eastAsia="Calibri" w:hAnsiTheme="minorHAnsi" w:cstheme="minorHAnsi"/>
                <w:b/>
                <w:bCs/>
                <w:i/>
                <w:iCs/>
                <w:sz w:val="24"/>
                <w:szCs w:val="24"/>
              </w:rPr>
              <w:t>2004. Marks: 2]</w:t>
            </w:r>
          </w:p>
          <w:p w:rsidR="00E32B1B" w:rsidRPr="00E32B1B" w:rsidRDefault="000203E7" w:rsidP="000203E7">
            <w:pPr>
              <w:spacing w:after="120"/>
              <w:ind w:firstLine="360"/>
              <w:jc w:val="both"/>
              <w:rPr>
                <w:rFonts w:asciiTheme="minorHAnsi" w:eastAsia="Calibri" w:hAnsiTheme="minorHAnsi" w:cstheme="minorHAnsi"/>
                <w:sz w:val="24"/>
                <w:szCs w:val="24"/>
              </w:rPr>
            </w:pPr>
            <w:r w:rsidRPr="000203E7">
              <w:rPr>
                <w:rFonts w:asciiTheme="minorHAnsi" w:eastAsia="Calibri" w:hAnsiTheme="minorHAnsi" w:cstheme="minorHAnsi"/>
                <w:sz w:val="24"/>
                <w:szCs w:val="24"/>
              </w:rPr>
              <w:t>Dynamic SQL component allows programs to construct and submit SQL queries at run time. In contrast, embedded SQL statements must be completely present at compile time; they are compiled by the embedded SQL preprocessor.</w:t>
            </w:r>
          </w:p>
        </w:tc>
      </w:tr>
      <w:tr w:rsidR="00FF5C44" w:rsidRPr="00FF5C44" w:rsidTr="00485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F5C44" w:rsidRPr="00FF5C44" w:rsidRDefault="004B0990" w:rsidP="008E528A">
            <w:pPr>
              <w:rPr>
                <w:rFonts w:asciiTheme="minorHAnsi" w:hAnsiTheme="minorHAnsi" w:cstheme="minorHAnsi"/>
                <w:b/>
                <w:bCs/>
                <w:sz w:val="24"/>
                <w:szCs w:val="24"/>
              </w:rPr>
            </w:pPr>
            <w:r>
              <w:rPr>
                <w:rFonts w:asciiTheme="minorHAnsi" w:hAnsiTheme="minorHAnsi" w:cstheme="minorHAnsi"/>
                <w:b/>
                <w:bCs/>
                <w:sz w:val="24"/>
                <w:szCs w:val="24"/>
              </w:rPr>
              <w:t>4.</w:t>
            </w:r>
            <w:r w:rsidR="008E528A">
              <w:rPr>
                <w:rFonts w:asciiTheme="minorHAnsi" w:hAnsiTheme="minorHAnsi" w:cstheme="minorHAnsi"/>
                <w:b/>
                <w:bCs/>
                <w:sz w:val="24"/>
                <w:szCs w:val="24"/>
              </w:rPr>
              <w:t>5</w:t>
            </w:r>
          </w:p>
        </w:tc>
        <w:tc>
          <w:tcPr>
            <w:tcW w:w="10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F5C44" w:rsidRPr="00FF5C44" w:rsidRDefault="00FF5C44" w:rsidP="00FF5C44">
            <w:pPr>
              <w:spacing w:after="120"/>
              <w:ind w:firstLine="360"/>
              <w:jc w:val="both"/>
              <w:rPr>
                <w:rFonts w:asciiTheme="minorHAnsi" w:eastAsia="Calibri" w:hAnsiTheme="minorHAnsi" w:cstheme="minorHAnsi"/>
                <w:b/>
                <w:bCs/>
                <w:sz w:val="24"/>
                <w:szCs w:val="24"/>
              </w:rPr>
            </w:pPr>
            <w:r w:rsidRPr="00FF5C44">
              <w:rPr>
                <w:rFonts w:asciiTheme="minorHAnsi" w:eastAsia="Calibri" w:hAnsiTheme="minorHAnsi" w:cstheme="minorHAnsi"/>
                <w:b/>
                <w:bCs/>
                <w:sz w:val="24"/>
                <w:szCs w:val="24"/>
              </w:rPr>
              <w:t>Describe the circumstances in which you would choose to use embedded SQL</w:t>
            </w:r>
            <w:r>
              <w:rPr>
                <w:rFonts w:asciiTheme="minorHAnsi" w:eastAsia="Calibri" w:hAnsiTheme="minorHAnsi" w:cstheme="minorHAnsi"/>
                <w:b/>
                <w:bCs/>
                <w:sz w:val="24"/>
                <w:szCs w:val="24"/>
              </w:rPr>
              <w:t xml:space="preserve"> </w:t>
            </w:r>
            <w:r w:rsidRPr="00FF5C44">
              <w:rPr>
                <w:rFonts w:asciiTheme="minorHAnsi" w:eastAsia="Calibri" w:hAnsiTheme="minorHAnsi" w:cstheme="minorHAnsi"/>
                <w:b/>
                <w:bCs/>
                <w:sz w:val="24"/>
                <w:szCs w:val="24"/>
              </w:rPr>
              <w:t>rather than SQL alone or only a general-purpose programming language.</w:t>
            </w:r>
          </w:p>
          <w:p w:rsidR="00FF5C44" w:rsidRPr="00FF5C44" w:rsidRDefault="00FF5C44" w:rsidP="00FF5C44">
            <w:pPr>
              <w:spacing w:after="120"/>
              <w:ind w:firstLine="360"/>
              <w:jc w:val="both"/>
              <w:rPr>
                <w:rFonts w:asciiTheme="minorHAnsi" w:eastAsia="Calibri" w:hAnsiTheme="minorHAnsi" w:cstheme="minorHAnsi"/>
                <w:bCs/>
                <w:sz w:val="24"/>
                <w:szCs w:val="24"/>
              </w:rPr>
            </w:pPr>
            <w:r w:rsidRPr="00FF5C44">
              <w:rPr>
                <w:rFonts w:asciiTheme="minorHAnsi" w:eastAsia="Calibri" w:hAnsiTheme="minorHAnsi" w:cstheme="minorHAnsi"/>
                <w:bCs/>
                <w:sz w:val="24"/>
                <w:szCs w:val="24"/>
              </w:rPr>
              <w:t>Writing queries in SQL is typically much easier than coding the same</w:t>
            </w:r>
            <w:r>
              <w:rPr>
                <w:rFonts w:asciiTheme="minorHAnsi" w:eastAsia="Calibri" w:hAnsiTheme="minorHAnsi" w:cstheme="minorHAnsi"/>
                <w:bCs/>
                <w:sz w:val="24"/>
                <w:szCs w:val="24"/>
              </w:rPr>
              <w:t xml:space="preserve"> </w:t>
            </w:r>
            <w:r w:rsidRPr="00FF5C44">
              <w:rPr>
                <w:rFonts w:asciiTheme="minorHAnsi" w:eastAsia="Calibri" w:hAnsiTheme="minorHAnsi" w:cstheme="minorHAnsi"/>
                <w:bCs/>
                <w:sz w:val="24"/>
                <w:szCs w:val="24"/>
              </w:rPr>
              <w:t>queries in a general-purpose programming language. However not all kinds of</w:t>
            </w:r>
            <w:r>
              <w:rPr>
                <w:rFonts w:asciiTheme="minorHAnsi" w:eastAsia="Calibri" w:hAnsiTheme="minorHAnsi" w:cstheme="minorHAnsi"/>
                <w:bCs/>
                <w:sz w:val="24"/>
                <w:szCs w:val="24"/>
              </w:rPr>
              <w:t xml:space="preserve"> </w:t>
            </w:r>
            <w:r w:rsidRPr="00FF5C44">
              <w:rPr>
                <w:rFonts w:asciiTheme="minorHAnsi" w:eastAsia="Calibri" w:hAnsiTheme="minorHAnsi" w:cstheme="minorHAnsi"/>
                <w:bCs/>
                <w:sz w:val="24"/>
                <w:szCs w:val="24"/>
              </w:rPr>
              <w:t>queries can be written in SQL. Also non</w:t>
            </w:r>
            <w:r>
              <w:rPr>
                <w:rFonts w:asciiTheme="minorHAnsi" w:eastAsia="Calibri" w:hAnsiTheme="minorHAnsi" w:cstheme="minorHAnsi"/>
                <w:bCs/>
                <w:sz w:val="24"/>
                <w:szCs w:val="24"/>
              </w:rPr>
              <w:t>-</w:t>
            </w:r>
            <w:r w:rsidRPr="00FF5C44">
              <w:rPr>
                <w:rFonts w:asciiTheme="minorHAnsi" w:eastAsia="Calibri" w:hAnsiTheme="minorHAnsi" w:cstheme="minorHAnsi"/>
                <w:bCs/>
                <w:sz w:val="24"/>
                <w:szCs w:val="24"/>
              </w:rPr>
              <w:t>declarative actions such as printing a</w:t>
            </w:r>
            <w:r>
              <w:rPr>
                <w:rFonts w:asciiTheme="minorHAnsi" w:eastAsia="Calibri" w:hAnsiTheme="minorHAnsi" w:cstheme="minorHAnsi"/>
                <w:bCs/>
                <w:sz w:val="24"/>
                <w:szCs w:val="24"/>
              </w:rPr>
              <w:t xml:space="preserve"> </w:t>
            </w:r>
            <w:r w:rsidRPr="00FF5C44">
              <w:rPr>
                <w:rFonts w:asciiTheme="minorHAnsi" w:eastAsia="Calibri" w:hAnsiTheme="minorHAnsi" w:cstheme="minorHAnsi"/>
                <w:bCs/>
                <w:sz w:val="24"/>
                <w:szCs w:val="24"/>
              </w:rPr>
              <w:t>report, interacting with a user, or sending the results of a query to a graphical</w:t>
            </w:r>
            <w:r>
              <w:rPr>
                <w:rFonts w:asciiTheme="minorHAnsi" w:eastAsia="Calibri" w:hAnsiTheme="minorHAnsi" w:cstheme="minorHAnsi"/>
                <w:bCs/>
                <w:sz w:val="24"/>
                <w:szCs w:val="24"/>
              </w:rPr>
              <w:t xml:space="preserve"> </w:t>
            </w:r>
            <w:r w:rsidRPr="00FF5C44">
              <w:rPr>
                <w:rFonts w:asciiTheme="minorHAnsi" w:eastAsia="Calibri" w:hAnsiTheme="minorHAnsi" w:cstheme="minorHAnsi"/>
                <w:bCs/>
                <w:sz w:val="24"/>
                <w:szCs w:val="24"/>
              </w:rPr>
              <w:t>user interface cannot be done from within SQL. Under circumstances in which</w:t>
            </w:r>
            <w:r>
              <w:rPr>
                <w:rFonts w:asciiTheme="minorHAnsi" w:eastAsia="Calibri" w:hAnsiTheme="minorHAnsi" w:cstheme="minorHAnsi"/>
                <w:bCs/>
                <w:sz w:val="24"/>
                <w:szCs w:val="24"/>
              </w:rPr>
              <w:t xml:space="preserve"> </w:t>
            </w:r>
            <w:r w:rsidRPr="00FF5C44">
              <w:rPr>
                <w:rFonts w:asciiTheme="minorHAnsi" w:eastAsia="Calibri" w:hAnsiTheme="minorHAnsi" w:cstheme="minorHAnsi"/>
                <w:bCs/>
                <w:sz w:val="24"/>
                <w:szCs w:val="24"/>
              </w:rPr>
              <w:t>we want the best of both worlds, we can choose embedded SQL or dynamic</w:t>
            </w:r>
            <w:r>
              <w:rPr>
                <w:rFonts w:asciiTheme="minorHAnsi" w:eastAsia="Calibri" w:hAnsiTheme="minorHAnsi" w:cstheme="minorHAnsi"/>
                <w:bCs/>
                <w:sz w:val="24"/>
                <w:szCs w:val="24"/>
              </w:rPr>
              <w:t xml:space="preserve"> </w:t>
            </w:r>
            <w:r w:rsidRPr="00FF5C44">
              <w:rPr>
                <w:rFonts w:asciiTheme="minorHAnsi" w:eastAsia="Calibri" w:hAnsiTheme="minorHAnsi" w:cstheme="minorHAnsi"/>
                <w:bCs/>
                <w:sz w:val="24"/>
                <w:szCs w:val="24"/>
              </w:rPr>
              <w:t>SQL, rather than using SQL alone or using only a general-purpose programming</w:t>
            </w:r>
            <w:r>
              <w:rPr>
                <w:rFonts w:asciiTheme="minorHAnsi" w:eastAsia="Calibri" w:hAnsiTheme="minorHAnsi" w:cstheme="minorHAnsi"/>
                <w:bCs/>
                <w:sz w:val="24"/>
                <w:szCs w:val="24"/>
              </w:rPr>
              <w:t xml:space="preserve"> </w:t>
            </w:r>
            <w:r w:rsidRPr="00FF5C44">
              <w:rPr>
                <w:rFonts w:asciiTheme="minorHAnsi" w:eastAsia="Calibri" w:hAnsiTheme="minorHAnsi" w:cstheme="minorHAnsi"/>
                <w:bCs/>
                <w:sz w:val="24"/>
                <w:szCs w:val="24"/>
              </w:rPr>
              <w:t>language.</w:t>
            </w:r>
          </w:p>
          <w:p w:rsidR="00FF5C44" w:rsidRPr="00FF5C44" w:rsidRDefault="00FF5C44" w:rsidP="00FF5C44">
            <w:pPr>
              <w:spacing w:after="120"/>
              <w:ind w:firstLine="360"/>
              <w:jc w:val="both"/>
              <w:rPr>
                <w:rFonts w:asciiTheme="minorHAnsi" w:eastAsia="Calibri" w:hAnsiTheme="minorHAnsi" w:cstheme="minorHAnsi"/>
                <w:b/>
                <w:bCs/>
                <w:sz w:val="24"/>
                <w:szCs w:val="24"/>
              </w:rPr>
            </w:pPr>
            <w:r w:rsidRPr="00FF5C44">
              <w:rPr>
                <w:rFonts w:asciiTheme="minorHAnsi" w:eastAsia="Calibri" w:hAnsiTheme="minorHAnsi" w:cstheme="minorHAnsi"/>
                <w:bCs/>
                <w:sz w:val="24"/>
                <w:szCs w:val="24"/>
              </w:rPr>
              <w:lastRenderedPageBreak/>
              <w:t>Embedded SQL has the advantage of programs being less complicated since it</w:t>
            </w:r>
            <w:r>
              <w:rPr>
                <w:rFonts w:asciiTheme="minorHAnsi" w:eastAsia="Calibri" w:hAnsiTheme="minorHAnsi" w:cstheme="minorHAnsi"/>
                <w:bCs/>
                <w:sz w:val="24"/>
                <w:szCs w:val="24"/>
              </w:rPr>
              <w:t xml:space="preserve"> </w:t>
            </w:r>
            <w:r w:rsidRPr="00FF5C44">
              <w:rPr>
                <w:rFonts w:asciiTheme="minorHAnsi" w:eastAsia="Calibri" w:hAnsiTheme="minorHAnsi" w:cstheme="minorHAnsi"/>
                <w:bCs/>
                <w:sz w:val="24"/>
                <w:szCs w:val="24"/>
              </w:rPr>
              <w:t>avoids the clutter of the ODBC or JDBC function calls, but requires a specialized</w:t>
            </w:r>
            <w:r>
              <w:rPr>
                <w:rFonts w:asciiTheme="minorHAnsi" w:eastAsia="Calibri" w:hAnsiTheme="minorHAnsi" w:cstheme="minorHAnsi"/>
                <w:bCs/>
                <w:sz w:val="24"/>
                <w:szCs w:val="24"/>
              </w:rPr>
              <w:t xml:space="preserve"> </w:t>
            </w:r>
            <w:r w:rsidRPr="00FF5C44">
              <w:rPr>
                <w:rFonts w:asciiTheme="minorHAnsi" w:eastAsia="Calibri" w:hAnsiTheme="minorHAnsi" w:cstheme="minorHAnsi"/>
                <w:bCs/>
                <w:sz w:val="24"/>
                <w:szCs w:val="24"/>
              </w:rPr>
              <w:t>preprocessor.</w:t>
            </w:r>
          </w:p>
        </w:tc>
      </w:tr>
      <w:tr w:rsidR="002A1B09" w:rsidRPr="00A26B16" w:rsidTr="00485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A1B09" w:rsidRPr="00F462FD" w:rsidRDefault="002A1B09" w:rsidP="00112F50">
            <w:pPr>
              <w:rPr>
                <w:rFonts w:asciiTheme="minorHAnsi" w:eastAsia="Calibri" w:hAnsiTheme="minorHAnsi" w:cstheme="minorHAnsi"/>
                <w:b/>
                <w:bCs/>
                <w:sz w:val="24"/>
                <w:szCs w:val="24"/>
              </w:rPr>
            </w:pPr>
            <w:r>
              <w:lastRenderedPageBreak/>
              <w:br w:type="page"/>
            </w:r>
            <w:r w:rsidR="00F05A63">
              <w:rPr>
                <w:rFonts w:asciiTheme="minorHAnsi" w:eastAsia="Calibri" w:hAnsiTheme="minorHAnsi" w:cstheme="minorHAnsi"/>
                <w:b/>
                <w:bCs/>
                <w:sz w:val="24"/>
                <w:szCs w:val="24"/>
              </w:rPr>
              <w:t>4</w:t>
            </w:r>
            <w:r w:rsidR="00F84DB6">
              <w:rPr>
                <w:rFonts w:asciiTheme="minorHAnsi" w:eastAsia="Calibri" w:hAnsiTheme="minorHAnsi" w:cstheme="minorHAnsi"/>
                <w:b/>
                <w:bCs/>
                <w:sz w:val="24"/>
                <w:szCs w:val="24"/>
              </w:rPr>
              <w:t>.</w:t>
            </w:r>
            <w:r w:rsidR="008E528A">
              <w:rPr>
                <w:rFonts w:asciiTheme="minorHAnsi" w:eastAsia="Calibri" w:hAnsiTheme="minorHAnsi" w:cstheme="minorHAnsi"/>
                <w:b/>
                <w:bCs/>
                <w:sz w:val="24"/>
                <w:szCs w:val="24"/>
              </w:rPr>
              <w:t>6</w:t>
            </w:r>
          </w:p>
        </w:tc>
        <w:tc>
          <w:tcPr>
            <w:tcW w:w="10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A1B09" w:rsidRDefault="002A1B09" w:rsidP="00485AD5">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Consider the database schema below:</w:t>
            </w:r>
          </w:p>
          <w:p w:rsidR="002A1B09" w:rsidRPr="00636382" w:rsidRDefault="002A1B09" w:rsidP="00485AD5">
            <w:pPr>
              <w:ind w:firstLine="360"/>
              <w:jc w:val="both"/>
              <w:rPr>
                <w:rFonts w:asciiTheme="minorHAnsi" w:eastAsia="Calibri" w:hAnsiTheme="minorHAnsi" w:cstheme="minorHAnsi"/>
                <w:b/>
                <w:bCs/>
                <w:i/>
                <w:sz w:val="24"/>
                <w:szCs w:val="24"/>
              </w:rPr>
            </w:pPr>
            <w:r w:rsidRPr="00636382">
              <w:rPr>
                <w:rFonts w:asciiTheme="minorHAnsi" w:eastAsia="Calibri" w:hAnsiTheme="minorHAnsi" w:cstheme="minorHAnsi"/>
                <w:b/>
                <w:bCs/>
                <w:i/>
                <w:sz w:val="24"/>
                <w:szCs w:val="24"/>
              </w:rPr>
              <w:t>employee (</w:t>
            </w:r>
            <w:r w:rsidRPr="00656B7C">
              <w:rPr>
                <w:rFonts w:asciiTheme="minorHAnsi" w:eastAsia="Calibri" w:hAnsiTheme="minorHAnsi" w:cstheme="minorHAnsi"/>
                <w:b/>
                <w:bCs/>
                <w:i/>
                <w:sz w:val="24"/>
                <w:szCs w:val="24"/>
                <w:u w:val="single"/>
              </w:rPr>
              <w:t>ename</w:t>
            </w:r>
            <w:r w:rsidRPr="00636382">
              <w:rPr>
                <w:rFonts w:asciiTheme="minorHAnsi" w:eastAsia="Calibri" w:hAnsiTheme="minorHAnsi" w:cstheme="minorHAnsi"/>
                <w:b/>
                <w:bCs/>
                <w:i/>
                <w:sz w:val="24"/>
                <w:szCs w:val="24"/>
              </w:rPr>
              <w:t>, street, city)</w:t>
            </w:r>
          </w:p>
          <w:p w:rsidR="002A1B09" w:rsidRPr="00636382" w:rsidRDefault="002A1B09" w:rsidP="00485AD5">
            <w:pPr>
              <w:ind w:firstLine="360"/>
              <w:jc w:val="both"/>
              <w:rPr>
                <w:rFonts w:asciiTheme="minorHAnsi" w:eastAsia="Calibri" w:hAnsiTheme="minorHAnsi" w:cstheme="minorHAnsi"/>
                <w:b/>
                <w:bCs/>
                <w:i/>
                <w:sz w:val="24"/>
                <w:szCs w:val="24"/>
              </w:rPr>
            </w:pPr>
            <w:r w:rsidRPr="00636382">
              <w:rPr>
                <w:rFonts w:asciiTheme="minorHAnsi" w:eastAsia="Calibri" w:hAnsiTheme="minorHAnsi" w:cstheme="minorHAnsi"/>
                <w:b/>
                <w:bCs/>
                <w:i/>
                <w:sz w:val="24"/>
                <w:szCs w:val="24"/>
              </w:rPr>
              <w:t>emp_company (</w:t>
            </w:r>
            <w:r w:rsidRPr="00656B7C">
              <w:rPr>
                <w:rFonts w:asciiTheme="minorHAnsi" w:eastAsia="Calibri" w:hAnsiTheme="minorHAnsi" w:cstheme="minorHAnsi"/>
                <w:b/>
                <w:bCs/>
                <w:i/>
                <w:sz w:val="24"/>
                <w:szCs w:val="24"/>
                <w:u w:val="single"/>
              </w:rPr>
              <w:t>ename</w:t>
            </w:r>
            <w:r w:rsidRPr="00636382">
              <w:rPr>
                <w:rFonts w:asciiTheme="minorHAnsi" w:eastAsia="Calibri" w:hAnsiTheme="minorHAnsi" w:cstheme="minorHAnsi"/>
                <w:b/>
                <w:bCs/>
                <w:i/>
                <w:sz w:val="24"/>
                <w:szCs w:val="24"/>
              </w:rPr>
              <w:t xml:space="preserve">, </w:t>
            </w:r>
            <w:r w:rsidRPr="00B5002C">
              <w:rPr>
                <w:rFonts w:asciiTheme="minorHAnsi" w:eastAsia="Calibri" w:hAnsiTheme="minorHAnsi" w:cstheme="minorHAnsi"/>
                <w:b/>
                <w:bCs/>
                <w:i/>
                <w:sz w:val="24"/>
                <w:szCs w:val="24"/>
                <w:u w:val="single"/>
              </w:rPr>
              <w:t>cname</w:t>
            </w:r>
            <w:r w:rsidRPr="00636382">
              <w:rPr>
                <w:rFonts w:asciiTheme="minorHAnsi" w:eastAsia="Calibri" w:hAnsiTheme="minorHAnsi" w:cstheme="minorHAnsi"/>
                <w:b/>
                <w:bCs/>
                <w:i/>
                <w:sz w:val="24"/>
                <w:szCs w:val="24"/>
              </w:rPr>
              <w:t>, salary, jdate)</w:t>
            </w:r>
          </w:p>
          <w:p w:rsidR="002A1B09" w:rsidRPr="00636382" w:rsidRDefault="002A1B09" w:rsidP="00485AD5">
            <w:pPr>
              <w:ind w:firstLine="360"/>
              <w:jc w:val="both"/>
              <w:rPr>
                <w:rFonts w:asciiTheme="minorHAnsi" w:eastAsia="Calibri" w:hAnsiTheme="minorHAnsi" w:cstheme="minorHAnsi"/>
                <w:b/>
                <w:bCs/>
                <w:i/>
                <w:sz w:val="24"/>
                <w:szCs w:val="24"/>
              </w:rPr>
            </w:pPr>
            <w:r w:rsidRPr="00636382">
              <w:rPr>
                <w:rFonts w:asciiTheme="minorHAnsi" w:eastAsia="Calibri" w:hAnsiTheme="minorHAnsi" w:cstheme="minorHAnsi"/>
                <w:b/>
                <w:bCs/>
                <w:i/>
                <w:sz w:val="24"/>
                <w:szCs w:val="24"/>
              </w:rPr>
              <w:t>company (</w:t>
            </w:r>
            <w:r w:rsidRPr="00656B7C">
              <w:rPr>
                <w:rFonts w:asciiTheme="minorHAnsi" w:eastAsia="Calibri" w:hAnsiTheme="minorHAnsi" w:cstheme="minorHAnsi"/>
                <w:b/>
                <w:bCs/>
                <w:i/>
                <w:sz w:val="24"/>
                <w:szCs w:val="24"/>
                <w:u w:val="single"/>
              </w:rPr>
              <w:t>cname</w:t>
            </w:r>
            <w:r w:rsidRPr="00636382">
              <w:rPr>
                <w:rFonts w:asciiTheme="minorHAnsi" w:eastAsia="Calibri" w:hAnsiTheme="minorHAnsi" w:cstheme="minorHAnsi"/>
                <w:b/>
                <w:bCs/>
                <w:i/>
                <w:sz w:val="24"/>
                <w:szCs w:val="24"/>
              </w:rPr>
              <w:t xml:space="preserve">, </w:t>
            </w:r>
            <w:r w:rsidRPr="00656B7C">
              <w:rPr>
                <w:rFonts w:asciiTheme="minorHAnsi" w:eastAsia="Calibri" w:hAnsiTheme="minorHAnsi" w:cstheme="minorHAnsi"/>
                <w:b/>
                <w:bCs/>
                <w:i/>
                <w:sz w:val="24"/>
                <w:szCs w:val="24"/>
                <w:u w:val="single"/>
              </w:rPr>
              <w:t>city</w:t>
            </w:r>
            <w:r w:rsidRPr="00636382">
              <w:rPr>
                <w:rFonts w:asciiTheme="minorHAnsi" w:eastAsia="Calibri" w:hAnsiTheme="minorHAnsi" w:cstheme="minorHAnsi"/>
                <w:b/>
                <w:bCs/>
                <w:i/>
                <w:sz w:val="24"/>
                <w:szCs w:val="24"/>
              </w:rPr>
              <w:t>)</w:t>
            </w:r>
          </w:p>
          <w:p w:rsidR="002A1B09" w:rsidRDefault="002A1B09" w:rsidP="00485AD5">
            <w:pPr>
              <w:spacing w:after="120"/>
              <w:ind w:firstLine="360"/>
              <w:jc w:val="both"/>
              <w:rPr>
                <w:rFonts w:asciiTheme="minorHAnsi" w:eastAsia="Calibri" w:hAnsiTheme="minorHAnsi" w:cstheme="minorHAnsi"/>
                <w:b/>
                <w:bCs/>
                <w:sz w:val="24"/>
                <w:szCs w:val="24"/>
              </w:rPr>
            </w:pPr>
            <w:r w:rsidRPr="00636382">
              <w:rPr>
                <w:rFonts w:asciiTheme="minorHAnsi" w:eastAsia="Calibri" w:hAnsiTheme="minorHAnsi" w:cstheme="minorHAnsi"/>
                <w:b/>
                <w:bCs/>
                <w:i/>
                <w:sz w:val="24"/>
                <w:szCs w:val="24"/>
              </w:rPr>
              <w:t>manager (</w:t>
            </w:r>
            <w:r w:rsidRPr="00656B7C">
              <w:rPr>
                <w:rFonts w:asciiTheme="minorHAnsi" w:eastAsia="Calibri" w:hAnsiTheme="minorHAnsi" w:cstheme="minorHAnsi"/>
                <w:b/>
                <w:bCs/>
                <w:i/>
                <w:sz w:val="24"/>
                <w:szCs w:val="24"/>
                <w:u w:val="single"/>
              </w:rPr>
              <w:t>ename</w:t>
            </w:r>
            <w:r w:rsidRPr="00636382">
              <w:rPr>
                <w:rFonts w:asciiTheme="minorHAnsi" w:eastAsia="Calibri" w:hAnsiTheme="minorHAnsi" w:cstheme="minorHAnsi"/>
                <w:b/>
                <w:bCs/>
                <w:i/>
                <w:sz w:val="24"/>
                <w:szCs w:val="24"/>
              </w:rPr>
              <w:t>, mname, shift)</w:t>
            </w:r>
          </w:p>
          <w:p w:rsidR="002A1B09" w:rsidRPr="0006382B" w:rsidRDefault="002A1B09" w:rsidP="00485AD5">
            <w:pPr>
              <w:spacing w:after="120"/>
              <w:ind w:firstLine="342"/>
              <w:jc w:val="both"/>
              <w:rPr>
                <w:rFonts w:asciiTheme="minorHAnsi" w:eastAsia="Calibri" w:hAnsiTheme="minorHAnsi" w:cstheme="minorHAnsi"/>
                <w:b/>
                <w:bCs/>
                <w:sz w:val="24"/>
                <w:szCs w:val="24"/>
              </w:rPr>
            </w:pPr>
            <w:r w:rsidRPr="00636382">
              <w:rPr>
                <w:rFonts w:asciiTheme="minorHAnsi" w:eastAsia="Calibri" w:hAnsiTheme="minorHAnsi" w:cstheme="minorHAnsi"/>
                <w:b/>
                <w:bCs/>
                <w:i/>
                <w:sz w:val="24"/>
                <w:szCs w:val="24"/>
              </w:rPr>
              <w:t>Note:</w:t>
            </w:r>
            <w:r w:rsidRPr="0006382B">
              <w:rPr>
                <w:rFonts w:asciiTheme="minorHAnsi" w:eastAsia="Calibri" w:hAnsiTheme="minorHAnsi" w:cstheme="minorHAnsi"/>
                <w:b/>
                <w:bCs/>
                <w:sz w:val="24"/>
                <w:szCs w:val="24"/>
              </w:rPr>
              <w:t xml:space="preserve"> A manager is also an employee of a company.</w:t>
            </w:r>
          </w:p>
          <w:p w:rsidR="002A1B09" w:rsidRDefault="002A1B09" w:rsidP="004D46E3">
            <w:pPr>
              <w:spacing w:after="120"/>
              <w:ind w:firstLine="342"/>
              <w:jc w:val="both"/>
              <w:rPr>
                <w:rFonts w:asciiTheme="minorHAnsi" w:eastAsia="Calibri" w:hAnsiTheme="minorHAnsi" w:cstheme="minorHAnsi"/>
                <w:b/>
                <w:bCs/>
                <w:sz w:val="24"/>
                <w:szCs w:val="24"/>
              </w:rPr>
            </w:pPr>
            <w:r w:rsidRPr="0006382B">
              <w:rPr>
                <w:rFonts w:asciiTheme="minorHAnsi" w:eastAsia="Calibri" w:hAnsiTheme="minorHAnsi" w:cstheme="minorHAnsi"/>
                <w:b/>
                <w:bCs/>
                <w:sz w:val="24"/>
                <w:szCs w:val="24"/>
              </w:rPr>
              <w:t xml:space="preserve">Give </w:t>
            </w:r>
            <w:r w:rsidRPr="004F0416">
              <w:rPr>
                <w:rFonts w:asciiTheme="minorHAnsi" w:eastAsia="Calibri" w:hAnsiTheme="minorHAnsi" w:cstheme="minorHAnsi"/>
                <w:b/>
                <w:bCs/>
                <w:i/>
                <w:sz w:val="24"/>
                <w:szCs w:val="24"/>
              </w:rPr>
              <w:t>SQL</w:t>
            </w:r>
            <w:r w:rsidRPr="0006382B">
              <w:rPr>
                <w:rFonts w:asciiTheme="minorHAnsi" w:eastAsia="Calibri" w:hAnsiTheme="minorHAnsi" w:cstheme="minorHAnsi"/>
                <w:b/>
                <w:bCs/>
                <w:sz w:val="24"/>
                <w:szCs w:val="24"/>
              </w:rPr>
              <w:t xml:space="preserve"> and </w:t>
            </w:r>
            <w:r w:rsidRPr="004F0416">
              <w:rPr>
                <w:rFonts w:asciiTheme="minorHAnsi" w:eastAsia="Calibri" w:hAnsiTheme="minorHAnsi" w:cstheme="minorHAnsi"/>
                <w:b/>
                <w:bCs/>
                <w:i/>
                <w:sz w:val="24"/>
                <w:szCs w:val="24"/>
              </w:rPr>
              <w:t>RA</w:t>
            </w:r>
            <w:r w:rsidRPr="0006382B">
              <w:rPr>
                <w:rFonts w:asciiTheme="minorHAnsi" w:eastAsia="Calibri" w:hAnsiTheme="minorHAnsi" w:cstheme="minorHAnsi"/>
                <w:b/>
                <w:bCs/>
                <w:sz w:val="24"/>
                <w:szCs w:val="24"/>
              </w:rPr>
              <w:t xml:space="preserve"> expressions for the following queries: </w:t>
            </w:r>
            <w:r>
              <w:rPr>
                <w:rFonts w:asciiTheme="minorHAnsi" w:eastAsia="Calibri" w:hAnsiTheme="minorHAnsi" w:cstheme="minorHAnsi"/>
                <w:b/>
                <w:bCs/>
                <w:sz w:val="24"/>
                <w:szCs w:val="24"/>
              </w:rPr>
              <w:t>[</w:t>
            </w:r>
            <w:r w:rsidRPr="006606B4">
              <w:rPr>
                <w:rFonts w:asciiTheme="minorHAnsi" w:eastAsia="Calibri" w:hAnsiTheme="minorHAnsi" w:cstheme="minorHAnsi"/>
                <w:b/>
                <w:bCs/>
                <w:i/>
                <w:sz w:val="24"/>
                <w:szCs w:val="24"/>
              </w:rPr>
              <w:t>In-course</w:t>
            </w:r>
            <w:r>
              <w:rPr>
                <w:rFonts w:asciiTheme="minorHAnsi" w:eastAsia="Calibri" w:hAnsiTheme="minorHAnsi" w:cstheme="minorHAnsi"/>
                <w:b/>
                <w:bCs/>
                <w:i/>
                <w:sz w:val="24"/>
                <w:szCs w:val="24"/>
              </w:rPr>
              <w:t xml:space="preserve">-1, </w:t>
            </w:r>
            <w:r w:rsidRPr="006606B4">
              <w:rPr>
                <w:rFonts w:asciiTheme="minorHAnsi" w:eastAsia="Calibri" w:hAnsiTheme="minorHAnsi" w:cstheme="minorHAnsi"/>
                <w:b/>
                <w:bCs/>
                <w:i/>
                <w:sz w:val="24"/>
                <w:szCs w:val="24"/>
              </w:rPr>
              <w:t>200</w:t>
            </w:r>
            <w:r w:rsidR="004D46E3">
              <w:rPr>
                <w:rFonts w:asciiTheme="minorHAnsi" w:eastAsia="Calibri" w:hAnsiTheme="minorHAnsi" w:cstheme="minorHAnsi"/>
                <w:b/>
                <w:bCs/>
                <w:i/>
                <w:sz w:val="24"/>
                <w:szCs w:val="24"/>
              </w:rPr>
              <w:t>7</w:t>
            </w:r>
            <w:r w:rsidRPr="00707A47">
              <w:rPr>
                <w:rFonts w:asciiTheme="minorHAnsi" w:eastAsia="Calibri" w:hAnsiTheme="minorHAnsi" w:cstheme="minorHAnsi"/>
                <w:b/>
                <w:bCs/>
                <w:sz w:val="24"/>
                <w:szCs w:val="24"/>
              </w:rPr>
              <w:t>.</w:t>
            </w:r>
            <w:r w:rsidRPr="006606B4">
              <w:rPr>
                <w:rFonts w:asciiTheme="minorHAnsi" w:eastAsia="Calibri" w:hAnsiTheme="minorHAnsi" w:cstheme="minorHAnsi"/>
                <w:b/>
                <w:bCs/>
                <w:i/>
                <w:sz w:val="24"/>
                <w:szCs w:val="24"/>
              </w:rPr>
              <w:t xml:space="preserve"> Marks: 2.5 each</w:t>
            </w:r>
            <w:r>
              <w:rPr>
                <w:rFonts w:asciiTheme="minorHAnsi" w:eastAsia="Calibri" w:hAnsiTheme="minorHAnsi" w:cstheme="minorHAnsi"/>
                <w:b/>
                <w:bCs/>
                <w:sz w:val="24"/>
                <w:szCs w:val="24"/>
              </w:rPr>
              <w:t>.]</w:t>
            </w:r>
          </w:p>
          <w:p w:rsidR="002A1B09" w:rsidRPr="00C85C32" w:rsidRDefault="002A1B09" w:rsidP="00485AD5">
            <w:pPr>
              <w:pStyle w:val="ListParagraph"/>
              <w:numPr>
                <w:ilvl w:val="0"/>
                <w:numId w:val="4"/>
              </w:numPr>
              <w:spacing w:after="120"/>
              <w:jc w:val="both"/>
              <w:rPr>
                <w:rFonts w:asciiTheme="minorHAnsi" w:eastAsia="Calibri" w:hAnsiTheme="minorHAnsi" w:cstheme="minorHAnsi"/>
                <w:b/>
                <w:bCs/>
                <w:sz w:val="24"/>
                <w:szCs w:val="24"/>
              </w:rPr>
            </w:pPr>
            <w:r w:rsidRPr="00C85C32">
              <w:rPr>
                <w:rFonts w:asciiTheme="minorHAnsi" w:eastAsia="Calibri" w:hAnsiTheme="minorHAnsi" w:cstheme="minorHAnsi"/>
                <w:b/>
                <w:bCs/>
                <w:sz w:val="24"/>
                <w:szCs w:val="24"/>
              </w:rPr>
              <w:t>Find names, street addresses and cities of residence of all employees who work under manager Sabbir and who joined before January 01, 2006.</w:t>
            </w:r>
          </w:p>
          <w:p w:rsidR="002A1B09" w:rsidRPr="00C85C32" w:rsidRDefault="002A1B09" w:rsidP="00485AD5">
            <w:pPr>
              <w:pStyle w:val="ListParagraph"/>
              <w:numPr>
                <w:ilvl w:val="0"/>
                <w:numId w:val="4"/>
              </w:numPr>
              <w:spacing w:after="120"/>
              <w:jc w:val="both"/>
              <w:rPr>
                <w:rFonts w:asciiTheme="minorHAnsi" w:eastAsia="Calibri" w:hAnsiTheme="minorHAnsi" w:cstheme="minorHAnsi"/>
                <w:b/>
                <w:bCs/>
                <w:sz w:val="24"/>
                <w:szCs w:val="24"/>
              </w:rPr>
            </w:pPr>
            <w:r w:rsidRPr="00C85C32">
              <w:rPr>
                <w:rFonts w:asciiTheme="minorHAnsi" w:eastAsia="Calibri" w:hAnsiTheme="minorHAnsi" w:cstheme="minorHAnsi"/>
                <w:b/>
                <w:bCs/>
                <w:sz w:val="24"/>
                <w:szCs w:val="24"/>
              </w:rPr>
              <w:t>Find the names of the employees living in the same city where Rahim is residing.</w:t>
            </w:r>
          </w:p>
          <w:p w:rsidR="002A1B09" w:rsidRPr="00C85C32" w:rsidRDefault="002A1B09" w:rsidP="00485AD5">
            <w:pPr>
              <w:pStyle w:val="ListParagraph"/>
              <w:numPr>
                <w:ilvl w:val="0"/>
                <w:numId w:val="4"/>
              </w:numPr>
              <w:spacing w:after="120"/>
              <w:jc w:val="both"/>
              <w:rPr>
                <w:rFonts w:asciiTheme="minorHAnsi" w:eastAsia="Calibri" w:hAnsiTheme="minorHAnsi" w:cstheme="minorHAnsi"/>
                <w:b/>
                <w:bCs/>
                <w:sz w:val="24"/>
                <w:szCs w:val="24"/>
              </w:rPr>
            </w:pPr>
            <w:r w:rsidRPr="00C85C32">
              <w:rPr>
                <w:rFonts w:asciiTheme="minorHAnsi" w:eastAsia="Calibri" w:hAnsiTheme="minorHAnsi" w:cstheme="minorHAnsi"/>
                <w:b/>
                <w:bCs/>
                <w:sz w:val="24"/>
                <w:szCs w:val="24"/>
              </w:rPr>
              <w:t>Display the average salary of each company except Square Pharma.</w:t>
            </w:r>
          </w:p>
          <w:p w:rsidR="002A1B09" w:rsidRPr="00C85C32" w:rsidRDefault="002A1B09" w:rsidP="00485AD5">
            <w:pPr>
              <w:pStyle w:val="ListParagraph"/>
              <w:numPr>
                <w:ilvl w:val="0"/>
                <w:numId w:val="4"/>
              </w:numPr>
              <w:spacing w:after="120"/>
              <w:jc w:val="both"/>
              <w:rPr>
                <w:rFonts w:asciiTheme="minorHAnsi" w:eastAsia="Calibri" w:hAnsiTheme="minorHAnsi" w:cstheme="minorHAnsi"/>
                <w:b/>
                <w:bCs/>
                <w:sz w:val="24"/>
                <w:szCs w:val="24"/>
              </w:rPr>
            </w:pPr>
            <w:r w:rsidRPr="00C85C32">
              <w:rPr>
                <w:rFonts w:asciiTheme="minorHAnsi" w:eastAsia="Calibri" w:hAnsiTheme="minorHAnsi" w:cstheme="minorHAnsi"/>
                <w:b/>
                <w:bCs/>
                <w:sz w:val="24"/>
                <w:szCs w:val="24"/>
              </w:rPr>
              <w:t>Increase the salary of employees by 10% for the companies those are located in Bogra.</w:t>
            </w:r>
          </w:p>
          <w:p w:rsidR="002A1B09" w:rsidRPr="00C85C32" w:rsidRDefault="002A1B09" w:rsidP="00485AD5">
            <w:pPr>
              <w:pStyle w:val="ListParagraph"/>
              <w:numPr>
                <w:ilvl w:val="0"/>
                <w:numId w:val="4"/>
              </w:numPr>
              <w:spacing w:after="120"/>
              <w:jc w:val="both"/>
              <w:rPr>
                <w:rFonts w:asciiTheme="minorHAnsi" w:eastAsia="Calibri" w:hAnsiTheme="minorHAnsi" w:cstheme="minorHAnsi"/>
                <w:b/>
                <w:bCs/>
                <w:sz w:val="24"/>
                <w:szCs w:val="24"/>
              </w:rPr>
            </w:pPr>
            <w:r w:rsidRPr="00C85C32">
              <w:rPr>
                <w:rFonts w:asciiTheme="minorHAnsi" w:eastAsia="Calibri" w:hAnsiTheme="minorHAnsi" w:cstheme="minorHAnsi"/>
                <w:b/>
                <w:bCs/>
                <w:sz w:val="24"/>
                <w:szCs w:val="24"/>
              </w:rPr>
              <w:t xml:space="preserve">Delete records from </w:t>
            </w:r>
            <w:r w:rsidRPr="00C85C32">
              <w:rPr>
                <w:rFonts w:asciiTheme="minorHAnsi" w:eastAsia="Calibri" w:hAnsiTheme="minorHAnsi" w:cstheme="minorHAnsi"/>
                <w:b/>
                <w:bCs/>
                <w:i/>
                <w:sz w:val="24"/>
                <w:szCs w:val="24"/>
              </w:rPr>
              <w:t>emp_company</w:t>
            </w:r>
            <w:r w:rsidRPr="00C85C32">
              <w:rPr>
                <w:rFonts w:asciiTheme="minorHAnsi" w:eastAsia="Calibri" w:hAnsiTheme="minorHAnsi" w:cstheme="minorHAnsi"/>
                <w:b/>
                <w:bCs/>
                <w:sz w:val="24"/>
                <w:szCs w:val="24"/>
              </w:rPr>
              <w:t xml:space="preserve"> that contain employees living in Rajshahi.</w:t>
            </w:r>
          </w:p>
          <w:p w:rsidR="002A1B09" w:rsidRDefault="002A1B09" w:rsidP="00485AD5">
            <w:pPr>
              <w:pStyle w:val="ListParagraph"/>
              <w:spacing w:after="120"/>
              <w:ind w:left="702"/>
              <w:rPr>
                <w:rFonts w:asciiTheme="minorHAnsi" w:eastAsia="Calibri" w:hAnsiTheme="minorHAnsi" w:cstheme="minorHAnsi"/>
                <w:bCs/>
                <w:sz w:val="24"/>
                <w:szCs w:val="24"/>
              </w:rPr>
            </w:pPr>
          </w:p>
          <w:p w:rsidR="0033766D" w:rsidRPr="00F72B18" w:rsidRDefault="0033766D" w:rsidP="003E6490">
            <w:pPr>
              <w:pStyle w:val="ListParagraph"/>
              <w:numPr>
                <w:ilvl w:val="0"/>
                <w:numId w:val="73"/>
              </w:numPr>
              <w:spacing w:after="120"/>
              <w:rPr>
                <w:rFonts w:asciiTheme="minorHAnsi" w:eastAsia="Calibri" w:hAnsiTheme="minorHAnsi" w:cstheme="minorHAnsi"/>
                <w:bCs/>
                <w:i/>
                <w:iCs/>
                <w:sz w:val="24"/>
                <w:szCs w:val="24"/>
              </w:rPr>
            </w:pPr>
            <w:r w:rsidRPr="00F72B18">
              <w:rPr>
                <w:rFonts w:asciiTheme="minorHAnsi" w:eastAsia="Calibri" w:hAnsiTheme="minorHAnsi" w:cstheme="minorHAnsi"/>
                <w:bCs/>
                <w:i/>
                <w:iCs/>
                <w:sz w:val="24"/>
                <w:szCs w:val="24"/>
              </w:rPr>
              <w:t>Similar to Complete Concepts Problem – Query No. 4</w:t>
            </w:r>
          </w:p>
          <w:p w:rsidR="0033766D" w:rsidRPr="00F72B18" w:rsidRDefault="00674C59" w:rsidP="003E6490">
            <w:pPr>
              <w:pStyle w:val="ListParagraph"/>
              <w:numPr>
                <w:ilvl w:val="0"/>
                <w:numId w:val="73"/>
              </w:numPr>
              <w:spacing w:after="120"/>
              <w:rPr>
                <w:rFonts w:asciiTheme="minorHAnsi" w:eastAsia="Calibri" w:hAnsiTheme="minorHAnsi" w:cstheme="minorHAnsi"/>
                <w:bCs/>
                <w:i/>
                <w:iCs/>
                <w:sz w:val="24"/>
                <w:szCs w:val="24"/>
              </w:rPr>
            </w:pPr>
            <w:r w:rsidRPr="00F72B18">
              <w:rPr>
                <w:rFonts w:asciiTheme="minorHAnsi" w:eastAsia="Calibri" w:hAnsiTheme="minorHAnsi" w:cstheme="minorHAnsi"/>
                <w:bCs/>
                <w:i/>
                <w:iCs/>
                <w:sz w:val="24"/>
                <w:szCs w:val="24"/>
              </w:rPr>
              <w:t>Similar to Complete Concepts Problem – Query No. 7</w:t>
            </w:r>
          </w:p>
          <w:p w:rsidR="00674C59" w:rsidRPr="00F72B18" w:rsidRDefault="00674C59" w:rsidP="003E6490">
            <w:pPr>
              <w:pStyle w:val="ListParagraph"/>
              <w:numPr>
                <w:ilvl w:val="0"/>
                <w:numId w:val="73"/>
              </w:numPr>
              <w:spacing w:after="120"/>
              <w:rPr>
                <w:rFonts w:asciiTheme="minorHAnsi" w:eastAsia="Calibri" w:hAnsiTheme="minorHAnsi" w:cstheme="minorHAnsi"/>
                <w:bCs/>
                <w:i/>
                <w:iCs/>
                <w:sz w:val="24"/>
                <w:szCs w:val="24"/>
              </w:rPr>
            </w:pPr>
            <w:r w:rsidRPr="00F72B18">
              <w:rPr>
                <w:rFonts w:asciiTheme="minorHAnsi" w:eastAsia="Calibri" w:hAnsiTheme="minorHAnsi" w:cstheme="minorHAnsi"/>
                <w:bCs/>
                <w:i/>
                <w:iCs/>
                <w:sz w:val="24"/>
                <w:szCs w:val="24"/>
              </w:rPr>
              <w:t>Similar to Complete Concepts Problem – Query No. 19</w:t>
            </w:r>
          </w:p>
          <w:p w:rsidR="00674C59" w:rsidRPr="00F72B18" w:rsidRDefault="00674C59" w:rsidP="003E6490">
            <w:pPr>
              <w:pStyle w:val="ListParagraph"/>
              <w:numPr>
                <w:ilvl w:val="0"/>
                <w:numId w:val="73"/>
              </w:numPr>
              <w:spacing w:after="120"/>
              <w:rPr>
                <w:rFonts w:asciiTheme="minorHAnsi" w:eastAsia="Calibri" w:hAnsiTheme="minorHAnsi" w:cstheme="minorHAnsi"/>
                <w:bCs/>
                <w:i/>
                <w:iCs/>
                <w:sz w:val="24"/>
                <w:szCs w:val="24"/>
              </w:rPr>
            </w:pPr>
            <w:r w:rsidRPr="00F72B18">
              <w:rPr>
                <w:rFonts w:asciiTheme="minorHAnsi" w:eastAsia="Calibri" w:hAnsiTheme="minorHAnsi" w:cstheme="minorHAnsi"/>
                <w:bCs/>
                <w:i/>
                <w:iCs/>
                <w:sz w:val="24"/>
                <w:szCs w:val="24"/>
              </w:rPr>
              <w:t>Similar to Complete Concepts Problem – Query No. 15</w:t>
            </w:r>
          </w:p>
          <w:p w:rsidR="00674C59" w:rsidRPr="00A26B16" w:rsidRDefault="00674C59" w:rsidP="003E6490">
            <w:pPr>
              <w:pStyle w:val="ListParagraph"/>
              <w:numPr>
                <w:ilvl w:val="0"/>
                <w:numId w:val="73"/>
              </w:numPr>
              <w:spacing w:after="120"/>
              <w:rPr>
                <w:rFonts w:asciiTheme="minorHAnsi" w:eastAsia="Calibri" w:hAnsiTheme="minorHAnsi" w:cstheme="minorHAnsi"/>
                <w:bCs/>
                <w:sz w:val="24"/>
                <w:szCs w:val="24"/>
              </w:rPr>
            </w:pPr>
            <w:r w:rsidRPr="00F72B18">
              <w:rPr>
                <w:rFonts w:asciiTheme="minorHAnsi" w:eastAsia="Calibri" w:hAnsiTheme="minorHAnsi" w:cstheme="minorHAnsi"/>
                <w:bCs/>
                <w:i/>
                <w:iCs/>
                <w:sz w:val="24"/>
                <w:szCs w:val="24"/>
              </w:rPr>
              <w:t>Similar to Complete Concepts Problem – Query No. 18</w:t>
            </w:r>
          </w:p>
        </w:tc>
      </w:tr>
      <w:tr w:rsidR="009B605D" w:rsidRPr="00F9550D" w:rsidTr="00A60277">
        <w:tc>
          <w:tcPr>
            <w:tcW w:w="648" w:type="dxa"/>
            <w:tcBorders>
              <w:bottom w:val="single" w:sz="4" w:space="0" w:color="D9D9D9" w:themeColor="background1" w:themeShade="D9"/>
            </w:tcBorders>
          </w:tcPr>
          <w:p w:rsidR="009B605D" w:rsidRPr="00F9550D" w:rsidRDefault="00F05A63" w:rsidP="008E528A">
            <w:pPr>
              <w:rPr>
                <w:rFonts w:asciiTheme="minorHAnsi" w:eastAsia="Calibri" w:hAnsiTheme="minorHAnsi" w:cstheme="minorHAnsi"/>
                <w:b/>
                <w:bCs/>
                <w:sz w:val="24"/>
                <w:szCs w:val="24"/>
              </w:rPr>
            </w:pPr>
            <w:r>
              <w:rPr>
                <w:rFonts w:asciiTheme="minorHAnsi" w:eastAsia="Calibri" w:hAnsiTheme="minorHAnsi" w:cstheme="minorHAnsi"/>
                <w:b/>
                <w:bCs/>
                <w:sz w:val="24"/>
                <w:szCs w:val="24"/>
              </w:rPr>
              <w:t>4</w:t>
            </w:r>
            <w:r w:rsidR="009B605D">
              <w:rPr>
                <w:rFonts w:asciiTheme="minorHAnsi" w:eastAsia="Calibri" w:hAnsiTheme="minorHAnsi" w:cstheme="minorHAnsi"/>
                <w:b/>
                <w:bCs/>
                <w:sz w:val="24"/>
                <w:szCs w:val="24"/>
              </w:rPr>
              <w:t>.</w:t>
            </w:r>
            <w:r w:rsidR="008E528A">
              <w:rPr>
                <w:rFonts w:asciiTheme="minorHAnsi" w:eastAsia="Calibri" w:hAnsiTheme="minorHAnsi" w:cstheme="minorHAnsi"/>
                <w:b/>
                <w:bCs/>
                <w:sz w:val="24"/>
                <w:szCs w:val="24"/>
              </w:rPr>
              <w:t>7</w:t>
            </w:r>
          </w:p>
        </w:tc>
        <w:tc>
          <w:tcPr>
            <w:tcW w:w="10080" w:type="dxa"/>
            <w:tcBorders>
              <w:bottom w:val="single" w:sz="4" w:space="0" w:color="D9D9D9" w:themeColor="background1" w:themeShade="D9"/>
            </w:tcBorders>
          </w:tcPr>
          <w:p w:rsidR="009B605D" w:rsidRDefault="009B605D" w:rsidP="00A577C9">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Consider the database schema below:</w:t>
            </w:r>
          </w:p>
          <w:p w:rsidR="009B605D" w:rsidRPr="00636382" w:rsidRDefault="009B605D" w:rsidP="00A577C9">
            <w:pPr>
              <w:ind w:firstLine="360"/>
              <w:jc w:val="both"/>
              <w:rPr>
                <w:rFonts w:asciiTheme="minorHAnsi" w:eastAsia="Calibri" w:hAnsiTheme="minorHAnsi" w:cstheme="minorHAnsi"/>
                <w:b/>
                <w:bCs/>
                <w:i/>
                <w:sz w:val="24"/>
                <w:szCs w:val="24"/>
              </w:rPr>
            </w:pPr>
            <w:r w:rsidRPr="00636382">
              <w:rPr>
                <w:rFonts w:asciiTheme="minorHAnsi" w:eastAsia="Calibri" w:hAnsiTheme="minorHAnsi" w:cstheme="minorHAnsi"/>
                <w:b/>
                <w:bCs/>
                <w:i/>
                <w:sz w:val="24"/>
                <w:szCs w:val="24"/>
              </w:rPr>
              <w:t>employee (</w:t>
            </w:r>
            <w:r>
              <w:rPr>
                <w:rFonts w:asciiTheme="minorHAnsi" w:eastAsia="Calibri" w:hAnsiTheme="minorHAnsi" w:cstheme="minorHAnsi"/>
                <w:b/>
                <w:bCs/>
                <w:i/>
                <w:sz w:val="24"/>
                <w:szCs w:val="24"/>
                <w:u w:val="single"/>
              </w:rPr>
              <w:t>employee-id</w:t>
            </w:r>
            <w:r w:rsidRPr="00636382">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 xml:space="preserve"> employee-name,</w:t>
            </w:r>
            <w:r w:rsidRPr="00636382">
              <w:rPr>
                <w:rFonts w:asciiTheme="minorHAnsi" w:eastAsia="Calibri" w:hAnsiTheme="minorHAnsi" w:cstheme="minorHAnsi"/>
                <w:b/>
                <w:bCs/>
                <w:i/>
                <w:sz w:val="24"/>
                <w:szCs w:val="24"/>
              </w:rPr>
              <w:t xml:space="preserve"> street, city)</w:t>
            </w:r>
          </w:p>
          <w:p w:rsidR="009B605D" w:rsidRPr="00636382" w:rsidRDefault="009B605D" w:rsidP="00A577C9">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branch</w:t>
            </w:r>
            <w:r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u w:val="single"/>
              </w:rPr>
              <w:t>branch</w:t>
            </w:r>
            <w:r w:rsidRPr="00D4187E">
              <w:rPr>
                <w:rFonts w:asciiTheme="minorHAnsi" w:eastAsia="Calibri" w:hAnsiTheme="minorHAnsi" w:cstheme="minorHAnsi"/>
                <w:b/>
                <w:bCs/>
                <w:i/>
                <w:sz w:val="24"/>
                <w:szCs w:val="24"/>
                <w:u w:val="single"/>
              </w:rPr>
              <w:t>-name</w:t>
            </w:r>
            <w:r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rPr>
              <w:t>branch-city, assets</w:t>
            </w:r>
            <w:r w:rsidRPr="00636382">
              <w:rPr>
                <w:rFonts w:asciiTheme="minorHAnsi" w:eastAsia="Calibri" w:hAnsiTheme="minorHAnsi" w:cstheme="minorHAnsi"/>
                <w:b/>
                <w:bCs/>
                <w:i/>
                <w:sz w:val="24"/>
                <w:szCs w:val="24"/>
              </w:rPr>
              <w:t>)</w:t>
            </w:r>
          </w:p>
          <w:p w:rsidR="009B605D" w:rsidRPr="00636382" w:rsidRDefault="009B605D" w:rsidP="00A577C9">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job</w:t>
            </w:r>
            <w:r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u w:val="single"/>
              </w:rPr>
              <w:t>title</w:t>
            </w:r>
            <w:r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rPr>
              <w:t>level</w:t>
            </w:r>
            <w:r w:rsidRPr="00636382">
              <w:rPr>
                <w:rFonts w:asciiTheme="minorHAnsi" w:eastAsia="Calibri" w:hAnsiTheme="minorHAnsi" w:cstheme="minorHAnsi"/>
                <w:b/>
                <w:bCs/>
                <w:i/>
                <w:sz w:val="24"/>
                <w:szCs w:val="24"/>
              </w:rPr>
              <w:t>)</w:t>
            </w:r>
          </w:p>
          <w:p w:rsidR="009B605D" w:rsidRDefault="009B605D" w:rsidP="00A577C9">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i/>
                <w:sz w:val="24"/>
                <w:szCs w:val="24"/>
              </w:rPr>
              <w:t>works (</w:t>
            </w:r>
            <w:r>
              <w:rPr>
                <w:rFonts w:asciiTheme="minorHAnsi" w:eastAsia="Calibri" w:hAnsiTheme="minorHAnsi" w:cstheme="minorHAnsi"/>
                <w:b/>
                <w:bCs/>
                <w:i/>
                <w:sz w:val="24"/>
                <w:szCs w:val="24"/>
                <w:u w:val="single"/>
              </w:rPr>
              <w:t>employee-id</w:t>
            </w:r>
            <w:r w:rsidRPr="00636382">
              <w:rPr>
                <w:rFonts w:asciiTheme="minorHAnsi" w:eastAsia="Calibri" w:hAnsiTheme="minorHAnsi" w:cstheme="minorHAnsi"/>
                <w:b/>
                <w:bCs/>
                <w:i/>
                <w:sz w:val="24"/>
                <w:szCs w:val="24"/>
              </w:rPr>
              <w:t xml:space="preserve">, </w:t>
            </w:r>
            <w:r w:rsidRPr="00992269">
              <w:rPr>
                <w:rFonts w:asciiTheme="minorHAnsi" w:eastAsia="Calibri" w:hAnsiTheme="minorHAnsi" w:cstheme="minorHAnsi"/>
                <w:b/>
                <w:bCs/>
                <w:i/>
                <w:sz w:val="24"/>
                <w:szCs w:val="24"/>
                <w:u w:val="single"/>
              </w:rPr>
              <w:t>branch-name</w:t>
            </w:r>
            <w:r>
              <w:rPr>
                <w:rFonts w:asciiTheme="minorHAnsi" w:eastAsia="Calibri" w:hAnsiTheme="minorHAnsi" w:cstheme="minorHAnsi"/>
                <w:b/>
                <w:bCs/>
                <w:i/>
                <w:sz w:val="24"/>
                <w:szCs w:val="24"/>
              </w:rPr>
              <w:t xml:space="preserve">, </w:t>
            </w:r>
            <w:r w:rsidRPr="00992269">
              <w:rPr>
                <w:rFonts w:asciiTheme="minorHAnsi" w:eastAsia="Calibri" w:hAnsiTheme="minorHAnsi" w:cstheme="minorHAnsi"/>
                <w:b/>
                <w:bCs/>
                <w:i/>
                <w:sz w:val="24"/>
                <w:szCs w:val="24"/>
                <w:u w:val="single"/>
              </w:rPr>
              <w:t>title</w:t>
            </w:r>
            <w:r>
              <w:rPr>
                <w:rFonts w:asciiTheme="minorHAnsi" w:eastAsia="Calibri" w:hAnsiTheme="minorHAnsi" w:cstheme="minorHAnsi"/>
                <w:b/>
                <w:bCs/>
                <w:i/>
                <w:sz w:val="24"/>
                <w:szCs w:val="24"/>
              </w:rPr>
              <w:t>, salary</w:t>
            </w:r>
            <w:r w:rsidRPr="00636382">
              <w:rPr>
                <w:rFonts w:asciiTheme="minorHAnsi" w:eastAsia="Calibri" w:hAnsiTheme="minorHAnsi" w:cstheme="minorHAnsi"/>
                <w:b/>
                <w:bCs/>
                <w:i/>
                <w:sz w:val="24"/>
                <w:szCs w:val="24"/>
              </w:rPr>
              <w:t>)</w:t>
            </w:r>
          </w:p>
          <w:p w:rsidR="009B605D" w:rsidRDefault="009B605D" w:rsidP="00A577C9">
            <w:pPr>
              <w:spacing w:after="120"/>
              <w:ind w:firstLine="342"/>
              <w:jc w:val="both"/>
              <w:rPr>
                <w:rFonts w:asciiTheme="minorHAnsi" w:eastAsia="Calibri" w:hAnsiTheme="minorHAnsi" w:cstheme="minorHAnsi"/>
                <w:b/>
                <w:bCs/>
                <w:sz w:val="24"/>
                <w:szCs w:val="24"/>
              </w:rPr>
            </w:pPr>
            <w:r w:rsidRPr="0006382B">
              <w:rPr>
                <w:rFonts w:asciiTheme="minorHAnsi" w:eastAsia="Calibri" w:hAnsiTheme="minorHAnsi" w:cstheme="minorHAnsi"/>
                <w:b/>
                <w:bCs/>
                <w:sz w:val="24"/>
                <w:szCs w:val="24"/>
              </w:rPr>
              <w:t xml:space="preserve">Give </w:t>
            </w:r>
            <w:r w:rsidRPr="004F0416">
              <w:rPr>
                <w:rFonts w:asciiTheme="minorHAnsi" w:eastAsia="Calibri" w:hAnsiTheme="minorHAnsi" w:cstheme="minorHAnsi"/>
                <w:b/>
                <w:bCs/>
                <w:i/>
                <w:sz w:val="24"/>
                <w:szCs w:val="24"/>
              </w:rPr>
              <w:t>SQL</w:t>
            </w:r>
            <w:r w:rsidRPr="0006382B">
              <w:rPr>
                <w:rFonts w:asciiTheme="minorHAnsi" w:eastAsia="Calibri" w:hAnsiTheme="minorHAnsi" w:cstheme="minorHAnsi"/>
                <w:b/>
                <w:bCs/>
                <w:sz w:val="24"/>
                <w:szCs w:val="24"/>
              </w:rPr>
              <w:t xml:space="preserve"> and </w:t>
            </w:r>
            <w:r w:rsidRPr="004F0416">
              <w:rPr>
                <w:rFonts w:asciiTheme="minorHAnsi" w:eastAsia="Calibri" w:hAnsiTheme="minorHAnsi" w:cstheme="minorHAnsi"/>
                <w:b/>
                <w:bCs/>
                <w:i/>
                <w:sz w:val="24"/>
                <w:szCs w:val="24"/>
              </w:rPr>
              <w:t>RA</w:t>
            </w:r>
            <w:r w:rsidRPr="0006382B">
              <w:rPr>
                <w:rFonts w:asciiTheme="minorHAnsi" w:eastAsia="Calibri" w:hAnsiTheme="minorHAnsi" w:cstheme="minorHAnsi"/>
                <w:b/>
                <w:bCs/>
                <w:sz w:val="24"/>
                <w:szCs w:val="24"/>
              </w:rPr>
              <w:t xml:space="preserve"> expressions for the following queries: </w:t>
            </w:r>
            <w:r>
              <w:rPr>
                <w:rFonts w:asciiTheme="minorHAnsi" w:eastAsia="Calibri" w:hAnsiTheme="minorHAnsi" w:cstheme="minorHAnsi"/>
                <w:b/>
                <w:bCs/>
                <w:sz w:val="24"/>
                <w:szCs w:val="24"/>
              </w:rPr>
              <w:t>[</w:t>
            </w:r>
            <w:r w:rsidRPr="006606B4">
              <w:rPr>
                <w:rFonts w:asciiTheme="minorHAnsi" w:eastAsia="Calibri" w:hAnsiTheme="minorHAnsi" w:cstheme="minorHAnsi"/>
                <w:b/>
                <w:bCs/>
                <w:i/>
                <w:sz w:val="24"/>
                <w:szCs w:val="24"/>
              </w:rPr>
              <w:t>2007</w:t>
            </w:r>
            <w:r>
              <w:rPr>
                <w:rFonts w:asciiTheme="minorHAnsi" w:eastAsia="Calibri" w:hAnsiTheme="minorHAnsi" w:cstheme="minorHAnsi"/>
                <w:b/>
                <w:bCs/>
                <w:sz w:val="24"/>
                <w:szCs w:val="24"/>
              </w:rPr>
              <w:t>;</w:t>
            </w:r>
            <w:r w:rsidRPr="006606B4">
              <w:rPr>
                <w:rFonts w:asciiTheme="minorHAnsi" w:eastAsia="Calibri" w:hAnsiTheme="minorHAnsi" w:cstheme="minorHAnsi"/>
                <w:b/>
                <w:bCs/>
                <w:i/>
                <w:sz w:val="24"/>
                <w:szCs w:val="24"/>
              </w:rPr>
              <w:t xml:space="preserve"> Marks: 2.5 each</w:t>
            </w:r>
            <w:r>
              <w:rPr>
                <w:rFonts w:asciiTheme="minorHAnsi" w:eastAsia="Calibri" w:hAnsiTheme="minorHAnsi" w:cstheme="minorHAnsi"/>
                <w:b/>
                <w:bCs/>
                <w:sz w:val="24"/>
                <w:szCs w:val="24"/>
              </w:rPr>
              <w:t>.]</w:t>
            </w:r>
          </w:p>
          <w:p w:rsidR="009B605D" w:rsidRDefault="009B605D" w:rsidP="009F6658">
            <w:pPr>
              <w:pStyle w:val="ListParagraph"/>
              <w:numPr>
                <w:ilvl w:val="0"/>
                <w:numId w:val="2"/>
              </w:numPr>
              <w:spacing w:after="120"/>
              <w:jc w:val="both"/>
              <w:rPr>
                <w:rFonts w:asciiTheme="minorHAnsi" w:eastAsia="Calibri" w:hAnsiTheme="minorHAnsi" w:cstheme="minorHAnsi"/>
                <w:b/>
                <w:bCs/>
                <w:sz w:val="24"/>
                <w:szCs w:val="24"/>
              </w:rPr>
            </w:pPr>
            <w:r w:rsidRPr="00C85C32">
              <w:rPr>
                <w:rFonts w:asciiTheme="minorHAnsi" w:eastAsia="Calibri" w:hAnsiTheme="minorHAnsi" w:cstheme="minorHAnsi"/>
                <w:b/>
                <w:bCs/>
                <w:sz w:val="24"/>
                <w:szCs w:val="24"/>
              </w:rPr>
              <w:t xml:space="preserve">Find names, street addresses and cities of residence </w:t>
            </w:r>
            <w:r>
              <w:rPr>
                <w:rFonts w:asciiTheme="minorHAnsi" w:eastAsia="Calibri" w:hAnsiTheme="minorHAnsi" w:cstheme="minorHAnsi"/>
                <w:b/>
                <w:bCs/>
                <w:sz w:val="24"/>
                <w:szCs w:val="24"/>
              </w:rPr>
              <w:t xml:space="preserve">and job level of all employees who work for </w:t>
            </w:r>
            <w:r w:rsidRPr="00906A78">
              <w:rPr>
                <w:rFonts w:asciiTheme="minorHAnsi" w:eastAsia="Calibri" w:hAnsiTheme="minorHAnsi" w:cstheme="minorHAnsi"/>
                <w:b/>
                <w:bCs/>
                <w:i/>
                <w:sz w:val="24"/>
                <w:szCs w:val="24"/>
              </w:rPr>
              <w:t>Dhanmondi</w:t>
            </w:r>
            <w:r>
              <w:rPr>
                <w:rFonts w:asciiTheme="minorHAnsi" w:eastAsia="Calibri" w:hAnsiTheme="minorHAnsi" w:cstheme="minorHAnsi"/>
                <w:b/>
                <w:bCs/>
                <w:sz w:val="24"/>
                <w:szCs w:val="24"/>
              </w:rPr>
              <w:t xml:space="preserve"> branch and earn more than Tk. 10000.</w:t>
            </w:r>
          </w:p>
          <w:p w:rsidR="009B605D" w:rsidRDefault="009B605D" w:rsidP="009F6658">
            <w:pPr>
              <w:pStyle w:val="ListParagraph"/>
              <w:numPr>
                <w:ilvl w:val="0"/>
                <w:numId w:val="2"/>
              </w:numPr>
              <w:spacing w:after="12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Find the no. of employees and their total salaries for the branches located at </w:t>
            </w:r>
            <w:r w:rsidRPr="00D653D9">
              <w:rPr>
                <w:rFonts w:asciiTheme="minorHAnsi" w:eastAsia="Calibri" w:hAnsiTheme="minorHAnsi" w:cstheme="minorHAnsi"/>
                <w:b/>
                <w:bCs/>
                <w:i/>
                <w:sz w:val="24"/>
                <w:szCs w:val="24"/>
              </w:rPr>
              <w:t>Khulna</w:t>
            </w:r>
            <w:r>
              <w:rPr>
                <w:rFonts w:asciiTheme="minorHAnsi" w:eastAsia="Calibri" w:hAnsiTheme="minorHAnsi" w:cstheme="minorHAnsi"/>
                <w:b/>
                <w:bCs/>
                <w:sz w:val="24"/>
                <w:szCs w:val="24"/>
              </w:rPr>
              <w:t xml:space="preserve"> city.</w:t>
            </w:r>
          </w:p>
          <w:p w:rsidR="009B605D" w:rsidRDefault="009B605D" w:rsidP="009F6658">
            <w:pPr>
              <w:pStyle w:val="ListParagraph"/>
              <w:numPr>
                <w:ilvl w:val="0"/>
                <w:numId w:val="2"/>
              </w:numPr>
              <w:spacing w:after="12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Give all </w:t>
            </w:r>
            <w:r w:rsidRPr="00D473EA">
              <w:rPr>
                <w:rFonts w:asciiTheme="minorHAnsi" w:eastAsia="Calibri" w:hAnsiTheme="minorHAnsi" w:cstheme="minorHAnsi"/>
                <w:b/>
                <w:bCs/>
                <w:i/>
                <w:sz w:val="24"/>
                <w:szCs w:val="24"/>
              </w:rPr>
              <w:t>Executive</w:t>
            </w:r>
            <w:r>
              <w:rPr>
                <w:rFonts w:asciiTheme="minorHAnsi" w:eastAsia="Calibri" w:hAnsiTheme="minorHAnsi" w:cstheme="minorHAnsi"/>
                <w:b/>
                <w:bCs/>
                <w:sz w:val="24"/>
                <w:szCs w:val="24"/>
              </w:rPr>
              <w:t xml:space="preserve">s of </w:t>
            </w:r>
            <w:r w:rsidRPr="00C16F03">
              <w:rPr>
                <w:rFonts w:asciiTheme="minorHAnsi" w:eastAsia="Calibri" w:hAnsiTheme="minorHAnsi" w:cstheme="minorHAnsi"/>
                <w:b/>
                <w:bCs/>
                <w:i/>
                <w:sz w:val="24"/>
                <w:szCs w:val="24"/>
              </w:rPr>
              <w:t>Mirpur</w:t>
            </w:r>
            <w:r>
              <w:rPr>
                <w:rFonts w:asciiTheme="minorHAnsi" w:eastAsia="Calibri" w:hAnsiTheme="minorHAnsi" w:cstheme="minorHAnsi"/>
                <w:b/>
                <w:bCs/>
                <w:sz w:val="24"/>
                <w:szCs w:val="24"/>
              </w:rPr>
              <w:t xml:space="preserve"> branch a 10 percent salary raise.</w:t>
            </w:r>
          </w:p>
          <w:p w:rsidR="009B605D" w:rsidRDefault="009B605D" w:rsidP="00971A88">
            <w:pPr>
              <w:pStyle w:val="ListParagraph"/>
              <w:numPr>
                <w:ilvl w:val="0"/>
                <w:numId w:val="2"/>
              </w:numPr>
              <w:ind w:left="706"/>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Find the branches with payroll less than Tk. 100000.</w:t>
            </w:r>
          </w:p>
          <w:p w:rsidR="009B605D" w:rsidRDefault="009B605D" w:rsidP="00AE3282">
            <w:pPr>
              <w:ind w:firstLine="360"/>
              <w:jc w:val="both"/>
              <w:rPr>
                <w:rFonts w:asciiTheme="minorHAnsi" w:eastAsia="Calibri" w:hAnsiTheme="minorHAnsi" w:cstheme="minorHAnsi"/>
                <w:bCs/>
                <w:sz w:val="24"/>
                <w:szCs w:val="24"/>
                <w:u w:val="double"/>
              </w:rPr>
            </w:pPr>
          </w:p>
          <w:p w:rsidR="001515C4" w:rsidRPr="00F72B18" w:rsidRDefault="001515C4" w:rsidP="003E6490">
            <w:pPr>
              <w:pStyle w:val="ListParagraph"/>
              <w:numPr>
                <w:ilvl w:val="0"/>
                <w:numId w:val="74"/>
              </w:numPr>
              <w:spacing w:after="120"/>
              <w:rPr>
                <w:rFonts w:asciiTheme="minorHAnsi" w:eastAsia="Calibri" w:hAnsiTheme="minorHAnsi" w:cstheme="minorHAnsi"/>
                <w:bCs/>
                <w:i/>
                <w:iCs/>
                <w:sz w:val="24"/>
                <w:szCs w:val="24"/>
              </w:rPr>
            </w:pPr>
            <w:r w:rsidRPr="00F72B18">
              <w:rPr>
                <w:rFonts w:asciiTheme="minorHAnsi" w:eastAsia="Calibri" w:hAnsiTheme="minorHAnsi" w:cstheme="minorHAnsi"/>
                <w:bCs/>
                <w:i/>
                <w:iCs/>
                <w:sz w:val="24"/>
                <w:szCs w:val="24"/>
              </w:rPr>
              <w:t xml:space="preserve">Similar to Complete Concepts Problem – Query No. </w:t>
            </w:r>
            <w:r w:rsidR="00B51F54">
              <w:rPr>
                <w:rFonts w:asciiTheme="minorHAnsi" w:eastAsia="Calibri" w:hAnsiTheme="minorHAnsi" w:cstheme="minorHAnsi"/>
                <w:bCs/>
                <w:i/>
                <w:iCs/>
                <w:sz w:val="24"/>
                <w:szCs w:val="24"/>
              </w:rPr>
              <w:t>3</w:t>
            </w:r>
          </w:p>
          <w:p w:rsidR="00A5030B" w:rsidRPr="00A5030B" w:rsidRDefault="00A5030B" w:rsidP="003E6490">
            <w:pPr>
              <w:pStyle w:val="ListParagraph"/>
              <w:keepNext/>
              <w:keepLines/>
              <w:numPr>
                <w:ilvl w:val="0"/>
                <w:numId w:val="74"/>
              </w:numPr>
              <w:ind w:left="706"/>
              <w:rPr>
                <w:rFonts w:ascii="Courier New" w:eastAsia="Times New Roman" w:hAnsi="Courier New" w:cs="Courier New"/>
                <w:bCs/>
                <w:sz w:val="20"/>
                <w:szCs w:val="20"/>
              </w:rPr>
            </w:pPr>
            <w:r w:rsidRPr="00A5030B">
              <w:rPr>
                <w:rFonts w:asciiTheme="minorHAnsi" w:eastAsia="Times New Roman" w:hAnsiTheme="minorHAnsi" w:cstheme="minorHAnsi"/>
                <w:b/>
                <w:bCs/>
                <w:szCs w:val="24"/>
              </w:rPr>
              <w:t>SQL:</w:t>
            </w:r>
            <w:r w:rsidRPr="00A5030B">
              <w:rPr>
                <w:rFonts w:asciiTheme="minorHAnsi" w:eastAsia="Times New Roman" w:hAnsiTheme="minorHAnsi" w:cstheme="minorHAnsi"/>
                <w:bCs/>
                <w:szCs w:val="24"/>
              </w:rPr>
              <w:tab/>
            </w:r>
            <w:r w:rsidRPr="00A5030B">
              <w:rPr>
                <w:rFonts w:ascii="Courier New" w:eastAsia="Times New Roman" w:hAnsi="Courier New" w:cs="Courier New"/>
                <w:b/>
                <w:bCs/>
                <w:color w:val="7030A0"/>
                <w:sz w:val="20"/>
                <w:szCs w:val="20"/>
              </w:rPr>
              <w:t>select</w:t>
            </w:r>
            <w:r w:rsidRPr="00A5030B">
              <w:rPr>
                <w:rFonts w:ascii="Courier New" w:eastAsia="Times New Roman" w:hAnsi="Courier New" w:cs="Courier New"/>
                <w:bCs/>
                <w:sz w:val="20"/>
                <w:szCs w:val="20"/>
              </w:rPr>
              <w:t xml:space="preserve"> </w:t>
            </w:r>
            <w:r w:rsidR="008B13EB" w:rsidRPr="008E4D0E">
              <w:rPr>
                <w:rFonts w:ascii="Courier New" w:eastAsia="Times New Roman" w:hAnsi="Courier New" w:cs="Courier New"/>
                <w:b/>
                <w:color w:val="FF0000"/>
                <w:sz w:val="20"/>
                <w:szCs w:val="20"/>
              </w:rPr>
              <w:t>count(</w:t>
            </w:r>
            <w:r w:rsidR="008B13EB">
              <w:rPr>
                <w:rFonts w:ascii="Courier New" w:eastAsia="Times New Roman" w:hAnsi="Courier New" w:cs="Courier New"/>
                <w:bCs/>
                <w:sz w:val="20"/>
                <w:szCs w:val="20"/>
              </w:rPr>
              <w:t>employee-id</w:t>
            </w:r>
            <w:r w:rsidR="008B13EB" w:rsidRPr="008E4D0E">
              <w:rPr>
                <w:rFonts w:ascii="Courier New" w:eastAsia="Times New Roman" w:hAnsi="Courier New" w:cs="Courier New"/>
                <w:b/>
                <w:color w:val="FF0000"/>
                <w:sz w:val="20"/>
                <w:szCs w:val="20"/>
              </w:rPr>
              <w:t>)</w:t>
            </w:r>
            <w:r w:rsidRPr="00A5030B">
              <w:rPr>
                <w:rFonts w:ascii="Courier New" w:eastAsia="Times New Roman" w:hAnsi="Courier New" w:cs="Courier New"/>
                <w:b/>
                <w:bCs/>
                <w:color w:val="FF66FF"/>
                <w:sz w:val="20"/>
                <w:szCs w:val="20"/>
              </w:rPr>
              <w:t>,</w:t>
            </w:r>
            <w:r w:rsidRPr="00A5030B">
              <w:rPr>
                <w:rFonts w:ascii="Courier New" w:eastAsia="Times New Roman" w:hAnsi="Courier New" w:cs="Courier New"/>
                <w:bCs/>
                <w:sz w:val="20"/>
                <w:szCs w:val="20"/>
              </w:rPr>
              <w:t xml:space="preserve"> </w:t>
            </w:r>
            <w:r w:rsidR="008B13EB" w:rsidRPr="008E4D0E">
              <w:rPr>
                <w:rFonts w:ascii="Courier New" w:eastAsia="Times New Roman" w:hAnsi="Courier New" w:cs="Courier New"/>
                <w:b/>
                <w:color w:val="FF0000"/>
                <w:sz w:val="20"/>
                <w:szCs w:val="20"/>
              </w:rPr>
              <w:t>sum(</w:t>
            </w:r>
            <w:r w:rsidR="008B13EB">
              <w:rPr>
                <w:rFonts w:ascii="Courier New" w:eastAsia="Times New Roman" w:hAnsi="Courier New" w:cs="Courier New"/>
                <w:bCs/>
                <w:sz w:val="20"/>
                <w:szCs w:val="20"/>
              </w:rPr>
              <w:t>salary</w:t>
            </w:r>
            <w:r w:rsidR="008B13EB" w:rsidRPr="008E4D0E">
              <w:rPr>
                <w:rFonts w:ascii="Courier New" w:eastAsia="Times New Roman" w:hAnsi="Courier New" w:cs="Courier New"/>
                <w:b/>
                <w:color w:val="FF0000"/>
                <w:sz w:val="20"/>
                <w:szCs w:val="20"/>
              </w:rPr>
              <w:t>)</w:t>
            </w:r>
            <w:r w:rsidRPr="00A5030B">
              <w:rPr>
                <w:rFonts w:ascii="Courier New" w:eastAsia="Times New Roman" w:hAnsi="Courier New" w:cs="Courier New"/>
                <w:bCs/>
                <w:sz w:val="20"/>
                <w:szCs w:val="20"/>
              </w:rPr>
              <w:t xml:space="preserve"> </w:t>
            </w:r>
            <w:r w:rsidRPr="00A5030B">
              <w:rPr>
                <w:rFonts w:ascii="Courier New" w:eastAsia="Times New Roman" w:hAnsi="Courier New" w:cs="Courier New"/>
                <w:b/>
                <w:bCs/>
                <w:color w:val="7030A0"/>
                <w:sz w:val="20"/>
                <w:szCs w:val="20"/>
              </w:rPr>
              <w:t>from</w:t>
            </w:r>
            <w:r w:rsidRPr="00A5030B">
              <w:rPr>
                <w:rFonts w:ascii="Courier New" w:eastAsia="Times New Roman" w:hAnsi="Courier New" w:cs="Courier New"/>
                <w:bCs/>
                <w:sz w:val="20"/>
                <w:szCs w:val="20"/>
              </w:rPr>
              <w:t xml:space="preserve"> </w:t>
            </w:r>
            <w:r w:rsidR="008B13EB">
              <w:rPr>
                <w:rFonts w:ascii="Courier New" w:eastAsia="Times New Roman" w:hAnsi="Courier New" w:cs="Courier New"/>
                <w:bCs/>
                <w:sz w:val="20"/>
                <w:szCs w:val="20"/>
              </w:rPr>
              <w:t>branch</w:t>
            </w:r>
            <w:r w:rsidRPr="00A5030B">
              <w:rPr>
                <w:rFonts w:ascii="Courier New" w:eastAsia="Times New Roman" w:hAnsi="Courier New" w:cs="Courier New"/>
                <w:bCs/>
                <w:sz w:val="20"/>
                <w:szCs w:val="20"/>
              </w:rPr>
              <w:t xml:space="preserve"> </w:t>
            </w:r>
            <w:r w:rsidRPr="00A5030B">
              <w:rPr>
                <w:rFonts w:ascii="Courier New" w:eastAsia="Times New Roman" w:hAnsi="Courier New" w:cs="Courier New"/>
                <w:b/>
                <w:bCs/>
                <w:color w:val="7030A0"/>
                <w:sz w:val="20"/>
                <w:szCs w:val="20"/>
              </w:rPr>
              <w:t>natural join</w:t>
            </w:r>
            <w:r w:rsidRPr="00A5030B">
              <w:rPr>
                <w:rFonts w:ascii="Courier New" w:eastAsia="Times New Roman" w:hAnsi="Courier New" w:cs="Courier New"/>
                <w:bCs/>
                <w:sz w:val="20"/>
                <w:szCs w:val="20"/>
              </w:rPr>
              <w:t xml:space="preserve"> works</w:t>
            </w:r>
          </w:p>
          <w:p w:rsidR="00A5030B" w:rsidRDefault="00A5030B" w:rsidP="00DE755A">
            <w:pPr>
              <w:keepNext/>
              <w:keepLines/>
              <w:tabs>
                <w:tab w:val="left" w:pos="1422"/>
              </w:tabs>
              <w:ind w:firstLine="360"/>
              <w:rPr>
                <w:rFonts w:asciiTheme="minorHAnsi" w:eastAsia="Times New Roman" w:hAnsiTheme="minorHAnsi" w:cstheme="minorHAnsi"/>
                <w:bCs/>
                <w:szCs w:val="24"/>
              </w:rPr>
            </w:pPr>
            <w:r>
              <w:rPr>
                <w:rFonts w:ascii="Courier New" w:eastAsia="Times New Roman" w:hAnsi="Courier New" w:cs="Courier New"/>
                <w:bCs/>
                <w:sz w:val="20"/>
                <w:szCs w:val="20"/>
              </w:rPr>
              <w:tab/>
            </w:r>
            <w:r w:rsidRPr="00DF2813">
              <w:rPr>
                <w:rFonts w:ascii="Courier New" w:eastAsia="Times New Roman" w:hAnsi="Courier New" w:cs="Courier New"/>
                <w:b/>
                <w:bCs/>
                <w:color w:val="7030A0"/>
                <w:sz w:val="20"/>
                <w:szCs w:val="20"/>
              </w:rPr>
              <w:t>where</w:t>
            </w:r>
            <w:r w:rsidRPr="00D71458">
              <w:rPr>
                <w:rFonts w:ascii="Courier New" w:eastAsia="Times New Roman" w:hAnsi="Courier New" w:cs="Courier New"/>
                <w:bCs/>
                <w:sz w:val="20"/>
                <w:szCs w:val="20"/>
              </w:rPr>
              <w:t xml:space="preserve"> </w:t>
            </w:r>
            <w:r w:rsidR="000C54CB">
              <w:rPr>
                <w:rFonts w:ascii="Courier New" w:eastAsia="Times New Roman" w:hAnsi="Courier New" w:cs="Courier New"/>
                <w:bCs/>
                <w:sz w:val="20"/>
                <w:szCs w:val="20"/>
              </w:rPr>
              <w:t>branch-city</w:t>
            </w:r>
            <w:r w:rsidRPr="00D71458">
              <w:rPr>
                <w:rFonts w:ascii="Courier New" w:eastAsia="Times New Roman" w:hAnsi="Courier New" w:cs="Courier New"/>
                <w:bCs/>
                <w:sz w:val="20"/>
                <w:szCs w:val="20"/>
              </w:rPr>
              <w:t xml:space="preserve"> </w:t>
            </w:r>
            <w:r w:rsidRPr="00DF2813">
              <w:rPr>
                <w:rFonts w:ascii="Courier New" w:eastAsia="Times New Roman" w:hAnsi="Courier New" w:cs="Courier New"/>
                <w:b/>
                <w:bCs/>
                <w:color w:val="FF66FF"/>
                <w:sz w:val="20"/>
                <w:szCs w:val="20"/>
              </w:rPr>
              <w:t>=</w:t>
            </w:r>
            <w:r w:rsidRPr="00D71458">
              <w:rPr>
                <w:rFonts w:ascii="Courier New" w:eastAsia="Times New Roman" w:hAnsi="Courier New" w:cs="Courier New"/>
                <w:bCs/>
                <w:sz w:val="20"/>
                <w:szCs w:val="20"/>
              </w:rPr>
              <w:t xml:space="preserve"> </w:t>
            </w:r>
            <w:r w:rsidRPr="00DF2813">
              <w:rPr>
                <w:rFonts w:ascii="Courier New" w:eastAsia="Times New Roman" w:hAnsi="Courier New" w:cs="Courier New"/>
                <w:bCs/>
                <w:color w:val="00B050"/>
                <w:sz w:val="20"/>
                <w:szCs w:val="20"/>
              </w:rPr>
              <w:t>'</w:t>
            </w:r>
            <w:r w:rsidR="000C54CB">
              <w:rPr>
                <w:rFonts w:ascii="Courier New" w:eastAsia="Times New Roman" w:hAnsi="Courier New" w:cs="Courier New"/>
                <w:bCs/>
                <w:color w:val="00B050"/>
                <w:sz w:val="20"/>
                <w:szCs w:val="20"/>
              </w:rPr>
              <w:t>Khulna</w:t>
            </w:r>
            <w:r w:rsidRPr="00DF2813">
              <w:rPr>
                <w:rFonts w:ascii="Courier New" w:eastAsia="Times New Roman" w:hAnsi="Courier New" w:cs="Courier New"/>
                <w:bCs/>
                <w:color w:val="00B050"/>
                <w:sz w:val="20"/>
                <w:szCs w:val="20"/>
              </w:rPr>
              <w:t>'</w:t>
            </w:r>
            <w:r>
              <w:rPr>
                <w:rFonts w:ascii="Courier New" w:eastAsia="Times New Roman" w:hAnsi="Courier New" w:cs="Courier New"/>
                <w:bCs/>
                <w:sz w:val="20"/>
                <w:szCs w:val="20"/>
              </w:rPr>
              <w:t xml:space="preserve"> </w:t>
            </w:r>
            <w:r w:rsidR="000C54CB">
              <w:rPr>
                <w:rFonts w:ascii="Courier New" w:eastAsia="Times New Roman" w:hAnsi="Courier New" w:cs="Courier New"/>
                <w:b/>
                <w:bCs/>
                <w:color w:val="7030A0"/>
                <w:sz w:val="20"/>
                <w:szCs w:val="20"/>
              </w:rPr>
              <w:t>group by</w:t>
            </w:r>
            <w:r>
              <w:rPr>
                <w:rFonts w:ascii="Courier New" w:eastAsia="Times New Roman" w:hAnsi="Courier New" w:cs="Courier New"/>
                <w:bCs/>
                <w:sz w:val="20"/>
                <w:szCs w:val="20"/>
              </w:rPr>
              <w:t xml:space="preserve"> </w:t>
            </w:r>
            <w:r w:rsidR="00777B49">
              <w:rPr>
                <w:rFonts w:ascii="Courier New" w:eastAsia="Times New Roman" w:hAnsi="Courier New" w:cs="Courier New"/>
                <w:bCs/>
                <w:sz w:val="20"/>
                <w:szCs w:val="20"/>
              </w:rPr>
              <w:t>branch-name</w:t>
            </w:r>
            <w:r>
              <w:rPr>
                <w:rFonts w:ascii="Courier New" w:eastAsia="Times New Roman" w:hAnsi="Courier New" w:cs="Courier New"/>
                <w:bCs/>
                <w:sz w:val="20"/>
                <w:szCs w:val="20"/>
              </w:rPr>
              <w:t>;</w:t>
            </w:r>
          </w:p>
          <w:p w:rsidR="00A5030B" w:rsidRPr="00F72B18" w:rsidRDefault="00A5030B" w:rsidP="000F3283">
            <w:pPr>
              <w:pStyle w:val="ListParagraph"/>
              <w:spacing w:after="120"/>
              <w:ind w:left="702"/>
              <w:rPr>
                <w:rFonts w:asciiTheme="minorHAnsi" w:eastAsia="Calibri" w:hAnsiTheme="minorHAnsi" w:cstheme="minorHAnsi"/>
                <w:bCs/>
                <w:i/>
                <w:iCs/>
                <w:sz w:val="24"/>
                <w:szCs w:val="24"/>
              </w:rPr>
            </w:pP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000F3283">
              <w:rPr>
                <w:rFonts w:asciiTheme="minorHAnsi" w:hAnsiTheme="minorHAnsi" w:cstheme="minorHAnsi"/>
                <w:sz w:val="24"/>
                <w:vertAlign w:val="subscript"/>
              </w:rPr>
              <w:t xml:space="preserve">branch-name </w:t>
            </w:r>
            <w:r w:rsidR="001C1192" w:rsidRPr="00D95257">
              <w:rPr>
                <w:rFonts w:ascii="Monotype Corsiva" w:hAnsi="Monotype Corsiva" w:cstheme="minorHAnsi"/>
                <w:b/>
                <w:color w:val="990099"/>
                <w:sz w:val="24"/>
              </w:rPr>
              <w:t>G</w:t>
            </w:r>
            <w:r>
              <w:rPr>
                <w:rFonts w:asciiTheme="minorHAnsi" w:eastAsia="Times New Roman" w:hAnsiTheme="minorHAnsi" w:cstheme="minorHAnsi"/>
                <w:bCs/>
                <w:szCs w:val="24"/>
                <w:vertAlign w:val="subscript"/>
              </w:rPr>
              <w:t xml:space="preserve"> </w:t>
            </w:r>
            <w:r w:rsidR="001373C5">
              <w:rPr>
                <w:rFonts w:asciiTheme="minorHAnsi" w:hAnsiTheme="minorHAnsi" w:cstheme="minorHAnsi"/>
                <w:b/>
                <w:color w:val="FF0000"/>
                <w:sz w:val="24"/>
                <w:vertAlign w:val="subscript"/>
              </w:rPr>
              <w:t>count</w:t>
            </w:r>
            <w:r w:rsidR="001373C5" w:rsidRPr="00CF4910">
              <w:rPr>
                <w:rFonts w:asciiTheme="minorHAnsi" w:hAnsiTheme="minorHAnsi" w:cstheme="minorHAnsi"/>
                <w:b/>
                <w:color w:val="FF66FF"/>
                <w:sz w:val="24"/>
                <w:vertAlign w:val="subscript"/>
              </w:rPr>
              <w:t>(</w:t>
            </w:r>
            <w:r w:rsidR="001373C5">
              <w:rPr>
                <w:rFonts w:asciiTheme="minorHAnsi" w:hAnsiTheme="minorHAnsi" w:cstheme="minorHAnsi"/>
                <w:sz w:val="24"/>
                <w:vertAlign w:val="subscript"/>
              </w:rPr>
              <w:t>employee-id</w:t>
            </w:r>
            <w:r w:rsidR="001373C5" w:rsidRPr="00CF4910">
              <w:rPr>
                <w:rFonts w:asciiTheme="minorHAnsi" w:hAnsiTheme="minorHAnsi" w:cstheme="minorHAnsi"/>
                <w:b/>
                <w:color w:val="FF66FF"/>
                <w:sz w:val="24"/>
                <w:vertAlign w:val="subscript"/>
              </w:rPr>
              <w:t xml:space="preserve">), </w:t>
            </w:r>
            <w:r w:rsidR="001373C5">
              <w:rPr>
                <w:rFonts w:asciiTheme="minorHAnsi" w:hAnsiTheme="minorHAnsi" w:cstheme="minorHAnsi"/>
                <w:b/>
                <w:color w:val="FF0000"/>
                <w:sz w:val="24"/>
                <w:vertAlign w:val="subscript"/>
              </w:rPr>
              <w:t>sum</w:t>
            </w:r>
            <w:r w:rsidR="001373C5" w:rsidRPr="00CF4910">
              <w:rPr>
                <w:rFonts w:asciiTheme="minorHAnsi" w:hAnsiTheme="minorHAnsi" w:cstheme="minorHAnsi"/>
                <w:b/>
                <w:color w:val="FF66FF"/>
                <w:sz w:val="24"/>
                <w:vertAlign w:val="subscript"/>
              </w:rPr>
              <w:t>(</w:t>
            </w:r>
            <w:r w:rsidR="001373C5" w:rsidRPr="00CF4910">
              <w:rPr>
                <w:rFonts w:asciiTheme="minorHAnsi" w:hAnsiTheme="minorHAnsi" w:cstheme="minorHAnsi"/>
                <w:sz w:val="24"/>
                <w:vertAlign w:val="subscript"/>
              </w:rPr>
              <w:t>salary</w:t>
            </w:r>
            <w:r w:rsidR="001373C5" w:rsidRPr="00CF4910">
              <w:rPr>
                <w:rFonts w:asciiTheme="minorHAnsi" w:hAnsiTheme="minorHAnsi" w:cstheme="minorHAnsi"/>
                <w:b/>
                <w:color w:val="FF66FF"/>
                <w:sz w:val="24"/>
                <w:vertAlign w:val="subscript"/>
              </w:rPr>
              <w:t>)</w:t>
            </w:r>
            <w:r>
              <w:rPr>
                <w:rFonts w:asciiTheme="minorHAnsi" w:eastAsia="Times New Roman" w:hAnsiTheme="minorHAnsi" w:cstheme="minorHAnsi"/>
                <w:bCs/>
                <w:szCs w:val="24"/>
              </w:rPr>
              <w:t xml:space="preserve"> (</w:t>
            </w:r>
            <w:r w:rsidRPr="00751CE8">
              <w:rPr>
                <w:b/>
                <w:color w:val="7030A0"/>
              </w:rPr>
              <w:t>σ</w:t>
            </w:r>
            <w:r>
              <w:rPr>
                <w:vertAlign w:val="subscript"/>
              </w:rPr>
              <w:t xml:space="preserve"> </w:t>
            </w:r>
            <w:r w:rsidR="00FE1220">
              <w:rPr>
                <w:rFonts w:ascii="Times New Roman" w:hAnsi="Times New Roman"/>
                <w:vertAlign w:val="subscript"/>
              </w:rPr>
              <w:t>branch-city</w:t>
            </w:r>
            <w:r w:rsidRPr="00B23570">
              <w:rPr>
                <w:rFonts w:ascii="Times New Roman" w:hAnsi="Times New Roman"/>
                <w:vertAlign w:val="subscript"/>
              </w:rPr>
              <w:t xml:space="preserve"> = "</w:t>
            </w:r>
            <w:r w:rsidR="00FE1220">
              <w:rPr>
                <w:rFonts w:ascii="Times New Roman" w:hAnsi="Times New Roman"/>
                <w:vertAlign w:val="subscript"/>
              </w:rPr>
              <w:t>Khulna</w:t>
            </w:r>
            <w:r w:rsidRPr="00B23570">
              <w:rPr>
                <w:rFonts w:ascii="Times New Roman" w:hAnsi="Times New Roman"/>
                <w:vertAlign w:val="subscript"/>
              </w:rPr>
              <w:t>"</w:t>
            </w:r>
            <w:r>
              <w:t xml:space="preserve"> </w:t>
            </w:r>
            <w:r w:rsidRPr="00B23570">
              <w:rPr>
                <w:rFonts w:asciiTheme="minorHAnsi" w:hAnsiTheme="minorHAnsi" w:cstheme="minorHAnsi"/>
              </w:rPr>
              <w:t>(</w:t>
            </w:r>
            <w:r w:rsidR="00F147BC">
              <w:rPr>
                <w:rFonts w:asciiTheme="minorHAnsi" w:hAnsiTheme="minorHAnsi" w:cstheme="minorHAnsi"/>
              </w:rPr>
              <w:t>branch</w:t>
            </w:r>
            <w:r w:rsidRPr="00B23570">
              <w:rPr>
                <w:rFonts w:asciiTheme="minorHAnsi" w:hAnsiTheme="minorHAnsi" w:cstheme="minorHAnsi"/>
              </w:rPr>
              <w:t xml:space="preserve"> </w:t>
            </w:r>
            <w:r w:rsidRPr="00B23570">
              <w:rPr>
                <w:rFonts w:asciiTheme="minorHAnsi" w:eastAsia="Arial Unicode MS" w:hAnsi="Arial Unicode MS" w:cstheme="minorHAnsi"/>
                <w:b/>
                <w:color w:val="7030A0"/>
                <w:sz w:val="28"/>
              </w:rPr>
              <w:t>⋈</w:t>
            </w:r>
            <w:r w:rsidRPr="00B23570">
              <w:rPr>
                <w:rFonts w:asciiTheme="minorHAnsi" w:hAnsiTheme="minorHAnsi" w:cstheme="minorHAnsi"/>
              </w:rPr>
              <w:t xml:space="preserve"> works))</w:t>
            </w:r>
          </w:p>
          <w:p w:rsidR="001515C4" w:rsidRPr="00F72B18" w:rsidRDefault="001515C4" w:rsidP="003E6490">
            <w:pPr>
              <w:pStyle w:val="ListParagraph"/>
              <w:numPr>
                <w:ilvl w:val="0"/>
                <w:numId w:val="74"/>
              </w:numPr>
              <w:spacing w:after="120"/>
              <w:rPr>
                <w:rFonts w:asciiTheme="minorHAnsi" w:eastAsia="Calibri" w:hAnsiTheme="minorHAnsi" w:cstheme="minorHAnsi"/>
                <w:bCs/>
                <w:i/>
                <w:iCs/>
                <w:sz w:val="24"/>
                <w:szCs w:val="24"/>
              </w:rPr>
            </w:pPr>
            <w:r w:rsidRPr="00F72B18">
              <w:rPr>
                <w:rFonts w:asciiTheme="minorHAnsi" w:eastAsia="Calibri" w:hAnsiTheme="minorHAnsi" w:cstheme="minorHAnsi"/>
                <w:bCs/>
                <w:i/>
                <w:iCs/>
                <w:sz w:val="24"/>
                <w:szCs w:val="24"/>
              </w:rPr>
              <w:t>Similar to Complete Concepts Problem – Query No. 1</w:t>
            </w:r>
            <w:r w:rsidR="00B51F54">
              <w:rPr>
                <w:rFonts w:asciiTheme="minorHAnsi" w:eastAsia="Calibri" w:hAnsiTheme="minorHAnsi" w:cstheme="minorHAnsi"/>
                <w:bCs/>
                <w:i/>
                <w:iCs/>
                <w:sz w:val="24"/>
                <w:szCs w:val="24"/>
              </w:rPr>
              <w:t>2</w:t>
            </w:r>
          </w:p>
          <w:p w:rsidR="001515C4" w:rsidRPr="00B51F54" w:rsidRDefault="001515C4" w:rsidP="003E6490">
            <w:pPr>
              <w:pStyle w:val="ListParagraph"/>
              <w:numPr>
                <w:ilvl w:val="0"/>
                <w:numId w:val="74"/>
              </w:numPr>
              <w:spacing w:after="120"/>
              <w:rPr>
                <w:rFonts w:asciiTheme="minorHAnsi" w:eastAsia="Calibri" w:hAnsiTheme="minorHAnsi" w:cstheme="minorHAnsi"/>
                <w:bCs/>
                <w:sz w:val="24"/>
                <w:szCs w:val="24"/>
                <w:u w:val="double"/>
              </w:rPr>
            </w:pPr>
            <w:r w:rsidRPr="00F72B18">
              <w:rPr>
                <w:rFonts w:asciiTheme="minorHAnsi" w:eastAsia="Calibri" w:hAnsiTheme="minorHAnsi" w:cstheme="minorHAnsi"/>
                <w:bCs/>
                <w:i/>
                <w:iCs/>
                <w:sz w:val="24"/>
                <w:szCs w:val="24"/>
              </w:rPr>
              <w:t xml:space="preserve">Similar to Complete Concepts Problem – Query No. </w:t>
            </w:r>
            <w:r w:rsidR="00B51F54">
              <w:rPr>
                <w:rFonts w:asciiTheme="minorHAnsi" w:eastAsia="Calibri" w:hAnsiTheme="minorHAnsi" w:cstheme="minorHAnsi"/>
                <w:bCs/>
                <w:i/>
                <w:iCs/>
                <w:sz w:val="24"/>
                <w:szCs w:val="24"/>
              </w:rPr>
              <w:t>22</w:t>
            </w:r>
          </w:p>
        </w:tc>
      </w:tr>
      <w:tr w:rsidR="00A60277" w:rsidRPr="002B6579" w:rsidTr="00A60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60277" w:rsidRPr="002B6579" w:rsidRDefault="00F05A63" w:rsidP="008E528A">
            <w:pPr>
              <w:rPr>
                <w:rFonts w:asciiTheme="minorHAnsi" w:eastAsia="Calibri" w:hAnsiTheme="minorHAnsi" w:cstheme="minorHAnsi"/>
                <w:b/>
                <w:bCs/>
                <w:sz w:val="24"/>
                <w:szCs w:val="24"/>
              </w:rPr>
            </w:pPr>
            <w:r>
              <w:rPr>
                <w:rFonts w:asciiTheme="minorHAnsi" w:eastAsia="Calibri" w:hAnsiTheme="minorHAnsi" w:cstheme="minorHAnsi"/>
                <w:b/>
                <w:bCs/>
                <w:sz w:val="24"/>
                <w:szCs w:val="24"/>
              </w:rPr>
              <w:t>4</w:t>
            </w:r>
            <w:r w:rsidR="004E13D3">
              <w:rPr>
                <w:rFonts w:asciiTheme="minorHAnsi" w:eastAsia="Calibri" w:hAnsiTheme="minorHAnsi" w:cstheme="minorHAnsi"/>
                <w:b/>
                <w:bCs/>
                <w:sz w:val="24"/>
                <w:szCs w:val="24"/>
              </w:rPr>
              <w:t>.</w:t>
            </w:r>
            <w:r w:rsidR="008E528A">
              <w:rPr>
                <w:rFonts w:asciiTheme="minorHAnsi" w:eastAsia="Calibri" w:hAnsiTheme="minorHAnsi" w:cstheme="minorHAnsi"/>
                <w:b/>
                <w:bCs/>
                <w:sz w:val="24"/>
                <w:szCs w:val="24"/>
              </w:rPr>
              <w:t>8</w:t>
            </w:r>
          </w:p>
        </w:tc>
        <w:tc>
          <w:tcPr>
            <w:tcW w:w="10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60277" w:rsidRDefault="00A60277" w:rsidP="00485AD5">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Consider the database schema below:</w:t>
            </w:r>
          </w:p>
          <w:p w:rsidR="00A60277" w:rsidRPr="00636382" w:rsidRDefault="00A60277" w:rsidP="00485AD5">
            <w:pPr>
              <w:ind w:firstLine="360"/>
              <w:jc w:val="both"/>
              <w:rPr>
                <w:rFonts w:asciiTheme="minorHAnsi" w:eastAsia="Calibri" w:hAnsiTheme="minorHAnsi" w:cstheme="minorHAnsi"/>
                <w:b/>
                <w:bCs/>
                <w:i/>
                <w:sz w:val="24"/>
                <w:szCs w:val="24"/>
              </w:rPr>
            </w:pPr>
            <w:r w:rsidRPr="00636382">
              <w:rPr>
                <w:rFonts w:asciiTheme="minorHAnsi" w:eastAsia="Calibri" w:hAnsiTheme="minorHAnsi" w:cstheme="minorHAnsi"/>
                <w:b/>
                <w:bCs/>
                <w:i/>
                <w:sz w:val="24"/>
                <w:szCs w:val="24"/>
              </w:rPr>
              <w:t>employee (</w:t>
            </w:r>
            <w:r w:rsidRPr="00D4187E">
              <w:rPr>
                <w:rFonts w:asciiTheme="minorHAnsi" w:eastAsia="Calibri" w:hAnsiTheme="minorHAnsi" w:cstheme="minorHAnsi"/>
                <w:b/>
                <w:bCs/>
                <w:i/>
                <w:sz w:val="24"/>
                <w:szCs w:val="24"/>
                <w:u w:val="single"/>
              </w:rPr>
              <w:t>person-name</w:t>
            </w:r>
            <w:r w:rsidRPr="00636382">
              <w:rPr>
                <w:rFonts w:asciiTheme="minorHAnsi" w:eastAsia="Calibri" w:hAnsiTheme="minorHAnsi" w:cstheme="minorHAnsi"/>
                <w:b/>
                <w:bCs/>
                <w:i/>
                <w:sz w:val="24"/>
                <w:szCs w:val="24"/>
              </w:rPr>
              <w:t>, street, city)</w:t>
            </w:r>
          </w:p>
          <w:p w:rsidR="00A60277" w:rsidRPr="00636382" w:rsidRDefault="00A60277" w:rsidP="00485AD5">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works</w:t>
            </w:r>
            <w:r w:rsidRPr="00636382">
              <w:rPr>
                <w:rFonts w:asciiTheme="minorHAnsi" w:eastAsia="Calibri" w:hAnsiTheme="minorHAnsi" w:cstheme="minorHAnsi"/>
                <w:b/>
                <w:bCs/>
                <w:i/>
                <w:sz w:val="24"/>
                <w:szCs w:val="24"/>
              </w:rPr>
              <w:t xml:space="preserve"> (</w:t>
            </w:r>
            <w:r w:rsidRPr="00D4187E">
              <w:rPr>
                <w:rFonts w:asciiTheme="minorHAnsi" w:eastAsia="Calibri" w:hAnsiTheme="minorHAnsi" w:cstheme="minorHAnsi"/>
                <w:b/>
                <w:bCs/>
                <w:i/>
                <w:sz w:val="24"/>
                <w:szCs w:val="24"/>
                <w:u w:val="single"/>
              </w:rPr>
              <w:t>person-name</w:t>
            </w:r>
            <w:r w:rsidRPr="00636382">
              <w:rPr>
                <w:rFonts w:asciiTheme="minorHAnsi" w:eastAsia="Calibri" w:hAnsiTheme="minorHAnsi" w:cstheme="minorHAnsi"/>
                <w:b/>
                <w:bCs/>
                <w:i/>
                <w:sz w:val="24"/>
                <w:szCs w:val="24"/>
              </w:rPr>
              <w:t>, c</w:t>
            </w:r>
            <w:r>
              <w:rPr>
                <w:rFonts w:asciiTheme="minorHAnsi" w:eastAsia="Calibri" w:hAnsiTheme="minorHAnsi" w:cstheme="minorHAnsi"/>
                <w:b/>
                <w:bCs/>
                <w:i/>
                <w:sz w:val="24"/>
                <w:szCs w:val="24"/>
              </w:rPr>
              <w:t>ompany-name, salary</w:t>
            </w:r>
            <w:r w:rsidRPr="00636382">
              <w:rPr>
                <w:rFonts w:asciiTheme="minorHAnsi" w:eastAsia="Calibri" w:hAnsiTheme="minorHAnsi" w:cstheme="minorHAnsi"/>
                <w:b/>
                <w:bCs/>
                <w:i/>
                <w:sz w:val="24"/>
                <w:szCs w:val="24"/>
              </w:rPr>
              <w:t>)</w:t>
            </w:r>
          </w:p>
          <w:p w:rsidR="00A60277" w:rsidRPr="00636382" w:rsidRDefault="00A60277" w:rsidP="00485AD5">
            <w:pPr>
              <w:ind w:firstLine="360"/>
              <w:jc w:val="both"/>
              <w:rPr>
                <w:rFonts w:asciiTheme="minorHAnsi" w:eastAsia="Calibri" w:hAnsiTheme="minorHAnsi" w:cstheme="minorHAnsi"/>
                <w:b/>
                <w:bCs/>
                <w:i/>
                <w:sz w:val="24"/>
                <w:szCs w:val="24"/>
              </w:rPr>
            </w:pPr>
            <w:r w:rsidRPr="00636382">
              <w:rPr>
                <w:rFonts w:asciiTheme="minorHAnsi" w:eastAsia="Calibri" w:hAnsiTheme="minorHAnsi" w:cstheme="minorHAnsi"/>
                <w:b/>
                <w:bCs/>
                <w:i/>
                <w:sz w:val="24"/>
                <w:szCs w:val="24"/>
              </w:rPr>
              <w:t>company (</w:t>
            </w:r>
            <w:r w:rsidRPr="00D4187E">
              <w:rPr>
                <w:rFonts w:asciiTheme="minorHAnsi" w:eastAsia="Calibri" w:hAnsiTheme="minorHAnsi" w:cstheme="minorHAnsi"/>
                <w:b/>
                <w:bCs/>
                <w:i/>
                <w:sz w:val="24"/>
                <w:szCs w:val="24"/>
                <w:u w:val="single"/>
              </w:rPr>
              <w:t>company-name</w:t>
            </w:r>
            <w:r w:rsidRPr="00636382">
              <w:rPr>
                <w:rFonts w:asciiTheme="minorHAnsi" w:eastAsia="Calibri" w:hAnsiTheme="minorHAnsi" w:cstheme="minorHAnsi"/>
                <w:b/>
                <w:bCs/>
                <w:i/>
                <w:sz w:val="24"/>
                <w:szCs w:val="24"/>
              </w:rPr>
              <w:t>, city)</w:t>
            </w:r>
          </w:p>
          <w:p w:rsidR="00A60277" w:rsidRDefault="00A60277" w:rsidP="00CC3635">
            <w:pPr>
              <w:spacing w:after="120"/>
              <w:ind w:firstLine="360"/>
              <w:jc w:val="both"/>
              <w:rPr>
                <w:rFonts w:asciiTheme="minorHAnsi" w:eastAsia="Calibri" w:hAnsiTheme="minorHAnsi" w:cstheme="minorHAnsi"/>
                <w:b/>
                <w:bCs/>
                <w:sz w:val="24"/>
                <w:szCs w:val="24"/>
              </w:rPr>
            </w:pPr>
            <w:r w:rsidRPr="00636382">
              <w:rPr>
                <w:rFonts w:asciiTheme="minorHAnsi" w:eastAsia="Calibri" w:hAnsiTheme="minorHAnsi" w:cstheme="minorHAnsi"/>
                <w:b/>
                <w:bCs/>
                <w:i/>
                <w:sz w:val="24"/>
                <w:szCs w:val="24"/>
              </w:rPr>
              <w:t>manage</w:t>
            </w:r>
            <w:r>
              <w:rPr>
                <w:rFonts w:asciiTheme="minorHAnsi" w:eastAsia="Calibri" w:hAnsiTheme="minorHAnsi" w:cstheme="minorHAnsi"/>
                <w:b/>
                <w:bCs/>
                <w:i/>
                <w:sz w:val="24"/>
                <w:szCs w:val="24"/>
              </w:rPr>
              <w:t>s (</w:t>
            </w:r>
            <w:r w:rsidRPr="00D4187E">
              <w:rPr>
                <w:rFonts w:asciiTheme="minorHAnsi" w:eastAsia="Calibri" w:hAnsiTheme="minorHAnsi" w:cstheme="minorHAnsi"/>
                <w:b/>
                <w:bCs/>
                <w:i/>
                <w:sz w:val="24"/>
                <w:szCs w:val="24"/>
                <w:u w:val="single"/>
              </w:rPr>
              <w:t>person-name</w:t>
            </w:r>
            <w:r w:rsidRPr="00636382">
              <w:rPr>
                <w:rFonts w:asciiTheme="minorHAnsi" w:eastAsia="Calibri" w:hAnsiTheme="minorHAnsi" w:cstheme="minorHAnsi"/>
                <w:b/>
                <w:bCs/>
                <w:i/>
                <w:sz w:val="24"/>
                <w:szCs w:val="24"/>
              </w:rPr>
              <w:t>, m</w:t>
            </w:r>
            <w:r>
              <w:rPr>
                <w:rFonts w:asciiTheme="minorHAnsi" w:eastAsia="Calibri" w:hAnsiTheme="minorHAnsi" w:cstheme="minorHAnsi"/>
                <w:b/>
                <w:bCs/>
                <w:i/>
                <w:sz w:val="24"/>
                <w:szCs w:val="24"/>
              </w:rPr>
              <w:t>anager-</w:t>
            </w:r>
            <w:r w:rsidRPr="00636382">
              <w:rPr>
                <w:rFonts w:asciiTheme="minorHAnsi" w:eastAsia="Calibri" w:hAnsiTheme="minorHAnsi" w:cstheme="minorHAnsi"/>
                <w:b/>
                <w:bCs/>
                <w:i/>
                <w:sz w:val="24"/>
                <w:szCs w:val="24"/>
              </w:rPr>
              <w:t>name)</w:t>
            </w:r>
          </w:p>
          <w:p w:rsidR="00A60277" w:rsidRPr="0006382B" w:rsidRDefault="00A60277" w:rsidP="00485AD5">
            <w:pPr>
              <w:spacing w:after="120"/>
              <w:ind w:firstLine="342"/>
              <w:jc w:val="both"/>
              <w:rPr>
                <w:rFonts w:asciiTheme="minorHAnsi" w:eastAsia="Calibri" w:hAnsiTheme="minorHAnsi" w:cstheme="minorHAnsi"/>
                <w:b/>
                <w:bCs/>
                <w:sz w:val="24"/>
                <w:szCs w:val="24"/>
              </w:rPr>
            </w:pPr>
            <w:r w:rsidRPr="00636382">
              <w:rPr>
                <w:rFonts w:asciiTheme="minorHAnsi" w:eastAsia="Calibri" w:hAnsiTheme="minorHAnsi" w:cstheme="minorHAnsi"/>
                <w:b/>
                <w:bCs/>
                <w:i/>
                <w:sz w:val="24"/>
                <w:szCs w:val="24"/>
              </w:rPr>
              <w:t>Note:</w:t>
            </w:r>
            <w:r w:rsidRPr="0006382B">
              <w:rPr>
                <w:rFonts w:asciiTheme="minorHAnsi" w:eastAsia="Calibri" w:hAnsiTheme="minorHAnsi" w:cstheme="minorHAnsi"/>
                <w:b/>
                <w:bCs/>
                <w:sz w:val="24"/>
                <w:szCs w:val="24"/>
              </w:rPr>
              <w:t xml:space="preserve"> A manager is also an employee of a company.</w:t>
            </w:r>
          </w:p>
          <w:p w:rsidR="00A60277" w:rsidRDefault="00A60277" w:rsidP="00485AD5">
            <w:pPr>
              <w:spacing w:after="120"/>
              <w:ind w:firstLine="342"/>
              <w:jc w:val="both"/>
              <w:rPr>
                <w:rFonts w:asciiTheme="minorHAnsi" w:eastAsia="Calibri" w:hAnsiTheme="minorHAnsi" w:cstheme="minorHAnsi"/>
                <w:b/>
                <w:bCs/>
                <w:sz w:val="24"/>
                <w:szCs w:val="24"/>
              </w:rPr>
            </w:pPr>
            <w:r w:rsidRPr="0006382B">
              <w:rPr>
                <w:rFonts w:asciiTheme="minorHAnsi" w:eastAsia="Calibri" w:hAnsiTheme="minorHAnsi" w:cstheme="minorHAnsi"/>
                <w:b/>
                <w:bCs/>
                <w:sz w:val="24"/>
                <w:szCs w:val="24"/>
              </w:rPr>
              <w:t xml:space="preserve">Give </w:t>
            </w:r>
            <w:r w:rsidRPr="004F0416">
              <w:rPr>
                <w:rFonts w:asciiTheme="minorHAnsi" w:eastAsia="Calibri" w:hAnsiTheme="minorHAnsi" w:cstheme="minorHAnsi"/>
                <w:b/>
                <w:bCs/>
                <w:i/>
                <w:sz w:val="24"/>
                <w:szCs w:val="24"/>
              </w:rPr>
              <w:t>SQL</w:t>
            </w:r>
            <w:r w:rsidRPr="0006382B">
              <w:rPr>
                <w:rFonts w:asciiTheme="minorHAnsi" w:eastAsia="Calibri" w:hAnsiTheme="minorHAnsi" w:cstheme="minorHAnsi"/>
                <w:b/>
                <w:bCs/>
                <w:sz w:val="24"/>
                <w:szCs w:val="24"/>
              </w:rPr>
              <w:t xml:space="preserve"> and </w:t>
            </w:r>
            <w:r w:rsidRPr="004F0416">
              <w:rPr>
                <w:rFonts w:asciiTheme="minorHAnsi" w:eastAsia="Calibri" w:hAnsiTheme="minorHAnsi" w:cstheme="minorHAnsi"/>
                <w:b/>
                <w:bCs/>
                <w:i/>
                <w:sz w:val="24"/>
                <w:szCs w:val="24"/>
              </w:rPr>
              <w:t>RA</w:t>
            </w:r>
            <w:r w:rsidRPr="0006382B">
              <w:rPr>
                <w:rFonts w:asciiTheme="minorHAnsi" w:eastAsia="Calibri" w:hAnsiTheme="minorHAnsi" w:cstheme="minorHAnsi"/>
                <w:b/>
                <w:bCs/>
                <w:sz w:val="24"/>
                <w:szCs w:val="24"/>
              </w:rPr>
              <w:t xml:space="preserve"> expressions for the following queries: </w:t>
            </w:r>
            <w:r>
              <w:rPr>
                <w:rFonts w:asciiTheme="minorHAnsi" w:eastAsia="Calibri" w:hAnsiTheme="minorHAnsi" w:cstheme="minorHAnsi"/>
                <w:b/>
                <w:bCs/>
                <w:sz w:val="24"/>
                <w:szCs w:val="24"/>
              </w:rPr>
              <w:t>[</w:t>
            </w:r>
            <w:r w:rsidRPr="006606B4">
              <w:rPr>
                <w:rFonts w:asciiTheme="minorHAnsi" w:eastAsia="Calibri" w:hAnsiTheme="minorHAnsi" w:cstheme="minorHAnsi"/>
                <w:b/>
                <w:bCs/>
                <w:i/>
                <w:sz w:val="24"/>
                <w:szCs w:val="24"/>
              </w:rPr>
              <w:t>200</w:t>
            </w:r>
            <w:r>
              <w:rPr>
                <w:rFonts w:asciiTheme="minorHAnsi" w:eastAsia="Calibri" w:hAnsiTheme="minorHAnsi" w:cstheme="minorHAnsi"/>
                <w:b/>
                <w:bCs/>
                <w:i/>
                <w:sz w:val="24"/>
                <w:szCs w:val="24"/>
              </w:rPr>
              <w:t>6</w:t>
            </w:r>
            <w:r>
              <w:rPr>
                <w:rFonts w:asciiTheme="minorHAnsi" w:eastAsia="Calibri" w:hAnsiTheme="minorHAnsi" w:cstheme="minorHAnsi"/>
                <w:b/>
                <w:bCs/>
                <w:sz w:val="24"/>
                <w:szCs w:val="24"/>
              </w:rPr>
              <w:t>;</w:t>
            </w:r>
            <w:r w:rsidRPr="006606B4">
              <w:rPr>
                <w:rFonts w:asciiTheme="minorHAnsi" w:eastAsia="Calibri" w:hAnsiTheme="minorHAnsi" w:cstheme="minorHAnsi"/>
                <w:b/>
                <w:bCs/>
                <w:i/>
                <w:sz w:val="24"/>
                <w:szCs w:val="24"/>
              </w:rPr>
              <w:t xml:space="preserve"> Marks: 2.5 each</w:t>
            </w:r>
            <w:r>
              <w:rPr>
                <w:rFonts w:asciiTheme="minorHAnsi" w:eastAsia="Calibri" w:hAnsiTheme="minorHAnsi" w:cstheme="minorHAnsi"/>
                <w:b/>
                <w:bCs/>
                <w:sz w:val="24"/>
                <w:szCs w:val="24"/>
              </w:rPr>
              <w:t>.]</w:t>
            </w:r>
          </w:p>
          <w:p w:rsidR="00A60277" w:rsidRDefault="00A60277" w:rsidP="00485AD5">
            <w:pPr>
              <w:pStyle w:val="ListParagraph"/>
              <w:numPr>
                <w:ilvl w:val="0"/>
                <w:numId w:val="3"/>
              </w:numPr>
              <w:spacing w:after="120"/>
              <w:jc w:val="both"/>
              <w:rPr>
                <w:rFonts w:asciiTheme="minorHAnsi" w:eastAsia="Calibri" w:hAnsiTheme="minorHAnsi" w:cstheme="minorHAnsi"/>
                <w:b/>
                <w:bCs/>
                <w:sz w:val="24"/>
                <w:szCs w:val="24"/>
              </w:rPr>
            </w:pPr>
            <w:r w:rsidRPr="00C85C32">
              <w:rPr>
                <w:rFonts w:asciiTheme="minorHAnsi" w:eastAsia="Calibri" w:hAnsiTheme="minorHAnsi" w:cstheme="minorHAnsi"/>
                <w:b/>
                <w:bCs/>
                <w:sz w:val="24"/>
                <w:szCs w:val="24"/>
              </w:rPr>
              <w:t xml:space="preserve">Find names, street addresses and cities of residence of all employees who work </w:t>
            </w:r>
            <w:r>
              <w:rPr>
                <w:rFonts w:asciiTheme="minorHAnsi" w:eastAsia="Calibri" w:hAnsiTheme="minorHAnsi" w:cstheme="minorHAnsi"/>
                <w:b/>
                <w:bCs/>
                <w:sz w:val="24"/>
                <w:szCs w:val="24"/>
              </w:rPr>
              <w:t>for First Bank Corporation and earn more than Tk. 30000.</w:t>
            </w:r>
          </w:p>
          <w:p w:rsidR="00A60277" w:rsidRDefault="00A60277" w:rsidP="00485AD5">
            <w:pPr>
              <w:pStyle w:val="ListParagraph"/>
              <w:numPr>
                <w:ilvl w:val="0"/>
                <w:numId w:val="3"/>
              </w:numPr>
              <w:spacing w:after="12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Find all employees in the database who earn more than any employee of Medium Bank Corporation.</w:t>
            </w:r>
          </w:p>
          <w:p w:rsidR="00A60277" w:rsidRDefault="00A60277" w:rsidP="00485AD5">
            <w:pPr>
              <w:pStyle w:val="ListParagraph"/>
              <w:numPr>
                <w:ilvl w:val="0"/>
                <w:numId w:val="3"/>
              </w:numPr>
              <w:spacing w:after="12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Give all managers of First Bank Corporation in the database a 10% salary raise.</w:t>
            </w:r>
          </w:p>
          <w:p w:rsidR="00A60277" w:rsidRDefault="00A60277" w:rsidP="00485AD5">
            <w:pPr>
              <w:pStyle w:val="ListParagraph"/>
              <w:numPr>
                <w:ilvl w:val="0"/>
                <w:numId w:val="3"/>
              </w:numPr>
              <w:spacing w:after="12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Find those companies whose employees earn a higher salary, on average, than the average salary of Small Bank Corporation.</w:t>
            </w:r>
          </w:p>
          <w:p w:rsidR="00A60277" w:rsidRDefault="00A60277" w:rsidP="00485AD5">
            <w:pPr>
              <w:pStyle w:val="ListParagraph"/>
              <w:numPr>
                <w:ilvl w:val="0"/>
                <w:numId w:val="3"/>
              </w:numPr>
              <w:spacing w:after="12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Find the company that has the smallest payroll.</w:t>
            </w:r>
          </w:p>
          <w:p w:rsidR="007E5F8A" w:rsidRDefault="007E5F8A" w:rsidP="007E5F8A">
            <w:pPr>
              <w:pStyle w:val="ListParagraph"/>
              <w:spacing w:after="120"/>
              <w:ind w:left="702"/>
              <w:jc w:val="both"/>
              <w:rPr>
                <w:rFonts w:asciiTheme="minorHAnsi" w:eastAsia="Calibri" w:hAnsiTheme="minorHAnsi" w:cstheme="minorHAnsi"/>
                <w:b/>
                <w:bCs/>
                <w:sz w:val="24"/>
                <w:szCs w:val="24"/>
              </w:rPr>
            </w:pPr>
          </w:p>
          <w:p w:rsidR="007E5F8A" w:rsidRPr="00F72B18" w:rsidRDefault="007E5F8A" w:rsidP="003E6490">
            <w:pPr>
              <w:pStyle w:val="ListParagraph"/>
              <w:numPr>
                <w:ilvl w:val="0"/>
                <w:numId w:val="75"/>
              </w:numPr>
              <w:spacing w:after="120"/>
              <w:rPr>
                <w:rFonts w:asciiTheme="minorHAnsi" w:eastAsia="Calibri" w:hAnsiTheme="minorHAnsi" w:cstheme="minorHAnsi"/>
                <w:bCs/>
                <w:i/>
                <w:iCs/>
                <w:sz w:val="24"/>
                <w:szCs w:val="24"/>
              </w:rPr>
            </w:pPr>
            <w:r w:rsidRPr="00F72B18">
              <w:rPr>
                <w:rFonts w:asciiTheme="minorHAnsi" w:eastAsia="Calibri" w:hAnsiTheme="minorHAnsi" w:cstheme="minorHAnsi"/>
                <w:bCs/>
                <w:i/>
                <w:iCs/>
                <w:sz w:val="24"/>
                <w:szCs w:val="24"/>
              </w:rPr>
              <w:t xml:space="preserve">Similar to Complete Concepts Problem – Query No. </w:t>
            </w:r>
            <w:r w:rsidR="00F66C96">
              <w:rPr>
                <w:rFonts w:asciiTheme="minorHAnsi" w:eastAsia="Calibri" w:hAnsiTheme="minorHAnsi" w:cstheme="minorHAnsi"/>
                <w:bCs/>
                <w:i/>
                <w:iCs/>
                <w:sz w:val="24"/>
                <w:szCs w:val="24"/>
              </w:rPr>
              <w:t>3</w:t>
            </w:r>
          </w:p>
          <w:p w:rsidR="007E5F8A" w:rsidRPr="00F72B18" w:rsidRDefault="007E5F8A" w:rsidP="003E6490">
            <w:pPr>
              <w:pStyle w:val="ListParagraph"/>
              <w:numPr>
                <w:ilvl w:val="0"/>
                <w:numId w:val="75"/>
              </w:numPr>
              <w:spacing w:after="120"/>
              <w:rPr>
                <w:rFonts w:asciiTheme="minorHAnsi" w:eastAsia="Calibri" w:hAnsiTheme="minorHAnsi" w:cstheme="minorHAnsi"/>
                <w:bCs/>
                <w:i/>
                <w:iCs/>
                <w:sz w:val="24"/>
                <w:szCs w:val="24"/>
              </w:rPr>
            </w:pPr>
            <w:r w:rsidRPr="00F72B18">
              <w:rPr>
                <w:rFonts w:asciiTheme="minorHAnsi" w:eastAsia="Calibri" w:hAnsiTheme="minorHAnsi" w:cstheme="minorHAnsi"/>
                <w:bCs/>
                <w:i/>
                <w:iCs/>
                <w:sz w:val="24"/>
                <w:szCs w:val="24"/>
              </w:rPr>
              <w:t xml:space="preserve">Similar to Complete Concepts Problem – Query No. </w:t>
            </w:r>
            <w:r w:rsidR="00F66C96">
              <w:rPr>
                <w:rFonts w:asciiTheme="minorHAnsi" w:eastAsia="Calibri" w:hAnsiTheme="minorHAnsi" w:cstheme="minorHAnsi"/>
                <w:bCs/>
                <w:i/>
                <w:iCs/>
                <w:sz w:val="24"/>
                <w:szCs w:val="24"/>
              </w:rPr>
              <w:t>10</w:t>
            </w:r>
          </w:p>
          <w:p w:rsidR="007E5F8A" w:rsidRPr="00F72B18" w:rsidRDefault="007E5F8A" w:rsidP="003E6490">
            <w:pPr>
              <w:pStyle w:val="ListParagraph"/>
              <w:numPr>
                <w:ilvl w:val="0"/>
                <w:numId w:val="75"/>
              </w:numPr>
              <w:spacing w:after="120"/>
              <w:rPr>
                <w:rFonts w:asciiTheme="minorHAnsi" w:eastAsia="Calibri" w:hAnsiTheme="minorHAnsi" w:cstheme="minorHAnsi"/>
                <w:bCs/>
                <w:i/>
                <w:iCs/>
                <w:sz w:val="24"/>
                <w:szCs w:val="24"/>
              </w:rPr>
            </w:pPr>
            <w:r w:rsidRPr="00F72B18">
              <w:rPr>
                <w:rFonts w:asciiTheme="minorHAnsi" w:eastAsia="Calibri" w:hAnsiTheme="minorHAnsi" w:cstheme="minorHAnsi"/>
                <w:bCs/>
                <w:i/>
                <w:iCs/>
                <w:sz w:val="24"/>
                <w:szCs w:val="24"/>
              </w:rPr>
              <w:t>Similar to Complete Concepts Problem – Query No. 1</w:t>
            </w:r>
            <w:r w:rsidR="00F66C96">
              <w:rPr>
                <w:rFonts w:asciiTheme="minorHAnsi" w:eastAsia="Calibri" w:hAnsiTheme="minorHAnsi" w:cstheme="minorHAnsi"/>
                <w:bCs/>
                <w:i/>
                <w:iCs/>
                <w:sz w:val="24"/>
                <w:szCs w:val="24"/>
              </w:rPr>
              <w:t>2</w:t>
            </w:r>
          </w:p>
          <w:p w:rsidR="00F66C96" w:rsidRPr="00F66C96" w:rsidRDefault="007E5F8A" w:rsidP="003E6490">
            <w:pPr>
              <w:pStyle w:val="ListParagraph"/>
              <w:numPr>
                <w:ilvl w:val="0"/>
                <w:numId w:val="75"/>
              </w:numPr>
              <w:spacing w:after="120"/>
              <w:rPr>
                <w:rFonts w:asciiTheme="minorHAnsi" w:eastAsia="Calibri" w:hAnsiTheme="minorHAnsi" w:cstheme="minorHAnsi"/>
                <w:szCs w:val="24"/>
              </w:rPr>
            </w:pPr>
            <w:r w:rsidRPr="00F72B18">
              <w:rPr>
                <w:rFonts w:asciiTheme="minorHAnsi" w:eastAsia="Calibri" w:hAnsiTheme="minorHAnsi" w:cstheme="minorHAnsi"/>
                <w:bCs/>
                <w:i/>
                <w:iCs/>
                <w:sz w:val="24"/>
                <w:szCs w:val="24"/>
              </w:rPr>
              <w:t xml:space="preserve">Similar to Complete Concepts Problem – Query No. </w:t>
            </w:r>
            <w:r w:rsidR="00F66C96">
              <w:rPr>
                <w:rFonts w:asciiTheme="minorHAnsi" w:eastAsia="Calibri" w:hAnsiTheme="minorHAnsi" w:cstheme="minorHAnsi"/>
                <w:bCs/>
                <w:i/>
                <w:iCs/>
                <w:sz w:val="24"/>
                <w:szCs w:val="24"/>
              </w:rPr>
              <w:t>23</w:t>
            </w:r>
          </w:p>
          <w:p w:rsidR="007E5F8A" w:rsidRPr="007E5F8A" w:rsidRDefault="007E5F8A" w:rsidP="003E6490">
            <w:pPr>
              <w:pStyle w:val="ListParagraph"/>
              <w:numPr>
                <w:ilvl w:val="0"/>
                <w:numId w:val="75"/>
              </w:numPr>
              <w:spacing w:after="120"/>
              <w:rPr>
                <w:rFonts w:asciiTheme="minorHAnsi" w:eastAsia="Calibri" w:hAnsiTheme="minorHAnsi" w:cstheme="minorHAnsi"/>
                <w:szCs w:val="24"/>
              </w:rPr>
            </w:pPr>
            <w:r w:rsidRPr="00F72B18">
              <w:rPr>
                <w:rFonts w:asciiTheme="minorHAnsi" w:eastAsia="Calibri" w:hAnsiTheme="minorHAnsi" w:cstheme="minorHAnsi"/>
                <w:bCs/>
                <w:i/>
                <w:iCs/>
                <w:sz w:val="24"/>
                <w:szCs w:val="24"/>
              </w:rPr>
              <w:t xml:space="preserve">Similar to Complete Concepts Problem – Query No. </w:t>
            </w:r>
            <w:r w:rsidR="00F66C96">
              <w:rPr>
                <w:rFonts w:asciiTheme="minorHAnsi" w:eastAsia="Calibri" w:hAnsiTheme="minorHAnsi" w:cstheme="minorHAnsi"/>
                <w:bCs/>
                <w:i/>
                <w:iCs/>
                <w:sz w:val="24"/>
                <w:szCs w:val="24"/>
              </w:rPr>
              <w:t>21</w:t>
            </w:r>
          </w:p>
        </w:tc>
      </w:tr>
      <w:tr w:rsidR="003B106B" w:rsidRPr="002B6579" w:rsidTr="00A60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106B" w:rsidRPr="00E72831" w:rsidRDefault="00F05A63" w:rsidP="008E528A">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4</w:t>
            </w:r>
            <w:r w:rsidR="003B106B" w:rsidRPr="00E72831">
              <w:rPr>
                <w:rFonts w:asciiTheme="minorHAnsi" w:eastAsia="Calibri" w:hAnsiTheme="minorHAnsi" w:cstheme="minorHAnsi"/>
                <w:b/>
                <w:bCs/>
                <w:sz w:val="24"/>
                <w:szCs w:val="24"/>
              </w:rPr>
              <w:t>.</w:t>
            </w:r>
            <w:r w:rsidR="008E528A">
              <w:rPr>
                <w:rFonts w:asciiTheme="minorHAnsi" w:eastAsia="Calibri" w:hAnsiTheme="minorHAnsi" w:cstheme="minorHAnsi"/>
                <w:b/>
                <w:bCs/>
                <w:sz w:val="24"/>
                <w:szCs w:val="24"/>
              </w:rPr>
              <w:t>9</w:t>
            </w:r>
          </w:p>
        </w:tc>
        <w:tc>
          <w:tcPr>
            <w:tcW w:w="10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12309" w:rsidRDefault="00D12309" w:rsidP="00D12309">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Consider the database schema below:</w:t>
            </w:r>
          </w:p>
          <w:p w:rsidR="00D12309" w:rsidRPr="00636382" w:rsidRDefault="00D12309" w:rsidP="00D12309">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client</w:t>
            </w:r>
            <w:r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u w:val="single"/>
              </w:rPr>
              <w:t>client-no</w:t>
            </w:r>
            <w:r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rPr>
              <w:t>name</w:t>
            </w:r>
            <w:r w:rsidRPr="00636382">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 xml:space="preserve"> address,</w:t>
            </w:r>
            <w:r w:rsidRPr="00636382">
              <w:rPr>
                <w:rFonts w:asciiTheme="minorHAnsi" w:eastAsia="Calibri" w:hAnsiTheme="minorHAnsi" w:cstheme="minorHAnsi"/>
                <w:b/>
                <w:bCs/>
                <w:i/>
                <w:sz w:val="24"/>
                <w:szCs w:val="24"/>
              </w:rPr>
              <w:t xml:space="preserve"> city)</w:t>
            </w:r>
          </w:p>
          <w:p w:rsidR="00D12309" w:rsidRPr="00636382" w:rsidRDefault="00FA246B" w:rsidP="00D12309">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product</w:t>
            </w:r>
            <w:r w:rsidR="00D12309"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u w:val="single"/>
              </w:rPr>
              <w:t>product-no</w:t>
            </w:r>
            <w:r w:rsidR="00D12309"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rPr>
              <w:t>description, profit-percent, qty-in-hand, reorder-level, cost-price</w:t>
            </w:r>
            <w:r w:rsidR="00D12309" w:rsidRPr="00636382">
              <w:rPr>
                <w:rFonts w:asciiTheme="minorHAnsi" w:eastAsia="Calibri" w:hAnsiTheme="minorHAnsi" w:cstheme="minorHAnsi"/>
                <w:b/>
                <w:bCs/>
                <w:i/>
                <w:sz w:val="24"/>
                <w:szCs w:val="24"/>
              </w:rPr>
              <w:t>)</w:t>
            </w:r>
          </w:p>
          <w:p w:rsidR="00D12309" w:rsidRPr="00636382" w:rsidRDefault="004E6761" w:rsidP="00D12309">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salesman</w:t>
            </w:r>
            <w:r w:rsidR="00D12309"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u w:val="single"/>
              </w:rPr>
              <w:t>salesman-no</w:t>
            </w:r>
            <w:r w:rsidR="00D12309" w:rsidRPr="00636382">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 xml:space="preserve"> name, address,</w:t>
            </w:r>
            <w:r w:rsidR="00D12309" w:rsidRPr="00636382">
              <w:rPr>
                <w:rFonts w:asciiTheme="minorHAnsi" w:eastAsia="Calibri" w:hAnsiTheme="minorHAnsi" w:cstheme="minorHAnsi"/>
                <w:b/>
                <w:bCs/>
                <w:i/>
                <w:sz w:val="24"/>
                <w:szCs w:val="24"/>
              </w:rPr>
              <w:t xml:space="preserve"> city</w:t>
            </w:r>
            <w:r>
              <w:rPr>
                <w:rFonts w:asciiTheme="minorHAnsi" w:eastAsia="Calibri" w:hAnsiTheme="minorHAnsi" w:cstheme="minorHAnsi"/>
                <w:b/>
                <w:bCs/>
                <w:i/>
                <w:sz w:val="24"/>
                <w:szCs w:val="24"/>
              </w:rPr>
              <w:t>, sale-amt</w:t>
            </w:r>
            <w:r w:rsidR="00D12309" w:rsidRPr="00636382">
              <w:rPr>
                <w:rFonts w:asciiTheme="minorHAnsi" w:eastAsia="Calibri" w:hAnsiTheme="minorHAnsi" w:cstheme="minorHAnsi"/>
                <w:b/>
                <w:bCs/>
                <w:i/>
                <w:sz w:val="24"/>
                <w:szCs w:val="24"/>
              </w:rPr>
              <w:t>)</w:t>
            </w:r>
          </w:p>
          <w:p w:rsidR="00D12309" w:rsidRDefault="00C0797B" w:rsidP="00C0797B">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salesorder</w:t>
            </w:r>
            <w:r w:rsidR="00D12309">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u w:val="single"/>
              </w:rPr>
              <w:t>order-no</w:t>
            </w:r>
            <w:r w:rsidR="00D12309"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rPr>
              <w:t>order-date, client-no, del-add, salesman-no, del-date, order-status</w:t>
            </w:r>
            <w:r w:rsidR="00D12309" w:rsidRPr="00636382">
              <w:rPr>
                <w:rFonts w:asciiTheme="minorHAnsi" w:eastAsia="Calibri" w:hAnsiTheme="minorHAnsi" w:cstheme="minorHAnsi"/>
                <w:b/>
                <w:bCs/>
                <w:i/>
                <w:sz w:val="24"/>
                <w:szCs w:val="24"/>
              </w:rPr>
              <w:t>)</w:t>
            </w:r>
          </w:p>
          <w:p w:rsidR="00C0797B" w:rsidRDefault="00C0797B" w:rsidP="00D12309">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i/>
                <w:sz w:val="24"/>
                <w:szCs w:val="24"/>
              </w:rPr>
              <w:t>order-detail (</w:t>
            </w:r>
            <w:r w:rsidRPr="00C0797B">
              <w:rPr>
                <w:rFonts w:asciiTheme="minorHAnsi" w:eastAsia="Calibri" w:hAnsiTheme="minorHAnsi" w:cstheme="minorHAnsi"/>
                <w:b/>
                <w:bCs/>
                <w:i/>
                <w:sz w:val="24"/>
                <w:szCs w:val="24"/>
                <w:u w:val="single"/>
              </w:rPr>
              <w:t>order-no</w:t>
            </w:r>
            <w:r>
              <w:rPr>
                <w:rFonts w:asciiTheme="minorHAnsi" w:eastAsia="Calibri" w:hAnsiTheme="minorHAnsi" w:cstheme="minorHAnsi"/>
                <w:b/>
                <w:bCs/>
                <w:i/>
                <w:sz w:val="24"/>
                <w:szCs w:val="24"/>
              </w:rPr>
              <w:t xml:space="preserve">, </w:t>
            </w:r>
            <w:r w:rsidRPr="00C0797B">
              <w:rPr>
                <w:rFonts w:asciiTheme="minorHAnsi" w:eastAsia="Calibri" w:hAnsiTheme="minorHAnsi" w:cstheme="minorHAnsi"/>
                <w:b/>
                <w:bCs/>
                <w:i/>
                <w:sz w:val="24"/>
                <w:szCs w:val="24"/>
                <w:u w:val="single"/>
              </w:rPr>
              <w:t>product-no</w:t>
            </w:r>
            <w:r>
              <w:rPr>
                <w:rFonts w:asciiTheme="minorHAnsi" w:eastAsia="Calibri" w:hAnsiTheme="minorHAnsi" w:cstheme="minorHAnsi"/>
                <w:b/>
                <w:bCs/>
                <w:i/>
                <w:sz w:val="24"/>
                <w:szCs w:val="24"/>
              </w:rPr>
              <w:t>, qty-ordered, qty-delivered)</w:t>
            </w:r>
          </w:p>
          <w:p w:rsidR="00D12309" w:rsidRDefault="00D12309" w:rsidP="00D12309">
            <w:pPr>
              <w:spacing w:after="120"/>
              <w:ind w:firstLine="342"/>
              <w:jc w:val="both"/>
              <w:rPr>
                <w:rFonts w:asciiTheme="minorHAnsi" w:eastAsia="Calibri" w:hAnsiTheme="minorHAnsi" w:cstheme="minorHAnsi"/>
                <w:b/>
                <w:bCs/>
                <w:sz w:val="24"/>
                <w:szCs w:val="24"/>
              </w:rPr>
            </w:pPr>
            <w:r w:rsidRPr="0006382B">
              <w:rPr>
                <w:rFonts w:asciiTheme="minorHAnsi" w:eastAsia="Calibri" w:hAnsiTheme="minorHAnsi" w:cstheme="minorHAnsi"/>
                <w:b/>
                <w:bCs/>
                <w:sz w:val="24"/>
                <w:szCs w:val="24"/>
              </w:rPr>
              <w:t xml:space="preserve">Give </w:t>
            </w:r>
            <w:r w:rsidRPr="004F0416">
              <w:rPr>
                <w:rFonts w:asciiTheme="minorHAnsi" w:eastAsia="Calibri" w:hAnsiTheme="minorHAnsi" w:cstheme="minorHAnsi"/>
                <w:b/>
                <w:bCs/>
                <w:i/>
                <w:sz w:val="24"/>
                <w:szCs w:val="24"/>
              </w:rPr>
              <w:t>SQL</w:t>
            </w:r>
            <w:r w:rsidRPr="0006382B">
              <w:rPr>
                <w:rFonts w:asciiTheme="minorHAnsi" w:eastAsia="Calibri" w:hAnsiTheme="minorHAnsi" w:cstheme="minorHAnsi"/>
                <w:b/>
                <w:bCs/>
                <w:sz w:val="24"/>
                <w:szCs w:val="24"/>
              </w:rPr>
              <w:t xml:space="preserve"> and </w:t>
            </w:r>
            <w:r w:rsidRPr="004F0416">
              <w:rPr>
                <w:rFonts w:asciiTheme="minorHAnsi" w:eastAsia="Calibri" w:hAnsiTheme="minorHAnsi" w:cstheme="minorHAnsi"/>
                <w:b/>
                <w:bCs/>
                <w:i/>
                <w:sz w:val="24"/>
                <w:szCs w:val="24"/>
              </w:rPr>
              <w:t>RA</w:t>
            </w:r>
            <w:r w:rsidRPr="0006382B">
              <w:rPr>
                <w:rFonts w:asciiTheme="minorHAnsi" w:eastAsia="Calibri" w:hAnsiTheme="minorHAnsi" w:cstheme="minorHAnsi"/>
                <w:b/>
                <w:bCs/>
                <w:sz w:val="24"/>
                <w:szCs w:val="24"/>
              </w:rPr>
              <w:t xml:space="preserve"> expressions for the following queries: </w:t>
            </w:r>
            <w:r>
              <w:rPr>
                <w:rFonts w:asciiTheme="minorHAnsi" w:eastAsia="Calibri" w:hAnsiTheme="minorHAnsi" w:cstheme="minorHAnsi"/>
                <w:b/>
                <w:bCs/>
                <w:sz w:val="24"/>
                <w:szCs w:val="24"/>
              </w:rPr>
              <w:t>[</w:t>
            </w:r>
            <w:r w:rsidRPr="006606B4">
              <w:rPr>
                <w:rFonts w:asciiTheme="minorHAnsi" w:eastAsia="Calibri" w:hAnsiTheme="minorHAnsi" w:cstheme="minorHAnsi"/>
                <w:b/>
                <w:bCs/>
                <w:i/>
                <w:sz w:val="24"/>
                <w:szCs w:val="24"/>
              </w:rPr>
              <w:t>200</w:t>
            </w:r>
            <w:r w:rsidR="00040DD7">
              <w:rPr>
                <w:rFonts w:asciiTheme="minorHAnsi" w:eastAsia="Calibri" w:hAnsiTheme="minorHAnsi" w:cstheme="minorHAnsi"/>
                <w:b/>
                <w:bCs/>
                <w:i/>
                <w:sz w:val="24"/>
                <w:szCs w:val="24"/>
              </w:rPr>
              <w:t>5</w:t>
            </w:r>
            <w:r>
              <w:rPr>
                <w:rFonts w:asciiTheme="minorHAnsi" w:eastAsia="Calibri" w:hAnsiTheme="minorHAnsi" w:cstheme="minorHAnsi"/>
                <w:b/>
                <w:bCs/>
                <w:sz w:val="24"/>
                <w:szCs w:val="24"/>
              </w:rPr>
              <w:t>;</w:t>
            </w:r>
            <w:r w:rsidRPr="006606B4">
              <w:rPr>
                <w:rFonts w:asciiTheme="minorHAnsi" w:eastAsia="Calibri" w:hAnsiTheme="minorHAnsi" w:cstheme="minorHAnsi"/>
                <w:b/>
                <w:bCs/>
                <w:i/>
                <w:sz w:val="24"/>
                <w:szCs w:val="24"/>
              </w:rPr>
              <w:t xml:space="preserve"> Marks: 2.5 each</w:t>
            </w:r>
            <w:r>
              <w:rPr>
                <w:rFonts w:asciiTheme="minorHAnsi" w:eastAsia="Calibri" w:hAnsiTheme="minorHAnsi" w:cstheme="minorHAnsi"/>
                <w:b/>
                <w:bCs/>
                <w:sz w:val="24"/>
                <w:szCs w:val="24"/>
              </w:rPr>
              <w:t>.]</w:t>
            </w:r>
          </w:p>
          <w:p w:rsidR="00D12309" w:rsidRDefault="00355596" w:rsidP="003E6490">
            <w:pPr>
              <w:pStyle w:val="ListParagraph"/>
              <w:numPr>
                <w:ilvl w:val="0"/>
                <w:numId w:val="68"/>
              </w:numPr>
              <w:spacing w:after="12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Find the list of all clients who stay in cities Dhaka or Khulna.</w:t>
            </w:r>
          </w:p>
          <w:p w:rsidR="00355596" w:rsidRDefault="00355596" w:rsidP="003E6490">
            <w:pPr>
              <w:pStyle w:val="ListParagraph"/>
              <w:numPr>
                <w:ilvl w:val="0"/>
                <w:numId w:val="68"/>
              </w:numPr>
              <w:spacing w:after="12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Find the products with their description whose selling price is greater than 2000 and less than or equal to 5000. [Selling price can be found from cost-price and profit-percent]</w:t>
            </w:r>
          </w:p>
          <w:p w:rsidR="00355596" w:rsidRDefault="00355596" w:rsidP="003E6490">
            <w:pPr>
              <w:pStyle w:val="ListParagraph"/>
              <w:numPr>
                <w:ilvl w:val="0"/>
                <w:numId w:val="68"/>
              </w:numPr>
              <w:spacing w:after="12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Find the </w:t>
            </w:r>
            <w:r w:rsidR="0047588F">
              <w:rPr>
                <w:rFonts w:asciiTheme="minorHAnsi" w:eastAsia="Calibri" w:hAnsiTheme="minorHAnsi" w:cstheme="minorHAnsi"/>
                <w:b/>
                <w:bCs/>
                <w:sz w:val="24"/>
                <w:szCs w:val="24"/>
              </w:rPr>
              <w:t>total ordered and delivered quantity for each product with a product range of P0035 to P0056.</w:t>
            </w:r>
          </w:p>
          <w:p w:rsidR="0047588F" w:rsidRDefault="0047588F" w:rsidP="003E6490">
            <w:pPr>
              <w:pStyle w:val="ListParagraph"/>
              <w:numPr>
                <w:ilvl w:val="0"/>
                <w:numId w:val="68"/>
              </w:numPr>
              <w:spacing w:after="12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Find the clients with their names and order numbers whose orders are handled by the salesman Mr. X.</w:t>
            </w:r>
          </w:p>
          <w:p w:rsidR="0047588F" w:rsidRDefault="0047588F" w:rsidP="009F7F3F">
            <w:pPr>
              <w:pStyle w:val="ListParagraph"/>
              <w:numPr>
                <w:ilvl w:val="0"/>
                <w:numId w:val="68"/>
              </w:numPr>
              <w:spacing w:after="240"/>
              <w:ind w:left="706"/>
              <w:contextualSpacing w:val="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Find the product no and description of non-moving products, i.e., products not being sold.</w:t>
            </w:r>
          </w:p>
          <w:p w:rsidR="008F78EB" w:rsidRPr="0068575A" w:rsidRDefault="00237B04" w:rsidP="003E6490">
            <w:pPr>
              <w:pStyle w:val="ListParagraph"/>
              <w:keepNext/>
              <w:keepLines/>
              <w:numPr>
                <w:ilvl w:val="0"/>
                <w:numId w:val="85"/>
              </w:numPr>
              <w:tabs>
                <w:tab w:val="left" w:pos="1422"/>
              </w:tabs>
              <w:jc w:val="both"/>
              <w:rPr>
                <w:rFonts w:asciiTheme="minorHAnsi" w:eastAsia="Times New Roman" w:hAnsiTheme="minorHAnsi" w:cstheme="minorHAnsi"/>
                <w:bCs/>
                <w:szCs w:val="24"/>
              </w:rPr>
            </w:pPr>
            <w:r w:rsidRPr="006F364D">
              <w:rPr>
                <w:rFonts w:asciiTheme="minorHAnsi" w:eastAsia="Times New Roman" w:hAnsiTheme="minorHAnsi" w:cstheme="minorHAnsi"/>
                <w:b/>
                <w:bCs/>
                <w:szCs w:val="24"/>
              </w:rPr>
              <w:t>SQL:</w:t>
            </w:r>
            <w:r w:rsidRPr="006F364D">
              <w:rPr>
                <w:rFonts w:asciiTheme="minorHAnsi" w:eastAsia="Times New Roman" w:hAnsiTheme="minorHAnsi" w:cstheme="minorHAnsi"/>
                <w:bCs/>
                <w:szCs w:val="24"/>
              </w:rPr>
              <w:tab/>
            </w:r>
            <w:r w:rsidR="008F78EB" w:rsidRPr="006F364D">
              <w:rPr>
                <w:rFonts w:ascii="Courier New" w:eastAsia="Times New Roman" w:hAnsi="Courier New" w:cs="Courier New"/>
                <w:b/>
                <w:bCs/>
                <w:color w:val="7030A0"/>
                <w:sz w:val="20"/>
                <w:szCs w:val="20"/>
              </w:rPr>
              <w:t>select</w:t>
            </w:r>
            <w:r w:rsidR="008F78EB" w:rsidRPr="006F364D">
              <w:rPr>
                <w:rFonts w:ascii="Courier New" w:eastAsia="Times New Roman" w:hAnsi="Courier New" w:cs="Courier New"/>
                <w:bCs/>
                <w:sz w:val="20"/>
                <w:szCs w:val="20"/>
              </w:rPr>
              <w:t xml:space="preserve"> </w:t>
            </w:r>
            <w:r w:rsidR="00BC1DC3" w:rsidRPr="006F364D">
              <w:rPr>
                <w:rFonts w:ascii="Courier New" w:eastAsia="Times New Roman" w:hAnsi="Courier New" w:cs="Courier New"/>
                <w:bCs/>
                <w:sz w:val="20"/>
                <w:szCs w:val="20"/>
              </w:rPr>
              <w:t>name</w:t>
            </w:r>
            <w:r w:rsidR="008F78EB" w:rsidRPr="006F364D">
              <w:rPr>
                <w:rFonts w:ascii="Courier New" w:eastAsia="Times New Roman" w:hAnsi="Courier New" w:cs="Courier New"/>
                <w:bCs/>
                <w:sz w:val="20"/>
                <w:szCs w:val="20"/>
              </w:rPr>
              <w:t xml:space="preserve"> </w:t>
            </w:r>
            <w:r w:rsidR="008F78EB" w:rsidRPr="006F364D">
              <w:rPr>
                <w:rFonts w:ascii="Courier New" w:eastAsia="Times New Roman" w:hAnsi="Courier New" w:cs="Courier New"/>
                <w:b/>
                <w:bCs/>
                <w:color w:val="7030A0"/>
                <w:sz w:val="20"/>
                <w:szCs w:val="20"/>
              </w:rPr>
              <w:t>from</w:t>
            </w:r>
            <w:r w:rsidR="008F78EB" w:rsidRPr="006F364D">
              <w:rPr>
                <w:rFonts w:ascii="Courier New" w:eastAsia="Times New Roman" w:hAnsi="Courier New" w:cs="Courier New"/>
                <w:bCs/>
                <w:sz w:val="20"/>
                <w:szCs w:val="20"/>
              </w:rPr>
              <w:t xml:space="preserve"> </w:t>
            </w:r>
            <w:r w:rsidR="00C16F07" w:rsidRPr="006F364D">
              <w:rPr>
                <w:rFonts w:ascii="Courier New" w:eastAsia="Times New Roman" w:hAnsi="Courier New" w:cs="Courier New"/>
                <w:bCs/>
                <w:sz w:val="20"/>
                <w:szCs w:val="20"/>
              </w:rPr>
              <w:t>client</w:t>
            </w:r>
            <w:r w:rsidR="008F78EB" w:rsidRPr="006F364D">
              <w:rPr>
                <w:rFonts w:ascii="Courier New" w:eastAsia="Times New Roman" w:hAnsi="Courier New" w:cs="Courier New"/>
                <w:bCs/>
                <w:sz w:val="20"/>
                <w:szCs w:val="20"/>
              </w:rPr>
              <w:t xml:space="preserve"> </w:t>
            </w:r>
            <w:r w:rsidR="00C16F07" w:rsidRPr="006F364D">
              <w:rPr>
                <w:rFonts w:ascii="Courier New" w:eastAsia="Times New Roman" w:hAnsi="Courier New" w:cs="Courier New"/>
                <w:b/>
                <w:bCs/>
                <w:color w:val="7030A0"/>
                <w:sz w:val="20"/>
                <w:szCs w:val="20"/>
              </w:rPr>
              <w:t>where</w:t>
            </w:r>
            <w:r w:rsidR="008F78EB" w:rsidRPr="006F364D">
              <w:rPr>
                <w:rFonts w:ascii="Courier New" w:eastAsia="Times New Roman" w:hAnsi="Courier New" w:cs="Courier New"/>
                <w:bCs/>
                <w:sz w:val="20"/>
                <w:szCs w:val="20"/>
              </w:rPr>
              <w:t xml:space="preserve"> city </w:t>
            </w:r>
            <w:r w:rsidR="008F78EB" w:rsidRPr="006F364D">
              <w:rPr>
                <w:rFonts w:ascii="Courier New" w:eastAsia="Times New Roman" w:hAnsi="Courier New" w:cs="Courier New"/>
                <w:b/>
                <w:bCs/>
                <w:color w:val="FF66FF"/>
                <w:sz w:val="20"/>
                <w:szCs w:val="20"/>
              </w:rPr>
              <w:t>=</w:t>
            </w:r>
            <w:r w:rsidR="008F78EB" w:rsidRPr="006F364D">
              <w:rPr>
                <w:rFonts w:ascii="Courier New" w:eastAsia="Times New Roman" w:hAnsi="Courier New" w:cs="Courier New"/>
                <w:bCs/>
                <w:sz w:val="20"/>
                <w:szCs w:val="20"/>
              </w:rPr>
              <w:t xml:space="preserve"> </w:t>
            </w:r>
            <w:r w:rsidR="008F78EB" w:rsidRPr="006F364D">
              <w:rPr>
                <w:rFonts w:ascii="Courier New" w:eastAsia="Times New Roman" w:hAnsi="Courier New" w:cs="Courier New"/>
                <w:bCs/>
                <w:color w:val="00B050"/>
                <w:sz w:val="20"/>
                <w:szCs w:val="20"/>
              </w:rPr>
              <w:t>'</w:t>
            </w:r>
            <w:r w:rsidR="006F364D">
              <w:rPr>
                <w:rFonts w:ascii="Courier New" w:eastAsia="Times New Roman" w:hAnsi="Courier New" w:cs="Courier New"/>
                <w:bCs/>
                <w:color w:val="00B050"/>
                <w:sz w:val="20"/>
                <w:szCs w:val="20"/>
              </w:rPr>
              <w:t>Dhaka</w:t>
            </w:r>
            <w:r w:rsidR="008F78EB" w:rsidRPr="006F364D">
              <w:rPr>
                <w:rFonts w:ascii="Courier New" w:eastAsia="Times New Roman" w:hAnsi="Courier New" w:cs="Courier New"/>
                <w:bCs/>
                <w:color w:val="00B050"/>
                <w:sz w:val="20"/>
                <w:szCs w:val="20"/>
              </w:rPr>
              <w:t>'</w:t>
            </w:r>
            <w:r w:rsidR="008F78EB" w:rsidRPr="006F364D">
              <w:rPr>
                <w:rFonts w:ascii="Courier New" w:eastAsia="Times New Roman" w:hAnsi="Courier New" w:cs="Courier New"/>
                <w:bCs/>
                <w:sz w:val="20"/>
                <w:szCs w:val="20"/>
              </w:rPr>
              <w:t xml:space="preserve"> </w:t>
            </w:r>
            <w:r w:rsidR="006F364D">
              <w:rPr>
                <w:rFonts w:ascii="Courier New" w:eastAsia="Times New Roman" w:hAnsi="Courier New" w:cs="Courier New"/>
                <w:b/>
                <w:bCs/>
                <w:color w:val="7030A0"/>
                <w:sz w:val="20"/>
                <w:szCs w:val="20"/>
              </w:rPr>
              <w:t>or</w:t>
            </w:r>
            <w:r w:rsidR="008F78EB" w:rsidRPr="006F364D">
              <w:rPr>
                <w:rFonts w:ascii="Courier New" w:eastAsia="Times New Roman" w:hAnsi="Courier New" w:cs="Courier New"/>
                <w:bCs/>
                <w:sz w:val="20"/>
                <w:szCs w:val="20"/>
              </w:rPr>
              <w:t xml:space="preserve"> </w:t>
            </w:r>
            <w:r w:rsidR="006F364D" w:rsidRPr="006F364D">
              <w:rPr>
                <w:rFonts w:ascii="Courier New" w:eastAsia="Times New Roman" w:hAnsi="Courier New" w:cs="Courier New"/>
                <w:bCs/>
                <w:sz w:val="20"/>
                <w:szCs w:val="20"/>
              </w:rPr>
              <w:t xml:space="preserve">city </w:t>
            </w:r>
            <w:r w:rsidR="006F364D" w:rsidRPr="006F364D">
              <w:rPr>
                <w:rFonts w:ascii="Courier New" w:eastAsia="Times New Roman" w:hAnsi="Courier New" w:cs="Courier New"/>
                <w:b/>
                <w:bCs/>
                <w:color w:val="FF66FF"/>
                <w:sz w:val="20"/>
                <w:szCs w:val="20"/>
              </w:rPr>
              <w:t>=</w:t>
            </w:r>
            <w:r w:rsidR="006F364D" w:rsidRPr="006F364D">
              <w:rPr>
                <w:rFonts w:ascii="Courier New" w:eastAsia="Times New Roman" w:hAnsi="Courier New" w:cs="Courier New"/>
                <w:bCs/>
                <w:sz w:val="20"/>
                <w:szCs w:val="20"/>
              </w:rPr>
              <w:t xml:space="preserve"> </w:t>
            </w:r>
            <w:r w:rsidR="006F364D" w:rsidRPr="006F364D">
              <w:rPr>
                <w:rFonts w:ascii="Courier New" w:eastAsia="Times New Roman" w:hAnsi="Courier New" w:cs="Courier New"/>
                <w:bCs/>
                <w:color w:val="00B050"/>
                <w:sz w:val="20"/>
                <w:szCs w:val="20"/>
              </w:rPr>
              <w:t>'</w:t>
            </w:r>
            <w:r w:rsidR="006F364D">
              <w:rPr>
                <w:rFonts w:ascii="Courier New" w:eastAsia="Times New Roman" w:hAnsi="Courier New" w:cs="Courier New"/>
                <w:bCs/>
                <w:color w:val="00B050"/>
                <w:sz w:val="20"/>
                <w:szCs w:val="20"/>
              </w:rPr>
              <w:t>Khulna</w:t>
            </w:r>
            <w:r w:rsidR="006F364D" w:rsidRPr="006F364D">
              <w:rPr>
                <w:rFonts w:ascii="Courier New" w:eastAsia="Times New Roman" w:hAnsi="Courier New" w:cs="Courier New"/>
                <w:bCs/>
                <w:color w:val="00B050"/>
                <w:sz w:val="20"/>
                <w:szCs w:val="20"/>
              </w:rPr>
              <w:t>'</w:t>
            </w:r>
            <w:r w:rsidR="008F78EB" w:rsidRPr="006F364D">
              <w:rPr>
                <w:rFonts w:ascii="Courier New" w:eastAsia="Times New Roman" w:hAnsi="Courier New" w:cs="Courier New"/>
                <w:bCs/>
                <w:sz w:val="20"/>
                <w:szCs w:val="20"/>
              </w:rPr>
              <w:t>;</w:t>
            </w:r>
          </w:p>
          <w:p w:rsidR="0068575A" w:rsidRPr="006F364D" w:rsidRDefault="00A81F94" w:rsidP="00597041">
            <w:pPr>
              <w:pStyle w:val="ListParagraph"/>
              <w:keepNext/>
              <w:keepLines/>
              <w:tabs>
                <w:tab w:val="left" w:pos="1422"/>
              </w:tabs>
              <w:spacing w:after="120"/>
              <w:ind w:left="706"/>
              <w:contextualSpacing w:val="0"/>
              <w:jc w:val="both"/>
              <w:rPr>
                <w:rFonts w:asciiTheme="minorHAnsi" w:eastAsia="Times New Roman" w:hAnsiTheme="minorHAnsi" w:cstheme="minorHAnsi"/>
                <w:bCs/>
                <w:szCs w:val="24"/>
              </w:rPr>
            </w:pPr>
            <w:r>
              <w:rPr>
                <w:rFonts w:asciiTheme="minorHAnsi" w:eastAsia="Times New Roman" w:hAnsiTheme="minorHAnsi" w:cstheme="minorHAnsi"/>
                <w:b/>
                <w:bCs/>
                <w:i/>
                <w:iCs/>
                <w:szCs w:val="24"/>
              </w:rPr>
              <w:t xml:space="preserve">     </w:t>
            </w:r>
            <w:r w:rsidR="0068575A" w:rsidRPr="003B559B">
              <w:rPr>
                <w:rFonts w:asciiTheme="minorHAnsi" w:eastAsia="Times New Roman" w:hAnsiTheme="minorHAnsi" w:cstheme="minorHAnsi"/>
                <w:b/>
                <w:bCs/>
                <w:i/>
                <w:iCs/>
                <w:szCs w:val="24"/>
              </w:rPr>
              <w:t>OR:</w:t>
            </w:r>
            <w:r w:rsidR="0068575A">
              <w:rPr>
                <w:rFonts w:asciiTheme="minorHAnsi" w:eastAsia="Times New Roman" w:hAnsiTheme="minorHAnsi" w:cstheme="minorHAnsi"/>
                <w:b/>
                <w:bCs/>
                <w:szCs w:val="24"/>
              </w:rPr>
              <w:tab/>
            </w:r>
            <w:r w:rsidR="0068575A" w:rsidRPr="006F364D">
              <w:rPr>
                <w:rFonts w:ascii="Courier New" w:eastAsia="Times New Roman" w:hAnsi="Courier New" w:cs="Courier New"/>
                <w:b/>
                <w:bCs/>
                <w:color w:val="7030A0"/>
                <w:sz w:val="20"/>
                <w:szCs w:val="20"/>
              </w:rPr>
              <w:t>select</w:t>
            </w:r>
            <w:r w:rsidR="0068575A" w:rsidRPr="006F364D">
              <w:rPr>
                <w:rFonts w:ascii="Courier New" w:eastAsia="Times New Roman" w:hAnsi="Courier New" w:cs="Courier New"/>
                <w:bCs/>
                <w:sz w:val="20"/>
                <w:szCs w:val="20"/>
              </w:rPr>
              <w:t xml:space="preserve"> name </w:t>
            </w:r>
            <w:r w:rsidR="0068575A" w:rsidRPr="006F364D">
              <w:rPr>
                <w:rFonts w:ascii="Courier New" w:eastAsia="Times New Roman" w:hAnsi="Courier New" w:cs="Courier New"/>
                <w:b/>
                <w:bCs/>
                <w:color w:val="7030A0"/>
                <w:sz w:val="20"/>
                <w:szCs w:val="20"/>
              </w:rPr>
              <w:t>from</w:t>
            </w:r>
            <w:r w:rsidR="0068575A" w:rsidRPr="006F364D">
              <w:rPr>
                <w:rFonts w:ascii="Courier New" w:eastAsia="Times New Roman" w:hAnsi="Courier New" w:cs="Courier New"/>
                <w:bCs/>
                <w:sz w:val="20"/>
                <w:szCs w:val="20"/>
              </w:rPr>
              <w:t xml:space="preserve"> client </w:t>
            </w:r>
            <w:r w:rsidR="0068575A" w:rsidRPr="006F364D">
              <w:rPr>
                <w:rFonts w:ascii="Courier New" w:eastAsia="Times New Roman" w:hAnsi="Courier New" w:cs="Courier New"/>
                <w:b/>
                <w:bCs/>
                <w:color w:val="7030A0"/>
                <w:sz w:val="20"/>
                <w:szCs w:val="20"/>
              </w:rPr>
              <w:t>where</w:t>
            </w:r>
            <w:r w:rsidR="0068575A" w:rsidRPr="006F364D">
              <w:rPr>
                <w:rFonts w:ascii="Courier New" w:eastAsia="Times New Roman" w:hAnsi="Courier New" w:cs="Courier New"/>
                <w:bCs/>
                <w:sz w:val="20"/>
                <w:szCs w:val="20"/>
              </w:rPr>
              <w:t xml:space="preserve"> city </w:t>
            </w:r>
            <w:r w:rsidR="0068575A">
              <w:rPr>
                <w:rFonts w:ascii="Courier New" w:eastAsia="Times New Roman" w:hAnsi="Courier New" w:cs="Courier New"/>
                <w:b/>
                <w:bCs/>
                <w:color w:val="7030A0"/>
                <w:sz w:val="20"/>
                <w:szCs w:val="20"/>
              </w:rPr>
              <w:t>in</w:t>
            </w:r>
            <w:r w:rsidR="0068575A" w:rsidRPr="006F364D">
              <w:rPr>
                <w:rFonts w:ascii="Courier New" w:eastAsia="Times New Roman" w:hAnsi="Courier New" w:cs="Courier New"/>
                <w:bCs/>
                <w:sz w:val="20"/>
                <w:szCs w:val="20"/>
              </w:rPr>
              <w:t xml:space="preserve"> </w:t>
            </w:r>
            <w:r w:rsidR="0068575A" w:rsidRPr="00013C88">
              <w:rPr>
                <w:rFonts w:ascii="Courier New" w:eastAsia="Times New Roman" w:hAnsi="Courier New" w:cs="Courier New"/>
                <w:b/>
                <w:color w:val="FF33CC"/>
                <w:sz w:val="20"/>
                <w:szCs w:val="20"/>
              </w:rPr>
              <w:t>(</w:t>
            </w:r>
            <w:r w:rsidR="0068575A" w:rsidRPr="006F364D">
              <w:rPr>
                <w:rFonts w:ascii="Courier New" w:eastAsia="Times New Roman" w:hAnsi="Courier New" w:cs="Courier New"/>
                <w:bCs/>
                <w:color w:val="00B050"/>
                <w:sz w:val="20"/>
                <w:szCs w:val="20"/>
              </w:rPr>
              <w:t>'</w:t>
            </w:r>
            <w:r w:rsidR="0068575A">
              <w:rPr>
                <w:rFonts w:ascii="Courier New" w:eastAsia="Times New Roman" w:hAnsi="Courier New" w:cs="Courier New"/>
                <w:bCs/>
                <w:color w:val="00B050"/>
                <w:sz w:val="20"/>
                <w:szCs w:val="20"/>
              </w:rPr>
              <w:t>Dhaka</w:t>
            </w:r>
            <w:r w:rsidR="0068575A" w:rsidRPr="006F364D">
              <w:rPr>
                <w:rFonts w:ascii="Courier New" w:eastAsia="Times New Roman" w:hAnsi="Courier New" w:cs="Courier New"/>
                <w:bCs/>
                <w:color w:val="00B050"/>
                <w:sz w:val="20"/>
                <w:szCs w:val="20"/>
              </w:rPr>
              <w:t>'</w:t>
            </w:r>
            <w:r w:rsidR="0068575A" w:rsidRPr="00013C88">
              <w:rPr>
                <w:rFonts w:ascii="Courier New" w:eastAsia="Times New Roman" w:hAnsi="Courier New" w:cs="Courier New"/>
                <w:b/>
                <w:color w:val="FF33CC"/>
                <w:sz w:val="20"/>
                <w:szCs w:val="20"/>
              </w:rPr>
              <w:t>,</w:t>
            </w:r>
            <w:r w:rsidR="0068575A" w:rsidRPr="006F364D">
              <w:rPr>
                <w:rFonts w:ascii="Courier New" w:eastAsia="Times New Roman" w:hAnsi="Courier New" w:cs="Courier New"/>
                <w:bCs/>
                <w:sz w:val="20"/>
                <w:szCs w:val="20"/>
              </w:rPr>
              <w:t xml:space="preserve"> </w:t>
            </w:r>
            <w:r w:rsidR="0068575A" w:rsidRPr="006F364D">
              <w:rPr>
                <w:rFonts w:ascii="Courier New" w:eastAsia="Times New Roman" w:hAnsi="Courier New" w:cs="Courier New"/>
                <w:bCs/>
                <w:color w:val="00B050"/>
                <w:sz w:val="20"/>
                <w:szCs w:val="20"/>
              </w:rPr>
              <w:t>'</w:t>
            </w:r>
            <w:r w:rsidR="0068575A">
              <w:rPr>
                <w:rFonts w:ascii="Courier New" w:eastAsia="Times New Roman" w:hAnsi="Courier New" w:cs="Courier New"/>
                <w:bCs/>
                <w:color w:val="00B050"/>
                <w:sz w:val="20"/>
                <w:szCs w:val="20"/>
              </w:rPr>
              <w:t>Khulna</w:t>
            </w:r>
            <w:r w:rsidR="0068575A" w:rsidRPr="006F364D">
              <w:rPr>
                <w:rFonts w:ascii="Courier New" w:eastAsia="Times New Roman" w:hAnsi="Courier New" w:cs="Courier New"/>
                <w:bCs/>
                <w:color w:val="00B050"/>
                <w:sz w:val="20"/>
                <w:szCs w:val="20"/>
              </w:rPr>
              <w:t>'</w:t>
            </w:r>
            <w:r w:rsidR="0068575A" w:rsidRPr="00013C88">
              <w:rPr>
                <w:rFonts w:ascii="Courier New" w:eastAsia="Times New Roman" w:hAnsi="Courier New" w:cs="Courier New"/>
                <w:b/>
                <w:color w:val="FF33CC"/>
                <w:sz w:val="20"/>
                <w:szCs w:val="20"/>
              </w:rPr>
              <w:t>)</w:t>
            </w:r>
            <w:r w:rsidR="0068575A" w:rsidRPr="006F364D">
              <w:rPr>
                <w:rFonts w:ascii="Courier New" w:eastAsia="Times New Roman" w:hAnsi="Courier New" w:cs="Courier New"/>
                <w:bCs/>
                <w:sz w:val="20"/>
                <w:szCs w:val="20"/>
              </w:rPr>
              <w:t>;</w:t>
            </w:r>
          </w:p>
          <w:p w:rsidR="008F78EB" w:rsidRPr="00F72B18" w:rsidRDefault="008F78EB" w:rsidP="00597041">
            <w:pPr>
              <w:pStyle w:val="ListParagraph"/>
              <w:spacing w:after="120"/>
              <w:ind w:left="706"/>
              <w:contextualSpacing w:val="0"/>
              <w:jc w:val="both"/>
              <w:rPr>
                <w:rFonts w:asciiTheme="minorHAnsi" w:eastAsia="Calibri" w:hAnsiTheme="minorHAnsi" w:cstheme="minorHAnsi"/>
                <w:bCs/>
                <w:i/>
                <w:iCs/>
                <w:sz w:val="24"/>
                <w:szCs w:val="24"/>
              </w:rPr>
            </w:pP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001F11FF" w:rsidRPr="001F11FF">
              <w:rPr>
                <w:rFonts w:asciiTheme="minorHAnsi" w:hAnsiTheme="minorHAnsi" w:cstheme="minorHAnsi"/>
                <w:b/>
                <w:bCs/>
                <w:color w:val="7030A0"/>
                <w:sz w:val="24"/>
              </w:rPr>
              <w:t>Π</w:t>
            </w:r>
            <w:r w:rsidR="001F11FF">
              <w:rPr>
                <w:rFonts w:asciiTheme="minorHAnsi" w:hAnsiTheme="minorHAnsi" w:cstheme="minorHAnsi"/>
                <w:b/>
                <w:bCs/>
                <w:color w:val="7030A0"/>
                <w:sz w:val="24"/>
              </w:rPr>
              <w:t xml:space="preserve"> </w:t>
            </w:r>
            <w:r w:rsidR="001F11FF">
              <w:rPr>
                <w:rFonts w:asciiTheme="minorHAnsi" w:hAnsiTheme="minorHAnsi" w:cstheme="minorHAnsi"/>
                <w:sz w:val="24"/>
                <w:vertAlign w:val="subscript"/>
              </w:rPr>
              <w:t>name</w:t>
            </w:r>
            <w:r>
              <w:rPr>
                <w:rFonts w:asciiTheme="minorHAnsi" w:eastAsia="Times New Roman" w:hAnsiTheme="minorHAnsi" w:cstheme="minorHAnsi"/>
                <w:bCs/>
                <w:szCs w:val="24"/>
              </w:rPr>
              <w:t xml:space="preserve"> (</w:t>
            </w:r>
            <w:r w:rsidRPr="00751CE8">
              <w:rPr>
                <w:b/>
                <w:color w:val="7030A0"/>
              </w:rPr>
              <w:t>σ</w:t>
            </w:r>
            <w:r>
              <w:rPr>
                <w:vertAlign w:val="subscript"/>
              </w:rPr>
              <w:t xml:space="preserve"> </w:t>
            </w:r>
            <w:r w:rsidR="00687B1C" w:rsidRPr="001121DD">
              <w:rPr>
                <w:rFonts w:ascii="Times New Roman" w:hAnsi="Times New Roman"/>
                <w:sz w:val="24"/>
                <w:szCs w:val="24"/>
                <w:vertAlign w:val="subscript"/>
              </w:rPr>
              <w:t xml:space="preserve">city = </w:t>
            </w:r>
            <w:r w:rsidR="00687B1C" w:rsidRPr="001121DD">
              <w:rPr>
                <w:rFonts w:ascii="Times New Roman" w:hAnsi="Times New Roman"/>
                <w:color w:val="00B050"/>
                <w:sz w:val="24"/>
                <w:szCs w:val="24"/>
                <w:vertAlign w:val="subscript"/>
              </w:rPr>
              <w:t>"Dhaka"</w:t>
            </w:r>
            <w:r w:rsidR="00687B1C" w:rsidRPr="001121DD">
              <w:rPr>
                <w:rFonts w:ascii="Times New Roman" w:hAnsi="Times New Roman"/>
                <w:sz w:val="24"/>
                <w:szCs w:val="24"/>
                <w:vertAlign w:val="subscript"/>
              </w:rPr>
              <w:t xml:space="preserve"> </w:t>
            </w:r>
            <w:r w:rsidR="00687B1C" w:rsidRPr="001121DD">
              <w:rPr>
                <w:rFonts w:ascii="Cambria Math" w:hAnsi="Cambria Math"/>
                <w:b/>
                <w:bCs/>
                <w:color w:val="7030A0"/>
                <w:sz w:val="24"/>
                <w:szCs w:val="24"/>
                <w:vertAlign w:val="subscript"/>
              </w:rPr>
              <w:t>⋁</w:t>
            </w:r>
            <w:r w:rsidR="00687B1C" w:rsidRPr="001121DD">
              <w:rPr>
                <w:rFonts w:ascii="Times New Roman" w:hAnsi="Times New Roman"/>
                <w:sz w:val="24"/>
                <w:szCs w:val="24"/>
                <w:vertAlign w:val="subscript"/>
              </w:rPr>
              <w:t xml:space="preserve"> </w:t>
            </w:r>
            <w:r w:rsidRPr="001121DD">
              <w:rPr>
                <w:rFonts w:ascii="Times New Roman" w:hAnsi="Times New Roman"/>
                <w:sz w:val="24"/>
                <w:szCs w:val="24"/>
                <w:vertAlign w:val="subscript"/>
              </w:rPr>
              <w:t xml:space="preserve">city = </w:t>
            </w:r>
            <w:r w:rsidRPr="001121DD">
              <w:rPr>
                <w:rFonts w:ascii="Times New Roman" w:hAnsi="Times New Roman"/>
                <w:color w:val="00B050"/>
                <w:sz w:val="24"/>
                <w:szCs w:val="24"/>
                <w:vertAlign w:val="subscript"/>
              </w:rPr>
              <w:t>"Khulna"</w:t>
            </w:r>
            <w:r w:rsidRPr="001121DD">
              <w:rPr>
                <w:sz w:val="24"/>
                <w:szCs w:val="24"/>
              </w:rPr>
              <w:t xml:space="preserve"> </w:t>
            </w:r>
            <w:r w:rsidRPr="00B23570">
              <w:rPr>
                <w:rFonts w:asciiTheme="minorHAnsi" w:hAnsiTheme="minorHAnsi" w:cstheme="minorHAnsi"/>
              </w:rPr>
              <w:t>(</w:t>
            </w:r>
            <w:r w:rsidR="00477B7E">
              <w:rPr>
                <w:rFonts w:asciiTheme="minorHAnsi" w:hAnsiTheme="minorHAnsi" w:cstheme="minorHAnsi"/>
              </w:rPr>
              <w:t>client</w:t>
            </w:r>
            <w:r w:rsidRPr="00B23570">
              <w:rPr>
                <w:rFonts w:asciiTheme="minorHAnsi" w:hAnsiTheme="minorHAnsi" w:cstheme="minorHAnsi"/>
              </w:rPr>
              <w:t>))</w:t>
            </w:r>
          </w:p>
          <w:p w:rsidR="001F4335" w:rsidRPr="001F4335" w:rsidRDefault="00377B44" w:rsidP="003E6490">
            <w:pPr>
              <w:pStyle w:val="ListParagraph"/>
              <w:keepNext/>
              <w:keepLines/>
              <w:numPr>
                <w:ilvl w:val="0"/>
                <w:numId w:val="85"/>
              </w:numPr>
              <w:tabs>
                <w:tab w:val="left" w:pos="1422"/>
              </w:tabs>
              <w:ind w:left="706"/>
              <w:contextualSpacing w:val="0"/>
              <w:jc w:val="both"/>
              <w:rPr>
                <w:rFonts w:asciiTheme="minorHAnsi" w:eastAsia="Times New Roman" w:hAnsiTheme="minorHAnsi" w:cstheme="minorHAnsi"/>
                <w:bCs/>
                <w:szCs w:val="24"/>
              </w:rPr>
            </w:pPr>
            <w:r w:rsidRPr="006F364D">
              <w:rPr>
                <w:rFonts w:asciiTheme="minorHAnsi" w:eastAsia="Times New Roman" w:hAnsiTheme="minorHAnsi" w:cstheme="minorHAnsi"/>
                <w:b/>
                <w:bCs/>
                <w:szCs w:val="24"/>
              </w:rPr>
              <w:t>SQL:</w:t>
            </w:r>
            <w:r w:rsidRPr="006F364D">
              <w:rPr>
                <w:rFonts w:asciiTheme="minorHAnsi" w:eastAsia="Times New Roman" w:hAnsiTheme="minorHAnsi" w:cstheme="minorHAnsi"/>
                <w:bCs/>
                <w:szCs w:val="24"/>
              </w:rPr>
              <w:tab/>
            </w:r>
            <w:r w:rsidR="00EF618F" w:rsidRPr="00A5030B">
              <w:rPr>
                <w:rFonts w:ascii="Courier New" w:eastAsia="Times New Roman" w:hAnsi="Courier New" w:cs="Courier New"/>
                <w:b/>
                <w:bCs/>
                <w:color w:val="7030A0"/>
                <w:sz w:val="20"/>
                <w:szCs w:val="20"/>
              </w:rPr>
              <w:t>select</w:t>
            </w:r>
            <w:r w:rsidR="00EF618F" w:rsidRPr="00A5030B">
              <w:rPr>
                <w:rFonts w:ascii="Courier New" w:eastAsia="Times New Roman" w:hAnsi="Courier New" w:cs="Courier New"/>
                <w:bCs/>
                <w:sz w:val="20"/>
                <w:szCs w:val="20"/>
              </w:rPr>
              <w:t xml:space="preserve"> </w:t>
            </w:r>
            <w:r w:rsidR="00B43499">
              <w:rPr>
                <w:rFonts w:ascii="Courier New" w:eastAsia="Times New Roman" w:hAnsi="Courier New" w:cs="Courier New"/>
                <w:bCs/>
                <w:sz w:val="20"/>
                <w:szCs w:val="20"/>
              </w:rPr>
              <w:t>product-no</w:t>
            </w:r>
            <w:r w:rsidR="00EF618F" w:rsidRPr="00A5030B">
              <w:rPr>
                <w:rFonts w:ascii="Courier New" w:eastAsia="Times New Roman" w:hAnsi="Courier New" w:cs="Courier New"/>
                <w:b/>
                <w:bCs/>
                <w:color w:val="FF66FF"/>
                <w:sz w:val="20"/>
                <w:szCs w:val="20"/>
              </w:rPr>
              <w:t>,</w:t>
            </w:r>
            <w:r w:rsidR="00EF618F" w:rsidRPr="00A5030B">
              <w:rPr>
                <w:rFonts w:ascii="Courier New" w:eastAsia="Times New Roman" w:hAnsi="Courier New" w:cs="Courier New"/>
                <w:bCs/>
                <w:sz w:val="20"/>
                <w:szCs w:val="20"/>
              </w:rPr>
              <w:t xml:space="preserve"> </w:t>
            </w:r>
            <w:r w:rsidR="00B43499">
              <w:rPr>
                <w:rFonts w:ascii="Courier New" w:eastAsia="Times New Roman" w:hAnsi="Courier New" w:cs="Courier New"/>
                <w:bCs/>
                <w:sz w:val="20"/>
                <w:szCs w:val="20"/>
              </w:rPr>
              <w:t>de</w:t>
            </w:r>
            <w:r w:rsidR="00A27C08">
              <w:rPr>
                <w:rFonts w:ascii="Courier New" w:eastAsia="Times New Roman" w:hAnsi="Courier New" w:cs="Courier New"/>
                <w:bCs/>
                <w:sz w:val="20"/>
                <w:szCs w:val="20"/>
              </w:rPr>
              <w:t>s</w:t>
            </w:r>
            <w:r w:rsidR="00B43499">
              <w:rPr>
                <w:rFonts w:ascii="Courier New" w:eastAsia="Times New Roman" w:hAnsi="Courier New" w:cs="Courier New"/>
                <w:bCs/>
                <w:sz w:val="20"/>
                <w:szCs w:val="20"/>
              </w:rPr>
              <w:t>cription</w:t>
            </w:r>
            <w:r w:rsidR="00EF618F" w:rsidRPr="00A5030B">
              <w:rPr>
                <w:rFonts w:ascii="Courier New" w:eastAsia="Times New Roman" w:hAnsi="Courier New" w:cs="Courier New"/>
                <w:bCs/>
                <w:sz w:val="20"/>
                <w:szCs w:val="20"/>
              </w:rPr>
              <w:t xml:space="preserve"> </w:t>
            </w:r>
            <w:r w:rsidRPr="006F364D">
              <w:rPr>
                <w:rFonts w:ascii="Courier New" w:eastAsia="Times New Roman" w:hAnsi="Courier New" w:cs="Courier New"/>
                <w:b/>
                <w:bCs/>
                <w:color w:val="7030A0"/>
                <w:sz w:val="20"/>
                <w:szCs w:val="20"/>
              </w:rPr>
              <w:t>from</w:t>
            </w:r>
            <w:r w:rsidRPr="006F364D">
              <w:rPr>
                <w:rFonts w:ascii="Courier New" w:eastAsia="Times New Roman" w:hAnsi="Courier New" w:cs="Courier New"/>
                <w:bCs/>
                <w:sz w:val="20"/>
                <w:szCs w:val="20"/>
              </w:rPr>
              <w:t xml:space="preserve"> </w:t>
            </w:r>
            <w:r w:rsidR="000E6B97">
              <w:rPr>
                <w:rFonts w:ascii="Courier New" w:eastAsia="Times New Roman" w:hAnsi="Courier New" w:cs="Courier New"/>
                <w:bCs/>
                <w:sz w:val="20"/>
                <w:szCs w:val="20"/>
              </w:rPr>
              <w:t>product</w:t>
            </w:r>
          </w:p>
          <w:p w:rsidR="001F4335" w:rsidRDefault="001F4335" w:rsidP="001F4335">
            <w:pPr>
              <w:pStyle w:val="ListParagraph"/>
              <w:keepNext/>
              <w:keepLines/>
              <w:tabs>
                <w:tab w:val="left" w:pos="1422"/>
              </w:tabs>
              <w:ind w:left="706"/>
              <w:contextualSpacing w:val="0"/>
              <w:jc w:val="both"/>
              <w:rPr>
                <w:rFonts w:ascii="Courier New" w:eastAsia="Times New Roman" w:hAnsi="Courier New" w:cs="Courier New"/>
                <w:bCs/>
                <w:color w:val="00B050"/>
                <w:sz w:val="20"/>
                <w:szCs w:val="20"/>
              </w:rPr>
            </w:pPr>
            <w:r>
              <w:rPr>
                <w:rFonts w:ascii="Courier New" w:eastAsia="Times New Roman" w:hAnsi="Courier New" w:cs="Courier New"/>
                <w:b/>
                <w:bCs/>
                <w:color w:val="7030A0"/>
                <w:sz w:val="20"/>
                <w:szCs w:val="20"/>
              </w:rPr>
              <w:tab/>
            </w:r>
            <w:r w:rsidR="00377B44" w:rsidRPr="006F364D">
              <w:rPr>
                <w:rFonts w:ascii="Courier New" w:eastAsia="Times New Roman" w:hAnsi="Courier New" w:cs="Courier New"/>
                <w:b/>
                <w:bCs/>
                <w:color w:val="7030A0"/>
                <w:sz w:val="20"/>
                <w:szCs w:val="20"/>
              </w:rPr>
              <w:t>where</w:t>
            </w:r>
            <w:r w:rsidR="00377B44" w:rsidRPr="006F364D">
              <w:rPr>
                <w:rFonts w:ascii="Courier New" w:eastAsia="Times New Roman" w:hAnsi="Courier New" w:cs="Courier New"/>
                <w:bCs/>
                <w:sz w:val="20"/>
                <w:szCs w:val="20"/>
              </w:rPr>
              <w:t xml:space="preserve"> </w:t>
            </w:r>
            <w:r w:rsidR="00597041" w:rsidRPr="00597041">
              <w:rPr>
                <w:rFonts w:ascii="Courier New" w:eastAsia="Times New Roman" w:hAnsi="Courier New" w:cs="Courier New"/>
                <w:b/>
                <w:color w:val="FF33CC"/>
                <w:sz w:val="20"/>
                <w:szCs w:val="20"/>
              </w:rPr>
              <w:t>(</w:t>
            </w:r>
            <w:r w:rsidR="00597041">
              <w:rPr>
                <w:rFonts w:ascii="Courier New" w:eastAsia="Times New Roman" w:hAnsi="Courier New" w:cs="Courier New"/>
                <w:bCs/>
                <w:sz w:val="20"/>
                <w:szCs w:val="20"/>
              </w:rPr>
              <w:t xml:space="preserve">profit-percent </w:t>
            </w:r>
            <w:r w:rsidR="00597041" w:rsidRPr="00597041">
              <w:rPr>
                <w:rFonts w:ascii="Courier New" w:eastAsia="Times New Roman" w:hAnsi="Courier New" w:cs="Courier New"/>
                <w:b/>
                <w:color w:val="FF33CC"/>
                <w:sz w:val="20"/>
                <w:szCs w:val="20"/>
              </w:rPr>
              <w:t>/</w:t>
            </w:r>
            <w:r w:rsidR="00597041">
              <w:rPr>
                <w:rFonts w:ascii="Courier New" w:eastAsia="Times New Roman" w:hAnsi="Courier New" w:cs="Courier New"/>
                <w:bCs/>
                <w:sz w:val="20"/>
                <w:szCs w:val="20"/>
              </w:rPr>
              <w:t xml:space="preserve"> 100 </w:t>
            </w:r>
            <w:r w:rsidR="00597041" w:rsidRPr="00597041">
              <w:rPr>
                <w:rFonts w:ascii="Courier New" w:eastAsia="Times New Roman" w:hAnsi="Courier New" w:cs="Courier New"/>
                <w:b/>
                <w:color w:val="FF33CC"/>
                <w:sz w:val="20"/>
                <w:szCs w:val="20"/>
              </w:rPr>
              <w:t>*</w:t>
            </w:r>
            <w:r w:rsidR="00597041">
              <w:rPr>
                <w:rFonts w:ascii="Courier New" w:eastAsia="Times New Roman" w:hAnsi="Courier New" w:cs="Courier New"/>
                <w:bCs/>
                <w:sz w:val="20"/>
                <w:szCs w:val="20"/>
              </w:rPr>
              <w:t xml:space="preserve"> cost-price</w:t>
            </w:r>
            <w:r w:rsidR="00C45A08">
              <w:rPr>
                <w:rFonts w:ascii="Courier New" w:eastAsia="Times New Roman" w:hAnsi="Courier New" w:cs="Courier New"/>
                <w:bCs/>
                <w:sz w:val="20"/>
                <w:szCs w:val="20"/>
              </w:rPr>
              <w:t xml:space="preserve"> </w:t>
            </w:r>
            <w:r w:rsidR="00C45A08" w:rsidRPr="00C45A08">
              <w:rPr>
                <w:rFonts w:ascii="Courier New" w:eastAsia="Times New Roman" w:hAnsi="Courier New" w:cs="Courier New"/>
                <w:b/>
                <w:color w:val="FF33CC"/>
                <w:sz w:val="20"/>
                <w:szCs w:val="20"/>
              </w:rPr>
              <w:t>+</w:t>
            </w:r>
            <w:r w:rsidR="00C45A08">
              <w:rPr>
                <w:rFonts w:ascii="Courier New" w:eastAsia="Times New Roman" w:hAnsi="Courier New" w:cs="Courier New"/>
                <w:bCs/>
                <w:sz w:val="20"/>
                <w:szCs w:val="20"/>
              </w:rPr>
              <w:t xml:space="preserve"> cost-price</w:t>
            </w:r>
            <w:r w:rsidR="00597041" w:rsidRPr="00597041">
              <w:rPr>
                <w:rFonts w:ascii="Courier New" w:eastAsia="Times New Roman" w:hAnsi="Courier New" w:cs="Courier New"/>
                <w:b/>
                <w:color w:val="FF33CC"/>
                <w:sz w:val="20"/>
                <w:szCs w:val="20"/>
              </w:rPr>
              <w:t>)</w:t>
            </w:r>
            <w:r w:rsidR="00377B44" w:rsidRPr="006F364D">
              <w:rPr>
                <w:rFonts w:ascii="Courier New" w:eastAsia="Times New Roman" w:hAnsi="Courier New" w:cs="Courier New"/>
                <w:bCs/>
                <w:sz w:val="20"/>
                <w:szCs w:val="20"/>
              </w:rPr>
              <w:t xml:space="preserve"> </w:t>
            </w:r>
            <w:r w:rsidR="00597041">
              <w:rPr>
                <w:rFonts w:ascii="Courier New" w:eastAsia="Times New Roman" w:hAnsi="Courier New" w:cs="Courier New"/>
                <w:b/>
                <w:bCs/>
                <w:color w:val="FF66FF"/>
                <w:sz w:val="20"/>
                <w:szCs w:val="20"/>
              </w:rPr>
              <w:t>&gt;</w:t>
            </w:r>
            <w:r w:rsidR="00377B44" w:rsidRPr="006F364D">
              <w:rPr>
                <w:rFonts w:ascii="Courier New" w:eastAsia="Times New Roman" w:hAnsi="Courier New" w:cs="Courier New"/>
                <w:bCs/>
                <w:sz w:val="20"/>
                <w:szCs w:val="20"/>
              </w:rPr>
              <w:t xml:space="preserve"> </w:t>
            </w:r>
            <w:r w:rsidR="00597041">
              <w:rPr>
                <w:rFonts w:ascii="Courier New" w:eastAsia="Times New Roman" w:hAnsi="Courier New" w:cs="Courier New"/>
                <w:bCs/>
                <w:color w:val="00B050"/>
                <w:sz w:val="20"/>
                <w:szCs w:val="20"/>
              </w:rPr>
              <w:t>2000</w:t>
            </w:r>
          </w:p>
          <w:p w:rsidR="00377B44" w:rsidRPr="0068575A" w:rsidRDefault="001F4335" w:rsidP="001F4335">
            <w:pPr>
              <w:pStyle w:val="ListParagraph"/>
              <w:keepNext/>
              <w:keepLines/>
              <w:tabs>
                <w:tab w:val="left" w:pos="1422"/>
              </w:tabs>
              <w:spacing w:after="120"/>
              <w:ind w:left="706"/>
              <w:contextualSpacing w:val="0"/>
              <w:jc w:val="both"/>
              <w:rPr>
                <w:rFonts w:asciiTheme="minorHAnsi" w:eastAsia="Times New Roman" w:hAnsiTheme="minorHAnsi" w:cstheme="minorHAnsi"/>
                <w:bCs/>
                <w:szCs w:val="24"/>
              </w:rPr>
            </w:pPr>
            <w:r>
              <w:rPr>
                <w:rFonts w:ascii="Courier New" w:eastAsia="Times New Roman" w:hAnsi="Courier New" w:cs="Courier New"/>
                <w:b/>
                <w:bCs/>
                <w:color w:val="7030A0"/>
                <w:sz w:val="20"/>
                <w:szCs w:val="20"/>
              </w:rPr>
              <w:tab/>
              <w:t>a</w:t>
            </w:r>
            <w:r w:rsidR="00597041">
              <w:rPr>
                <w:rFonts w:ascii="Courier New" w:eastAsia="Times New Roman" w:hAnsi="Courier New" w:cs="Courier New"/>
                <w:b/>
                <w:bCs/>
                <w:color w:val="7030A0"/>
                <w:sz w:val="20"/>
                <w:szCs w:val="20"/>
              </w:rPr>
              <w:t>nd</w:t>
            </w:r>
            <w:r w:rsidR="00377B44" w:rsidRPr="006F364D">
              <w:rPr>
                <w:rFonts w:ascii="Courier New" w:eastAsia="Times New Roman" w:hAnsi="Courier New" w:cs="Courier New"/>
                <w:bCs/>
                <w:sz w:val="20"/>
                <w:szCs w:val="20"/>
              </w:rPr>
              <w:t xml:space="preserve"> </w:t>
            </w:r>
            <w:r w:rsidR="00597041" w:rsidRPr="00597041">
              <w:rPr>
                <w:rFonts w:ascii="Courier New" w:eastAsia="Times New Roman" w:hAnsi="Courier New" w:cs="Courier New"/>
                <w:b/>
                <w:color w:val="FF33CC"/>
                <w:sz w:val="20"/>
                <w:szCs w:val="20"/>
              </w:rPr>
              <w:t>(</w:t>
            </w:r>
            <w:r w:rsidR="00597041">
              <w:rPr>
                <w:rFonts w:ascii="Courier New" w:eastAsia="Times New Roman" w:hAnsi="Courier New" w:cs="Courier New"/>
                <w:bCs/>
                <w:sz w:val="20"/>
                <w:szCs w:val="20"/>
              </w:rPr>
              <w:t xml:space="preserve">profit-percent </w:t>
            </w:r>
            <w:r w:rsidR="00597041" w:rsidRPr="00597041">
              <w:rPr>
                <w:rFonts w:ascii="Courier New" w:eastAsia="Times New Roman" w:hAnsi="Courier New" w:cs="Courier New"/>
                <w:b/>
                <w:color w:val="FF33CC"/>
                <w:sz w:val="20"/>
                <w:szCs w:val="20"/>
              </w:rPr>
              <w:t>/</w:t>
            </w:r>
            <w:r w:rsidR="00597041">
              <w:rPr>
                <w:rFonts w:ascii="Courier New" w:eastAsia="Times New Roman" w:hAnsi="Courier New" w:cs="Courier New"/>
                <w:bCs/>
                <w:sz w:val="20"/>
                <w:szCs w:val="20"/>
              </w:rPr>
              <w:t xml:space="preserve"> 100 </w:t>
            </w:r>
            <w:r w:rsidR="00597041" w:rsidRPr="00597041">
              <w:rPr>
                <w:rFonts w:ascii="Courier New" w:eastAsia="Times New Roman" w:hAnsi="Courier New" w:cs="Courier New"/>
                <w:b/>
                <w:color w:val="FF33CC"/>
                <w:sz w:val="20"/>
                <w:szCs w:val="20"/>
              </w:rPr>
              <w:t>*</w:t>
            </w:r>
            <w:r w:rsidR="00597041">
              <w:rPr>
                <w:rFonts w:ascii="Courier New" w:eastAsia="Times New Roman" w:hAnsi="Courier New" w:cs="Courier New"/>
                <w:bCs/>
                <w:sz w:val="20"/>
                <w:szCs w:val="20"/>
              </w:rPr>
              <w:t xml:space="preserve"> cost-price</w:t>
            </w:r>
            <w:r w:rsidR="00C45A08">
              <w:rPr>
                <w:rFonts w:ascii="Courier New" w:eastAsia="Times New Roman" w:hAnsi="Courier New" w:cs="Courier New"/>
                <w:bCs/>
                <w:sz w:val="20"/>
                <w:szCs w:val="20"/>
              </w:rPr>
              <w:t xml:space="preserve"> </w:t>
            </w:r>
            <w:r w:rsidR="00C45A08" w:rsidRPr="00C45A08">
              <w:rPr>
                <w:rFonts w:ascii="Courier New" w:eastAsia="Times New Roman" w:hAnsi="Courier New" w:cs="Courier New"/>
                <w:b/>
                <w:color w:val="FF33CC"/>
                <w:sz w:val="20"/>
                <w:szCs w:val="20"/>
              </w:rPr>
              <w:t>+</w:t>
            </w:r>
            <w:r w:rsidR="00C45A08">
              <w:rPr>
                <w:rFonts w:ascii="Courier New" w:eastAsia="Times New Roman" w:hAnsi="Courier New" w:cs="Courier New"/>
                <w:bCs/>
                <w:sz w:val="20"/>
                <w:szCs w:val="20"/>
              </w:rPr>
              <w:t xml:space="preserve"> cost-price</w:t>
            </w:r>
            <w:r w:rsidR="00597041" w:rsidRPr="00597041">
              <w:rPr>
                <w:rFonts w:ascii="Courier New" w:eastAsia="Times New Roman" w:hAnsi="Courier New" w:cs="Courier New"/>
                <w:b/>
                <w:color w:val="FF33CC"/>
                <w:sz w:val="20"/>
                <w:szCs w:val="20"/>
              </w:rPr>
              <w:t>)</w:t>
            </w:r>
            <w:r w:rsidR="00597041" w:rsidRPr="006F364D">
              <w:rPr>
                <w:rFonts w:ascii="Courier New" w:eastAsia="Times New Roman" w:hAnsi="Courier New" w:cs="Courier New"/>
                <w:bCs/>
                <w:sz w:val="20"/>
                <w:szCs w:val="20"/>
              </w:rPr>
              <w:t xml:space="preserve"> </w:t>
            </w:r>
            <w:r w:rsidR="00597041">
              <w:rPr>
                <w:rFonts w:ascii="Courier New" w:eastAsia="Times New Roman" w:hAnsi="Courier New" w:cs="Courier New"/>
                <w:b/>
                <w:bCs/>
                <w:color w:val="FF66FF"/>
                <w:sz w:val="20"/>
                <w:szCs w:val="20"/>
              </w:rPr>
              <w:t>&lt;=</w:t>
            </w:r>
            <w:r w:rsidR="00597041" w:rsidRPr="006F364D">
              <w:rPr>
                <w:rFonts w:ascii="Courier New" w:eastAsia="Times New Roman" w:hAnsi="Courier New" w:cs="Courier New"/>
                <w:bCs/>
                <w:sz w:val="20"/>
                <w:szCs w:val="20"/>
              </w:rPr>
              <w:t xml:space="preserve"> </w:t>
            </w:r>
            <w:r w:rsidR="00597041">
              <w:rPr>
                <w:rFonts w:ascii="Courier New" w:eastAsia="Times New Roman" w:hAnsi="Courier New" w:cs="Courier New"/>
                <w:bCs/>
                <w:color w:val="00B050"/>
                <w:sz w:val="20"/>
                <w:szCs w:val="20"/>
              </w:rPr>
              <w:t>5000</w:t>
            </w:r>
            <w:r w:rsidR="00377B44" w:rsidRPr="006F364D">
              <w:rPr>
                <w:rFonts w:ascii="Courier New" w:eastAsia="Times New Roman" w:hAnsi="Courier New" w:cs="Courier New"/>
                <w:bCs/>
                <w:sz w:val="20"/>
                <w:szCs w:val="20"/>
              </w:rPr>
              <w:t>;</w:t>
            </w:r>
          </w:p>
          <w:p w:rsidR="00800225" w:rsidRDefault="00377B44" w:rsidP="00800225">
            <w:pPr>
              <w:pStyle w:val="ListParagraph"/>
              <w:ind w:left="706"/>
              <w:contextualSpacing w:val="0"/>
              <w:rPr>
                <w:rFonts w:asciiTheme="minorHAnsi" w:eastAsia="Times New Roman" w:hAnsiTheme="minorHAnsi" w:cstheme="minorHAnsi"/>
                <w:bCs/>
                <w:szCs w:val="24"/>
              </w:rPr>
            </w:pP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007627E2" w:rsidRPr="001F11FF">
              <w:rPr>
                <w:rFonts w:asciiTheme="minorHAnsi" w:hAnsiTheme="minorHAnsi" w:cstheme="minorHAnsi"/>
                <w:b/>
                <w:bCs/>
                <w:color w:val="7030A0"/>
                <w:sz w:val="24"/>
              </w:rPr>
              <w:t>Π</w:t>
            </w:r>
            <w:r w:rsidR="007627E2">
              <w:rPr>
                <w:rFonts w:asciiTheme="minorHAnsi" w:hAnsiTheme="minorHAnsi" w:cstheme="minorHAnsi"/>
                <w:b/>
                <w:bCs/>
                <w:color w:val="7030A0"/>
                <w:sz w:val="24"/>
              </w:rPr>
              <w:t xml:space="preserve"> </w:t>
            </w:r>
            <w:r w:rsidR="00C02541">
              <w:rPr>
                <w:rFonts w:asciiTheme="minorHAnsi" w:hAnsiTheme="minorHAnsi" w:cstheme="minorHAnsi"/>
                <w:sz w:val="24"/>
                <w:vertAlign w:val="subscript"/>
              </w:rPr>
              <w:t>product-no, description</w:t>
            </w:r>
            <w:r w:rsidR="007627E2">
              <w:rPr>
                <w:rFonts w:asciiTheme="minorHAnsi" w:eastAsia="Times New Roman" w:hAnsiTheme="minorHAnsi" w:cstheme="minorHAnsi"/>
                <w:bCs/>
                <w:szCs w:val="24"/>
              </w:rPr>
              <w:t xml:space="preserve"> </w:t>
            </w:r>
          </w:p>
          <w:p w:rsidR="00377B44" w:rsidRPr="00F72B18" w:rsidRDefault="00800225" w:rsidP="002610DA">
            <w:pPr>
              <w:pStyle w:val="ListParagraph"/>
              <w:spacing w:after="120"/>
              <w:ind w:left="706"/>
              <w:contextualSpacing w:val="0"/>
              <w:rPr>
                <w:rFonts w:asciiTheme="minorHAnsi" w:eastAsia="Calibri" w:hAnsiTheme="minorHAnsi" w:cstheme="minorHAnsi"/>
                <w:bCs/>
                <w:i/>
                <w:iCs/>
                <w:sz w:val="24"/>
                <w:szCs w:val="24"/>
              </w:rPr>
            </w:pPr>
            <w:r>
              <w:rPr>
                <w:rFonts w:asciiTheme="minorHAnsi" w:eastAsia="Times New Roman" w:hAnsiTheme="minorHAnsi" w:cstheme="minorHAnsi"/>
                <w:bCs/>
                <w:szCs w:val="24"/>
              </w:rPr>
              <w:tab/>
            </w:r>
            <w:r>
              <w:rPr>
                <w:rFonts w:asciiTheme="minorHAnsi" w:eastAsia="Times New Roman" w:hAnsiTheme="minorHAnsi" w:cstheme="minorHAnsi"/>
                <w:bCs/>
                <w:szCs w:val="24"/>
              </w:rPr>
              <w:tab/>
            </w:r>
            <w:r w:rsidR="007627E2">
              <w:rPr>
                <w:rFonts w:asciiTheme="minorHAnsi" w:eastAsia="Times New Roman" w:hAnsiTheme="minorHAnsi" w:cstheme="minorHAnsi"/>
                <w:bCs/>
                <w:szCs w:val="24"/>
              </w:rPr>
              <w:t>(</w:t>
            </w:r>
            <w:r w:rsidR="007627E2" w:rsidRPr="00751CE8">
              <w:rPr>
                <w:b/>
                <w:color w:val="7030A0"/>
              </w:rPr>
              <w:t>σ</w:t>
            </w:r>
            <w:r w:rsidR="007627E2">
              <w:rPr>
                <w:vertAlign w:val="subscript"/>
              </w:rPr>
              <w:t xml:space="preserve"> </w:t>
            </w:r>
            <w:r w:rsidR="00737CE3" w:rsidRPr="00737CE3">
              <w:rPr>
                <w:rFonts w:asciiTheme="minorHAnsi" w:eastAsia="Times New Roman" w:hAnsiTheme="minorHAnsi" w:cstheme="minorHAnsi"/>
                <w:b/>
                <w:color w:val="FF33CC"/>
                <w:sz w:val="24"/>
                <w:szCs w:val="24"/>
                <w:vertAlign w:val="subscript"/>
              </w:rPr>
              <w:t>(</w:t>
            </w:r>
            <w:r w:rsidR="00737CE3" w:rsidRPr="00737CE3">
              <w:rPr>
                <w:rFonts w:asciiTheme="minorHAnsi" w:eastAsia="Times New Roman" w:hAnsiTheme="minorHAnsi" w:cstheme="minorHAnsi"/>
                <w:bCs/>
                <w:sz w:val="24"/>
                <w:szCs w:val="24"/>
                <w:vertAlign w:val="subscript"/>
              </w:rPr>
              <w:t xml:space="preserve">profit-percent </w:t>
            </w:r>
            <w:r w:rsidR="00737CE3" w:rsidRPr="00737CE3">
              <w:rPr>
                <w:rFonts w:asciiTheme="minorHAnsi" w:eastAsia="Times New Roman" w:hAnsiTheme="minorHAnsi" w:cstheme="minorHAnsi"/>
                <w:b/>
                <w:color w:val="FF33CC"/>
                <w:sz w:val="24"/>
                <w:szCs w:val="24"/>
                <w:vertAlign w:val="subscript"/>
              </w:rPr>
              <w:t>/</w:t>
            </w:r>
            <w:r w:rsidR="00737CE3" w:rsidRPr="00737CE3">
              <w:rPr>
                <w:rFonts w:asciiTheme="minorHAnsi" w:eastAsia="Times New Roman" w:hAnsiTheme="minorHAnsi" w:cstheme="minorHAnsi"/>
                <w:bCs/>
                <w:sz w:val="24"/>
                <w:szCs w:val="24"/>
                <w:vertAlign w:val="subscript"/>
              </w:rPr>
              <w:t xml:space="preserve"> 100 </w:t>
            </w:r>
            <w:r w:rsidR="00737CE3" w:rsidRPr="00737CE3">
              <w:rPr>
                <w:rFonts w:asciiTheme="minorHAnsi" w:eastAsia="Times New Roman" w:hAnsiTheme="minorHAnsi" w:cstheme="minorHAnsi"/>
                <w:b/>
                <w:color w:val="FF33CC"/>
                <w:sz w:val="24"/>
                <w:szCs w:val="24"/>
                <w:vertAlign w:val="subscript"/>
              </w:rPr>
              <w:t>*</w:t>
            </w:r>
            <w:r w:rsidR="00737CE3" w:rsidRPr="00737CE3">
              <w:rPr>
                <w:rFonts w:asciiTheme="minorHAnsi" w:eastAsia="Times New Roman" w:hAnsiTheme="minorHAnsi" w:cstheme="minorHAnsi"/>
                <w:bCs/>
                <w:sz w:val="24"/>
                <w:szCs w:val="24"/>
                <w:vertAlign w:val="subscript"/>
              </w:rPr>
              <w:t xml:space="preserve"> cost-price </w:t>
            </w:r>
            <w:r w:rsidR="00737CE3" w:rsidRPr="00737CE3">
              <w:rPr>
                <w:rFonts w:asciiTheme="minorHAnsi" w:eastAsia="Times New Roman" w:hAnsiTheme="minorHAnsi" w:cstheme="minorHAnsi"/>
                <w:b/>
                <w:color w:val="FF33CC"/>
                <w:sz w:val="24"/>
                <w:szCs w:val="24"/>
                <w:vertAlign w:val="subscript"/>
              </w:rPr>
              <w:t>+</w:t>
            </w:r>
            <w:r w:rsidR="00737CE3" w:rsidRPr="00737CE3">
              <w:rPr>
                <w:rFonts w:asciiTheme="minorHAnsi" w:eastAsia="Times New Roman" w:hAnsiTheme="minorHAnsi" w:cstheme="minorHAnsi"/>
                <w:bCs/>
                <w:sz w:val="24"/>
                <w:szCs w:val="24"/>
                <w:vertAlign w:val="subscript"/>
              </w:rPr>
              <w:t xml:space="preserve"> cost-price</w:t>
            </w:r>
            <w:r w:rsidR="00737CE3" w:rsidRPr="00737CE3">
              <w:rPr>
                <w:rFonts w:asciiTheme="minorHAnsi" w:eastAsia="Times New Roman" w:hAnsiTheme="minorHAnsi" w:cstheme="minorHAnsi"/>
                <w:b/>
                <w:color w:val="FF33CC"/>
                <w:sz w:val="24"/>
                <w:szCs w:val="24"/>
                <w:vertAlign w:val="subscript"/>
              </w:rPr>
              <w:t>)</w:t>
            </w:r>
            <w:r w:rsidR="00737CE3" w:rsidRPr="00737CE3">
              <w:rPr>
                <w:rFonts w:asciiTheme="minorHAnsi" w:eastAsia="Times New Roman" w:hAnsiTheme="minorHAnsi" w:cstheme="minorHAnsi"/>
                <w:bCs/>
                <w:sz w:val="24"/>
                <w:szCs w:val="24"/>
                <w:vertAlign w:val="subscript"/>
              </w:rPr>
              <w:t xml:space="preserve"> </w:t>
            </w:r>
            <w:r w:rsidR="00737CE3" w:rsidRPr="00737CE3">
              <w:rPr>
                <w:rFonts w:asciiTheme="minorHAnsi" w:eastAsia="Times New Roman" w:hAnsiTheme="minorHAnsi" w:cstheme="minorHAnsi"/>
                <w:b/>
                <w:bCs/>
                <w:color w:val="FF66FF"/>
                <w:sz w:val="24"/>
                <w:szCs w:val="24"/>
                <w:vertAlign w:val="subscript"/>
              </w:rPr>
              <w:t>&gt;</w:t>
            </w:r>
            <w:r w:rsidR="00737CE3" w:rsidRPr="00737CE3">
              <w:rPr>
                <w:rFonts w:asciiTheme="minorHAnsi" w:eastAsia="Times New Roman" w:hAnsiTheme="minorHAnsi" w:cstheme="minorHAnsi"/>
                <w:bCs/>
                <w:sz w:val="24"/>
                <w:szCs w:val="24"/>
                <w:vertAlign w:val="subscript"/>
              </w:rPr>
              <w:t xml:space="preserve"> </w:t>
            </w:r>
            <w:r w:rsidR="00737CE3" w:rsidRPr="00737CE3">
              <w:rPr>
                <w:rFonts w:asciiTheme="minorHAnsi" w:eastAsia="Times New Roman" w:hAnsiTheme="minorHAnsi" w:cstheme="minorHAnsi"/>
                <w:bCs/>
                <w:color w:val="00B050"/>
                <w:sz w:val="24"/>
                <w:szCs w:val="24"/>
                <w:vertAlign w:val="subscript"/>
              </w:rPr>
              <w:t>2000</w:t>
            </w:r>
            <w:r w:rsidR="007627E2" w:rsidRPr="00737CE3">
              <w:rPr>
                <w:rFonts w:ascii="Times New Roman" w:hAnsi="Times New Roman"/>
                <w:sz w:val="26"/>
                <w:szCs w:val="26"/>
                <w:vertAlign w:val="subscript"/>
              </w:rPr>
              <w:t xml:space="preserve"> </w:t>
            </w:r>
            <w:r w:rsidR="00737CE3">
              <w:rPr>
                <w:rFonts w:ascii="Cambria Math" w:hAnsi="Cambria Math"/>
                <w:b/>
                <w:bCs/>
                <w:color w:val="7030A0"/>
                <w:vertAlign w:val="subscript"/>
              </w:rPr>
              <w:t>⋀</w:t>
            </w:r>
            <w:r w:rsidR="007627E2">
              <w:rPr>
                <w:rFonts w:ascii="Times New Roman" w:hAnsi="Times New Roman"/>
                <w:vertAlign w:val="subscript"/>
              </w:rPr>
              <w:t xml:space="preserve"> </w:t>
            </w:r>
            <w:r w:rsidR="00737CE3" w:rsidRPr="00737CE3">
              <w:rPr>
                <w:rFonts w:asciiTheme="minorHAnsi" w:eastAsia="Times New Roman" w:hAnsiTheme="minorHAnsi" w:cstheme="minorHAnsi"/>
                <w:b/>
                <w:color w:val="FF33CC"/>
                <w:sz w:val="24"/>
                <w:szCs w:val="24"/>
                <w:vertAlign w:val="subscript"/>
              </w:rPr>
              <w:t>(</w:t>
            </w:r>
            <w:r w:rsidR="00737CE3" w:rsidRPr="00737CE3">
              <w:rPr>
                <w:rFonts w:asciiTheme="minorHAnsi" w:eastAsia="Times New Roman" w:hAnsiTheme="minorHAnsi" w:cstheme="minorHAnsi"/>
                <w:bCs/>
                <w:sz w:val="24"/>
                <w:szCs w:val="24"/>
                <w:vertAlign w:val="subscript"/>
              </w:rPr>
              <w:t xml:space="preserve">profit-percent </w:t>
            </w:r>
            <w:r w:rsidR="00737CE3" w:rsidRPr="00737CE3">
              <w:rPr>
                <w:rFonts w:asciiTheme="minorHAnsi" w:eastAsia="Times New Roman" w:hAnsiTheme="minorHAnsi" w:cstheme="minorHAnsi"/>
                <w:b/>
                <w:color w:val="FF33CC"/>
                <w:sz w:val="24"/>
                <w:szCs w:val="24"/>
                <w:vertAlign w:val="subscript"/>
              </w:rPr>
              <w:t>/</w:t>
            </w:r>
            <w:r w:rsidR="00737CE3" w:rsidRPr="00737CE3">
              <w:rPr>
                <w:rFonts w:asciiTheme="minorHAnsi" w:eastAsia="Times New Roman" w:hAnsiTheme="minorHAnsi" w:cstheme="minorHAnsi"/>
                <w:bCs/>
                <w:sz w:val="24"/>
                <w:szCs w:val="24"/>
                <w:vertAlign w:val="subscript"/>
              </w:rPr>
              <w:t xml:space="preserve"> 100 </w:t>
            </w:r>
            <w:r w:rsidR="00737CE3" w:rsidRPr="00737CE3">
              <w:rPr>
                <w:rFonts w:asciiTheme="minorHAnsi" w:eastAsia="Times New Roman" w:hAnsiTheme="minorHAnsi" w:cstheme="minorHAnsi"/>
                <w:b/>
                <w:color w:val="FF33CC"/>
                <w:sz w:val="24"/>
                <w:szCs w:val="24"/>
                <w:vertAlign w:val="subscript"/>
              </w:rPr>
              <w:t>*</w:t>
            </w:r>
            <w:r w:rsidR="00737CE3" w:rsidRPr="00737CE3">
              <w:rPr>
                <w:rFonts w:asciiTheme="minorHAnsi" w:eastAsia="Times New Roman" w:hAnsiTheme="minorHAnsi" w:cstheme="minorHAnsi"/>
                <w:bCs/>
                <w:sz w:val="24"/>
                <w:szCs w:val="24"/>
                <w:vertAlign w:val="subscript"/>
              </w:rPr>
              <w:t xml:space="preserve"> cost-price </w:t>
            </w:r>
            <w:r w:rsidR="00737CE3" w:rsidRPr="00737CE3">
              <w:rPr>
                <w:rFonts w:asciiTheme="minorHAnsi" w:eastAsia="Times New Roman" w:hAnsiTheme="minorHAnsi" w:cstheme="minorHAnsi"/>
                <w:b/>
                <w:color w:val="FF33CC"/>
                <w:sz w:val="24"/>
                <w:szCs w:val="24"/>
                <w:vertAlign w:val="subscript"/>
              </w:rPr>
              <w:t>+</w:t>
            </w:r>
            <w:r w:rsidR="00737CE3" w:rsidRPr="00737CE3">
              <w:rPr>
                <w:rFonts w:asciiTheme="minorHAnsi" w:eastAsia="Times New Roman" w:hAnsiTheme="minorHAnsi" w:cstheme="minorHAnsi"/>
                <w:bCs/>
                <w:sz w:val="24"/>
                <w:szCs w:val="24"/>
                <w:vertAlign w:val="subscript"/>
              </w:rPr>
              <w:t xml:space="preserve"> cost-price</w:t>
            </w:r>
            <w:r w:rsidR="00737CE3" w:rsidRPr="00737CE3">
              <w:rPr>
                <w:rFonts w:asciiTheme="minorHAnsi" w:eastAsia="Times New Roman" w:hAnsiTheme="minorHAnsi" w:cstheme="minorHAnsi"/>
                <w:b/>
                <w:color w:val="FF33CC"/>
                <w:sz w:val="24"/>
                <w:szCs w:val="24"/>
                <w:vertAlign w:val="subscript"/>
              </w:rPr>
              <w:t>)</w:t>
            </w:r>
            <w:r w:rsidR="00737CE3" w:rsidRPr="00737CE3">
              <w:rPr>
                <w:rFonts w:asciiTheme="minorHAnsi" w:eastAsia="Times New Roman" w:hAnsiTheme="minorHAnsi" w:cstheme="minorHAnsi"/>
                <w:bCs/>
                <w:sz w:val="24"/>
                <w:szCs w:val="24"/>
                <w:vertAlign w:val="subscript"/>
              </w:rPr>
              <w:t xml:space="preserve"> </w:t>
            </w:r>
            <w:r w:rsidR="00737CE3">
              <w:rPr>
                <w:rFonts w:asciiTheme="minorHAnsi" w:eastAsia="Times New Roman" w:hAnsiTheme="minorHAnsi" w:cstheme="minorHAnsi"/>
                <w:b/>
                <w:bCs/>
                <w:color w:val="FF66FF"/>
                <w:sz w:val="24"/>
                <w:szCs w:val="24"/>
                <w:vertAlign w:val="subscript"/>
              </w:rPr>
              <w:t>&lt;=</w:t>
            </w:r>
            <w:r w:rsidR="00737CE3" w:rsidRPr="00737CE3">
              <w:rPr>
                <w:rFonts w:asciiTheme="minorHAnsi" w:eastAsia="Times New Roman" w:hAnsiTheme="minorHAnsi" w:cstheme="minorHAnsi"/>
                <w:bCs/>
                <w:sz w:val="24"/>
                <w:szCs w:val="24"/>
                <w:vertAlign w:val="subscript"/>
              </w:rPr>
              <w:t xml:space="preserve"> </w:t>
            </w:r>
            <w:r w:rsidR="002610DA">
              <w:rPr>
                <w:rFonts w:asciiTheme="minorHAnsi" w:eastAsia="Times New Roman" w:hAnsiTheme="minorHAnsi" w:cstheme="minorHAnsi"/>
                <w:bCs/>
                <w:color w:val="00B050"/>
                <w:sz w:val="24"/>
                <w:szCs w:val="24"/>
                <w:vertAlign w:val="subscript"/>
              </w:rPr>
              <w:t>5</w:t>
            </w:r>
            <w:r w:rsidR="00737CE3" w:rsidRPr="00737CE3">
              <w:rPr>
                <w:rFonts w:asciiTheme="minorHAnsi" w:eastAsia="Times New Roman" w:hAnsiTheme="minorHAnsi" w:cstheme="minorHAnsi"/>
                <w:bCs/>
                <w:color w:val="00B050"/>
                <w:sz w:val="24"/>
                <w:szCs w:val="24"/>
                <w:vertAlign w:val="subscript"/>
              </w:rPr>
              <w:t>000</w:t>
            </w:r>
            <w:r w:rsidR="007627E2">
              <w:t xml:space="preserve"> </w:t>
            </w:r>
            <w:r w:rsidR="007627E2" w:rsidRPr="00B23570">
              <w:rPr>
                <w:rFonts w:asciiTheme="minorHAnsi" w:hAnsiTheme="minorHAnsi" w:cstheme="minorHAnsi"/>
              </w:rPr>
              <w:t>(</w:t>
            </w:r>
            <w:r w:rsidR="00C02541">
              <w:rPr>
                <w:rFonts w:asciiTheme="minorHAnsi" w:hAnsiTheme="minorHAnsi" w:cstheme="minorHAnsi"/>
              </w:rPr>
              <w:t>product</w:t>
            </w:r>
            <w:r w:rsidR="007627E2" w:rsidRPr="00B23570">
              <w:rPr>
                <w:rFonts w:asciiTheme="minorHAnsi" w:hAnsiTheme="minorHAnsi" w:cstheme="minorHAnsi"/>
              </w:rPr>
              <w:t>))</w:t>
            </w:r>
          </w:p>
          <w:p w:rsidR="00891AA0" w:rsidRPr="00891AA0" w:rsidRDefault="00377B44" w:rsidP="003E6490">
            <w:pPr>
              <w:pStyle w:val="ListParagraph"/>
              <w:keepNext/>
              <w:keepLines/>
              <w:numPr>
                <w:ilvl w:val="0"/>
                <w:numId w:val="85"/>
              </w:numPr>
              <w:tabs>
                <w:tab w:val="left" w:pos="1422"/>
              </w:tabs>
              <w:ind w:left="706"/>
              <w:contextualSpacing w:val="0"/>
              <w:rPr>
                <w:rFonts w:asciiTheme="minorHAnsi" w:eastAsia="Times New Roman" w:hAnsiTheme="minorHAnsi" w:cstheme="minorHAnsi"/>
                <w:bCs/>
                <w:szCs w:val="24"/>
              </w:rPr>
            </w:pPr>
            <w:r w:rsidRPr="006F364D">
              <w:rPr>
                <w:rFonts w:asciiTheme="minorHAnsi" w:eastAsia="Times New Roman" w:hAnsiTheme="minorHAnsi" w:cstheme="minorHAnsi"/>
                <w:b/>
                <w:bCs/>
                <w:szCs w:val="24"/>
              </w:rPr>
              <w:t>SQL:</w:t>
            </w:r>
            <w:r w:rsidRPr="006F364D">
              <w:rPr>
                <w:rFonts w:asciiTheme="minorHAnsi" w:eastAsia="Times New Roman" w:hAnsiTheme="minorHAnsi" w:cstheme="minorHAnsi"/>
                <w:bCs/>
                <w:szCs w:val="24"/>
              </w:rPr>
              <w:tab/>
            </w:r>
            <w:r w:rsidR="00DD3FFC" w:rsidRPr="00A5030B">
              <w:rPr>
                <w:rFonts w:ascii="Courier New" w:eastAsia="Times New Roman" w:hAnsi="Courier New" w:cs="Courier New"/>
                <w:b/>
                <w:bCs/>
                <w:color w:val="7030A0"/>
                <w:sz w:val="20"/>
                <w:szCs w:val="20"/>
              </w:rPr>
              <w:t>select</w:t>
            </w:r>
            <w:r w:rsidR="00DD3FFC" w:rsidRPr="00A5030B">
              <w:rPr>
                <w:rFonts w:ascii="Courier New" w:eastAsia="Times New Roman" w:hAnsi="Courier New" w:cs="Courier New"/>
                <w:bCs/>
                <w:sz w:val="20"/>
                <w:szCs w:val="20"/>
              </w:rPr>
              <w:t xml:space="preserve"> </w:t>
            </w:r>
            <w:r w:rsidR="00DD3FFC">
              <w:rPr>
                <w:rFonts w:ascii="Courier New" w:eastAsia="Times New Roman" w:hAnsi="Courier New" w:cs="Courier New"/>
                <w:b/>
                <w:color w:val="FF0000"/>
                <w:sz w:val="20"/>
                <w:szCs w:val="20"/>
              </w:rPr>
              <w:t>sum</w:t>
            </w:r>
            <w:r w:rsidR="00DD3FFC" w:rsidRPr="008E4D0E">
              <w:rPr>
                <w:rFonts w:ascii="Courier New" w:eastAsia="Times New Roman" w:hAnsi="Courier New" w:cs="Courier New"/>
                <w:b/>
                <w:color w:val="FF0000"/>
                <w:sz w:val="20"/>
                <w:szCs w:val="20"/>
              </w:rPr>
              <w:t>(</w:t>
            </w:r>
            <w:r w:rsidR="00DD3FFC">
              <w:rPr>
                <w:rFonts w:ascii="Courier New" w:eastAsia="Times New Roman" w:hAnsi="Courier New" w:cs="Courier New"/>
                <w:bCs/>
                <w:sz w:val="20"/>
                <w:szCs w:val="20"/>
              </w:rPr>
              <w:t>qty-ordered</w:t>
            </w:r>
            <w:r w:rsidR="00DD3FFC" w:rsidRPr="008E4D0E">
              <w:rPr>
                <w:rFonts w:ascii="Courier New" w:eastAsia="Times New Roman" w:hAnsi="Courier New" w:cs="Courier New"/>
                <w:b/>
                <w:color w:val="FF0000"/>
                <w:sz w:val="20"/>
                <w:szCs w:val="20"/>
              </w:rPr>
              <w:t>)</w:t>
            </w:r>
            <w:r w:rsidR="00DD3FFC" w:rsidRPr="00A5030B">
              <w:rPr>
                <w:rFonts w:ascii="Courier New" w:eastAsia="Times New Roman" w:hAnsi="Courier New" w:cs="Courier New"/>
                <w:b/>
                <w:bCs/>
                <w:color w:val="FF66FF"/>
                <w:sz w:val="20"/>
                <w:szCs w:val="20"/>
              </w:rPr>
              <w:t>,</w:t>
            </w:r>
            <w:r w:rsidR="00DD3FFC" w:rsidRPr="00A5030B">
              <w:rPr>
                <w:rFonts w:ascii="Courier New" w:eastAsia="Times New Roman" w:hAnsi="Courier New" w:cs="Courier New"/>
                <w:bCs/>
                <w:sz w:val="20"/>
                <w:szCs w:val="20"/>
              </w:rPr>
              <w:t xml:space="preserve"> </w:t>
            </w:r>
            <w:r w:rsidR="00DD3FFC" w:rsidRPr="008E4D0E">
              <w:rPr>
                <w:rFonts w:ascii="Courier New" w:eastAsia="Times New Roman" w:hAnsi="Courier New" w:cs="Courier New"/>
                <w:b/>
                <w:color w:val="FF0000"/>
                <w:sz w:val="20"/>
                <w:szCs w:val="20"/>
              </w:rPr>
              <w:t>sum(</w:t>
            </w:r>
            <w:r w:rsidR="00DD3FFC">
              <w:rPr>
                <w:rFonts w:ascii="Courier New" w:eastAsia="Times New Roman" w:hAnsi="Courier New" w:cs="Courier New"/>
                <w:bCs/>
                <w:sz w:val="20"/>
                <w:szCs w:val="20"/>
              </w:rPr>
              <w:t>qty-delivered</w:t>
            </w:r>
            <w:r w:rsidR="00DD3FFC" w:rsidRPr="008E4D0E">
              <w:rPr>
                <w:rFonts w:ascii="Courier New" w:eastAsia="Times New Roman" w:hAnsi="Courier New" w:cs="Courier New"/>
                <w:b/>
                <w:color w:val="FF0000"/>
                <w:sz w:val="20"/>
                <w:szCs w:val="20"/>
              </w:rPr>
              <w:t>)</w:t>
            </w:r>
            <w:r w:rsidR="00DD3FFC" w:rsidRPr="00A5030B">
              <w:rPr>
                <w:rFonts w:ascii="Courier New" w:eastAsia="Times New Roman" w:hAnsi="Courier New" w:cs="Courier New"/>
                <w:bCs/>
                <w:sz w:val="20"/>
                <w:szCs w:val="20"/>
              </w:rPr>
              <w:t xml:space="preserve"> </w:t>
            </w:r>
            <w:r w:rsidRPr="006F364D">
              <w:rPr>
                <w:rFonts w:ascii="Courier New" w:eastAsia="Times New Roman" w:hAnsi="Courier New" w:cs="Courier New"/>
                <w:b/>
                <w:bCs/>
                <w:color w:val="7030A0"/>
                <w:sz w:val="20"/>
                <w:szCs w:val="20"/>
              </w:rPr>
              <w:t>from</w:t>
            </w:r>
            <w:r w:rsidRPr="006F364D">
              <w:rPr>
                <w:rFonts w:ascii="Courier New" w:eastAsia="Times New Roman" w:hAnsi="Courier New" w:cs="Courier New"/>
                <w:bCs/>
                <w:sz w:val="20"/>
                <w:szCs w:val="20"/>
              </w:rPr>
              <w:t xml:space="preserve"> </w:t>
            </w:r>
            <w:r w:rsidR="00A84E28">
              <w:rPr>
                <w:rFonts w:ascii="Courier New" w:eastAsia="Times New Roman" w:hAnsi="Courier New" w:cs="Courier New"/>
                <w:bCs/>
                <w:sz w:val="20"/>
                <w:szCs w:val="20"/>
              </w:rPr>
              <w:t>order-detail</w:t>
            </w:r>
          </w:p>
          <w:p w:rsidR="00377B44" w:rsidRPr="0068575A" w:rsidRDefault="00891AA0" w:rsidP="002610DA">
            <w:pPr>
              <w:pStyle w:val="ListParagraph"/>
              <w:keepNext/>
              <w:keepLines/>
              <w:tabs>
                <w:tab w:val="left" w:pos="1422"/>
              </w:tabs>
              <w:spacing w:after="120"/>
              <w:ind w:left="706"/>
              <w:contextualSpacing w:val="0"/>
              <w:rPr>
                <w:rFonts w:asciiTheme="minorHAnsi" w:eastAsia="Times New Roman" w:hAnsiTheme="minorHAnsi" w:cstheme="minorHAnsi"/>
                <w:bCs/>
                <w:szCs w:val="24"/>
              </w:rPr>
            </w:pPr>
            <w:r>
              <w:rPr>
                <w:rFonts w:asciiTheme="minorHAnsi" w:eastAsia="Times New Roman" w:hAnsiTheme="minorHAnsi" w:cstheme="minorHAnsi"/>
                <w:b/>
                <w:bCs/>
                <w:szCs w:val="24"/>
              </w:rPr>
              <w:tab/>
            </w:r>
            <w:r w:rsidR="00377B44" w:rsidRPr="006F364D">
              <w:rPr>
                <w:rFonts w:ascii="Courier New" w:eastAsia="Times New Roman" w:hAnsi="Courier New" w:cs="Courier New"/>
                <w:b/>
                <w:bCs/>
                <w:color w:val="7030A0"/>
                <w:sz w:val="20"/>
                <w:szCs w:val="20"/>
              </w:rPr>
              <w:t>where</w:t>
            </w:r>
            <w:r w:rsidR="00377B44" w:rsidRPr="006F364D">
              <w:rPr>
                <w:rFonts w:ascii="Courier New" w:eastAsia="Times New Roman" w:hAnsi="Courier New" w:cs="Courier New"/>
                <w:bCs/>
                <w:sz w:val="20"/>
                <w:szCs w:val="20"/>
              </w:rPr>
              <w:t xml:space="preserve"> </w:t>
            </w:r>
            <w:r w:rsidR="00A84E28">
              <w:rPr>
                <w:rFonts w:ascii="Courier New" w:eastAsia="Times New Roman" w:hAnsi="Courier New" w:cs="Courier New"/>
                <w:bCs/>
                <w:sz w:val="20"/>
                <w:szCs w:val="20"/>
              </w:rPr>
              <w:t>product-no</w:t>
            </w:r>
            <w:r w:rsidR="00377B44" w:rsidRPr="006F364D">
              <w:rPr>
                <w:rFonts w:ascii="Courier New" w:eastAsia="Times New Roman" w:hAnsi="Courier New" w:cs="Courier New"/>
                <w:bCs/>
                <w:sz w:val="20"/>
                <w:szCs w:val="20"/>
              </w:rPr>
              <w:t xml:space="preserve"> </w:t>
            </w:r>
            <w:r w:rsidR="00A84E28" w:rsidRPr="00A84E28">
              <w:rPr>
                <w:rFonts w:ascii="Courier New" w:eastAsia="Times New Roman" w:hAnsi="Courier New" w:cs="Courier New"/>
                <w:b/>
                <w:bCs/>
                <w:color w:val="7030A0"/>
                <w:sz w:val="20"/>
                <w:szCs w:val="20"/>
              </w:rPr>
              <w:t>between</w:t>
            </w:r>
            <w:r w:rsidR="00377B44" w:rsidRPr="006F364D">
              <w:rPr>
                <w:rFonts w:ascii="Courier New" w:eastAsia="Times New Roman" w:hAnsi="Courier New" w:cs="Courier New"/>
                <w:bCs/>
                <w:sz w:val="20"/>
                <w:szCs w:val="20"/>
              </w:rPr>
              <w:t xml:space="preserve"> </w:t>
            </w:r>
            <w:r w:rsidR="00377B44" w:rsidRPr="006F364D">
              <w:rPr>
                <w:rFonts w:ascii="Courier New" w:eastAsia="Times New Roman" w:hAnsi="Courier New" w:cs="Courier New"/>
                <w:bCs/>
                <w:color w:val="00B050"/>
                <w:sz w:val="20"/>
                <w:szCs w:val="20"/>
              </w:rPr>
              <w:t>'</w:t>
            </w:r>
            <w:r w:rsidR="00A84E28">
              <w:rPr>
                <w:rFonts w:ascii="Courier New" w:eastAsia="Times New Roman" w:hAnsi="Courier New" w:cs="Courier New"/>
                <w:bCs/>
                <w:color w:val="00B050"/>
                <w:sz w:val="20"/>
                <w:szCs w:val="20"/>
              </w:rPr>
              <w:t>P0035</w:t>
            </w:r>
            <w:r w:rsidR="00377B44" w:rsidRPr="006F364D">
              <w:rPr>
                <w:rFonts w:ascii="Courier New" w:eastAsia="Times New Roman" w:hAnsi="Courier New" w:cs="Courier New"/>
                <w:bCs/>
                <w:color w:val="00B050"/>
                <w:sz w:val="20"/>
                <w:szCs w:val="20"/>
              </w:rPr>
              <w:t>'</w:t>
            </w:r>
            <w:r w:rsidR="00377B44" w:rsidRPr="006F364D">
              <w:rPr>
                <w:rFonts w:ascii="Courier New" w:eastAsia="Times New Roman" w:hAnsi="Courier New" w:cs="Courier New"/>
                <w:bCs/>
                <w:sz w:val="20"/>
                <w:szCs w:val="20"/>
              </w:rPr>
              <w:t xml:space="preserve"> </w:t>
            </w:r>
            <w:r w:rsidR="00A84E28">
              <w:rPr>
                <w:rFonts w:ascii="Courier New" w:eastAsia="Times New Roman" w:hAnsi="Courier New" w:cs="Courier New"/>
                <w:b/>
                <w:bCs/>
                <w:color w:val="7030A0"/>
                <w:sz w:val="20"/>
                <w:szCs w:val="20"/>
              </w:rPr>
              <w:t>and</w:t>
            </w:r>
            <w:r w:rsidR="00377B44" w:rsidRPr="006F364D">
              <w:rPr>
                <w:rFonts w:ascii="Courier New" w:eastAsia="Times New Roman" w:hAnsi="Courier New" w:cs="Courier New"/>
                <w:bCs/>
                <w:sz w:val="20"/>
                <w:szCs w:val="20"/>
              </w:rPr>
              <w:t xml:space="preserve"> </w:t>
            </w:r>
            <w:r w:rsidR="00377B44" w:rsidRPr="006F364D">
              <w:rPr>
                <w:rFonts w:ascii="Courier New" w:eastAsia="Times New Roman" w:hAnsi="Courier New" w:cs="Courier New"/>
                <w:bCs/>
                <w:color w:val="00B050"/>
                <w:sz w:val="20"/>
                <w:szCs w:val="20"/>
              </w:rPr>
              <w:t>'</w:t>
            </w:r>
            <w:r w:rsidR="00A84E28">
              <w:rPr>
                <w:rFonts w:ascii="Courier New" w:eastAsia="Times New Roman" w:hAnsi="Courier New" w:cs="Courier New"/>
                <w:bCs/>
                <w:color w:val="00B050"/>
                <w:sz w:val="20"/>
                <w:szCs w:val="20"/>
              </w:rPr>
              <w:t>P0056</w:t>
            </w:r>
            <w:r w:rsidR="00377B44" w:rsidRPr="006F364D">
              <w:rPr>
                <w:rFonts w:ascii="Courier New" w:eastAsia="Times New Roman" w:hAnsi="Courier New" w:cs="Courier New"/>
                <w:bCs/>
                <w:color w:val="00B050"/>
                <w:sz w:val="20"/>
                <w:szCs w:val="20"/>
              </w:rPr>
              <w:t>'</w:t>
            </w:r>
            <w:r w:rsidR="002610DA">
              <w:rPr>
                <w:rFonts w:ascii="Courier New" w:eastAsia="Times New Roman" w:hAnsi="Courier New" w:cs="Courier New"/>
                <w:bCs/>
                <w:color w:val="00B050"/>
                <w:sz w:val="20"/>
                <w:szCs w:val="20"/>
              </w:rPr>
              <w:t xml:space="preserve"> </w:t>
            </w:r>
            <w:r w:rsidR="002610DA">
              <w:rPr>
                <w:rFonts w:ascii="Courier New" w:eastAsia="Times New Roman" w:hAnsi="Courier New" w:cs="Courier New"/>
                <w:b/>
                <w:bCs/>
                <w:color w:val="7030A0"/>
                <w:sz w:val="20"/>
                <w:szCs w:val="20"/>
              </w:rPr>
              <w:t xml:space="preserve">group by </w:t>
            </w:r>
            <w:r w:rsidR="002610DA">
              <w:rPr>
                <w:rFonts w:ascii="Courier New" w:eastAsia="Times New Roman" w:hAnsi="Courier New" w:cs="Courier New"/>
                <w:bCs/>
                <w:sz w:val="20"/>
                <w:szCs w:val="20"/>
              </w:rPr>
              <w:t>product-no</w:t>
            </w:r>
            <w:r w:rsidR="00377B44" w:rsidRPr="006F364D">
              <w:rPr>
                <w:rFonts w:ascii="Courier New" w:eastAsia="Times New Roman" w:hAnsi="Courier New" w:cs="Courier New"/>
                <w:bCs/>
                <w:sz w:val="20"/>
                <w:szCs w:val="20"/>
              </w:rPr>
              <w:t>;</w:t>
            </w:r>
          </w:p>
          <w:p w:rsidR="00377B44" w:rsidRPr="00F72B18" w:rsidRDefault="00377B44" w:rsidP="001E767A">
            <w:pPr>
              <w:pStyle w:val="ListParagraph"/>
              <w:spacing w:after="120"/>
              <w:ind w:left="706"/>
              <w:contextualSpacing w:val="0"/>
              <w:rPr>
                <w:rFonts w:asciiTheme="minorHAnsi" w:eastAsia="Calibri" w:hAnsiTheme="minorHAnsi" w:cstheme="minorHAnsi"/>
                <w:bCs/>
                <w:i/>
                <w:iCs/>
                <w:sz w:val="24"/>
                <w:szCs w:val="24"/>
              </w:rPr>
            </w:pP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00582B6F" w:rsidRPr="00582B6F">
              <w:rPr>
                <w:rFonts w:asciiTheme="minorHAnsi" w:eastAsia="Times New Roman" w:hAnsiTheme="minorHAnsi" w:cstheme="minorHAnsi"/>
                <w:sz w:val="24"/>
                <w:szCs w:val="26"/>
                <w:vertAlign w:val="subscript"/>
              </w:rPr>
              <w:t>product-no</w:t>
            </w:r>
            <w:r w:rsidR="00524A4E" w:rsidRPr="00D95257">
              <w:rPr>
                <w:rFonts w:ascii="Monotype Corsiva" w:hAnsi="Monotype Corsiva" w:cstheme="minorHAnsi"/>
                <w:b/>
                <w:color w:val="990099"/>
                <w:sz w:val="24"/>
              </w:rPr>
              <w:t>G</w:t>
            </w:r>
            <w:r w:rsidR="00524A4E">
              <w:rPr>
                <w:rFonts w:asciiTheme="minorHAnsi" w:eastAsia="Times New Roman" w:hAnsiTheme="minorHAnsi" w:cstheme="minorHAnsi"/>
                <w:bCs/>
                <w:szCs w:val="24"/>
                <w:vertAlign w:val="subscript"/>
              </w:rPr>
              <w:t xml:space="preserve"> </w:t>
            </w:r>
            <w:r w:rsidR="00E81607">
              <w:rPr>
                <w:rFonts w:asciiTheme="minorHAnsi" w:hAnsiTheme="minorHAnsi" w:cstheme="minorHAnsi"/>
                <w:b/>
                <w:color w:val="FF0000"/>
                <w:sz w:val="24"/>
                <w:vertAlign w:val="subscript"/>
              </w:rPr>
              <w:t>sum</w:t>
            </w:r>
            <w:r w:rsidR="00524A4E" w:rsidRPr="00CF4910">
              <w:rPr>
                <w:rFonts w:asciiTheme="minorHAnsi" w:hAnsiTheme="minorHAnsi" w:cstheme="minorHAnsi"/>
                <w:b/>
                <w:color w:val="FF66FF"/>
                <w:sz w:val="24"/>
                <w:vertAlign w:val="subscript"/>
              </w:rPr>
              <w:t>(</w:t>
            </w:r>
            <w:r w:rsidR="00E81607">
              <w:rPr>
                <w:rFonts w:asciiTheme="minorHAnsi" w:hAnsiTheme="minorHAnsi" w:cstheme="minorHAnsi"/>
                <w:sz w:val="24"/>
                <w:vertAlign w:val="subscript"/>
              </w:rPr>
              <w:t>qty-ordered</w:t>
            </w:r>
            <w:r w:rsidR="00524A4E" w:rsidRPr="00CF4910">
              <w:rPr>
                <w:rFonts w:asciiTheme="minorHAnsi" w:hAnsiTheme="minorHAnsi" w:cstheme="minorHAnsi"/>
                <w:b/>
                <w:color w:val="FF66FF"/>
                <w:sz w:val="24"/>
                <w:vertAlign w:val="subscript"/>
              </w:rPr>
              <w:t xml:space="preserve">), </w:t>
            </w:r>
            <w:r w:rsidR="00524A4E">
              <w:rPr>
                <w:rFonts w:asciiTheme="minorHAnsi" w:hAnsiTheme="minorHAnsi" w:cstheme="minorHAnsi"/>
                <w:b/>
                <w:color w:val="FF0000"/>
                <w:sz w:val="24"/>
                <w:vertAlign w:val="subscript"/>
              </w:rPr>
              <w:t>sum</w:t>
            </w:r>
            <w:r w:rsidR="00524A4E" w:rsidRPr="00CF4910">
              <w:rPr>
                <w:rFonts w:asciiTheme="minorHAnsi" w:hAnsiTheme="minorHAnsi" w:cstheme="minorHAnsi"/>
                <w:b/>
                <w:color w:val="FF66FF"/>
                <w:sz w:val="24"/>
                <w:vertAlign w:val="subscript"/>
              </w:rPr>
              <w:t>(</w:t>
            </w:r>
            <w:r w:rsidR="00E81607">
              <w:rPr>
                <w:rFonts w:asciiTheme="minorHAnsi" w:hAnsiTheme="minorHAnsi" w:cstheme="minorHAnsi"/>
                <w:sz w:val="24"/>
                <w:vertAlign w:val="subscript"/>
              </w:rPr>
              <w:t>qty-delivered</w:t>
            </w:r>
            <w:r w:rsidR="00524A4E" w:rsidRPr="00CF4910">
              <w:rPr>
                <w:rFonts w:asciiTheme="minorHAnsi" w:hAnsiTheme="minorHAnsi" w:cstheme="minorHAnsi"/>
                <w:b/>
                <w:color w:val="FF66FF"/>
                <w:sz w:val="24"/>
                <w:vertAlign w:val="subscript"/>
              </w:rPr>
              <w:t>)</w:t>
            </w:r>
            <w:r w:rsidR="00524A4E">
              <w:rPr>
                <w:rFonts w:asciiTheme="minorHAnsi" w:eastAsia="Times New Roman" w:hAnsiTheme="minorHAnsi" w:cstheme="minorHAnsi"/>
                <w:bCs/>
                <w:szCs w:val="24"/>
              </w:rPr>
              <w:t xml:space="preserve"> (</w:t>
            </w:r>
            <w:r w:rsidR="00524A4E" w:rsidRPr="00751CE8">
              <w:rPr>
                <w:b/>
                <w:color w:val="7030A0"/>
              </w:rPr>
              <w:t>σ</w:t>
            </w:r>
            <w:r w:rsidR="00524A4E">
              <w:rPr>
                <w:vertAlign w:val="subscript"/>
              </w:rPr>
              <w:t xml:space="preserve"> </w:t>
            </w:r>
            <w:r w:rsidR="008E23FB">
              <w:rPr>
                <w:rFonts w:ascii="Times New Roman" w:hAnsi="Times New Roman"/>
                <w:vertAlign w:val="subscript"/>
              </w:rPr>
              <w:t>product-no</w:t>
            </w:r>
            <w:r w:rsidR="00524A4E" w:rsidRPr="00B23570">
              <w:rPr>
                <w:rFonts w:ascii="Times New Roman" w:hAnsi="Times New Roman"/>
                <w:vertAlign w:val="subscript"/>
              </w:rPr>
              <w:t xml:space="preserve"> </w:t>
            </w:r>
            <w:r w:rsidR="008E23FB">
              <w:rPr>
                <w:rFonts w:ascii="Times New Roman" w:hAnsi="Times New Roman"/>
                <w:vertAlign w:val="subscript"/>
              </w:rPr>
              <w:t>&gt;=</w:t>
            </w:r>
            <w:r w:rsidR="00524A4E" w:rsidRPr="00B23570">
              <w:rPr>
                <w:rFonts w:ascii="Times New Roman" w:hAnsi="Times New Roman"/>
                <w:vertAlign w:val="subscript"/>
              </w:rPr>
              <w:t xml:space="preserve"> </w:t>
            </w:r>
            <w:r w:rsidR="00524A4E" w:rsidRPr="005429B0">
              <w:rPr>
                <w:rFonts w:ascii="Times New Roman" w:hAnsi="Times New Roman"/>
                <w:color w:val="00B050"/>
                <w:vertAlign w:val="subscript"/>
              </w:rPr>
              <w:t>"</w:t>
            </w:r>
            <w:r w:rsidR="008E23FB" w:rsidRPr="005429B0">
              <w:rPr>
                <w:rFonts w:ascii="Times New Roman" w:hAnsi="Times New Roman"/>
                <w:color w:val="00B050"/>
                <w:vertAlign w:val="subscript"/>
              </w:rPr>
              <w:t>P0035</w:t>
            </w:r>
            <w:r w:rsidR="00524A4E" w:rsidRPr="005429B0">
              <w:rPr>
                <w:rFonts w:ascii="Times New Roman" w:hAnsi="Times New Roman"/>
                <w:color w:val="00B050"/>
                <w:vertAlign w:val="subscript"/>
              </w:rPr>
              <w:t>"</w:t>
            </w:r>
            <w:r w:rsidR="008E23FB">
              <w:rPr>
                <w:rFonts w:ascii="Times New Roman" w:hAnsi="Times New Roman"/>
                <w:vertAlign w:val="subscript"/>
              </w:rPr>
              <w:t xml:space="preserve"> </w:t>
            </w:r>
            <w:r w:rsidR="001E767A" w:rsidRPr="001E767A">
              <w:rPr>
                <w:rFonts w:ascii="Cambria Math" w:hAnsi="Cambria Math"/>
                <w:b/>
                <w:bCs/>
                <w:color w:val="7030A0"/>
                <w:vertAlign w:val="subscript"/>
              </w:rPr>
              <w:t>⋀</w:t>
            </w:r>
            <w:r w:rsidR="008E23FB">
              <w:rPr>
                <w:rFonts w:ascii="Times New Roman" w:hAnsi="Times New Roman"/>
                <w:vertAlign w:val="subscript"/>
              </w:rPr>
              <w:t xml:space="preserve"> product-no</w:t>
            </w:r>
            <w:r w:rsidR="008E23FB" w:rsidRPr="00B23570">
              <w:rPr>
                <w:rFonts w:ascii="Times New Roman" w:hAnsi="Times New Roman"/>
                <w:vertAlign w:val="subscript"/>
              </w:rPr>
              <w:t xml:space="preserve"> </w:t>
            </w:r>
            <w:r w:rsidR="008E23FB">
              <w:rPr>
                <w:rFonts w:ascii="Times New Roman" w:hAnsi="Times New Roman"/>
                <w:vertAlign w:val="subscript"/>
              </w:rPr>
              <w:t>&lt;=</w:t>
            </w:r>
            <w:r w:rsidR="008E23FB" w:rsidRPr="00B23570">
              <w:rPr>
                <w:rFonts w:ascii="Times New Roman" w:hAnsi="Times New Roman"/>
                <w:vertAlign w:val="subscript"/>
              </w:rPr>
              <w:t xml:space="preserve"> </w:t>
            </w:r>
            <w:r w:rsidR="008E23FB" w:rsidRPr="005429B0">
              <w:rPr>
                <w:rFonts w:ascii="Times New Roman" w:hAnsi="Times New Roman"/>
                <w:color w:val="00B050"/>
                <w:vertAlign w:val="subscript"/>
              </w:rPr>
              <w:t>"P0056"</w:t>
            </w:r>
            <w:r w:rsidR="00524A4E">
              <w:t xml:space="preserve"> </w:t>
            </w:r>
            <w:r w:rsidR="00524A4E" w:rsidRPr="00B23570">
              <w:rPr>
                <w:rFonts w:asciiTheme="minorHAnsi" w:hAnsiTheme="minorHAnsi" w:cstheme="minorHAnsi"/>
              </w:rPr>
              <w:t>(</w:t>
            </w:r>
            <w:r w:rsidR="008E23FB">
              <w:rPr>
                <w:rFonts w:asciiTheme="minorHAnsi" w:hAnsiTheme="minorHAnsi" w:cstheme="minorHAnsi"/>
              </w:rPr>
              <w:t>order-detail</w:t>
            </w:r>
            <w:r w:rsidR="00524A4E" w:rsidRPr="00B23570">
              <w:rPr>
                <w:rFonts w:asciiTheme="minorHAnsi" w:hAnsiTheme="minorHAnsi" w:cstheme="minorHAnsi"/>
              </w:rPr>
              <w:t>))</w:t>
            </w:r>
          </w:p>
          <w:p w:rsidR="00B2274A" w:rsidRPr="00B2274A" w:rsidRDefault="00377B44" w:rsidP="003E6490">
            <w:pPr>
              <w:pStyle w:val="ListParagraph"/>
              <w:keepNext/>
              <w:keepLines/>
              <w:numPr>
                <w:ilvl w:val="0"/>
                <w:numId w:val="85"/>
              </w:numPr>
              <w:tabs>
                <w:tab w:val="left" w:pos="1422"/>
              </w:tabs>
              <w:ind w:left="706"/>
              <w:contextualSpacing w:val="0"/>
              <w:rPr>
                <w:rFonts w:asciiTheme="minorHAnsi" w:eastAsia="Times New Roman" w:hAnsiTheme="minorHAnsi" w:cstheme="minorHAnsi"/>
                <w:bCs/>
                <w:szCs w:val="24"/>
              </w:rPr>
            </w:pPr>
            <w:r w:rsidRPr="006F364D">
              <w:rPr>
                <w:rFonts w:asciiTheme="minorHAnsi" w:eastAsia="Times New Roman" w:hAnsiTheme="minorHAnsi" w:cstheme="minorHAnsi"/>
                <w:b/>
                <w:bCs/>
                <w:szCs w:val="24"/>
              </w:rPr>
              <w:t>SQL:</w:t>
            </w:r>
            <w:r w:rsidRPr="006F364D">
              <w:rPr>
                <w:rFonts w:asciiTheme="minorHAnsi" w:eastAsia="Times New Roman" w:hAnsiTheme="minorHAnsi" w:cstheme="minorHAnsi"/>
                <w:bCs/>
                <w:szCs w:val="24"/>
              </w:rPr>
              <w:tab/>
            </w:r>
            <w:r w:rsidRPr="006F364D">
              <w:rPr>
                <w:rFonts w:ascii="Courier New" w:eastAsia="Times New Roman" w:hAnsi="Courier New" w:cs="Courier New"/>
                <w:b/>
                <w:bCs/>
                <w:color w:val="7030A0"/>
                <w:sz w:val="20"/>
                <w:szCs w:val="20"/>
              </w:rPr>
              <w:t>select</w:t>
            </w:r>
            <w:r w:rsidRPr="006F364D">
              <w:rPr>
                <w:rFonts w:ascii="Courier New" w:eastAsia="Times New Roman" w:hAnsi="Courier New" w:cs="Courier New"/>
                <w:bCs/>
                <w:sz w:val="20"/>
                <w:szCs w:val="20"/>
              </w:rPr>
              <w:t xml:space="preserve"> </w:t>
            </w:r>
            <w:r w:rsidR="00732479">
              <w:rPr>
                <w:rFonts w:ascii="Courier New" w:eastAsia="Times New Roman" w:hAnsi="Courier New" w:cs="Courier New"/>
                <w:bCs/>
                <w:sz w:val="20"/>
                <w:szCs w:val="20"/>
              </w:rPr>
              <w:t>client.</w:t>
            </w:r>
            <w:r w:rsidRPr="006F364D">
              <w:rPr>
                <w:rFonts w:ascii="Courier New" w:eastAsia="Times New Roman" w:hAnsi="Courier New" w:cs="Courier New"/>
                <w:bCs/>
                <w:sz w:val="20"/>
                <w:szCs w:val="20"/>
              </w:rPr>
              <w:t>name</w:t>
            </w:r>
            <w:r w:rsidR="00732479" w:rsidRPr="00732479">
              <w:rPr>
                <w:rFonts w:ascii="Courier New" w:eastAsia="Times New Roman" w:hAnsi="Courier New" w:cs="Courier New"/>
                <w:b/>
                <w:color w:val="FF33CC"/>
                <w:sz w:val="20"/>
                <w:szCs w:val="20"/>
              </w:rPr>
              <w:t>,</w:t>
            </w:r>
            <w:r w:rsidR="00732479">
              <w:rPr>
                <w:rFonts w:ascii="Courier New" w:eastAsia="Times New Roman" w:hAnsi="Courier New" w:cs="Courier New"/>
                <w:bCs/>
                <w:sz w:val="20"/>
                <w:szCs w:val="20"/>
              </w:rPr>
              <w:t xml:space="preserve"> order-no</w:t>
            </w:r>
            <w:r w:rsidRPr="006F364D">
              <w:rPr>
                <w:rFonts w:ascii="Courier New" w:eastAsia="Times New Roman" w:hAnsi="Courier New" w:cs="Courier New"/>
                <w:bCs/>
                <w:sz w:val="20"/>
                <w:szCs w:val="20"/>
              </w:rPr>
              <w:t xml:space="preserve"> </w:t>
            </w:r>
            <w:r w:rsidRPr="006F364D">
              <w:rPr>
                <w:rFonts w:ascii="Courier New" w:eastAsia="Times New Roman" w:hAnsi="Courier New" w:cs="Courier New"/>
                <w:b/>
                <w:bCs/>
                <w:color w:val="7030A0"/>
                <w:sz w:val="20"/>
                <w:szCs w:val="20"/>
              </w:rPr>
              <w:t>from</w:t>
            </w:r>
            <w:r w:rsidRPr="006F364D">
              <w:rPr>
                <w:rFonts w:ascii="Courier New" w:eastAsia="Times New Roman" w:hAnsi="Courier New" w:cs="Courier New"/>
                <w:bCs/>
                <w:sz w:val="20"/>
                <w:szCs w:val="20"/>
              </w:rPr>
              <w:t xml:space="preserve"> client</w:t>
            </w:r>
            <w:r w:rsidR="00732479" w:rsidRPr="00732479">
              <w:rPr>
                <w:rFonts w:ascii="Courier New" w:eastAsia="Times New Roman" w:hAnsi="Courier New" w:cs="Courier New"/>
                <w:b/>
                <w:color w:val="FF33CC"/>
                <w:sz w:val="20"/>
                <w:szCs w:val="20"/>
              </w:rPr>
              <w:t>,</w:t>
            </w:r>
            <w:r w:rsidR="00732479">
              <w:rPr>
                <w:rFonts w:ascii="Courier New" w:eastAsia="Times New Roman" w:hAnsi="Courier New" w:cs="Courier New"/>
                <w:bCs/>
                <w:sz w:val="20"/>
                <w:szCs w:val="20"/>
              </w:rPr>
              <w:t xml:space="preserve"> salesman</w:t>
            </w:r>
            <w:r w:rsidR="00732479" w:rsidRPr="00732479">
              <w:rPr>
                <w:rFonts w:ascii="Courier New" w:eastAsia="Times New Roman" w:hAnsi="Courier New" w:cs="Courier New"/>
                <w:b/>
                <w:color w:val="FF33CC"/>
                <w:sz w:val="20"/>
                <w:szCs w:val="20"/>
              </w:rPr>
              <w:t>,</w:t>
            </w:r>
            <w:r w:rsidR="00732479">
              <w:rPr>
                <w:rFonts w:ascii="Courier New" w:eastAsia="Times New Roman" w:hAnsi="Courier New" w:cs="Courier New"/>
                <w:bCs/>
                <w:sz w:val="20"/>
                <w:szCs w:val="20"/>
              </w:rPr>
              <w:t xml:space="preserve"> salesorder</w:t>
            </w:r>
          </w:p>
          <w:p w:rsidR="00B2274A" w:rsidRDefault="00B2274A" w:rsidP="00B2274A">
            <w:pPr>
              <w:pStyle w:val="ListParagraph"/>
              <w:keepNext/>
              <w:keepLines/>
              <w:tabs>
                <w:tab w:val="left" w:pos="1422"/>
              </w:tabs>
              <w:ind w:left="706"/>
              <w:contextualSpacing w:val="0"/>
              <w:rPr>
                <w:rFonts w:ascii="Courier New" w:eastAsia="Times New Roman" w:hAnsi="Courier New" w:cs="Courier New"/>
                <w:bCs/>
                <w:sz w:val="20"/>
                <w:szCs w:val="20"/>
              </w:rPr>
            </w:pPr>
            <w:r>
              <w:rPr>
                <w:rFonts w:ascii="Courier New" w:eastAsia="Times New Roman" w:hAnsi="Courier New" w:cs="Courier New"/>
                <w:b/>
                <w:bCs/>
                <w:color w:val="7030A0"/>
                <w:sz w:val="20"/>
                <w:szCs w:val="20"/>
              </w:rPr>
              <w:tab/>
            </w:r>
            <w:r w:rsidR="00377B44" w:rsidRPr="006F364D">
              <w:rPr>
                <w:rFonts w:ascii="Courier New" w:eastAsia="Times New Roman" w:hAnsi="Courier New" w:cs="Courier New"/>
                <w:b/>
                <w:bCs/>
                <w:color w:val="7030A0"/>
                <w:sz w:val="20"/>
                <w:szCs w:val="20"/>
              </w:rPr>
              <w:t>where</w:t>
            </w:r>
            <w:r w:rsidR="00377B44" w:rsidRPr="006F364D">
              <w:rPr>
                <w:rFonts w:ascii="Courier New" w:eastAsia="Times New Roman" w:hAnsi="Courier New" w:cs="Courier New"/>
                <w:bCs/>
                <w:sz w:val="20"/>
                <w:szCs w:val="20"/>
              </w:rPr>
              <w:t xml:space="preserve"> c</w:t>
            </w:r>
            <w:r w:rsidR="004E4E2B">
              <w:rPr>
                <w:rFonts w:ascii="Courier New" w:eastAsia="Times New Roman" w:hAnsi="Courier New" w:cs="Courier New"/>
                <w:bCs/>
                <w:sz w:val="20"/>
                <w:szCs w:val="20"/>
              </w:rPr>
              <w:t>lient.client-no</w:t>
            </w:r>
            <w:r w:rsidR="00377B44" w:rsidRPr="006F364D">
              <w:rPr>
                <w:rFonts w:ascii="Courier New" w:eastAsia="Times New Roman" w:hAnsi="Courier New" w:cs="Courier New"/>
                <w:bCs/>
                <w:sz w:val="20"/>
                <w:szCs w:val="20"/>
              </w:rPr>
              <w:t xml:space="preserve"> </w:t>
            </w:r>
            <w:r w:rsidR="00377B44" w:rsidRPr="006F364D">
              <w:rPr>
                <w:rFonts w:ascii="Courier New" w:eastAsia="Times New Roman" w:hAnsi="Courier New" w:cs="Courier New"/>
                <w:b/>
                <w:bCs/>
                <w:color w:val="FF66FF"/>
                <w:sz w:val="20"/>
                <w:szCs w:val="20"/>
              </w:rPr>
              <w:t>=</w:t>
            </w:r>
            <w:r w:rsidR="00377B44" w:rsidRPr="006F364D">
              <w:rPr>
                <w:rFonts w:ascii="Courier New" w:eastAsia="Times New Roman" w:hAnsi="Courier New" w:cs="Courier New"/>
                <w:bCs/>
                <w:sz w:val="20"/>
                <w:szCs w:val="20"/>
              </w:rPr>
              <w:t xml:space="preserve"> </w:t>
            </w:r>
            <w:r w:rsidR="004E4E2B">
              <w:rPr>
                <w:rFonts w:ascii="Courier New" w:eastAsia="Times New Roman" w:hAnsi="Courier New" w:cs="Courier New"/>
                <w:bCs/>
                <w:sz w:val="20"/>
                <w:szCs w:val="20"/>
              </w:rPr>
              <w:t>salesorder.client-no</w:t>
            </w:r>
          </w:p>
          <w:p w:rsidR="00B2274A" w:rsidRDefault="00B2274A" w:rsidP="00B2274A">
            <w:pPr>
              <w:pStyle w:val="ListParagraph"/>
              <w:keepNext/>
              <w:keepLines/>
              <w:tabs>
                <w:tab w:val="left" w:pos="1422"/>
              </w:tabs>
              <w:ind w:left="706"/>
              <w:contextualSpacing w:val="0"/>
              <w:rPr>
                <w:rFonts w:ascii="Courier New" w:eastAsia="Times New Roman" w:hAnsi="Courier New" w:cs="Courier New"/>
                <w:bCs/>
                <w:sz w:val="20"/>
                <w:szCs w:val="20"/>
              </w:rPr>
            </w:pPr>
            <w:r>
              <w:rPr>
                <w:rFonts w:ascii="Courier New" w:eastAsia="Times New Roman" w:hAnsi="Courier New" w:cs="Courier New"/>
                <w:b/>
                <w:color w:val="7030A0"/>
                <w:sz w:val="20"/>
                <w:szCs w:val="20"/>
              </w:rPr>
              <w:tab/>
            </w:r>
            <w:r w:rsidR="004E4E2B" w:rsidRPr="00B2274A">
              <w:rPr>
                <w:rFonts w:ascii="Courier New" w:eastAsia="Times New Roman" w:hAnsi="Courier New" w:cs="Courier New"/>
                <w:b/>
                <w:color w:val="7030A0"/>
                <w:sz w:val="20"/>
                <w:szCs w:val="20"/>
              </w:rPr>
              <w:t>and</w:t>
            </w:r>
            <w:r w:rsidR="004E4E2B">
              <w:rPr>
                <w:rFonts w:ascii="Courier New" w:eastAsia="Times New Roman" w:hAnsi="Courier New" w:cs="Courier New"/>
                <w:bCs/>
                <w:sz w:val="20"/>
                <w:szCs w:val="20"/>
              </w:rPr>
              <w:t xml:space="preserve"> salesman.salesman-no</w:t>
            </w:r>
            <w:r w:rsidR="004E4E2B" w:rsidRPr="006F364D">
              <w:rPr>
                <w:rFonts w:ascii="Courier New" w:eastAsia="Times New Roman" w:hAnsi="Courier New" w:cs="Courier New"/>
                <w:bCs/>
                <w:sz w:val="20"/>
                <w:szCs w:val="20"/>
              </w:rPr>
              <w:t xml:space="preserve"> </w:t>
            </w:r>
            <w:r w:rsidR="004E4E2B" w:rsidRPr="006F364D">
              <w:rPr>
                <w:rFonts w:ascii="Courier New" w:eastAsia="Times New Roman" w:hAnsi="Courier New" w:cs="Courier New"/>
                <w:b/>
                <w:bCs/>
                <w:color w:val="FF66FF"/>
                <w:sz w:val="20"/>
                <w:szCs w:val="20"/>
              </w:rPr>
              <w:t>=</w:t>
            </w:r>
            <w:r w:rsidR="004E4E2B" w:rsidRPr="006F364D">
              <w:rPr>
                <w:rFonts w:ascii="Courier New" w:eastAsia="Times New Roman" w:hAnsi="Courier New" w:cs="Courier New"/>
                <w:bCs/>
                <w:sz w:val="20"/>
                <w:szCs w:val="20"/>
              </w:rPr>
              <w:t xml:space="preserve"> </w:t>
            </w:r>
            <w:r w:rsidR="004E4E2B">
              <w:rPr>
                <w:rFonts w:ascii="Courier New" w:eastAsia="Times New Roman" w:hAnsi="Courier New" w:cs="Courier New"/>
                <w:bCs/>
                <w:sz w:val="20"/>
                <w:szCs w:val="20"/>
              </w:rPr>
              <w:t>salesorder.salesman-no</w:t>
            </w:r>
          </w:p>
          <w:p w:rsidR="00377B44" w:rsidRPr="0068575A" w:rsidRDefault="00B2274A" w:rsidP="00B2274A">
            <w:pPr>
              <w:pStyle w:val="ListParagraph"/>
              <w:keepNext/>
              <w:keepLines/>
              <w:tabs>
                <w:tab w:val="left" w:pos="1422"/>
              </w:tabs>
              <w:spacing w:after="120"/>
              <w:ind w:left="706"/>
              <w:contextualSpacing w:val="0"/>
              <w:rPr>
                <w:rFonts w:asciiTheme="minorHAnsi" w:eastAsia="Times New Roman" w:hAnsiTheme="minorHAnsi" w:cstheme="minorHAnsi"/>
                <w:bCs/>
                <w:szCs w:val="24"/>
              </w:rPr>
            </w:pPr>
            <w:r>
              <w:rPr>
                <w:rFonts w:ascii="Courier New" w:eastAsia="Times New Roman" w:hAnsi="Courier New" w:cs="Courier New"/>
                <w:b/>
                <w:color w:val="7030A0"/>
                <w:sz w:val="20"/>
                <w:szCs w:val="20"/>
              </w:rPr>
              <w:tab/>
            </w:r>
            <w:r w:rsidR="00FF6A54" w:rsidRPr="00B2274A">
              <w:rPr>
                <w:rFonts w:ascii="Courier New" w:eastAsia="Times New Roman" w:hAnsi="Courier New" w:cs="Courier New"/>
                <w:b/>
                <w:color w:val="7030A0"/>
                <w:sz w:val="20"/>
                <w:szCs w:val="20"/>
              </w:rPr>
              <w:t>and</w:t>
            </w:r>
            <w:r w:rsidR="00FF6A54">
              <w:rPr>
                <w:rFonts w:ascii="Courier New" w:eastAsia="Times New Roman" w:hAnsi="Courier New" w:cs="Courier New"/>
                <w:bCs/>
                <w:sz w:val="20"/>
                <w:szCs w:val="20"/>
              </w:rPr>
              <w:t xml:space="preserve"> salesman.name </w:t>
            </w:r>
            <w:r w:rsidR="00377B44" w:rsidRPr="006F364D">
              <w:rPr>
                <w:rFonts w:ascii="Courier New" w:eastAsia="Times New Roman" w:hAnsi="Courier New" w:cs="Courier New"/>
                <w:b/>
                <w:bCs/>
                <w:color w:val="FF66FF"/>
                <w:sz w:val="20"/>
                <w:szCs w:val="20"/>
              </w:rPr>
              <w:t>=</w:t>
            </w:r>
            <w:r w:rsidR="00377B44" w:rsidRPr="006F364D">
              <w:rPr>
                <w:rFonts w:ascii="Courier New" w:eastAsia="Times New Roman" w:hAnsi="Courier New" w:cs="Courier New"/>
                <w:bCs/>
                <w:sz w:val="20"/>
                <w:szCs w:val="20"/>
              </w:rPr>
              <w:t xml:space="preserve"> </w:t>
            </w:r>
            <w:r w:rsidR="00377B44" w:rsidRPr="006F364D">
              <w:rPr>
                <w:rFonts w:ascii="Courier New" w:eastAsia="Times New Roman" w:hAnsi="Courier New" w:cs="Courier New"/>
                <w:bCs/>
                <w:color w:val="00B050"/>
                <w:sz w:val="20"/>
                <w:szCs w:val="20"/>
              </w:rPr>
              <w:t>'</w:t>
            </w:r>
            <w:r w:rsidR="00FF6A54">
              <w:rPr>
                <w:rFonts w:ascii="Courier New" w:eastAsia="Times New Roman" w:hAnsi="Courier New" w:cs="Courier New"/>
                <w:bCs/>
                <w:color w:val="00B050"/>
                <w:sz w:val="20"/>
                <w:szCs w:val="20"/>
              </w:rPr>
              <w:t>Mr. X</w:t>
            </w:r>
            <w:r w:rsidR="00377B44" w:rsidRPr="006F364D">
              <w:rPr>
                <w:rFonts w:ascii="Courier New" w:eastAsia="Times New Roman" w:hAnsi="Courier New" w:cs="Courier New"/>
                <w:bCs/>
                <w:color w:val="00B050"/>
                <w:sz w:val="20"/>
                <w:szCs w:val="20"/>
              </w:rPr>
              <w:t>'</w:t>
            </w:r>
            <w:r w:rsidR="00377B44" w:rsidRPr="006F364D">
              <w:rPr>
                <w:rFonts w:ascii="Courier New" w:eastAsia="Times New Roman" w:hAnsi="Courier New" w:cs="Courier New"/>
                <w:bCs/>
                <w:sz w:val="20"/>
                <w:szCs w:val="20"/>
              </w:rPr>
              <w:t>;</w:t>
            </w:r>
          </w:p>
          <w:p w:rsidR="00B028E2" w:rsidRDefault="00377B44" w:rsidP="00B028E2">
            <w:pPr>
              <w:pStyle w:val="ListParagraph"/>
              <w:ind w:left="706"/>
              <w:contextualSpacing w:val="0"/>
              <w:rPr>
                <w:rFonts w:asciiTheme="minorHAnsi" w:eastAsia="Times New Roman" w:hAnsiTheme="minorHAnsi" w:cstheme="minorHAnsi"/>
                <w:bCs/>
                <w:szCs w:val="24"/>
              </w:rPr>
            </w:pP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Pr="001F11FF">
              <w:rPr>
                <w:rFonts w:asciiTheme="minorHAnsi" w:hAnsiTheme="minorHAnsi" w:cstheme="minorHAnsi"/>
                <w:b/>
                <w:bCs/>
                <w:color w:val="7030A0"/>
                <w:sz w:val="24"/>
              </w:rPr>
              <w:t>Π</w:t>
            </w:r>
            <w:r>
              <w:rPr>
                <w:rFonts w:asciiTheme="minorHAnsi" w:hAnsiTheme="minorHAnsi" w:cstheme="minorHAnsi"/>
                <w:b/>
                <w:bCs/>
                <w:color w:val="7030A0"/>
                <w:sz w:val="24"/>
              </w:rPr>
              <w:t xml:space="preserve"> </w:t>
            </w:r>
            <w:r w:rsidR="001E767A">
              <w:rPr>
                <w:rFonts w:asciiTheme="minorHAnsi" w:hAnsiTheme="minorHAnsi" w:cstheme="minorHAnsi"/>
                <w:sz w:val="24"/>
                <w:vertAlign w:val="subscript"/>
              </w:rPr>
              <w:t>client.n</w:t>
            </w:r>
            <w:r>
              <w:rPr>
                <w:rFonts w:asciiTheme="minorHAnsi" w:hAnsiTheme="minorHAnsi" w:cstheme="minorHAnsi"/>
                <w:sz w:val="24"/>
                <w:vertAlign w:val="subscript"/>
              </w:rPr>
              <w:t>ame</w:t>
            </w:r>
            <w:r w:rsidR="001E767A">
              <w:rPr>
                <w:rFonts w:asciiTheme="minorHAnsi" w:hAnsiTheme="minorHAnsi" w:cstheme="minorHAnsi"/>
                <w:sz w:val="24"/>
                <w:vertAlign w:val="subscript"/>
              </w:rPr>
              <w:t>, order-no</w:t>
            </w:r>
          </w:p>
          <w:p w:rsidR="005429B0" w:rsidRDefault="00B028E2" w:rsidP="005429B0">
            <w:pPr>
              <w:pStyle w:val="ListParagraph"/>
              <w:ind w:left="706"/>
              <w:contextualSpacing w:val="0"/>
              <w:rPr>
                <w:rFonts w:ascii="Times New Roman" w:hAnsi="Times New Roman"/>
                <w:sz w:val="24"/>
                <w:szCs w:val="24"/>
                <w:vertAlign w:val="subscript"/>
              </w:rPr>
            </w:pPr>
            <w:r>
              <w:rPr>
                <w:rFonts w:asciiTheme="minorHAnsi" w:eastAsia="Times New Roman" w:hAnsiTheme="minorHAnsi" w:cstheme="minorHAnsi"/>
                <w:b/>
                <w:bCs/>
                <w:szCs w:val="24"/>
              </w:rPr>
              <w:tab/>
            </w:r>
            <w:r>
              <w:rPr>
                <w:rFonts w:asciiTheme="minorHAnsi" w:eastAsia="Times New Roman" w:hAnsiTheme="minorHAnsi" w:cstheme="minorHAnsi"/>
                <w:b/>
                <w:bCs/>
                <w:szCs w:val="24"/>
              </w:rPr>
              <w:tab/>
            </w:r>
            <w:r w:rsidR="00377B44">
              <w:rPr>
                <w:rFonts w:asciiTheme="minorHAnsi" w:eastAsia="Times New Roman" w:hAnsiTheme="minorHAnsi" w:cstheme="minorHAnsi"/>
                <w:bCs/>
                <w:szCs w:val="24"/>
              </w:rPr>
              <w:t>(</w:t>
            </w:r>
            <w:r w:rsidR="00377B44" w:rsidRPr="00751CE8">
              <w:rPr>
                <w:b/>
                <w:color w:val="7030A0"/>
              </w:rPr>
              <w:t>σ</w:t>
            </w:r>
            <w:r w:rsidR="00377B44">
              <w:rPr>
                <w:vertAlign w:val="subscript"/>
              </w:rPr>
              <w:t xml:space="preserve"> </w:t>
            </w:r>
            <w:r w:rsidRPr="00B028E2">
              <w:rPr>
                <w:rFonts w:ascii="Times New Roman" w:hAnsi="Times New Roman"/>
                <w:sz w:val="24"/>
                <w:szCs w:val="24"/>
                <w:vertAlign w:val="subscript"/>
              </w:rPr>
              <w:t>clien</w:t>
            </w:r>
            <w:r>
              <w:rPr>
                <w:rFonts w:ascii="Times New Roman" w:hAnsi="Times New Roman"/>
                <w:sz w:val="24"/>
                <w:szCs w:val="24"/>
                <w:vertAlign w:val="subscript"/>
              </w:rPr>
              <w:t xml:space="preserve">t.client-no </w:t>
            </w:r>
            <w:r w:rsidRPr="00B028E2">
              <w:rPr>
                <w:rFonts w:ascii="Times New Roman" w:hAnsi="Times New Roman"/>
                <w:sz w:val="24"/>
                <w:szCs w:val="24"/>
                <w:vertAlign w:val="subscript"/>
              </w:rPr>
              <w:t>= salesorder.client-no</w:t>
            </w:r>
            <w:r w:rsidR="00377B44" w:rsidRPr="00B028E2">
              <w:rPr>
                <w:rFonts w:ascii="Times New Roman" w:hAnsi="Times New Roman"/>
                <w:sz w:val="24"/>
                <w:szCs w:val="24"/>
                <w:vertAlign w:val="subscript"/>
              </w:rPr>
              <w:t xml:space="preserve"> </w:t>
            </w:r>
            <w:r>
              <w:rPr>
                <w:rFonts w:ascii="Cambria Math" w:hAnsi="Cambria Math"/>
                <w:b/>
                <w:bCs/>
                <w:color w:val="7030A0"/>
                <w:vertAlign w:val="subscript"/>
              </w:rPr>
              <w:t>⋀</w:t>
            </w:r>
            <w:r w:rsidR="00377B44">
              <w:rPr>
                <w:rFonts w:ascii="Times New Roman" w:hAnsi="Times New Roman"/>
                <w:vertAlign w:val="subscript"/>
              </w:rPr>
              <w:t xml:space="preserve"> </w:t>
            </w:r>
            <w:r>
              <w:rPr>
                <w:rFonts w:ascii="Times New Roman" w:hAnsi="Times New Roman"/>
                <w:sz w:val="24"/>
                <w:szCs w:val="24"/>
                <w:vertAlign w:val="subscript"/>
              </w:rPr>
              <w:t xml:space="preserve">salesman.salesman-no </w:t>
            </w:r>
            <w:r w:rsidRPr="00B028E2">
              <w:rPr>
                <w:rFonts w:ascii="Times New Roman" w:hAnsi="Times New Roman"/>
                <w:sz w:val="24"/>
                <w:szCs w:val="24"/>
                <w:vertAlign w:val="subscript"/>
              </w:rPr>
              <w:t>= salesorder.</w:t>
            </w:r>
            <w:r>
              <w:rPr>
                <w:rFonts w:ascii="Times New Roman" w:hAnsi="Times New Roman"/>
                <w:sz w:val="24"/>
                <w:szCs w:val="24"/>
                <w:vertAlign w:val="subscript"/>
              </w:rPr>
              <w:t>salesman</w:t>
            </w:r>
            <w:r w:rsidRPr="00B028E2">
              <w:rPr>
                <w:rFonts w:ascii="Times New Roman" w:hAnsi="Times New Roman"/>
                <w:sz w:val="24"/>
                <w:szCs w:val="24"/>
                <w:vertAlign w:val="subscript"/>
              </w:rPr>
              <w:t>-no</w:t>
            </w:r>
            <w:r>
              <w:rPr>
                <w:rFonts w:ascii="Times New Roman" w:hAnsi="Times New Roman"/>
                <w:sz w:val="24"/>
                <w:szCs w:val="24"/>
                <w:vertAlign w:val="subscript"/>
              </w:rPr>
              <w:t xml:space="preserve"> </w:t>
            </w:r>
            <w:r>
              <w:rPr>
                <w:rFonts w:ascii="Cambria Math" w:hAnsi="Cambria Math"/>
                <w:b/>
                <w:bCs/>
                <w:color w:val="7030A0"/>
                <w:vertAlign w:val="subscript"/>
              </w:rPr>
              <w:t>⋀</w:t>
            </w:r>
            <w:r>
              <w:rPr>
                <w:rFonts w:ascii="Times New Roman" w:hAnsi="Times New Roman"/>
                <w:vertAlign w:val="subscript"/>
              </w:rPr>
              <w:t xml:space="preserve"> </w:t>
            </w:r>
            <w:r>
              <w:rPr>
                <w:rFonts w:ascii="Times New Roman" w:hAnsi="Times New Roman"/>
                <w:sz w:val="24"/>
                <w:szCs w:val="24"/>
                <w:vertAlign w:val="subscript"/>
              </w:rPr>
              <w:t xml:space="preserve">salesman.name = </w:t>
            </w:r>
            <w:r w:rsidRPr="00C02541">
              <w:rPr>
                <w:rFonts w:ascii="Times New Roman" w:hAnsi="Times New Roman"/>
                <w:color w:val="00B050"/>
                <w:vertAlign w:val="subscript"/>
              </w:rPr>
              <w:t>"</w:t>
            </w:r>
            <w:r>
              <w:rPr>
                <w:rFonts w:ascii="Times New Roman" w:hAnsi="Times New Roman"/>
                <w:color w:val="00B050"/>
                <w:vertAlign w:val="subscript"/>
              </w:rPr>
              <w:t>Mr. X</w:t>
            </w:r>
            <w:r w:rsidRPr="00C02541">
              <w:rPr>
                <w:rFonts w:ascii="Times New Roman" w:hAnsi="Times New Roman"/>
                <w:color w:val="00B050"/>
                <w:vertAlign w:val="subscript"/>
              </w:rPr>
              <w:t>"</w:t>
            </w:r>
            <w:r w:rsidRPr="00B028E2">
              <w:rPr>
                <w:rFonts w:ascii="Times New Roman" w:hAnsi="Times New Roman"/>
                <w:sz w:val="24"/>
                <w:szCs w:val="24"/>
                <w:vertAlign w:val="subscript"/>
              </w:rPr>
              <w:t xml:space="preserve"> </w:t>
            </w:r>
          </w:p>
          <w:p w:rsidR="00377B44" w:rsidRPr="00F72B18" w:rsidRDefault="005429B0" w:rsidP="005429B0">
            <w:pPr>
              <w:pStyle w:val="ListParagraph"/>
              <w:spacing w:after="120"/>
              <w:ind w:left="706"/>
              <w:contextualSpacing w:val="0"/>
              <w:rPr>
                <w:rFonts w:asciiTheme="minorHAnsi" w:eastAsia="Calibri" w:hAnsiTheme="minorHAnsi" w:cstheme="minorHAnsi"/>
                <w:bCs/>
                <w:i/>
                <w:iCs/>
                <w:sz w:val="24"/>
                <w:szCs w:val="24"/>
              </w:rPr>
            </w:pP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sidR="00377B44" w:rsidRPr="00C16309">
              <w:rPr>
                <w:rFonts w:asciiTheme="minorHAnsi" w:hAnsiTheme="minorHAnsi" w:cstheme="minorHAnsi"/>
              </w:rPr>
              <w:t>(client</w:t>
            </w:r>
            <w:r w:rsidRPr="00C16309">
              <w:rPr>
                <w:rFonts w:asciiTheme="minorHAnsi" w:hAnsiTheme="minorHAnsi" w:cstheme="minorHAnsi"/>
              </w:rPr>
              <w:t xml:space="preserve"> × salesman × salesorder</w:t>
            </w:r>
            <w:r w:rsidR="00377B44" w:rsidRPr="00C16309">
              <w:rPr>
                <w:rFonts w:asciiTheme="minorHAnsi" w:hAnsiTheme="minorHAnsi" w:cstheme="minorHAnsi"/>
              </w:rPr>
              <w:t>))</w:t>
            </w:r>
          </w:p>
          <w:p w:rsidR="002B577E" w:rsidRPr="002B577E" w:rsidRDefault="00377B44" w:rsidP="003E6490">
            <w:pPr>
              <w:pStyle w:val="ListParagraph"/>
              <w:keepNext/>
              <w:keepLines/>
              <w:numPr>
                <w:ilvl w:val="0"/>
                <w:numId w:val="85"/>
              </w:numPr>
              <w:tabs>
                <w:tab w:val="left" w:pos="1422"/>
              </w:tabs>
              <w:ind w:left="706"/>
              <w:contextualSpacing w:val="0"/>
              <w:rPr>
                <w:rFonts w:asciiTheme="minorHAnsi" w:eastAsia="Times New Roman" w:hAnsiTheme="minorHAnsi" w:cstheme="minorHAnsi"/>
                <w:bCs/>
                <w:szCs w:val="24"/>
              </w:rPr>
            </w:pPr>
            <w:r w:rsidRPr="006F364D">
              <w:rPr>
                <w:rFonts w:asciiTheme="minorHAnsi" w:eastAsia="Times New Roman" w:hAnsiTheme="minorHAnsi" w:cstheme="minorHAnsi"/>
                <w:b/>
                <w:bCs/>
                <w:szCs w:val="24"/>
              </w:rPr>
              <w:t>SQL:</w:t>
            </w:r>
            <w:r w:rsidRPr="006F364D">
              <w:rPr>
                <w:rFonts w:asciiTheme="minorHAnsi" w:eastAsia="Times New Roman" w:hAnsiTheme="minorHAnsi" w:cstheme="minorHAnsi"/>
                <w:bCs/>
                <w:szCs w:val="24"/>
              </w:rPr>
              <w:tab/>
            </w:r>
            <w:r w:rsidR="002B577E" w:rsidRPr="00A5030B">
              <w:rPr>
                <w:rFonts w:ascii="Courier New" w:eastAsia="Times New Roman" w:hAnsi="Courier New" w:cs="Courier New"/>
                <w:b/>
                <w:bCs/>
                <w:color w:val="7030A0"/>
                <w:sz w:val="20"/>
                <w:szCs w:val="20"/>
              </w:rPr>
              <w:t>select</w:t>
            </w:r>
            <w:r w:rsidR="002B577E" w:rsidRPr="00A5030B">
              <w:rPr>
                <w:rFonts w:ascii="Courier New" w:eastAsia="Times New Roman" w:hAnsi="Courier New" w:cs="Courier New"/>
                <w:bCs/>
                <w:sz w:val="20"/>
                <w:szCs w:val="20"/>
              </w:rPr>
              <w:t xml:space="preserve"> </w:t>
            </w:r>
            <w:r w:rsidR="002B577E">
              <w:rPr>
                <w:rFonts w:ascii="Courier New" w:eastAsia="Times New Roman" w:hAnsi="Courier New" w:cs="Courier New"/>
                <w:bCs/>
                <w:sz w:val="20"/>
                <w:szCs w:val="20"/>
              </w:rPr>
              <w:t>product-no</w:t>
            </w:r>
            <w:r w:rsidR="002B577E" w:rsidRPr="00A5030B">
              <w:rPr>
                <w:rFonts w:ascii="Courier New" w:eastAsia="Times New Roman" w:hAnsi="Courier New" w:cs="Courier New"/>
                <w:b/>
                <w:bCs/>
                <w:color w:val="FF66FF"/>
                <w:sz w:val="20"/>
                <w:szCs w:val="20"/>
              </w:rPr>
              <w:t>,</w:t>
            </w:r>
            <w:r w:rsidR="002B577E" w:rsidRPr="00A5030B">
              <w:rPr>
                <w:rFonts w:ascii="Courier New" w:eastAsia="Times New Roman" w:hAnsi="Courier New" w:cs="Courier New"/>
                <w:bCs/>
                <w:sz w:val="20"/>
                <w:szCs w:val="20"/>
              </w:rPr>
              <w:t xml:space="preserve"> </w:t>
            </w:r>
            <w:r w:rsidR="002B577E">
              <w:rPr>
                <w:rFonts w:ascii="Courier New" w:eastAsia="Times New Roman" w:hAnsi="Courier New" w:cs="Courier New"/>
                <w:bCs/>
                <w:sz w:val="20"/>
                <w:szCs w:val="20"/>
              </w:rPr>
              <w:t>description</w:t>
            </w:r>
            <w:r w:rsidR="002B577E" w:rsidRPr="00A5030B">
              <w:rPr>
                <w:rFonts w:ascii="Courier New" w:eastAsia="Times New Roman" w:hAnsi="Courier New" w:cs="Courier New"/>
                <w:bCs/>
                <w:sz w:val="20"/>
                <w:szCs w:val="20"/>
              </w:rPr>
              <w:t xml:space="preserve"> </w:t>
            </w:r>
            <w:r w:rsidR="002B577E" w:rsidRPr="006F364D">
              <w:rPr>
                <w:rFonts w:ascii="Courier New" w:eastAsia="Times New Roman" w:hAnsi="Courier New" w:cs="Courier New"/>
                <w:b/>
                <w:bCs/>
                <w:color w:val="7030A0"/>
                <w:sz w:val="20"/>
                <w:szCs w:val="20"/>
              </w:rPr>
              <w:t>from</w:t>
            </w:r>
            <w:r w:rsidR="002B577E" w:rsidRPr="006F364D">
              <w:rPr>
                <w:rFonts w:ascii="Courier New" w:eastAsia="Times New Roman" w:hAnsi="Courier New" w:cs="Courier New"/>
                <w:bCs/>
                <w:sz w:val="20"/>
                <w:szCs w:val="20"/>
              </w:rPr>
              <w:t xml:space="preserve"> </w:t>
            </w:r>
            <w:r w:rsidR="002B577E">
              <w:rPr>
                <w:rFonts w:ascii="Courier New" w:eastAsia="Times New Roman" w:hAnsi="Courier New" w:cs="Courier New"/>
                <w:bCs/>
                <w:sz w:val="20"/>
                <w:szCs w:val="20"/>
              </w:rPr>
              <w:t>product</w:t>
            </w:r>
          </w:p>
          <w:p w:rsidR="00377B44" w:rsidRPr="0068575A" w:rsidRDefault="002B577E" w:rsidP="004E774D">
            <w:pPr>
              <w:pStyle w:val="ListParagraph"/>
              <w:keepNext/>
              <w:keepLines/>
              <w:tabs>
                <w:tab w:val="left" w:pos="1422"/>
              </w:tabs>
              <w:ind w:left="706"/>
              <w:contextualSpacing w:val="0"/>
              <w:rPr>
                <w:rFonts w:asciiTheme="minorHAnsi" w:eastAsia="Times New Roman" w:hAnsiTheme="minorHAnsi" w:cstheme="minorHAnsi"/>
                <w:bCs/>
                <w:szCs w:val="24"/>
              </w:rPr>
            </w:pPr>
            <w:r>
              <w:rPr>
                <w:rFonts w:asciiTheme="minorHAnsi" w:eastAsia="Times New Roman" w:hAnsiTheme="minorHAnsi" w:cstheme="minorHAnsi"/>
                <w:b/>
                <w:bCs/>
                <w:szCs w:val="24"/>
              </w:rPr>
              <w:tab/>
            </w:r>
            <w:r>
              <w:rPr>
                <w:rFonts w:ascii="Courier New" w:eastAsia="Times New Roman" w:hAnsi="Courier New" w:cs="Courier New"/>
                <w:b/>
                <w:bCs/>
                <w:color w:val="7030A0"/>
                <w:sz w:val="20"/>
                <w:szCs w:val="20"/>
              </w:rPr>
              <w:t>minus</w:t>
            </w:r>
            <w:r>
              <w:rPr>
                <w:rFonts w:asciiTheme="minorHAnsi" w:eastAsia="Times New Roman" w:hAnsiTheme="minorHAnsi" w:cstheme="minorHAnsi"/>
                <w:bCs/>
                <w:szCs w:val="24"/>
              </w:rPr>
              <w:br/>
            </w:r>
            <w:r>
              <w:rPr>
                <w:rFonts w:asciiTheme="minorHAnsi" w:eastAsia="Times New Roman" w:hAnsiTheme="minorHAnsi" w:cstheme="minorHAnsi"/>
                <w:bCs/>
                <w:szCs w:val="24"/>
              </w:rPr>
              <w:tab/>
            </w:r>
            <w:r w:rsidR="00A27C08" w:rsidRPr="00A5030B">
              <w:rPr>
                <w:rFonts w:ascii="Courier New" w:eastAsia="Times New Roman" w:hAnsi="Courier New" w:cs="Courier New"/>
                <w:b/>
                <w:bCs/>
                <w:color w:val="7030A0"/>
                <w:sz w:val="20"/>
                <w:szCs w:val="20"/>
              </w:rPr>
              <w:t>select</w:t>
            </w:r>
            <w:r w:rsidR="00A27C08" w:rsidRPr="00A5030B">
              <w:rPr>
                <w:rFonts w:ascii="Courier New" w:eastAsia="Times New Roman" w:hAnsi="Courier New" w:cs="Courier New"/>
                <w:bCs/>
                <w:sz w:val="20"/>
                <w:szCs w:val="20"/>
              </w:rPr>
              <w:t xml:space="preserve"> </w:t>
            </w:r>
            <w:r w:rsidR="00A27C08">
              <w:rPr>
                <w:rFonts w:ascii="Courier New" w:eastAsia="Times New Roman" w:hAnsi="Courier New" w:cs="Courier New"/>
                <w:bCs/>
                <w:sz w:val="20"/>
                <w:szCs w:val="20"/>
              </w:rPr>
              <w:t>product-no</w:t>
            </w:r>
            <w:r w:rsidR="00A27C08" w:rsidRPr="00A5030B">
              <w:rPr>
                <w:rFonts w:ascii="Courier New" w:eastAsia="Times New Roman" w:hAnsi="Courier New" w:cs="Courier New"/>
                <w:b/>
                <w:bCs/>
                <w:color w:val="FF66FF"/>
                <w:sz w:val="20"/>
                <w:szCs w:val="20"/>
              </w:rPr>
              <w:t>,</w:t>
            </w:r>
            <w:r w:rsidR="00A27C08" w:rsidRPr="00A5030B">
              <w:rPr>
                <w:rFonts w:ascii="Courier New" w:eastAsia="Times New Roman" w:hAnsi="Courier New" w:cs="Courier New"/>
                <w:bCs/>
                <w:sz w:val="20"/>
                <w:szCs w:val="20"/>
              </w:rPr>
              <w:t xml:space="preserve"> </w:t>
            </w:r>
            <w:r w:rsidR="00A27C08">
              <w:rPr>
                <w:rFonts w:ascii="Courier New" w:eastAsia="Times New Roman" w:hAnsi="Courier New" w:cs="Courier New"/>
                <w:bCs/>
                <w:sz w:val="20"/>
                <w:szCs w:val="20"/>
              </w:rPr>
              <w:t>description</w:t>
            </w:r>
            <w:r w:rsidR="00A27C08" w:rsidRPr="00A5030B">
              <w:rPr>
                <w:rFonts w:ascii="Courier New" w:eastAsia="Times New Roman" w:hAnsi="Courier New" w:cs="Courier New"/>
                <w:bCs/>
                <w:sz w:val="20"/>
                <w:szCs w:val="20"/>
              </w:rPr>
              <w:t xml:space="preserve"> </w:t>
            </w:r>
            <w:r w:rsidR="00A27C08" w:rsidRPr="006F364D">
              <w:rPr>
                <w:rFonts w:ascii="Courier New" w:eastAsia="Times New Roman" w:hAnsi="Courier New" w:cs="Courier New"/>
                <w:b/>
                <w:bCs/>
                <w:color w:val="7030A0"/>
                <w:sz w:val="20"/>
                <w:szCs w:val="20"/>
              </w:rPr>
              <w:t>from</w:t>
            </w:r>
            <w:r w:rsidR="00A27C08" w:rsidRPr="006F364D">
              <w:rPr>
                <w:rFonts w:ascii="Courier New" w:eastAsia="Times New Roman" w:hAnsi="Courier New" w:cs="Courier New"/>
                <w:bCs/>
                <w:sz w:val="20"/>
                <w:szCs w:val="20"/>
              </w:rPr>
              <w:t xml:space="preserve"> </w:t>
            </w:r>
            <w:r w:rsidR="00A27C08">
              <w:rPr>
                <w:rFonts w:ascii="Courier New" w:eastAsia="Times New Roman" w:hAnsi="Courier New" w:cs="Courier New"/>
                <w:bCs/>
                <w:sz w:val="20"/>
                <w:szCs w:val="20"/>
              </w:rPr>
              <w:t xml:space="preserve">product </w:t>
            </w:r>
            <w:r w:rsidR="00A27C08" w:rsidRPr="00A27C08">
              <w:rPr>
                <w:rFonts w:ascii="Courier New" w:eastAsia="Times New Roman" w:hAnsi="Courier New" w:cs="Courier New"/>
                <w:b/>
                <w:color w:val="7030A0"/>
                <w:sz w:val="20"/>
                <w:szCs w:val="20"/>
              </w:rPr>
              <w:t>natural join</w:t>
            </w:r>
            <w:r w:rsidR="00A27C08">
              <w:rPr>
                <w:rFonts w:ascii="Courier New" w:eastAsia="Times New Roman" w:hAnsi="Courier New" w:cs="Courier New"/>
                <w:bCs/>
                <w:sz w:val="20"/>
                <w:szCs w:val="20"/>
              </w:rPr>
              <w:t xml:space="preserve"> order-detail</w:t>
            </w:r>
            <w:r w:rsidR="004E774D" w:rsidRPr="006F364D">
              <w:rPr>
                <w:rFonts w:ascii="Courier New" w:eastAsia="Times New Roman" w:hAnsi="Courier New" w:cs="Courier New"/>
                <w:bCs/>
                <w:sz w:val="20"/>
                <w:szCs w:val="20"/>
              </w:rPr>
              <w:t>;</w:t>
            </w:r>
            <w:r w:rsidR="00377B44" w:rsidRPr="006F364D">
              <w:rPr>
                <w:rFonts w:ascii="Courier New" w:eastAsia="Times New Roman" w:hAnsi="Courier New" w:cs="Courier New"/>
                <w:bCs/>
                <w:sz w:val="20"/>
                <w:szCs w:val="20"/>
              </w:rPr>
              <w:t xml:space="preserve"> </w:t>
            </w:r>
          </w:p>
          <w:p w:rsidR="00007E09" w:rsidRDefault="00377B44" w:rsidP="00D26F14">
            <w:pPr>
              <w:pStyle w:val="ListParagraph"/>
              <w:spacing w:after="120"/>
              <w:ind w:left="706"/>
              <w:contextualSpacing w:val="0"/>
              <w:rPr>
                <w:rFonts w:asciiTheme="minorHAnsi" w:hAnsiTheme="minorHAnsi" w:cstheme="minorHAnsi"/>
              </w:rPr>
            </w:pPr>
            <w:r w:rsidRPr="009F2F14">
              <w:rPr>
                <w:rFonts w:asciiTheme="minorHAnsi" w:eastAsia="Times New Roman" w:hAnsiTheme="minorHAnsi" w:cstheme="minorHAnsi"/>
                <w:b/>
                <w:bCs/>
                <w:szCs w:val="24"/>
              </w:rPr>
              <w:lastRenderedPageBreak/>
              <w:t>RA:</w:t>
            </w:r>
            <w:r>
              <w:rPr>
                <w:rFonts w:asciiTheme="minorHAnsi" w:eastAsia="Times New Roman" w:hAnsiTheme="minorHAnsi" w:cstheme="minorHAnsi"/>
                <w:b/>
                <w:bCs/>
                <w:szCs w:val="24"/>
              </w:rPr>
              <w:tab/>
            </w:r>
            <w:r w:rsidR="00D26F14" w:rsidRPr="001F11FF">
              <w:rPr>
                <w:rFonts w:asciiTheme="minorHAnsi" w:hAnsiTheme="minorHAnsi" w:cstheme="minorHAnsi"/>
                <w:b/>
                <w:bCs/>
                <w:color w:val="7030A0"/>
                <w:sz w:val="24"/>
              </w:rPr>
              <w:t>Π</w:t>
            </w:r>
            <w:r w:rsidR="00D26F14">
              <w:rPr>
                <w:rFonts w:asciiTheme="minorHAnsi" w:hAnsiTheme="minorHAnsi" w:cstheme="minorHAnsi"/>
                <w:b/>
                <w:bCs/>
                <w:color w:val="7030A0"/>
                <w:sz w:val="24"/>
              </w:rPr>
              <w:t xml:space="preserve"> </w:t>
            </w:r>
            <w:r w:rsidR="00D26F14">
              <w:rPr>
                <w:rFonts w:asciiTheme="minorHAnsi" w:hAnsiTheme="minorHAnsi" w:cstheme="minorHAnsi"/>
                <w:sz w:val="24"/>
                <w:vertAlign w:val="subscript"/>
              </w:rPr>
              <w:t>product-no, description</w:t>
            </w:r>
            <w:r w:rsidR="00D26F14" w:rsidRPr="008A330A">
              <w:rPr>
                <w:sz w:val="24"/>
                <w:szCs w:val="24"/>
              </w:rPr>
              <w:t xml:space="preserve"> </w:t>
            </w:r>
            <w:r w:rsidR="00D26F14" w:rsidRPr="00B23570">
              <w:rPr>
                <w:rFonts w:asciiTheme="minorHAnsi" w:hAnsiTheme="minorHAnsi" w:cstheme="minorHAnsi"/>
              </w:rPr>
              <w:t>(</w:t>
            </w:r>
            <w:r w:rsidR="00D26F14">
              <w:rPr>
                <w:rFonts w:asciiTheme="minorHAnsi" w:hAnsiTheme="minorHAnsi" w:cstheme="minorHAnsi"/>
              </w:rPr>
              <w:t xml:space="preserve">product) </w:t>
            </w:r>
            <w:r w:rsidR="00D26F14" w:rsidRPr="00D26F14">
              <w:rPr>
                <w:rFonts w:asciiTheme="minorHAnsi" w:hAnsiTheme="minorHAnsi" w:cstheme="minorHAnsi"/>
                <w:b/>
                <w:bCs/>
                <w:color w:val="7030A0"/>
              </w:rPr>
              <w:t>-</w:t>
            </w:r>
            <w:r w:rsidR="00D26F14">
              <w:rPr>
                <w:rFonts w:asciiTheme="minorHAnsi" w:hAnsiTheme="minorHAnsi" w:cstheme="minorHAnsi"/>
              </w:rPr>
              <w:t xml:space="preserve"> </w:t>
            </w:r>
            <w:r w:rsidRPr="001F11FF">
              <w:rPr>
                <w:rFonts w:asciiTheme="minorHAnsi" w:hAnsiTheme="minorHAnsi" w:cstheme="minorHAnsi"/>
                <w:b/>
                <w:bCs/>
                <w:color w:val="7030A0"/>
                <w:sz w:val="24"/>
              </w:rPr>
              <w:t>Π</w:t>
            </w:r>
            <w:r>
              <w:rPr>
                <w:rFonts w:asciiTheme="minorHAnsi" w:hAnsiTheme="minorHAnsi" w:cstheme="minorHAnsi"/>
                <w:b/>
                <w:bCs/>
                <w:color w:val="7030A0"/>
                <w:sz w:val="24"/>
              </w:rPr>
              <w:t xml:space="preserve"> </w:t>
            </w:r>
            <w:r w:rsidR="008A330A">
              <w:rPr>
                <w:rFonts w:asciiTheme="minorHAnsi" w:hAnsiTheme="minorHAnsi" w:cstheme="minorHAnsi"/>
                <w:sz w:val="24"/>
                <w:vertAlign w:val="subscript"/>
              </w:rPr>
              <w:t>product-no, description</w:t>
            </w:r>
            <w:r w:rsidRPr="008A330A">
              <w:rPr>
                <w:sz w:val="24"/>
                <w:szCs w:val="24"/>
              </w:rPr>
              <w:t xml:space="preserve"> </w:t>
            </w:r>
            <w:r w:rsidRPr="00B23570">
              <w:rPr>
                <w:rFonts w:asciiTheme="minorHAnsi" w:hAnsiTheme="minorHAnsi" w:cstheme="minorHAnsi"/>
              </w:rPr>
              <w:t>(</w:t>
            </w:r>
            <w:r w:rsidR="008A330A">
              <w:rPr>
                <w:rFonts w:asciiTheme="minorHAnsi" w:hAnsiTheme="minorHAnsi" w:cstheme="minorHAnsi"/>
              </w:rPr>
              <w:t xml:space="preserve">product </w:t>
            </w:r>
            <w:r w:rsidR="008A330A" w:rsidRPr="00B23570">
              <w:rPr>
                <w:rFonts w:asciiTheme="minorHAnsi" w:eastAsia="Arial Unicode MS" w:hAnsi="Arial Unicode MS" w:cstheme="minorHAnsi"/>
                <w:b/>
                <w:color w:val="7030A0"/>
                <w:sz w:val="28"/>
              </w:rPr>
              <w:t>⋈</w:t>
            </w:r>
            <w:r w:rsidR="008A330A">
              <w:rPr>
                <w:rFonts w:asciiTheme="minorHAnsi" w:hAnsiTheme="minorHAnsi" w:cstheme="minorHAnsi"/>
              </w:rPr>
              <w:t xml:space="preserve"> order-detail</w:t>
            </w:r>
            <w:r w:rsidRPr="00B23570">
              <w:rPr>
                <w:rFonts w:asciiTheme="minorHAnsi" w:hAnsiTheme="minorHAnsi" w:cstheme="minorHAnsi"/>
              </w:rPr>
              <w:t>)</w:t>
            </w:r>
          </w:p>
          <w:p w:rsidR="009D0F08" w:rsidRDefault="00495C5A" w:rsidP="0051375D">
            <w:pPr>
              <w:tabs>
                <w:tab w:val="left" w:pos="252"/>
              </w:tabs>
              <w:jc w:val="both"/>
              <w:rPr>
                <w:rFonts w:ascii="Courier New" w:eastAsia="Times New Roman" w:hAnsi="Courier New" w:cs="Courier New"/>
                <w:bCs/>
                <w:sz w:val="20"/>
                <w:szCs w:val="20"/>
              </w:rPr>
            </w:pPr>
            <w:r>
              <w:rPr>
                <w:rFonts w:asciiTheme="minorHAnsi" w:eastAsia="Calibri" w:hAnsiTheme="minorHAnsi" w:cstheme="minorHAnsi"/>
                <w:b/>
                <w:i/>
                <w:iCs/>
                <w:szCs w:val="24"/>
              </w:rPr>
              <w:tab/>
            </w:r>
            <w:r w:rsidR="009D0F08" w:rsidRPr="009D0F08">
              <w:rPr>
                <w:rFonts w:asciiTheme="minorHAnsi" w:eastAsia="Calibri" w:hAnsiTheme="minorHAnsi" w:cstheme="minorHAnsi"/>
                <w:b/>
                <w:i/>
                <w:iCs/>
                <w:szCs w:val="24"/>
              </w:rPr>
              <w:t>OR,</w:t>
            </w:r>
            <w:r>
              <w:rPr>
                <w:rFonts w:asciiTheme="minorHAnsi" w:eastAsia="Calibri" w:hAnsiTheme="minorHAnsi" w:cstheme="minorHAnsi"/>
                <w:b/>
                <w:szCs w:val="24"/>
              </w:rPr>
              <w:t xml:space="preserve"> SQL:</w:t>
            </w:r>
            <w:r>
              <w:rPr>
                <w:rFonts w:asciiTheme="minorHAnsi" w:eastAsia="Calibri" w:hAnsiTheme="minorHAnsi" w:cstheme="minorHAnsi"/>
                <w:b/>
                <w:szCs w:val="24"/>
              </w:rPr>
              <w:tab/>
            </w:r>
            <w:r w:rsidRPr="00495C5A">
              <w:rPr>
                <w:rFonts w:ascii="Courier New" w:eastAsia="Times New Roman" w:hAnsi="Courier New" w:cs="Courier New"/>
                <w:b/>
                <w:bCs/>
                <w:color w:val="7030A0"/>
                <w:sz w:val="19"/>
                <w:szCs w:val="19"/>
              </w:rPr>
              <w:t>select</w:t>
            </w:r>
            <w:r w:rsidRPr="00495C5A">
              <w:rPr>
                <w:rFonts w:ascii="Courier New" w:eastAsia="Times New Roman" w:hAnsi="Courier New" w:cs="Courier New"/>
                <w:bCs/>
                <w:sz w:val="19"/>
                <w:szCs w:val="19"/>
              </w:rPr>
              <w:t xml:space="preserve"> product-no</w:t>
            </w:r>
            <w:r w:rsidRPr="00495C5A">
              <w:rPr>
                <w:rFonts w:ascii="Courier New" w:eastAsia="Times New Roman" w:hAnsi="Courier New" w:cs="Courier New"/>
                <w:b/>
                <w:bCs/>
                <w:color w:val="FF66FF"/>
                <w:sz w:val="19"/>
                <w:szCs w:val="19"/>
              </w:rPr>
              <w:t>,</w:t>
            </w:r>
            <w:r w:rsidRPr="00495C5A">
              <w:rPr>
                <w:rFonts w:ascii="Courier New" w:eastAsia="Times New Roman" w:hAnsi="Courier New" w:cs="Courier New"/>
                <w:bCs/>
                <w:sz w:val="19"/>
                <w:szCs w:val="19"/>
              </w:rPr>
              <w:t xml:space="preserve"> description </w:t>
            </w:r>
            <w:r w:rsidRPr="00495C5A">
              <w:rPr>
                <w:rFonts w:ascii="Courier New" w:eastAsia="Times New Roman" w:hAnsi="Courier New" w:cs="Courier New"/>
                <w:b/>
                <w:bCs/>
                <w:color w:val="7030A0"/>
                <w:sz w:val="19"/>
                <w:szCs w:val="19"/>
              </w:rPr>
              <w:t>from</w:t>
            </w:r>
            <w:r w:rsidRPr="00495C5A">
              <w:rPr>
                <w:rFonts w:ascii="Courier New" w:eastAsia="Times New Roman" w:hAnsi="Courier New" w:cs="Courier New"/>
                <w:bCs/>
                <w:sz w:val="19"/>
                <w:szCs w:val="19"/>
              </w:rPr>
              <w:t xml:space="preserve"> product </w:t>
            </w:r>
            <w:r w:rsidRPr="00495C5A">
              <w:rPr>
                <w:rFonts w:ascii="Courier New" w:eastAsia="Times New Roman" w:hAnsi="Courier New" w:cs="Courier New"/>
                <w:b/>
                <w:color w:val="7030A0"/>
                <w:sz w:val="19"/>
                <w:szCs w:val="19"/>
              </w:rPr>
              <w:t>left outer join</w:t>
            </w:r>
            <w:r w:rsidRPr="00495C5A">
              <w:rPr>
                <w:rFonts w:ascii="Courier New" w:eastAsia="Times New Roman" w:hAnsi="Courier New" w:cs="Courier New"/>
                <w:bCs/>
                <w:sz w:val="19"/>
                <w:szCs w:val="19"/>
              </w:rPr>
              <w:t xml:space="preserve"> order-detail</w:t>
            </w:r>
          </w:p>
          <w:p w:rsidR="00495C5A" w:rsidRDefault="00495C5A" w:rsidP="00FE6909">
            <w:pPr>
              <w:tabs>
                <w:tab w:val="left" w:pos="252"/>
                <w:tab w:val="left" w:pos="1417"/>
              </w:tabs>
              <w:jc w:val="both"/>
              <w:rPr>
                <w:rFonts w:ascii="Courier New" w:eastAsia="Times New Roman" w:hAnsi="Courier New" w:cs="Courier New"/>
                <w:bCs/>
                <w:sz w:val="20"/>
                <w:szCs w:val="20"/>
              </w:rPr>
            </w:pPr>
            <w:r>
              <w:rPr>
                <w:rFonts w:ascii="Courier New" w:eastAsia="Times New Roman" w:hAnsi="Courier New" w:cs="Courier New"/>
                <w:bCs/>
                <w:sz w:val="20"/>
                <w:szCs w:val="20"/>
              </w:rPr>
              <w:tab/>
            </w:r>
            <w:r>
              <w:rPr>
                <w:rFonts w:ascii="Courier New" w:eastAsia="Times New Roman" w:hAnsi="Courier New" w:cs="Courier New"/>
                <w:bCs/>
                <w:sz w:val="20"/>
                <w:szCs w:val="20"/>
              </w:rPr>
              <w:tab/>
            </w:r>
            <w:r w:rsidR="0051375D" w:rsidRPr="0051375D">
              <w:rPr>
                <w:rFonts w:ascii="Courier New" w:eastAsia="Times New Roman" w:hAnsi="Courier New" w:cs="Courier New"/>
                <w:b/>
                <w:color w:val="7030A0"/>
                <w:sz w:val="20"/>
                <w:szCs w:val="20"/>
              </w:rPr>
              <w:t>using</w:t>
            </w:r>
            <w:r w:rsidR="0051375D">
              <w:rPr>
                <w:rFonts w:ascii="Courier New" w:eastAsia="Times New Roman" w:hAnsi="Courier New" w:cs="Courier New"/>
                <w:bCs/>
                <w:sz w:val="20"/>
                <w:szCs w:val="20"/>
              </w:rPr>
              <w:t xml:space="preserve"> </w:t>
            </w:r>
            <w:r w:rsidR="0051375D" w:rsidRPr="0051375D">
              <w:rPr>
                <w:rFonts w:ascii="Courier New" w:eastAsia="Times New Roman" w:hAnsi="Courier New" w:cs="Courier New"/>
                <w:b/>
                <w:color w:val="FF33CC"/>
                <w:sz w:val="20"/>
                <w:szCs w:val="20"/>
              </w:rPr>
              <w:t>(</w:t>
            </w:r>
            <w:r w:rsidR="0051375D">
              <w:rPr>
                <w:rFonts w:ascii="Courier New" w:eastAsia="Times New Roman" w:hAnsi="Courier New" w:cs="Courier New"/>
                <w:bCs/>
                <w:sz w:val="20"/>
                <w:szCs w:val="20"/>
              </w:rPr>
              <w:t>product-no</w:t>
            </w:r>
            <w:r w:rsidR="0051375D" w:rsidRPr="0051375D">
              <w:rPr>
                <w:rFonts w:ascii="Courier New" w:eastAsia="Times New Roman" w:hAnsi="Courier New" w:cs="Courier New"/>
                <w:b/>
                <w:color w:val="FF33CC"/>
                <w:sz w:val="20"/>
                <w:szCs w:val="20"/>
              </w:rPr>
              <w:t>)</w:t>
            </w:r>
            <w:r w:rsidR="0051375D">
              <w:rPr>
                <w:rFonts w:ascii="Courier New" w:eastAsia="Times New Roman" w:hAnsi="Courier New" w:cs="Courier New"/>
                <w:bCs/>
                <w:sz w:val="20"/>
                <w:szCs w:val="20"/>
              </w:rPr>
              <w:t xml:space="preserve"> </w:t>
            </w:r>
            <w:r w:rsidR="0051375D" w:rsidRPr="0051375D">
              <w:rPr>
                <w:rFonts w:ascii="Courier New" w:eastAsia="Times New Roman" w:hAnsi="Courier New" w:cs="Courier New"/>
                <w:b/>
                <w:color w:val="7030A0"/>
                <w:sz w:val="20"/>
                <w:szCs w:val="20"/>
              </w:rPr>
              <w:t>where</w:t>
            </w:r>
            <w:r w:rsidR="0051375D">
              <w:rPr>
                <w:rFonts w:ascii="Courier New" w:eastAsia="Times New Roman" w:hAnsi="Courier New" w:cs="Courier New"/>
                <w:bCs/>
                <w:sz w:val="20"/>
                <w:szCs w:val="20"/>
              </w:rPr>
              <w:t xml:space="preserve"> order-no </w:t>
            </w:r>
            <w:r w:rsidR="0051375D" w:rsidRPr="0051375D">
              <w:rPr>
                <w:rFonts w:ascii="Courier New" w:eastAsia="Times New Roman" w:hAnsi="Courier New" w:cs="Courier New"/>
                <w:b/>
                <w:color w:val="FF33CC"/>
                <w:sz w:val="20"/>
                <w:szCs w:val="20"/>
              </w:rPr>
              <w:t>=</w:t>
            </w:r>
            <w:r w:rsidR="0051375D">
              <w:rPr>
                <w:rFonts w:ascii="Courier New" w:eastAsia="Times New Roman" w:hAnsi="Courier New" w:cs="Courier New"/>
                <w:bCs/>
                <w:sz w:val="20"/>
                <w:szCs w:val="20"/>
              </w:rPr>
              <w:t xml:space="preserve"> </w:t>
            </w:r>
            <w:r w:rsidR="0051375D" w:rsidRPr="0051375D">
              <w:rPr>
                <w:rFonts w:ascii="Courier New" w:eastAsia="Times New Roman" w:hAnsi="Courier New" w:cs="Courier New"/>
                <w:b/>
                <w:color w:val="FF33CC"/>
                <w:sz w:val="20"/>
                <w:szCs w:val="20"/>
              </w:rPr>
              <w:t>null</w:t>
            </w:r>
            <w:r w:rsidR="0051375D">
              <w:rPr>
                <w:rFonts w:ascii="Courier New" w:eastAsia="Times New Roman" w:hAnsi="Courier New" w:cs="Courier New"/>
                <w:bCs/>
                <w:sz w:val="20"/>
                <w:szCs w:val="20"/>
              </w:rPr>
              <w:t>;</w:t>
            </w:r>
          </w:p>
          <w:p w:rsidR="00FE6909" w:rsidRPr="009D0F08" w:rsidRDefault="00FE6909" w:rsidP="00FA149F">
            <w:pPr>
              <w:tabs>
                <w:tab w:val="left" w:pos="702"/>
                <w:tab w:val="left" w:pos="1417"/>
              </w:tabs>
              <w:spacing w:after="120"/>
              <w:jc w:val="both"/>
              <w:rPr>
                <w:rFonts w:asciiTheme="minorHAnsi" w:eastAsia="Calibri" w:hAnsiTheme="minorHAnsi" w:cstheme="minorHAnsi"/>
                <w:b/>
                <w:szCs w:val="24"/>
              </w:rPr>
            </w:pPr>
            <w:r>
              <w:rPr>
                <w:rFonts w:ascii="Courier New" w:eastAsia="Times New Roman" w:hAnsi="Courier New" w:cs="Courier New"/>
                <w:bCs/>
                <w:sz w:val="20"/>
                <w:szCs w:val="20"/>
              </w:rPr>
              <w:tab/>
            </w: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Pr="001F11FF">
              <w:rPr>
                <w:rFonts w:asciiTheme="minorHAnsi" w:hAnsiTheme="minorHAnsi" w:cstheme="minorHAnsi"/>
                <w:b/>
                <w:bCs/>
                <w:color w:val="7030A0"/>
                <w:sz w:val="24"/>
              </w:rPr>
              <w:t>Π</w:t>
            </w:r>
            <w:r>
              <w:rPr>
                <w:rFonts w:asciiTheme="minorHAnsi" w:hAnsiTheme="minorHAnsi" w:cstheme="minorHAnsi"/>
                <w:b/>
                <w:bCs/>
                <w:color w:val="7030A0"/>
                <w:sz w:val="24"/>
              </w:rPr>
              <w:t xml:space="preserve"> </w:t>
            </w:r>
            <w:r>
              <w:rPr>
                <w:rFonts w:asciiTheme="minorHAnsi" w:hAnsiTheme="minorHAnsi" w:cstheme="minorHAnsi"/>
                <w:sz w:val="24"/>
                <w:vertAlign w:val="subscript"/>
              </w:rPr>
              <w:t>product-no, description</w:t>
            </w:r>
            <w:r w:rsidRPr="008A330A">
              <w:rPr>
                <w:sz w:val="24"/>
                <w:szCs w:val="24"/>
              </w:rPr>
              <w:t xml:space="preserve"> </w:t>
            </w:r>
            <w:r w:rsidRPr="00B23570">
              <w:rPr>
                <w:rFonts w:asciiTheme="minorHAnsi" w:hAnsiTheme="minorHAnsi" w:cstheme="minorHAnsi"/>
              </w:rPr>
              <w:t>(</w:t>
            </w:r>
            <w:r w:rsidR="00FA149F" w:rsidRPr="00751CE8">
              <w:rPr>
                <w:b/>
                <w:color w:val="7030A0"/>
              </w:rPr>
              <w:t>σ</w:t>
            </w:r>
            <w:r w:rsidR="00FA149F">
              <w:rPr>
                <w:vertAlign w:val="subscript"/>
              </w:rPr>
              <w:t xml:space="preserve"> </w:t>
            </w:r>
            <w:r w:rsidR="00FA149F">
              <w:rPr>
                <w:rFonts w:ascii="Times New Roman" w:hAnsi="Times New Roman"/>
                <w:sz w:val="24"/>
                <w:szCs w:val="24"/>
                <w:vertAlign w:val="subscript"/>
              </w:rPr>
              <w:t>order-no = null</w:t>
            </w:r>
            <w:r w:rsidR="00FA149F">
              <w:rPr>
                <w:rFonts w:asciiTheme="minorHAnsi" w:hAnsiTheme="minorHAnsi" w:cstheme="minorHAnsi"/>
              </w:rPr>
              <w:t xml:space="preserve"> (</w:t>
            </w:r>
            <w:r>
              <w:rPr>
                <w:rFonts w:asciiTheme="minorHAnsi" w:hAnsiTheme="minorHAnsi" w:cstheme="minorHAnsi"/>
              </w:rPr>
              <w:t>product</w:t>
            </w:r>
            <w:r w:rsidR="003A0468">
              <w:rPr>
                <w:rFonts w:asciiTheme="minorHAnsi" w:hAnsiTheme="minorHAnsi" w:cstheme="minorHAnsi"/>
              </w:rPr>
              <w:t xml:space="preserve"> </w:t>
            </w:r>
            <w:r w:rsidRPr="003A0468">
              <w:rPr>
                <w:rFonts w:asciiTheme="minorHAnsi" w:hAnsiTheme="minorHAnsi" w:cstheme="minorHAnsi"/>
                <w:color w:val="7030A0"/>
              </w:rPr>
              <w:t xml:space="preserve"> </w:t>
            </w:r>
            <w:r w:rsidR="003A0468" w:rsidRPr="003A0468">
              <w:rPr>
                <w:b/>
                <w:color w:val="7030A0"/>
              </w:rPr>
              <w:t xml:space="preserve">  </w:t>
            </w:r>
            <w:r w:rsidR="003A0468" w:rsidRPr="003A0468">
              <w:rPr>
                <w:rFonts w:ascii="Arial Unicode MS" w:eastAsia="Arial Unicode MS" w:hAnsi="Arial Unicode MS" w:cs="Arial Unicode MS" w:hint="eastAsia"/>
                <w:b/>
                <w:color w:val="7030A0"/>
              </w:rPr>
              <w:t>̲̅</w:t>
            </w:r>
            <w:r w:rsidRPr="00B23570">
              <w:rPr>
                <w:rFonts w:asciiTheme="minorHAnsi" w:eastAsia="Arial Unicode MS" w:hAnsi="Arial Unicode MS" w:cstheme="minorHAnsi"/>
                <w:b/>
                <w:color w:val="7030A0"/>
                <w:sz w:val="28"/>
              </w:rPr>
              <w:t>⋈</w:t>
            </w:r>
            <w:r>
              <w:rPr>
                <w:rFonts w:asciiTheme="minorHAnsi" w:hAnsiTheme="minorHAnsi" w:cstheme="minorHAnsi"/>
              </w:rPr>
              <w:t xml:space="preserve"> </w:t>
            </w:r>
            <w:r w:rsidR="003A0468">
              <w:rPr>
                <w:rFonts w:asciiTheme="minorHAnsi" w:hAnsiTheme="minorHAnsi" w:cstheme="minorHAnsi"/>
              </w:rPr>
              <w:t xml:space="preserve"> </w:t>
            </w:r>
            <w:r>
              <w:rPr>
                <w:rFonts w:asciiTheme="minorHAnsi" w:hAnsiTheme="minorHAnsi" w:cstheme="minorHAnsi"/>
              </w:rPr>
              <w:t>order-detail</w:t>
            </w:r>
            <w:r w:rsidRPr="00B23570">
              <w:rPr>
                <w:rFonts w:asciiTheme="minorHAnsi" w:hAnsiTheme="minorHAnsi" w:cstheme="minorHAnsi"/>
              </w:rPr>
              <w:t>)</w:t>
            </w:r>
            <w:r w:rsidR="00FA149F">
              <w:rPr>
                <w:rFonts w:asciiTheme="minorHAnsi" w:hAnsiTheme="minorHAnsi" w:cstheme="minorHAnsi"/>
              </w:rPr>
              <w:t>)</w:t>
            </w:r>
          </w:p>
        </w:tc>
      </w:tr>
      <w:tr w:rsidR="00733F87" w:rsidRPr="002B6579" w:rsidTr="00A60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33F87" w:rsidRPr="00E72831" w:rsidRDefault="00F05A63" w:rsidP="008E528A">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4</w:t>
            </w:r>
            <w:r w:rsidR="00733F87" w:rsidRPr="00E72831">
              <w:rPr>
                <w:rFonts w:asciiTheme="minorHAnsi" w:eastAsia="Calibri" w:hAnsiTheme="minorHAnsi" w:cstheme="minorHAnsi"/>
                <w:b/>
                <w:bCs/>
                <w:sz w:val="24"/>
                <w:szCs w:val="24"/>
              </w:rPr>
              <w:t>.</w:t>
            </w:r>
            <w:r w:rsidR="00112F50">
              <w:rPr>
                <w:rFonts w:asciiTheme="minorHAnsi" w:eastAsia="Calibri" w:hAnsiTheme="minorHAnsi" w:cstheme="minorHAnsi"/>
                <w:b/>
                <w:bCs/>
                <w:sz w:val="24"/>
                <w:szCs w:val="24"/>
              </w:rPr>
              <w:t>1</w:t>
            </w:r>
            <w:r w:rsidR="008E528A">
              <w:rPr>
                <w:rFonts w:asciiTheme="minorHAnsi" w:eastAsia="Calibri" w:hAnsiTheme="minorHAnsi" w:cstheme="minorHAnsi"/>
                <w:b/>
                <w:bCs/>
                <w:sz w:val="24"/>
                <w:szCs w:val="24"/>
              </w:rPr>
              <w:t>0</w:t>
            </w:r>
          </w:p>
        </w:tc>
        <w:tc>
          <w:tcPr>
            <w:tcW w:w="10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2346D" w:rsidRDefault="0082346D" w:rsidP="0082346D">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Consider the part of a bank database schema below:</w:t>
            </w:r>
          </w:p>
          <w:p w:rsidR="0082346D" w:rsidRDefault="005F527B" w:rsidP="0082346D">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Worker</w:t>
            </w:r>
            <w:r w:rsidR="0082346D"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u w:val="single"/>
              </w:rPr>
              <w:t>worker-id</w:t>
            </w:r>
            <w:r w:rsidR="0082346D"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rPr>
              <w:t>worker-</w:t>
            </w:r>
            <w:r w:rsidR="0082346D">
              <w:rPr>
                <w:rFonts w:asciiTheme="minorHAnsi" w:eastAsia="Calibri" w:hAnsiTheme="minorHAnsi" w:cstheme="minorHAnsi"/>
                <w:b/>
                <w:bCs/>
                <w:i/>
                <w:sz w:val="24"/>
                <w:szCs w:val="24"/>
              </w:rPr>
              <w:t>name</w:t>
            </w:r>
            <w:r w:rsidR="0082346D" w:rsidRPr="00636382">
              <w:rPr>
                <w:rFonts w:asciiTheme="minorHAnsi" w:eastAsia="Calibri" w:hAnsiTheme="minorHAnsi" w:cstheme="minorHAnsi"/>
                <w:b/>
                <w:bCs/>
                <w:i/>
                <w:sz w:val="24"/>
                <w:szCs w:val="24"/>
              </w:rPr>
              <w:t>,</w:t>
            </w:r>
            <w:r w:rsidR="0082346D">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rPr>
              <w:t>hourly-rate, skill-type, supervisor-id</w:t>
            </w:r>
            <w:r w:rsidR="0082346D" w:rsidRPr="00636382">
              <w:rPr>
                <w:rFonts w:asciiTheme="minorHAnsi" w:eastAsia="Calibri" w:hAnsiTheme="minorHAnsi" w:cstheme="minorHAnsi"/>
                <w:b/>
                <w:bCs/>
                <w:i/>
                <w:sz w:val="24"/>
                <w:szCs w:val="24"/>
              </w:rPr>
              <w:t>)</w:t>
            </w:r>
          </w:p>
          <w:p w:rsidR="005F527B" w:rsidRDefault="009E207F" w:rsidP="0082346D">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Assignment (</w:t>
            </w:r>
            <w:r w:rsidRPr="009E207F">
              <w:rPr>
                <w:rFonts w:asciiTheme="minorHAnsi" w:eastAsia="Calibri" w:hAnsiTheme="minorHAnsi" w:cstheme="minorHAnsi"/>
                <w:b/>
                <w:bCs/>
                <w:i/>
                <w:sz w:val="24"/>
                <w:szCs w:val="24"/>
                <w:u w:val="single"/>
              </w:rPr>
              <w:t>worker-id</w:t>
            </w:r>
            <w:r>
              <w:rPr>
                <w:rFonts w:asciiTheme="minorHAnsi" w:eastAsia="Calibri" w:hAnsiTheme="minorHAnsi" w:cstheme="minorHAnsi"/>
                <w:b/>
                <w:bCs/>
                <w:i/>
                <w:sz w:val="24"/>
                <w:szCs w:val="24"/>
              </w:rPr>
              <w:t xml:space="preserve">, </w:t>
            </w:r>
            <w:r w:rsidRPr="009E207F">
              <w:rPr>
                <w:rFonts w:asciiTheme="minorHAnsi" w:eastAsia="Calibri" w:hAnsiTheme="minorHAnsi" w:cstheme="minorHAnsi"/>
                <w:b/>
                <w:bCs/>
                <w:i/>
                <w:sz w:val="24"/>
                <w:szCs w:val="24"/>
                <w:u w:val="single"/>
              </w:rPr>
              <w:t>building-id</w:t>
            </w:r>
            <w:r>
              <w:rPr>
                <w:rFonts w:asciiTheme="minorHAnsi" w:eastAsia="Calibri" w:hAnsiTheme="minorHAnsi" w:cstheme="minorHAnsi"/>
                <w:b/>
                <w:bCs/>
                <w:i/>
                <w:sz w:val="24"/>
                <w:szCs w:val="24"/>
              </w:rPr>
              <w:t>, start-date, num-days)</w:t>
            </w:r>
          </w:p>
          <w:p w:rsidR="009E207F" w:rsidRPr="00636382" w:rsidRDefault="009E207F" w:rsidP="00E61FA8">
            <w:pPr>
              <w:spacing w:after="120"/>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Building (</w:t>
            </w:r>
            <w:r w:rsidRPr="009E207F">
              <w:rPr>
                <w:rFonts w:asciiTheme="minorHAnsi" w:eastAsia="Calibri" w:hAnsiTheme="minorHAnsi" w:cstheme="minorHAnsi"/>
                <w:b/>
                <w:bCs/>
                <w:i/>
                <w:sz w:val="24"/>
                <w:szCs w:val="24"/>
                <w:u w:val="single"/>
              </w:rPr>
              <w:t>building-id</w:t>
            </w:r>
            <w:r>
              <w:rPr>
                <w:rFonts w:asciiTheme="minorHAnsi" w:eastAsia="Calibri" w:hAnsiTheme="minorHAnsi" w:cstheme="minorHAnsi"/>
                <w:b/>
                <w:bCs/>
                <w:i/>
                <w:sz w:val="24"/>
                <w:szCs w:val="24"/>
              </w:rPr>
              <w:t>, address, building-type)</w:t>
            </w:r>
          </w:p>
          <w:p w:rsidR="00733F87" w:rsidRPr="003A78C8" w:rsidRDefault="001A090F" w:rsidP="00E61FA8">
            <w:pPr>
              <w:tabs>
                <w:tab w:val="left" w:pos="1062"/>
              </w:tabs>
              <w:ind w:firstLine="360"/>
              <w:rPr>
                <w:rFonts w:asciiTheme="minorHAnsi" w:eastAsia="Calibri" w:hAnsiTheme="minorHAnsi" w:cstheme="minorHAnsi"/>
                <w:b/>
                <w:bCs/>
                <w:sz w:val="24"/>
                <w:szCs w:val="24"/>
              </w:rPr>
            </w:pPr>
            <w:r w:rsidRPr="003A78C8">
              <w:rPr>
                <w:rFonts w:asciiTheme="minorHAnsi" w:eastAsia="Calibri" w:hAnsiTheme="minorHAnsi" w:cstheme="minorHAnsi"/>
                <w:b/>
                <w:bCs/>
                <w:sz w:val="24"/>
                <w:szCs w:val="24"/>
              </w:rPr>
              <w:t>Notes:</w:t>
            </w:r>
            <w:r w:rsidR="00E67ED5" w:rsidRPr="003A78C8">
              <w:rPr>
                <w:rFonts w:asciiTheme="minorHAnsi" w:eastAsia="Calibri" w:hAnsiTheme="minorHAnsi" w:cstheme="minorHAnsi"/>
                <w:b/>
                <w:bCs/>
                <w:sz w:val="24"/>
                <w:szCs w:val="24"/>
              </w:rPr>
              <w:tab/>
            </w:r>
            <w:r w:rsidRPr="003A78C8">
              <w:rPr>
                <w:rFonts w:asciiTheme="minorHAnsi" w:eastAsia="Calibri" w:hAnsiTheme="minorHAnsi" w:cstheme="minorHAnsi"/>
                <w:b/>
                <w:bCs/>
                <w:sz w:val="24"/>
                <w:szCs w:val="24"/>
              </w:rPr>
              <w:t xml:space="preserve">1. </w:t>
            </w:r>
            <w:r w:rsidR="00357711" w:rsidRPr="003A78C8">
              <w:rPr>
                <w:rFonts w:asciiTheme="minorHAnsi" w:eastAsia="Calibri" w:hAnsiTheme="minorHAnsi" w:cstheme="minorHAnsi"/>
                <w:b/>
                <w:bCs/>
                <w:sz w:val="24"/>
                <w:szCs w:val="24"/>
              </w:rPr>
              <w:t>s</w:t>
            </w:r>
            <w:r w:rsidRPr="003A78C8">
              <w:rPr>
                <w:rFonts w:asciiTheme="minorHAnsi" w:eastAsia="Calibri" w:hAnsiTheme="minorHAnsi" w:cstheme="minorHAnsi"/>
                <w:b/>
                <w:bCs/>
                <w:sz w:val="24"/>
                <w:szCs w:val="24"/>
              </w:rPr>
              <w:t>kill-types are: Electric, Plumbing, Roofing, Framing etc.</w:t>
            </w:r>
          </w:p>
          <w:p w:rsidR="001A090F" w:rsidRPr="003A78C8" w:rsidRDefault="001A090F" w:rsidP="00E61FA8">
            <w:pPr>
              <w:tabs>
                <w:tab w:val="left" w:pos="1062"/>
              </w:tabs>
              <w:ind w:firstLine="360"/>
              <w:rPr>
                <w:rFonts w:asciiTheme="minorHAnsi" w:eastAsia="Calibri" w:hAnsiTheme="minorHAnsi" w:cstheme="minorHAnsi"/>
                <w:b/>
                <w:bCs/>
                <w:sz w:val="24"/>
                <w:szCs w:val="24"/>
              </w:rPr>
            </w:pPr>
            <w:r w:rsidRPr="003A78C8">
              <w:rPr>
                <w:rFonts w:asciiTheme="minorHAnsi" w:eastAsia="Calibri" w:hAnsiTheme="minorHAnsi" w:cstheme="minorHAnsi"/>
                <w:b/>
                <w:bCs/>
                <w:sz w:val="24"/>
                <w:szCs w:val="24"/>
              </w:rPr>
              <w:tab/>
              <w:t>2. building-types are: Office, Hospital, Residence, Warehouse etc.</w:t>
            </w:r>
          </w:p>
          <w:p w:rsidR="001A090F" w:rsidRPr="003A78C8" w:rsidRDefault="001A090F" w:rsidP="00E67ED5">
            <w:pPr>
              <w:tabs>
                <w:tab w:val="left" w:pos="1062"/>
              </w:tabs>
              <w:spacing w:after="120"/>
              <w:ind w:firstLine="360"/>
              <w:rPr>
                <w:rFonts w:asciiTheme="minorHAnsi" w:eastAsia="Calibri" w:hAnsiTheme="minorHAnsi" w:cstheme="minorHAnsi"/>
                <w:b/>
                <w:bCs/>
                <w:sz w:val="24"/>
                <w:szCs w:val="24"/>
              </w:rPr>
            </w:pPr>
            <w:r w:rsidRPr="003A78C8">
              <w:rPr>
                <w:rFonts w:asciiTheme="minorHAnsi" w:eastAsia="Calibri" w:hAnsiTheme="minorHAnsi" w:cstheme="minorHAnsi"/>
                <w:b/>
                <w:bCs/>
                <w:sz w:val="24"/>
                <w:szCs w:val="24"/>
              </w:rPr>
              <w:tab/>
              <w:t>3. supervisors are also workers of self-supervision.</w:t>
            </w:r>
          </w:p>
          <w:p w:rsidR="00357711" w:rsidRDefault="00357711" w:rsidP="00357711">
            <w:pPr>
              <w:spacing w:after="120"/>
              <w:ind w:firstLine="342"/>
              <w:jc w:val="both"/>
              <w:rPr>
                <w:rFonts w:asciiTheme="minorHAnsi" w:eastAsia="Calibri" w:hAnsiTheme="minorHAnsi" w:cstheme="minorHAnsi"/>
                <w:b/>
                <w:bCs/>
                <w:sz w:val="24"/>
                <w:szCs w:val="24"/>
              </w:rPr>
            </w:pPr>
            <w:r w:rsidRPr="0006382B">
              <w:rPr>
                <w:rFonts w:asciiTheme="minorHAnsi" w:eastAsia="Calibri" w:hAnsiTheme="minorHAnsi" w:cstheme="minorHAnsi"/>
                <w:b/>
                <w:bCs/>
                <w:sz w:val="24"/>
                <w:szCs w:val="24"/>
              </w:rPr>
              <w:t xml:space="preserve">Give </w:t>
            </w:r>
            <w:r w:rsidRPr="004F0416">
              <w:rPr>
                <w:rFonts w:asciiTheme="minorHAnsi" w:eastAsia="Calibri" w:hAnsiTheme="minorHAnsi" w:cstheme="minorHAnsi"/>
                <w:b/>
                <w:bCs/>
                <w:i/>
                <w:sz w:val="24"/>
                <w:szCs w:val="24"/>
              </w:rPr>
              <w:t>SQL</w:t>
            </w:r>
            <w:r w:rsidRPr="0006382B">
              <w:rPr>
                <w:rFonts w:asciiTheme="minorHAnsi" w:eastAsia="Calibri" w:hAnsiTheme="minorHAnsi" w:cstheme="minorHAnsi"/>
                <w:b/>
                <w:bCs/>
                <w:sz w:val="24"/>
                <w:szCs w:val="24"/>
              </w:rPr>
              <w:t xml:space="preserve"> and </w:t>
            </w:r>
            <w:r w:rsidRPr="004F0416">
              <w:rPr>
                <w:rFonts w:asciiTheme="minorHAnsi" w:eastAsia="Calibri" w:hAnsiTheme="minorHAnsi" w:cstheme="minorHAnsi"/>
                <w:b/>
                <w:bCs/>
                <w:i/>
                <w:sz w:val="24"/>
                <w:szCs w:val="24"/>
              </w:rPr>
              <w:t>RA</w:t>
            </w:r>
            <w:r w:rsidRPr="0006382B">
              <w:rPr>
                <w:rFonts w:asciiTheme="minorHAnsi" w:eastAsia="Calibri" w:hAnsiTheme="minorHAnsi" w:cstheme="minorHAnsi"/>
                <w:b/>
                <w:bCs/>
                <w:sz w:val="24"/>
                <w:szCs w:val="24"/>
              </w:rPr>
              <w:t xml:space="preserve"> expressions for the following queries: </w:t>
            </w:r>
            <w:r>
              <w:rPr>
                <w:rFonts w:asciiTheme="minorHAnsi" w:eastAsia="Calibri" w:hAnsiTheme="minorHAnsi" w:cstheme="minorHAnsi"/>
                <w:b/>
                <w:bCs/>
                <w:sz w:val="24"/>
                <w:szCs w:val="24"/>
              </w:rPr>
              <w:t>[</w:t>
            </w:r>
            <w:r w:rsidR="00652128" w:rsidRPr="00652128">
              <w:rPr>
                <w:rFonts w:asciiTheme="minorHAnsi" w:eastAsia="Calibri" w:hAnsiTheme="minorHAnsi" w:cstheme="minorHAnsi"/>
                <w:b/>
                <w:bCs/>
                <w:i/>
                <w:sz w:val="24"/>
                <w:szCs w:val="24"/>
              </w:rPr>
              <w:t xml:space="preserve">In-course 1, 2008; </w:t>
            </w:r>
            <w:r w:rsidRPr="006606B4">
              <w:rPr>
                <w:rFonts w:asciiTheme="minorHAnsi" w:eastAsia="Calibri" w:hAnsiTheme="minorHAnsi" w:cstheme="minorHAnsi"/>
                <w:b/>
                <w:bCs/>
                <w:i/>
                <w:sz w:val="24"/>
                <w:szCs w:val="24"/>
              </w:rPr>
              <w:t>200</w:t>
            </w:r>
            <w:r w:rsidR="00E310E8">
              <w:rPr>
                <w:rFonts w:asciiTheme="minorHAnsi" w:eastAsia="Calibri" w:hAnsiTheme="minorHAnsi" w:cstheme="minorHAnsi"/>
                <w:b/>
                <w:bCs/>
                <w:i/>
                <w:sz w:val="24"/>
                <w:szCs w:val="24"/>
              </w:rPr>
              <w:t>4</w:t>
            </w:r>
            <w:r>
              <w:rPr>
                <w:rFonts w:asciiTheme="minorHAnsi" w:eastAsia="Calibri" w:hAnsiTheme="minorHAnsi" w:cstheme="minorHAnsi"/>
                <w:b/>
                <w:bCs/>
                <w:sz w:val="24"/>
                <w:szCs w:val="24"/>
              </w:rPr>
              <w:t>;</w:t>
            </w:r>
            <w:r w:rsidRPr="006606B4">
              <w:rPr>
                <w:rFonts w:asciiTheme="minorHAnsi" w:eastAsia="Calibri" w:hAnsiTheme="minorHAnsi" w:cstheme="minorHAnsi"/>
                <w:b/>
                <w:bCs/>
                <w:i/>
                <w:sz w:val="24"/>
                <w:szCs w:val="24"/>
              </w:rPr>
              <w:t xml:space="preserve"> Marks: </w:t>
            </w:r>
            <w:r w:rsidR="00DD7803">
              <w:rPr>
                <w:rFonts w:asciiTheme="minorHAnsi" w:eastAsia="Calibri" w:hAnsiTheme="minorHAnsi" w:cstheme="minorHAnsi"/>
                <w:b/>
                <w:bCs/>
                <w:i/>
                <w:sz w:val="24"/>
                <w:szCs w:val="24"/>
              </w:rPr>
              <w:t>2.5</w:t>
            </w:r>
            <w:r w:rsidRPr="006606B4">
              <w:rPr>
                <w:rFonts w:asciiTheme="minorHAnsi" w:eastAsia="Calibri" w:hAnsiTheme="minorHAnsi" w:cstheme="minorHAnsi"/>
                <w:b/>
                <w:bCs/>
                <w:i/>
                <w:sz w:val="24"/>
                <w:szCs w:val="24"/>
              </w:rPr>
              <w:t xml:space="preserve"> each</w:t>
            </w:r>
            <w:r>
              <w:rPr>
                <w:rFonts w:asciiTheme="minorHAnsi" w:eastAsia="Calibri" w:hAnsiTheme="minorHAnsi" w:cstheme="minorHAnsi"/>
                <w:b/>
                <w:bCs/>
                <w:sz w:val="24"/>
                <w:szCs w:val="24"/>
              </w:rPr>
              <w:t>.]</w:t>
            </w:r>
          </w:p>
          <w:p w:rsidR="0082346D" w:rsidRDefault="003A78C8" w:rsidP="003E6490">
            <w:pPr>
              <w:pStyle w:val="ListParagraph"/>
              <w:numPr>
                <w:ilvl w:val="0"/>
                <w:numId w:val="69"/>
              </w:numPr>
              <w:spacing w:after="120"/>
              <w:rPr>
                <w:rFonts w:asciiTheme="minorHAnsi" w:eastAsia="Calibri" w:hAnsiTheme="minorHAnsi" w:cstheme="minorHAnsi"/>
                <w:b/>
                <w:bCs/>
                <w:sz w:val="24"/>
                <w:szCs w:val="24"/>
              </w:rPr>
            </w:pPr>
            <w:r w:rsidRPr="003A78C8">
              <w:rPr>
                <w:rFonts w:asciiTheme="minorHAnsi" w:eastAsia="Calibri" w:hAnsiTheme="minorHAnsi" w:cstheme="minorHAnsi"/>
                <w:b/>
                <w:bCs/>
                <w:sz w:val="24"/>
                <w:szCs w:val="24"/>
              </w:rPr>
              <w:t>W</w:t>
            </w:r>
            <w:r w:rsidR="0076299E">
              <w:rPr>
                <w:rFonts w:asciiTheme="minorHAnsi" w:eastAsia="Calibri" w:hAnsiTheme="minorHAnsi" w:cstheme="minorHAnsi"/>
                <w:b/>
                <w:bCs/>
                <w:sz w:val="24"/>
                <w:szCs w:val="24"/>
              </w:rPr>
              <w:t>hat are the skill types of workers assigned to building ‘B02’ (building-id)?</w:t>
            </w:r>
          </w:p>
          <w:p w:rsidR="0076299E" w:rsidRDefault="0076299E" w:rsidP="003E6490">
            <w:pPr>
              <w:pStyle w:val="ListParagraph"/>
              <w:numPr>
                <w:ilvl w:val="0"/>
                <w:numId w:val="69"/>
              </w:num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List the name of the workers assigned to ‘warehouse’ (building-type) buildings.</w:t>
            </w:r>
          </w:p>
          <w:p w:rsidR="0076299E" w:rsidRDefault="00062036" w:rsidP="003E6490">
            <w:pPr>
              <w:pStyle w:val="ListParagraph"/>
              <w:numPr>
                <w:ilvl w:val="0"/>
                <w:numId w:val="69"/>
              </w:num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Find the no. of workers for each building where more than 5 workers are working for it.</w:t>
            </w:r>
          </w:p>
          <w:p w:rsidR="00062036" w:rsidRPr="003A78C8" w:rsidRDefault="001C6EAC" w:rsidP="003E6490">
            <w:pPr>
              <w:pStyle w:val="ListParagraph"/>
              <w:numPr>
                <w:ilvl w:val="0"/>
                <w:numId w:val="69"/>
              </w:num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Give 5% hourly wage increment for the workers working for ‘hospital’ buildings.</w:t>
            </w:r>
          </w:p>
          <w:p w:rsidR="0082346D" w:rsidRDefault="0082346D" w:rsidP="00D12309">
            <w:pPr>
              <w:spacing w:after="120"/>
              <w:ind w:firstLine="360"/>
              <w:rPr>
                <w:rFonts w:asciiTheme="minorHAnsi" w:eastAsia="Calibri" w:hAnsiTheme="minorHAnsi" w:cstheme="minorHAnsi"/>
                <w:szCs w:val="24"/>
              </w:rPr>
            </w:pPr>
          </w:p>
          <w:p w:rsidR="002A514B" w:rsidRPr="00CF2E24" w:rsidRDefault="001F6FC0" w:rsidP="003E6490">
            <w:pPr>
              <w:pStyle w:val="ListParagraph"/>
              <w:keepNext/>
              <w:keepLines/>
              <w:numPr>
                <w:ilvl w:val="0"/>
                <w:numId w:val="86"/>
              </w:numPr>
              <w:tabs>
                <w:tab w:val="left" w:pos="1422"/>
              </w:tabs>
              <w:contextualSpacing w:val="0"/>
              <w:rPr>
                <w:rFonts w:asciiTheme="minorHAnsi" w:eastAsia="Times New Roman" w:hAnsiTheme="minorHAnsi" w:cstheme="minorHAnsi"/>
                <w:bCs/>
                <w:szCs w:val="24"/>
              </w:rPr>
            </w:pPr>
            <w:r w:rsidRPr="00CF2E24">
              <w:rPr>
                <w:rFonts w:asciiTheme="minorHAnsi" w:eastAsia="Times New Roman" w:hAnsiTheme="minorHAnsi" w:cstheme="minorHAnsi"/>
                <w:b/>
                <w:bCs/>
                <w:szCs w:val="24"/>
              </w:rPr>
              <w:t>SQL:</w:t>
            </w:r>
            <w:r w:rsidRPr="00CF2E24">
              <w:rPr>
                <w:rFonts w:asciiTheme="minorHAnsi" w:eastAsia="Times New Roman" w:hAnsiTheme="minorHAnsi" w:cstheme="minorHAnsi"/>
                <w:bCs/>
                <w:szCs w:val="24"/>
              </w:rPr>
              <w:tab/>
            </w:r>
            <w:r w:rsidR="00CF2E24" w:rsidRPr="00CF2E24">
              <w:rPr>
                <w:rFonts w:ascii="Courier New" w:eastAsia="Times New Roman" w:hAnsi="Courier New" w:cs="Courier New"/>
                <w:b/>
                <w:bCs/>
                <w:color w:val="7030A0"/>
                <w:sz w:val="20"/>
                <w:szCs w:val="20"/>
              </w:rPr>
              <w:t>select</w:t>
            </w:r>
            <w:r w:rsidR="00CF2E24" w:rsidRPr="00CF2E24">
              <w:rPr>
                <w:rFonts w:ascii="Courier New" w:eastAsia="Times New Roman" w:hAnsi="Courier New" w:cs="Courier New"/>
                <w:bCs/>
                <w:sz w:val="20"/>
                <w:szCs w:val="20"/>
              </w:rPr>
              <w:t xml:space="preserve"> </w:t>
            </w:r>
            <w:r w:rsidR="00CF2E24">
              <w:rPr>
                <w:rFonts w:ascii="Courier New" w:eastAsia="Times New Roman" w:hAnsi="Courier New" w:cs="Courier New"/>
                <w:bCs/>
                <w:sz w:val="20"/>
                <w:szCs w:val="20"/>
              </w:rPr>
              <w:t xml:space="preserve">skill-type </w:t>
            </w:r>
            <w:r w:rsidR="00CF2E24" w:rsidRPr="00CF2E24">
              <w:rPr>
                <w:rFonts w:ascii="Courier New" w:eastAsia="Times New Roman" w:hAnsi="Courier New" w:cs="Courier New"/>
                <w:b/>
                <w:bCs/>
                <w:color w:val="7030A0"/>
                <w:sz w:val="20"/>
                <w:szCs w:val="20"/>
              </w:rPr>
              <w:t>from</w:t>
            </w:r>
            <w:r w:rsidR="00CF2E24" w:rsidRPr="00CF2E24">
              <w:rPr>
                <w:rFonts w:ascii="Courier New" w:eastAsia="Times New Roman" w:hAnsi="Courier New" w:cs="Courier New"/>
                <w:bCs/>
                <w:sz w:val="20"/>
                <w:szCs w:val="20"/>
              </w:rPr>
              <w:t xml:space="preserve"> worker </w:t>
            </w:r>
            <w:r w:rsidR="00CF2E24" w:rsidRPr="00CF2E24">
              <w:rPr>
                <w:rFonts w:ascii="Courier New" w:eastAsia="Times New Roman" w:hAnsi="Courier New" w:cs="Courier New"/>
                <w:b/>
                <w:color w:val="7030A0"/>
                <w:sz w:val="20"/>
                <w:szCs w:val="20"/>
              </w:rPr>
              <w:t>natural</w:t>
            </w:r>
            <w:r w:rsidRPr="00CF2E24">
              <w:rPr>
                <w:rFonts w:ascii="Courier New" w:eastAsia="Times New Roman" w:hAnsi="Courier New" w:cs="Courier New"/>
                <w:bCs/>
                <w:sz w:val="20"/>
                <w:szCs w:val="20"/>
              </w:rPr>
              <w:t xml:space="preserve"> </w:t>
            </w:r>
            <w:r w:rsidRPr="00CF2E24">
              <w:rPr>
                <w:rFonts w:ascii="Courier New" w:eastAsia="Times New Roman" w:hAnsi="Courier New" w:cs="Courier New"/>
                <w:b/>
                <w:color w:val="7030A0"/>
                <w:sz w:val="20"/>
                <w:szCs w:val="20"/>
              </w:rPr>
              <w:t>join</w:t>
            </w:r>
            <w:r w:rsidRPr="00CF2E24">
              <w:rPr>
                <w:rFonts w:ascii="Courier New" w:eastAsia="Times New Roman" w:hAnsi="Courier New" w:cs="Courier New"/>
                <w:bCs/>
                <w:sz w:val="20"/>
                <w:szCs w:val="20"/>
              </w:rPr>
              <w:t xml:space="preserve"> </w:t>
            </w:r>
            <w:r w:rsidR="00155192" w:rsidRPr="00CF2E24">
              <w:rPr>
                <w:rFonts w:ascii="Courier New" w:eastAsia="Times New Roman" w:hAnsi="Courier New" w:cs="Courier New"/>
                <w:bCs/>
                <w:sz w:val="20"/>
                <w:szCs w:val="20"/>
              </w:rPr>
              <w:t>assignment</w:t>
            </w:r>
          </w:p>
          <w:p w:rsidR="001F6FC0" w:rsidRPr="0068575A" w:rsidRDefault="001F6FC0" w:rsidP="002A514B">
            <w:pPr>
              <w:pStyle w:val="ListParagraph"/>
              <w:keepNext/>
              <w:keepLines/>
              <w:tabs>
                <w:tab w:val="left" w:pos="1422"/>
              </w:tabs>
              <w:ind w:left="702"/>
              <w:contextualSpacing w:val="0"/>
              <w:rPr>
                <w:rFonts w:asciiTheme="minorHAnsi" w:eastAsia="Times New Roman" w:hAnsiTheme="minorHAnsi" w:cstheme="minorHAnsi"/>
                <w:bCs/>
                <w:szCs w:val="24"/>
              </w:rPr>
            </w:pPr>
            <w:r>
              <w:rPr>
                <w:rFonts w:ascii="Courier New" w:eastAsia="Times New Roman" w:hAnsi="Courier New" w:cs="Courier New"/>
                <w:bCs/>
                <w:sz w:val="20"/>
                <w:szCs w:val="20"/>
              </w:rPr>
              <w:tab/>
            </w:r>
            <w:r w:rsidRPr="006F364D">
              <w:rPr>
                <w:rFonts w:ascii="Courier New" w:eastAsia="Times New Roman" w:hAnsi="Courier New" w:cs="Courier New"/>
                <w:b/>
                <w:bCs/>
                <w:color w:val="7030A0"/>
                <w:sz w:val="20"/>
                <w:szCs w:val="20"/>
              </w:rPr>
              <w:t>where</w:t>
            </w:r>
            <w:r w:rsidRPr="006F364D">
              <w:rPr>
                <w:rFonts w:ascii="Courier New" w:eastAsia="Times New Roman" w:hAnsi="Courier New" w:cs="Courier New"/>
                <w:bCs/>
                <w:sz w:val="20"/>
                <w:szCs w:val="20"/>
              </w:rPr>
              <w:t xml:space="preserve"> </w:t>
            </w:r>
            <w:r w:rsidR="00155192">
              <w:rPr>
                <w:rFonts w:ascii="Courier New" w:eastAsia="Times New Roman" w:hAnsi="Courier New" w:cs="Courier New"/>
                <w:bCs/>
                <w:sz w:val="20"/>
                <w:szCs w:val="20"/>
              </w:rPr>
              <w:t>building-id</w:t>
            </w:r>
            <w:r w:rsidRPr="006F364D">
              <w:rPr>
                <w:rFonts w:ascii="Courier New" w:eastAsia="Times New Roman" w:hAnsi="Courier New" w:cs="Courier New"/>
                <w:bCs/>
                <w:sz w:val="20"/>
                <w:szCs w:val="20"/>
              </w:rPr>
              <w:t xml:space="preserve"> </w:t>
            </w:r>
            <w:r w:rsidRPr="006F364D">
              <w:rPr>
                <w:rFonts w:ascii="Courier New" w:eastAsia="Times New Roman" w:hAnsi="Courier New" w:cs="Courier New"/>
                <w:b/>
                <w:bCs/>
                <w:color w:val="FF66FF"/>
                <w:sz w:val="20"/>
                <w:szCs w:val="20"/>
              </w:rPr>
              <w:t>=</w:t>
            </w:r>
            <w:r w:rsidRPr="006F364D">
              <w:rPr>
                <w:rFonts w:ascii="Courier New" w:eastAsia="Times New Roman" w:hAnsi="Courier New" w:cs="Courier New"/>
                <w:bCs/>
                <w:sz w:val="20"/>
                <w:szCs w:val="20"/>
              </w:rPr>
              <w:t xml:space="preserve"> </w:t>
            </w:r>
            <w:r w:rsidR="00155192" w:rsidRPr="006F364D">
              <w:rPr>
                <w:rFonts w:ascii="Courier New" w:eastAsia="Times New Roman" w:hAnsi="Courier New" w:cs="Courier New"/>
                <w:bCs/>
                <w:color w:val="00B050"/>
                <w:sz w:val="20"/>
                <w:szCs w:val="20"/>
              </w:rPr>
              <w:t>'</w:t>
            </w:r>
            <w:r w:rsidR="00155192">
              <w:rPr>
                <w:rFonts w:ascii="Courier New" w:eastAsia="Times New Roman" w:hAnsi="Courier New" w:cs="Courier New"/>
                <w:bCs/>
                <w:color w:val="00B050"/>
                <w:sz w:val="20"/>
                <w:szCs w:val="20"/>
              </w:rPr>
              <w:t>B02</w:t>
            </w:r>
            <w:r w:rsidR="00155192" w:rsidRPr="006F364D">
              <w:rPr>
                <w:rFonts w:ascii="Courier New" w:eastAsia="Times New Roman" w:hAnsi="Courier New" w:cs="Courier New"/>
                <w:bCs/>
                <w:color w:val="00B050"/>
                <w:sz w:val="20"/>
                <w:szCs w:val="20"/>
              </w:rPr>
              <w:t>'</w:t>
            </w:r>
            <w:r w:rsidRPr="006F364D">
              <w:rPr>
                <w:rFonts w:ascii="Courier New" w:eastAsia="Times New Roman" w:hAnsi="Courier New" w:cs="Courier New"/>
                <w:bCs/>
                <w:sz w:val="20"/>
                <w:szCs w:val="20"/>
              </w:rPr>
              <w:t>;</w:t>
            </w:r>
          </w:p>
          <w:p w:rsidR="00B7168B" w:rsidRDefault="001F6FC0" w:rsidP="003F3DEB">
            <w:pPr>
              <w:pStyle w:val="ListParagraph"/>
              <w:spacing w:after="120"/>
              <w:contextualSpacing w:val="0"/>
              <w:jc w:val="both"/>
              <w:rPr>
                <w:rFonts w:asciiTheme="minorHAnsi" w:eastAsia="Calibri" w:hAnsiTheme="minorHAnsi" w:cstheme="minorHAnsi"/>
                <w:szCs w:val="24"/>
              </w:rPr>
            </w:pP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Pr="001F11FF">
              <w:rPr>
                <w:rFonts w:asciiTheme="minorHAnsi" w:hAnsiTheme="minorHAnsi" w:cstheme="minorHAnsi"/>
                <w:b/>
                <w:bCs/>
                <w:color w:val="7030A0"/>
                <w:sz w:val="24"/>
              </w:rPr>
              <w:t>Π</w:t>
            </w:r>
            <w:r>
              <w:rPr>
                <w:rFonts w:asciiTheme="minorHAnsi" w:hAnsiTheme="minorHAnsi" w:cstheme="minorHAnsi"/>
                <w:b/>
                <w:bCs/>
                <w:color w:val="7030A0"/>
                <w:sz w:val="24"/>
              </w:rPr>
              <w:t xml:space="preserve"> </w:t>
            </w:r>
            <w:r w:rsidR="005C6EEC">
              <w:rPr>
                <w:rFonts w:asciiTheme="minorHAnsi" w:hAnsiTheme="minorHAnsi" w:cstheme="minorHAnsi"/>
                <w:sz w:val="24"/>
                <w:vertAlign w:val="subscript"/>
              </w:rPr>
              <w:t>skill-type</w:t>
            </w:r>
            <w:r>
              <w:rPr>
                <w:rFonts w:asciiTheme="minorHAnsi" w:eastAsia="Times New Roman" w:hAnsiTheme="minorHAnsi" w:cstheme="minorHAnsi"/>
                <w:bCs/>
                <w:szCs w:val="24"/>
              </w:rPr>
              <w:t xml:space="preserve"> (</w:t>
            </w:r>
            <w:r w:rsidRPr="00751CE8">
              <w:rPr>
                <w:b/>
                <w:color w:val="7030A0"/>
              </w:rPr>
              <w:t>σ</w:t>
            </w:r>
            <w:r>
              <w:rPr>
                <w:vertAlign w:val="subscript"/>
              </w:rPr>
              <w:t xml:space="preserve"> </w:t>
            </w:r>
            <w:r w:rsidR="005C6EEC">
              <w:rPr>
                <w:rFonts w:ascii="Times New Roman" w:hAnsi="Times New Roman"/>
                <w:sz w:val="24"/>
                <w:szCs w:val="24"/>
                <w:vertAlign w:val="subscript"/>
              </w:rPr>
              <w:t>building-id</w:t>
            </w:r>
            <w:r w:rsidRPr="008A330A">
              <w:rPr>
                <w:rFonts w:ascii="Times New Roman" w:hAnsi="Times New Roman"/>
                <w:sz w:val="24"/>
                <w:szCs w:val="24"/>
                <w:vertAlign w:val="subscript"/>
              </w:rPr>
              <w:t xml:space="preserve"> =</w:t>
            </w:r>
            <w:r w:rsidRPr="005C6EEC">
              <w:rPr>
                <w:rFonts w:ascii="Times New Roman" w:hAnsi="Times New Roman"/>
                <w:sz w:val="26"/>
                <w:szCs w:val="26"/>
                <w:vertAlign w:val="subscript"/>
              </w:rPr>
              <w:t xml:space="preserve"> </w:t>
            </w:r>
            <w:r w:rsidR="005C6EEC" w:rsidRPr="005C6EEC">
              <w:rPr>
                <w:rFonts w:ascii="Times New Roman" w:hAnsi="Times New Roman"/>
                <w:color w:val="00B050"/>
                <w:sz w:val="24"/>
                <w:szCs w:val="24"/>
                <w:vertAlign w:val="subscript"/>
              </w:rPr>
              <w:t>"B02"</w:t>
            </w:r>
            <w:r w:rsidRPr="008A330A">
              <w:rPr>
                <w:sz w:val="24"/>
                <w:szCs w:val="24"/>
              </w:rPr>
              <w:t xml:space="preserve"> </w:t>
            </w:r>
            <w:r w:rsidRPr="00C16309">
              <w:rPr>
                <w:rFonts w:asciiTheme="minorHAnsi" w:hAnsiTheme="minorHAnsi" w:cstheme="minorHAnsi"/>
                <w:sz w:val="20"/>
                <w:szCs w:val="20"/>
              </w:rPr>
              <w:t>(</w:t>
            </w:r>
            <w:r w:rsidR="00E552DE" w:rsidRPr="00C16309">
              <w:rPr>
                <w:rFonts w:asciiTheme="minorHAnsi" w:hAnsiTheme="minorHAnsi" w:cstheme="minorHAnsi"/>
              </w:rPr>
              <w:t>worker</w:t>
            </w:r>
            <w:r w:rsidRPr="00C16309">
              <w:rPr>
                <w:rFonts w:asciiTheme="minorHAnsi" w:hAnsiTheme="minorHAnsi" w:cstheme="minorHAnsi"/>
                <w:sz w:val="20"/>
                <w:szCs w:val="20"/>
              </w:rPr>
              <w:t xml:space="preserve"> </w:t>
            </w:r>
            <w:r w:rsidRPr="00C16309">
              <w:rPr>
                <w:rFonts w:asciiTheme="minorHAnsi" w:eastAsia="Arial Unicode MS" w:hAnsi="Arial Unicode MS" w:cstheme="minorHAnsi"/>
                <w:b/>
                <w:color w:val="7030A0"/>
                <w:sz w:val="26"/>
                <w:szCs w:val="20"/>
              </w:rPr>
              <w:t>⋈</w:t>
            </w:r>
            <w:r w:rsidRPr="00C16309">
              <w:rPr>
                <w:rFonts w:asciiTheme="minorHAnsi" w:hAnsiTheme="minorHAnsi" w:cstheme="minorHAnsi"/>
                <w:sz w:val="20"/>
                <w:szCs w:val="20"/>
              </w:rPr>
              <w:t xml:space="preserve"> </w:t>
            </w:r>
            <w:r w:rsidR="00E552DE" w:rsidRPr="00C16309">
              <w:rPr>
                <w:rFonts w:asciiTheme="minorHAnsi" w:hAnsiTheme="minorHAnsi" w:cstheme="minorHAnsi"/>
              </w:rPr>
              <w:t>assignment</w:t>
            </w:r>
            <w:r w:rsidRPr="00C16309">
              <w:rPr>
                <w:rFonts w:asciiTheme="minorHAnsi" w:hAnsiTheme="minorHAnsi" w:cstheme="minorHAnsi"/>
                <w:sz w:val="20"/>
                <w:szCs w:val="20"/>
              </w:rPr>
              <w:t>))</w:t>
            </w:r>
          </w:p>
          <w:p w:rsidR="00A8584E" w:rsidRPr="00A8584E" w:rsidRDefault="00CD279E" w:rsidP="003E6490">
            <w:pPr>
              <w:pStyle w:val="ListParagraph"/>
              <w:keepNext/>
              <w:keepLines/>
              <w:numPr>
                <w:ilvl w:val="0"/>
                <w:numId w:val="86"/>
              </w:numPr>
              <w:tabs>
                <w:tab w:val="left" w:pos="1422"/>
              </w:tabs>
              <w:contextualSpacing w:val="0"/>
              <w:rPr>
                <w:rFonts w:asciiTheme="minorHAnsi" w:eastAsia="Times New Roman" w:hAnsiTheme="minorHAnsi" w:cstheme="minorHAnsi"/>
                <w:bCs/>
                <w:szCs w:val="24"/>
              </w:rPr>
            </w:pPr>
            <w:r w:rsidRPr="003F3DEB">
              <w:rPr>
                <w:rFonts w:asciiTheme="minorHAnsi" w:eastAsia="Times New Roman" w:hAnsiTheme="minorHAnsi" w:cstheme="minorHAnsi"/>
                <w:b/>
                <w:bCs/>
                <w:szCs w:val="24"/>
              </w:rPr>
              <w:t>SQL:</w:t>
            </w:r>
            <w:r w:rsidRPr="003F3DEB">
              <w:rPr>
                <w:rFonts w:asciiTheme="minorHAnsi" w:eastAsia="Times New Roman" w:hAnsiTheme="minorHAnsi" w:cstheme="minorHAnsi"/>
                <w:bCs/>
                <w:szCs w:val="24"/>
              </w:rPr>
              <w:tab/>
            </w:r>
            <w:r w:rsidRPr="003F3DEB">
              <w:rPr>
                <w:rFonts w:ascii="Courier New" w:eastAsia="Times New Roman" w:hAnsi="Courier New" w:cs="Courier New"/>
                <w:b/>
                <w:bCs/>
                <w:color w:val="7030A0"/>
                <w:sz w:val="20"/>
                <w:szCs w:val="20"/>
              </w:rPr>
              <w:t>select</w:t>
            </w:r>
            <w:r w:rsidRPr="003F3DEB">
              <w:rPr>
                <w:rFonts w:ascii="Courier New" w:eastAsia="Times New Roman" w:hAnsi="Courier New" w:cs="Courier New"/>
                <w:bCs/>
                <w:sz w:val="20"/>
                <w:szCs w:val="20"/>
              </w:rPr>
              <w:t xml:space="preserve"> </w:t>
            </w:r>
            <w:r w:rsidR="003F3DEB" w:rsidRPr="003F3DEB">
              <w:rPr>
                <w:rFonts w:ascii="Courier New" w:eastAsia="Times New Roman" w:hAnsi="Courier New" w:cs="Courier New"/>
                <w:bCs/>
                <w:sz w:val="20"/>
                <w:szCs w:val="20"/>
              </w:rPr>
              <w:t>worker-name</w:t>
            </w:r>
          </w:p>
          <w:p w:rsidR="00A8584E" w:rsidRDefault="00A8584E" w:rsidP="00A8584E">
            <w:pPr>
              <w:pStyle w:val="ListParagraph"/>
              <w:keepNext/>
              <w:keepLines/>
              <w:tabs>
                <w:tab w:val="left" w:pos="1422"/>
              </w:tabs>
              <w:ind w:left="702"/>
              <w:contextualSpacing w:val="0"/>
              <w:rPr>
                <w:rFonts w:ascii="Courier New" w:eastAsia="Times New Roman" w:hAnsi="Courier New" w:cs="Courier New"/>
                <w:bCs/>
                <w:sz w:val="20"/>
                <w:szCs w:val="20"/>
              </w:rPr>
            </w:pPr>
            <w:r>
              <w:rPr>
                <w:rFonts w:asciiTheme="minorHAnsi" w:eastAsia="Times New Roman" w:hAnsiTheme="minorHAnsi" w:cstheme="minorHAnsi"/>
                <w:b/>
                <w:bCs/>
                <w:szCs w:val="24"/>
              </w:rPr>
              <w:tab/>
            </w:r>
            <w:r w:rsidR="00CD279E" w:rsidRPr="003F3DEB">
              <w:rPr>
                <w:rFonts w:ascii="Courier New" w:eastAsia="Times New Roman" w:hAnsi="Courier New" w:cs="Courier New"/>
                <w:b/>
                <w:bCs/>
                <w:color w:val="7030A0"/>
                <w:sz w:val="20"/>
                <w:szCs w:val="20"/>
              </w:rPr>
              <w:t>from</w:t>
            </w:r>
            <w:r w:rsidR="00CD279E" w:rsidRPr="003F3DEB">
              <w:rPr>
                <w:rFonts w:ascii="Courier New" w:eastAsia="Times New Roman" w:hAnsi="Courier New" w:cs="Courier New"/>
                <w:bCs/>
                <w:sz w:val="20"/>
                <w:szCs w:val="20"/>
              </w:rPr>
              <w:t xml:space="preserve"> worker </w:t>
            </w:r>
            <w:r w:rsidR="00CD279E" w:rsidRPr="003F3DEB">
              <w:rPr>
                <w:rFonts w:ascii="Courier New" w:eastAsia="Times New Roman" w:hAnsi="Courier New" w:cs="Courier New"/>
                <w:b/>
                <w:color w:val="7030A0"/>
                <w:sz w:val="20"/>
                <w:szCs w:val="20"/>
              </w:rPr>
              <w:t>natural join</w:t>
            </w:r>
            <w:r w:rsidR="00CD279E" w:rsidRPr="003F3DEB">
              <w:rPr>
                <w:rFonts w:ascii="Courier New" w:eastAsia="Times New Roman" w:hAnsi="Courier New" w:cs="Courier New"/>
                <w:bCs/>
                <w:sz w:val="20"/>
                <w:szCs w:val="20"/>
              </w:rPr>
              <w:t xml:space="preserve"> assignment</w:t>
            </w:r>
            <w:r w:rsidR="003F3DEB" w:rsidRPr="003F3DEB">
              <w:rPr>
                <w:rFonts w:ascii="Courier New" w:eastAsia="Times New Roman" w:hAnsi="Courier New" w:cs="Courier New"/>
                <w:bCs/>
                <w:sz w:val="20"/>
                <w:szCs w:val="20"/>
              </w:rPr>
              <w:t xml:space="preserve"> </w:t>
            </w:r>
            <w:r w:rsidR="003F3DEB" w:rsidRPr="003F3DEB">
              <w:rPr>
                <w:rFonts w:ascii="Courier New" w:eastAsia="Times New Roman" w:hAnsi="Courier New" w:cs="Courier New"/>
                <w:b/>
                <w:color w:val="7030A0"/>
                <w:sz w:val="20"/>
                <w:szCs w:val="20"/>
              </w:rPr>
              <w:t>natural join</w:t>
            </w:r>
            <w:r w:rsidR="003F3DEB" w:rsidRPr="003F3DEB">
              <w:rPr>
                <w:rFonts w:ascii="Courier New" w:eastAsia="Times New Roman" w:hAnsi="Courier New" w:cs="Courier New"/>
                <w:bCs/>
                <w:sz w:val="20"/>
                <w:szCs w:val="20"/>
              </w:rPr>
              <w:t xml:space="preserve"> building</w:t>
            </w:r>
          </w:p>
          <w:p w:rsidR="00CD279E" w:rsidRPr="003F3DEB" w:rsidRDefault="00A8584E" w:rsidP="00A8584E">
            <w:pPr>
              <w:pStyle w:val="ListParagraph"/>
              <w:keepNext/>
              <w:keepLines/>
              <w:tabs>
                <w:tab w:val="left" w:pos="1422"/>
              </w:tabs>
              <w:ind w:left="702"/>
              <w:contextualSpacing w:val="0"/>
              <w:rPr>
                <w:rFonts w:asciiTheme="minorHAnsi" w:eastAsia="Times New Roman" w:hAnsiTheme="minorHAnsi" w:cstheme="minorHAnsi"/>
                <w:bCs/>
                <w:szCs w:val="24"/>
              </w:rPr>
            </w:pPr>
            <w:r>
              <w:rPr>
                <w:rFonts w:ascii="Courier New" w:eastAsia="Times New Roman" w:hAnsi="Courier New" w:cs="Courier New"/>
                <w:b/>
                <w:bCs/>
                <w:color w:val="7030A0"/>
                <w:sz w:val="20"/>
                <w:szCs w:val="20"/>
              </w:rPr>
              <w:tab/>
            </w:r>
            <w:r w:rsidR="00CD279E" w:rsidRPr="003F3DEB">
              <w:rPr>
                <w:rFonts w:ascii="Courier New" w:eastAsia="Times New Roman" w:hAnsi="Courier New" w:cs="Courier New"/>
                <w:b/>
                <w:bCs/>
                <w:color w:val="7030A0"/>
                <w:sz w:val="20"/>
                <w:szCs w:val="20"/>
              </w:rPr>
              <w:t>where</w:t>
            </w:r>
            <w:r w:rsidR="00CD279E" w:rsidRPr="003F3DEB">
              <w:rPr>
                <w:rFonts w:ascii="Courier New" w:eastAsia="Times New Roman" w:hAnsi="Courier New" w:cs="Courier New"/>
                <w:bCs/>
                <w:sz w:val="20"/>
                <w:szCs w:val="20"/>
              </w:rPr>
              <w:t xml:space="preserve"> building-</w:t>
            </w:r>
            <w:r w:rsidR="003F3DEB" w:rsidRPr="003F3DEB">
              <w:rPr>
                <w:rFonts w:ascii="Courier New" w:eastAsia="Times New Roman" w:hAnsi="Courier New" w:cs="Courier New"/>
                <w:bCs/>
                <w:sz w:val="20"/>
                <w:szCs w:val="20"/>
              </w:rPr>
              <w:t>type</w:t>
            </w:r>
            <w:r w:rsidR="00CD279E" w:rsidRPr="003F3DEB">
              <w:rPr>
                <w:rFonts w:ascii="Courier New" w:eastAsia="Times New Roman" w:hAnsi="Courier New" w:cs="Courier New"/>
                <w:bCs/>
                <w:sz w:val="20"/>
                <w:szCs w:val="20"/>
              </w:rPr>
              <w:t xml:space="preserve"> </w:t>
            </w:r>
            <w:r w:rsidR="00CD279E" w:rsidRPr="003F3DEB">
              <w:rPr>
                <w:rFonts w:ascii="Courier New" w:eastAsia="Times New Roman" w:hAnsi="Courier New" w:cs="Courier New"/>
                <w:b/>
                <w:bCs/>
                <w:color w:val="FF66FF"/>
                <w:sz w:val="20"/>
                <w:szCs w:val="20"/>
              </w:rPr>
              <w:t>=</w:t>
            </w:r>
            <w:r w:rsidR="00CD279E" w:rsidRPr="003F3DEB">
              <w:rPr>
                <w:rFonts w:ascii="Courier New" w:eastAsia="Times New Roman" w:hAnsi="Courier New" w:cs="Courier New"/>
                <w:bCs/>
                <w:sz w:val="20"/>
                <w:szCs w:val="20"/>
              </w:rPr>
              <w:t xml:space="preserve"> </w:t>
            </w:r>
            <w:r w:rsidR="00CD279E" w:rsidRPr="003F3DEB">
              <w:rPr>
                <w:rFonts w:ascii="Courier New" w:eastAsia="Times New Roman" w:hAnsi="Courier New" w:cs="Courier New"/>
                <w:bCs/>
                <w:color w:val="00B050"/>
                <w:sz w:val="20"/>
                <w:szCs w:val="20"/>
              </w:rPr>
              <w:t>'</w:t>
            </w:r>
            <w:r w:rsidR="00BD2350">
              <w:rPr>
                <w:rFonts w:ascii="Courier New" w:eastAsia="Times New Roman" w:hAnsi="Courier New" w:cs="Courier New"/>
                <w:bCs/>
                <w:color w:val="00B050"/>
                <w:sz w:val="20"/>
                <w:szCs w:val="20"/>
              </w:rPr>
              <w:t>warehouse</w:t>
            </w:r>
            <w:r w:rsidR="00CD279E" w:rsidRPr="003F3DEB">
              <w:rPr>
                <w:rFonts w:ascii="Courier New" w:eastAsia="Times New Roman" w:hAnsi="Courier New" w:cs="Courier New"/>
                <w:bCs/>
                <w:color w:val="00B050"/>
                <w:sz w:val="20"/>
                <w:szCs w:val="20"/>
              </w:rPr>
              <w:t>'</w:t>
            </w:r>
            <w:r w:rsidR="00CD279E" w:rsidRPr="003F3DEB">
              <w:rPr>
                <w:rFonts w:ascii="Courier New" w:eastAsia="Times New Roman" w:hAnsi="Courier New" w:cs="Courier New"/>
                <w:bCs/>
                <w:sz w:val="20"/>
                <w:szCs w:val="20"/>
              </w:rPr>
              <w:t>;</w:t>
            </w:r>
          </w:p>
          <w:p w:rsidR="00CD279E" w:rsidRDefault="00CD279E" w:rsidP="00434969">
            <w:pPr>
              <w:pStyle w:val="ListParagraph"/>
              <w:spacing w:after="120"/>
              <w:contextualSpacing w:val="0"/>
              <w:jc w:val="both"/>
              <w:rPr>
                <w:rFonts w:asciiTheme="minorHAnsi" w:eastAsia="Calibri" w:hAnsiTheme="minorHAnsi" w:cstheme="minorHAnsi"/>
                <w:szCs w:val="24"/>
              </w:rPr>
            </w:pP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Pr="001F11FF">
              <w:rPr>
                <w:rFonts w:asciiTheme="minorHAnsi" w:hAnsiTheme="minorHAnsi" w:cstheme="minorHAnsi"/>
                <w:b/>
                <w:bCs/>
                <w:color w:val="7030A0"/>
                <w:sz w:val="24"/>
              </w:rPr>
              <w:t>Π</w:t>
            </w:r>
            <w:r>
              <w:rPr>
                <w:rFonts w:asciiTheme="minorHAnsi" w:hAnsiTheme="minorHAnsi" w:cstheme="minorHAnsi"/>
                <w:b/>
                <w:bCs/>
                <w:color w:val="7030A0"/>
                <w:sz w:val="24"/>
              </w:rPr>
              <w:t xml:space="preserve"> </w:t>
            </w:r>
            <w:r w:rsidR="00434969">
              <w:rPr>
                <w:rFonts w:asciiTheme="minorHAnsi" w:hAnsiTheme="minorHAnsi" w:cstheme="minorHAnsi"/>
                <w:sz w:val="24"/>
                <w:vertAlign w:val="subscript"/>
              </w:rPr>
              <w:t>worker-name</w:t>
            </w:r>
            <w:r>
              <w:rPr>
                <w:rFonts w:asciiTheme="minorHAnsi" w:eastAsia="Times New Roman" w:hAnsiTheme="minorHAnsi" w:cstheme="minorHAnsi"/>
                <w:bCs/>
                <w:szCs w:val="24"/>
              </w:rPr>
              <w:t xml:space="preserve"> (</w:t>
            </w:r>
            <w:r w:rsidRPr="00751CE8">
              <w:rPr>
                <w:b/>
                <w:color w:val="7030A0"/>
              </w:rPr>
              <w:t>σ</w:t>
            </w:r>
            <w:r>
              <w:rPr>
                <w:vertAlign w:val="subscript"/>
              </w:rPr>
              <w:t xml:space="preserve"> </w:t>
            </w:r>
            <w:r>
              <w:rPr>
                <w:rFonts w:ascii="Times New Roman" w:hAnsi="Times New Roman"/>
                <w:sz w:val="24"/>
                <w:szCs w:val="24"/>
                <w:vertAlign w:val="subscript"/>
              </w:rPr>
              <w:t>building-</w:t>
            </w:r>
            <w:r w:rsidR="00434969">
              <w:rPr>
                <w:rFonts w:ascii="Times New Roman" w:hAnsi="Times New Roman"/>
                <w:sz w:val="24"/>
                <w:szCs w:val="24"/>
                <w:vertAlign w:val="subscript"/>
              </w:rPr>
              <w:t>type</w:t>
            </w:r>
            <w:r w:rsidRPr="008A330A">
              <w:rPr>
                <w:rFonts w:ascii="Times New Roman" w:hAnsi="Times New Roman"/>
                <w:sz w:val="24"/>
                <w:szCs w:val="24"/>
                <w:vertAlign w:val="subscript"/>
              </w:rPr>
              <w:t xml:space="preserve"> =</w:t>
            </w:r>
            <w:r w:rsidRPr="005C6EEC">
              <w:rPr>
                <w:rFonts w:ascii="Times New Roman" w:hAnsi="Times New Roman"/>
                <w:sz w:val="26"/>
                <w:szCs w:val="26"/>
                <w:vertAlign w:val="subscript"/>
              </w:rPr>
              <w:t xml:space="preserve"> </w:t>
            </w:r>
            <w:r w:rsidRPr="005C6EEC">
              <w:rPr>
                <w:rFonts w:ascii="Times New Roman" w:hAnsi="Times New Roman"/>
                <w:color w:val="00B050"/>
                <w:sz w:val="24"/>
                <w:szCs w:val="24"/>
                <w:vertAlign w:val="subscript"/>
              </w:rPr>
              <w:t>"B02"</w:t>
            </w:r>
            <w:r w:rsidRPr="008A330A">
              <w:rPr>
                <w:sz w:val="24"/>
                <w:szCs w:val="24"/>
              </w:rPr>
              <w:t xml:space="preserve"> </w:t>
            </w:r>
            <w:r w:rsidRPr="00C16309">
              <w:rPr>
                <w:rFonts w:asciiTheme="minorHAnsi" w:hAnsiTheme="minorHAnsi" w:cstheme="minorHAnsi"/>
                <w:sz w:val="20"/>
                <w:szCs w:val="20"/>
              </w:rPr>
              <w:t>(</w:t>
            </w:r>
            <w:r w:rsidRPr="00C16309">
              <w:rPr>
                <w:rFonts w:asciiTheme="minorHAnsi" w:hAnsiTheme="minorHAnsi" w:cstheme="minorHAnsi"/>
              </w:rPr>
              <w:t>worker</w:t>
            </w:r>
            <w:r w:rsidRPr="00C16309">
              <w:rPr>
                <w:rFonts w:asciiTheme="minorHAnsi" w:hAnsiTheme="minorHAnsi" w:cstheme="minorHAnsi"/>
                <w:sz w:val="20"/>
                <w:szCs w:val="20"/>
              </w:rPr>
              <w:t xml:space="preserve"> </w:t>
            </w:r>
            <w:r w:rsidRPr="00C16309">
              <w:rPr>
                <w:rFonts w:asciiTheme="minorHAnsi" w:eastAsia="Arial Unicode MS" w:hAnsi="Arial Unicode MS" w:cstheme="minorHAnsi"/>
                <w:b/>
                <w:color w:val="7030A0"/>
                <w:sz w:val="26"/>
                <w:szCs w:val="20"/>
              </w:rPr>
              <w:t>⋈</w:t>
            </w:r>
            <w:r w:rsidRPr="00C16309">
              <w:rPr>
                <w:rFonts w:asciiTheme="minorHAnsi" w:hAnsiTheme="minorHAnsi" w:cstheme="minorHAnsi"/>
                <w:sz w:val="20"/>
                <w:szCs w:val="20"/>
              </w:rPr>
              <w:t xml:space="preserve"> </w:t>
            </w:r>
            <w:r w:rsidRPr="00C16309">
              <w:rPr>
                <w:rFonts w:asciiTheme="minorHAnsi" w:hAnsiTheme="minorHAnsi" w:cstheme="minorHAnsi"/>
              </w:rPr>
              <w:t>assignment</w:t>
            </w:r>
            <w:r w:rsidR="004E402E">
              <w:rPr>
                <w:rFonts w:asciiTheme="minorHAnsi" w:hAnsiTheme="minorHAnsi" w:cstheme="minorHAnsi"/>
              </w:rPr>
              <w:t xml:space="preserve"> </w:t>
            </w:r>
            <w:r w:rsidR="004E402E" w:rsidRPr="00C16309">
              <w:rPr>
                <w:rFonts w:asciiTheme="minorHAnsi" w:eastAsia="Arial Unicode MS" w:hAnsi="Arial Unicode MS" w:cstheme="minorHAnsi"/>
                <w:b/>
                <w:color w:val="7030A0"/>
                <w:sz w:val="26"/>
                <w:szCs w:val="20"/>
              </w:rPr>
              <w:t>⋈</w:t>
            </w:r>
            <w:r w:rsidR="004E402E" w:rsidRPr="00C16309">
              <w:rPr>
                <w:rFonts w:asciiTheme="minorHAnsi" w:hAnsiTheme="minorHAnsi" w:cstheme="minorHAnsi"/>
                <w:sz w:val="20"/>
                <w:szCs w:val="20"/>
              </w:rPr>
              <w:t xml:space="preserve"> </w:t>
            </w:r>
            <w:r w:rsidR="004E402E">
              <w:rPr>
                <w:rFonts w:asciiTheme="minorHAnsi" w:hAnsiTheme="minorHAnsi" w:cstheme="minorHAnsi"/>
              </w:rPr>
              <w:t>building</w:t>
            </w:r>
            <w:r w:rsidRPr="00C16309">
              <w:rPr>
                <w:rFonts w:asciiTheme="minorHAnsi" w:hAnsiTheme="minorHAnsi" w:cstheme="minorHAnsi"/>
                <w:sz w:val="20"/>
                <w:szCs w:val="20"/>
              </w:rPr>
              <w:t>))</w:t>
            </w:r>
          </w:p>
          <w:p w:rsidR="008A1432" w:rsidRPr="007400F9" w:rsidRDefault="008A1432" w:rsidP="007400F9">
            <w:pPr>
              <w:pStyle w:val="ListParagraph"/>
              <w:keepNext/>
              <w:keepLines/>
              <w:numPr>
                <w:ilvl w:val="0"/>
                <w:numId w:val="86"/>
              </w:numPr>
              <w:tabs>
                <w:tab w:val="left" w:pos="1422"/>
              </w:tabs>
              <w:contextualSpacing w:val="0"/>
              <w:rPr>
                <w:rFonts w:asciiTheme="minorHAnsi" w:eastAsia="Times New Roman" w:hAnsiTheme="minorHAnsi" w:cstheme="minorHAnsi"/>
                <w:bCs/>
                <w:szCs w:val="24"/>
              </w:rPr>
            </w:pPr>
            <w:r w:rsidRPr="007400F9">
              <w:rPr>
                <w:rFonts w:asciiTheme="minorHAnsi" w:eastAsia="Times New Roman" w:hAnsiTheme="minorHAnsi" w:cstheme="minorHAnsi"/>
                <w:b/>
                <w:bCs/>
                <w:szCs w:val="24"/>
              </w:rPr>
              <w:t>SQL:</w:t>
            </w:r>
            <w:r w:rsidRPr="007400F9">
              <w:rPr>
                <w:rFonts w:asciiTheme="minorHAnsi" w:eastAsia="Times New Roman" w:hAnsiTheme="minorHAnsi" w:cstheme="minorHAnsi"/>
                <w:bCs/>
                <w:szCs w:val="24"/>
              </w:rPr>
              <w:tab/>
            </w:r>
            <w:r w:rsidRPr="007400F9">
              <w:rPr>
                <w:rFonts w:ascii="Courier New" w:eastAsia="Times New Roman" w:hAnsi="Courier New" w:cs="Courier New"/>
                <w:b/>
                <w:bCs/>
                <w:color w:val="7030A0"/>
                <w:sz w:val="20"/>
                <w:szCs w:val="20"/>
              </w:rPr>
              <w:t>select</w:t>
            </w:r>
            <w:r w:rsidR="00343F56" w:rsidRPr="007400F9">
              <w:rPr>
                <w:rFonts w:ascii="Courier New" w:eastAsia="Times New Roman" w:hAnsi="Courier New" w:cs="Courier New"/>
                <w:b/>
                <w:bCs/>
                <w:color w:val="7030A0"/>
                <w:sz w:val="20"/>
                <w:szCs w:val="20"/>
              </w:rPr>
              <w:t xml:space="preserve"> </w:t>
            </w:r>
            <w:r w:rsidR="00343F56" w:rsidRPr="007400F9">
              <w:rPr>
                <w:rFonts w:ascii="Courier New" w:eastAsia="Times New Roman" w:hAnsi="Courier New" w:cs="Courier New"/>
                <w:bCs/>
                <w:sz w:val="20"/>
                <w:szCs w:val="20"/>
              </w:rPr>
              <w:t>building-id</w:t>
            </w:r>
            <w:r w:rsidR="00530EC7" w:rsidRPr="007400F9">
              <w:rPr>
                <w:rFonts w:ascii="Courier New" w:eastAsia="Times New Roman" w:hAnsi="Courier New" w:cs="Courier New"/>
                <w:bCs/>
                <w:sz w:val="20"/>
                <w:szCs w:val="20"/>
              </w:rPr>
              <w:t>,</w:t>
            </w:r>
            <w:r w:rsidRPr="007400F9">
              <w:rPr>
                <w:rFonts w:ascii="Courier New" w:eastAsia="Times New Roman" w:hAnsi="Courier New" w:cs="Courier New"/>
                <w:bCs/>
                <w:sz w:val="20"/>
                <w:szCs w:val="20"/>
              </w:rPr>
              <w:t xml:space="preserve"> </w:t>
            </w:r>
            <w:r w:rsidR="00D45651" w:rsidRPr="007400F9">
              <w:rPr>
                <w:rFonts w:ascii="Courier New" w:eastAsia="Times New Roman" w:hAnsi="Courier New" w:cs="Courier New"/>
                <w:b/>
                <w:color w:val="FF0000"/>
                <w:sz w:val="20"/>
                <w:szCs w:val="20"/>
              </w:rPr>
              <w:t>count</w:t>
            </w:r>
            <w:r w:rsidRPr="007400F9">
              <w:rPr>
                <w:rFonts w:ascii="Courier New" w:eastAsia="Times New Roman" w:hAnsi="Courier New" w:cs="Courier New"/>
                <w:b/>
                <w:color w:val="FF0000"/>
                <w:sz w:val="20"/>
                <w:szCs w:val="20"/>
              </w:rPr>
              <w:t>(</w:t>
            </w:r>
            <w:r w:rsidR="00D45651" w:rsidRPr="007400F9">
              <w:rPr>
                <w:rFonts w:ascii="Courier New" w:eastAsia="Times New Roman" w:hAnsi="Courier New" w:cs="Courier New"/>
                <w:bCs/>
                <w:sz w:val="20"/>
                <w:szCs w:val="20"/>
              </w:rPr>
              <w:t>worker-id</w:t>
            </w:r>
            <w:r w:rsidRPr="007400F9">
              <w:rPr>
                <w:rFonts w:ascii="Courier New" w:eastAsia="Times New Roman" w:hAnsi="Courier New" w:cs="Courier New"/>
                <w:b/>
                <w:color w:val="FF0000"/>
                <w:sz w:val="20"/>
                <w:szCs w:val="20"/>
              </w:rPr>
              <w:t>)</w:t>
            </w:r>
            <w:r w:rsidR="007400F9">
              <w:rPr>
                <w:rFonts w:ascii="Courier New" w:eastAsia="Times New Roman" w:hAnsi="Courier New" w:cs="Courier New"/>
                <w:b/>
                <w:color w:val="FF0000"/>
                <w:sz w:val="20"/>
                <w:szCs w:val="20"/>
              </w:rPr>
              <w:t xml:space="preserve"> </w:t>
            </w:r>
            <w:r w:rsidRPr="007400F9">
              <w:rPr>
                <w:rFonts w:ascii="Courier New" w:eastAsia="Times New Roman" w:hAnsi="Courier New" w:cs="Courier New"/>
                <w:b/>
                <w:bCs/>
                <w:color w:val="7030A0"/>
                <w:sz w:val="20"/>
                <w:szCs w:val="20"/>
              </w:rPr>
              <w:t>from</w:t>
            </w:r>
            <w:r w:rsidRPr="007400F9">
              <w:rPr>
                <w:rFonts w:ascii="Courier New" w:eastAsia="Times New Roman" w:hAnsi="Courier New" w:cs="Courier New"/>
                <w:bCs/>
                <w:sz w:val="20"/>
                <w:szCs w:val="20"/>
              </w:rPr>
              <w:t xml:space="preserve"> </w:t>
            </w:r>
            <w:r w:rsidR="00D45651" w:rsidRPr="007400F9">
              <w:rPr>
                <w:rFonts w:ascii="Courier New" w:eastAsia="Times New Roman" w:hAnsi="Courier New" w:cs="Courier New"/>
                <w:bCs/>
                <w:sz w:val="20"/>
                <w:szCs w:val="20"/>
              </w:rPr>
              <w:t>assignment</w:t>
            </w:r>
          </w:p>
          <w:p w:rsidR="008A1432" w:rsidRPr="0068575A" w:rsidRDefault="008A1432" w:rsidP="00D377BF">
            <w:pPr>
              <w:pStyle w:val="ListParagraph"/>
              <w:keepNext/>
              <w:keepLines/>
              <w:tabs>
                <w:tab w:val="left" w:pos="1422"/>
              </w:tabs>
              <w:ind w:left="706"/>
              <w:contextualSpacing w:val="0"/>
              <w:rPr>
                <w:rFonts w:asciiTheme="minorHAnsi" w:eastAsia="Times New Roman" w:hAnsiTheme="minorHAnsi" w:cstheme="minorHAnsi"/>
                <w:bCs/>
                <w:szCs w:val="24"/>
              </w:rPr>
            </w:pPr>
            <w:r>
              <w:rPr>
                <w:rFonts w:asciiTheme="minorHAnsi" w:eastAsia="Times New Roman" w:hAnsiTheme="minorHAnsi" w:cstheme="minorHAnsi"/>
                <w:b/>
                <w:bCs/>
                <w:szCs w:val="24"/>
              </w:rPr>
              <w:tab/>
            </w:r>
            <w:r w:rsidR="006F6A6D">
              <w:rPr>
                <w:rFonts w:ascii="Courier New" w:eastAsia="Times New Roman" w:hAnsi="Courier New" w:cs="Courier New"/>
                <w:b/>
                <w:bCs/>
                <w:color w:val="7030A0"/>
                <w:sz w:val="20"/>
                <w:szCs w:val="20"/>
              </w:rPr>
              <w:t>group by</w:t>
            </w:r>
            <w:r w:rsidRPr="006F364D">
              <w:rPr>
                <w:rFonts w:ascii="Courier New" w:eastAsia="Times New Roman" w:hAnsi="Courier New" w:cs="Courier New"/>
                <w:bCs/>
                <w:sz w:val="20"/>
                <w:szCs w:val="20"/>
              </w:rPr>
              <w:t xml:space="preserve"> </w:t>
            </w:r>
            <w:r w:rsidR="006F6A6D">
              <w:rPr>
                <w:rFonts w:ascii="Courier New" w:eastAsia="Times New Roman" w:hAnsi="Courier New" w:cs="Courier New"/>
                <w:bCs/>
                <w:sz w:val="20"/>
                <w:szCs w:val="20"/>
              </w:rPr>
              <w:t>building-id</w:t>
            </w:r>
            <w:r w:rsidRPr="006F364D">
              <w:rPr>
                <w:rFonts w:ascii="Courier New" w:eastAsia="Times New Roman" w:hAnsi="Courier New" w:cs="Courier New"/>
                <w:bCs/>
                <w:sz w:val="20"/>
                <w:szCs w:val="20"/>
              </w:rPr>
              <w:t xml:space="preserve"> </w:t>
            </w:r>
            <w:r w:rsidR="003179A5">
              <w:rPr>
                <w:rFonts w:ascii="Courier New" w:eastAsia="Times New Roman" w:hAnsi="Courier New" w:cs="Courier New"/>
                <w:b/>
                <w:bCs/>
                <w:color w:val="7030A0"/>
                <w:sz w:val="20"/>
                <w:szCs w:val="20"/>
              </w:rPr>
              <w:t>having</w:t>
            </w:r>
            <w:r w:rsidRPr="006F364D">
              <w:rPr>
                <w:rFonts w:ascii="Courier New" w:eastAsia="Times New Roman" w:hAnsi="Courier New" w:cs="Courier New"/>
                <w:bCs/>
                <w:sz w:val="20"/>
                <w:szCs w:val="20"/>
              </w:rPr>
              <w:t xml:space="preserve"> </w:t>
            </w:r>
            <w:r w:rsidR="003179A5">
              <w:rPr>
                <w:rFonts w:ascii="Courier New" w:eastAsia="Times New Roman" w:hAnsi="Courier New" w:cs="Courier New"/>
                <w:b/>
                <w:color w:val="FF0000"/>
                <w:sz w:val="20"/>
                <w:szCs w:val="20"/>
              </w:rPr>
              <w:t>count</w:t>
            </w:r>
            <w:r w:rsidR="003179A5" w:rsidRPr="008E4D0E">
              <w:rPr>
                <w:rFonts w:ascii="Courier New" w:eastAsia="Times New Roman" w:hAnsi="Courier New" w:cs="Courier New"/>
                <w:b/>
                <w:color w:val="FF0000"/>
                <w:sz w:val="20"/>
                <w:szCs w:val="20"/>
              </w:rPr>
              <w:t>(</w:t>
            </w:r>
            <w:r w:rsidR="003179A5">
              <w:rPr>
                <w:rFonts w:ascii="Courier New" w:eastAsia="Times New Roman" w:hAnsi="Courier New" w:cs="Courier New"/>
                <w:bCs/>
                <w:sz w:val="20"/>
                <w:szCs w:val="20"/>
              </w:rPr>
              <w:t>worker-id</w:t>
            </w:r>
            <w:r w:rsidR="003179A5" w:rsidRPr="008E4D0E">
              <w:rPr>
                <w:rFonts w:ascii="Courier New" w:eastAsia="Times New Roman" w:hAnsi="Courier New" w:cs="Courier New"/>
                <w:b/>
                <w:color w:val="FF0000"/>
                <w:sz w:val="20"/>
                <w:szCs w:val="20"/>
              </w:rPr>
              <w:t>)</w:t>
            </w:r>
            <w:r w:rsidR="003179A5">
              <w:rPr>
                <w:rFonts w:ascii="Courier New" w:eastAsia="Times New Roman" w:hAnsi="Courier New" w:cs="Courier New"/>
                <w:b/>
                <w:color w:val="FF0000"/>
                <w:sz w:val="20"/>
                <w:szCs w:val="20"/>
              </w:rPr>
              <w:t xml:space="preserve"> </w:t>
            </w:r>
            <w:r w:rsidR="003179A5" w:rsidRPr="003179A5">
              <w:rPr>
                <w:rFonts w:ascii="Courier New" w:eastAsia="Times New Roman" w:hAnsi="Courier New" w:cs="Courier New"/>
                <w:b/>
                <w:color w:val="FF33CC"/>
                <w:sz w:val="20"/>
                <w:szCs w:val="20"/>
              </w:rPr>
              <w:t>&gt;</w:t>
            </w:r>
            <w:r w:rsidRPr="006F364D">
              <w:rPr>
                <w:rFonts w:ascii="Courier New" w:eastAsia="Times New Roman" w:hAnsi="Courier New" w:cs="Courier New"/>
                <w:bCs/>
                <w:sz w:val="20"/>
                <w:szCs w:val="20"/>
              </w:rPr>
              <w:t xml:space="preserve"> </w:t>
            </w:r>
            <w:r>
              <w:rPr>
                <w:rFonts w:ascii="Courier New" w:eastAsia="Times New Roman" w:hAnsi="Courier New" w:cs="Courier New"/>
                <w:bCs/>
                <w:color w:val="00B050"/>
                <w:sz w:val="20"/>
                <w:szCs w:val="20"/>
              </w:rPr>
              <w:t>5</w:t>
            </w:r>
            <w:r w:rsidRPr="006F364D">
              <w:rPr>
                <w:rFonts w:ascii="Courier New" w:eastAsia="Times New Roman" w:hAnsi="Courier New" w:cs="Courier New"/>
                <w:bCs/>
                <w:sz w:val="20"/>
                <w:szCs w:val="20"/>
              </w:rPr>
              <w:t>;</w:t>
            </w:r>
          </w:p>
          <w:p w:rsidR="008A1432" w:rsidRDefault="008A1432" w:rsidP="007400F9">
            <w:pPr>
              <w:pStyle w:val="ListParagraph"/>
              <w:ind w:left="706"/>
              <w:contextualSpacing w:val="0"/>
              <w:rPr>
                <w:rFonts w:asciiTheme="minorHAnsi" w:hAnsiTheme="minorHAnsi" w:cstheme="minorHAnsi"/>
              </w:rPr>
            </w:pP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00AA1956" w:rsidRPr="00AA1956">
              <w:rPr>
                <w:rFonts w:asciiTheme="minorHAnsi" w:eastAsia="Times New Roman" w:hAnsiTheme="minorHAnsi" w:cstheme="minorHAnsi"/>
                <w:szCs w:val="24"/>
                <w:lang w:bidi="en-US"/>
              </w:rPr>
              <w:t>t</w:t>
            </w:r>
            <w:r w:rsidR="00AA1956" w:rsidRPr="00AA1956">
              <w:rPr>
                <w:rFonts w:asciiTheme="minorHAnsi" w:eastAsia="Times New Roman" w:hAnsiTheme="minorHAnsi" w:cstheme="minorHAnsi"/>
                <w:szCs w:val="24"/>
                <w:vertAlign w:val="subscript"/>
                <w:lang w:bidi="en-US"/>
              </w:rPr>
              <w:t>1</w:t>
            </w:r>
            <w:r w:rsidR="00AA1956" w:rsidRPr="00AA1956">
              <w:rPr>
                <w:rFonts w:asciiTheme="minorHAnsi" w:eastAsia="Times New Roman" w:hAnsiTheme="minorHAnsi" w:cstheme="minorHAnsi"/>
                <w:szCs w:val="24"/>
                <w:lang w:bidi="en-US"/>
              </w:rPr>
              <w:t xml:space="preserve"> ←</w:t>
            </w:r>
            <w:r w:rsidR="00AA1956" w:rsidRPr="00AA1956">
              <w:rPr>
                <w:rFonts w:asciiTheme="minorHAnsi" w:eastAsia="Times New Roman" w:hAnsiTheme="minorHAnsi" w:cstheme="minorHAnsi"/>
                <w:b/>
                <w:bCs/>
                <w:szCs w:val="24"/>
                <w:lang w:bidi="en-US"/>
              </w:rPr>
              <w:t xml:space="preserve"> </w:t>
            </w:r>
            <w:r w:rsidR="00367AF2" w:rsidRPr="00367AF2">
              <w:rPr>
                <w:rFonts w:asciiTheme="minorHAnsi" w:eastAsia="Times New Roman" w:hAnsiTheme="minorHAnsi" w:cstheme="minorHAnsi"/>
                <w:sz w:val="24"/>
                <w:szCs w:val="26"/>
                <w:vertAlign w:val="subscript"/>
              </w:rPr>
              <w:t xml:space="preserve">building-id </w:t>
            </w:r>
            <w:r w:rsidRPr="00D95257">
              <w:rPr>
                <w:rFonts w:ascii="Monotype Corsiva" w:hAnsi="Monotype Corsiva" w:cstheme="minorHAnsi"/>
                <w:b/>
                <w:color w:val="990099"/>
                <w:sz w:val="24"/>
              </w:rPr>
              <w:t>G</w:t>
            </w:r>
            <w:r>
              <w:rPr>
                <w:rFonts w:asciiTheme="minorHAnsi" w:eastAsia="Times New Roman" w:hAnsiTheme="minorHAnsi" w:cstheme="minorHAnsi"/>
                <w:bCs/>
                <w:szCs w:val="24"/>
                <w:vertAlign w:val="subscript"/>
              </w:rPr>
              <w:t xml:space="preserve"> </w:t>
            </w:r>
            <w:r w:rsidR="00367AF2">
              <w:rPr>
                <w:rFonts w:asciiTheme="minorHAnsi" w:hAnsiTheme="minorHAnsi" w:cstheme="minorHAnsi"/>
                <w:b/>
                <w:color w:val="FF0000"/>
                <w:sz w:val="24"/>
                <w:vertAlign w:val="subscript"/>
              </w:rPr>
              <w:t>count</w:t>
            </w:r>
            <w:r w:rsidRPr="00CF4910">
              <w:rPr>
                <w:rFonts w:asciiTheme="minorHAnsi" w:hAnsiTheme="minorHAnsi" w:cstheme="minorHAnsi"/>
                <w:b/>
                <w:color w:val="FF66FF"/>
                <w:sz w:val="24"/>
                <w:vertAlign w:val="subscript"/>
              </w:rPr>
              <w:t>(</w:t>
            </w:r>
            <w:r w:rsidR="00367AF2">
              <w:rPr>
                <w:rFonts w:asciiTheme="minorHAnsi" w:hAnsiTheme="minorHAnsi" w:cstheme="minorHAnsi"/>
                <w:sz w:val="24"/>
                <w:vertAlign w:val="subscript"/>
              </w:rPr>
              <w:t>worker-id</w:t>
            </w:r>
            <w:r w:rsidRPr="00CF4910">
              <w:rPr>
                <w:rFonts w:asciiTheme="minorHAnsi" w:hAnsiTheme="minorHAnsi" w:cstheme="minorHAnsi"/>
                <w:b/>
                <w:color w:val="FF66FF"/>
                <w:sz w:val="24"/>
                <w:vertAlign w:val="subscript"/>
              </w:rPr>
              <w:t>)</w:t>
            </w:r>
            <w:r w:rsidR="00B54E2D">
              <w:rPr>
                <w:rFonts w:asciiTheme="minorHAnsi" w:hAnsiTheme="minorHAnsi" w:cstheme="minorHAnsi"/>
                <w:b/>
                <w:color w:val="FF66FF"/>
                <w:sz w:val="24"/>
                <w:vertAlign w:val="subscript"/>
              </w:rPr>
              <w:t xml:space="preserve"> </w:t>
            </w:r>
            <w:r w:rsidR="00B54E2D" w:rsidRPr="00B54E2D">
              <w:rPr>
                <w:rFonts w:asciiTheme="minorHAnsi" w:hAnsiTheme="minorHAnsi" w:cstheme="minorHAnsi"/>
                <w:b/>
                <w:color w:val="990099"/>
                <w:sz w:val="24"/>
                <w:vertAlign w:val="subscript"/>
              </w:rPr>
              <w:t>as</w:t>
            </w:r>
            <w:r w:rsidR="00B54E2D">
              <w:rPr>
                <w:rFonts w:asciiTheme="minorHAnsi" w:hAnsiTheme="minorHAnsi" w:cstheme="minorHAnsi"/>
                <w:b/>
                <w:color w:val="FF66FF"/>
                <w:sz w:val="24"/>
                <w:vertAlign w:val="subscript"/>
              </w:rPr>
              <w:t xml:space="preserve"> </w:t>
            </w:r>
            <w:r w:rsidR="00B54E2D">
              <w:rPr>
                <w:rFonts w:ascii="Times New Roman" w:hAnsi="Times New Roman"/>
                <w:sz w:val="24"/>
                <w:szCs w:val="24"/>
                <w:vertAlign w:val="subscript"/>
                <w:lang w:bidi="en-US"/>
              </w:rPr>
              <w:t>no-of-workers</w:t>
            </w:r>
            <w:r>
              <w:rPr>
                <w:rFonts w:asciiTheme="minorHAnsi" w:eastAsia="Times New Roman" w:hAnsiTheme="minorHAnsi" w:cstheme="minorHAnsi"/>
                <w:bCs/>
                <w:szCs w:val="24"/>
              </w:rPr>
              <w:t xml:space="preserve"> </w:t>
            </w:r>
            <w:r w:rsidRPr="00B23570">
              <w:rPr>
                <w:rFonts w:asciiTheme="minorHAnsi" w:hAnsiTheme="minorHAnsi" w:cstheme="minorHAnsi"/>
              </w:rPr>
              <w:t>(</w:t>
            </w:r>
            <w:r w:rsidR="00D377BF" w:rsidRPr="00C16309">
              <w:rPr>
                <w:rFonts w:asciiTheme="minorHAnsi" w:hAnsiTheme="minorHAnsi" w:cstheme="minorHAnsi"/>
              </w:rPr>
              <w:t>assignment</w:t>
            </w:r>
            <w:r w:rsidRPr="00B23570">
              <w:rPr>
                <w:rFonts w:asciiTheme="minorHAnsi" w:hAnsiTheme="minorHAnsi" w:cstheme="minorHAnsi"/>
              </w:rPr>
              <w:t>)</w:t>
            </w:r>
          </w:p>
          <w:p w:rsidR="00343F56" w:rsidRPr="00F72B18" w:rsidRDefault="00343F56" w:rsidP="00B54E2D">
            <w:pPr>
              <w:pStyle w:val="ListParagraph"/>
              <w:spacing w:after="120"/>
              <w:ind w:left="706"/>
              <w:contextualSpacing w:val="0"/>
              <w:rPr>
                <w:rFonts w:asciiTheme="minorHAnsi" w:eastAsia="Calibri" w:hAnsiTheme="minorHAnsi" w:cstheme="minorHAnsi"/>
                <w:bCs/>
                <w:i/>
                <w:iCs/>
                <w:sz w:val="24"/>
                <w:szCs w:val="24"/>
              </w:rPr>
            </w:pPr>
            <w:r>
              <w:rPr>
                <w:rFonts w:asciiTheme="minorHAnsi" w:eastAsia="Times New Roman" w:hAnsiTheme="minorHAnsi" w:cstheme="minorHAnsi"/>
                <w:b/>
                <w:bCs/>
                <w:szCs w:val="24"/>
              </w:rPr>
              <w:tab/>
            </w:r>
            <w:r>
              <w:rPr>
                <w:rFonts w:asciiTheme="minorHAnsi" w:eastAsia="Times New Roman" w:hAnsiTheme="minorHAnsi" w:cstheme="minorHAnsi"/>
                <w:b/>
                <w:bCs/>
                <w:szCs w:val="24"/>
              </w:rPr>
              <w:tab/>
            </w:r>
            <w:r w:rsidR="00C04F75" w:rsidRPr="00751CE8">
              <w:rPr>
                <w:b/>
                <w:color w:val="7030A0"/>
              </w:rPr>
              <w:t>σ</w:t>
            </w:r>
            <w:r w:rsidR="00C04F75">
              <w:rPr>
                <w:vertAlign w:val="subscript"/>
              </w:rPr>
              <w:t xml:space="preserve"> </w:t>
            </w:r>
            <w:r w:rsidR="00182CB5" w:rsidRPr="00182CB5">
              <w:rPr>
                <w:rFonts w:asciiTheme="minorHAnsi" w:hAnsiTheme="minorHAnsi" w:cstheme="minorHAnsi"/>
                <w:sz w:val="24"/>
                <w:szCs w:val="24"/>
                <w:vertAlign w:val="subscript"/>
              </w:rPr>
              <w:t xml:space="preserve">no-of-workers &gt; </w:t>
            </w:r>
            <w:r w:rsidR="00182CB5" w:rsidRPr="00182CB5">
              <w:rPr>
                <w:rFonts w:asciiTheme="minorHAnsi" w:hAnsiTheme="minorHAnsi" w:cstheme="minorHAnsi"/>
                <w:color w:val="00B050"/>
                <w:sz w:val="24"/>
                <w:szCs w:val="24"/>
                <w:vertAlign w:val="subscript"/>
              </w:rPr>
              <w:t>5</w:t>
            </w:r>
            <w:r w:rsidR="00182CB5">
              <w:rPr>
                <w:rFonts w:asciiTheme="minorHAnsi" w:hAnsiTheme="minorHAnsi" w:cstheme="minorHAnsi"/>
                <w:color w:val="00B050"/>
                <w:sz w:val="24"/>
                <w:szCs w:val="24"/>
                <w:vertAlign w:val="subscript"/>
              </w:rPr>
              <w:t xml:space="preserve"> </w:t>
            </w:r>
            <w:r w:rsidR="00C04F75" w:rsidRPr="009250D9">
              <w:rPr>
                <w:rFonts w:asciiTheme="minorHAnsi" w:hAnsiTheme="minorHAnsi" w:cstheme="minorHAnsi"/>
              </w:rPr>
              <w:t>(t</w:t>
            </w:r>
            <w:r w:rsidR="00C04F75" w:rsidRPr="009250D9">
              <w:rPr>
                <w:rFonts w:asciiTheme="minorHAnsi" w:hAnsiTheme="minorHAnsi" w:cstheme="minorHAnsi"/>
                <w:vertAlign w:val="subscript"/>
              </w:rPr>
              <w:t>1</w:t>
            </w:r>
            <w:r w:rsidR="00C04F75" w:rsidRPr="009250D9">
              <w:rPr>
                <w:rFonts w:asciiTheme="minorHAnsi" w:hAnsiTheme="minorHAnsi" w:cstheme="minorHAnsi"/>
              </w:rPr>
              <w:t>)</w:t>
            </w:r>
          </w:p>
          <w:p w:rsidR="00E26E25" w:rsidRPr="00E26E25" w:rsidRDefault="00C260D7" w:rsidP="003E6490">
            <w:pPr>
              <w:pStyle w:val="ListParagraph"/>
              <w:keepNext/>
              <w:keepLines/>
              <w:numPr>
                <w:ilvl w:val="0"/>
                <w:numId w:val="86"/>
              </w:numPr>
              <w:tabs>
                <w:tab w:val="left" w:pos="1422"/>
              </w:tabs>
              <w:contextualSpacing w:val="0"/>
              <w:rPr>
                <w:rFonts w:asciiTheme="minorHAnsi" w:eastAsia="Times New Roman" w:hAnsiTheme="minorHAnsi" w:cstheme="minorHAnsi"/>
                <w:bCs/>
                <w:szCs w:val="24"/>
              </w:rPr>
            </w:pPr>
            <w:r w:rsidRPr="00E26E25">
              <w:rPr>
                <w:rFonts w:asciiTheme="minorHAnsi" w:eastAsia="Times New Roman" w:hAnsiTheme="minorHAnsi" w:cstheme="minorHAnsi"/>
                <w:b/>
                <w:bCs/>
                <w:szCs w:val="24"/>
              </w:rPr>
              <w:t>SQL:</w:t>
            </w:r>
            <w:r w:rsidRPr="00E26E25">
              <w:rPr>
                <w:rFonts w:asciiTheme="minorHAnsi" w:eastAsia="Times New Roman" w:hAnsiTheme="minorHAnsi" w:cstheme="minorHAnsi"/>
                <w:bCs/>
                <w:szCs w:val="24"/>
              </w:rPr>
              <w:tab/>
            </w:r>
            <w:r w:rsidR="00E26E25" w:rsidRPr="00E26E25">
              <w:rPr>
                <w:rFonts w:ascii="Courier New" w:eastAsia="Times New Roman" w:hAnsi="Courier New" w:cs="Courier New"/>
                <w:b/>
                <w:bCs/>
                <w:color w:val="7030A0"/>
                <w:sz w:val="20"/>
                <w:szCs w:val="20"/>
              </w:rPr>
              <w:t>update</w:t>
            </w:r>
            <w:r w:rsidRPr="00E26E25">
              <w:rPr>
                <w:rFonts w:ascii="Courier New" w:eastAsia="Times New Roman" w:hAnsi="Courier New" w:cs="Courier New"/>
                <w:bCs/>
                <w:sz w:val="20"/>
                <w:szCs w:val="20"/>
              </w:rPr>
              <w:t xml:space="preserve"> </w:t>
            </w:r>
            <w:r w:rsidR="00E26E25" w:rsidRPr="00E26E25">
              <w:rPr>
                <w:rFonts w:ascii="Courier New" w:eastAsia="Times New Roman" w:hAnsi="Courier New" w:cs="Courier New"/>
                <w:bCs/>
                <w:sz w:val="20"/>
                <w:szCs w:val="20"/>
              </w:rPr>
              <w:t>worker</w:t>
            </w:r>
            <w:r w:rsidRPr="00E26E25">
              <w:rPr>
                <w:rFonts w:ascii="Courier New" w:eastAsia="Times New Roman" w:hAnsi="Courier New" w:cs="Courier New"/>
                <w:bCs/>
                <w:sz w:val="20"/>
                <w:szCs w:val="20"/>
              </w:rPr>
              <w:t xml:space="preserve"> </w:t>
            </w:r>
            <w:r w:rsidR="00E26E25" w:rsidRPr="00E26E25">
              <w:rPr>
                <w:rFonts w:ascii="Courier New" w:eastAsia="Times New Roman" w:hAnsi="Courier New" w:cs="Courier New"/>
                <w:b/>
                <w:bCs/>
                <w:color w:val="7030A0"/>
                <w:sz w:val="20"/>
                <w:szCs w:val="20"/>
              </w:rPr>
              <w:t>set</w:t>
            </w:r>
            <w:r w:rsidRPr="00E26E25">
              <w:rPr>
                <w:rFonts w:ascii="Courier New" w:eastAsia="Times New Roman" w:hAnsi="Courier New" w:cs="Courier New"/>
                <w:bCs/>
                <w:sz w:val="20"/>
                <w:szCs w:val="20"/>
              </w:rPr>
              <w:t xml:space="preserve"> </w:t>
            </w:r>
            <w:r w:rsidR="00E26E25" w:rsidRPr="00E26E25">
              <w:rPr>
                <w:rFonts w:ascii="Courier New" w:eastAsia="Times New Roman" w:hAnsi="Courier New" w:cs="Courier New"/>
                <w:bCs/>
                <w:sz w:val="20"/>
                <w:szCs w:val="20"/>
              </w:rPr>
              <w:t xml:space="preserve">hourly-rate </w:t>
            </w:r>
            <w:r w:rsidR="00E26E25" w:rsidRPr="00E26E25">
              <w:rPr>
                <w:rFonts w:ascii="Courier New" w:eastAsia="Times New Roman" w:hAnsi="Courier New" w:cs="Courier New"/>
                <w:b/>
                <w:color w:val="FF33CC"/>
                <w:sz w:val="20"/>
                <w:szCs w:val="20"/>
              </w:rPr>
              <w:t>=</w:t>
            </w:r>
            <w:r w:rsidR="00E26E25" w:rsidRPr="00E26E25">
              <w:rPr>
                <w:rFonts w:ascii="Courier New" w:eastAsia="Times New Roman" w:hAnsi="Courier New" w:cs="Courier New"/>
                <w:bCs/>
                <w:sz w:val="20"/>
                <w:szCs w:val="20"/>
              </w:rPr>
              <w:t xml:space="preserve"> hourly-rate </w:t>
            </w:r>
            <w:r w:rsidR="00E26E25" w:rsidRPr="00E26E25">
              <w:rPr>
                <w:rFonts w:ascii="Courier New" w:eastAsia="Times New Roman" w:hAnsi="Courier New" w:cs="Courier New"/>
                <w:b/>
                <w:color w:val="FF33CC"/>
                <w:sz w:val="20"/>
                <w:szCs w:val="20"/>
              </w:rPr>
              <w:t>*</w:t>
            </w:r>
            <w:r w:rsidR="00E26E25" w:rsidRPr="00E26E25">
              <w:rPr>
                <w:rFonts w:ascii="Courier New" w:eastAsia="Times New Roman" w:hAnsi="Courier New" w:cs="Courier New"/>
                <w:bCs/>
                <w:sz w:val="20"/>
                <w:szCs w:val="20"/>
              </w:rPr>
              <w:t xml:space="preserve"> </w:t>
            </w:r>
            <w:r w:rsidR="00E26E25" w:rsidRPr="00E26E25">
              <w:rPr>
                <w:rFonts w:ascii="Courier New" w:eastAsia="Times New Roman" w:hAnsi="Courier New" w:cs="Courier New"/>
                <w:bCs/>
                <w:color w:val="00B050"/>
                <w:sz w:val="20"/>
                <w:szCs w:val="20"/>
              </w:rPr>
              <w:t>1.05</w:t>
            </w:r>
          </w:p>
          <w:p w:rsidR="00563CBC" w:rsidRDefault="00E26E25" w:rsidP="00563CBC">
            <w:pPr>
              <w:pStyle w:val="ListParagraph"/>
              <w:keepNext/>
              <w:keepLines/>
              <w:tabs>
                <w:tab w:val="left" w:pos="1422"/>
              </w:tabs>
              <w:ind w:left="702"/>
              <w:contextualSpacing w:val="0"/>
              <w:rPr>
                <w:rFonts w:ascii="Courier New" w:eastAsia="Times New Roman" w:hAnsi="Courier New" w:cs="Courier New"/>
                <w:b/>
                <w:color w:val="FF33CC"/>
                <w:sz w:val="20"/>
                <w:szCs w:val="20"/>
              </w:rPr>
            </w:pPr>
            <w:r>
              <w:rPr>
                <w:rFonts w:asciiTheme="minorHAnsi" w:eastAsia="Times New Roman" w:hAnsiTheme="minorHAnsi" w:cstheme="minorHAnsi"/>
                <w:b/>
                <w:bCs/>
                <w:szCs w:val="24"/>
              </w:rPr>
              <w:tab/>
            </w:r>
            <w:r w:rsidR="00C260D7" w:rsidRPr="00E26E25">
              <w:rPr>
                <w:rFonts w:ascii="Courier New" w:eastAsia="Times New Roman" w:hAnsi="Courier New" w:cs="Courier New"/>
                <w:b/>
                <w:bCs/>
                <w:color w:val="7030A0"/>
                <w:sz w:val="20"/>
                <w:szCs w:val="20"/>
              </w:rPr>
              <w:t xml:space="preserve">where </w:t>
            </w:r>
            <w:r w:rsidR="00563CBC">
              <w:rPr>
                <w:rFonts w:ascii="Courier New" w:eastAsia="Times New Roman" w:hAnsi="Courier New" w:cs="Courier New"/>
                <w:bCs/>
                <w:sz w:val="20"/>
                <w:szCs w:val="20"/>
              </w:rPr>
              <w:t>worker-id</w:t>
            </w:r>
            <w:r w:rsidRPr="00E26E25">
              <w:rPr>
                <w:rFonts w:ascii="Courier New" w:eastAsia="Times New Roman" w:hAnsi="Courier New" w:cs="Courier New"/>
                <w:bCs/>
                <w:sz w:val="20"/>
                <w:szCs w:val="20"/>
              </w:rPr>
              <w:t xml:space="preserve"> </w:t>
            </w:r>
            <w:r w:rsidRPr="00E26E25">
              <w:rPr>
                <w:rFonts w:ascii="Courier New" w:eastAsia="Times New Roman" w:hAnsi="Courier New" w:cs="Courier New"/>
                <w:b/>
                <w:color w:val="7030A0"/>
                <w:sz w:val="20"/>
                <w:szCs w:val="20"/>
              </w:rPr>
              <w:t>in</w:t>
            </w:r>
            <w:r w:rsidR="00563CBC">
              <w:rPr>
                <w:rFonts w:ascii="Courier New" w:eastAsia="Times New Roman" w:hAnsi="Courier New" w:cs="Courier New"/>
                <w:b/>
                <w:color w:val="7030A0"/>
                <w:sz w:val="20"/>
                <w:szCs w:val="20"/>
              </w:rPr>
              <w:t xml:space="preserve"> </w:t>
            </w:r>
            <w:r w:rsidRPr="00E26E25">
              <w:rPr>
                <w:rFonts w:ascii="Courier New" w:eastAsia="Times New Roman" w:hAnsi="Courier New" w:cs="Courier New"/>
                <w:b/>
                <w:color w:val="FF33CC"/>
                <w:sz w:val="20"/>
                <w:szCs w:val="20"/>
              </w:rPr>
              <w:t>(</w:t>
            </w:r>
          </w:p>
          <w:p w:rsidR="00563CBC" w:rsidRDefault="00563CBC" w:rsidP="00563CBC">
            <w:pPr>
              <w:pStyle w:val="ListParagraph"/>
              <w:keepNext/>
              <w:keepLines/>
              <w:tabs>
                <w:tab w:val="left" w:pos="1422"/>
              </w:tabs>
              <w:ind w:left="702"/>
              <w:contextualSpacing w:val="0"/>
              <w:rPr>
                <w:rFonts w:ascii="Courier New" w:eastAsia="Times New Roman" w:hAnsi="Courier New" w:cs="Courier New"/>
                <w:bCs/>
                <w:sz w:val="20"/>
                <w:szCs w:val="20"/>
              </w:rPr>
            </w:pPr>
            <w:r>
              <w:rPr>
                <w:rFonts w:ascii="Courier New" w:eastAsia="Times New Roman" w:hAnsi="Courier New" w:cs="Courier New"/>
                <w:b/>
                <w:bCs/>
                <w:color w:val="7030A0"/>
                <w:sz w:val="20"/>
                <w:szCs w:val="20"/>
              </w:rPr>
              <w:tab/>
            </w:r>
            <w:r>
              <w:rPr>
                <w:rFonts w:ascii="Courier New" w:eastAsia="Times New Roman" w:hAnsi="Courier New" w:cs="Courier New"/>
                <w:b/>
                <w:bCs/>
                <w:color w:val="7030A0"/>
                <w:sz w:val="20"/>
                <w:szCs w:val="20"/>
              </w:rPr>
              <w:tab/>
            </w:r>
            <w:r>
              <w:rPr>
                <w:rFonts w:ascii="Courier New" w:eastAsia="Times New Roman" w:hAnsi="Courier New" w:cs="Courier New"/>
                <w:b/>
                <w:bCs/>
                <w:color w:val="7030A0"/>
                <w:sz w:val="20"/>
                <w:szCs w:val="20"/>
              </w:rPr>
              <w:tab/>
            </w:r>
            <w:r w:rsidR="00E26E25" w:rsidRPr="00E26E25">
              <w:rPr>
                <w:rFonts w:ascii="Courier New" w:eastAsia="Times New Roman" w:hAnsi="Courier New" w:cs="Courier New"/>
                <w:b/>
                <w:bCs/>
                <w:color w:val="7030A0"/>
                <w:sz w:val="20"/>
                <w:szCs w:val="20"/>
              </w:rPr>
              <w:t>select</w:t>
            </w:r>
            <w:r w:rsidR="00E26E25" w:rsidRPr="00E26E25">
              <w:rPr>
                <w:rFonts w:ascii="Courier New" w:eastAsia="Times New Roman" w:hAnsi="Courier New" w:cs="Courier New"/>
                <w:bCs/>
                <w:sz w:val="20"/>
                <w:szCs w:val="20"/>
              </w:rPr>
              <w:t xml:space="preserve"> </w:t>
            </w:r>
            <w:r>
              <w:rPr>
                <w:rFonts w:ascii="Courier New" w:eastAsia="Times New Roman" w:hAnsi="Courier New" w:cs="Courier New"/>
                <w:bCs/>
                <w:sz w:val="20"/>
                <w:szCs w:val="20"/>
              </w:rPr>
              <w:t>worker-id</w:t>
            </w:r>
            <w:r w:rsidR="00E26E25" w:rsidRPr="00E26E25">
              <w:rPr>
                <w:rFonts w:ascii="Courier New" w:eastAsia="Times New Roman" w:hAnsi="Courier New" w:cs="Courier New"/>
                <w:bCs/>
                <w:sz w:val="20"/>
                <w:szCs w:val="20"/>
              </w:rPr>
              <w:t xml:space="preserve"> </w:t>
            </w:r>
            <w:r w:rsidR="00E26E25" w:rsidRPr="00E26E25">
              <w:rPr>
                <w:rFonts w:ascii="Courier New" w:eastAsia="Times New Roman" w:hAnsi="Courier New" w:cs="Courier New"/>
                <w:b/>
                <w:bCs/>
                <w:color w:val="7030A0"/>
                <w:sz w:val="20"/>
                <w:szCs w:val="20"/>
              </w:rPr>
              <w:t>from</w:t>
            </w:r>
            <w:r w:rsidR="00E26E25" w:rsidRPr="00E26E25">
              <w:rPr>
                <w:rFonts w:ascii="Courier New" w:eastAsia="Times New Roman" w:hAnsi="Courier New" w:cs="Courier New"/>
                <w:bCs/>
                <w:sz w:val="20"/>
                <w:szCs w:val="20"/>
              </w:rPr>
              <w:t xml:space="preserve"> </w:t>
            </w:r>
            <w:r>
              <w:rPr>
                <w:rFonts w:ascii="Courier New" w:eastAsia="Times New Roman" w:hAnsi="Courier New" w:cs="Courier New"/>
                <w:bCs/>
                <w:sz w:val="20"/>
                <w:szCs w:val="20"/>
              </w:rPr>
              <w:t xml:space="preserve">assignment </w:t>
            </w:r>
            <w:r w:rsidRPr="003F3DEB">
              <w:rPr>
                <w:rFonts w:ascii="Courier New" w:eastAsia="Times New Roman" w:hAnsi="Courier New" w:cs="Courier New"/>
                <w:b/>
                <w:color w:val="7030A0"/>
                <w:sz w:val="20"/>
                <w:szCs w:val="20"/>
              </w:rPr>
              <w:t>natural join</w:t>
            </w:r>
            <w:r w:rsidRPr="003F3DEB">
              <w:rPr>
                <w:rFonts w:ascii="Courier New" w:eastAsia="Times New Roman" w:hAnsi="Courier New" w:cs="Courier New"/>
                <w:bCs/>
                <w:sz w:val="20"/>
                <w:szCs w:val="20"/>
              </w:rPr>
              <w:t xml:space="preserve"> building</w:t>
            </w:r>
          </w:p>
          <w:p w:rsidR="0040206E" w:rsidRDefault="00563CBC" w:rsidP="00563CBC">
            <w:pPr>
              <w:pStyle w:val="ListParagraph"/>
              <w:keepNext/>
              <w:keepLines/>
              <w:tabs>
                <w:tab w:val="left" w:pos="1422"/>
              </w:tabs>
              <w:ind w:left="702"/>
              <w:contextualSpacing w:val="0"/>
              <w:rPr>
                <w:rFonts w:ascii="Courier New" w:eastAsia="Times New Roman" w:hAnsi="Courier New" w:cs="Courier New"/>
                <w:bCs/>
                <w:color w:val="00B050"/>
                <w:sz w:val="20"/>
                <w:szCs w:val="20"/>
              </w:rPr>
            </w:pPr>
            <w:r>
              <w:rPr>
                <w:rFonts w:ascii="Courier New" w:eastAsia="Times New Roman" w:hAnsi="Courier New" w:cs="Courier New"/>
                <w:b/>
                <w:bCs/>
                <w:color w:val="7030A0"/>
                <w:sz w:val="20"/>
                <w:szCs w:val="20"/>
              </w:rPr>
              <w:tab/>
            </w:r>
            <w:r>
              <w:rPr>
                <w:rFonts w:ascii="Courier New" w:eastAsia="Times New Roman" w:hAnsi="Courier New" w:cs="Courier New"/>
                <w:b/>
                <w:bCs/>
                <w:color w:val="7030A0"/>
                <w:sz w:val="20"/>
                <w:szCs w:val="20"/>
              </w:rPr>
              <w:tab/>
            </w:r>
            <w:r>
              <w:rPr>
                <w:rFonts w:ascii="Courier New" w:eastAsia="Times New Roman" w:hAnsi="Courier New" w:cs="Courier New"/>
                <w:b/>
                <w:bCs/>
                <w:color w:val="7030A0"/>
                <w:sz w:val="20"/>
                <w:szCs w:val="20"/>
              </w:rPr>
              <w:tab/>
            </w:r>
            <w:r w:rsidR="00E26E25" w:rsidRPr="00E26E25">
              <w:rPr>
                <w:rFonts w:ascii="Courier New" w:eastAsia="Times New Roman" w:hAnsi="Courier New" w:cs="Courier New"/>
                <w:b/>
                <w:bCs/>
                <w:color w:val="7030A0"/>
                <w:sz w:val="20"/>
                <w:szCs w:val="20"/>
              </w:rPr>
              <w:t>where</w:t>
            </w:r>
            <w:r w:rsidR="00E26E25" w:rsidRPr="00E26E25">
              <w:rPr>
                <w:rFonts w:ascii="Courier New" w:eastAsia="Times New Roman" w:hAnsi="Courier New" w:cs="Courier New"/>
                <w:bCs/>
                <w:sz w:val="20"/>
                <w:szCs w:val="20"/>
              </w:rPr>
              <w:t xml:space="preserve"> building-</w:t>
            </w:r>
            <w:r w:rsidR="00E26E25">
              <w:rPr>
                <w:rFonts w:ascii="Courier New" w:eastAsia="Times New Roman" w:hAnsi="Courier New" w:cs="Courier New"/>
                <w:bCs/>
                <w:sz w:val="20"/>
                <w:szCs w:val="20"/>
              </w:rPr>
              <w:t>type</w:t>
            </w:r>
            <w:r w:rsidR="00E26E25" w:rsidRPr="00E26E25">
              <w:rPr>
                <w:rFonts w:ascii="Courier New" w:eastAsia="Times New Roman" w:hAnsi="Courier New" w:cs="Courier New"/>
                <w:bCs/>
                <w:sz w:val="20"/>
                <w:szCs w:val="20"/>
              </w:rPr>
              <w:t xml:space="preserve"> </w:t>
            </w:r>
            <w:r w:rsidR="00E26E25" w:rsidRPr="00E26E25">
              <w:rPr>
                <w:rFonts w:ascii="Courier New" w:eastAsia="Times New Roman" w:hAnsi="Courier New" w:cs="Courier New"/>
                <w:b/>
                <w:bCs/>
                <w:color w:val="FF66FF"/>
                <w:sz w:val="20"/>
                <w:szCs w:val="20"/>
              </w:rPr>
              <w:t>=</w:t>
            </w:r>
            <w:r w:rsidR="00E26E25" w:rsidRPr="00E26E25">
              <w:rPr>
                <w:rFonts w:ascii="Courier New" w:eastAsia="Times New Roman" w:hAnsi="Courier New" w:cs="Courier New"/>
                <w:bCs/>
                <w:sz w:val="20"/>
                <w:szCs w:val="20"/>
              </w:rPr>
              <w:t xml:space="preserve"> </w:t>
            </w:r>
            <w:r w:rsidR="00E26E25" w:rsidRPr="00E26E25">
              <w:rPr>
                <w:rFonts w:ascii="Courier New" w:eastAsia="Times New Roman" w:hAnsi="Courier New" w:cs="Courier New"/>
                <w:bCs/>
                <w:color w:val="00B050"/>
                <w:sz w:val="20"/>
                <w:szCs w:val="20"/>
              </w:rPr>
              <w:t>'</w:t>
            </w:r>
            <w:r w:rsidR="00E26E25">
              <w:rPr>
                <w:rFonts w:ascii="Courier New" w:eastAsia="Times New Roman" w:hAnsi="Courier New" w:cs="Courier New"/>
                <w:bCs/>
                <w:color w:val="00B050"/>
                <w:sz w:val="20"/>
                <w:szCs w:val="20"/>
              </w:rPr>
              <w:t>hospital</w:t>
            </w:r>
            <w:r w:rsidR="00E26E25" w:rsidRPr="00E26E25">
              <w:rPr>
                <w:rFonts w:ascii="Courier New" w:eastAsia="Times New Roman" w:hAnsi="Courier New" w:cs="Courier New"/>
                <w:bCs/>
                <w:color w:val="00B050"/>
                <w:sz w:val="20"/>
                <w:szCs w:val="20"/>
              </w:rPr>
              <w:t>'</w:t>
            </w:r>
          </w:p>
          <w:p w:rsidR="00E26E25" w:rsidRPr="00E26E25" w:rsidRDefault="0040206E" w:rsidP="0003668C">
            <w:pPr>
              <w:pStyle w:val="ListParagraph"/>
              <w:keepNext/>
              <w:keepLines/>
              <w:tabs>
                <w:tab w:val="left" w:pos="1422"/>
              </w:tabs>
              <w:ind w:left="706"/>
              <w:contextualSpacing w:val="0"/>
              <w:rPr>
                <w:rFonts w:asciiTheme="minorHAnsi" w:eastAsia="Times New Roman" w:hAnsiTheme="minorHAnsi" w:cstheme="minorHAnsi"/>
                <w:bCs/>
                <w:szCs w:val="24"/>
              </w:rPr>
            </w:pPr>
            <w:r>
              <w:rPr>
                <w:rFonts w:ascii="Courier New" w:eastAsia="Times New Roman" w:hAnsi="Courier New" w:cs="Courier New"/>
                <w:b/>
                <w:bCs/>
                <w:color w:val="7030A0"/>
                <w:sz w:val="20"/>
                <w:szCs w:val="20"/>
              </w:rPr>
              <w:tab/>
            </w:r>
            <w:r w:rsidR="00E26E25" w:rsidRPr="00E26E25">
              <w:rPr>
                <w:rFonts w:ascii="Courier New" w:eastAsia="Times New Roman" w:hAnsi="Courier New" w:cs="Courier New"/>
                <w:b/>
                <w:color w:val="FF33CC"/>
                <w:sz w:val="20"/>
                <w:szCs w:val="20"/>
              </w:rPr>
              <w:t>)</w:t>
            </w:r>
            <w:r w:rsidR="00E26E25" w:rsidRPr="00E26E25">
              <w:rPr>
                <w:rFonts w:ascii="Courier New" w:eastAsia="Times New Roman" w:hAnsi="Courier New" w:cs="Courier New"/>
                <w:bCs/>
                <w:sz w:val="20"/>
                <w:szCs w:val="20"/>
              </w:rPr>
              <w:t>;</w:t>
            </w:r>
          </w:p>
          <w:p w:rsidR="0093637E" w:rsidRDefault="00E26E25" w:rsidP="0003668C">
            <w:pPr>
              <w:keepNext/>
              <w:keepLines/>
              <w:tabs>
                <w:tab w:val="left" w:pos="990"/>
              </w:tabs>
              <w:ind w:left="702"/>
              <w:rPr>
                <w:rFonts w:asciiTheme="minorHAnsi" w:hAnsiTheme="minorHAnsi" w:cstheme="minorHAnsi"/>
              </w:rPr>
            </w:pP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0093637E" w:rsidRPr="0093637E">
              <w:rPr>
                <w:rFonts w:asciiTheme="minorHAnsi" w:eastAsia="Times New Roman" w:hAnsiTheme="minorHAnsi" w:cstheme="minorHAnsi"/>
                <w:bCs/>
              </w:rPr>
              <w:t>t</w:t>
            </w:r>
            <w:r w:rsidR="0093637E" w:rsidRPr="0093637E">
              <w:rPr>
                <w:rFonts w:asciiTheme="minorHAnsi" w:eastAsia="Times New Roman" w:hAnsiTheme="minorHAnsi" w:cstheme="minorHAnsi"/>
                <w:bCs/>
                <w:vertAlign w:val="subscript"/>
              </w:rPr>
              <w:t>1</w:t>
            </w:r>
            <w:r w:rsidR="0093637E" w:rsidRPr="0093637E">
              <w:rPr>
                <w:rFonts w:asciiTheme="minorHAnsi" w:eastAsia="Times New Roman" w:hAnsiTheme="minorHAnsi" w:cstheme="minorHAnsi"/>
                <w:bCs/>
              </w:rPr>
              <w:t xml:space="preserve"> ← </w:t>
            </w:r>
            <w:r w:rsidR="0093637E" w:rsidRPr="0093637E">
              <w:rPr>
                <w:rFonts w:asciiTheme="minorHAnsi" w:hAnsiTheme="minorHAnsi" w:cstheme="minorHAnsi"/>
                <w:b/>
                <w:color w:val="990099"/>
              </w:rPr>
              <w:t xml:space="preserve">П </w:t>
            </w:r>
            <w:r w:rsidR="00D33F4A">
              <w:rPr>
                <w:rFonts w:asciiTheme="minorHAnsi" w:hAnsiTheme="minorHAnsi" w:cstheme="minorHAnsi"/>
                <w:sz w:val="24"/>
                <w:szCs w:val="24"/>
                <w:vertAlign w:val="subscript"/>
              </w:rPr>
              <w:t>worker-id</w:t>
            </w:r>
            <w:r w:rsidR="0093637E" w:rsidRPr="0093637E">
              <w:rPr>
                <w:rFonts w:asciiTheme="minorHAnsi" w:hAnsiTheme="minorHAnsi" w:cstheme="minorHAnsi"/>
                <w:sz w:val="24"/>
                <w:szCs w:val="24"/>
              </w:rPr>
              <w:t xml:space="preserve"> </w:t>
            </w:r>
            <w:r w:rsidR="0093637E" w:rsidRPr="0093637E">
              <w:rPr>
                <w:rFonts w:asciiTheme="minorHAnsi" w:hAnsiTheme="minorHAnsi" w:cstheme="minorHAnsi"/>
              </w:rPr>
              <w:t>(</w:t>
            </w:r>
            <w:r w:rsidR="0093637E" w:rsidRPr="0093637E">
              <w:rPr>
                <w:rFonts w:asciiTheme="minorHAnsi" w:hAnsiTheme="minorHAnsi" w:cstheme="minorHAnsi"/>
                <w:b/>
                <w:color w:val="990099"/>
              </w:rPr>
              <w:t xml:space="preserve">σ </w:t>
            </w:r>
            <w:r w:rsidR="004D68E2">
              <w:rPr>
                <w:rFonts w:asciiTheme="minorHAnsi" w:hAnsiTheme="minorHAnsi" w:cstheme="minorHAnsi"/>
                <w:sz w:val="24"/>
                <w:szCs w:val="24"/>
                <w:vertAlign w:val="subscript"/>
              </w:rPr>
              <w:t>building-type</w:t>
            </w:r>
            <w:r w:rsidR="0093637E" w:rsidRPr="0093637E">
              <w:rPr>
                <w:rFonts w:asciiTheme="minorHAnsi" w:hAnsiTheme="minorHAnsi" w:cstheme="minorHAnsi"/>
                <w:sz w:val="24"/>
                <w:szCs w:val="24"/>
                <w:vertAlign w:val="subscript"/>
              </w:rPr>
              <w:t xml:space="preserve"> </w:t>
            </w:r>
            <w:r w:rsidR="0093637E" w:rsidRPr="0093637E">
              <w:rPr>
                <w:rFonts w:asciiTheme="minorHAnsi" w:hAnsiTheme="minorHAnsi" w:cstheme="minorHAnsi"/>
                <w:color w:val="FF66FF"/>
                <w:sz w:val="24"/>
                <w:szCs w:val="24"/>
                <w:vertAlign w:val="subscript"/>
              </w:rPr>
              <w:t>=</w:t>
            </w:r>
            <w:r w:rsidR="0093637E" w:rsidRPr="0093637E">
              <w:rPr>
                <w:rFonts w:asciiTheme="minorHAnsi" w:hAnsiTheme="minorHAnsi" w:cstheme="minorHAnsi"/>
                <w:sz w:val="24"/>
                <w:szCs w:val="24"/>
                <w:vertAlign w:val="subscript"/>
              </w:rPr>
              <w:t xml:space="preserve"> </w:t>
            </w:r>
            <w:r w:rsidR="0093637E" w:rsidRPr="004D68E2">
              <w:rPr>
                <w:rFonts w:asciiTheme="minorHAnsi" w:hAnsiTheme="minorHAnsi" w:cstheme="minorHAnsi"/>
                <w:color w:val="00B050"/>
                <w:sz w:val="24"/>
                <w:szCs w:val="24"/>
                <w:vertAlign w:val="subscript"/>
              </w:rPr>
              <w:t>"</w:t>
            </w:r>
            <w:r w:rsidR="004D68E2" w:rsidRPr="004D68E2">
              <w:rPr>
                <w:rFonts w:asciiTheme="minorHAnsi" w:hAnsiTheme="minorHAnsi" w:cstheme="minorHAnsi"/>
                <w:color w:val="00B050"/>
                <w:sz w:val="24"/>
                <w:szCs w:val="24"/>
                <w:vertAlign w:val="subscript"/>
              </w:rPr>
              <w:t>hospital</w:t>
            </w:r>
            <w:r w:rsidR="0093637E" w:rsidRPr="004D68E2">
              <w:rPr>
                <w:rFonts w:asciiTheme="minorHAnsi" w:hAnsiTheme="minorHAnsi" w:cstheme="minorHAnsi"/>
                <w:color w:val="00B050"/>
                <w:sz w:val="24"/>
                <w:szCs w:val="24"/>
                <w:vertAlign w:val="subscript"/>
              </w:rPr>
              <w:t>"</w:t>
            </w:r>
            <w:r w:rsidR="0093637E" w:rsidRPr="0093637E">
              <w:rPr>
                <w:rFonts w:asciiTheme="minorHAnsi" w:hAnsiTheme="minorHAnsi" w:cstheme="minorHAnsi"/>
                <w:sz w:val="24"/>
                <w:szCs w:val="24"/>
                <w:vertAlign w:val="subscript"/>
              </w:rPr>
              <w:t xml:space="preserve"> </w:t>
            </w:r>
            <w:r w:rsidR="0093637E" w:rsidRPr="0093637E">
              <w:rPr>
                <w:rFonts w:asciiTheme="minorHAnsi" w:hAnsiTheme="minorHAnsi" w:cstheme="minorHAnsi"/>
              </w:rPr>
              <w:t>(</w:t>
            </w:r>
            <w:r w:rsidR="0003668C" w:rsidRPr="00C16309">
              <w:rPr>
                <w:rFonts w:asciiTheme="minorHAnsi" w:hAnsiTheme="minorHAnsi" w:cstheme="minorHAnsi"/>
              </w:rPr>
              <w:t>assignment</w:t>
            </w:r>
            <w:r w:rsidR="0003668C">
              <w:rPr>
                <w:rFonts w:asciiTheme="minorHAnsi" w:hAnsiTheme="minorHAnsi" w:cstheme="minorHAnsi"/>
              </w:rPr>
              <w:t xml:space="preserve"> </w:t>
            </w:r>
            <w:r w:rsidR="0003668C" w:rsidRPr="00C16309">
              <w:rPr>
                <w:rFonts w:asciiTheme="minorHAnsi" w:eastAsia="Arial Unicode MS" w:hAnsi="Arial Unicode MS" w:cstheme="minorHAnsi"/>
                <w:b/>
                <w:color w:val="7030A0"/>
                <w:sz w:val="26"/>
                <w:szCs w:val="20"/>
              </w:rPr>
              <w:t>⋈</w:t>
            </w:r>
            <w:r w:rsidR="0003668C" w:rsidRPr="00C16309">
              <w:rPr>
                <w:rFonts w:asciiTheme="minorHAnsi" w:hAnsiTheme="minorHAnsi" w:cstheme="minorHAnsi"/>
                <w:sz w:val="20"/>
                <w:szCs w:val="20"/>
              </w:rPr>
              <w:t xml:space="preserve"> </w:t>
            </w:r>
            <w:r w:rsidR="0003668C">
              <w:rPr>
                <w:rFonts w:asciiTheme="minorHAnsi" w:hAnsiTheme="minorHAnsi" w:cstheme="minorHAnsi"/>
              </w:rPr>
              <w:t>building</w:t>
            </w:r>
            <w:r w:rsidR="0093637E" w:rsidRPr="0093637E">
              <w:rPr>
                <w:rFonts w:asciiTheme="minorHAnsi" w:hAnsiTheme="minorHAnsi" w:cstheme="minorHAnsi"/>
              </w:rPr>
              <w:t>))</w:t>
            </w:r>
          </w:p>
          <w:p w:rsidR="0003668C" w:rsidRPr="0093637E" w:rsidRDefault="0003668C" w:rsidP="000C0142">
            <w:pPr>
              <w:keepNext/>
              <w:keepLines/>
              <w:tabs>
                <w:tab w:val="left" w:pos="990"/>
              </w:tabs>
              <w:ind w:left="702"/>
              <w:rPr>
                <w:rFonts w:asciiTheme="minorHAnsi" w:hAnsiTheme="minorHAnsi" w:cstheme="minorHAnsi"/>
              </w:rPr>
            </w:pPr>
            <w:r>
              <w:rPr>
                <w:rFonts w:asciiTheme="minorHAnsi" w:eastAsia="Times New Roman" w:hAnsiTheme="minorHAnsi" w:cstheme="minorHAnsi"/>
                <w:b/>
                <w:bCs/>
                <w:szCs w:val="24"/>
              </w:rPr>
              <w:tab/>
            </w:r>
            <w:r>
              <w:rPr>
                <w:rFonts w:asciiTheme="minorHAnsi" w:eastAsia="Times New Roman" w:hAnsiTheme="minorHAnsi" w:cstheme="minorHAnsi"/>
                <w:b/>
                <w:bCs/>
                <w:szCs w:val="24"/>
              </w:rPr>
              <w:tab/>
            </w:r>
            <w:r w:rsidRPr="0093637E">
              <w:rPr>
                <w:rFonts w:asciiTheme="minorHAnsi" w:eastAsia="Times New Roman" w:hAnsiTheme="minorHAnsi" w:cstheme="minorHAnsi"/>
                <w:bCs/>
              </w:rPr>
              <w:t>t</w:t>
            </w:r>
            <w:r w:rsidR="000C0142">
              <w:rPr>
                <w:rFonts w:asciiTheme="minorHAnsi" w:eastAsia="Times New Roman" w:hAnsiTheme="minorHAnsi" w:cstheme="minorHAnsi"/>
                <w:bCs/>
                <w:vertAlign w:val="subscript"/>
              </w:rPr>
              <w:t>2</w:t>
            </w:r>
            <w:r w:rsidRPr="0093637E">
              <w:rPr>
                <w:rFonts w:asciiTheme="minorHAnsi" w:eastAsia="Times New Roman" w:hAnsiTheme="minorHAnsi" w:cstheme="minorHAnsi"/>
                <w:bCs/>
              </w:rPr>
              <w:t xml:space="preserve"> ← </w:t>
            </w:r>
            <w:r w:rsidRPr="0093637E">
              <w:rPr>
                <w:rFonts w:asciiTheme="minorHAnsi" w:hAnsiTheme="minorHAnsi" w:cstheme="minorHAnsi"/>
                <w:b/>
                <w:color w:val="990099"/>
              </w:rPr>
              <w:t xml:space="preserve">П </w:t>
            </w:r>
            <w:r>
              <w:rPr>
                <w:rFonts w:asciiTheme="minorHAnsi" w:hAnsiTheme="minorHAnsi" w:cstheme="minorHAnsi"/>
                <w:sz w:val="24"/>
                <w:szCs w:val="24"/>
                <w:vertAlign w:val="subscript"/>
              </w:rPr>
              <w:t>worker-id</w:t>
            </w:r>
            <w:r w:rsidRPr="0093637E">
              <w:rPr>
                <w:rFonts w:asciiTheme="minorHAnsi" w:hAnsiTheme="minorHAnsi" w:cstheme="minorHAnsi"/>
                <w:sz w:val="24"/>
                <w:szCs w:val="24"/>
                <w:vertAlign w:val="subscript"/>
              </w:rPr>
              <w:t xml:space="preserve">, </w:t>
            </w:r>
            <w:r>
              <w:rPr>
                <w:rFonts w:asciiTheme="minorHAnsi" w:hAnsiTheme="minorHAnsi" w:cstheme="minorHAnsi"/>
                <w:sz w:val="24"/>
                <w:szCs w:val="24"/>
                <w:vertAlign w:val="subscript"/>
              </w:rPr>
              <w:t>worker-</w:t>
            </w:r>
            <w:r w:rsidRPr="0093637E">
              <w:rPr>
                <w:rFonts w:asciiTheme="minorHAnsi" w:hAnsiTheme="minorHAnsi" w:cstheme="minorHAnsi"/>
                <w:sz w:val="24"/>
                <w:szCs w:val="24"/>
                <w:vertAlign w:val="subscript"/>
              </w:rPr>
              <w:t xml:space="preserve">name, </w:t>
            </w:r>
            <w:r>
              <w:rPr>
                <w:rFonts w:asciiTheme="minorHAnsi" w:hAnsiTheme="minorHAnsi" w:cstheme="minorHAnsi"/>
                <w:sz w:val="24"/>
                <w:szCs w:val="24"/>
                <w:vertAlign w:val="subscript"/>
              </w:rPr>
              <w:t>hourly-rate, skill-type</w:t>
            </w:r>
            <w:r w:rsidRPr="0093637E">
              <w:rPr>
                <w:rFonts w:asciiTheme="minorHAnsi" w:hAnsiTheme="minorHAnsi" w:cstheme="minorHAnsi"/>
                <w:sz w:val="24"/>
                <w:szCs w:val="24"/>
                <w:vertAlign w:val="subscript"/>
              </w:rPr>
              <w:t xml:space="preserve">, </w:t>
            </w:r>
            <w:r>
              <w:rPr>
                <w:rFonts w:asciiTheme="minorHAnsi" w:hAnsiTheme="minorHAnsi" w:cstheme="minorHAnsi"/>
                <w:sz w:val="24"/>
                <w:szCs w:val="24"/>
                <w:vertAlign w:val="subscript"/>
              </w:rPr>
              <w:t>supervisor-id</w:t>
            </w:r>
            <w:r w:rsidRPr="0093637E">
              <w:rPr>
                <w:rFonts w:asciiTheme="minorHAnsi" w:hAnsiTheme="minorHAnsi" w:cstheme="minorHAnsi"/>
                <w:sz w:val="24"/>
                <w:szCs w:val="24"/>
              </w:rPr>
              <w:t xml:space="preserve"> </w:t>
            </w:r>
            <w:r w:rsidRPr="0093637E">
              <w:rPr>
                <w:rFonts w:asciiTheme="minorHAnsi" w:hAnsiTheme="minorHAnsi" w:cstheme="minorHAnsi"/>
              </w:rPr>
              <w:t>(</w:t>
            </w:r>
            <w:r>
              <w:rPr>
                <w:rFonts w:asciiTheme="minorHAnsi" w:hAnsiTheme="minorHAnsi" w:cstheme="minorHAnsi"/>
              </w:rPr>
              <w:t>worker</w:t>
            </w:r>
            <w:r w:rsidR="00791E1C">
              <w:rPr>
                <w:rFonts w:asciiTheme="minorHAnsi" w:hAnsiTheme="minorHAnsi" w:cstheme="minorHAnsi"/>
              </w:rPr>
              <w:t xml:space="preserve"> </w:t>
            </w:r>
            <w:r w:rsidR="00791E1C" w:rsidRPr="00C16309">
              <w:rPr>
                <w:rFonts w:asciiTheme="minorHAnsi" w:eastAsia="Arial Unicode MS" w:hAnsi="Arial Unicode MS" w:cstheme="minorHAnsi"/>
                <w:b/>
                <w:color w:val="7030A0"/>
                <w:sz w:val="26"/>
                <w:szCs w:val="20"/>
              </w:rPr>
              <w:t>⋈</w:t>
            </w:r>
            <w:r w:rsidR="00791E1C" w:rsidRPr="00C16309">
              <w:rPr>
                <w:rFonts w:asciiTheme="minorHAnsi" w:hAnsiTheme="minorHAnsi" w:cstheme="minorHAnsi"/>
                <w:sz w:val="20"/>
                <w:szCs w:val="20"/>
              </w:rPr>
              <w:t xml:space="preserve"> </w:t>
            </w:r>
            <w:r w:rsidR="000C0142">
              <w:rPr>
                <w:rFonts w:asciiTheme="minorHAnsi" w:hAnsiTheme="minorHAnsi" w:cstheme="minorHAnsi"/>
              </w:rPr>
              <w:t>t</w:t>
            </w:r>
            <w:r w:rsidR="000C0142" w:rsidRPr="000C0142">
              <w:rPr>
                <w:rFonts w:asciiTheme="minorHAnsi" w:hAnsiTheme="minorHAnsi" w:cstheme="minorHAnsi"/>
                <w:vertAlign w:val="subscript"/>
              </w:rPr>
              <w:t>1</w:t>
            </w:r>
            <w:r w:rsidRPr="0093637E">
              <w:rPr>
                <w:rFonts w:asciiTheme="minorHAnsi" w:hAnsiTheme="minorHAnsi" w:cstheme="minorHAnsi"/>
              </w:rPr>
              <w:t>)</w:t>
            </w:r>
          </w:p>
          <w:p w:rsidR="0093637E" w:rsidRPr="0093637E" w:rsidRDefault="0093637E" w:rsidP="000C0142">
            <w:pPr>
              <w:keepNext/>
              <w:keepLines/>
              <w:tabs>
                <w:tab w:val="left" w:pos="990"/>
              </w:tabs>
              <w:ind w:firstLine="360"/>
              <w:rPr>
                <w:rFonts w:asciiTheme="minorHAnsi" w:hAnsiTheme="minorHAnsi" w:cstheme="minorHAnsi"/>
              </w:rPr>
            </w:pPr>
            <w:r w:rsidRPr="0093637E">
              <w:rPr>
                <w:rFonts w:asciiTheme="minorHAnsi" w:hAnsiTheme="minorHAnsi" w:cstheme="minorHAnsi"/>
              </w:rPr>
              <w:tab/>
            </w:r>
            <w:r>
              <w:rPr>
                <w:rFonts w:asciiTheme="minorHAnsi" w:hAnsiTheme="minorHAnsi" w:cstheme="minorHAnsi"/>
              </w:rPr>
              <w:tab/>
            </w:r>
            <w:r w:rsidR="000C0142" w:rsidRPr="0093637E">
              <w:rPr>
                <w:rFonts w:asciiTheme="minorHAnsi" w:eastAsia="Times New Roman" w:hAnsiTheme="minorHAnsi" w:cstheme="minorHAnsi"/>
                <w:bCs/>
              </w:rPr>
              <w:t>t</w:t>
            </w:r>
            <w:r w:rsidR="000C0142">
              <w:rPr>
                <w:rFonts w:asciiTheme="minorHAnsi" w:eastAsia="Times New Roman" w:hAnsiTheme="minorHAnsi" w:cstheme="minorHAnsi"/>
                <w:bCs/>
                <w:vertAlign w:val="subscript"/>
              </w:rPr>
              <w:t>3</w:t>
            </w:r>
            <w:r w:rsidR="000C0142" w:rsidRPr="0093637E">
              <w:rPr>
                <w:rFonts w:asciiTheme="minorHAnsi" w:eastAsia="Times New Roman" w:hAnsiTheme="minorHAnsi" w:cstheme="minorHAnsi"/>
                <w:bCs/>
              </w:rPr>
              <w:t xml:space="preserve"> ← </w:t>
            </w:r>
            <w:r w:rsidR="000C0142" w:rsidRPr="0093637E">
              <w:rPr>
                <w:rFonts w:asciiTheme="minorHAnsi" w:hAnsiTheme="minorHAnsi" w:cstheme="minorHAnsi"/>
                <w:b/>
                <w:color w:val="990099"/>
              </w:rPr>
              <w:t xml:space="preserve">П </w:t>
            </w:r>
            <w:r w:rsidR="000C0142">
              <w:rPr>
                <w:rFonts w:asciiTheme="minorHAnsi" w:hAnsiTheme="minorHAnsi" w:cstheme="minorHAnsi"/>
                <w:sz w:val="24"/>
                <w:szCs w:val="24"/>
                <w:vertAlign w:val="subscript"/>
              </w:rPr>
              <w:t>worker-id</w:t>
            </w:r>
            <w:r w:rsidR="000C0142" w:rsidRPr="0093637E">
              <w:rPr>
                <w:rFonts w:asciiTheme="minorHAnsi" w:hAnsiTheme="minorHAnsi" w:cstheme="minorHAnsi"/>
                <w:sz w:val="24"/>
                <w:szCs w:val="24"/>
                <w:vertAlign w:val="subscript"/>
              </w:rPr>
              <w:t xml:space="preserve">, </w:t>
            </w:r>
            <w:r w:rsidR="000C0142">
              <w:rPr>
                <w:rFonts w:asciiTheme="minorHAnsi" w:hAnsiTheme="minorHAnsi" w:cstheme="minorHAnsi"/>
                <w:sz w:val="24"/>
                <w:szCs w:val="24"/>
                <w:vertAlign w:val="subscript"/>
              </w:rPr>
              <w:t>worker-</w:t>
            </w:r>
            <w:r w:rsidR="000C0142" w:rsidRPr="0093637E">
              <w:rPr>
                <w:rFonts w:asciiTheme="minorHAnsi" w:hAnsiTheme="minorHAnsi" w:cstheme="minorHAnsi"/>
                <w:sz w:val="24"/>
                <w:szCs w:val="24"/>
                <w:vertAlign w:val="subscript"/>
              </w:rPr>
              <w:t xml:space="preserve">name, </w:t>
            </w:r>
            <w:r w:rsidR="000C0142">
              <w:rPr>
                <w:rFonts w:asciiTheme="minorHAnsi" w:hAnsiTheme="minorHAnsi" w:cstheme="minorHAnsi"/>
                <w:sz w:val="24"/>
                <w:szCs w:val="24"/>
                <w:vertAlign w:val="subscript"/>
              </w:rPr>
              <w:t xml:space="preserve">hourly-rate </w:t>
            </w:r>
            <w:r w:rsidR="000C0142" w:rsidRPr="000C0142">
              <w:rPr>
                <w:rFonts w:asciiTheme="minorHAnsi" w:hAnsiTheme="minorHAnsi" w:cstheme="minorHAnsi"/>
                <w:color w:val="FF33CC"/>
                <w:sz w:val="24"/>
                <w:szCs w:val="24"/>
                <w:vertAlign w:val="subscript"/>
              </w:rPr>
              <w:t>*</w:t>
            </w:r>
            <w:r w:rsidR="000C0142">
              <w:rPr>
                <w:rFonts w:asciiTheme="minorHAnsi" w:hAnsiTheme="minorHAnsi" w:cstheme="minorHAnsi"/>
                <w:sz w:val="24"/>
                <w:szCs w:val="24"/>
                <w:vertAlign w:val="subscript"/>
              </w:rPr>
              <w:t xml:space="preserve"> </w:t>
            </w:r>
            <w:r w:rsidR="000C0142" w:rsidRPr="000C0142">
              <w:rPr>
                <w:rFonts w:asciiTheme="minorHAnsi" w:hAnsiTheme="minorHAnsi" w:cstheme="minorHAnsi"/>
                <w:color w:val="00B050"/>
                <w:sz w:val="24"/>
                <w:szCs w:val="24"/>
                <w:vertAlign w:val="subscript"/>
              </w:rPr>
              <w:t>1.05</w:t>
            </w:r>
            <w:r w:rsidR="000C0142">
              <w:rPr>
                <w:rFonts w:asciiTheme="minorHAnsi" w:hAnsiTheme="minorHAnsi" w:cstheme="minorHAnsi"/>
                <w:sz w:val="24"/>
                <w:szCs w:val="24"/>
                <w:vertAlign w:val="subscript"/>
              </w:rPr>
              <w:t>, skill-type</w:t>
            </w:r>
            <w:r w:rsidR="000C0142" w:rsidRPr="0093637E">
              <w:rPr>
                <w:rFonts w:asciiTheme="minorHAnsi" w:hAnsiTheme="minorHAnsi" w:cstheme="minorHAnsi"/>
                <w:sz w:val="24"/>
                <w:szCs w:val="24"/>
                <w:vertAlign w:val="subscript"/>
              </w:rPr>
              <w:t xml:space="preserve">, </w:t>
            </w:r>
            <w:r w:rsidR="000C0142">
              <w:rPr>
                <w:rFonts w:asciiTheme="minorHAnsi" w:hAnsiTheme="minorHAnsi" w:cstheme="minorHAnsi"/>
                <w:sz w:val="24"/>
                <w:szCs w:val="24"/>
                <w:vertAlign w:val="subscript"/>
              </w:rPr>
              <w:t>supervisor-id</w:t>
            </w:r>
            <w:r w:rsidR="000C0142" w:rsidRPr="0093637E">
              <w:rPr>
                <w:rFonts w:asciiTheme="minorHAnsi" w:hAnsiTheme="minorHAnsi" w:cstheme="minorHAnsi"/>
                <w:sz w:val="24"/>
                <w:szCs w:val="24"/>
              </w:rPr>
              <w:t xml:space="preserve"> </w:t>
            </w:r>
            <w:r w:rsidR="000C0142" w:rsidRPr="0093637E">
              <w:rPr>
                <w:rFonts w:asciiTheme="minorHAnsi" w:hAnsiTheme="minorHAnsi" w:cstheme="minorHAnsi"/>
              </w:rPr>
              <w:t>(</w:t>
            </w:r>
            <w:r w:rsidR="000C0142">
              <w:rPr>
                <w:rFonts w:asciiTheme="minorHAnsi" w:hAnsiTheme="minorHAnsi" w:cstheme="minorHAnsi"/>
              </w:rPr>
              <w:t xml:space="preserve">worker </w:t>
            </w:r>
            <w:r w:rsidR="000C0142" w:rsidRPr="00C16309">
              <w:rPr>
                <w:rFonts w:asciiTheme="minorHAnsi" w:eastAsia="Arial Unicode MS" w:hAnsi="Arial Unicode MS" w:cstheme="minorHAnsi"/>
                <w:b/>
                <w:color w:val="7030A0"/>
                <w:sz w:val="26"/>
                <w:szCs w:val="20"/>
              </w:rPr>
              <w:t>⋈</w:t>
            </w:r>
            <w:r w:rsidR="000C0142" w:rsidRPr="00C16309">
              <w:rPr>
                <w:rFonts w:asciiTheme="minorHAnsi" w:hAnsiTheme="minorHAnsi" w:cstheme="minorHAnsi"/>
                <w:sz w:val="20"/>
                <w:szCs w:val="20"/>
              </w:rPr>
              <w:t xml:space="preserve"> </w:t>
            </w:r>
            <w:r w:rsidR="000C0142">
              <w:rPr>
                <w:rFonts w:asciiTheme="minorHAnsi" w:hAnsiTheme="minorHAnsi" w:cstheme="minorHAnsi"/>
              </w:rPr>
              <w:t>t</w:t>
            </w:r>
            <w:r w:rsidR="000C0142" w:rsidRPr="000C0142">
              <w:rPr>
                <w:rFonts w:asciiTheme="minorHAnsi" w:hAnsiTheme="minorHAnsi" w:cstheme="minorHAnsi"/>
                <w:vertAlign w:val="subscript"/>
              </w:rPr>
              <w:t>1</w:t>
            </w:r>
            <w:r w:rsidR="000C0142" w:rsidRPr="0093637E">
              <w:rPr>
                <w:rFonts w:asciiTheme="minorHAnsi" w:hAnsiTheme="minorHAnsi" w:cstheme="minorHAnsi"/>
              </w:rPr>
              <w:t>)</w:t>
            </w:r>
          </w:p>
          <w:p w:rsidR="00B7168B" w:rsidRPr="004E0DDE" w:rsidRDefault="0093637E" w:rsidP="00067D48">
            <w:pPr>
              <w:pStyle w:val="ListParagraph"/>
              <w:spacing w:after="120"/>
              <w:contextualSpacing w:val="0"/>
              <w:jc w:val="both"/>
              <w:rPr>
                <w:rFonts w:asciiTheme="minorHAnsi" w:eastAsia="Calibri" w:hAnsiTheme="minorHAnsi" w:cstheme="minorHAnsi"/>
                <w:szCs w:val="24"/>
              </w:rPr>
            </w:pPr>
            <w:r w:rsidRPr="0093637E">
              <w:rPr>
                <w:rFonts w:asciiTheme="minorHAnsi" w:hAnsiTheme="minorHAnsi" w:cstheme="minorHAnsi"/>
              </w:rPr>
              <w:tab/>
              <w:t>work</w:t>
            </w:r>
            <w:r w:rsidR="00E651DD">
              <w:rPr>
                <w:rFonts w:asciiTheme="minorHAnsi" w:hAnsiTheme="minorHAnsi" w:cstheme="minorHAnsi"/>
              </w:rPr>
              <w:t>er</w:t>
            </w:r>
            <w:r w:rsidRPr="0093637E">
              <w:rPr>
                <w:rFonts w:asciiTheme="minorHAnsi" w:hAnsiTheme="minorHAnsi" w:cstheme="minorHAnsi"/>
              </w:rPr>
              <w:t xml:space="preserve"> </w:t>
            </w:r>
            <w:r w:rsidRPr="0093637E">
              <w:rPr>
                <w:rFonts w:asciiTheme="minorHAnsi" w:eastAsia="Times New Roman" w:hAnsiTheme="minorHAnsi" w:cstheme="minorHAnsi"/>
                <w:bCs/>
              </w:rPr>
              <w:t>← (work</w:t>
            </w:r>
            <w:r w:rsidR="00E651DD">
              <w:rPr>
                <w:rFonts w:asciiTheme="minorHAnsi" w:eastAsia="Times New Roman" w:hAnsiTheme="minorHAnsi" w:cstheme="minorHAnsi"/>
                <w:bCs/>
              </w:rPr>
              <w:t xml:space="preserve">er </w:t>
            </w:r>
            <w:r w:rsidRPr="0093637E">
              <w:rPr>
                <w:rFonts w:asciiTheme="minorHAnsi" w:eastAsia="Times New Roman" w:hAnsiTheme="minorHAnsi" w:cstheme="minorHAnsi"/>
                <w:bCs/>
              </w:rPr>
              <w:t>– t</w:t>
            </w:r>
            <w:r w:rsidR="00067D48">
              <w:rPr>
                <w:rFonts w:asciiTheme="minorHAnsi" w:eastAsia="Times New Roman" w:hAnsiTheme="minorHAnsi" w:cstheme="minorHAnsi"/>
                <w:bCs/>
                <w:vertAlign w:val="subscript"/>
              </w:rPr>
              <w:t>2</w:t>
            </w:r>
            <w:r w:rsidRPr="0093637E">
              <w:rPr>
                <w:rFonts w:asciiTheme="minorHAnsi" w:eastAsia="Times New Roman" w:hAnsiTheme="minorHAnsi" w:cstheme="minorHAnsi"/>
                <w:bCs/>
              </w:rPr>
              <w:t xml:space="preserve">) </w:t>
            </w:r>
            <w:r w:rsidRPr="0093637E">
              <w:rPr>
                <w:rFonts w:asciiTheme="minorHAnsi" w:eastAsia="Arial Unicode MS" w:hAnsi="Arial Unicode MS" w:cstheme="minorHAnsi"/>
                <w:b/>
                <w:color w:val="990099"/>
              </w:rPr>
              <w:t>∪</w:t>
            </w:r>
            <w:r w:rsidRPr="0093637E">
              <w:rPr>
                <w:rFonts w:asciiTheme="minorHAnsi" w:eastAsia="Times New Roman" w:hAnsiTheme="minorHAnsi" w:cstheme="minorHAnsi"/>
                <w:bCs/>
              </w:rPr>
              <w:t xml:space="preserve"> t</w:t>
            </w:r>
            <w:r w:rsidR="00067D48">
              <w:rPr>
                <w:rFonts w:asciiTheme="minorHAnsi" w:eastAsia="Times New Roman" w:hAnsiTheme="minorHAnsi" w:cstheme="minorHAnsi"/>
                <w:bCs/>
                <w:vertAlign w:val="subscript"/>
              </w:rPr>
              <w:t>3</w:t>
            </w:r>
          </w:p>
        </w:tc>
      </w:tr>
      <w:tr w:rsidR="005B6061" w:rsidRPr="002B6579" w:rsidTr="00A60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B6061" w:rsidRPr="00E72831" w:rsidRDefault="00F05A63" w:rsidP="008E528A">
            <w:pPr>
              <w:rPr>
                <w:rFonts w:asciiTheme="minorHAnsi" w:eastAsia="Calibri" w:hAnsiTheme="minorHAnsi" w:cstheme="minorHAnsi"/>
                <w:b/>
                <w:bCs/>
                <w:sz w:val="24"/>
                <w:szCs w:val="24"/>
              </w:rPr>
            </w:pPr>
            <w:r>
              <w:rPr>
                <w:rFonts w:asciiTheme="minorHAnsi" w:eastAsia="Calibri" w:hAnsiTheme="minorHAnsi" w:cstheme="minorHAnsi"/>
                <w:b/>
                <w:bCs/>
                <w:sz w:val="24"/>
                <w:szCs w:val="24"/>
              </w:rPr>
              <w:t>4</w:t>
            </w:r>
            <w:r w:rsidR="005B6061" w:rsidRPr="00E72831">
              <w:rPr>
                <w:rFonts w:asciiTheme="minorHAnsi" w:eastAsia="Calibri" w:hAnsiTheme="minorHAnsi" w:cstheme="minorHAnsi"/>
                <w:b/>
                <w:bCs/>
                <w:sz w:val="24"/>
                <w:szCs w:val="24"/>
              </w:rPr>
              <w:t>.</w:t>
            </w:r>
            <w:r w:rsidR="00F84DB6">
              <w:rPr>
                <w:rFonts w:asciiTheme="minorHAnsi" w:eastAsia="Calibri" w:hAnsiTheme="minorHAnsi" w:cstheme="minorHAnsi"/>
                <w:b/>
                <w:bCs/>
                <w:sz w:val="24"/>
                <w:szCs w:val="24"/>
              </w:rPr>
              <w:t>1</w:t>
            </w:r>
            <w:r w:rsidR="008E528A">
              <w:rPr>
                <w:rFonts w:asciiTheme="minorHAnsi" w:eastAsia="Calibri" w:hAnsiTheme="minorHAnsi" w:cstheme="minorHAnsi"/>
                <w:b/>
                <w:bCs/>
                <w:sz w:val="24"/>
                <w:szCs w:val="24"/>
              </w:rPr>
              <w:t>1</w:t>
            </w:r>
          </w:p>
        </w:tc>
        <w:tc>
          <w:tcPr>
            <w:tcW w:w="10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943C6" w:rsidRDefault="003943C6" w:rsidP="003943C6">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Consider the part of a bank database schema below:</w:t>
            </w:r>
          </w:p>
          <w:p w:rsidR="003943C6" w:rsidRDefault="003943C6" w:rsidP="003943C6">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Branch</w:t>
            </w:r>
            <w:r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u w:val="single"/>
              </w:rPr>
              <w:t>branch-name</w:t>
            </w:r>
            <w:r w:rsidRPr="00636382">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rPr>
              <w:t>branch-city</w:t>
            </w:r>
            <w:r w:rsidRPr="00636382">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 xml:space="preserve"> assets</w:t>
            </w:r>
            <w:r w:rsidRPr="00636382">
              <w:rPr>
                <w:rFonts w:asciiTheme="minorHAnsi" w:eastAsia="Calibri" w:hAnsiTheme="minorHAnsi" w:cstheme="minorHAnsi"/>
                <w:b/>
                <w:bCs/>
                <w:i/>
                <w:sz w:val="24"/>
                <w:szCs w:val="24"/>
              </w:rPr>
              <w:t>)</w:t>
            </w:r>
          </w:p>
          <w:p w:rsidR="003943C6" w:rsidRDefault="003943C6" w:rsidP="003943C6">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Customer (</w:t>
            </w:r>
            <w:r w:rsidRPr="003943C6">
              <w:rPr>
                <w:rFonts w:asciiTheme="minorHAnsi" w:eastAsia="Calibri" w:hAnsiTheme="minorHAnsi" w:cstheme="minorHAnsi"/>
                <w:b/>
                <w:bCs/>
                <w:i/>
                <w:sz w:val="24"/>
                <w:szCs w:val="24"/>
                <w:u w:val="single"/>
              </w:rPr>
              <w:t>customer-name</w:t>
            </w:r>
            <w:r>
              <w:rPr>
                <w:rFonts w:asciiTheme="minorHAnsi" w:eastAsia="Calibri" w:hAnsiTheme="minorHAnsi" w:cstheme="minorHAnsi"/>
                <w:b/>
                <w:bCs/>
                <w:i/>
                <w:sz w:val="24"/>
                <w:szCs w:val="24"/>
              </w:rPr>
              <w:t>, customer-street, customer-city)</w:t>
            </w:r>
          </w:p>
          <w:p w:rsidR="00B01AD7" w:rsidRDefault="00B01AD7" w:rsidP="003943C6">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Loan (</w:t>
            </w:r>
            <w:r w:rsidRPr="00B01AD7">
              <w:rPr>
                <w:rFonts w:asciiTheme="minorHAnsi" w:eastAsia="Calibri" w:hAnsiTheme="minorHAnsi" w:cstheme="minorHAnsi"/>
                <w:b/>
                <w:bCs/>
                <w:i/>
                <w:sz w:val="24"/>
                <w:szCs w:val="24"/>
                <w:u w:val="single"/>
              </w:rPr>
              <w:t>loan-no</w:t>
            </w:r>
            <w:r>
              <w:rPr>
                <w:rFonts w:asciiTheme="minorHAnsi" w:eastAsia="Calibri" w:hAnsiTheme="minorHAnsi" w:cstheme="minorHAnsi"/>
                <w:b/>
                <w:bCs/>
                <w:i/>
                <w:sz w:val="24"/>
                <w:szCs w:val="24"/>
              </w:rPr>
              <w:t>, branch-name, amount)</w:t>
            </w:r>
          </w:p>
          <w:p w:rsidR="00B01AD7" w:rsidRDefault="00B01AD7" w:rsidP="003943C6">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Borrower (</w:t>
            </w:r>
            <w:r w:rsidRPr="00B01AD7">
              <w:rPr>
                <w:rFonts w:asciiTheme="minorHAnsi" w:eastAsia="Calibri" w:hAnsiTheme="minorHAnsi" w:cstheme="minorHAnsi"/>
                <w:b/>
                <w:bCs/>
                <w:i/>
                <w:sz w:val="24"/>
                <w:szCs w:val="24"/>
                <w:u w:val="single"/>
              </w:rPr>
              <w:t>customer-name, loan-no</w:t>
            </w:r>
            <w:r>
              <w:rPr>
                <w:rFonts w:asciiTheme="minorHAnsi" w:eastAsia="Calibri" w:hAnsiTheme="minorHAnsi" w:cstheme="minorHAnsi"/>
                <w:b/>
                <w:bCs/>
                <w:i/>
                <w:sz w:val="24"/>
                <w:szCs w:val="24"/>
              </w:rPr>
              <w:t>)</w:t>
            </w:r>
          </w:p>
          <w:p w:rsidR="00B01AD7" w:rsidRDefault="00B01AD7" w:rsidP="003943C6">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Account (</w:t>
            </w:r>
            <w:r w:rsidRPr="00B01AD7">
              <w:rPr>
                <w:rFonts w:asciiTheme="minorHAnsi" w:eastAsia="Calibri" w:hAnsiTheme="minorHAnsi" w:cstheme="minorHAnsi"/>
                <w:b/>
                <w:bCs/>
                <w:i/>
                <w:sz w:val="24"/>
                <w:szCs w:val="24"/>
                <w:u w:val="single"/>
              </w:rPr>
              <w:t>account-no</w:t>
            </w:r>
            <w:r>
              <w:rPr>
                <w:rFonts w:asciiTheme="minorHAnsi" w:eastAsia="Calibri" w:hAnsiTheme="minorHAnsi" w:cstheme="minorHAnsi"/>
                <w:b/>
                <w:bCs/>
                <w:i/>
                <w:sz w:val="24"/>
                <w:szCs w:val="24"/>
              </w:rPr>
              <w:t>, branch-name, balance)</w:t>
            </w:r>
          </w:p>
          <w:p w:rsidR="00B01AD7" w:rsidRDefault="00C024DA" w:rsidP="00820CA1">
            <w:pPr>
              <w:spacing w:after="120"/>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Depositor (</w:t>
            </w:r>
            <w:r w:rsidRPr="00C024DA">
              <w:rPr>
                <w:rFonts w:asciiTheme="minorHAnsi" w:eastAsia="Calibri" w:hAnsiTheme="minorHAnsi" w:cstheme="minorHAnsi"/>
                <w:b/>
                <w:bCs/>
                <w:i/>
                <w:sz w:val="24"/>
                <w:szCs w:val="24"/>
                <w:u w:val="single"/>
              </w:rPr>
              <w:t>customer-name, account-no</w:t>
            </w:r>
            <w:r>
              <w:rPr>
                <w:rFonts w:asciiTheme="minorHAnsi" w:eastAsia="Calibri" w:hAnsiTheme="minorHAnsi" w:cstheme="minorHAnsi"/>
                <w:b/>
                <w:bCs/>
                <w:i/>
                <w:sz w:val="24"/>
                <w:szCs w:val="24"/>
              </w:rPr>
              <w:t>)</w:t>
            </w:r>
          </w:p>
          <w:p w:rsidR="00820CA1" w:rsidRDefault="00820CA1" w:rsidP="00820CA1">
            <w:pPr>
              <w:spacing w:after="120"/>
              <w:ind w:firstLine="342"/>
              <w:jc w:val="both"/>
              <w:rPr>
                <w:rFonts w:asciiTheme="minorHAnsi" w:eastAsia="Calibri" w:hAnsiTheme="minorHAnsi" w:cstheme="minorHAnsi"/>
                <w:b/>
                <w:bCs/>
                <w:sz w:val="24"/>
                <w:szCs w:val="24"/>
              </w:rPr>
            </w:pPr>
            <w:r w:rsidRPr="0006382B">
              <w:rPr>
                <w:rFonts w:asciiTheme="minorHAnsi" w:eastAsia="Calibri" w:hAnsiTheme="minorHAnsi" w:cstheme="minorHAnsi"/>
                <w:b/>
                <w:bCs/>
                <w:sz w:val="24"/>
                <w:szCs w:val="24"/>
              </w:rPr>
              <w:lastRenderedPageBreak/>
              <w:t xml:space="preserve">Give </w:t>
            </w:r>
            <w:r w:rsidRPr="004F0416">
              <w:rPr>
                <w:rFonts w:asciiTheme="minorHAnsi" w:eastAsia="Calibri" w:hAnsiTheme="minorHAnsi" w:cstheme="minorHAnsi"/>
                <w:b/>
                <w:bCs/>
                <w:i/>
                <w:sz w:val="24"/>
                <w:szCs w:val="24"/>
              </w:rPr>
              <w:t>SQL</w:t>
            </w:r>
            <w:r w:rsidRPr="0006382B">
              <w:rPr>
                <w:rFonts w:asciiTheme="minorHAnsi" w:eastAsia="Calibri" w:hAnsiTheme="minorHAnsi" w:cstheme="minorHAnsi"/>
                <w:b/>
                <w:bCs/>
                <w:sz w:val="24"/>
                <w:szCs w:val="24"/>
              </w:rPr>
              <w:t xml:space="preserve"> and </w:t>
            </w:r>
            <w:r w:rsidRPr="004F0416">
              <w:rPr>
                <w:rFonts w:asciiTheme="minorHAnsi" w:eastAsia="Calibri" w:hAnsiTheme="minorHAnsi" w:cstheme="minorHAnsi"/>
                <w:b/>
                <w:bCs/>
                <w:i/>
                <w:sz w:val="24"/>
                <w:szCs w:val="24"/>
              </w:rPr>
              <w:t>RA</w:t>
            </w:r>
            <w:r w:rsidRPr="0006382B">
              <w:rPr>
                <w:rFonts w:asciiTheme="minorHAnsi" w:eastAsia="Calibri" w:hAnsiTheme="minorHAnsi" w:cstheme="minorHAnsi"/>
                <w:b/>
                <w:bCs/>
                <w:sz w:val="24"/>
                <w:szCs w:val="24"/>
              </w:rPr>
              <w:t xml:space="preserve"> expressions for the following queries: </w:t>
            </w:r>
            <w:r>
              <w:rPr>
                <w:rFonts w:asciiTheme="minorHAnsi" w:eastAsia="Calibri" w:hAnsiTheme="minorHAnsi" w:cstheme="minorHAnsi"/>
                <w:b/>
                <w:bCs/>
                <w:sz w:val="24"/>
                <w:szCs w:val="24"/>
              </w:rPr>
              <w:t>[</w:t>
            </w:r>
            <w:r w:rsidRPr="006606B4">
              <w:rPr>
                <w:rFonts w:asciiTheme="minorHAnsi" w:eastAsia="Calibri" w:hAnsiTheme="minorHAnsi" w:cstheme="minorHAnsi"/>
                <w:b/>
                <w:bCs/>
                <w:i/>
                <w:sz w:val="24"/>
                <w:szCs w:val="24"/>
              </w:rPr>
              <w:t>200</w:t>
            </w:r>
            <w:r w:rsidR="00485AD5">
              <w:rPr>
                <w:rFonts w:asciiTheme="minorHAnsi" w:eastAsia="Calibri" w:hAnsiTheme="minorHAnsi" w:cstheme="minorHAnsi"/>
                <w:b/>
                <w:bCs/>
                <w:i/>
                <w:sz w:val="24"/>
                <w:szCs w:val="24"/>
              </w:rPr>
              <w:t>3</w:t>
            </w:r>
            <w:r>
              <w:rPr>
                <w:rFonts w:asciiTheme="minorHAnsi" w:eastAsia="Calibri" w:hAnsiTheme="minorHAnsi" w:cstheme="minorHAnsi"/>
                <w:b/>
                <w:bCs/>
                <w:sz w:val="24"/>
                <w:szCs w:val="24"/>
              </w:rPr>
              <w:t>;</w:t>
            </w:r>
            <w:r w:rsidRPr="006606B4">
              <w:rPr>
                <w:rFonts w:asciiTheme="minorHAnsi" w:eastAsia="Calibri" w:hAnsiTheme="minorHAnsi" w:cstheme="minorHAnsi"/>
                <w:b/>
                <w:bCs/>
                <w:i/>
                <w:sz w:val="24"/>
                <w:szCs w:val="24"/>
              </w:rPr>
              <w:t xml:space="preserve"> Marks: </w:t>
            </w:r>
            <w:r w:rsidR="00485AD5">
              <w:rPr>
                <w:rFonts w:asciiTheme="minorHAnsi" w:eastAsia="Calibri" w:hAnsiTheme="minorHAnsi" w:cstheme="minorHAnsi"/>
                <w:b/>
                <w:bCs/>
                <w:i/>
                <w:sz w:val="24"/>
                <w:szCs w:val="24"/>
              </w:rPr>
              <w:t>3</w:t>
            </w:r>
            <w:r w:rsidRPr="006606B4">
              <w:rPr>
                <w:rFonts w:asciiTheme="minorHAnsi" w:eastAsia="Calibri" w:hAnsiTheme="minorHAnsi" w:cstheme="minorHAnsi"/>
                <w:b/>
                <w:bCs/>
                <w:i/>
                <w:sz w:val="24"/>
                <w:szCs w:val="24"/>
              </w:rPr>
              <w:t xml:space="preserve"> each</w:t>
            </w:r>
            <w:r>
              <w:rPr>
                <w:rFonts w:asciiTheme="minorHAnsi" w:eastAsia="Calibri" w:hAnsiTheme="minorHAnsi" w:cstheme="minorHAnsi"/>
                <w:b/>
                <w:bCs/>
                <w:sz w:val="24"/>
                <w:szCs w:val="24"/>
              </w:rPr>
              <w:t>.]</w:t>
            </w:r>
          </w:p>
          <w:p w:rsidR="00485AD5" w:rsidRDefault="00485AD5" w:rsidP="003E6490">
            <w:pPr>
              <w:pStyle w:val="ListParagraph"/>
              <w:numPr>
                <w:ilvl w:val="0"/>
                <w:numId w:val="70"/>
              </w:numPr>
              <w:spacing w:after="120"/>
              <w:rPr>
                <w:rFonts w:asciiTheme="minorHAnsi" w:eastAsia="Calibri" w:hAnsiTheme="minorHAnsi" w:cstheme="minorHAnsi"/>
                <w:b/>
                <w:bCs/>
                <w:sz w:val="24"/>
                <w:szCs w:val="24"/>
              </w:rPr>
            </w:pPr>
            <w:r w:rsidRPr="00485AD5">
              <w:rPr>
                <w:rFonts w:asciiTheme="minorHAnsi" w:eastAsia="Calibri" w:hAnsiTheme="minorHAnsi" w:cstheme="minorHAnsi"/>
                <w:b/>
                <w:bCs/>
                <w:sz w:val="24"/>
                <w:szCs w:val="24"/>
              </w:rPr>
              <w:t>Find</w:t>
            </w:r>
            <w:r>
              <w:rPr>
                <w:rFonts w:asciiTheme="minorHAnsi" w:eastAsia="Calibri" w:hAnsiTheme="minorHAnsi" w:cstheme="minorHAnsi"/>
                <w:b/>
                <w:bCs/>
                <w:sz w:val="24"/>
                <w:szCs w:val="24"/>
              </w:rPr>
              <w:t xml:space="preserve"> all customers who have either an account or a loan (but not both) at the bank</w:t>
            </w:r>
            <w:r w:rsidR="00D77BD7">
              <w:rPr>
                <w:rFonts w:asciiTheme="minorHAnsi" w:eastAsia="Calibri" w:hAnsiTheme="minorHAnsi" w:cstheme="minorHAnsi"/>
                <w:b/>
                <w:bCs/>
                <w:sz w:val="24"/>
                <w:szCs w:val="24"/>
              </w:rPr>
              <w:t>.</w:t>
            </w:r>
          </w:p>
          <w:p w:rsidR="00D77BD7" w:rsidRDefault="00D77BD7" w:rsidP="003E6490">
            <w:pPr>
              <w:pStyle w:val="ListParagraph"/>
              <w:numPr>
                <w:ilvl w:val="0"/>
                <w:numId w:val="70"/>
              </w:num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Find the average account balance of those branches where the total account balance for individual branch is greater than 160,000.</w:t>
            </w:r>
          </w:p>
          <w:p w:rsidR="00D77BD7" w:rsidRDefault="00D77BD7" w:rsidP="003E6490">
            <w:pPr>
              <w:pStyle w:val="ListParagraph"/>
              <w:numPr>
                <w:ilvl w:val="0"/>
                <w:numId w:val="70"/>
              </w:num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Find the number of depositors for each branch.</w:t>
            </w:r>
          </w:p>
          <w:p w:rsidR="003943C6" w:rsidRDefault="00D77BD7" w:rsidP="003E6490">
            <w:pPr>
              <w:pStyle w:val="ListParagraph"/>
              <w:numPr>
                <w:ilvl w:val="0"/>
                <w:numId w:val="70"/>
              </w:numPr>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Find the branch that has the highest average balance.</w:t>
            </w:r>
          </w:p>
          <w:p w:rsidR="006C0BB7" w:rsidRDefault="006C0BB7" w:rsidP="00892CEF">
            <w:pPr>
              <w:rPr>
                <w:rFonts w:asciiTheme="minorHAnsi" w:eastAsia="Calibri" w:hAnsiTheme="minorHAnsi" w:cstheme="minorHAnsi"/>
                <w:b/>
                <w:bCs/>
                <w:szCs w:val="24"/>
              </w:rPr>
            </w:pPr>
          </w:p>
          <w:p w:rsidR="0017229A" w:rsidRPr="00343F56" w:rsidRDefault="0017229A" w:rsidP="003E6490">
            <w:pPr>
              <w:pStyle w:val="ListParagraph"/>
              <w:keepNext/>
              <w:keepLines/>
              <w:numPr>
                <w:ilvl w:val="0"/>
                <w:numId w:val="87"/>
              </w:numPr>
              <w:tabs>
                <w:tab w:val="left" w:pos="1422"/>
              </w:tabs>
              <w:contextualSpacing w:val="0"/>
              <w:rPr>
                <w:rFonts w:asciiTheme="minorHAnsi" w:eastAsia="Times New Roman" w:hAnsiTheme="minorHAnsi" w:cstheme="minorHAnsi"/>
                <w:bCs/>
                <w:szCs w:val="24"/>
              </w:rPr>
            </w:pPr>
            <w:r w:rsidRPr="006F364D">
              <w:rPr>
                <w:rFonts w:asciiTheme="minorHAnsi" w:eastAsia="Times New Roman" w:hAnsiTheme="minorHAnsi" w:cstheme="minorHAnsi"/>
                <w:b/>
                <w:bCs/>
                <w:szCs w:val="24"/>
              </w:rPr>
              <w:t>SQL:</w:t>
            </w:r>
            <w:r w:rsidRPr="006F364D">
              <w:rPr>
                <w:rFonts w:asciiTheme="minorHAnsi" w:eastAsia="Times New Roman" w:hAnsiTheme="minorHAnsi" w:cstheme="minorHAnsi"/>
                <w:bCs/>
                <w:szCs w:val="24"/>
              </w:rPr>
              <w:tab/>
            </w:r>
            <w:r w:rsidR="00DD4DCF" w:rsidRPr="003E7F74">
              <w:rPr>
                <w:rFonts w:ascii="Courier New" w:hAnsi="Courier New" w:cs="Courier New"/>
                <w:b/>
                <w:color w:val="990099"/>
                <w:sz w:val="20"/>
                <w:szCs w:val="20"/>
              </w:rPr>
              <w:t>select</w:t>
            </w:r>
            <w:r w:rsidR="00DD4DCF" w:rsidRPr="003E7F74">
              <w:rPr>
                <w:rFonts w:ascii="Courier New" w:hAnsi="Courier New" w:cs="Courier New"/>
                <w:sz w:val="20"/>
                <w:szCs w:val="20"/>
              </w:rPr>
              <w:t xml:space="preserve"> </w:t>
            </w:r>
            <w:r w:rsidR="00DD4DCF" w:rsidRPr="00234433">
              <w:rPr>
                <w:rFonts w:ascii="Courier New" w:hAnsi="Courier New" w:cs="Courier New"/>
                <w:sz w:val="20"/>
                <w:szCs w:val="20"/>
              </w:rPr>
              <w:t>customer</w:t>
            </w:r>
            <w:r w:rsidR="00E53D61">
              <w:rPr>
                <w:rFonts w:ascii="Courier New" w:hAnsi="Courier New" w:cs="Courier New"/>
                <w:sz w:val="20"/>
                <w:szCs w:val="20"/>
              </w:rPr>
              <w:t>-</w:t>
            </w:r>
            <w:r w:rsidR="00DD4DCF" w:rsidRPr="00234433">
              <w:rPr>
                <w:rFonts w:ascii="Courier New" w:hAnsi="Courier New" w:cs="Courier New"/>
                <w:sz w:val="20"/>
                <w:szCs w:val="20"/>
              </w:rPr>
              <w:t>name</w:t>
            </w:r>
          </w:p>
          <w:p w:rsidR="0017229A" w:rsidRPr="00891AA0" w:rsidRDefault="0017229A" w:rsidP="0017229A">
            <w:pPr>
              <w:pStyle w:val="ListParagraph"/>
              <w:keepNext/>
              <w:keepLines/>
              <w:tabs>
                <w:tab w:val="left" w:pos="1422"/>
              </w:tabs>
              <w:ind w:left="702"/>
              <w:contextualSpacing w:val="0"/>
              <w:rPr>
                <w:rFonts w:asciiTheme="minorHAnsi" w:eastAsia="Times New Roman" w:hAnsiTheme="minorHAnsi" w:cstheme="minorHAnsi"/>
                <w:bCs/>
                <w:szCs w:val="24"/>
              </w:rPr>
            </w:pPr>
            <w:r>
              <w:rPr>
                <w:rFonts w:asciiTheme="minorHAnsi" w:eastAsia="Times New Roman" w:hAnsiTheme="minorHAnsi" w:cstheme="minorHAnsi"/>
                <w:b/>
                <w:bCs/>
                <w:szCs w:val="24"/>
              </w:rPr>
              <w:tab/>
            </w:r>
            <w:r w:rsidR="00CC0767" w:rsidRPr="003E7F74">
              <w:rPr>
                <w:rFonts w:ascii="Courier New" w:hAnsi="Courier New" w:cs="Courier New"/>
                <w:b/>
                <w:color w:val="990099"/>
                <w:sz w:val="20"/>
                <w:szCs w:val="20"/>
              </w:rPr>
              <w:t>from</w:t>
            </w:r>
            <w:r w:rsidR="00CC0767" w:rsidRPr="003E7F74">
              <w:rPr>
                <w:rFonts w:ascii="Courier New" w:hAnsi="Courier New" w:cs="Courier New"/>
                <w:sz w:val="20"/>
                <w:szCs w:val="20"/>
              </w:rPr>
              <w:t xml:space="preserve"> </w:t>
            </w:r>
            <w:r w:rsidR="00CC0767">
              <w:rPr>
                <w:rFonts w:ascii="Courier New" w:hAnsi="Courier New" w:cs="Courier New"/>
                <w:sz w:val="20"/>
                <w:szCs w:val="20"/>
              </w:rPr>
              <w:t xml:space="preserve">depositor </w:t>
            </w:r>
            <w:r w:rsidR="00CC0767" w:rsidRPr="008D2855">
              <w:rPr>
                <w:rFonts w:ascii="Courier New" w:hAnsi="Courier New" w:cs="Courier New"/>
                <w:b/>
                <w:color w:val="990099"/>
                <w:sz w:val="20"/>
                <w:szCs w:val="20"/>
                <w:highlight w:val="yellow"/>
              </w:rPr>
              <w:t>natural</w:t>
            </w:r>
            <w:r w:rsidR="00CC0767">
              <w:rPr>
                <w:rFonts w:ascii="Courier New" w:hAnsi="Courier New" w:cs="Courier New"/>
                <w:sz w:val="20"/>
                <w:szCs w:val="20"/>
              </w:rPr>
              <w:t xml:space="preserve"> </w:t>
            </w:r>
            <w:r w:rsidR="00CC0767">
              <w:rPr>
                <w:rFonts w:ascii="Courier New" w:hAnsi="Courier New" w:cs="Courier New"/>
                <w:b/>
                <w:color w:val="990099"/>
                <w:sz w:val="20"/>
                <w:szCs w:val="20"/>
              </w:rPr>
              <w:t>full</w:t>
            </w:r>
            <w:r w:rsidR="00CC0767" w:rsidRPr="00607675">
              <w:rPr>
                <w:rFonts w:ascii="Courier New" w:hAnsi="Courier New" w:cs="Courier New"/>
                <w:b/>
                <w:color w:val="990099"/>
                <w:sz w:val="20"/>
                <w:szCs w:val="20"/>
              </w:rPr>
              <w:t xml:space="preserve"> outer join</w:t>
            </w:r>
            <w:r w:rsidR="00CC0767">
              <w:rPr>
                <w:rFonts w:ascii="Courier New" w:hAnsi="Courier New" w:cs="Courier New"/>
                <w:sz w:val="20"/>
                <w:szCs w:val="20"/>
              </w:rPr>
              <w:t xml:space="preserve"> borrower</w:t>
            </w:r>
          </w:p>
          <w:p w:rsidR="0017229A" w:rsidRDefault="0017229A" w:rsidP="00CC0767">
            <w:pPr>
              <w:pStyle w:val="ListParagraph"/>
              <w:keepNext/>
              <w:keepLines/>
              <w:tabs>
                <w:tab w:val="left" w:pos="1422"/>
              </w:tabs>
              <w:ind w:left="706"/>
              <w:contextualSpacing w:val="0"/>
              <w:rPr>
                <w:rFonts w:ascii="Courier New" w:hAnsi="Courier New" w:cs="Courier New"/>
                <w:sz w:val="20"/>
                <w:szCs w:val="20"/>
              </w:rPr>
            </w:pPr>
            <w:r>
              <w:rPr>
                <w:rFonts w:asciiTheme="minorHAnsi" w:eastAsia="Times New Roman" w:hAnsiTheme="minorHAnsi" w:cstheme="minorHAnsi"/>
                <w:b/>
                <w:bCs/>
                <w:szCs w:val="24"/>
              </w:rPr>
              <w:tab/>
            </w:r>
            <w:r w:rsidR="00CC0767" w:rsidRPr="009754F0">
              <w:rPr>
                <w:rFonts w:ascii="Courier New" w:hAnsi="Courier New" w:cs="Courier New"/>
                <w:b/>
                <w:color w:val="990099"/>
                <w:sz w:val="20"/>
                <w:szCs w:val="20"/>
              </w:rPr>
              <w:t>where</w:t>
            </w:r>
            <w:r w:rsidR="00CC0767">
              <w:rPr>
                <w:rFonts w:ascii="Courier New" w:hAnsi="Courier New" w:cs="Courier New"/>
                <w:sz w:val="20"/>
                <w:szCs w:val="20"/>
              </w:rPr>
              <w:t xml:space="preserve"> loan-number </w:t>
            </w:r>
            <w:r w:rsidR="00CC0767" w:rsidRPr="007E0288">
              <w:rPr>
                <w:rFonts w:ascii="Courier New" w:hAnsi="Courier New" w:cs="Courier New"/>
                <w:b/>
                <w:color w:val="990099"/>
                <w:sz w:val="20"/>
                <w:szCs w:val="20"/>
              </w:rPr>
              <w:t>is</w:t>
            </w:r>
            <w:r w:rsidR="00CC0767">
              <w:rPr>
                <w:rFonts w:ascii="Courier New" w:hAnsi="Courier New" w:cs="Courier New"/>
                <w:sz w:val="20"/>
                <w:szCs w:val="20"/>
              </w:rPr>
              <w:t xml:space="preserve"> null </w:t>
            </w:r>
            <w:r w:rsidR="00CC0767" w:rsidRPr="00147617">
              <w:rPr>
                <w:rFonts w:ascii="Courier New" w:hAnsi="Courier New" w:cs="Courier New"/>
                <w:b/>
                <w:color w:val="990099"/>
                <w:sz w:val="20"/>
                <w:szCs w:val="20"/>
              </w:rPr>
              <w:t>or</w:t>
            </w:r>
            <w:r w:rsidR="00CC0767">
              <w:rPr>
                <w:rFonts w:ascii="Courier New" w:hAnsi="Courier New" w:cs="Courier New"/>
                <w:sz w:val="20"/>
                <w:szCs w:val="20"/>
              </w:rPr>
              <w:t xml:space="preserve"> account-number </w:t>
            </w:r>
            <w:r w:rsidR="00CC0767" w:rsidRPr="00147617">
              <w:rPr>
                <w:rFonts w:ascii="Courier New" w:hAnsi="Courier New" w:cs="Courier New"/>
                <w:b/>
                <w:color w:val="990099"/>
                <w:sz w:val="20"/>
                <w:szCs w:val="20"/>
              </w:rPr>
              <w:t>is null</w:t>
            </w:r>
          </w:p>
          <w:p w:rsidR="0017229A" w:rsidRPr="00A80DB0" w:rsidRDefault="0017229A" w:rsidP="00A80DB0">
            <w:pPr>
              <w:pStyle w:val="ListParagraph"/>
              <w:spacing w:after="120"/>
              <w:ind w:left="706"/>
              <w:contextualSpacing w:val="0"/>
              <w:rPr>
                <w:rFonts w:asciiTheme="minorHAnsi" w:hAnsiTheme="minorHAnsi" w:cstheme="minorHAnsi"/>
              </w:rPr>
            </w:pP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000A062E" w:rsidRPr="002532D1">
              <w:rPr>
                <w:rFonts w:asciiTheme="minorHAnsi" w:hAnsiTheme="minorHAnsi" w:cstheme="minorHAnsi"/>
                <w:b/>
                <w:color w:val="990099"/>
                <w:sz w:val="24"/>
                <w:szCs w:val="24"/>
              </w:rPr>
              <w:t>П</w:t>
            </w:r>
            <w:r w:rsidR="000A062E" w:rsidRPr="002532D1">
              <w:rPr>
                <w:rFonts w:asciiTheme="minorHAnsi" w:hAnsiTheme="minorHAnsi" w:cstheme="minorHAnsi"/>
                <w:sz w:val="24"/>
                <w:szCs w:val="24"/>
              </w:rPr>
              <w:t xml:space="preserve"> </w:t>
            </w:r>
            <w:r w:rsidR="000A062E" w:rsidRPr="002532D1">
              <w:rPr>
                <w:rFonts w:asciiTheme="minorHAnsi" w:hAnsiTheme="minorHAnsi" w:cstheme="minorHAnsi"/>
                <w:sz w:val="24"/>
                <w:szCs w:val="24"/>
                <w:vertAlign w:val="subscript"/>
              </w:rPr>
              <w:t>customer</w:t>
            </w:r>
            <w:r w:rsidR="00CC0767">
              <w:rPr>
                <w:rFonts w:asciiTheme="minorHAnsi" w:hAnsiTheme="minorHAnsi" w:cstheme="minorHAnsi"/>
                <w:sz w:val="24"/>
                <w:szCs w:val="24"/>
                <w:vertAlign w:val="subscript"/>
              </w:rPr>
              <w:t>-</w:t>
            </w:r>
            <w:r w:rsidR="000A062E" w:rsidRPr="002532D1">
              <w:rPr>
                <w:rFonts w:asciiTheme="minorHAnsi" w:hAnsiTheme="minorHAnsi" w:cstheme="minorHAnsi"/>
                <w:sz w:val="24"/>
                <w:szCs w:val="24"/>
                <w:vertAlign w:val="subscript"/>
              </w:rPr>
              <w:t>name</w:t>
            </w:r>
            <w:r w:rsidR="000A062E" w:rsidRPr="002532D1">
              <w:rPr>
                <w:rFonts w:asciiTheme="minorHAnsi" w:hAnsiTheme="minorHAnsi" w:cstheme="minorHAnsi"/>
                <w:sz w:val="24"/>
                <w:szCs w:val="24"/>
              </w:rPr>
              <w:t xml:space="preserve"> </w:t>
            </w:r>
            <w:r w:rsidR="00836A1B">
              <w:rPr>
                <w:rFonts w:asciiTheme="minorHAnsi" w:hAnsiTheme="minorHAnsi" w:cstheme="minorHAnsi"/>
                <w:sz w:val="24"/>
                <w:szCs w:val="24"/>
              </w:rPr>
              <w:t>(</w:t>
            </w:r>
            <w:r w:rsidR="002532D1" w:rsidRPr="002532D1">
              <w:rPr>
                <w:rFonts w:asciiTheme="minorHAnsi" w:hAnsiTheme="minorHAnsi" w:cstheme="minorHAnsi"/>
                <w:b/>
                <w:color w:val="990099"/>
                <w:sz w:val="24"/>
                <w:szCs w:val="24"/>
              </w:rPr>
              <w:t xml:space="preserve">σ </w:t>
            </w:r>
            <w:r w:rsidR="002532D1" w:rsidRPr="002532D1">
              <w:rPr>
                <w:rFonts w:asciiTheme="minorHAnsi" w:hAnsiTheme="minorHAnsi" w:cstheme="minorHAnsi"/>
                <w:sz w:val="24"/>
                <w:szCs w:val="24"/>
                <w:vertAlign w:val="subscript"/>
              </w:rPr>
              <w:t>loan</w:t>
            </w:r>
            <w:r w:rsidR="00CC0767">
              <w:rPr>
                <w:rFonts w:asciiTheme="minorHAnsi" w:hAnsiTheme="minorHAnsi" w:cstheme="minorHAnsi"/>
                <w:sz w:val="24"/>
                <w:szCs w:val="24"/>
                <w:vertAlign w:val="subscript"/>
              </w:rPr>
              <w:t>-</w:t>
            </w:r>
            <w:r w:rsidR="002532D1" w:rsidRPr="002532D1">
              <w:rPr>
                <w:rFonts w:asciiTheme="minorHAnsi" w:hAnsiTheme="minorHAnsi" w:cstheme="minorHAnsi"/>
                <w:sz w:val="24"/>
                <w:szCs w:val="24"/>
                <w:vertAlign w:val="subscript"/>
              </w:rPr>
              <w:t xml:space="preserve">number </w:t>
            </w:r>
            <w:r w:rsidR="002532D1" w:rsidRPr="002532D1">
              <w:rPr>
                <w:rFonts w:asciiTheme="minorHAnsi" w:hAnsiTheme="minorHAnsi" w:cstheme="minorHAnsi"/>
                <w:color w:val="FF66FF"/>
                <w:sz w:val="24"/>
                <w:szCs w:val="24"/>
                <w:vertAlign w:val="subscript"/>
              </w:rPr>
              <w:t>=</w:t>
            </w:r>
            <w:r w:rsidR="002532D1" w:rsidRPr="002532D1">
              <w:rPr>
                <w:rFonts w:asciiTheme="minorHAnsi" w:hAnsiTheme="minorHAnsi" w:cstheme="minorHAnsi"/>
                <w:sz w:val="24"/>
                <w:szCs w:val="24"/>
                <w:vertAlign w:val="subscript"/>
              </w:rPr>
              <w:t xml:space="preserve"> null</w:t>
            </w:r>
            <w:r w:rsidR="00A80DB0">
              <w:rPr>
                <w:rFonts w:asciiTheme="minorHAnsi" w:hAnsiTheme="minorHAnsi" w:cstheme="minorHAnsi"/>
                <w:sz w:val="24"/>
                <w:szCs w:val="24"/>
                <w:vertAlign w:val="subscript"/>
              </w:rPr>
              <w:t xml:space="preserve"> </w:t>
            </w:r>
            <w:r w:rsidR="00A80DB0" w:rsidRPr="00A80DB0">
              <w:rPr>
                <w:rFonts w:ascii="Cambria Math" w:hAnsi="Cambria Math" w:cs="Cambria Math"/>
                <w:b/>
                <w:bCs/>
                <w:color w:val="7030A0"/>
                <w:sz w:val="24"/>
                <w:szCs w:val="24"/>
                <w:vertAlign w:val="subscript"/>
                <w:lang w:bidi="en-US"/>
              </w:rPr>
              <w:t>⋁</w:t>
            </w:r>
            <w:r w:rsidR="00A80DB0" w:rsidRPr="00A80DB0">
              <w:rPr>
                <w:rFonts w:asciiTheme="minorHAnsi" w:hAnsiTheme="minorHAnsi" w:cstheme="minorHAnsi"/>
                <w:sz w:val="24"/>
                <w:szCs w:val="24"/>
                <w:vertAlign w:val="subscript"/>
                <w:lang w:bidi="en-US"/>
              </w:rPr>
              <w:t xml:space="preserve"> account</w:t>
            </w:r>
            <w:r w:rsidR="00A80DB0">
              <w:rPr>
                <w:rFonts w:asciiTheme="minorHAnsi" w:hAnsiTheme="minorHAnsi" w:cstheme="minorHAnsi"/>
                <w:sz w:val="24"/>
                <w:szCs w:val="24"/>
                <w:vertAlign w:val="subscript"/>
                <w:lang w:bidi="en-US"/>
              </w:rPr>
              <w:t>-</w:t>
            </w:r>
            <w:r w:rsidR="00A80DB0" w:rsidRPr="00A80DB0">
              <w:rPr>
                <w:rFonts w:asciiTheme="minorHAnsi" w:hAnsiTheme="minorHAnsi" w:cstheme="minorHAnsi"/>
                <w:sz w:val="24"/>
                <w:szCs w:val="24"/>
                <w:vertAlign w:val="subscript"/>
                <w:lang w:bidi="en-US"/>
              </w:rPr>
              <w:t xml:space="preserve">number </w:t>
            </w:r>
            <w:r w:rsidR="00A80DB0" w:rsidRPr="00A80DB0">
              <w:rPr>
                <w:rFonts w:asciiTheme="minorHAnsi" w:hAnsiTheme="minorHAnsi" w:cstheme="minorHAnsi"/>
                <w:color w:val="FF33CC"/>
                <w:sz w:val="24"/>
                <w:szCs w:val="24"/>
                <w:vertAlign w:val="subscript"/>
                <w:lang w:bidi="en-US"/>
              </w:rPr>
              <w:t>=</w:t>
            </w:r>
            <w:r w:rsidR="00A80DB0" w:rsidRPr="00A80DB0">
              <w:rPr>
                <w:rFonts w:asciiTheme="minorHAnsi" w:hAnsiTheme="minorHAnsi" w:cstheme="minorHAnsi"/>
                <w:sz w:val="24"/>
                <w:szCs w:val="24"/>
                <w:vertAlign w:val="subscript"/>
                <w:lang w:bidi="en-US"/>
              </w:rPr>
              <w:t xml:space="preserve"> null</w:t>
            </w:r>
            <w:r w:rsidR="002532D1">
              <w:t xml:space="preserve"> </w:t>
            </w:r>
            <w:r w:rsidR="000A062E" w:rsidRPr="000A062E">
              <w:rPr>
                <w:rFonts w:asciiTheme="minorHAnsi" w:hAnsiTheme="minorHAnsi" w:cstheme="minorHAnsi"/>
              </w:rPr>
              <w:t xml:space="preserve">(depositor  </w:t>
            </w:r>
            <w:r w:rsidR="000A062E" w:rsidRPr="000A062E">
              <w:rPr>
                <w:rFonts w:asciiTheme="minorHAnsi" w:hAnsiTheme="minorHAnsi" w:cstheme="minorHAnsi"/>
                <w:b/>
                <w:color w:val="990099"/>
              </w:rPr>
              <w:t xml:space="preserve">  </w:t>
            </w:r>
            <w:r w:rsidR="000A062E" w:rsidRPr="000A062E">
              <w:rPr>
                <w:rFonts w:asciiTheme="minorHAnsi" w:eastAsia="Arial Unicode MS" w:hAnsi="Arial Unicode MS" w:cstheme="minorHAnsi"/>
                <w:b/>
                <w:color w:val="990099"/>
              </w:rPr>
              <w:t>̲̅</w:t>
            </w:r>
            <w:r w:rsidR="000A062E" w:rsidRPr="003768C6">
              <w:rPr>
                <w:rFonts w:asciiTheme="minorHAnsi" w:eastAsia="Arial Unicode MS" w:hAnsi="Arial Unicode MS" w:cstheme="minorHAnsi"/>
                <w:b/>
                <w:color w:val="990099"/>
                <w:sz w:val="24"/>
                <w:szCs w:val="24"/>
              </w:rPr>
              <w:t>⋈</w:t>
            </w:r>
            <w:r w:rsidR="00CC0767" w:rsidRPr="000A062E">
              <w:rPr>
                <w:rFonts w:asciiTheme="minorHAnsi" w:hAnsiTheme="minorHAnsi" w:cstheme="minorHAnsi"/>
                <w:b/>
                <w:color w:val="990099"/>
              </w:rPr>
              <w:t xml:space="preserve">  </w:t>
            </w:r>
            <w:r w:rsidR="00CC0767" w:rsidRPr="000A062E">
              <w:rPr>
                <w:rFonts w:asciiTheme="minorHAnsi" w:eastAsia="Arial Unicode MS" w:hAnsi="Arial Unicode MS" w:cstheme="minorHAnsi"/>
                <w:b/>
                <w:color w:val="990099"/>
              </w:rPr>
              <w:t>̲̅</w:t>
            </w:r>
            <w:r w:rsidR="000A062E" w:rsidRPr="000A062E">
              <w:rPr>
                <w:rFonts w:asciiTheme="minorHAnsi" w:hAnsiTheme="minorHAnsi" w:cstheme="minorHAnsi"/>
              </w:rPr>
              <w:t xml:space="preserve"> borrower)</w:t>
            </w:r>
            <w:r w:rsidR="00836A1B">
              <w:rPr>
                <w:rFonts w:asciiTheme="minorHAnsi" w:hAnsiTheme="minorHAnsi" w:cstheme="minorHAnsi"/>
              </w:rPr>
              <w:t>)</w:t>
            </w:r>
            <w:r w:rsidR="00836A1B" w:rsidRPr="00A80DB0">
              <w:rPr>
                <w:rFonts w:asciiTheme="minorHAnsi" w:eastAsia="Times New Roman" w:hAnsiTheme="minorHAnsi" w:cstheme="minorHAnsi"/>
                <w:b/>
                <w:bCs/>
                <w:szCs w:val="24"/>
              </w:rPr>
              <w:tab/>
            </w:r>
            <w:r w:rsidR="00836A1B" w:rsidRPr="00A80DB0">
              <w:rPr>
                <w:rFonts w:asciiTheme="minorHAnsi" w:eastAsia="Times New Roman" w:hAnsiTheme="minorHAnsi" w:cstheme="minorHAnsi"/>
                <w:b/>
                <w:bCs/>
                <w:szCs w:val="24"/>
              </w:rPr>
              <w:tab/>
            </w:r>
          </w:p>
          <w:p w:rsidR="00EE6028" w:rsidRDefault="00EB7BF6" w:rsidP="00EE6028">
            <w:pPr>
              <w:pStyle w:val="ListParagraph"/>
              <w:keepNext/>
              <w:keepLines/>
              <w:numPr>
                <w:ilvl w:val="0"/>
                <w:numId w:val="87"/>
              </w:numPr>
              <w:tabs>
                <w:tab w:val="left" w:pos="1422"/>
              </w:tabs>
              <w:contextualSpacing w:val="0"/>
              <w:rPr>
                <w:rFonts w:ascii="Courier New" w:hAnsi="Courier New" w:cs="Courier New"/>
                <w:b/>
                <w:color w:val="990099"/>
                <w:sz w:val="20"/>
                <w:szCs w:val="20"/>
              </w:rPr>
            </w:pPr>
            <w:r w:rsidRPr="006F364D">
              <w:rPr>
                <w:rFonts w:asciiTheme="minorHAnsi" w:eastAsia="Times New Roman" w:hAnsiTheme="minorHAnsi" w:cstheme="minorHAnsi"/>
                <w:b/>
                <w:bCs/>
                <w:szCs w:val="24"/>
              </w:rPr>
              <w:t>SQL:</w:t>
            </w:r>
            <w:r w:rsidRPr="006F364D">
              <w:rPr>
                <w:rFonts w:asciiTheme="minorHAnsi" w:eastAsia="Times New Roman" w:hAnsiTheme="minorHAnsi" w:cstheme="minorHAnsi"/>
                <w:bCs/>
                <w:szCs w:val="24"/>
              </w:rPr>
              <w:tab/>
            </w:r>
            <w:r w:rsidRPr="003E7F74">
              <w:rPr>
                <w:rFonts w:ascii="Courier New" w:hAnsi="Courier New" w:cs="Courier New"/>
                <w:b/>
                <w:color w:val="990099"/>
                <w:sz w:val="20"/>
                <w:szCs w:val="20"/>
              </w:rPr>
              <w:t>select</w:t>
            </w:r>
            <w:r w:rsidR="00911A60">
              <w:rPr>
                <w:rFonts w:ascii="Courier New" w:hAnsi="Courier New" w:cs="Courier New"/>
                <w:b/>
                <w:color w:val="990099"/>
                <w:sz w:val="20"/>
                <w:szCs w:val="20"/>
              </w:rPr>
              <w:t xml:space="preserve"> </w:t>
            </w:r>
            <w:r w:rsidR="00911A60" w:rsidRPr="00911A60">
              <w:rPr>
                <w:rFonts w:ascii="Courier New" w:hAnsi="Courier New" w:cs="Courier New"/>
                <w:bCs/>
                <w:sz w:val="20"/>
                <w:szCs w:val="20"/>
              </w:rPr>
              <w:t>branch-name</w:t>
            </w:r>
            <w:r w:rsidR="00911A60" w:rsidRPr="00911A60">
              <w:rPr>
                <w:rFonts w:ascii="Courier New" w:hAnsi="Courier New" w:cs="Courier New"/>
                <w:bCs/>
                <w:color w:val="FF33CC"/>
                <w:sz w:val="20"/>
                <w:szCs w:val="20"/>
              </w:rPr>
              <w:t>,</w:t>
            </w:r>
            <w:r w:rsidRPr="003E7F74">
              <w:rPr>
                <w:rFonts w:ascii="Courier New" w:hAnsi="Courier New" w:cs="Courier New"/>
                <w:sz w:val="20"/>
                <w:szCs w:val="20"/>
              </w:rPr>
              <w:t xml:space="preserve"> </w:t>
            </w:r>
            <w:r w:rsidRPr="00AB6B4C">
              <w:rPr>
                <w:rFonts w:ascii="Courier New" w:hAnsi="Courier New" w:cs="Courier New"/>
                <w:b/>
                <w:bCs/>
                <w:color w:val="FF0000"/>
                <w:sz w:val="20"/>
                <w:szCs w:val="20"/>
              </w:rPr>
              <w:t>avg(</w:t>
            </w:r>
            <w:r>
              <w:rPr>
                <w:rFonts w:ascii="Courier New" w:hAnsi="Courier New" w:cs="Courier New"/>
                <w:sz w:val="20"/>
                <w:szCs w:val="20"/>
              </w:rPr>
              <w:t>balance</w:t>
            </w:r>
            <w:r w:rsidRPr="00AB6B4C">
              <w:rPr>
                <w:rFonts w:ascii="Courier New" w:hAnsi="Courier New" w:cs="Courier New"/>
                <w:b/>
                <w:bCs/>
                <w:color w:val="FF0000"/>
                <w:sz w:val="20"/>
                <w:szCs w:val="20"/>
              </w:rPr>
              <w:t>)</w:t>
            </w:r>
            <w:r>
              <w:rPr>
                <w:rFonts w:ascii="Courier New" w:hAnsi="Courier New" w:cs="Courier New"/>
                <w:sz w:val="20"/>
                <w:szCs w:val="20"/>
              </w:rPr>
              <w:t xml:space="preserve"> </w:t>
            </w:r>
            <w:r w:rsidRPr="00AB6B4C">
              <w:rPr>
                <w:rFonts w:ascii="Courier New" w:hAnsi="Courier New" w:cs="Courier New"/>
                <w:b/>
                <w:bCs/>
                <w:color w:val="7030A0"/>
                <w:sz w:val="20"/>
                <w:szCs w:val="20"/>
              </w:rPr>
              <w:t>from</w:t>
            </w:r>
            <w:r>
              <w:rPr>
                <w:rFonts w:ascii="Courier New" w:hAnsi="Courier New" w:cs="Courier New"/>
                <w:sz w:val="20"/>
                <w:szCs w:val="20"/>
              </w:rPr>
              <w:t xml:space="preserve"> account</w:t>
            </w:r>
          </w:p>
          <w:p w:rsidR="00EB7BF6" w:rsidRDefault="00EE6028" w:rsidP="00EE6028">
            <w:pPr>
              <w:pStyle w:val="ListParagraph"/>
              <w:keepNext/>
              <w:keepLines/>
              <w:tabs>
                <w:tab w:val="left" w:pos="1422"/>
              </w:tabs>
              <w:spacing w:after="120"/>
              <w:ind w:left="706"/>
              <w:contextualSpacing w:val="0"/>
              <w:rPr>
                <w:rFonts w:ascii="Courier New" w:hAnsi="Courier New" w:cs="Courier New"/>
                <w:sz w:val="20"/>
                <w:szCs w:val="20"/>
              </w:rPr>
            </w:pPr>
            <w:r>
              <w:rPr>
                <w:rFonts w:ascii="Courier New" w:hAnsi="Courier New" w:cs="Courier New"/>
                <w:b/>
                <w:color w:val="990099"/>
                <w:sz w:val="20"/>
                <w:szCs w:val="20"/>
              </w:rPr>
              <w:tab/>
            </w:r>
            <w:r w:rsidR="00EB7BF6">
              <w:rPr>
                <w:rFonts w:ascii="Courier New" w:hAnsi="Courier New" w:cs="Courier New"/>
                <w:b/>
                <w:color w:val="990099"/>
                <w:sz w:val="20"/>
                <w:szCs w:val="20"/>
              </w:rPr>
              <w:t>group by</w:t>
            </w:r>
            <w:r w:rsidR="00EB7BF6">
              <w:rPr>
                <w:rFonts w:ascii="Courier New" w:hAnsi="Courier New" w:cs="Courier New"/>
                <w:sz w:val="20"/>
                <w:szCs w:val="20"/>
              </w:rPr>
              <w:t xml:space="preserve"> branch-name</w:t>
            </w:r>
            <w:r w:rsidR="00C54B56">
              <w:rPr>
                <w:rFonts w:ascii="Courier New" w:hAnsi="Courier New" w:cs="Courier New"/>
                <w:b/>
                <w:color w:val="FF33CC"/>
                <w:sz w:val="20"/>
                <w:szCs w:val="20"/>
              </w:rPr>
              <w:t xml:space="preserve"> </w:t>
            </w:r>
            <w:r w:rsidR="00EB7BF6">
              <w:rPr>
                <w:rFonts w:ascii="Courier New" w:hAnsi="Courier New" w:cs="Courier New"/>
                <w:b/>
                <w:color w:val="990099"/>
                <w:sz w:val="20"/>
                <w:szCs w:val="20"/>
              </w:rPr>
              <w:t>having</w:t>
            </w:r>
            <w:r w:rsidR="00EB7BF6" w:rsidRPr="00DD4DCF">
              <w:rPr>
                <w:rFonts w:ascii="Courier New" w:hAnsi="Courier New" w:cs="Courier New"/>
                <w:sz w:val="20"/>
                <w:szCs w:val="20"/>
              </w:rPr>
              <w:t xml:space="preserve"> </w:t>
            </w:r>
            <w:r w:rsidR="00EB7BF6" w:rsidRPr="00AB6B4C">
              <w:rPr>
                <w:rFonts w:ascii="Courier New" w:hAnsi="Courier New" w:cs="Courier New"/>
                <w:b/>
                <w:bCs/>
                <w:color w:val="FF0000"/>
                <w:sz w:val="20"/>
                <w:szCs w:val="20"/>
              </w:rPr>
              <w:t>sum(</w:t>
            </w:r>
            <w:r w:rsidR="00EB7BF6">
              <w:rPr>
                <w:rFonts w:ascii="Courier New" w:hAnsi="Courier New" w:cs="Courier New"/>
                <w:sz w:val="20"/>
                <w:szCs w:val="20"/>
              </w:rPr>
              <w:t>balance</w:t>
            </w:r>
            <w:r w:rsidR="00EB7BF6" w:rsidRPr="00AB6B4C">
              <w:rPr>
                <w:rFonts w:ascii="Courier New" w:hAnsi="Courier New" w:cs="Courier New"/>
                <w:b/>
                <w:bCs/>
                <w:color w:val="FF0000"/>
                <w:sz w:val="20"/>
                <w:szCs w:val="20"/>
              </w:rPr>
              <w:t>)</w:t>
            </w:r>
            <w:r w:rsidR="00EB7BF6">
              <w:rPr>
                <w:rFonts w:ascii="Courier New" w:hAnsi="Courier New" w:cs="Courier New"/>
                <w:color w:val="FF66FF"/>
                <w:sz w:val="20"/>
                <w:szCs w:val="20"/>
              </w:rPr>
              <w:t xml:space="preserve"> &gt; </w:t>
            </w:r>
            <w:r w:rsidR="00EB7BF6" w:rsidRPr="004B22AD">
              <w:rPr>
                <w:rFonts w:ascii="Courier New" w:hAnsi="Courier New" w:cs="Courier New"/>
                <w:color w:val="00B050"/>
                <w:sz w:val="20"/>
                <w:szCs w:val="20"/>
              </w:rPr>
              <w:t>16000</w:t>
            </w:r>
            <w:r w:rsidR="00EB7BF6" w:rsidRPr="00846A06">
              <w:rPr>
                <w:rFonts w:ascii="Courier New" w:hAnsi="Courier New" w:cs="Courier New"/>
                <w:sz w:val="20"/>
                <w:szCs w:val="20"/>
              </w:rPr>
              <w:t>;</w:t>
            </w:r>
          </w:p>
          <w:p w:rsidR="00D574CD" w:rsidRPr="00C07CB3" w:rsidRDefault="00D574CD" w:rsidP="00F32299">
            <w:pPr>
              <w:pStyle w:val="ListParagraph"/>
              <w:keepNext/>
              <w:keepLines/>
              <w:tabs>
                <w:tab w:val="left" w:pos="1422"/>
              </w:tabs>
              <w:ind w:left="706"/>
              <w:contextualSpacing w:val="0"/>
              <w:rPr>
                <w:rFonts w:ascii="Courier New" w:eastAsia="Times New Roman" w:hAnsi="Courier New" w:cs="Courier New"/>
                <w:b/>
                <w:bCs/>
                <w:color w:val="7030A0"/>
                <w:sz w:val="20"/>
                <w:szCs w:val="20"/>
              </w:rPr>
            </w:pPr>
            <w:r>
              <w:rPr>
                <w:rFonts w:asciiTheme="minorHAnsi" w:eastAsia="Times New Roman" w:hAnsiTheme="minorHAnsi" w:cstheme="minorHAnsi"/>
                <w:b/>
                <w:bCs/>
                <w:i/>
                <w:iCs/>
                <w:szCs w:val="24"/>
              </w:rPr>
              <w:t xml:space="preserve">     </w:t>
            </w:r>
            <w:r w:rsidRPr="003B559B">
              <w:rPr>
                <w:rFonts w:asciiTheme="minorHAnsi" w:eastAsia="Times New Roman" w:hAnsiTheme="minorHAnsi" w:cstheme="minorHAnsi"/>
                <w:b/>
                <w:bCs/>
                <w:i/>
                <w:iCs/>
                <w:szCs w:val="24"/>
              </w:rPr>
              <w:t>OR:</w:t>
            </w:r>
            <w:r>
              <w:rPr>
                <w:rFonts w:asciiTheme="minorHAnsi" w:eastAsia="Times New Roman" w:hAnsiTheme="minorHAnsi" w:cstheme="minorHAnsi"/>
                <w:b/>
                <w:bCs/>
                <w:szCs w:val="24"/>
              </w:rPr>
              <w:tab/>
            </w:r>
            <w:r w:rsidRPr="00C07CB3">
              <w:rPr>
                <w:rFonts w:ascii="Courier New" w:eastAsia="Times New Roman" w:hAnsi="Courier New" w:cs="Courier New"/>
                <w:b/>
                <w:bCs/>
                <w:color w:val="7030A0"/>
                <w:sz w:val="20"/>
                <w:szCs w:val="20"/>
              </w:rPr>
              <w:t xml:space="preserve">create view </w:t>
            </w:r>
            <w:r w:rsidR="00C65395">
              <w:rPr>
                <w:rFonts w:ascii="Courier New" w:eastAsia="Times New Roman" w:hAnsi="Courier New" w:cs="Courier New"/>
                <w:sz w:val="20"/>
                <w:szCs w:val="20"/>
              </w:rPr>
              <w:t>sum</w:t>
            </w:r>
            <w:r w:rsidRPr="00EC00D3">
              <w:rPr>
                <w:rFonts w:ascii="Courier New" w:eastAsia="Times New Roman" w:hAnsi="Courier New" w:cs="Courier New"/>
                <w:sz w:val="20"/>
                <w:szCs w:val="20"/>
              </w:rPr>
              <w:t>_bal</w:t>
            </w:r>
            <w:r w:rsidRPr="00C07CB3">
              <w:rPr>
                <w:rFonts w:ascii="Courier New" w:eastAsia="Times New Roman" w:hAnsi="Courier New" w:cs="Courier New"/>
                <w:b/>
                <w:bCs/>
                <w:color w:val="7030A0"/>
                <w:sz w:val="20"/>
                <w:szCs w:val="20"/>
              </w:rPr>
              <w:t xml:space="preserve"> as  </w:t>
            </w:r>
          </w:p>
          <w:p w:rsidR="00D630E4" w:rsidRDefault="00D574CD" w:rsidP="00F32299">
            <w:pPr>
              <w:pStyle w:val="ListParagraph"/>
              <w:keepNext/>
              <w:keepLines/>
              <w:tabs>
                <w:tab w:val="left" w:pos="1422"/>
              </w:tabs>
              <w:ind w:left="706"/>
              <w:contextualSpacing w:val="0"/>
              <w:rPr>
                <w:rFonts w:ascii="Courier New" w:hAnsi="Courier New" w:cs="Courier New"/>
                <w:sz w:val="20"/>
                <w:szCs w:val="20"/>
              </w:rPr>
            </w:pPr>
            <w:r>
              <w:rPr>
                <w:rFonts w:ascii="Courier New" w:eastAsia="Times New Roman" w:hAnsi="Courier New" w:cs="Courier New"/>
                <w:b/>
                <w:bCs/>
                <w:color w:val="7030A0"/>
                <w:sz w:val="20"/>
                <w:szCs w:val="20"/>
              </w:rPr>
              <w:tab/>
            </w:r>
            <w:r w:rsidR="00F01C24" w:rsidRPr="00F01C24">
              <w:rPr>
                <w:rFonts w:ascii="Courier New" w:eastAsia="Times New Roman" w:hAnsi="Courier New" w:cs="Courier New"/>
                <w:b/>
                <w:bCs/>
                <w:color w:val="FF33CC"/>
                <w:sz w:val="20"/>
                <w:szCs w:val="20"/>
              </w:rPr>
              <w:t>(</w:t>
            </w:r>
            <w:r w:rsidR="00D630E4" w:rsidRPr="003E7F74">
              <w:rPr>
                <w:rFonts w:ascii="Courier New" w:hAnsi="Courier New" w:cs="Courier New"/>
                <w:b/>
                <w:color w:val="990099"/>
                <w:sz w:val="20"/>
                <w:szCs w:val="20"/>
              </w:rPr>
              <w:t>select</w:t>
            </w:r>
            <w:r w:rsidR="00D630E4" w:rsidRPr="003E7F74">
              <w:rPr>
                <w:rFonts w:ascii="Courier New" w:hAnsi="Courier New" w:cs="Courier New"/>
                <w:sz w:val="20"/>
                <w:szCs w:val="20"/>
              </w:rPr>
              <w:t xml:space="preserve"> </w:t>
            </w:r>
            <w:r w:rsidR="00D630E4">
              <w:rPr>
                <w:rFonts w:ascii="Courier New" w:hAnsi="Courier New" w:cs="Courier New"/>
                <w:sz w:val="20"/>
                <w:szCs w:val="20"/>
              </w:rPr>
              <w:t>branch-</w:t>
            </w:r>
            <w:r w:rsidR="00D630E4" w:rsidRPr="00234433">
              <w:rPr>
                <w:rFonts w:ascii="Courier New" w:hAnsi="Courier New" w:cs="Courier New"/>
                <w:sz w:val="20"/>
                <w:szCs w:val="20"/>
              </w:rPr>
              <w:t>name</w:t>
            </w:r>
            <w:r w:rsidR="00D630E4">
              <w:rPr>
                <w:rFonts w:ascii="Courier New" w:hAnsi="Courier New" w:cs="Courier New"/>
                <w:sz w:val="20"/>
                <w:szCs w:val="20"/>
              </w:rPr>
              <w:t xml:space="preserve"> </w:t>
            </w:r>
            <w:r w:rsidR="00D630E4" w:rsidRPr="003E7F74">
              <w:rPr>
                <w:rFonts w:ascii="Courier New" w:hAnsi="Courier New" w:cs="Courier New"/>
                <w:b/>
                <w:color w:val="990099"/>
                <w:sz w:val="20"/>
                <w:szCs w:val="20"/>
              </w:rPr>
              <w:t>from</w:t>
            </w:r>
            <w:r w:rsidR="00D630E4" w:rsidRPr="003E7F74">
              <w:rPr>
                <w:rFonts w:ascii="Courier New" w:hAnsi="Courier New" w:cs="Courier New"/>
                <w:sz w:val="20"/>
                <w:szCs w:val="20"/>
              </w:rPr>
              <w:t xml:space="preserve"> </w:t>
            </w:r>
            <w:r w:rsidR="00D630E4">
              <w:rPr>
                <w:rFonts w:ascii="Courier New" w:hAnsi="Courier New" w:cs="Courier New"/>
                <w:sz w:val="20"/>
                <w:szCs w:val="20"/>
              </w:rPr>
              <w:t xml:space="preserve">account </w:t>
            </w:r>
            <w:r w:rsidR="00D630E4">
              <w:rPr>
                <w:rFonts w:ascii="Courier New" w:hAnsi="Courier New" w:cs="Courier New"/>
                <w:b/>
                <w:color w:val="990099"/>
                <w:sz w:val="20"/>
                <w:szCs w:val="20"/>
              </w:rPr>
              <w:t>group by</w:t>
            </w:r>
            <w:r w:rsidR="00D630E4">
              <w:rPr>
                <w:rFonts w:ascii="Courier New" w:hAnsi="Courier New" w:cs="Courier New"/>
                <w:sz w:val="20"/>
                <w:szCs w:val="20"/>
              </w:rPr>
              <w:t xml:space="preserve"> branch-name</w:t>
            </w:r>
          </w:p>
          <w:p w:rsidR="00D574CD" w:rsidRDefault="00D630E4" w:rsidP="00F32299">
            <w:pPr>
              <w:pStyle w:val="ListParagraph"/>
              <w:keepNext/>
              <w:keepLines/>
              <w:tabs>
                <w:tab w:val="left" w:pos="1422"/>
              </w:tabs>
              <w:ind w:left="706"/>
              <w:contextualSpacing w:val="0"/>
              <w:rPr>
                <w:rFonts w:ascii="Courier New" w:eastAsia="Times New Roman" w:hAnsi="Courier New" w:cs="Courier New"/>
                <w:b/>
                <w:bCs/>
                <w:color w:val="7030A0"/>
                <w:sz w:val="20"/>
                <w:szCs w:val="20"/>
              </w:rPr>
            </w:pPr>
            <w:r>
              <w:rPr>
                <w:rFonts w:ascii="Courier New" w:hAnsi="Courier New" w:cs="Courier New"/>
                <w:b/>
                <w:color w:val="FF33CC"/>
                <w:sz w:val="20"/>
                <w:szCs w:val="20"/>
              </w:rPr>
              <w:tab/>
            </w:r>
            <w:r>
              <w:rPr>
                <w:rFonts w:ascii="Courier New" w:hAnsi="Courier New" w:cs="Courier New"/>
                <w:b/>
                <w:color w:val="FF33CC"/>
                <w:sz w:val="20"/>
                <w:szCs w:val="20"/>
              </w:rPr>
              <w:tab/>
            </w:r>
            <w:r w:rsidR="00F01C24">
              <w:rPr>
                <w:rFonts w:ascii="Courier New" w:hAnsi="Courier New" w:cs="Courier New"/>
                <w:b/>
                <w:color w:val="FF33CC"/>
                <w:sz w:val="20"/>
                <w:szCs w:val="20"/>
              </w:rPr>
              <w:t xml:space="preserve"> </w:t>
            </w:r>
            <w:r>
              <w:rPr>
                <w:rFonts w:ascii="Courier New" w:hAnsi="Courier New" w:cs="Courier New"/>
                <w:b/>
                <w:color w:val="990099"/>
                <w:sz w:val="20"/>
                <w:szCs w:val="20"/>
              </w:rPr>
              <w:t>having</w:t>
            </w:r>
            <w:r w:rsidRPr="00DD4DCF">
              <w:rPr>
                <w:rFonts w:ascii="Courier New" w:hAnsi="Courier New" w:cs="Courier New"/>
                <w:sz w:val="20"/>
                <w:szCs w:val="20"/>
              </w:rPr>
              <w:t xml:space="preserve"> </w:t>
            </w:r>
            <w:r w:rsidRPr="00AB6B4C">
              <w:rPr>
                <w:rFonts w:ascii="Courier New" w:hAnsi="Courier New" w:cs="Courier New"/>
                <w:b/>
                <w:bCs/>
                <w:color w:val="FF0000"/>
                <w:sz w:val="20"/>
                <w:szCs w:val="20"/>
              </w:rPr>
              <w:t>sum(</w:t>
            </w:r>
            <w:r>
              <w:rPr>
                <w:rFonts w:ascii="Courier New" w:hAnsi="Courier New" w:cs="Courier New"/>
                <w:sz w:val="20"/>
                <w:szCs w:val="20"/>
              </w:rPr>
              <w:t>balance</w:t>
            </w:r>
            <w:r w:rsidRPr="00AB6B4C">
              <w:rPr>
                <w:rFonts w:ascii="Courier New" w:hAnsi="Courier New" w:cs="Courier New"/>
                <w:b/>
                <w:bCs/>
                <w:color w:val="FF0000"/>
                <w:sz w:val="20"/>
                <w:szCs w:val="20"/>
              </w:rPr>
              <w:t>)</w:t>
            </w:r>
            <w:r>
              <w:rPr>
                <w:rFonts w:ascii="Courier New" w:hAnsi="Courier New" w:cs="Courier New"/>
                <w:color w:val="FF66FF"/>
                <w:sz w:val="20"/>
                <w:szCs w:val="20"/>
              </w:rPr>
              <w:t xml:space="preserve"> &gt; </w:t>
            </w:r>
            <w:r w:rsidRPr="004B22AD">
              <w:rPr>
                <w:rFonts w:ascii="Courier New" w:hAnsi="Courier New" w:cs="Courier New"/>
                <w:color w:val="00B050"/>
                <w:sz w:val="20"/>
                <w:szCs w:val="20"/>
              </w:rPr>
              <w:t>16000</w:t>
            </w:r>
            <w:r w:rsidR="00F01C24" w:rsidRPr="00F01C24">
              <w:rPr>
                <w:rFonts w:ascii="Courier New" w:hAnsi="Courier New" w:cs="Courier New"/>
                <w:b/>
                <w:bCs/>
                <w:color w:val="FF33CC"/>
                <w:sz w:val="20"/>
                <w:szCs w:val="20"/>
              </w:rPr>
              <w:t>)</w:t>
            </w:r>
            <w:r w:rsidR="00D574CD">
              <w:rPr>
                <w:rFonts w:ascii="Courier New" w:eastAsia="Times New Roman" w:hAnsi="Courier New" w:cs="Courier New"/>
                <w:sz w:val="20"/>
                <w:szCs w:val="20"/>
              </w:rPr>
              <w:t>;</w:t>
            </w:r>
          </w:p>
          <w:p w:rsidR="00D574CD" w:rsidRDefault="00D574CD" w:rsidP="00F32299">
            <w:pPr>
              <w:pStyle w:val="ListParagraph"/>
              <w:keepNext/>
              <w:keepLines/>
              <w:tabs>
                <w:tab w:val="left" w:pos="1422"/>
              </w:tabs>
              <w:ind w:left="706"/>
              <w:contextualSpacing w:val="0"/>
              <w:rPr>
                <w:rFonts w:ascii="Courier New" w:eastAsia="Times New Roman" w:hAnsi="Courier New" w:cs="Courier New"/>
                <w:b/>
                <w:bCs/>
                <w:color w:val="7030A0"/>
                <w:sz w:val="20"/>
                <w:szCs w:val="20"/>
              </w:rPr>
            </w:pPr>
          </w:p>
          <w:p w:rsidR="00D574CD" w:rsidRPr="00105519" w:rsidRDefault="00D574CD" w:rsidP="00F32299">
            <w:pPr>
              <w:pStyle w:val="ListParagraph"/>
              <w:keepNext/>
              <w:keepLines/>
              <w:tabs>
                <w:tab w:val="left" w:pos="1422"/>
              </w:tabs>
              <w:ind w:left="706"/>
              <w:contextualSpacing w:val="0"/>
              <w:rPr>
                <w:rFonts w:ascii="Courier New" w:eastAsia="Times New Roman" w:hAnsi="Courier New" w:cs="Courier New"/>
                <w:b/>
                <w:bCs/>
                <w:color w:val="7030A0"/>
                <w:sz w:val="20"/>
                <w:szCs w:val="20"/>
              </w:rPr>
            </w:pPr>
            <w:r>
              <w:rPr>
                <w:rFonts w:ascii="Courier New" w:eastAsia="Times New Roman" w:hAnsi="Courier New" w:cs="Courier New"/>
                <w:b/>
                <w:bCs/>
                <w:color w:val="7030A0"/>
                <w:sz w:val="20"/>
                <w:szCs w:val="20"/>
              </w:rPr>
              <w:tab/>
            </w:r>
            <w:r w:rsidRPr="00105519">
              <w:rPr>
                <w:rFonts w:ascii="Courier New" w:eastAsia="Times New Roman" w:hAnsi="Courier New" w:cs="Courier New"/>
                <w:b/>
                <w:bCs/>
                <w:color w:val="7030A0"/>
                <w:sz w:val="20"/>
                <w:szCs w:val="20"/>
              </w:rPr>
              <w:t xml:space="preserve">create view </w:t>
            </w:r>
            <w:r w:rsidR="00BE1E80">
              <w:rPr>
                <w:rFonts w:ascii="Courier New" w:eastAsia="Times New Roman" w:hAnsi="Courier New" w:cs="Courier New"/>
                <w:sz w:val="20"/>
                <w:szCs w:val="20"/>
              </w:rPr>
              <w:t>av</w:t>
            </w:r>
            <w:r w:rsidR="00620726">
              <w:rPr>
                <w:rFonts w:ascii="Courier New" w:eastAsia="Times New Roman" w:hAnsi="Courier New" w:cs="Courier New"/>
                <w:sz w:val="20"/>
                <w:szCs w:val="20"/>
              </w:rPr>
              <w:t>era</w:t>
            </w:r>
            <w:r w:rsidR="00BE1E80">
              <w:rPr>
                <w:rFonts w:ascii="Courier New" w:eastAsia="Times New Roman" w:hAnsi="Courier New" w:cs="Courier New"/>
                <w:sz w:val="20"/>
                <w:szCs w:val="20"/>
              </w:rPr>
              <w:t>g</w:t>
            </w:r>
            <w:r w:rsidR="00620726">
              <w:rPr>
                <w:rFonts w:ascii="Courier New" w:eastAsia="Times New Roman" w:hAnsi="Courier New" w:cs="Courier New"/>
                <w:sz w:val="20"/>
                <w:szCs w:val="20"/>
              </w:rPr>
              <w:t>e</w:t>
            </w:r>
            <w:r w:rsidRPr="00C67555">
              <w:rPr>
                <w:rFonts w:ascii="Courier New" w:eastAsia="Times New Roman" w:hAnsi="Courier New" w:cs="Courier New"/>
                <w:sz w:val="20"/>
                <w:szCs w:val="20"/>
              </w:rPr>
              <w:t>_bal</w:t>
            </w:r>
            <w:r w:rsidRPr="00105519">
              <w:rPr>
                <w:rFonts w:ascii="Courier New" w:eastAsia="Times New Roman" w:hAnsi="Courier New" w:cs="Courier New"/>
                <w:b/>
                <w:bCs/>
                <w:color w:val="7030A0"/>
                <w:sz w:val="20"/>
                <w:szCs w:val="20"/>
              </w:rPr>
              <w:t xml:space="preserve"> as  </w:t>
            </w:r>
          </w:p>
          <w:p w:rsidR="008A1FE8" w:rsidRDefault="00D574CD" w:rsidP="00F32299">
            <w:pPr>
              <w:pStyle w:val="ListParagraph"/>
              <w:keepNext/>
              <w:keepLines/>
              <w:tabs>
                <w:tab w:val="left" w:pos="1422"/>
              </w:tabs>
              <w:ind w:left="706"/>
              <w:contextualSpacing w:val="0"/>
              <w:rPr>
                <w:rFonts w:ascii="Courier New" w:hAnsi="Courier New" w:cs="Courier New"/>
                <w:sz w:val="20"/>
                <w:szCs w:val="20"/>
              </w:rPr>
            </w:pPr>
            <w:r>
              <w:rPr>
                <w:rFonts w:ascii="Courier New" w:eastAsia="Times New Roman" w:hAnsi="Courier New" w:cs="Courier New"/>
                <w:b/>
                <w:bCs/>
                <w:color w:val="7030A0"/>
                <w:sz w:val="20"/>
                <w:szCs w:val="20"/>
              </w:rPr>
              <w:tab/>
            </w:r>
            <w:r w:rsidR="009357FB" w:rsidRPr="00F01C24">
              <w:rPr>
                <w:rFonts w:ascii="Courier New" w:eastAsia="Times New Roman" w:hAnsi="Courier New" w:cs="Courier New"/>
                <w:b/>
                <w:bCs/>
                <w:color w:val="FF33CC"/>
                <w:sz w:val="20"/>
                <w:szCs w:val="20"/>
              </w:rPr>
              <w:t>(</w:t>
            </w:r>
            <w:r w:rsidRPr="00105519">
              <w:rPr>
                <w:rFonts w:ascii="Courier New" w:eastAsia="Times New Roman" w:hAnsi="Courier New" w:cs="Courier New"/>
                <w:b/>
                <w:bCs/>
                <w:color w:val="7030A0"/>
                <w:sz w:val="20"/>
                <w:szCs w:val="20"/>
              </w:rPr>
              <w:t>select</w:t>
            </w:r>
            <w:r w:rsidR="008A1FE8">
              <w:rPr>
                <w:rFonts w:ascii="Courier New" w:eastAsia="Times New Roman" w:hAnsi="Courier New" w:cs="Courier New"/>
                <w:b/>
                <w:bCs/>
                <w:color w:val="7030A0"/>
                <w:sz w:val="20"/>
                <w:szCs w:val="20"/>
              </w:rPr>
              <w:t xml:space="preserve"> </w:t>
            </w:r>
            <w:r w:rsidR="008A1FE8" w:rsidRPr="008A1FE8">
              <w:rPr>
                <w:rFonts w:ascii="Courier New" w:eastAsia="Times New Roman" w:hAnsi="Courier New" w:cs="Courier New"/>
                <w:sz w:val="20"/>
                <w:szCs w:val="20"/>
              </w:rPr>
              <w:t>branch-name</w:t>
            </w:r>
            <w:r w:rsidR="008A1FE8" w:rsidRPr="008A1FE8">
              <w:rPr>
                <w:rFonts w:ascii="Courier New" w:eastAsia="Times New Roman" w:hAnsi="Courier New" w:cs="Courier New"/>
                <w:b/>
                <w:bCs/>
                <w:color w:val="FF33CC"/>
                <w:sz w:val="20"/>
                <w:szCs w:val="20"/>
              </w:rPr>
              <w:t>,</w:t>
            </w:r>
            <w:r w:rsidRPr="00105519">
              <w:rPr>
                <w:rFonts w:ascii="Courier New" w:eastAsia="Times New Roman" w:hAnsi="Courier New" w:cs="Courier New"/>
                <w:b/>
                <w:bCs/>
                <w:color w:val="7030A0"/>
                <w:sz w:val="20"/>
                <w:szCs w:val="20"/>
              </w:rPr>
              <w:t xml:space="preserve"> </w:t>
            </w:r>
            <w:r w:rsidR="00A56388">
              <w:rPr>
                <w:rFonts w:ascii="Courier New" w:eastAsia="Times New Roman" w:hAnsi="Courier New" w:cs="Courier New"/>
                <w:b/>
                <w:bCs/>
                <w:color w:val="FF0000"/>
                <w:sz w:val="20"/>
                <w:szCs w:val="20"/>
              </w:rPr>
              <w:t>avg</w:t>
            </w:r>
            <w:r w:rsidRPr="00C67555">
              <w:rPr>
                <w:rFonts w:ascii="Courier New" w:eastAsia="Times New Roman" w:hAnsi="Courier New" w:cs="Courier New"/>
                <w:b/>
                <w:bCs/>
                <w:color w:val="FF0000"/>
                <w:sz w:val="20"/>
                <w:szCs w:val="20"/>
              </w:rPr>
              <w:t>(</w:t>
            </w:r>
            <w:r w:rsidR="00A56388">
              <w:rPr>
                <w:rFonts w:ascii="Courier New" w:eastAsia="Times New Roman" w:hAnsi="Courier New" w:cs="Courier New"/>
                <w:sz w:val="20"/>
                <w:szCs w:val="20"/>
              </w:rPr>
              <w:t>balance</w:t>
            </w:r>
            <w:r w:rsidRPr="00C67555">
              <w:rPr>
                <w:rFonts w:ascii="Courier New" w:eastAsia="Times New Roman" w:hAnsi="Courier New" w:cs="Courier New"/>
                <w:b/>
                <w:bCs/>
                <w:color w:val="FF0000"/>
                <w:sz w:val="20"/>
                <w:szCs w:val="20"/>
              </w:rPr>
              <w:t>)</w:t>
            </w:r>
            <w:r w:rsidR="00620726">
              <w:rPr>
                <w:rFonts w:ascii="Courier New" w:eastAsia="Times New Roman" w:hAnsi="Courier New" w:cs="Courier New"/>
                <w:b/>
                <w:bCs/>
                <w:color w:val="FF0000"/>
                <w:sz w:val="20"/>
                <w:szCs w:val="20"/>
              </w:rPr>
              <w:t xml:space="preserve"> </w:t>
            </w:r>
            <w:r w:rsidR="00620726" w:rsidRPr="00620726">
              <w:rPr>
                <w:rFonts w:ascii="Courier New" w:eastAsia="Times New Roman" w:hAnsi="Courier New" w:cs="Courier New"/>
                <w:b/>
                <w:bCs/>
                <w:color w:val="990099"/>
                <w:sz w:val="20"/>
                <w:szCs w:val="20"/>
              </w:rPr>
              <w:t>as</w:t>
            </w:r>
            <w:r w:rsidR="00620726">
              <w:rPr>
                <w:rFonts w:ascii="Courier New" w:eastAsia="Times New Roman" w:hAnsi="Courier New" w:cs="Courier New"/>
                <w:b/>
                <w:bCs/>
                <w:color w:val="FF0000"/>
                <w:sz w:val="20"/>
                <w:szCs w:val="20"/>
              </w:rPr>
              <w:t xml:space="preserve"> </w:t>
            </w:r>
            <w:r w:rsidR="00620726" w:rsidRPr="00620726">
              <w:rPr>
                <w:rFonts w:ascii="Courier New" w:eastAsia="Times New Roman" w:hAnsi="Courier New" w:cs="Courier New"/>
                <w:sz w:val="20"/>
                <w:szCs w:val="20"/>
              </w:rPr>
              <w:t>avg_bal</w:t>
            </w:r>
            <w:r w:rsidRPr="00105519">
              <w:rPr>
                <w:rFonts w:ascii="Courier New" w:eastAsia="Times New Roman" w:hAnsi="Courier New" w:cs="Courier New"/>
                <w:b/>
                <w:bCs/>
                <w:color w:val="7030A0"/>
                <w:sz w:val="20"/>
                <w:szCs w:val="20"/>
              </w:rPr>
              <w:t xml:space="preserve"> </w:t>
            </w:r>
            <w:r w:rsidR="00AE06A3" w:rsidRPr="003E7F74">
              <w:rPr>
                <w:rFonts w:ascii="Courier New" w:hAnsi="Courier New" w:cs="Courier New"/>
                <w:b/>
                <w:color w:val="990099"/>
                <w:sz w:val="20"/>
                <w:szCs w:val="20"/>
              </w:rPr>
              <w:t>from</w:t>
            </w:r>
            <w:r w:rsidR="00AE06A3" w:rsidRPr="003E7F74">
              <w:rPr>
                <w:rFonts w:ascii="Courier New" w:hAnsi="Courier New" w:cs="Courier New"/>
                <w:sz w:val="20"/>
                <w:szCs w:val="20"/>
              </w:rPr>
              <w:t xml:space="preserve"> </w:t>
            </w:r>
            <w:r w:rsidR="00AE06A3">
              <w:rPr>
                <w:rFonts w:ascii="Courier New" w:hAnsi="Courier New" w:cs="Courier New"/>
                <w:sz w:val="20"/>
                <w:szCs w:val="20"/>
              </w:rPr>
              <w:t>account</w:t>
            </w:r>
          </w:p>
          <w:p w:rsidR="00D574CD" w:rsidRDefault="008A1FE8" w:rsidP="00F32299">
            <w:pPr>
              <w:pStyle w:val="ListParagraph"/>
              <w:keepNext/>
              <w:keepLines/>
              <w:tabs>
                <w:tab w:val="left" w:pos="1422"/>
              </w:tabs>
              <w:ind w:left="706"/>
              <w:contextualSpacing w:val="0"/>
              <w:rPr>
                <w:rFonts w:ascii="Courier New" w:eastAsia="Times New Roman" w:hAnsi="Courier New" w:cs="Courier New"/>
                <w:sz w:val="20"/>
                <w:szCs w:val="20"/>
              </w:rPr>
            </w:pPr>
            <w:r>
              <w:rPr>
                <w:rFonts w:ascii="Courier New" w:eastAsia="Times New Roman" w:hAnsi="Courier New" w:cs="Courier New"/>
                <w:b/>
                <w:bCs/>
                <w:color w:val="7030A0"/>
                <w:sz w:val="20"/>
                <w:szCs w:val="20"/>
              </w:rPr>
              <w:tab/>
            </w:r>
            <w:r w:rsidR="009357FB">
              <w:rPr>
                <w:rFonts w:ascii="Courier New" w:eastAsia="Times New Roman" w:hAnsi="Courier New" w:cs="Courier New"/>
                <w:b/>
                <w:bCs/>
                <w:color w:val="7030A0"/>
                <w:sz w:val="20"/>
                <w:szCs w:val="20"/>
              </w:rPr>
              <w:t xml:space="preserve"> </w:t>
            </w:r>
            <w:r w:rsidR="00AE06A3">
              <w:rPr>
                <w:rFonts w:ascii="Courier New" w:hAnsi="Courier New" w:cs="Courier New"/>
                <w:b/>
                <w:color w:val="990099"/>
                <w:sz w:val="20"/>
                <w:szCs w:val="20"/>
              </w:rPr>
              <w:t>group by</w:t>
            </w:r>
            <w:r w:rsidR="00AE06A3">
              <w:rPr>
                <w:rFonts w:ascii="Courier New" w:hAnsi="Courier New" w:cs="Courier New"/>
                <w:sz w:val="20"/>
                <w:szCs w:val="20"/>
              </w:rPr>
              <w:t xml:space="preserve"> branch-name</w:t>
            </w:r>
            <w:r w:rsidR="009357FB" w:rsidRPr="00F01C24">
              <w:rPr>
                <w:rFonts w:ascii="Courier New" w:hAnsi="Courier New" w:cs="Courier New"/>
                <w:b/>
                <w:bCs/>
                <w:color w:val="FF33CC"/>
                <w:sz w:val="20"/>
                <w:szCs w:val="20"/>
              </w:rPr>
              <w:t>)</w:t>
            </w:r>
            <w:r w:rsidR="00D574CD">
              <w:rPr>
                <w:rFonts w:ascii="Courier New" w:eastAsia="Times New Roman" w:hAnsi="Courier New" w:cs="Courier New"/>
                <w:sz w:val="20"/>
                <w:szCs w:val="20"/>
              </w:rPr>
              <w:t>;</w:t>
            </w:r>
          </w:p>
          <w:p w:rsidR="006F5A5E" w:rsidRDefault="006F5A5E" w:rsidP="00F32299">
            <w:pPr>
              <w:pStyle w:val="ListParagraph"/>
              <w:keepNext/>
              <w:keepLines/>
              <w:tabs>
                <w:tab w:val="left" w:pos="1422"/>
              </w:tabs>
              <w:ind w:left="706"/>
              <w:contextualSpacing w:val="0"/>
              <w:rPr>
                <w:rFonts w:ascii="Courier New" w:eastAsia="Times New Roman" w:hAnsi="Courier New" w:cs="Courier New"/>
                <w:b/>
                <w:bCs/>
                <w:color w:val="7030A0"/>
                <w:sz w:val="20"/>
                <w:szCs w:val="20"/>
              </w:rPr>
            </w:pPr>
          </w:p>
          <w:p w:rsidR="006F5A5E" w:rsidRPr="00AE48A3" w:rsidRDefault="006F5A5E" w:rsidP="009357FB">
            <w:pPr>
              <w:pStyle w:val="ListParagraph"/>
              <w:keepNext/>
              <w:keepLines/>
              <w:tabs>
                <w:tab w:val="left" w:pos="1422"/>
              </w:tabs>
              <w:spacing w:after="120"/>
              <w:ind w:left="706"/>
              <w:contextualSpacing w:val="0"/>
              <w:rPr>
                <w:rFonts w:ascii="Courier New" w:eastAsia="Times New Roman" w:hAnsi="Courier New" w:cs="Courier New"/>
                <w:sz w:val="20"/>
                <w:szCs w:val="20"/>
              </w:rPr>
            </w:pPr>
            <w:r>
              <w:rPr>
                <w:rFonts w:ascii="Courier New" w:eastAsia="Times New Roman" w:hAnsi="Courier New" w:cs="Courier New"/>
                <w:b/>
                <w:bCs/>
                <w:color w:val="7030A0"/>
                <w:sz w:val="20"/>
                <w:szCs w:val="20"/>
              </w:rPr>
              <w:tab/>
            </w:r>
            <w:r w:rsidR="00620726">
              <w:rPr>
                <w:rFonts w:ascii="Courier New" w:eastAsia="Times New Roman" w:hAnsi="Courier New" w:cs="Courier New"/>
                <w:b/>
                <w:bCs/>
                <w:color w:val="7030A0"/>
                <w:sz w:val="20"/>
                <w:szCs w:val="20"/>
              </w:rPr>
              <w:t xml:space="preserve">select </w:t>
            </w:r>
            <w:r w:rsidR="009357FB">
              <w:rPr>
                <w:rFonts w:ascii="Courier New" w:eastAsia="Times New Roman" w:hAnsi="Courier New" w:cs="Courier New"/>
                <w:sz w:val="20"/>
                <w:szCs w:val="20"/>
              </w:rPr>
              <w:t>*</w:t>
            </w:r>
            <w:r w:rsidR="00620726">
              <w:rPr>
                <w:rFonts w:ascii="Courier New" w:eastAsia="Times New Roman" w:hAnsi="Courier New" w:cs="Courier New"/>
                <w:b/>
                <w:bCs/>
                <w:color w:val="7030A0"/>
                <w:sz w:val="20"/>
                <w:szCs w:val="20"/>
              </w:rPr>
              <w:t xml:space="preserve"> from </w:t>
            </w:r>
            <w:r w:rsidR="00620726" w:rsidRPr="00364578">
              <w:rPr>
                <w:rFonts w:ascii="Courier New" w:eastAsia="Times New Roman" w:hAnsi="Courier New" w:cs="Courier New"/>
                <w:sz w:val="20"/>
                <w:szCs w:val="20"/>
              </w:rPr>
              <w:t>sum_bal</w:t>
            </w:r>
            <w:r w:rsidR="009357FB">
              <w:rPr>
                <w:rFonts w:ascii="Courier New" w:eastAsia="Times New Roman" w:hAnsi="Courier New" w:cs="Courier New"/>
                <w:sz w:val="20"/>
                <w:szCs w:val="20"/>
              </w:rPr>
              <w:t xml:space="preserve"> </w:t>
            </w:r>
            <w:r w:rsidR="009357FB">
              <w:rPr>
                <w:rFonts w:ascii="Courier New" w:hAnsi="Courier New" w:cs="Courier New"/>
                <w:b/>
                <w:color w:val="990099"/>
                <w:sz w:val="20"/>
                <w:szCs w:val="20"/>
              </w:rPr>
              <w:t>natural</w:t>
            </w:r>
            <w:r w:rsidR="009357FB" w:rsidRPr="00607675">
              <w:rPr>
                <w:rFonts w:ascii="Courier New" w:hAnsi="Courier New" w:cs="Courier New"/>
                <w:b/>
                <w:color w:val="990099"/>
                <w:sz w:val="20"/>
                <w:szCs w:val="20"/>
              </w:rPr>
              <w:t xml:space="preserve"> join</w:t>
            </w:r>
            <w:r w:rsidR="00620726" w:rsidRPr="00364578">
              <w:rPr>
                <w:rFonts w:ascii="Courier New" w:eastAsia="Times New Roman" w:hAnsi="Courier New" w:cs="Courier New"/>
                <w:sz w:val="20"/>
                <w:szCs w:val="20"/>
              </w:rPr>
              <w:t xml:space="preserve"> average_bal</w:t>
            </w:r>
            <w:r w:rsidR="00AE48A3">
              <w:rPr>
                <w:rFonts w:ascii="Courier New" w:eastAsia="Times New Roman" w:hAnsi="Courier New" w:cs="Courier New"/>
                <w:sz w:val="20"/>
                <w:szCs w:val="20"/>
              </w:rPr>
              <w:t>;</w:t>
            </w:r>
          </w:p>
          <w:p w:rsidR="00EB7BF6" w:rsidRDefault="00EB7BF6" w:rsidP="00121F47">
            <w:pPr>
              <w:pStyle w:val="ListParagraph"/>
              <w:ind w:left="706"/>
              <w:contextualSpacing w:val="0"/>
              <w:rPr>
                <w:rFonts w:asciiTheme="minorHAnsi" w:hAnsiTheme="minorHAnsi" w:cstheme="minorHAnsi"/>
              </w:rPr>
            </w:pP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00A67619" w:rsidRPr="0037771C">
              <w:rPr>
                <w:rFonts w:asciiTheme="minorHAnsi" w:eastAsia="Times New Roman" w:hAnsiTheme="minorHAnsi" w:cstheme="minorHAnsi"/>
                <w:szCs w:val="24"/>
              </w:rPr>
              <w:t>t</w:t>
            </w:r>
            <w:r w:rsidR="00A67619" w:rsidRPr="00560306">
              <w:rPr>
                <w:rFonts w:asciiTheme="minorHAnsi" w:eastAsia="Times New Roman" w:hAnsiTheme="minorHAnsi" w:cstheme="minorHAnsi"/>
                <w:szCs w:val="24"/>
                <w:vertAlign w:val="subscript"/>
              </w:rPr>
              <w:t>1</w:t>
            </w:r>
            <w:r w:rsidR="00A67619">
              <w:rPr>
                <w:rFonts w:asciiTheme="minorHAnsi" w:eastAsia="Times New Roman" w:hAnsiTheme="minorHAnsi" w:cstheme="minorHAnsi"/>
                <w:szCs w:val="24"/>
              </w:rPr>
              <w:t xml:space="preserve"> ← </w:t>
            </w:r>
            <w:r w:rsidR="00A67619">
              <w:rPr>
                <w:rFonts w:asciiTheme="minorHAnsi" w:eastAsia="Times New Roman" w:hAnsiTheme="minorHAnsi" w:cstheme="minorHAnsi"/>
                <w:sz w:val="24"/>
                <w:szCs w:val="26"/>
                <w:vertAlign w:val="subscript"/>
              </w:rPr>
              <w:t>branch-name</w:t>
            </w:r>
            <w:r w:rsidR="00A67619" w:rsidRPr="00367AF2">
              <w:rPr>
                <w:rFonts w:asciiTheme="minorHAnsi" w:eastAsia="Times New Roman" w:hAnsiTheme="minorHAnsi" w:cstheme="minorHAnsi"/>
                <w:sz w:val="24"/>
                <w:szCs w:val="26"/>
                <w:vertAlign w:val="subscript"/>
              </w:rPr>
              <w:t xml:space="preserve"> </w:t>
            </w:r>
            <w:r w:rsidR="00A67619" w:rsidRPr="00D95257">
              <w:rPr>
                <w:rFonts w:ascii="Monotype Corsiva" w:hAnsi="Monotype Corsiva" w:cstheme="minorHAnsi"/>
                <w:b/>
                <w:color w:val="990099"/>
                <w:sz w:val="24"/>
              </w:rPr>
              <w:t>G</w:t>
            </w:r>
            <w:r w:rsidR="00A67619">
              <w:rPr>
                <w:rFonts w:asciiTheme="minorHAnsi" w:eastAsia="Times New Roman" w:hAnsiTheme="minorHAnsi" w:cstheme="minorHAnsi"/>
                <w:bCs/>
                <w:szCs w:val="24"/>
                <w:vertAlign w:val="subscript"/>
              </w:rPr>
              <w:t xml:space="preserve"> </w:t>
            </w:r>
            <w:r w:rsidR="003F506C">
              <w:rPr>
                <w:rFonts w:asciiTheme="minorHAnsi" w:hAnsiTheme="minorHAnsi" w:cstheme="minorHAnsi"/>
                <w:b/>
                <w:color w:val="FF0000"/>
                <w:sz w:val="24"/>
                <w:vertAlign w:val="subscript"/>
              </w:rPr>
              <w:t>sum</w:t>
            </w:r>
            <w:r w:rsidR="00A67619" w:rsidRPr="00CF4910">
              <w:rPr>
                <w:rFonts w:asciiTheme="minorHAnsi" w:hAnsiTheme="minorHAnsi" w:cstheme="minorHAnsi"/>
                <w:b/>
                <w:color w:val="FF66FF"/>
                <w:sz w:val="24"/>
                <w:vertAlign w:val="subscript"/>
              </w:rPr>
              <w:t>(</w:t>
            </w:r>
            <w:r w:rsidR="00A67619">
              <w:rPr>
                <w:rFonts w:asciiTheme="minorHAnsi" w:hAnsiTheme="minorHAnsi" w:cstheme="minorHAnsi"/>
                <w:sz w:val="24"/>
                <w:vertAlign w:val="subscript"/>
              </w:rPr>
              <w:t>balance</w:t>
            </w:r>
            <w:r w:rsidR="00A67619" w:rsidRPr="00CF4910">
              <w:rPr>
                <w:rFonts w:asciiTheme="minorHAnsi" w:hAnsiTheme="minorHAnsi" w:cstheme="minorHAnsi"/>
                <w:b/>
                <w:color w:val="FF66FF"/>
                <w:sz w:val="24"/>
                <w:vertAlign w:val="subscript"/>
              </w:rPr>
              <w:t>)</w:t>
            </w:r>
            <w:r w:rsidR="003F506C">
              <w:rPr>
                <w:rFonts w:asciiTheme="minorHAnsi" w:hAnsiTheme="minorHAnsi" w:cstheme="minorHAnsi"/>
                <w:b/>
                <w:color w:val="FF66FF"/>
                <w:sz w:val="24"/>
                <w:vertAlign w:val="subscript"/>
              </w:rPr>
              <w:t xml:space="preserve"> </w:t>
            </w:r>
            <w:r w:rsidR="00121F47" w:rsidRPr="00060DC3">
              <w:rPr>
                <w:rFonts w:asciiTheme="minorHAnsi" w:hAnsiTheme="minorHAnsi" w:cstheme="minorHAnsi"/>
                <w:b/>
                <w:color w:val="990099"/>
                <w:sz w:val="24"/>
                <w:vertAlign w:val="subscript"/>
              </w:rPr>
              <w:t>as</w:t>
            </w:r>
            <w:r w:rsidR="00121F47">
              <w:rPr>
                <w:rFonts w:asciiTheme="minorHAnsi" w:hAnsiTheme="minorHAnsi" w:cstheme="minorHAnsi"/>
                <w:b/>
                <w:color w:val="FF66FF"/>
                <w:sz w:val="24"/>
                <w:vertAlign w:val="subscript"/>
              </w:rPr>
              <w:t xml:space="preserve"> </w:t>
            </w:r>
            <w:r w:rsidR="00121F47" w:rsidRPr="00060DC3">
              <w:rPr>
                <w:rFonts w:asciiTheme="minorHAnsi" w:hAnsiTheme="minorHAnsi" w:cstheme="minorHAnsi"/>
                <w:bCs/>
                <w:sz w:val="24"/>
                <w:vertAlign w:val="subscript"/>
              </w:rPr>
              <w:t>sum_bal</w:t>
            </w:r>
            <w:r w:rsidR="00121F47">
              <w:rPr>
                <w:rFonts w:asciiTheme="minorHAnsi" w:hAnsiTheme="minorHAnsi" w:cstheme="minorHAnsi"/>
                <w:b/>
                <w:color w:val="FF66FF"/>
                <w:sz w:val="24"/>
              </w:rPr>
              <w:t xml:space="preserve"> </w:t>
            </w:r>
            <w:r w:rsidR="00A67619" w:rsidRPr="00B23570">
              <w:rPr>
                <w:rFonts w:asciiTheme="minorHAnsi" w:hAnsiTheme="minorHAnsi" w:cstheme="minorHAnsi"/>
              </w:rPr>
              <w:t>(</w:t>
            </w:r>
            <w:r w:rsidR="00A67619">
              <w:rPr>
                <w:rFonts w:asciiTheme="minorHAnsi" w:hAnsiTheme="minorHAnsi" w:cstheme="minorHAnsi"/>
              </w:rPr>
              <w:t>account</w:t>
            </w:r>
            <w:r w:rsidR="00A67619" w:rsidRPr="00B23570">
              <w:rPr>
                <w:rFonts w:asciiTheme="minorHAnsi" w:hAnsiTheme="minorHAnsi" w:cstheme="minorHAnsi"/>
              </w:rPr>
              <w:t>)</w:t>
            </w:r>
            <w:r w:rsidR="00A67619">
              <w:rPr>
                <w:rFonts w:asciiTheme="minorHAnsi" w:hAnsiTheme="minorHAnsi" w:cstheme="minorHAnsi"/>
              </w:rPr>
              <w:t>)</w:t>
            </w:r>
          </w:p>
          <w:p w:rsidR="00121F47" w:rsidRDefault="00121F47" w:rsidP="00060DC3">
            <w:pPr>
              <w:pStyle w:val="ListParagraph"/>
              <w:ind w:left="706"/>
              <w:contextualSpacing w:val="0"/>
              <w:rPr>
                <w:rFonts w:asciiTheme="minorHAnsi" w:hAnsiTheme="minorHAnsi" w:cstheme="minorHAnsi"/>
                <w:sz w:val="24"/>
                <w:szCs w:val="24"/>
              </w:rPr>
            </w:pPr>
            <w:r>
              <w:rPr>
                <w:rFonts w:asciiTheme="minorHAnsi" w:eastAsia="Times New Roman" w:hAnsiTheme="minorHAnsi" w:cstheme="minorHAnsi"/>
                <w:b/>
                <w:bCs/>
                <w:szCs w:val="24"/>
              </w:rPr>
              <w:tab/>
            </w:r>
            <w:r>
              <w:rPr>
                <w:rFonts w:asciiTheme="minorHAnsi" w:eastAsia="Times New Roman" w:hAnsiTheme="minorHAnsi" w:cstheme="minorHAnsi"/>
                <w:b/>
                <w:bCs/>
                <w:szCs w:val="24"/>
              </w:rPr>
              <w:tab/>
            </w:r>
            <w:r w:rsidRPr="0037771C">
              <w:rPr>
                <w:rFonts w:asciiTheme="minorHAnsi" w:eastAsia="Times New Roman" w:hAnsiTheme="minorHAnsi" w:cstheme="minorHAnsi"/>
                <w:szCs w:val="24"/>
              </w:rPr>
              <w:t>t</w:t>
            </w:r>
            <w:r>
              <w:rPr>
                <w:rFonts w:asciiTheme="minorHAnsi" w:eastAsia="Times New Roman" w:hAnsiTheme="minorHAnsi" w:cstheme="minorHAnsi"/>
                <w:szCs w:val="24"/>
                <w:vertAlign w:val="subscript"/>
              </w:rPr>
              <w:t>2</w:t>
            </w:r>
            <w:r>
              <w:rPr>
                <w:rFonts w:asciiTheme="minorHAnsi" w:eastAsia="Times New Roman" w:hAnsiTheme="minorHAnsi" w:cstheme="minorHAnsi"/>
                <w:szCs w:val="24"/>
              </w:rPr>
              <w:t xml:space="preserve"> ← </w:t>
            </w:r>
            <w:r w:rsidR="00060DC3" w:rsidRPr="00ED6E64">
              <w:rPr>
                <w:rFonts w:asciiTheme="minorHAnsi" w:hAnsiTheme="minorHAnsi" w:cstheme="minorHAnsi"/>
                <w:b/>
                <w:color w:val="990099"/>
                <w:sz w:val="24"/>
                <w:szCs w:val="24"/>
              </w:rPr>
              <w:t>σ</w:t>
            </w:r>
            <w:r w:rsidR="00060DC3" w:rsidRPr="002532D1">
              <w:rPr>
                <w:rFonts w:asciiTheme="minorHAnsi" w:hAnsiTheme="minorHAnsi" w:cstheme="minorHAnsi"/>
                <w:b/>
                <w:color w:val="990099"/>
                <w:sz w:val="24"/>
                <w:szCs w:val="24"/>
              </w:rPr>
              <w:t xml:space="preserve"> </w:t>
            </w:r>
            <w:r w:rsidR="00060DC3">
              <w:rPr>
                <w:rFonts w:asciiTheme="minorHAnsi" w:hAnsiTheme="minorHAnsi" w:cstheme="minorHAnsi"/>
                <w:sz w:val="24"/>
                <w:szCs w:val="24"/>
                <w:vertAlign w:val="subscript"/>
              </w:rPr>
              <w:t>sum_bal</w:t>
            </w:r>
            <w:r w:rsidR="00060DC3" w:rsidRPr="002532D1">
              <w:rPr>
                <w:rFonts w:asciiTheme="minorHAnsi" w:hAnsiTheme="minorHAnsi" w:cstheme="minorHAnsi"/>
                <w:sz w:val="24"/>
                <w:szCs w:val="24"/>
                <w:vertAlign w:val="subscript"/>
              </w:rPr>
              <w:t xml:space="preserve"> </w:t>
            </w:r>
            <w:r w:rsidR="00060DC3">
              <w:rPr>
                <w:rFonts w:asciiTheme="minorHAnsi" w:hAnsiTheme="minorHAnsi" w:cstheme="minorHAnsi"/>
                <w:color w:val="FF66FF"/>
                <w:sz w:val="24"/>
                <w:szCs w:val="24"/>
                <w:vertAlign w:val="subscript"/>
              </w:rPr>
              <w:t>&gt;</w:t>
            </w:r>
            <w:r w:rsidR="00060DC3" w:rsidRPr="002532D1">
              <w:rPr>
                <w:rFonts w:asciiTheme="minorHAnsi" w:hAnsiTheme="minorHAnsi" w:cstheme="minorHAnsi"/>
                <w:sz w:val="24"/>
                <w:szCs w:val="24"/>
                <w:vertAlign w:val="subscript"/>
              </w:rPr>
              <w:t xml:space="preserve"> </w:t>
            </w:r>
            <w:r w:rsidR="00060DC3" w:rsidRPr="00060DC3">
              <w:rPr>
                <w:rFonts w:asciiTheme="minorHAnsi" w:hAnsiTheme="minorHAnsi" w:cstheme="minorHAnsi"/>
                <w:color w:val="00B050"/>
                <w:sz w:val="24"/>
                <w:szCs w:val="24"/>
                <w:vertAlign w:val="subscript"/>
              </w:rPr>
              <w:t>160000</w:t>
            </w:r>
            <w:r w:rsidR="00060DC3">
              <w:rPr>
                <w:rFonts w:asciiTheme="minorHAnsi" w:hAnsiTheme="minorHAnsi" w:cstheme="minorHAnsi"/>
                <w:sz w:val="24"/>
                <w:szCs w:val="24"/>
              </w:rPr>
              <w:t xml:space="preserve"> </w:t>
            </w:r>
            <w:r w:rsidR="00060DC3" w:rsidRPr="00E9597C">
              <w:rPr>
                <w:rFonts w:asciiTheme="minorHAnsi" w:hAnsiTheme="minorHAnsi" w:cstheme="minorHAnsi"/>
              </w:rPr>
              <w:t>(t</w:t>
            </w:r>
            <w:r w:rsidR="00060DC3" w:rsidRPr="00E9597C">
              <w:rPr>
                <w:rFonts w:asciiTheme="minorHAnsi" w:hAnsiTheme="minorHAnsi" w:cstheme="minorHAnsi"/>
                <w:vertAlign w:val="subscript"/>
              </w:rPr>
              <w:t>1</w:t>
            </w:r>
            <w:r w:rsidR="00060DC3" w:rsidRPr="00E9597C">
              <w:rPr>
                <w:rFonts w:asciiTheme="minorHAnsi" w:hAnsiTheme="minorHAnsi" w:cstheme="minorHAnsi"/>
              </w:rPr>
              <w:t>)</w:t>
            </w:r>
          </w:p>
          <w:p w:rsidR="003F506C" w:rsidRPr="00E9597C" w:rsidRDefault="00F32299" w:rsidP="00E9597C">
            <w:pPr>
              <w:pStyle w:val="ListParagraph"/>
              <w:spacing w:after="120"/>
              <w:ind w:left="706"/>
              <w:contextualSpacing w:val="0"/>
              <w:rPr>
                <w:rFonts w:asciiTheme="minorHAnsi" w:hAnsiTheme="minorHAnsi" w:cstheme="minorHAnsi"/>
              </w:rPr>
            </w:pPr>
            <w:r>
              <w:rPr>
                <w:rFonts w:asciiTheme="minorHAnsi" w:hAnsiTheme="minorHAnsi" w:cstheme="minorHAnsi"/>
                <w:sz w:val="24"/>
                <w:szCs w:val="24"/>
              </w:rPr>
              <w:tab/>
            </w:r>
            <w:r>
              <w:rPr>
                <w:rFonts w:asciiTheme="minorHAnsi" w:hAnsiTheme="minorHAnsi" w:cstheme="minorHAnsi"/>
                <w:sz w:val="24"/>
                <w:szCs w:val="24"/>
              </w:rPr>
              <w:tab/>
            </w:r>
            <w:r w:rsidRPr="0037771C">
              <w:rPr>
                <w:rFonts w:asciiTheme="minorHAnsi" w:eastAsia="Times New Roman" w:hAnsiTheme="minorHAnsi" w:cstheme="minorHAnsi"/>
                <w:szCs w:val="24"/>
              </w:rPr>
              <w:t>t</w:t>
            </w:r>
            <w:r>
              <w:rPr>
                <w:rFonts w:asciiTheme="minorHAnsi" w:eastAsia="Times New Roman" w:hAnsiTheme="minorHAnsi" w:cstheme="minorHAnsi"/>
                <w:szCs w:val="24"/>
                <w:vertAlign w:val="subscript"/>
              </w:rPr>
              <w:t>3</w:t>
            </w:r>
            <w:r>
              <w:rPr>
                <w:rFonts w:asciiTheme="minorHAnsi" w:eastAsia="Times New Roman" w:hAnsiTheme="minorHAnsi" w:cstheme="minorHAnsi"/>
                <w:szCs w:val="24"/>
              </w:rPr>
              <w:t xml:space="preserve"> ← </w:t>
            </w:r>
            <w:r>
              <w:rPr>
                <w:rFonts w:asciiTheme="minorHAnsi" w:eastAsia="Times New Roman" w:hAnsiTheme="minorHAnsi" w:cstheme="minorHAnsi"/>
                <w:sz w:val="24"/>
                <w:szCs w:val="26"/>
                <w:vertAlign w:val="subscript"/>
              </w:rPr>
              <w:t>branch-name</w:t>
            </w:r>
            <w:r w:rsidRPr="00367AF2">
              <w:rPr>
                <w:rFonts w:asciiTheme="minorHAnsi" w:eastAsia="Times New Roman" w:hAnsiTheme="minorHAnsi" w:cstheme="minorHAnsi"/>
                <w:sz w:val="24"/>
                <w:szCs w:val="26"/>
                <w:vertAlign w:val="subscript"/>
              </w:rPr>
              <w:t xml:space="preserve"> </w:t>
            </w:r>
            <w:r w:rsidRPr="00D95257">
              <w:rPr>
                <w:rFonts w:ascii="Monotype Corsiva" w:hAnsi="Monotype Corsiva" w:cstheme="minorHAnsi"/>
                <w:b/>
                <w:color w:val="990099"/>
                <w:sz w:val="24"/>
              </w:rPr>
              <w:t>G</w:t>
            </w:r>
            <w:r>
              <w:rPr>
                <w:rFonts w:asciiTheme="minorHAnsi" w:eastAsia="Times New Roman" w:hAnsiTheme="minorHAnsi" w:cstheme="minorHAnsi"/>
                <w:bCs/>
                <w:szCs w:val="24"/>
                <w:vertAlign w:val="subscript"/>
              </w:rPr>
              <w:t xml:space="preserve"> </w:t>
            </w:r>
            <w:r>
              <w:rPr>
                <w:rFonts w:asciiTheme="minorHAnsi" w:hAnsiTheme="minorHAnsi" w:cstheme="minorHAnsi"/>
                <w:b/>
                <w:color w:val="FF0000"/>
                <w:sz w:val="24"/>
                <w:vertAlign w:val="subscript"/>
              </w:rPr>
              <w:t>avg</w:t>
            </w:r>
            <w:r w:rsidRPr="00CF4910">
              <w:rPr>
                <w:rFonts w:asciiTheme="minorHAnsi" w:hAnsiTheme="minorHAnsi" w:cstheme="minorHAnsi"/>
                <w:b/>
                <w:color w:val="FF66FF"/>
                <w:sz w:val="24"/>
                <w:vertAlign w:val="subscript"/>
              </w:rPr>
              <w:t>(</w:t>
            </w:r>
            <w:r>
              <w:rPr>
                <w:rFonts w:asciiTheme="minorHAnsi" w:hAnsiTheme="minorHAnsi" w:cstheme="minorHAnsi"/>
                <w:sz w:val="24"/>
                <w:vertAlign w:val="subscript"/>
              </w:rPr>
              <w:t>balance</w:t>
            </w:r>
            <w:r w:rsidRPr="00CF4910">
              <w:rPr>
                <w:rFonts w:asciiTheme="minorHAnsi" w:hAnsiTheme="minorHAnsi" w:cstheme="minorHAnsi"/>
                <w:b/>
                <w:color w:val="FF66FF"/>
                <w:sz w:val="24"/>
                <w:vertAlign w:val="subscript"/>
              </w:rPr>
              <w:t>)</w:t>
            </w:r>
            <w:r>
              <w:rPr>
                <w:rFonts w:asciiTheme="minorHAnsi" w:hAnsiTheme="minorHAnsi" w:cstheme="minorHAnsi"/>
                <w:b/>
                <w:color w:val="FF66FF"/>
                <w:sz w:val="24"/>
                <w:vertAlign w:val="subscript"/>
              </w:rPr>
              <w:t xml:space="preserve"> </w:t>
            </w:r>
            <w:r w:rsidRPr="00060DC3">
              <w:rPr>
                <w:rFonts w:asciiTheme="minorHAnsi" w:hAnsiTheme="minorHAnsi" w:cstheme="minorHAnsi"/>
                <w:b/>
                <w:color w:val="990099"/>
                <w:sz w:val="24"/>
                <w:vertAlign w:val="subscript"/>
              </w:rPr>
              <w:t>as</w:t>
            </w:r>
            <w:r>
              <w:rPr>
                <w:rFonts w:asciiTheme="minorHAnsi" w:hAnsiTheme="minorHAnsi" w:cstheme="minorHAnsi"/>
                <w:b/>
                <w:color w:val="FF66FF"/>
                <w:sz w:val="24"/>
                <w:vertAlign w:val="subscript"/>
              </w:rPr>
              <w:t xml:space="preserve"> </w:t>
            </w:r>
            <w:r>
              <w:rPr>
                <w:rFonts w:asciiTheme="minorHAnsi" w:hAnsiTheme="minorHAnsi" w:cstheme="minorHAnsi"/>
                <w:bCs/>
                <w:sz w:val="24"/>
                <w:vertAlign w:val="subscript"/>
              </w:rPr>
              <w:t>avg</w:t>
            </w:r>
            <w:r w:rsidRPr="00060DC3">
              <w:rPr>
                <w:rFonts w:asciiTheme="minorHAnsi" w:hAnsiTheme="minorHAnsi" w:cstheme="minorHAnsi"/>
                <w:bCs/>
                <w:sz w:val="24"/>
                <w:vertAlign w:val="subscript"/>
              </w:rPr>
              <w:t>_bal</w:t>
            </w:r>
            <w:r>
              <w:rPr>
                <w:rFonts w:asciiTheme="minorHAnsi" w:hAnsiTheme="minorHAnsi" w:cstheme="minorHAnsi"/>
                <w:b/>
                <w:color w:val="FF66FF"/>
                <w:sz w:val="24"/>
              </w:rPr>
              <w:t xml:space="preserve"> </w:t>
            </w:r>
            <w:r w:rsidRPr="00E9597C">
              <w:rPr>
                <w:rFonts w:asciiTheme="minorHAnsi" w:hAnsiTheme="minorHAnsi" w:cstheme="minorHAnsi"/>
              </w:rPr>
              <w:t>(t</w:t>
            </w:r>
            <w:r w:rsidR="00E9597C">
              <w:rPr>
                <w:rFonts w:asciiTheme="minorHAnsi" w:hAnsiTheme="minorHAnsi" w:cstheme="minorHAnsi"/>
                <w:vertAlign w:val="subscript"/>
              </w:rPr>
              <w:t>2</w:t>
            </w:r>
            <w:r w:rsidRPr="00E9597C">
              <w:rPr>
                <w:rFonts w:asciiTheme="minorHAnsi" w:hAnsiTheme="minorHAnsi" w:cstheme="minorHAnsi"/>
              </w:rPr>
              <w:t>)</w:t>
            </w:r>
            <w:r w:rsidR="003C08C7" w:rsidRPr="00E9597C">
              <w:rPr>
                <w:rFonts w:asciiTheme="minorHAnsi" w:eastAsia="Times New Roman" w:hAnsiTheme="minorHAnsi" w:cstheme="minorHAnsi"/>
                <w:b/>
                <w:bCs/>
                <w:szCs w:val="24"/>
              </w:rPr>
              <w:tab/>
            </w:r>
            <w:r w:rsidR="003C08C7" w:rsidRPr="00E9597C">
              <w:rPr>
                <w:rFonts w:asciiTheme="minorHAnsi" w:eastAsia="Times New Roman" w:hAnsiTheme="minorHAnsi" w:cstheme="minorHAnsi"/>
                <w:b/>
                <w:bCs/>
                <w:szCs w:val="24"/>
              </w:rPr>
              <w:tab/>
            </w:r>
          </w:p>
          <w:p w:rsidR="0054636B" w:rsidRPr="0054636B" w:rsidRDefault="004724EA" w:rsidP="003E6490">
            <w:pPr>
              <w:pStyle w:val="ListParagraph"/>
              <w:keepNext/>
              <w:keepLines/>
              <w:numPr>
                <w:ilvl w:val="0"/>
                <w:numId w:val="87"/>
              </w:numPr>
              <w:tabs>
                <w:tab w:val="left" w:pos="1422"/>
              </w:tabs>
              <w:ind w:left="706"/>
              <w:contextualSpacing w:val="0"/>
              <w:rPr>
                <w:rFonts w:asciiTheme="minorHAnsi" w:eastAsia="Times New Roman" w:hAnsiTheme="minorHAnsi" w:cstheme="minorHAnsi"/>
                <w:bCs/>
                <w:szCs w:val="24"/>
              </w:rPr>
            </w:pPr>
            <w:r w:rsidRPr="00846A06">
              <w:rPr>
                <w:rFonts w:asciiTheme="minorHAnsi" w:eastAsia="Times New Roman" w:hAnsiTheme="minorHAnsi" w:cstheme="minorHAnsi"/>
                <w:b/>
                <w:bCs/>
                <w:szCs w:val="24"/>
              </w:rPr>
              <w:t>SQL:</w:t>
            </w:r>
            <w:r w:rsidRPr="00846A06">
              <w:rPr>
                <w:rFonts w:asciiTheme="minorHAnsi" w:eastAsia="Times New Roman" w:hAnsiTheme="minorHAnsi" w:cstheme="minorHAnsi"/>
                <w:bCs/>
                <w:szCs w:val="24"/>
              </w:rPr>
              <w:tab/>
            </w:r>
            <w:r w:rsidRPr="00846A06">
              <w:rPr>
                <w:rFonts w:ascii="Courier New" w:hAnsi="Courier New" w:cs="Courier New"/>
                <w:b/>
                <w:color w:val="990099"/>
                <w:sz w:val="20"/>
                <w:szCs w:val="20"/>
              </w:rPr>
              <w:t>select</w:t>
            </w:r>
            <w:r w:rsidRPr="00846A06">
              <w:rPr>
                <w:rFonts w:ascii="Courier New" w:hAnsi="Courier New" w:cs="Courier New"/>
                <w:sz w:val="20"/>
                <w:szCs w:val="20"/>
              </w:rPr>
              <w:t xml:space="preserve"> </w:t>
            </w:r>
            <w:r w:rsidRPr="00846A06">
              <w:rPr>
                <w:rFonts w:ascii="Courier New" w:hAnsi="Courier New" w:cs="Courier New"/>
                <w:b/>
                <w:bCs/>
                <w:color w:val="FF0000"/>
                <w:sz w:val="20"/>
                <w:szCs w:val="20"/>
              </w:rPr>
              <w:t>count(</w:t>
            </w:r>
            <w:r w:rsidRPr="00846A06">
              <w:rPr>
                <w:rFonts w:ascii="Courier New" w:hAnsi="Courier New" w:cs="Courier New"/>
                <w:b/>
                <w:bCs/>
                <w:color w:val="7030A0"/>
                <w:sz w:val="20"/>
                <w:szCs w:val="20"/>
                <w:highlight w:val="yellow"/>
              </w:rPr>
              <w:t>distinct</w:t>
            </w:r>
            <w:r w:rsidRPr="00846A06">
              <w:rPr>
                <w:rFonts w:ascii="Courier New" w:hAnsi="Courier New" w:cs="Courier New"/>
                <w:b/>
                <w:bCs/>
                <w:color w:val="7030A0"/>
                <w:sz w:val="20"/>
                <w:szCs w:val="20"/>
              </w:rPr>
              <w:t xml:space="preserve"> </w:t>
            </w:r>
            <w:r w:rsidR="009F687E" w:rsidRPr="00846A06">
              <w:rPr>
                <w:rFonts w:ascii="Courier New" w:hAnsi="Courier New" w:cs="Courier New"/>
                <w:sz w:val="20"/>
                <w:szCs w:val="20"/>
              </w:rPr>
              <w:t>customer-name</w:t>
            </w:r>
            <w:r w:rsidRPr="00846A06">
              <w:rPr>
                <w:rFonts w:ascii="Courier New" w:hAnsi="Courier New" w:cs="Courier New"/>
                <w:b/>
                <w:bCs/>
                <w:color w:val="FF0000"/>
                <w:sz w:val="20"/>
                <w:szCs w:val="20"/>
              </w:rPr>
              <w:t>)</w:t>
            </w:r>
          </w:p>
          <w:p w:rsidR="004724EA" w:rsidRPr="0068575A" w:rsidRDefault="0054636B" w:rsidP="00AF6FEA">
            <w:pPr>
              <w:pStyle w:val="ListParagraph"/>
              <w:keepNext/>
              <w:keepLines/>
              <w:tabs>
                <w:tab w:val="left" w:pos="1422"/>
              </w:tabs>
              <w:ind w:left="706"/>
              <w:contextualSpacing w:val="0"/>
              <w:rPr>
                <w:rFonts w:asciiTheme="minorHAnsi" w:eastAsia="Times New Roman" w:hAnsiTheme="minorHAnsi" w:cstheme="minorHAnsi"/>
                <w:bCs/>
                <w:szCs w:val="24"/>
              </w:rPr>
            </w:pPr>
            <w:r>
              <w:rPr>
                <w:rFonts w:asciiTheme="minorHAnsi" w:eastAsia="Times New Roman" w:hAnsiTheme="minorHAnsi" w:cstheme="minorHAnsi"/>
                <w:b/>
                <w:bCs/>
                <w:szCs w:val="24"/>
              </w:rPr>
              <w:tab/>
            </w:r>
            <w:r w:rsidR="004724EA" w:rsidRPr="00846A06">
              <w:rPr>
                <w:rFonts w:ascii="Courier New" w:hAnsi="Courier New" w:cs="Courier New"/>
                <w:b/>
                <w:bCs/>
                <w:color w:val="7030A0"/>
                <w:sz w:val="20"/>
                <w:szCs w:val="20"/>
              </w:rPr>
              <w:t>from</w:t>
            </w:r>
            <w:r w:rsidR="004724EA" w:rsidRPr="00846A06">
              <w:rPr>
                <w:rFonts w:ascii="Courier New" w:hAnsi="Courier New" w:cs="Courier New"/>
                <w:sz w:val="20"/>
                <w:szCs w:val="20"/>
              </w:rPr>
              <w:t xml:space="preserve"> </w:t>
            </w:r>
            <w:r w:rsidR="009F687E" w:rsidRPr="00846A06">
              <w:rPr>
                <w:rFonts w:ascii="Courier New" w:hAnsi="Courier New" w:cs="Courier New"/>
                <w:sz w:val="20"/>
                <w:szCs w:val="20"/>
              </w:rPr>
              <w:t>depositor</w:t>
            </w:r>
            <w:r w:rsidR="004724EA" w:rsidRPr="00846A06">
              <w:rPr>
                <w:rFonts w:ascii="Courier New" w:hAnsi="Courier New" w:cs="Courier New"/>
                <w:sz w:val="20"/>
                <w:szCs w:val="20"/>
              </w:rPr>
              <w:t xml:space="preserve"> </w:t>
            </w:r>
            <w:r w:rsidR="00846A06" w:rsidRPr="00846A06">
              <w:rPr>
                <w:rFonts w:ascii="Courier New" w:hAnsi="Courier New" w:cs="Courier New"/>
                <w:b/>
                <w:color w:val="990099"/>
                <w:sz w:val="20"/>
                <w:szCs w:val="20"/>
              </w:rPr>
              <w:t>natural join</w:t>
            </w:r>
            <w:r w:rsidR="004724EA" w:rsidRPr="00846A06">
              <w:rPr>
                <w:rFonts w:ascii="Courier New" w:hAnsi="Courier New" w:cs="Courier New"/>
                <w:sz w:val="20"/>
                <w:szCs w:val="20"/>
              </w:rPr>
              <w:t xml:space="preserve"> </w:t>
            </w:r>
            <w:r w:rsidR="00846A06" w:rsidRPr="00846A06">
              <w:rPr>
                <w:rFonts w:ascii="Courier New" w:hAnsi="Courier New" w:cs="Courier New"/>
                <w:sz w:val="20"/>
                <w:szCs w:val="20"/>
              </w:rPr>
              <w:t>account</w:t>
            </w:r>
            <w:r w:rsidR="004724EA" w:rsidRPr="00846A06">
              <w:rPr>
                <w:rFonts w:ascii="Courier New" w:hAnsi="Courier New" w:cs="Courier New"/>
                <w:sz w:val="20"/>
                <w:szCs w:val="20"/>
              </w:rPr>
              <w:t xml:space="preserve"> </w:t>
            </w:r>
            <w:r w:rsidR="004724EA" w:rsidRPr="00846A06">
              <w:rPr>
                <w:rFonts w:ascii="Courier New" w:hAnsi="Courier New" w:cs="Courier New"/>
                <w:b/>
                <w:color w:val="990099"/>
                <w:sz w:val="20"/>
                <w:szCs w:val="20"/>
              </w:rPr>
              <w:t>group by</w:t>
            </w:r>
            <w:r w:rsidR="004724EA" w:rsidRPr="00846A06">
              <w:rPr>
                <w:rFonts w:ascii="Courier New" w:hAnsi="Courier New" w:cs="Courier New"/>
                <w:sz w:val="20"/>
                <w:szCs w:val="20"/>
              </w:rPr>
              <w:t xml:space="preserve"> branch-name</w:t>
            </w:r>
            <w:r w:rsidR="00846A06">
              <w:rPr>
                <w:rFonts w:ascii="Courier New" w:hAnsi="Courier New" w:cs="Courier New"/>
                <w:sz w:val="20"/>
                <w:szCs w:val="20"/>
              </w:rPr>
              <w:t>;</w:t>
            </w:r>
          </w:p>
          <w:p w:rsidR="0017229A" w:rsidRDefault="004724EA" w:rsidP="00833CC6">
            <w:pPr>
              <w:pStyle w:val="ListParagraph"/>
              <w:spacing w:after="120"/>
              <w:ind w:left="706"/>
              <w:contextualSpacing w:val="0"/>
              <w:rPr>
                <w:rFonts w:asciiTheme="minorHAnsi" w:hAnsiTheme="minorHAnsi" w:cstheme="minorHAnsi"/>
              </w:rPr>
            </w:pPr>
            <w:r w:rsidRPr="009F2F14">
              <w:rPr>
                <w:rFonts w:asciiTheme="minorHAnsi" w:eastAsia="Times New Roman" w:hAnsiTheme="minorHAnsi" w:cstheme="minorHAnsi"/>
                <w:b/>
                <w:bCs/>
                <w:szCs w:val="24"/>
              </w:rPr>
              <w:t>RA:</w:t>
            </w:r>
            <w:r w:rsidR="0054636B">
              <w:rPr>
                <w:rFonts w:asciiTheme="minorHAnsi" w:eastAsia="Times New Roman" w:hAnsiTheme="minorHAnsi" w:cstheme="minorHAnsi"/>
                <w:b/>
                <w:bCs/>
                <w:szCs w:val="24"/>
              </w:rPr>
              <w:tab/>
            </w:r>
            <w:r w:rsidR="000A1A25">
              <w:rPr>
                <w:rFonts w:asciiTheme="minorHAnsi" w:eastAsia="Times New Roman" w:hAnsiTheme="minorHAnsi" w:cstheme="minorHAnsi"/>
                <w:sz w:val="24"/>
                <w:szCs w:val="26"/>
                <w:vertAlign w:val="subscript"/>
              </w:rPr>
              <w:t>branch-name</w:t>
            </w:r>
            <w:r w:rsidR="00AF6FEA" w:rsidRPr="00367AF2">
              <w:rPr>
                <w:rFonts w:asciiTheme="minorHAnsi" w:eastAsia="Times New Roman" w:hAnsiTheme="minorHAnsi" w:cstheme="minorHAnsi"/>
                <w:sz w:val="24"/>
                <w:szCs w:val="26"/>
                <w:vertAlign w:val="subscript"/>
              </w:rPr>
              <w:t xml:space="preserve"> </w:t>
            </w:r>
            <w:r w:rsidR="00AF6FEA" w:rsidRPr="00D95257">
              <w:rPr>
                <w:rFonts w:ascii="Monotype Corsiva" w:hAnsi="Monotype Corsiva" w:cstheme="minorHAnsi"/>
                <w:b/>
                <w:color w:val="990099"/>
                <w:sz w:val="24"/>
              </w:rPr>
              <w:t>G</w:t>
            </w:r>
            <w:r w:rsidR="00AF6FEA">
              <w:rPr>
                <w:rFonts w:asciiTheme="minorHAnsi" w:eastAsia="Times New Roman" w:hAnsiTheme="minorHAnsi" w:cstheme="minorHAnsi"/>
                <w:bCs/>
                <w:szCs w:val="24"/>
                <w:vertAlign w:val="subscript"/>
              </w:rPr>
              <w:t xml:space="preserve"> </w:t>
            </w:r>
            <w:r w:rsidR="00AF6FEA">
              <w:rPr>
                <w:rFonts w:asciiTheme="minorHAnsi" w:hAnsiTheme="minorHAnsi" w:cstheme="minorHAnsi"/>
                <w:b/>
                <w:color w:val="FF0000"/>
                <w:sz w:val="24"/>
                <w:vertAlign w:val="subscript"/>
              </w:rPr>
              <w:t>count</w:t>
            </w:r>
            <w:r w:rsidR="00AF6FEA" w:rsidRPr="00CF4910">
              <w:rPr>
                <w:rFonts w:asciiTheme="minorHAnsi" w:hAnsiTheme="minorHAnsi" w:cstheme="minorHAnsi"/>
                <w:b/>
                <w:color w:val="FF66FF"/>
                <w:sz w:val="24"/>
                <w:vertAlign w:val="subscript"/>
              </w:rPr>
              <w:t>(</w:t>
            </w:r>
            <w:r w:rsidR="00AF6FEA">
              <w:rPr>
                <w:rFonts w:asciiTheme="minorHAnsi" w:hAnsiTheme="minorHAnsi" w:cstheme="minorHAnsi"/>
                <w:sz w:val="24"/>
                <w:vertAlign w:val="subscript"/>
              </w:rPr>
              <w:t>customer-name</w:t>
            </w:r>
            <w:r w:rsidR="00AF6FEA" w:rsidRPr="00CF4910">
              <w:rPr>
                <w:rFonts w:asciiTheme="minorHAnsi" w:hAnsiTheme="minorHAnsi" w:cstheme="minorHAnsi"/>
                <w:b/>
                <w:color w:val="FF66FF"/>
                <w:sz w:val="24"/>
                <w:vertAlign w:val="subscript"/>
              </w:rPr>
              <w:t>)</w:t>
            </w:r>
            <w:r w:rsidR="00AF6FEA">
              <w:rPr>
                <w:rFonts w:asciiTheme="minorHAnsi" w:eastAsia="Times New Roman" w:hAnsiTheme="minorHAnsi" w:cstheme="minorHAnsi"/>
                <w:bCs/>
                <w:szCs w:val="24"/>
              </w:rPr>
              <w:t xml:space="preserve"> </w:t>
            </w:r>
            <w:r w:rsidR="00AF6FEA" w:rsidRPr="00B23570">
              <w:rPr>
                <w:rFonts w:asciiTheme="minorHAnsi" w:hAnsiTheme="minorHAnsi" w:cstheme="minorHAnsi"/>
              </w:rPr>
              <w:t>(</w:t>
            </w:r>
            <w:r w:rsidR="000A1A25">
              <w:rPr>
                <w:rFonts w:asciiTheme="minorHAnsi" w:hAnsiTheme="minorHAnsi" w:cstheme="minorHAnsi"/>
              </w:rPr>
              <w:t>depositor</w:t>
            </w:r>
            <w:r w:rsidR="00AF6FEA">
              <w:rPr>
                <w:rFonts w:asciiTheme="minorHAnsi" w:hAnsiTheme="minorHAnsi" w:cstheme="minorHAnsi"/>
              </w:rPr>
              <w:t xml:space="preserve"> </w:t>
            </w:r>
            <w:r w:rsidR="00AF6FEA" w:rsidRPr="00C16309">
              <w:rPr>
                <w:rFonts w:asciiTheme="minorHAnsi" w:eastAsia="Arial Unicode MS" w:hAnsi="Arial Unicode MS" w:cstheme="minorHAnsi"/>
                <w:b/>
                <w:color w:val="7030A0"/>
                <w:sz w:val="26"/>
                <w:szCs w:val="20"/>
              </w:rPr>
              <w:t>⋈</w:t>
            </w:r>
            <w:r w:rsidR="00AF6FEA" w:rsidRPr="00C16309">
              <w:rPr>
                <w:rFonts w:asciiTheme="minorHAnsi" w:hAnsiTheme="minorHAnsi" w:cstheme="minorHAnsi"/>
                <w:sz w:val="20"/>
                <w:szCs w:val="20"/>
              </w:rPr>
              <w:t xml:space="preserve"> </w:t>
            </w:r>
            <w:r w:rsidR="000A1A25">
              <w:rPr>
                <w:rFonts w:asciiTheme="minorHAnsi" w:hAnsiTheme="minorHAnsi" w:cstheme="minorHAnsi"/>
              </w:rPr>
              <w:t>account</w:t>
            </w:r>
            <w:r w:rsidR="00AF6FEA" w:rsidRPr="00B23570">
              <w:rPr>
                <w:rFonts w:asciiTheme="minorHAnsi" w:hAnsiTheme="minorHAnsi" w:cstheme="minorHAnsi"/>
              </w:rPr>
              <w:t>)</w:t>
            </w:r>
          </w:p>
          <w:p w:rsidR="00833CC6" w:rsidRPr="0054636B" w:rsidRDefault="00833CC6" w:rsidP="003E6490">
            <w:pPr>
              <w:pStyle w:val="ListParagraph"/>
              <w:keepNext/>
              <w:keepLines/>
              <w:numPr>
                <w:ilvl w:val="0"/>
                <w:numId w:val="87"/>
              </w:numPr>
              <w:tabs>
                <w:tab w:val="left" w:pos="1422"/>
              </w:tabs>
              <w:ind w:left="706"/>
              <w:contextualSpacing w:val="0"/>
              <w:rPr>
                <w:rFonts w:asciiTheme="minorHAnsi" w:eastAsia="Times New Roman" w:hAnsiTheme="minorHAnsi" w:cstheme="minorHAnsi"/>
                <w:bCs/>
                <w:szCs w:val="24"/>
              </w:rPr>
            </w:pPr>
            <w:r w:rsidRPr="00846A06">
              <w:rPr>
                <w:rFonts w:asciiTheme="minorHAnsi" w:eastAsia="Times New Roman" w:hAnsiTheme="minorHAnsi" w:cstheme="minorHAnsi"/>
                <w:b/>
                <w:bCs/>
                <w:szCs w:val="24"/>
              </w:rPr>
              <w:t>SQL:</w:t>
            </w:r>
            <w:r w:rsidRPr="00846A06">
              <w:rPr>
                <w:rFonts w:asciiTheme="minorHAnsi" w:eastAsia="Times New Roman" w:hAnsiTheme="minorHAnsi" w:cstheme="minorHAnsi"/>
                <w:bCs/>
                <w:szCs w:val="24"/>
              </w:rPr>
              <w:tab/>
            </w:r>
            <w:r w:rsidRPr="00846A06">
              <w:rPr>
                <w:rFonts w:ascii="Courier New" w:hAnsi="Courier New" w:cs="Courier New"/>
                <w:b/>
                <w:color w:val="990099"/>
                <w:sz w:val="20"/>
                <w:szCs w:val="20"/>
              </w:rPr>
              <w:t>select</w:t>
            </w:r>
            <w:r w:rsidRPr="00846A06">
              <w:rPr>
                <w:rFonts w:ascii="Courier New" w:hAnsi="Courier New" w:cs="Courier New"/>
                <w:sz w:val="20"/>
                <w:szCs w:val="20"/>
              </w:rPr>
              <w:t xml:space="preserve"> </w:t>
            </w:r>
            <w:r>
              <w:rPr>
                <w:rFonts w:ascii="Courier New" w:hAnsi="Courier New" w:cs="Courier New"/>
                <w:sz w:val="20"/>
                <w:szCs w:val="20"/>
              </w:rPr>
              <w:t>branch</w:t>
            </w:r>
            <w:r w:rsidRPr="00846A06">
              <w:rPr>
                <w:rFonts w:ascii="Courier New" w:hAnsi="Courier New" w:cs="Courier New"/>
                <w:sz w:val="20"/>
                <w:szCs w:val="20"/>
              </w:rPr>
              <w:t>-name</w:t>
            </w:r>
            <w:r>
              <w:rPr>
                <w:rFonts w:ascii="Courier New" w:hAnsi="Courier New" w:cs="Courier New"/>
                <w:b/>
                <w:bCs/>
                <w:color w:val="FF0000"/>
                <w:sz w:val="20"/>
                <w:szCs w:val="20"/>
              </w:rPr>
              <w:t xml:space="preserve"> </w:t>
            </w:r>
            <w:r w:rsidRPr="00833CC6">
              <w:rPr>
                <w:rFonts w:ascii="Courier New" w:hAnsi="Courier New" w:cs="Courier New"/>
                <w:b/>
                <w:bCs/>
                <w:color w:val="7030A0"/>
                <w:sz w:val="20"/>
                <w:szCs w:val="20"/>
              </w:rPr>
              <w:t>from</w:t>
            </w:r>
            <w:r>
              <w:rPr>
                <w:rFonts w:ascii="Courier New" w:hAnsi="Courier New" w:cs="Courier New"/>
                <w:sz w:val="20"/>
                <w:szCs w:val="20"/>
              </w:rPr>
              <w:t xml:space="preserve"> account </w:t>
            </w:r>
            <w:r w:rsidRPr="00846A06">
              <w:rPr>
                <w:rFonts w:ascii="Courier New" w:hAnsi="Courier New" w:cs="Courier New"/>
                <w:b/>
                <w:color w:val="990099"/>
                <w:sz w:val="20"/>
                <w:szCs w:val="20"/>
              </w:rPr>
              <w:t>group by</w:t>
            </w:r>
            <w:r w:rsidRPr="00846A06">
              <w:rPr>
                <w:rFonts w:ascii="Courier New" w:hAnsi="Courier New" w:cs="Courier New"/>
                <w:sz w:val="20"/>
                <w:szCs w:val="20"/>
              </w:rPr>
              <w:t xml:space="preserve"> branch-name</w:t>
            </w:r>
          </w:p>
          <w:p w:rsidR="00E076D0" w:rsidRDefault="00833CC6" w:rsidP="00E076D0">
            <w:pPr>
              <w:pStyle w:val="ListParagraph"/>
              <w:keepNext/>
              <w:keepLines/>
              <w:tabs>
                <w:tab w:val="left" w:pos="1422"/>
              </w:tabs>
              <w:ind w:left="706"/>
              <w:contextualSpacing w:val="0"/>
              <w:rPr>
                <w:rFonts w:ascii="Courier New" w:hAnsi="Courier New" w:cs="Courier New"/>
                <w:b/>
                <w:bCs/>
                <w:color w:val="7030A0"/>
                <w:sz w:val="20"/>
                <w:szCs w:val="20"/>
              </w:rPr>
            </w:pPr>
            <w:r>
              <w:rPr>
                <w:rFonts w:asciiTheme="minorHAnsi" w:eastAsia="Times New Roman" w:hAnsiTheme="minorHAnsi" w:cstheme="minorHAnsi"/>
                <w:b/>
                <w:bCs/>
                <w:szCs w:val="24"/>
              </w:rPr>
              <w:tab/>
            </w:r>
            <w:r w:rsidR="003E0B1E">
              <w:rPr>
                <w:rFonts w:ascii="Courier New" w:hAnsi="Courier New" w:cs="Courier New"/>
                <w:b/>
                <w:bCs/>
                <w:color w:val="7030A0"/>
                <w:sz w:val="20"/>
                <w:szCs w:val="20"/>
              </w:rPr>
              <w:t>having</w:t>
            </w:r>
            <w:r w:rsidRPr="00846A06">
              <w:rPr>
                <w:rFonts w:ascii="Courier New" w:hAnsi="Courier New" w:cs="Courier New"/>
                <w:sz w:val="20"/>
                <w:szCs w:val="20"/>
              </w:rPr>
              <w:t xml:space="preserve"> </w:t>
            </w:r>
            <w:r w:rsidR="003E0B1E" w:rsidRPr="008A649B">
              <w:rPr>
                <w:rFonts w:ascii="Courier New" w:hAnsi="Courier New" w:cs="Courier New"/>
                <w:b/>
                <w:bCs/>
                <w:color w:val="FF0000"/>
                <w:sz w:val="20"/>
                <w:szCs w:val="20"/>
              </w:rPr>
              <w:t>avg(</w:t>
            </w:r>
            <w:r w:rsidR="003E0B1E">
              <w:rPr>
                <w:rFonts w:ascii="Courier New" w:hAnsi="Courier New" w:cs="Courier New"/>
                <w:sz w:val="20"/>
                <w:szCs w:val="20"/>
              </w:rPr>
              <w:t>balance</w:t>
            </w:r>
            <w:r w:rsidR="003E0B1E" w:rsidRPr="008A649B">
              <w:rPr>
                <w:rFonts w:ascii="Courier New" w:hAnsi="Courier New" w:cs="Courier New"/>
                <w:color w:val="FF0000"/>
                <w:sz w:val="20"/>
                <w:szCs w:val="20"/>
              </w:rPr>
              <w:t>)</w:t>
            </w:r>
            <w:r w:rsidR="003E0B1E">
              <w:rPr>
                <w:rFonts w:ascii="Courier New" w:hAnsi="Courier New" w:cs="Courier New"/>
                <w:sz w:val="20"/>
                <w:szCs w:val="20"/>
              </w:rPr>
              <w:t xml:space="preserve"> </w:t>
            </w:r>
            <w:r w:rsidR="003E0B1E" w:rsidRPr="008043E1">
              <w:rPr>
                <w:rFonts w:ascii="Courier New" w:hAnsi="Courier New" w:cs="Courier New"/>
                <w:color w:val="FF33CC"/>
                <w:sz w:val="20"/>
                <w:szCs w:val="20"/>
              </w:rPr>
              <w:t>&gt;=</w:t>
            </w:r>
            <w:r w:rsidR="003E0B1E">
              <w:rPr>
                <w:rFonts w:ascii="Courier New" w:hAnsi="Courier New" w:cs="Courier New"/>
                <w:sz w:val="20"/>
                <w:szCs w:val="20"/>
              </w:rPr>
              <w:t xml:space="preserve"> </w:t>
            </w:r>
            <w:r w:rsidR="003E0B1E" w:rsidRPr="008043E1">
              <w:rPr>
                <w:rFonts w:ascii="Courier New" w:hAnsi="Courier New" w:cs="Courier New"/>
                <w:b/>
                <w:bCs/>
                <w:color w:val="7030A0"/>
                <w:sz w:val="20"/>
                <w:szCs w:val="20"/>
              </w:rPr>
              <w:t>all</w:t>
            </w:r>
          </w:p>
          <w:p w:rsidR="00833CC6" w:rsidRDefault="00E076D0" w:rsidP="006F2050">
            <w:pPr>
              <w:pStyle w:val="ListParagraph"/>
              <w:keepNext/>
              <w:keepLines/>
              <w:tabs>
                <w:tab w:val="left" w:pos="1422"/>
              </w:tabs>
              <w:spacing w:after="120"/>
              <w:ind w:left="706"/>
              <w:contextualSpacing w:val="0"/>
              <w:rPr>
                <w:rFonts w:ascii="Courier New" w:hAnsi="Courier New" w:cs="Courier New"/>
                <w:sz w:val="20"/>
                <w:szCs w:val="20"/>
              </w:rPr>
            </w:pPr>
            <w:r>
              <w:rPr>
                <w:rFonts w:ascii="Courier New" w:hAnsi="Courier New" w:cs="Courier New"/>
                <w:b/>
                <w:bCs/>
                <w:color w:val="7030A0"/>
                <w:sz w:val="20"/>
                <w:szCs w:val="20"/>
              </w:rPr>
              <w:tab/>
            </w:r>
            <w:r>
              <w:rPr>
                <w:rFonts w:ascii="Courier New" w:hAnsi="Courier New" w:cs="Courier New"/>
                <w:b/>
                <w:bCs/>
                <w:color w:val="7030A0"/>
                <w:sz w:val="20"/>
                <w:szCs w:val="20"/>
              </w:rPr>
              <w:tab/>
            </w:r>
            <w:r>
              <w:rPr>
                <w:rFonts w:ascii="Courier New" w:hAnsi="Courier New" w:cs="Courier New"/>
                <w:b/>
                <w:bCs/>
                <w:color w:val="7030A0"/>
                <w:sz w:val="20"/>
                <w:szCs w:val="20"/>
              </w:rPr>
              <w:tab/>
            </w:r>
            <w:r w:rsidR="008A649B" w:rsidRPr="00E076D0">
              <w:rPr>
                <w:rFonts w:ascii="Courier New" w:hAnsi="Courier New" w:cs="Courier New"/>
                <w:b/>
                <w:bCs/>
                <w:color w:val="FF33CC"/>
                <w:sz w:val="20"/>
                <w:szCs w:val="20"/>
              </w:rPr>
              <w:t>(</w:t>
            </w:r>
            <w:r w:rsidRPr="00846A06">
              <w:rPr>
                <w:rFonts w:ascii="Courier New" w:hAnsi="Courier New" w:cs="Courier New"/>
                <w:b/>
                <w:color w:val="990099"/>
                <w:sz w:val="20"/>
                <w:szCs w:val="20"/>
              </w:rPr>
              <w:t>select</w:t>
            </w:r>
            <w:r w:rsidRPr="00846A06">
              <w:rPr>
                <w:rFonts w:ascii="Courier New" w:hAnsi="Courier New" w:cs="Courier New"/>
                <w:sz w:val="20"/>
                <w:szCs w:val="20"/>
              </w:rPr>
              <w:t xml:space="preserve"> </w:t>
            </w:r>
            <w:r>
              <w:rPr>
                <w:rFonts w:ascii="Courier New" w:hAnsi="Courier New" w:cs="Courier New"/>
                <w:b/>
                <w:bCs/>
                <w:color w:val="FF0000"/>
                <w:sz w:val="20"/>
                <w:szCs w:val="20"/>
              </w:rPr>
              <w:t>avg</w:t>
            </w:r>
            <w:r w:rsidRPr="00846A06">
              <w:rPr>
                <w:rFonts w:ascii="Courier New" w:hAnsi="Courier New" w:cs="Courier New"/>
                <w:b/>
                <w:bCs/>
                <w:color w:val="FF0000"/>
                <w:sz w:val="20"/>
                <w:szCs w:val="20"/>
              </w:rPr>
              <w:t>(</w:t>
            </w:r>
            <w:r>
              <w:rPr>
                <w:rFonts w:ascii="Courier New" w:hAnsi="Courier New" w:cs="Courier New"/>
                <w:sz w:val="20"/>
                <w:szCs w:val="20"/>
              </w:rPr>
              <w:t>balance</w:t>
            </w:r>
            <w:r w:rsidRPr="00846A06">
              <w:rPr>
                <w:rFonts w:ascii="Courier New" w:hAnsi="Courier New" w:cs="Courier New"/>
                <w:b/>
                <w:bCs/>
                <w:color w:val="FF0000"/>
                <w:sz w:val="20"/>
                <w:szCs w:val="20"/>
              </w:rPr>
              <w:t>)</w:t>
            </w:r>
            <w:r w:rsidR="00833CC6" w:rsidRPr="00846A06">
              <w:rPr>
                <w:rFonts w:ascii="Courier New" w:hAnsi="Courier New" w:cs="Courier New"/>
                <w:sz w:val="20"/>
                <w:szCs w:val="20"/>
              </w:rPr>
              <w:t xml:space="preserve"> </w:t>
            </w:r>
            <w:r>
              <w:rPr>
                <w:rFonts w:ascii="Courier New" w:hAnsi="Courier New" w:cs="Courier New"/>
                <w:b/>
                <w:color w:val="990099"/>
                <w:sz w:val="20"/>
                <w:szCs w:val="20"/>
              </w:rPr>
              <w:t>from</w:t>
            </w:r>
            <w:r w:rsidR="00833CC6" w:rsidRPr="00846A06">
              <w:rPr>
                <w:rFonts w:ascii="Courier New" w:hAnsi="Courier New" w:cs="Courier New"/>
                <w:sz w:val="20"/>
                <w:szCs w:val="20"/>
              </w:rPr>
              <w:t xml:space="preserve"> account </w:t>
            </w:r>
            <w:r w:rsidR="00833CC6" w:rsidRPr="00846A06">
              <w:rPr>
                <w:rFonts w:ascii="Courier New" w:hAnsi="Courier New" w:cs="Courier New"/>
                <w:b/>
                <w:color w:val="990099"/>
                <w:sz w:val="20"/>
                <w:szCs w:val="20"/>
              </w:rPr>
              <w:t>group by</w:t>
            </w:r>
            <w:r w:rsidR="00833CC6" w:rsidRPr="00846A06">
              <w:rPr>
                <w:rFonts w:ascii="Courier New" w:hAnsi="Courier New" w:cs="Courier New"/>
                <w:sz w:val="20"/>
                <w:szCs w:val="20"/>
              </w:rPr>
              <w:t xml:space="preserve"> branch-name</w:t>
            </w:r>
            <w:r w:rsidRPr="00E076D0">
              <w:rPr>
                <w:rFonts w:ascii="Courier New" w:hAnsi="Courier New" w:cs="Courier New"/>
                <w:b/>
                <w:bCs/>
                <w:color w:val="FF33CC"/>
                <w:sz w:val="20"/>
                <w:szCs w:val="20"/>
              </w:rPr>
              <w:t>)</w:t>
            </w:r>
            <w:r w:rsidR="00833CC6">
              <w:rPr>
                <w:rFonts w:ascii="Courier New" w:hAnsi="Courier New" w:cs="Courier New"/>
                <w:sz w:val="20"/>
                <w:szCs w:val="20"/>
              </w:rPr>
              <w:t>;</w:t>
            </w:r>
          </w:p>
          <w:p w:rsidR="00C07CB3" w:rsidRPr="00C07CB3" w:rsidRDefault="009113C4" w:rsidP="00EC00D3">
            <w:pPr>
              <w:pStyle w:val="ListParagraph"/>
              <w:keepNext/>
              <w:keepLines/>
              <w:tabs>
                <w:tab w:val="left" w:pos="1422"/>
              </w:tabs>
              <w:ind w:left="706"/>
              <w:rPr>
                <w:rFonts w:ascii="Courier New" w:eastAsia="Times New Roman" w:hAnsi="Courier New" w:cs="Courier New"/>
                <w:b/>
                <w:bCs/>
                <w:color w:val="7030A0"/>
                <w:sz w:val="20"/>
                <w:szCs w:val="20"/>
              </w:rPr>
            </w:pPr>
            <w:r>
              <w:rPr>
                <w:rFonts w:asciiTheme="minorHAnsi" w:eastAsia="Times New Roman" w:hAnsiTheme="minorHAnsi" w:cstheme="minorHAnsi"/>
                <w:b/>
                <w:bCs/>
                <w:i/>
                <w:iCs/>
                <w:szCs w:val="24"/>
              </w:rPr>
              <w:t xml:space="preserve">     </w:t>
            </w:r>
            <w:r w:rsidRPr="003B559B">
              <w:rPr>
                <w:rFonts w:asciiTheme="minorHAnsi" w:eastAsia="Times New Roman" w:hAnsiTheme="minorHAnsi" w:cstheme="minorHAnsi"/>
                <w:b/>
                <w:bCs/>
                <w:i/>
                <w:iCs/>
                <w:szCs w:val="24"/>
              </w:rPr>
              <w:t>OR:</w:t>
            </w:r>
            <w:r>
              <w:rPr>
                <w:rFonts w:asciiTheme="minorHAnsi" w:eastAsia="Times New Roman" w:hAnsiTheme="minorHAnsi" w:cstheme="minorHAnsi"/>
                <w:b/>
                <w:bCs/>
                <w:szCs w:val="24"/>
              </w:rPr>
              <w:tab/>
            </w:r>
            <w:r w:rsidR="00C07CB3" w:rsidRPr="00C07CB3">
              <w:rPr>
                <w:rFonts w:ascii="Courier New" w:eastAsia="Times New Roman" w:hAnsi="Courier New" w:cs="Courier New"/>
                <w:b/>
                <w:bCs/>
                <w:color w:val="7030A0"/>
                <w:sz w:val="20"/>
                <w:szCs w:val="20"/>
              </w:rPr>
              <w:t xml:space="preserve">create view </w:t>
            </w:r>
            <w:r w:rsidR="00C07CB3" w:rsidRPr="00EC00D3">
              <w:rPr>
                <w:rFonts w:ascii="Courier New" w:eastAsia="Times New Roman" w:hAnsi="Courier New" w:cs="Courier New"/>
                <w:sz w:val="20"/>
                <w:szCs w:val="20"/>
              </w:rPr>
              <w:t>avg_bal</w:t>
            </w:r>
            <w:r w:rsidR="001B75A1">
              <w:rPr>
                <w:rFonts w:ascii="Courier New" w:eastAsia="Times New Roman" w:hAnsi="Courier New" w:cs="Courier New"/>
                <w:sz w:val="20"/>
                <w:szCs w:val="20"/>
              </w:rPr>
              <w:t>ance</w:t>
            </w:r>
            <w:r w:rsidR="00C07CB3" w:rsidRPr="00C07CB3">
              <w:rPr>
                <w:rFonts w:ascii="Courier New" w:eastAsia="Times New Roman" w:hAnsi="Courier New" w:cs="Courier New"/>
                <w:b/>
                <w:bCs/>
                <w:color w:val="7030A0"/>
                <w:sz w:val="20"/>
                <w:szCs w:val="20"/>
              </w:rPr>
              <w:t xml:space="preserve"> as  </w:t>
            </w:r>
          </w:p>
          <w:p w:rsidR="00C07CB3" w:rsidRPr="00C07CB3" w:rsidRDefault="00C07CB3" w:rsidP="00C07CB3">
            <w:pPr>
              <w:pStyle w:val="ListParagraph"/>
              <w:keepNext/>
              <w:keepLines/>
              <w:tabs>
                <w:tab w:val="left" w:pos="1422"/>
              </w:tabs>
              <w:ind w:left="706"/>
              <w:rPr>
                <w:rFonts w:ascii="Courier New" w:eastAsia="Times New Roman" w:hAnsi="Courier New" w:cs="Courier New"/>
                <w:b/>
                <w:bCs/>
                <w:color w:val="7030A0"/>
                <w:sz w:val="20"/>
                <w:szCs w:val="20"/>
              </w:rPr>
            </w:pPr>
            <w:r>
              <w:rPr>
                <w:rFonts w:ascii="Courier New" w:eastAsia="Times New Roman" w:hAnsi="Courier New" w:cs="Courier New"/>
                <w:b/>
                <w:bCs/>
                <w:color w:val="7030A0"/>
                <w:sz w:val="20"/>
                <w:szCs w:val="20"/>
              </w:rPr>
              <w:tab/>
            </w:r>
            <w:r w:rsidRPr="00C07CB3">
              <w:rPr>
                <w:rFonts w:ascii="Courier New" w:eastAsia="Times New Roman" w:hAnsi="Courier New" w:cs="Courier New"/>
                <w:b/>
                <w:bCs/>
                <w:color w:val="7030A0"/>
                <w:sz w:val="20"/>
                <w:szCs w:val="20"/>
              </w:rPr>
              <w:t xml:space="preserve">select </w:t>
            </w:r>
            <w:r w:rsidR="00EC00D3">
              <w:rPr>
                <w:rFonts w:ascii="Courier New" w:eastAsia="Times New Roman" w:hAnsi="Courier New" w:cs="Courier New"/>
                <w:sz w:val="20"/>
                <w:szCs w:val="20"/>
              </w:rPr>
              <w:t>branch-</w:t>
            </w:r>
            <w:r w:rsidRPr="00EC00D3">
              <w:rPr>
                <w:rFonts w:ascii="Courier New" w:eastAsia="Times New Roman" w:hAnsi="Courier New" w:cs="Courier New"/>
                <w:sz w:val="20"/>
                <w:szCs w:val="20"/>
              </w:rPr>
              <w:t>name</w:t>
            </w:r>
            <w:r w:rsidRPr="00EC00D3">
              <w:rPr>
                <w:rFonts w:ascii="Courier New" w:eastAsia="Times New Roman" w:hAnsi="Courier New" w:cs="Courier New"/>
                <w:b/>
                <w:bCs/>
                <w:color w:val="FF33CC"/>
                <w:sz w:val="20"/>
                <w:szCs w:val="20"/>
              </w:rPr>
              <w:t>,</w:t>
            </w:r>
            <w:r w:rsidRPr="00C07CB3">
              <w:rPr>
                <w:rFonts w:ascii="Courier New" w:eastAsia="Times New Roman" w:hAnsi="Courier New" w:cs="Courier New"/>
                <w:b/>
                <w:bCs/>
                <w:color w:val="7030A0"/>
                <w:sz w:val="20"/>
                <w:szCs w:val="20"/>
              </w:rPr>
              <w:t xml:space="preserve"> </w:t>
            </w:r>
            <w:r w:rsidRPr="00EC00D3">
              <w:rPr>
                <w:rFonts w:ascii="Courier New" w:eastAsia="Times New Roman" w:hAnsi="Courier New" w:cs="Courier New"/>
                <w:b/>
                <w:bCs/>
                <w:color w:val="FF0000"/>
                <w:sz w:val="20"/>
                <w:szCs w:val="20"/>
              </w:rPr>
              <w:t>avg(</w:t>
            </w:r>
            <w:r w:rsidRPr="00EC00D3">
              <w:rPr>
                <w:rFonts w:ascii="Courier New" w:eastAsia="Times New Roman" w:hAnsi="Courier New" w:cs="Courier New"/>
                <w:sz w:val="20"/>
                <w:szCs w:val="20"/>
              </w:rPr>
              <w:t>balance</w:t>
            </w:r>
            <w:r w:rsidRPr="00EC00D3">
              <w:rPr>
                <w:rFonts w:ascii="Courier New" w:eastAsia="Times New Roman" w:hAnsi="Courier New" w:cs="Courier New"/>
                <w:b/>
                <w:bCs/>
                <w:color w:val="FF0000"/>
                <w:sz w:val="20"/>
                <w:szCs w:val="20"/>
              </w:rPr>
              <w:t>)</w:t>
            </w:r>
            <w:r w:rsidRPr="00C07CB3">
              <w:rPr>
                <w:rFonts w:ascii="Courier New" w:eastAsia="Times New Roman" w:hAnsi="Courier New" w:cs="Courier New"/>
                <w:b/>
                <w:bCs/>
                <w:color w:val="7030A0"/>
                <w:sz w:val="20"/>
                <w:szCs w:val="20"/>
              </w:rPr>
              <w:t xml:space="preserve"> </w:t>
            </w:r>
            <w:r w:rsidR="00EC00D3">
              <w:rPr>
                <w:rFonts w:ascii="Courier New" w:eastAsia="Times New Roman" w:hAnsi="Courier New" w:cs="Courier New"/>
                <w:b/>
                <w:bCs/>
                <w:color w:val="7030A0"/>
                <w:sz w:val="20"/>
                <w:szCs w:val="20"/>
              </w:rPr>
              <w:t xml:space="preserve">as </w:t>
            </w:r>
            <w:r w:rsidRPr="00EC00D3">
              <w:rPr>
                <w:rFonts w:ascii="Courier New" w:eastAsia="Times New Roman" w:hAnsi="Courier New" w:cs="Courier New"/>
                <w:sz w:val="20"/>
                <w:szCs w:val="20"/>
              </w:rPr>
              <w:t>avg_bal</w:t>
            </w:r>
            <w:r w:rsidRPr="00C07CB3">
              <w:rPr>
                <w:rFonts w:ascii="Courier New" w:eastAsia="Times New Roman" w:hAnsi="Courier New" w:cs="Courier New"/>
                <w:b/>
                <w:bCs/>
                <w:color w:val="7030A0"/>
                <w:sz w:val="20"/>
                <w:szCs w:val="20"/>
              </w:rPr>
              <w:t xml:space="preserve">  </w:t>
            </w:r>
          </w:p>
          <w:p w:rsidR="009113C4" w:rsidRDefault="00C07CB3" w:rsidP="00C67555">
            <w:pPr>
              <w:pStyle w:val="ListParagraph"/>
              <w:keepNext/>
              <w:keepLines/>
              <w:tabs>
                <w:tab w:val="left" w:pos="1422"/>
              </w:tabs>
              <w:ind w:left="706"/>
              <w:rPr>
                <w:rFonts w:ascii="Courier New" w:eastAsia="Times New Roman" w:hAnsi="Courier New" w:cs="Courier New"/>
                <w:b/>
                <w:bCs/>
                <w:color w:val="7030A0"/>
                <w:sz w:val="20"/>
                <w:szCs w:val="20"/>
              </w:rPr>
            </w:pPr>
            <w:r>
              <w:rPr>
                <w:rFonts w:ascii="Courier New" w:eastAsia="Times New Roman" w:hAnsi="Courier New" w:cs="Courier New"/>
                <w:b/>
                <w:bCs/>
                <w:color w:val="7030A0"/>
                <w:sz w:val="20"/>
                <w:szCs w:val="20"/>
              </w:rPr>
              <w:tab/>
            </w:r>
            <w:r w:rsidRPr="00C07CB3">
              <w:rPr>
                <w:rFonts w:ascii="Courier New" w:eastAsia="Times New Roman" w:hAnsi="Courier New" w:cs="Courier New"/>
                <w:b/>
                <w:bCs/>
                <w:color w:val="7030A0"/>
                <w:sz w:val="20"/>
                <w:szCs w:val="20"/>
              </w:rPr>
              <w:t xml:space="preserve">from </w:t>
            </w:r>
            <w:r w:rsidRPr="00EC00D3">
              <w:rPr>
                <w:rFonts w:ascii="Courier New" w:eastAsia="Times New Roman" w:hAnsi="Courier New" w:cs="Courier New"/>
                <w:sz w:val="20"/>
                <w:szCs w:val="20"/>
              </w:rPr>
              <w:t>account</w:t>
            </w:r>
            <w:r w:rsidRPr="00C07CB3">
              <w:rPr>
                <w:rFonts w:ascii="Courier New" w:eastAsia="Times New Roman" w:hAnsi="Courier New" w:cs="Courier New"/>
                <w:b/>
                <w:bCs/>
                <w:color w:val="7030A0"/>
                <w:sz w:val="20"/>
                <w:szCs w:val="20"/>
              </w:rPr>
              <w:t xml:space="preserve"> group by </w:t>
            </w:r>
            <w:r w:rsidRPr="00EC00D3">
              <w:rPr>
                <w:rFonts w:ascii="Courier New" w:eastAsia="Times New Roman" w:hAnsi="Courier New" w:cs="Courier New"/>
                <w:sz w:val="20"/>
                <w:szCs w:val="20"/>
              </w:rPr>
              <w:t>branch</w:t>
            </w:r>
            <w:r w:rsidR="00C67555">
              <w:rPr>
                <w:rFonts w:ascii="Courier New" w:eastAsia="Times New Roman" w:hAnsi="Courier New" w:cs="Courier New"/>
                <w:sz w:val="20"/>
                <w:szCs w:val="20"/>
              </w:rPr>
              <w:t>-</w:t>
            </w:r>
            <w:r w:rsidRPr="00EC00D3">
              <w:rPr>
                <w:rFonts w:ascii="Courier New" w:eastAsia="Times New Roman" w:hAnsi="Courier New" w:cs="Courier New"/>
                <w:sz w:val="20"/>
                <w:szCs w:val="20"/>
              </w:rPr>
              <w:t>name</w:t>
            </w:r>
            <w:r w:rsidR="00EC00D3">
              <w:rPr>
                <w:rFonts w:ascii="Courier New" w:eastAsia="Times New Roman" w:hAnsi="Courier New" w:cs="Courier New"/>
                <w:sz w:val="20"/>
                <w:szCs w:val="20"/>
              </w:rPr>
              <w:t>;</w:t>
            </w:r>
          </w:p>
          <w:p w:rsidR="00EC00D3" w:rsidRDefault="00EC00D3" w:rsidP="00C07CB3">
            <w:pPr>
              <w:pStyle w:val="ListParagraph"/>
              <w:keepNext/>
              <w:keepLines/>
              <w:tabs>
                <w:tab w:val="left" w:pos="1422"/>
              </w:tabs>
              <w:ind w:left="706"/>
              <w:rPr>
                <w:rFonts w:ascii="Courier New" w:eastAsia="Times New Roman" w:hAnsi="Courier New" w:cs="Courier New"/>
                <w:b/>
                <w:bCs/>
                <w:color w:val="7030A0"/>
                <w:sz w:val="20"/>
                <w:szCs w:val="20"/>
              </w:rPr>
            </w:pPr>
          </w:p>
          <w:p w:rsidR="00105519" w:rsidRPr="00105519" w:rsidRDefault="00C07CB3" w:rsidP="00C67555">
            <w:pPr>
              <w:pStyle w:val="ListParagraph"/>
              <w:keepNext/>
              <w:keepLines/>
              <w:tabs>
                <w:tab w:val="left" w:pos="1422"/>
              </w:tabs>
              <w:ind w:left="706"/>
              <w:rPr>
                <w:rFonts w:ascii="Courier New" w:eastAsia="Times New Roman" w:hAnsi="Courier New" w:cs="Courier New"/>
                <w:b/>
                <w:bCs/>
                <w:color w:val="7030A0"/>
                <w:sz w:val="20"/>
                <w:szCs w:val="20"/>
              </w:rPr>
            </w:pPr>
            <w:r>
              <w:rPr>
                <w:rFonts w:ascii="Courier New" w:eastAsia="Times New Roman" w:hAnsi="Courier New" w:cs="Courier New"/>
                <w:b/>
                <w:bCs/>
                <w:color w:val="7030A0"/>
                <w:sz w:val="20"/>
                <w:szCs w:val="20"/>
              </w:rPr>
              <w:tab/>
            </w:r>
            <w:r w:rsidR="00105519" w:rsidRPr="00105519">
              <w:rPr>
                <w:rFonts w:ascii="Courier New" w:eastAsia="Times New Roman" w:hAnsi="Courier New" w:cs="Courier New"/>
                <w:b/>
                <w:bCs/>
                <w:color w:val="7030A0"/>
                <w:sz w:val="20"/>
                <w:szCs w:val="20"/>
              </w:rPr>
              <w:t xml:space="preserve">create view </w:t>
            </w:r>
            <w:r w:rsidR="00105519" w:rsidRPr="00C67555">
              <w:rPr>
                <w:rFonts w:ascii="Courier New" w:eastAsia="Times New Roman" w:hAnsi="Courier New" w:cs="Courier New"/>
                <w:sz w:val="20"/>
                <w:szCs w:val="20"/>
              </w:rPr>
              <w:t>max_bal</w:t>
            </w:r>
            <w:r w:rsidR="001B75A1">
              <w:rPr>
                <w:rFonts w:ascii="Courier New" w:eastAsia="Times New Roman" w:hAnsi="Courier New" w:cs="Courier New"/>
                <w:sz w:val="20"/>
                <w:szCs w:val="20"/>
              </w:rPr>
              <w:t>ance</w:t>
            </w:r>
            <w:r w:rsidR="00105519" w:rsidRPr="00105519">
              <w:rPr>
                <w:rFonts w:ascii="Courier New" w:eastAsia="Times New Roman" w:hAnsi="Courier New" w:cs="Courier New"/>
                <w:b/>
                <w:bCs/>
                <w:color w:val="7030A0"/>
                <w:sz w:val="20"/>
                <w:szCs w:val="20"/>
              </w:rPr>
              <w:t xml:space="preserve"> as  </w:t>
            </w:r>
          </w:p>
          <w:p w:rsidR="00105519" w:rsidRPr="00105519" w:rsidRDefault="00105519" w:rsidP="00C67555">
            <w:pPr>
              <w:pStyle w:val="ListParagraph"/>
              <w:keepNext/>
              <w:keepLines/>
              <w:tabs>
                <w:tab w:val="left" w:pos="1422"/>
              </w:tabs>
              <w:ind w:left="706"/>
              <w:rPr>
                <w:rFonts w:ascii="Courier New" w:eastAsia="Times New Roman" w:hAnsi="Courier New" w:cs="Courier New"/>
                <w:b/>
                <w:bCs/>
                <w:color w:val="7030A0"/>
                <w:sz w:val="20"/>
                <w:szCs w:val="20"/>
              </w:rPr>
            </w:pPr>
            <w:r>
              <w:rPr>
                <w:rFonts w:ascii="Courier New" w:eastAsia="Times New Roman" w:hAnsi="Courier New" w:cs="Courier New"/>
                <w:b/>
                <w:bCs/>
                <w:color w:val="7030A0"/>
                <w:sz w:val="20"/>
                <w:szCs w:val="20"/>
              </w:rPr>
              <w:tab/>
            </w:r>
            <w:r w:rsidRPr="00105519">
              <w:rPr>
                <w:rFonts w:ascii="Courier New" w:eastAsia="Times New Roman" w:hAnsi="Courier New" w:cs="Courier New"/>
                <w:b/>
                <w:bCs/>
                <w:color w:val="7030A0"/>
                <w:sz w:val="20"/>
                <w:szCs w:val="20"/>
              </w:rPr>
              <w:t xml:space="preserve">select </w:t>
            </w:r>
            <w:r w:rsidRPr="00C67555">
              <w:rPr>
                <w:rFonts w:ascii="Courier New" w:eastAsia="Times New Roman" w:hAnsi="Courier New" w:cs="Courier New"/>
                <w:b/>
                <w:bCs/>
                <w:color w:val="FF0000"/>
                <w:sz w:val="20"/>
                <w:szCs w:val="20"/>
              </w:rPr>
              <w:t>max(</w:t>
            </w:r>
            <w:r w:rsidRPr="00C67555">
              <w:rPr>
                <w:rFonts w:ascii="Courier New" w:eastAsia="Times New Roman" w:hAnsi="Courier New" w:cs="Courier New"/>
                <w:sz w:val="20"/>
                <w:szCs w:val="20"/>
              </w:rPr>
              <w:t>avg_bal</w:t>
            </w:r>
            <w:r w:rsidRPr="00C67555">
              <w:rPr>
                <w:rFonts w:ascii="Courier New" w:eastAsia="Times New Roman" w:hAnsi="Courier New" w:cs="Courier New"/>
                <w:b/>
                <w:bCs/>
                <w:color w:val="FF0000"/>
                <w:sz w:val="20"/>
                <w:szCs w:val="20"/>
              </w:rPr>
              <w:t>)</w:t>
            </w:r>
            <w:r w:rsidRPr="00105519">
              <w:rPr>
                <w:rFonts w:ascii="Courier New" w:eastAsia="Times New Roman" w:hAnsi="Courier New" w:cs="Courier New"/>
                <w:b/>
                <w:bCs/>
                <w:color w:val="7030A0"/>
                <w:sz w:val="20"/>
                <w:szCs w:val="20"/>
              </w:rPr>
              <w:t xml:space="preserve"> </w:t>
            </w:r>
            <w:r w:rsidR="00C67555">
              <w:rPr>
                <w:rFonts w:ascii="Courier New" w:eastAsia="Times New Roman" w:hAnsi="Courier New" w:cs="Courier New"/>
                <w:b/>
                <w:bCs/>
                <w:color w:val="7030A0"/>
                <w:sz w:val="20"/>
                <w:szCs w:val="20"/>
              </w:rPr>
              <w:t xml:space="preserve">as </w:t>
            </w:r>
            <w:r w:rsidRPr="00C67555">
              <w:rPr>
                <w:rFonts w:ascii="Courier New" w:eastAsia="Times New Roman" w:hAnsi="Courier New" w:cs="Courier New"/>
                <w:sz w:val="20"/>
                <w:szCs w:val="20"/>
              </w:rPr>
              <w:t>max_bal</w:t>
            </w:r>
            <w:r w:rsidRPr="00105519">
              <w:rPr>
                <w:rFonts w:ascii="Courier New" w:eastAsia="Times New Roman" w:hAnsi="Courier New" w:cs="Courier New"/>
                <w:b/>
                <w:bCs/>
                <w:color w:val="7030A0"/>
                <w:sz w:val="20"/>
                <w:szCs w:val="20"/>
              </w:rPr>
              <w:t xml:space="preserve"> from </w:t>
            </w:r>
            <w:r w:rsidR="00C67555">
              <w:rPr>
                <w:rFonts w:ascii="Courier New" w:eastAsia="Times New Roman" w:hAnsi="Courier New" w:cs="Courier New"/>
                <w:sz w:val="20"/>
                <w:szCs w:val="20"/>
              </w:rPr>
              <w:t>avg_bal;</w:t>
            </w:r>
          </w:p>
          <w:p w:rsidR="00105519" w:rsidRPr="00105519" w:rsidRDefault="00105519" w:rsidP="00105519">
            <w:pPr>
              <w:pStyle w:val="ListParagraph"/>
              <w:keepNext/>
              <w:keepLines/>
              <w:tabs>
                <w:tab w:val="left" w:pos="1422"/>
              </w:tabs>
              <w:ind w:left="706"/>
              <w:rPr>
                <w:rFonts w:ascii="Courier New" w:eastAsia="Times New Roman" w:hAnsi="Courier New" w:cs="Courier New"/>
                <w:b/>
                <w:bCs/>
                <w:color w:val="7030A0"/>
                <w:sz w:val="20"/>
                <w:szCs w:val="20"/>
              </w:rPr>
            </w:pPr>
            <w:r w:rsidRPr="00105519">
              <w:rPr>
                <w:rFonts w:ascii="Courier New" w:eastAsia="Times New Roman" w:hAnsi="Courier New" w:cs="Courier New"/>
                <w:b/>
                <w:bCs/>
                <w:color w:val="7030A0"/>
                <w:sz w:val="20"/>
                <w:szCs w:val="20"/>
              </w:rPr>
              <w:t xml:space="preserve"> </w:t>
            </w:r>
          </w:p>
          <w:p w:rsidR="00C07CB3" w:rsidRPr="00B2257C" w:rsidRDefault="00105519" w:rsidP="00E03B10">
            <w:pPr>
              <w:pStyle w:val="ListParagraph"/>
              <w:keepNext/>
              <w:keepLines/>
              <w:tabs>
                <w:tab w:val="left" w:pos="1422"/>
              </w:tabs>
              <w:spacing w:after="120"/>
              <w:ind w:left="706"/>
              <w:contextualSpacing w:val="0"/>
              <w:rPr>
                <w:rFonts w:asciiTheme="minorHAnsi" w:eastAsia="Times New Roman" w:hAnsiTheme="minorHAnsi" w:cstheme="minorHAnsi"/>
                <w:bCs/>
                <w:sz w:val="19"/>
                <w:szCs w:val="19"/>
              </w:rPr>
            </w:pPr>
            <w:r>
              <w:rPr>
                <w:rFonts w:ascii="Courier New" w:eastAsia="Times New Roman" w:hAnsi="Courier New" w:cs="Courier New"/>
                <w:b/>
                <w:bCs/>
                <w:color w:val="7030A0"/>
                <w:sz w:val="20"/>
                <w:szCs w:val="20"/>
              </w:rPr>
              <w:tab/>
            </w:r>
            <w:r w:rsidRPr="00B2257C">
              <w:rPr>
                <w:rFonts w:ascii="Courier New" w:eastAsia="Times New Roman" w:hAnsi="Courier New" w:cs="Courier New"/>
                <w:b/>
                <w:bCs/>
                <w:color w:val="7030A0"/>
                <w:sz w:val="19"/>
                <w:szCs w:val="19"/>
              </w:rPr>
              <w:t xml:space="preserve">select </w:t>
            </w:r>
            <w:r w:rsidR="006F2050" w:rsidRPr="00B2257C">
              <w:rPr>
                <w:rFonts w:ascii="Courier New" w:eastAsia="Times New Roman" w:hAnsi="Courier New" w:cs="Courier New"/>
                <w:sz w:val="19"/>
                <w:szCs w:val="19"/>
              </w:rPr>
              <w:t>branch-</w:t>
            </w:r>
            <w:r w:rsidRPr="00B2257C">
              <w:rPr>
                <w:rFonts w:ascii="Courier New" w:eastAsia="Times New Roman" w:hAnsi="Courier New" w:cs="Courier New"/>
                <w:sz w:val="19"/>
                <w:szCs w:val="19"/>
              </w:rPr>
              <w:t>name</w:t>
            </w:r>
            <w:r w:rsidR="006F2050" w:rsidRPr="00B2257C">
              <w:rPr>
                <w:rFonts w:ascii="Courier New" w:eastAsia="Times New Roman" w:hAnsi="Courier New" w:cs="Courier New"/>
                <w:b/>
                <w:bCs/>
                <w:color w:val="7030A0"/>
                <w:sz w:val="19"/>
                <w:szCs w:val="19"/>
              </w:rPr>
              <w:t xml:space="preserve"> </w:t>
            </w:r>
            <w:r w:rsidRPr="00B2257C">
              <w:rPr>
                <w:rFonts w:ascii="Courier New" w:eastAsia="Times New Roman" w:hAnsi="Courier New" w:cs="Courier New"/>
                <w:b/>
                <w:bCs/>
                <w:color w:val="7030A0"/>
                <w:sz w:val="19"/>
                <w:szCs w:val="19"/>
              </w:rPr>
              <w:t xml:space="preserve">from </w:t>
            </w:r>
            <w:r w:rsidRPr="00B2257C">
              <w:rPr>
                <w:rFonts w:ascii="Courier New" w:eastAsia="Times New Roman" w:hAnsi="Courier New" w:cs="Courier New"/>
                <w:sz w:val="19"/>
                <w:szCs w:val="19"/>
              </w:rPr>
              <w:t>avg_bal</w:t>
            </w:r>
            <w:r w:rsidR="00B2257C" w:rsidRPr="00B2257C">
              <w:rPr>
                <w:rFonts w:ascii="Courier New" w:eastAsia="Times New Roman" w:hAnsi="Courier New" w:cs="Courier New"/>
                <w:sz w:val="19"/>
                <w:szCs w:val="19"/>
              </w:rPr>
              <w:t>ance</w:t>
            </w:r>
            <w:r w:rsidRPr="00B2257C">
              <w:rPr>
                <w:rFonts w:ascii="Courier New" w:eastAsia="Times New Roman" w:hAnsi="Courier New" w:cs="Courier New"/>
                <w:color w:val="FF33CC"/>
                <w:sz w:val="19"/>
                <w:szCs w:val="19"/>
              </w:rPr>
              <w:t>,</w:t>
            </w:r>
            <w:r w:rsidRPr="00B2257C">
              <w:rPr>
                <w:rFonts w:ascii="Courier New" w:eastAsia="Times New Roman" w:hAnsi="Courier New" w:cs="Courier New"/>
                <w:sz w:val="19"/>
                <w:szCs w:val="19"/>
              </w:rPr>
              <w:t xml:space="preserve"> max_bal</w:t>
            </w:r>
            <w:r w:rsidR="00B2257C" w:rsidRPr="00B2257C">
              <w:rPr>
                <w:rFonts w:ascii="Courier New" w:eastAsia="Times New Roman" w:hAnsi="Courier New" w:cs="Courier New"/>
                <w:sz w:val="19"/>
                <w:szCs w:val="19"/>
              </w:rPr>
              <w:t>ance</w:t>
            </w:r>
            <w:r w:rsidRPr="00B2257C">
              <w:rPr>
                <w:rFonts w:ascii="Courier New" w:eastAsia="Times New Roman" w:hAnsi="Courier New" w:cs="Courier New"/>
                <w:b/>
                <w:bCs/>
                <w:color w:val="7030A0"/>
                <w:sz w:val="19"/>
                <w:szCs w:val="19"/>
              </w:rPr>
              <w:t xml:space="preserve"> where </w:t>
            </w:r>
            <w:r w:rsidRPr="00B2257C">
              <w:rPr>
                <w:rFonts w:ascii="Courier New" w:eastAsia="Times New Roman" w:hAnsi="Courier New" w:cs="Courier New"/>
                <w:sz w:val="19"/>
                <w:szCs w:val="19"/>
              </w:rPr>
              <w:t xml:space="preserve">avg_bal </w:t>
            </w:r>
            <w:r w:rsidRPr="00B2257C">
              <w:rPr>
                <w:rFonts w:ascii="Courier New" w:eastAsia="Times New Roman" w:hAnsi="Courier New" w:cs="Courier New"/>
                <w:b/>
                <w:bCs/>
                <w:color w:val="FF33CC"/>
                <w:sz w:val="19"/>
                <w:szCs w:val="19"/>
              </w:rPr>
              <w:t>=</w:t>
            </w:r>
            <w:r w:rsidRPr="00B2257C">
              <w:rPr>
                <w:rFonts w:ascii="Courier New" w:eastAsia="Times New Roman" w:hAnsi="Courier New" w:cs="Courier New"/>
                <w:sz w:val="19"/>
                <w:szCs w:val="19"/>
              </w:rPr>
              <w:t xml:space="preserve"> max_bal</w:t>
            </w:r>
            <w:r w:rsidR="006F2050" w:rsidRPr="00B2257C">
              <w:rPr>
                <w:rFonts w:ascii="Courier New" w:eastAsia="Times New Roman" w:hAnsi="Courier New" w:cs="Courier New"/>
                <w:sz w:val="19"/>
                <w:szCs w:val="19"/>
              </w:rPr>
              <w:t>;</w:t>
            </w:r>
          </w:p>
          <w:p w:rsidR="00FF2249" w:rsidRDefault="00833CC6" w:rsidP="00793181">
            <w:pPr>
              <w:pStyle w:val="ListParagraph"/>
              <w:spacing w:after="120"/>
              <w:ind w:left="702"/>
              <w:rPr>
                <w:rFonts w:asciiTheme="minorHAnsi" w:hAnsiTheme="minorHAnsi" w:cstheme="minorHAnsi"/>
              </w:rPr>
            </w:pPr>
            <w:r w:rsidRPr="009F2F14">
              <w:rPr>
                <w:rFonts w:asciiTheme="minorHAnsi" w:eastAsia="Times New Roman" w:hAnsiTheme="minorHAnsi" w:cstheme="minorHAnsi"/>
                <w:b/>
                <w:bCs/>
                <w:szCs w:val="24"/>
              </w:rPr>
              <w:t>RA:</w:t>
            </w:r>
            <w:r>
              <w:rPr>
                <w:rFonts w:asciiTheme="minorHAnsi" w:eastAsia="Times New Roman" w:hAnsiTheme="minorHAnsi" w:cstheme="minorHAnsi"/>
                <w:b/>
                <w:bCs/>
                <w:szCs w:val="24"/>
              </w:rPr>
              <w:tab/>
            </w:r>
            <w:r w:rsidR="0037771C" w:rsidRPr="0037771C">
              <w:rPr>
                <w:rFonts w:asciiTheme="minorHAnsi" w:eastAsia="Times New Roman" w:hAnsiTheme="minorHAnsi" w:cstheme="minorHAnsi"/>
                <w:szCs w:val="24"/>
              </w:rPr>
              <w:t>t</w:t>
            </w:r>
            <w:r w:rsidR="0037771C" w:rsidRPr="00560306">
              <w:rPr>
                <w:rFonts w:asciiTheme="minorHAnsi" w:eastAsia="Times New Roman" w:hAnsiTheme="minorHAnsi" w:cstheme="minorHAnsi"/>
                <w:szCs w:val="24"/>
                <w:vertAlign w:val="subscript"/>
              </w:rPr>
              <w:t>1</w:t>
            </w:r>
            <w:r w:rsidR="0037771C">
              <w:rPr>
                <w:rFonts w:asciiTheme="minorHAnsi" w:eastAsia="Times New Roman" w:hAnsiTheme="minorHAnsi" w:cstheme="minorHAnsi"/>
                <w:szCs w:val="24"/>
              </w:rPr>
              <w:t xml:space="preserve"> ← </w:t>
            </w:r>
            <w:r>
              <w:rPr>
                <w:rFonts w:asciiTheme="minorHAnsi" w:eastAsia="Times New Roman" w:hAnsiTheme="minorHAnsi" w:cstheme="minorHAnsi"/>
                <w:sz w:val="24"/>
                <w:szCs w:val="26"/>
                <w:vertAlign w:val="subscript"/>
              </w:rPr>
              <w:t>branch-name</w:t>
            </w:r>
            <w:r w:rsidRPr="00367AF2">
              <w:rPr>
                <w:rFonts w:asciiTheme="minorHAnsi" w:eastAsia="Times New Roman" w:hAnsiTheme="minorHAnsi" w:cstheme="minorHAnsi"/>
                <w:sz w:val="24"/>
                <w:szCs w:val="26"/>
                <w:vertAlign w:val="subscript"/>
              </w:rPr>
              <w:t xml:space="preserve"> </w:t>
            </w:r>
            <w:r w:rsidRPr="00D95257">
              <w:rPr>
                <w:rFonts w:ascii="Monotype Corsiva" w:hAnsi="Monotype Corsiva" w:cstheme="minorHAnsi"/>
                <w:b/>
                <w:color w:val="990099"/>
                <w:sz w:val="24"/>
              </w:rPr>
              <w:t>G</w:t>
            </w:r>
            <w:r>
              <w:rPr>
                <w:rFonts w:asciiTheme="minorHAnsi" w:eastAsia="Times New Roman" w:hAnsiTheme="minorHAnsi" w:cstheme="minorHAnsi"/>
                <w:bCs/>
                <w:szCs w:val="24"/>
                <w:vertAlign w:val="subscript"/>
              </w:rPr>
              <w:t xml:space="preserve"> </w:t>
            </w:r>
            <w:r w:rsidR="00560306">
              <w:rPr>
                <w:rFonts w:asciiTheme="minorHAnsi" w:hAnsiTheme="minorHAnsi" w:cstheme="minorHAnsi"/>
                <w:b/>
                <w:color w:val="FF0000"/>
                <w:sz w:val="24"/>
                <w:vertAlign w:val="subscript"/>
              </w:rPr>
              <w:t>avg</w:t>
            </w:r>
            <w:r w:rsidRPr="00CF4910">
              <w:rPr>
                <w:rFonts w:asciiTheme="minorHAnsi" w:hAnsiTheme="minorHAnsi" w:cstheme="minorHAnsi"/>
                <w:b/>
                <w:color w:val="FF66FF"/>
                <w:sz w:val="24"/>
                <w:vertAlign w:val="subscript"/>
              </w:rPr>
              <w:t>(</w:t>
            </w:r>
            <w:r w:rsidR="00560306">
              <w:rPr>
                <w:rFonts w:asciiTheme="minorHAnsi" w:hAnsiTheme="minorHAnsi" w:cstheme="minorHAnsi"/>
                <w:sz w:val="24"/>
                <w:vertAlign w:val="subscript"/>
              </w:rPr>
              <w:t>balance</w:t>
            </w:r>
            <w:r w:rsidRPr="00CF4910">
              <w:rPr>
                <w:rFonts w:asciiTheme="minorHAnsi" w:hAnsiTheme="minorHAnsi" w:cstheme="minorHAnsi"/>
                <w:b/>
                <w:color w:val="FF66FF"/>
                <w:sz w:val="24"/>
                <w:vertAlign w:val="subscript"/>
              </w:rPr>
              <w:t>)</w:t>
            </w:r>
            <w:r w:rsidR="00793181">
              <w:rPr>
                <w:rFonts w:asciiTheme="minorHAnsi" w:hAnsiTheme="minorHAnsi" w:cstheme="minorHAnsi"/>
                <w:b/>
                <w:color w:val="FF66FF"/>
                <w:sz w:val="24"/>
                <w:vertAlign w:val="subscript"/>
              </w:rPr>
              <w:t xml:space="preserve"> </w:t>
            </w:r>
            <w:r w:rsidR="00793181" w:rsidRPr="00793181">
              <w:rPr>
                <w:rFonts w:asciiTheme="minorHAnsi" w:hAnsiTheme="minorHAnsi" w:cstheme="minorHAnsi"/>
                <w:b/>
                <w:color w:val="990099"/>
                <w:sz w:val="24"/>
                <w:vertAlign w:val="subscript"/>
              </w:rPr>
              <w:t>as</w:t>
            </w:r>
            <w:r w:rsidR="00793181">
              <w:rPr>
                <w:rFonts w:asciiTheme="minorHAnsi" w:hAnsiTheme="minorHAnsi" w:cstheme="minorHAnsi"/>
                <w:b/>
                <w:color w:val="FF66FF"/>
                <w:sz w:val="24"/>
                <w:vertAlign w:val="subscript"/>
              </w:rPr>
              <w:t xml:space="preserve"> </w:t>
            </w:r>
            <w:r w:rsidR="00793181" w:rsidRPr="00E03B10">
              <w:rPr>
                <w:rFonts w:asciiTheme="minorHAnsi" w:hAnsiTheme="minorHAnsi" w:cstheme="minorHAnsi"/>
                <w:sz w:val="24"/>
                <w:szCs w:val="24"/>
                <w:vertAlign w:val="subscript"/>
              </w:rPr>
              <w:t>avg_</w:t>
            </w:r>
            <w:r w:rsidR="00793181">
              <w:rPr>
                <w:rFonts w:asciiTheme="minorHAnsi" w:hAnsiTheme="minorHAnsi" w:cstheme="minorHAnsi"/>
                <w:sz w:val="24"/>
                <w:szCs w:val="24"/>
                <w:vertAlign w:val="subscript"/>
              </w:rPr>
              <w:t>bal</w:t>
            </w:r>
            <w:r>
              <w:rPr>
                <w:rFonts w:asciiTheme="minorHAnsi" w:eastAsia="Times New Roman" w:hAnsiTheme="minorHAnsi" w:cstheme="minorHAnsi"/>
                <w:bCs/>
                <w:szCs w:val="24"/>
              </w:rPr>
              <w:t xml:space="preserve"> </w:t>
            </w:r>
            <w:r w:rsidRPr="00B23570">
              <w:rPr>
                <w:rFonts w:asciiTheme="minorHAnsi" w:hAnsiTheme="minorHAnsi" w:cstheme="minorHAnsi"/>
              </w:rPr>
              <w:t>(</w:t>
            </w:r>
            <w:r>
              <w:rPr>
                <w:rFonts w:asciiTheme="minorHAnsi" w:hAnsiTheme="minorHAnsi" w:cstheme="minorHAnsi"/>
              </w:rPr>
              <w:t>account</w:t>
            </w:r>
            <w:r w:rsidRPr="00B23570">
              <w:rPr>
                <w:rFonts w:asciiTheme="minorHAnsi" w:hAnsiTheme="minorHAnsi" w:cstheme="minorHAnsi"/>
              </w:rPr>
              <w:t>)</w:t>
            </w:r>
          </w:p>
          <w:p w:rsidR="00510A39" w:rsidRDefault="00510A39" w:rsidP="00793181">
            <w:pPr>
              <w:pStyle w:val="ListParagraph"/>
              <w:spacing w:after="120"/>
              <w:ind w:left="702"/>
              <w:rPr>
                <w:rFonts w:asciiTheme="minorHAnsi" w:hAnsiTheme="minorHAnsi" w:cstheme="minorHAnsi"/>
              </w:rPr>
            </w:pPr>
            <w:r>
              <w:rPr>
                <w:rFonts w:asciiTheme="minorHAnsi" w:eastAsia="Times New Roman" w:hAnsiTheme="minorHAnsi" w:cstheme="minorHAnsi"/>
                <w:b/>
                <w:bCs/>
                <w:szCs w:val="24"/>
              </w:rPr>
              <w:tab/>
            </w:r>
            <w:r>
              <w:rPr>
                <w:rFonts w:asciiTheme="minorHAnsi" w:eastAsia="Times New Roman" w:hAnsiTheme="minorHAnsi" w:cstheme="minorHAnsi"/>
                <w:b/>
                <w:bCs/>
                <w:szCs w:val="24"/>
              </w:rPr>
              <w:tab/>
            </w:r>
            <w:r w:rsidR="00F552CA" w:rsidRPr="0037771C">
              <w:rPr>
                <w:rFonts w:asciiTheme="minorHAnsi" w:eastAsia="Times New Roman" w:hAnsiTheme="minorHAnsi" w:cstheme="minorHAnsi"/>
                <w:szCs w:val="24"/>
              </w:rPr>
              <w:t>t</w:t>
            </w:r>
            <w:r w:rsidR="00F552CA">
              <w:rPr>
                <w:rFonts w:asciiTheme="minorHAnsi" w:eastAsia="Times New Roman" w:hAnsiTheme="minorHAnsi" w:cstheme="minorHAnsi"/>
                <w:szCs w:val="24"/>
                <w:vertAlign w:val="subscript"/>
              </w:rPr>
              <w:t>2</w:t>
            </w:r>
            <w:r w:rsidR="00F552CA">
              <w:rPr>
                <w:rFonts w:asciiTheme="minorHAnsi" w:eastAsia="Times New Roman" w:hAnsiTheme="minorHAnsi" w:cstheme="minorHAnsi"/>
                <w:szCs w:val="24"/>
              </w:rPr>
              <w:t xml:space="preserve"> ← </w:t>
            </w:r>
            <w:r w:rsidR="00CE6D89" w:rsidRPr="00D95257">
              <w:rPr>
                <w:rFonts w:ascii="Monotype Corsiva" w:hAnsi="Monotype Corsiva" w:cstheme="minorHAnsi"/>
                <w:b/>
                <w:color w:val="990099"/>
                <w:sz w:val="24"/>
              </w:rPr>
              <w:t>G</w:t>
            </w:r>
            <w:r w:rsidR="00CE6D89">
              <w:rPr>
                <w:rFonts w:asciiTheme="minorHAnsi" w:eastAsia="Times New Roman" w:hAnsiTheme="minorHAnsi" w:cstheme="minorHAnsi"/>
                <w:bCs/>
                <w:szCs w:val="24"/>
                <w:vertAlign w:val="subscript"/>
              </w:rPr>
              <w:t xml:space="preserve"> </w:t>
            </w:r>
            <w:r w:rsidR="00CE6D89">
              <w:rPr>
                <w:rFonts w:asciiTheme="minorHAnsi" w:hAnsiTheme="minorHAnsi" w:cstheme="minorHAnsi"/>
                <w:b/>
                <w:color w:val="FF0000"/>
                <w:sz w:val="24"/>
                <w:vertAlign w:val="subscript"/>
              </w:rPr>
              <w:t>max</w:t>
            </w:r>
            <w:r w:rsidR="00CE6D89" w:rsidRPr="00CF4910">
              <w:rPr>
                <w:rFonts w:asciiTheme="minorHAnsi" w:hAnsiTheme="minorHAnsi" w:cstheme="minorHAnsi"/>
                <w:b/>
                <w:color w:val="FF66FF"/>
                <w:sz w:val="24"/>
                <w:vertAlign w:val="subscript"/>
              </w:rPr>
              <w:t>(</w:t>
            </w:r>
            <w:r w:rsidR="00A675E4">
              <w:rPr>
                <w:rFonts w:asciiTheme="minorHAnsi" w:hAnsiTheme="minorHAnsi" w:cstheme="minorHAnsi"/>
                <w:sz w:val="24"/>
                <w:vertAlign w:val="subscript"/>
              </w:rPr>
              <w:t>avg_bal</w:t>
            </w:r>
            <w:r w:rsidR="00CE6D89" w:rsidRPr="00CF4910">
              <w:rPr>
                <w:rFonts w:asciiTheme="minorHAnsi" w:hAnsiTheme="minorHAnsi" w:cstheme="minorHAnsi"/>
                <w:b/>
                <w:color w:val="FF66FF"/>
                <w:sz w:val="24"/>
                <w:vertAlign w:val="subscript"/>
              </w:rPr>
              <w:t>)</w:t>
            </w:r>
            <w:r w:rsidR="00793181">
              <w:rPr>
                <w:rFonts w:asciiTheme="minorHAnsi" w:hAnsiTheme="minorHAnsi" w:cstheme="minorHAnsi"/>
                <w:b/>
                <w:color w:val="FF66FF"/>
                <w:sz w:val="24"/>
                <w:vertAlign w:val="subscript"/>
              </w:rPr>
              <w:t xml:space="preserve"> </w:t>
            </w:r>
            <w:r w:rsidR="00793181" w:rsidRPr="00793181">
              <w:rPr>
                <w:rFonts w:asciiTheme="minorHAnsi" w:hAnsiTheme="minorHAnsi" w:cstheme="minorHAnsi"/>
                <w:b/>
                <w:color w:val="990099"/>
                <w:sz w:val="24"/>
                <w:vertAlign w:val="subscript"/>
              </w:rPr>
              <w:t>as</w:t>
            </w:r>
            <w:r w:rsidR="00793181">
              <w:rPr>
                <w:rFonts w:asciiTheme="minorHAnsi" w:hAnsiTheme="minorHAnsi" w:cstheme="minorHAnsi"/>
                <w:b/>
                <w:color w:val="FF66FF"/>
                <w:sz w:val="24"/>
                <w:vertAlign w:val="subscript"/>
              </w:rPr>
              <w:t xml:space="preserve"> </w:t>
            </w:r>
            <w:r w:rsidR="00793181">
              <w:rPr>
                <w:rFonts w:asciiTheme="minorHAnsi" w:hAnsiTheme="minorHAnsi" w:cstheme="minorHAnsi"/>
                <w:sz w:val="24"/>
                <w:szCs w:val="24"/>
                <w:vertAlign w:val="subscript"/>
              </w:rPr>
              <w:t>max</w:t>
            </w:r>
            <w:r w:rsidR="00793181" w:rsidRPr="00E03B10">
              <w:rPr>
                <w:rFonts w:asciiTheme="minorHAnsi" w:hAnsiTheme="minorHAnsi" w:cstheme="minorHAnsi"/>
                <w:sz w:val="24"/>
                <w:szCs w:val="24"/>
                <w:vertAlign w:val="subscript"/>
              </w:rPr>
              <w:t>_</w:t>
            </w:r>
            <w:r w:rsidR="00793181">
              <w:rPr>
                <w:rFonts w:asciiTheme="minorHAnsi" w:hAnsiTheme="minorHAnsi" w:cstheme="minorHAnsi"/>
                <w:sz w:val="24"/>
                <w:szCs w:val="24"/>
                <w:vertAlign w:val="subscript"/>
              </w:rPr>
              <w:t>bal</w:t>
            </w:r>
            <w:r w:rsidR="00CE6D89">
              <w:rPr>
                <w:rFonts w:asciiTheme="minorHAnsi" w:eastAsia="Times New Roman" w:hAnsiTheme="minorHAnsi" w:cstheme="minorHAnsi"/>
                <w:bCs/>
                <w:szCs w:val="24"/>
              </w:rPr>
              <w:t xml:space="preserve"> </w:t>
            </w:r>
            <w:r w:rsidR="00CE6D89" w:rsidRPr="00B23570">
              <w:rPr>
                <w:rFonts w:asciiTheme="minorHAnsi" w:hAnsiTheme="minorHAnsi" w:cstheme="minorHAnsi"/>
              </w:rPr>
              <w:t>(</w:t>
            </w:r>
            <w:r w:rsidR="00A675E4">
              <w:rPr>
                <w:rFonts w:asciiTheme="minorHAnsi" w:hAnsiTheme="minorHAnsi" w:cstheme="minorHAnsi"/>
              </w:rPr>
              <w:t>t</w:t>
            </w:r>
            <w:r w:rsidR="00A675E4" w:rsidRPr="00A675E4">
              <w:rPr>
                <w:rFonts w:asciiTheme="minorHAnsi" w:hAnsiTheme="minorHAnsi" w:cstheme="minorHAnsi"/>
                <w:vertAlign w:val="subscript"/>
              </w:rPr>
              <w:t>1</w:t>
            </w:r>
            <w:r w:rsidR="00CE6D89" w:rsidRPr="00B23570">
              <w:rPr>
                <w:rFonts w:asciiTheme="minorHAnsi" w:hAnsiTheme="minorHAnsi" w:cstheme="minorHAnsi"/>
              </w:rPr>
              <w:t>)</w:t>
            </w:r>
          </w:p>
          <w:p w:rsidR="00EB19EE" w:rsidRPr="00892CEF" w:rsidRDefault="00D519C6" w:rsidP="00892CEF">
            <w:pPr>
              <w:pStyle w:val="ListParagraph"/>
              <w:spacing w:after="120"/>
              <w:ind w:left="702"/>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016C06" w:rsidRPr="00ED6E64">
              <w:rPr>
                <w:rFonts w:asciiTheme="minorHAnsi" w:hAnsiTheme="minorHAnsi" w:cstheme="minorHAnsi"/>
                <w:b/>
                <w:bCs/>
                <w:color w:val="990099"/>
                <w:sz w:val="24"/>
              </w:rPr>
              <w:t>Π</w:t>
            </w:r>
            <w:r w:rsidR="00016C06">
              <w:rPr>
                <w:rFonts w:asciiTheme="minorHAnsi" w:hAnsiTheme="minorHAnsi" w:cstheme="minorHAnsi"/>
                <w:b/>
                <w:bCs/>
                <w:color w:val="7030A0"/>
                <w:sz w:val="24"/>
              </w:rPr>
              <w:t xml:space="preserve"> </w:t>
            </w:r>
            <w:r w:rsidR="00ED6E64">
              <w:rPr>
                <w:rFonts w:asciiTheme="minorHAnsi" w:hAnsiTheme="minorHAnsi" w:cstheme="minorHAnsi"/>
                <w:sz w:val="24"/>
                <w:vertAlign w:val="subscript"/>
              </w:rPr>
              <w:t>branch-name</w:t>
            </w:r>
            <w:r w:rsidR="00016C06">
              <w:rPr>
                <w:rFonts w:asciiTheme="minorHAnsi" w:eastAsia="Times New Roman" w:hAnsiTheme="minorHAnsi" w:cstheme="minorHAnsi"/>
                <w:bCs/>
                <w:szCs w:val="24"/>
              </w:rPr>
              <w:t xml:space="preserve"> (</w:t>
            </w:r>
            <w:r w:rsidR="00632DAC" w:rsidRPr="00ED6E64">
              <w:rPr>
                <w:rFonts w:asciiTheme="minorHAnsi" w:hAnsiTheme="minorHAnsi" w:cstheme="minorHAnsi"/>
                <w:b/>
                <w:color w:val="990099"/>
                <w:sz w:val="24"/>
                <w:szCs w:val="24"/>
              </w:rPr>
              <w:t>σ</w:t>
            </w:r>
            <w:r w:rsidR="00632DAC" w:rsidRPr="002532D1">
              <w:rPr>
                <w:rFonts w:asciiTheme="minorHAnsi" w:hAnsiTheme="minorHAnsi" w:cstheme="minorHAnsi"/>
                <w:b/>
                <w:color w:val="990099"/>
                <w:sz w:val="24"/>
                <w:szCs w:val="24"/>
              </w:rPr>
              <w:t xml:space="preserve"> </w:t>
            </w:r>
            <w:r w:rsidR="00632DAC">
              <w:rPr>
                <w:rFonts w:asciiTheme="minorHAnsi" w:hAnsiTheme="minorHAnsi" w:cstheme="minorHAnsi"/>
                <w:sz w:val="24"/>
                <w:szCs w:val="24"/>
                <w:vertAlign w:val="subscript"/>
              </w:rPr>
              <w:t>avg_bal</w:t>
            </w:r>
            <w:r w:rsidR="00632DAC" w:rsidRPr="002532D1">
              <w:rPr>
                <w:rFonts w:asciiTheme="minorHAnsi" w:hAnsiTheme="minorHAnsi" w:cstheme="minorHAnsi"/>
                <w:sz w:val="24"/>
                <w:szCs w:val="24"/>
                <w:vertAlign w:val="subscript"/>
              </w:rPr>
              <w:t xml:space="preserve"> </w:t>
            </w:r>
            <w:r w:rsidR="00632DAC" w:rsidRPr="002532D1">
              <w:rPr>
                <w:rFonts w:asciiTheme="minorHAnsi" w:hAnsiTheme="minorHAnsi" w:cstheme="minorHAnsi"/>
                <w:color w:val="FF66FF"/>
                <w:sz w:val="24"/>
                <w:szCs w:val="24"/>
                <w:vertAlign w:val="subscript"/>
              </w:rPr>
              <w:t>=</w:t>
            </w:r>
            <w:r w:rsidR="00632DAC" w:rsidRPr="002532D1">
              <w:rPr>
                <w:rFonts w:asciiTheme="minorHAnsi" w:hAnsiTheme="minorHAnsi" w:cstheme="minorHAnsi"/>
                <w:sz w:val="24"/>
                <w:szCs w:val="24"/>
                <w:vertAlign w:val="subscript"/>
              </w:rPr>
              <w:t xml:space="preserve"> </w:t>
            </w:r>
            <w:r w:rsidR="00632DAC">
              <w:rPr>
                <w:rFonts w:asciiTheme="minorHAnsi" w:hAnsiTheme="minorHAnsi" w:cstheme="minorHAnsi"/>
                <w:sz w:val="24"/>
                <w:szCs w:val="24"/>
                <w:vertAlign w:val="subscript"/>
              </w:rPr>
              <w:t>max_bal</w:t>
            </w:r>
            <w:r w:rsidR="00632DAC">
              <w:t xml:space="preserve"> </w:t>
            </w:r>
            <w:r w:rsidR="00632DAC" w:rsidRPr="000A062E">
              <w:rPr>
                <w:rFonts w:asciiTheme="minorHAnsi" w:hAnsiTheme="minorHAnsi" w:cstheme="minorHAnsi"/>
              </w:rPr>
              <w:t>(</w:t>
            </w:r>
            <w:r w:rsidR="00632DAC">
              <w:rPr>
                <w:rFonts w:asciiTheme="minorHAnsi" w:hAnsiTheme="minorHAnsi" w:cstheme="minorHAnsi"/>
              </w:rPr>
              <w:t>t</w:t>
            </w:r>
            <w:r w:rsidR="00632DAC" w:rsidRPr="00632DAC">
              <w:rPr>
                <w:rFonts w:asciiTheme="minorHAnsi" w:hAnsiTheme="minorHAnsi" w:cstheme="minorHAnsi"/>
                <w:vertAlign w:val="subscript"/>
              </w:rPr>
              <w:t>1</w:t>
            </w:r>
            <w:r w:rsidR="00632DAC">
              <w:rPr>
                <w:rFonts w:asciiTheme="minorHAnsi" w:hAnsiTheme="minorHAnsi" w:cstheme="minorHAnsi"/>
              </w:rPr>
              <w:t xml:space="preserve"> × t</w:t>
            </w:r>
            <w:r w:rsidR="00632DAC" w:rsidRPr="00632DAC">
              <w:rPr>
                <w:rFonts w:asciiTheme="minorHAnsi" w:hAnsiTheme="minorHAnsi" w:cstheme="minorHAnsi"/>
                <w:vertAlign w:val="subscript"/>
              </w:rPr>
              <w:t>2</w:t>
            </w:r>
            <w:r w:rsidR="00632DAC" w:rsidRPr="000A062E">
              <w:rPr>
                <w:rFonts w:asciiTheme="minorHAnsi" w:hAnsiTheme="minorHAnsi" w:cstheme="minorHAnsi"/>
              </w:rPr>
              <w:t>)</w:t>
            </w:r>
            <w:r w:rsidR="00632DAC">
              <w:rPr>
                <w:rFonts w:asciiTheme="minorHAnsi" w:hAnsiTheme="minorHAnsi" w:cstheme="minorHAnsi"/>
              </w:rPr>
              <w:t>)</w:t>
            </w:r>
          </w:p>
        </w:tc>
      </w:tr>
      <w:tr w:rsidR="00CB59B9" w:rsidRPr="002B6579" w:rsidTr="00A60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B59B9" w:rsidRPr="00E72831" w:rsidRDefault="00F05A63" w:rsidP="008E528A">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4</w:t>
            </w:r>
            <w:r w:rsidR="00CB59B9" w:rsidRPr="00E72831">
              <w:rPr>
                <w:rFonts w:asciiTheme="minorHAnsi" w:eastAsia="Calibri" w:hAnsiTheme="minorHAnsi" w:cstheme="minorHAnsi"/>
                <w:b/>
                <w:bCs/>
                <w:sz w:val="24"/>
                <w:szCs w:val="24"/>
              </w:rPr>
              <w:t>.</w:t>
            </w:r>
            <w:r w:rsidR="00F84DB6">
              <w:rPr>
                <w:rFonts w:asciiTheme="minorHAnsi" w:eastAsia="Calibri" w:hAnsiTheme="minorHAnsi" w:cstheme="minorHAnsi"/>
                <w:b/>
                <w:bCs/>
                <w:sz w:val="24"/>
                <w:szCs w:val="24"/>
              </w:rPr>
              <w:t>1</w:t>
            </w:r>
            <w:r w:rsidR="008E528A">
              <w:rPr>
                <w:rFonts w:asciiTheme="minorHAnsi" w:eastAsia="Calibri" w:hAnsiTheme="minorHAnsi" w:cstheme="minorHAnsi"/>
                <w:b/>
                <w:bCs/>
                <w:sz w:val="24"/>
                <w:szCs w:val="24"/>
              </w:rPr>
              <w:t>2</w:t>
            </w:r>
          </w:p>
        </w:tc>
        <w:tc>
          <w:tcPr>
            <w:tcW w:w="10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5CEF" w:rsidRDefault="00135CEF" w:rsidP="00135CEF">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Consider the part of a company database schema below:</w:t>
            </w:r>
          </w:p>
          <w:p w:rsidR="00135CEF" w:rsidRPr="00636382" w:rsidRDefault="00135CEF" w:rsidP="00135CEF">
            <w:pPr>
              <w:ind w:firstLine="360"/>
              <w:jc w:val="both"/>
              <w:rPr>
                <w:rFonts w:asciiTheme="minorHAnsi" w:eastAsia="Calibri" w:hAnsiTheme="minorHAnsi" w:cstheme="minorHAnsi"/>
                <w:b/>
                <w:bCs/>
                <w:i/>
                <w:sz w:val="24"/>
                <w:szCs w:val="24"/>
              </w:rPr>
            </w:pPr>
            <w:r w:rsidRPr="00636382">
              <w:rPr>
                <w:rFonts w:asciiTheme="minorHAnsi" w:eastAsia="Calibri" w:hAnsiTheme="minorHAnsi" w:cstheme="minorHAnsi"/>
                <w:b/>
                <w:bCs/>
                <w:i/>
                <w:sz w:val="24"/>
                <w:szCs w:val="24"/>
              </w:rPr>
              <w:t>employee (</w:t>
            </w:r>
            <w:r w:rsidRPr="00D4187E">
              <w:rPr>
                <w:rFonts w:asciiTheme="minorHAnsi" w:eastAsia="Calibri" w:hAnsiTheme="minorHAnsi" w:cstheme="minorHAnsi"/>
                <w:b/>
                <w:bCs/>
                <w:i/>
                <w:sz w:val="24"/>
                <w:szCs w:val="24"/>
                <w:u w:val="single"/>
              </w:rPr>
              <w:t>person-name</w:t>
            </w:r>
            <w:r w:rsidRPr="00636382">
              <w:rPr>
                <w:rFonts w:asciiTheme="minorHAnsi" w:eastAsia="Calibri" w:hAnsiTheme="minorHAnsi" w:cstheme="minorHAnsi"/>
                <w:b/>
                <w:bCs/>
                <w:i/>
                <w:sz w:val="24"/>
                <w:szCs w:val="24"/>
              </w:rPr>
              <w:t>, street, city)</w:t>
            </w:r>
          </w:p>
          <w:p w:rsidR="00135CEF" w:rsidRPr="00636382" w:rsidRDefault="00135CEF" w:rsidP="00135CEF">
            <w:pPr>
              <w:ind w:firstLine="360"/>
              <w:jc w:val="both"/>
              <w:rPr>
                <w:rFonts w:asciiTheme="minorHAnsi" w:eastAsia="Calibri" w:hAnsiTheme="minorHAnsi" w:cstheme="minorHAnsi"/>
                <w:b/>
                <w:bCs/>
                <w:i/>
                <w:sz w:val="24"/>
                <w:szCs w:val="24"/>
              </w:rPr>
            </w:pPr>
            <w:r>
              <w:rPr>
                <w:rFonts w:asciiTheme="minorHAnsi" w:eastAsia="Calibri" w:hAnsiTheme="minorHAnsi" w:cstheme="minorHAnsi"/>
                <w:b/>
                <w:bCs/>
                <w:i/>
                <w:sz w:val="24"/>
                <w:szCs w:val="24"/>
              </w:rPr>
              <w:t>works</w:t>
            </w:r>
            <w:r w:rsidRPr="00636382">
              <w:rPr>
                <w:rFonts w:asciiTheme="minorHAnsi" w:eastAsia="Calibri" w:hAnsiTheme="minorHAnsi" w:cstheme="minorHAnsi"/>
                <w:b/>
                <w:bCs/>
                <w:i/>
                <w:sz w:val="24"/>
                <w:szCs w:val="24"/>
              </w:rPr>
              <w:t xml:space="preserve"> (</w:t>
            </w:r>
            <w:r w:rsidRPr="00D4187E">
              <w:rPr>
                <w:rFonts w:asciiTheme="minorHAnsi" w:eastAsia="Calibri" w:hAnsiTheme="minorHAnsi" w:cstheme="minorHAnsi"/>
                <w:b/>
                <w:bCs/>
                <w:i/>
                <w:sz w:val="24"/>
                <w:szCs w:val="24"/>
                <w:u w:val="single"/>
              </w:rPr>
              <w:t>person-name</w:t>
            </w:r>
            <w:r w:rsidRPr="00636382">
              <w:rPr>
                <w:rFonts w:asciiTheme="minorHAnsi" w:eastAsia="Calibri" w:hAnsiTheme="minorHAnsi" w:cstheme="minorHAnsi"/>
                <w:b/>
                <w:bCs/>
                <w:i/>
                <w:sz w:val="24"/>
                <w:szCs w:val="24"/>
              </w:rPr>
              <w:t>, c</w:t>
            </w:r>
            <w:r>
              <w:rPr>
                <w:rFonts w:asciiTheme="minorHAnsi" w:eastAsia="Calibri" w:hAnsiTheme="minorHAnsi" w:cstheme="minorHAnsi"/>
                <w:b/>
                <w:bCs/>
                <w:i/>
                <w:sz w:val="24"/>
                <w:szCs w:val="24"/>
              </w:rPr>
              <w:t>ompany-name, salary</w:t>
            </w:r>
            <w:r w:rsidRPr="00636382">
              <w:rPr>
                <w:rFonts w:asciiTheme="minorHAnsi" w:eastAsia="Calibri" w:hAnsiTheme="minorHAnsi" w:cstheme="minorHAnsi"/>
                <w:b/>
                <w:bCs/>
                <w:i/>
                <w:sz w:val="24"/>
                <w:szCs w:val="24"/>
              </w:rPr>
              <w:t>)</w:t>
            </w:r>
          </w:p>
          <w:p w:rsidR="00135CEF" w:rsidRPr="00636382" w:rsidRDefault="00135CEF" w:rsidP="00135CEF">
            <w:pPr>
              <w:ind w:firstLine="360"/>
              <w:jc w:val="both"/>
              <w:rPr>
                <w:rFonts w:asciiTheme="minorHAnsi" w:eastAsia="Calibri" w:hAnsiTheme="minorHAnsi" w:cstheme="minorHAnsi"/>
                <w:b/>
                <w:bCs/>
                <w:i/>
                <w:sz w:val="24"/>
                <w:szCs w:val="24"/>
              </w:rPr>
            </w:pPr>
            <w:r w:rsidRPr="00636382">
              <w:rPr>
                <w:rFonts w:asciiTheme="minorHAnsi" w:eastAsia="Calibri" w:hAnsiTheme="minorHAnsi" w:cstheme="minorHAnsi"/>
                <w:b/>
                <w:bCs/>
                <w:i/>
                <w:sz w:val="24"/>
                <w:szCs w:val="24"/>
              </w:rPr>
              <w:t>company (</w:t>
            </w:r>
            <w:r w:rsidRPr="00D4187E">
              <w:rPr>
                <w:rFonts w:asciiTheme="minorHAnsi" w:eastAsia="Calibri" w:hAnsiTheme="minorHAnsi" w:cstheme="minorHAnsi"/>
                <w:b/>
                <w:bCs/>
                <w:i/>
                <w:sz w:val="24"/>
                <w:szCs w:val="24"/>
                <w:u w:val="single"/>
              </w:rPr>
              <w:t>company-name</w:t>
            </w:r>
            <w:r w:rsidRPr="00636382">
              <w:rPr>
                <w:rFonts w:asciiTheme="minorHAnsi" w:eastAsia="Calibri" w:hAnsiTheme="minorHAnsi" w:cstheme="minorHAnsi"/>
                <w:b/>
                <w:bCs/>
                <w:i/>
                <w:sz w:val="24"/>
                <w:szCs w:val="24"/>
              </w:rPr>
              <w:t>, city)</w:t>
            </w:r>
          </w:p>
          <w:p w:rsidR="00135CEF" w:rsidRDefault="00135CEF" w:rsidP="00135CEF">
            <w:pPr>
              <w:spacing w:after="120"/>
              <w:ind w:firstLine="360"/>
              <w:jc w:val="both"/>
              <w:rPr>
                <w:rFonts w:asciiTheme="minorHAnsi" w:eastAsia="Calibri" w:hAnsiTheme="minorHAnsi" w:cstheme="minorHAnsi"/>
                <w:b/>
                <w:bCs/>
                <w:sz w:val="24"/>
                <w:szCs w:val="24"/>
              </w:rPr>
            </w:pPr>
            <w:r w:rsidRPr="00636382">
              <w:rPr>
                <w:rFonts w:asciiTheme="minorHAnsi" w:eastAsia="Calibri" w:hAnsiTheme="minorHAnsi" w:cstheme="minorHAnsi"/>
                <w:b/>
                <w:bCs/>
                <w:i/>
                <w:sz w:val="24"/>
                <w:szCs w:val="24"/>
              </w:rPr>
              <w:t>manage</w:t>
            </w:r>
            <w:r>
              <w:rPr>
                <w:rFonts w:asciiTheme="minorHAnsi" w:eastAsia="Calibri" w:hAnsiTheme="minorHAnsi" w:cstheme="minorHAnsi"/>
                <w:b/>
                <w:bCs/>
                <w:i/>
                <w:sz w:val="24"/>
                <w:szCs w:val="24"/>
              </w:rPr>
              <w:t>s (</w:t>
            </w:r>
            <w:r w:rsidRPr="00D4187E">
              <w:rPr>
                <w:rFonts w:asciiTheme="minorHAnsi" w:eastAsia="Calibri" w:hAnsiTheme="minorHAnsi" w:cstheme="minorHAnsi"/>
                <w:b/>
                <w:bCs/>
                <w:i/>
                <w:sz w:val="24"/>
                <w:szCs w:val="24"/>
                <w:u w:val="single"/>
              </w:rPr>
              <w:t>person-name</w:t>
            </w:r>
            <w:r w:rsidRPr="00636382">
              <w:rPr>
                <w:rFonts w:asciiTheme="minorHAnsi" w:eastAsia="Calibri" w:hAnsiTheme="minorHAnsi" w:cstheme="minorHAnsi"/>
                <w:b/>
                <w:bCs/>
                <w:i/>
                <w:sz w:val="24"/>
                <w:szCs w:val="24"/>
              </w:rPr>
              <w:t>, m</w:t>
            </w:r>
            <w:r>
              <w:rPr>
                <w:rFonts w:asciiTheme="minorHAnsi" w:eastAsia="Calibri" w:hAnsiTheme="minorHAnsi" w:cstheme="minorHAnsi"/>
                <w:b/>
                <w:bCs/>
                <w:i/>
                <w:sz w:val="24"/>
                <w:szCs w:val="24"/>
              </w:rPr>
              <w:t>anager-</w:t>
            </w:r>
            <w:r w:rsidRPr="00636382">
              <w:rPr>
                <w:rFonts w:asciiTheme="minorHAnsi" w:eastAsia="Calibri" w:hAnsiTheme="minorHAnsi" w:cstheme="minorHAnsi"/>
                <w:b/>
                <w:bCs/>
                <w:i/>
                <w:sz w:val="24"/>
                <w:szCs w:val="24"/>
              </w:rPr>
              <w:t>name)</w:t>
            </w:r>
          </w:p>
          <w:p w:rsidR="00135CEF" w:rsidRDefault="00135CEF" w:rsidP="008047F1">
            <w:pPr>
              <w:spacing w:after="120"/>
              <w:ind w:firstLine="342"/>
              <w:jc w:val="both"/>
              <w:rPr>
                <w:rFonts w:asciiTheme="minorHAnsi" w:eastAsia="Calibri" w:hAnsiTheme="minorHAnsi" w:cstheme="minorHAnsi"/>
                <w:b/>
                <w:bCs/>
                <w:sz w:val="24"/>
                <w:szCs w:val="24"/>
              </w:rPr>
            </w:pPr>
            <w:r w:rsidRPr="0006382B">
              <w:rPr>
                <w:rFonts w:asciiTheme="minorHAnsi" w:eastAsia="Calibri" w:hAnsiTheme="minorHAnsi" w:cstheme="minorHAnsi"/>
                <w:b/>
                <w:bCs/>
                <w:sz w:val="24"/>
                <w:szCs w:val="24"/>
              </w:rPr>
              <w:t xml:space="preserve">Give </w:t>
            </w:r>
            <w:r w:rsidRPr="004F0416">
              <w:rPr>
                <w:rFonts w:asciiTheme="minorHAnsi" w:eastAsia="Calibri" w:hAnsiTheme="minorHAnsi" w:cstheme="minorHAnsi"/>
                <w:b/>
                <w:bCs/>
                <w:i/>
                <w:sz w:val="24"/>
                <w:szCs w:val="24"/>
              </w:rPr>
              <w:t>SQL</w:t>
            </w:r>
            <w:r w:rsidRPr="0006382B">
              <w:rPr>
                <w:rFonts w:asciiTheme="minorHAnsi" w:eastAsia="Calibri" w:hAnsiTheme="minorHAnsi" w:cstheme="minorHAnsi"/>
                <w:b/>
                <w:bCs/>
                <w:sz w:val="24"/>
                <w:szCs w:val="24"/>
              </w:rPr>
              <w:t xml:space="preserve"> and </w:t>
            </w:r>
            <w:r w:rsidRPr="004F0416">
              <w:rPr>
                <w:rFonts w:asciiTheme="minorHAnsi" w:eastAsia="Calibri" w:hAnsiTheme="minorHAnsi" w:cstheme="minorHAnsi"/>
                <w:b/>
                <w:bCs/>
                <w:i/>
                <w:sz w:val="24"/>
                <w:szCs w:val="24"/>
              </w:rPr>
              <w:t>RA</w:t>
            </w:r>
            <w:r w:rsidRPr="0006382B">
              <w:rPr>
                <w:rFonts w:asciiTheme="minorHAnsi" w:eastAsia="Calibri" w:hAnsiTheme="minorHAnsi" w:cstheme="minorHAnsi"/>
                <w:b/>
                <w:bCs/>
                <w:sz w:val="24"/>
                <w:szCs w:val="24"/>
              </w:rPr>
              <w:t xml:space="preserve"> expressions for the following queries: </w:t>
            </w:r>
            <w:r>
              <w:rPr>
                <w:rFonts w:asciiTheme="minorHAnsi" w:eastAsia="Calibri" w:hAnsiTheme="minorHAnsi" w:cstheme="minorHAnsi"/>
                <w:b/>
                <w:bCs/>
                <w:sz w:val="24"/>
                <w:szCs w:val="24"/>
              </w:rPr>
              <w:t>[</w:t>
            </w:r>
            <w:r w:rsidR="008047F1" w:rsidRPr="00DD65D9">
              <w:rPr>
                <w:rFonts w:asciiTheme="minorHAnsi" w:eastAsia="Calibri" w:hAnsiTheme="minorHAnsi" w:cstheme="minorHAnsi"/>
                <w:b/>
                <w:bCs/>
                <w:i/>
                <w:iCs/>
                <w:sz w:val="24"/>
                <w:szCs w:val="24"/>
              </w:rPr>
              <w:t>In-course 1</w:t>
            </w:r>
            <w:r w:rsidR="008047F1">
              <w:rPr>
                <w:rFonts w:asciiTheme="minorHAnsi" w:eastAsia="Calibri" w:hAnsiTheme="minorHAnsi" w:cstheme="minorHAnsi"/>
                <w:b/>
                <w:bCs/>
                <w:sz w:val="24"/>
                <w:szCs w:val="24"/>
              </w:rPr>
              <w:t xml:space="preserve">, </w:t>
            </w:r>
            <w:r w:rsidRPr="006606B4">
              <w:rPr>
                <w:rFonts w:asciiTheme="minorHAnsi" w:eastAsia="Calibri" w:hAnsiTheme="minorHAnsi" w:cstheme="minorHAnsi"/>
                <w:b/>
                <w:bCs/>
                <w:i/>
                <w:sz w:val="24"/>
                <w:szCs w:val="24"/>
              </w:rPr>
              <w:t>200</w:t>
            </w:r>
            <w:r w:rsidR="008047F1">
              <w:rPr>
                <w:rFonts w:asciiTheme="minorHAnsi" w:eastAsia="Calibri" w:hAnsiTheme="minorHAnsi" w:cstheme="minorHAnsi"/>
                <w:b/>
                <w:bCs/>
                <w:i/>
                <w:sz w:val="24"/>
                <w:szCs w:val="24"/>
              </w:rPr>
              <w:t>5</w:t>
            </w:r>
            <w:r>
              <w:rPr>
                <w:rFonts w:asciiTheme="minorHAnsi" w:eastAsia="Calibri" w:hAnsiTheme="minorHAnsi" w:cstheme="minorHAnsi"/>
                <w:b/>
                <w:bCs/>
                <w:sz w:val="24"/>
                <w:szCs w:val="24"/>
              </w:rPr>
              <w:t>;</w:t>
            </w:r>
            <w:r w:rsidRPr="006606B4">
              <w:rPr>
                <w:rFonts w:asciiTheme="minorHAnsi" w:eastAsia="Calibri" w:hAnsiTheme="minorHAnsi" w:cstheme="minorHAnsi"/>
                <w:b/>
                <w:bCs/>
                <w:i/>
                <w:sz w:val="24"/>
                <w:szCs w:val="24"/>
              </w:rPr>
              <w:t xml:space="preserve"> Marks: 2.5 each</w:t>
            </w:r>
            <w:r>
              <w:rPr>
                <w:rFonts w:asciiTheme="minorHAnsi" w:eastAsia="Calibri" w:hAnsiTheme="minorHAnsi" w:cstheme="minorHAnsi"/>
                <w:b/>
                <w:bCs/>
                <w:sz w:val="24"/>
                <w:szCs w:val="24"/>
              </w:rPr>
              <w:t>.]</w:t>
            </w:r>
          </w:p>
          <w:p w:rsidR="00D74844" w:rsidRPr="00AC1F89" w:rsidRDefault="00D74844" w:rsidP="003E6490">
            <w:pPr>
              <w:pStyle w:val="ListParagraph"/>
              <w:numPr>
                <w:ilvl w:val="0"/>
                <w:numId w:val="71"/>
              </w:numPr>
              <w:spacing w:after="120"/>
              <w:jc w:val="both"/>
              <w:rPr>
                <w:rFonts w:asciiTheme="minorHAnsi" w:eastAsia="Calibri" w:hAnsiTheme="minorHAnsi" w:cstheme="minorHAnsi"/>
                <w:b/>
                <w:sz w:val="24"/>
                <w:szCs w:val="24"/>
              </w:rPr>
            </w:pPr>
            <w:r w:rsidRPr="00AC1F89">
              <w:rPr>
                <w:rFonts w:asciiTheme="minorHAnsi" w:eastAsia="Calibri" w:hAnsiTheme="minorHAnsi" w:cstheme="minorHAnsi"/>
                <w:b/>
                <w:sz w:val="24"/>
                <w:szCs w:val="24"/>
              </w:rPr>
              <w:t>Find the names of all employees who live in the same city as the company for which they work.</w:t>
            </w:r>
          </w:p>
          <w:p w:rsidR="00557DA6" w:rsidRPr="00AC1F89" w:rsidRDefault="00557DA6" w:rsidP="003E6490">
            <w:pPr>
              <w:pStyle w:val="ListParagraph"/>
              <w:numPr>
                <w:ilvl w:val="0"/>
                <w:numId w:val="71"/>
              </w:numPr>
              <w:spacing w:after="120"/>
              <w:jc w:val="both"/>
              <w:rPr>
                <w:rFonts w:asciiTheme="minorHAnsi" w:eastAsia="Calibri" w:hAnsiTheme="minorHAnsi" w:cstheme="minorHAnsi"/>
                <w:b/>
                <w:sz w:val="24"/>
                <w:szCs w:val="24"/>
              </w:rPr>
            </w:pPr>
            <w:r w:rsidRPr="00AC1F89">
              <w:rPr>
                <w:rFonts w:asciiTheme="minorHAnsi" w:eastAsia="Calibri" w:hAnsiTheme="minorHAnsi" w:cstheme="minorHAnsi"/>
                <w:b/>
                <w:sz w:val="24"/>
                <w:szCs w:val="24"/>
              </w:rPr>
              <w:t>Find all employees</w:t>
            </w:r>
            <w:r w:rsidR="001E2601" w:rsidRPr="00AC1F89">
              <w:rPr>
                <w:rFonts w:asciiTheme="minorHAnsi" w:eastAsia="Calibri" w:hAnsiTheme="minorHAnsi" w:cstheme="minorHAnsi"/>
                <w:b/>
                <w:sz w:val="24"/>
                <w:szCs w:val="24"/>
              </w:rPr>
              <w:t xml:space="preserve"> in the database</w:t>
            </w:r>
            <w:r w:rsidRPr="00AC1F89">
              <w:rPr>
                <w:rFonts w:asciiTheme="minorHAnsi" w:eastAsia="Calibri" w:hAnsiTheme="minorHAnsi" w:cstheme="minorHAnsi"/>
                <w:b/>
                <w:sz w:val="24"/>
                <w:szCs w:val="24"/>
              </w:rPr>
              <w:t xml:space="preserve"> who earn more than </w:t>
            </w:r>
            <w:r w:rsidRPr="00AC1F89">
              <w:rPr>
                <w:rFonts w:asciiTheme="minorHAnsi" w:eastAsia="Calibri" w:hAnsiTheme="minorHAnsi" w:cstheme="minorHAnsi"/>
                <w:b/>
                <w:iCs/>
                <w:sz w:val="24"/>
                <w:szCs w:val="24"/>
              </w:rPr>
              <w:t>any</w:t>
            </w:r>
            <w:r w:rsidRPr="00AC1F89">
              <w:rPr>
                <w:rFonts w:asciiTheme="minorHAnsi" w:eastAsia="Calibri" w:hAnsiTheme="minorHAnsi" w:cstheme="minorHAnsi"/>
                <w:b/>
                <w:sz w:val="24"/>
                <w:szCs w:val="24"/>
              </w:rPr>
              <w:t xml:space="preserve"> employee of </w:t>
            </w:r>
            <w:r w:rsidR="001E2601" w:rsidRPr="00AC1F89">
              <w:rPr>
                <w:rFonts w:asciiTheme="minorHAnsi" w:eastAsia="Calibri" w:hAnsiTheme="minorHAnsi" w:cstheme="minorHAnsi"/>
                <w:b/>
                <w:sz w:val="24"/>
                <w:szCs w:val="24"/>
              </w:rPr>
              <w:t>Beximco Textiles Limited</w:t>
            </w:r>
            <w:r w:rsidRPr="00AC1F89">
              <w:rPr>
                <w:rFonts w:asciiTheme="minorHAnsi" w:eastAsia="Calibri" w:hAnsiTheme="minorHAnsi" w:cstheme="minorHAnsi"/>
                <w:b/>
                <w:sz w:val="24"/>
                <w:szCs w:val="24"/>
              </w:rPr>
              <w:t>.</w:t>
            </w:r>
          </w:p>
          <w:p w:rsidR="00135CEF" w:rsidRPr="00AC1F89" w:rsidRDefault="003B4B35" w:rsidP="003E6490">
            <w:pPr>
              <w:pStyle w:val="ListParagraph"/>
              <w:numPr>
                <w:ilvl w:val="0"/>
                <w:numId w:val="71"/>
              </w:numPr>
              <w:spacing w:after="120"/>
              <w:jc w:val="both"/>
              <w:rPr>
                <w:rFonts w:asciiTheme="minorHAnsi" w:eastAsia="Calibri" w:hAnsiTheme="minorHAnsi" w:cstheme="minorHAnsi"/>
                <w:b/>
                <w:sz w:val="24"/>
                <w:szCs w:val="24"/>
              </w:rPr>
            </w:pPr>
            <w:r w:rsidRPr="00AC1F89">
              <w:rPr>
                <w:rFonts w:asciiTheme="minorHAnsi" w:eastAsia="Calibri" w:hAnsiTheme="minorHAnsi" w:cstheme="minorHAnsi"/>
                <w:b/>
                <w:sz w:val="24"/>
                <w:szCs w:val="24"/>
              </w:rPr>
              <w:lastRenderedPageBreak/>
              <w:t>Give all managers in the database a 10% salary raise, unless the salary would be greater than 100</w:t>
            </w:r>
            <w:r w:rsidR="00F21322" w:rsidRPr="00AC1F89">
              <w:rPr>
                <w:rFonts w:asciiTheme="minorHAnsi" w:eastAsia="Calibri" w:hAnsiTheme="minorHAnsi" w:cstheme="minorHAnsi"/>
                <w:b/>
                <w:sz w:val="24"/>
                <w:szCs w:val="24"/>
              </w:rPr>
              <w:t>,</w:t>
            </w:r>
            <w:r w:rsidRPr="00AC1F89">
              <w:rPr>
                <w:rFonts w:asciiTheme="minorHAnsi" w:eastAsia="Calibri" w:hAnsiTheme="minorHAnsi" w:cstheme="minorHAnsi"/>
                <w:b/>
                <w:sz w:val="24"/>
                <w:szCs w:val="24"/>
              </w:rPr>
              <w:t>000.</w:t>
            </w:r>
          </w:p>
          <w:p w:rsidR="00135CEF" w:rsidRPr="00AC1F89" w:rsidRDefault="0083052B" w:rsidP="003E6490">
            <w:pPr>
              <w:pStyle w:val="ListParagraph"/>
              <w:numPr>
                <w:ilvl w:val="0"/>
                <w:numId w:val="71"/>
              </w:numPr>
              <w:spacing w:after="120"/>
              <w:jc w:val="both"/>
              <w:rPr>
                <w:rFonts w:asciiTheme="minorHAnsi" w:eastAsia="Calibri" w:hAnsiTheme="minorHAnsi" w:cstheme="minorHAnsi"/>
                <w:b/>
                <w:sz w:val="24"/>
                <w:szCs w:val="24"/>
              </w:rPr>
            </w:pPr>
            <w:r w:rsidRPr="00AC1F89">
              <w:rPr>
                <w:rFonts w:asciiTheme="minorHAnsi" w:eastAsia="Calibri" w:hAnsiTheme="minorHAnsi" w:cstheme="minorHAnsi"/>
                <w:b/>
                <w:sz w:val="24"/>
                <w:szCs w:val="24"/>
              </w:rPr>
              <w:t>Find those companies whose employees earn a higher salary, on average, than the average salary of Beximco Textiles Limited.</w:t>
            </w:r>
          </w:p>
          <w:p w:rsidR="0083052B" w:rsidRPr="00AC1F89" w:rsidRDefault="0083052B" w:rsidP="003E6490">
            <w:pPr>
              <w:pStyle w:val="ListParagraph"/>
              <w:numPr>
                <w:ilvl w:val="0"/>
                <w:numId w:val="71"/>
              </w:numPr>
              <w:spacing w:after="120"/>
              <w:jc w:val="both"/>
              <w:rPr>
                <w:rFonts w:asciiTheme="minorHAnsi" w:eastAsia="Calibri" w:hAnsiTheme="minorHAnsi" w:cstheme="minorHAnsi"/>
                <w:b/>
                <w:sz w:val="24"/>
                <w:szCs w:val="24"/>
              </w:rPr>
            </w:pPr>
            <w:r w:rsidRPr="00AC1F89">
              <w:rPr>
                <w:rFonts w:asciiTheme="minorHAnsi" w:eastAsia="Calibri" w:hAnsiTheme="minorHAnsi" w:cstheme="minorHAnsi"/>
                <w:b/>
                <w:sz w:val="24"/>
                <w:szCs w:val="24"/>
              </w:rPr>
              <w:t>Find the company with the smallest payroll.</w:t>
            </w:r>
          </w:p>
          <w:p w:rsidR="0083052B" w:rsidRPr="00AC1F89" w:rsidRDefault="00CD507A" w:rsidP="003E6490">
            <w:pPr>
              <w:pStyle w:val="ListParagraph"/>
              <w:numPr>
                <w:ilvl w:val="0"/>
                <w:numId w:val="71"/>
              </w:numPr>
              <w:ind w:left="706"/>
              <w:jc w:val="both"/>
              <w:rPr>
                <w:rFonts w:asciiTheme="minorHAnsi" w:eastAsia="Calibri" w:hAnsiTheme="minorHAnsi" w:cstheme="minorHAnsi"/>
                <w:b/>
                <w:sz w:val="24"/>
                <w:szCs w:val="24"/>
              </w:rPr>
            </w:pPr>
            <w:r w:rsidRPr="00AC1F89">
              <w:rPr>
                <w:rFonts w:asciiTheme="minorHAnsi" w:eastAsia="Calibri" w:hAnsiTheme="minorHAnsi" w:cstheme="minorHAnsi"/>
                <w:b/>
                <w:sz w:val="24"/>
                <w:szCs w:val="24"/>
              </w:rPr>
              <w:t>Find the names, street address</w:t>
            </w:r>
            <w:r w:rsidR="00F21322" w:rsidRPr="00AC1F89">
              <w:rPr>
                <w:rFonts w:asciiTheme="minorHAnsi" w:eastAsia="Calibri" w:hAnsiTheme="minorHAnsi" w:cstheme="minorHAnsi"/>
                <w:b/>
                <w:sz w:val="24"/>
                <w:szCs w:val="24"/>
              </w:rPr>
              <w:t>es</w:t>
            </w:r>
            <w:r w:rsidRPr="00AC1F89">
              <w:rPr>
                <w:rFonts w:asciiTheme="minorHAnsi" w:eastAsia="Calibri" w:hAnsiTheme="minorHAnsi" w:cstheme="minorHAnsi"/>
                <w:b/>
                <w:sz w:val="24"/>
                <w:szCs w:val="24"/>
              </w:rPr>
              <w:t xml:space="preserve"> and cities of residence of all employees who work for </w:t>
            </w:r>
            <w:r w:rsidR="00F21322" w:rsidRPr="00AC1F89">
              <w:rPr>
                <w:rFonts w:asciiTheme="minorHAnsi" w:eastAsia="Calibri" w:hAnsiTheme="minorHAnsi" w:cstheme="minorHAnsi"/>
                <w:b/>
                <w:sz w:val="24"/>
                <w:szCs w:val="24"/>
              </w:rPr>
              <w:t>Padma Textile Limited</w:t>
            </w:r>
            <w:r w:rsidRPr="00AC1F89">
              <w:rPr>
                <w:rFonts w:asciiTheme="minorHAnsi" w:eastAsia="Calibri" w:hAnsiTheme="minorHAnsi" w:cstheme="minorHAnsi"/>
                <w:b/>
                <w:sz w:val="24"/>
                <w:szCs w:val="24"/>
              </w:rPr>
              <w:t xml:space="preserve"> and earn more than </w:t>
            </w:r>
            <w:r w:rsidR="00F21322" w:rsidRPr="00AC1F89">
              <w:rPr>
                <w:rFonts w:asciiTheme="minorHAnsi" w:eastAsia="Calibri" w:hAnsiTheme="minorHAnsi" w:cstheme="minorHAnsi"/>
                <w:b/>
                <w:sz w:val="24"/>
                <w:szCs w:val="24"/>
              </w:rPr>
              <w:t>11,</w:t>
            </w:r>
            <w:r w:rsidRPr="00AC1F89">
              <w:rPr>
                <w:rFonts w:asciiTheme="minorHAnsi" w:eastAsia="Calibri" w:hAnsiTheme="minorHAnsi" w:cstheme="minorHAnsi"/>
                <w:b/>
                <w:sz w:val="24"/>
                <w:szCs w:val="24"/>
              </w:rPr>
              <w:t>000.</w:t>
            </w:r>
          </w:p>
          <w:p w:rsidR="00CB59B9" w:rsidRDefault="00CB59B9" w:rsidP="00FA621F">
            <w:pPr>
              <w:ind w:firstLine="360"/>
              <w:jc w:val="both"/>
              <w:rPr>
                <w:rFonts w:asciiTheme="minorHAnsi" w:eastAsia="Calibri" w:hAnsiTheme="minorHAnsi" w:cstheme="minorHAnsi"/>
                <w:b/>
                <w:bCs/>
                <w:sz w:val="24"/>
                <w:szCs w:val="26"/>
              </w:rPr>
            </w:pPr>
          </w:p>
          <w:p w:rsidR="00EB219B" w:rsidRPr="00F72B18" w:rsidRDefault="00EB219B" w:rsidP="003E6490">
            <w:pPr>
              <w:pStyle w:val="ListParagraph"/>
              <w:numPr>
                <w:ilvl w:val="0"/>
                <w:numId w:val="76"/>
              </w:numPr>
              <w:spacing w:after="120"/>
              <w:rPr>
                <w:rFonts w:asciiTheme="minorHAnsi" w:eastAsia="Calibri" w:hAnsiTheme="minorHAnsi" w:cstheme="minorHAnsi"/>
                <w:bCs/>
                <w:i/>
                <w:iCs/>
                <w:sz w:val="24"/>
                <w:szCs w:val="24"/>
              </w:rPr>
            </w:pPr>
            <w:r w:rsidRPr="00F72B18">
              <w:rPr>
                <w:rFonts w:asciiTheme="minorHAnsi" w:eastAsia="Calibri" w:hAnsiTheme="minorHAnsi" w:cstheme="minorHAnsi"/>
                <w:bCs/>
                <w:i/>
                <w:iCs/>
                <w:sz w:val="24"/>
                <w:szCs w:val="24"/>
              </w:rPr>
              <w:t xml:space="preserve">Similar to Complete Concepts Problem – Query No. </w:t>
            </w:r>
            <w:r>
              <w:rPr>
                <w:rFonts w:asciiTheme="minorHAnsi" w:eastAsia="Calibri" w:hAnsiTheme="minorHAnsi" w:cstheme="minorHAnsi"/>
                <w:bCs/>
                <w:i/>
                <w:iCs/>
                <w:sz w:val="24"/>
                <w:szCs w:val="24"/>
              </w:rPr>
              <w:t>5</w:t>
            </w:r>
          </w:p>
          <w:p w:rsidR="00EB219B" w:rsidRPr="00F72B18" w:rsidRDefault="00EB219B" w:rsidP="003E6490">
            <w:pPr>
              <w:pStyle w:val="ListParagraph"/>
              <w:numPr>
                <w:ilvl w:val="0"/>
                <w:numId w:val="76"/>
              </w:numPr>
              <w:spacing w:after="120"/>
              <w:rPr>
                <w:rFonts w:asciiTheme="minorHAnsi" w:eastAsia="Calibri" w:hAnsiTheme="minorHAnsi" w:cstheme="minorHAnsi"/>
                <w:bCs/>
                <w:i/>
                <w:iCs/>
                <w:sz w:val="24"/>
                <w:szCs w:val="24"/>
              </w:rPr>
            </w:pPr>
            <w:r w:rsidRPr="00F72B18">
              <w:rPr>
                <w:rFonts w:asciiTheme="minorHAnsi" w:eastAsia="Calibri" w:hAnsiTheme="minorHAnsi" w:cstheme="minorHAnsi"/>
                <w:bCs/>
                <w:i/>
                <w:iCs/>
                <w:sz w:val="24"/>
                <w:szCs w:val="24"/>
              </w:rPr>
              <w:t xml:space="preserve">Similar to Complete Concepts Problem – Query No. </w:t>
            </w:r>
            <w:r>
              <w:rPr>
                <w:rFonts w:asciiTheme="minorHAnsi" w:eastAsia="Calibri" w:hAnsiTheme="minorHAnsi" w:cstheme="minorHAnsi"/>
                <w:bCs/>
                <w:i/>
                <w:iCs/>
                <w:sz w:val="24"/>
                <w:szCs w:val="24"/>
              </w:rPr>
              <w:t>10</w:t>
            </w:r>
          </w:p>
          <w:p w:rsidR="00EB219B" w:rsidRPr="009868A7" w:rsidRDefault="00045F6A" w:rsidP="003E6490">
            <w:pPr>
              <w:pStyle w:val="ListParagraph"/>
              <w:numPr>
                <w:ilvl w:val="0"/>
                <w:numId w:val="76"/>
              </w:numPr>
              <w:spacing w:after="120"/>
              <w:rPr>
                <w:rFonts w:asciiTheme="minorHAnsi" w:eastAsia="Calibri" w:hAnsiTheme="minorHAnsi" w:cstheme="minorHAnsi"/>
                <w:bCs/>
                <w:i/>
                <w:iCs/>
                <w:sz w:val="24"/>
                <w:szCs w:val="24"/>
              </w:rPr>
            </w:pPr>
            <w:r>
              <w:rPr>
                <w:rFonts w:asciiTheme="minorHAnsi" w:eastAsia="Calibri" w:hAnsiTheme="minorHAnsi" w:cstheme="minorHAnsi"/>
                <w:bCs/>
                <w:i/>
                <w:iCs/>
                <w:sz w:val="24"/>
                <w:szCs w:val="24"/>
              </w:rPr>
              <w:t xml:space="preserve">Almost </w:t>
            </w:r>
            <w:r w:rsidR="00EB219B" w:rsidRPr="00F72B18">
              <w:rPr>
                <w:rFonts w:asciiTheme="minorHAnsi" w:eastAsia="Calibri" w:hAnsiTheme="minorHAnsi" w:cstheme="minorHAnsi"/>
                <w:bCs/>
                <w:i/>
                <w:iCs/>
                <w:sz w:val="24"/>
                <w:szCs w:val="24"/>
              </w:rPr>
              <w:t>Similar to Complete Concepts Problem – Query No. 1</w:t>
            </w:r>
            <w:r w:rsidR="00EB219B">
              <w:rPr>
                <w:rFonts w:asciiTheme="minorHAnsi" w:eastAsia="Calibri" w:hAnsiTheme="minorHAnsi" w:cstheme="minorHAnsi"/>
                <w:bCs/>
                <w:i/>
                <w:iCs/>
                <w:sz w:val="24"/>
                <w:szCs w:val="24"/>
              </w:rPr>
              <w:t>4</w:t>
            </w:r>
          </w:p>
          <w:p w:rsidR="009868A7" w:rsidRDefault="009868A7" w:rsidP="009868A7">
            <w:pPr>
              <w:keepNext/>
              <w:keepLines/>
              <w:tabs>
                <w:tab w:val="left" w:pos="702"/>
              </w:tabs>
              <w:ind w:firstLine="360"/>
              <w:rPr>
                <w:rFonts w:ascii="Courier New" w:eastAsia="Times New Roman" w:hAnsi="Courier New" w:cs="Courier New"/>
                <w:bCs/>
                <w:sz w:val="20"/>
                <w:szCs w:val="20"/>
              </w:rPr>
            </w:pPr>
            <w:r>
              <w:rPr>
                <w:rFonts w:asciiTheme="minorHAnsi" w:eastAsia="Calibri" w:hAnsiTheme="minorHAnsi" w:cstheme="minorHAnsi"/>
                <w:bCs/>
                <w:szCs w:val="24"/>
              </w:rPr>
              <w:tab/>
            </w:r>
            <w:r w:rsidRPr="009F2F14">
              <w:rPr>
                <w:rFonts w:asciiTheme="minorHAnsi" w:eastAsia="Times New Roman" w:hAnsiTheme="minorHAnsi" w:cstheme="minorHAnsi"/>
                <w:b/>
                <w:bCs/>
                <w:szCs w:val="24"/>
              </w:rPr>
              <w:t>SQL:</w:t>
            </w:r>
            <w:r>
              <w:rPr>
                <w:rFonts w:asciiTheme="minorHAnsi" w:eastAsia="Times New Roman" w:hAnsiTheme="minorHAnsi" w:cstheme="minorHAnsi"/>
                <w:bCs/>
                <w:szCs w:val="24"/>
              </w:rPr>
              <w:tab/>
            </w:r>
            <w:r w:rsidRPr="00DF2813">
              <w:rPr>
                <w:rFonts w:ascii="Courier New" w:eastAsia="Times New Roman" w:hAnsi="Courier New" w:cs="Courier New"/>
                <w:b/>
                <w:bCs/>
                <w:color w:val="7030A0"/>
                <w:sz w:val="20"/>
                <w:szCs w:val="20"/>
              </w:rPr>
              <w:t>update</w:t>
            </w:r>
            <w:r w:rsidRPr="00742213">
              <w:rPr>
                <w:rFonts w:ascii="Courier New" w:eastAsia="Times New Roman" w:hAnsi="Courier New" w:cs="Courier New"/>
                <w:bCs/>
                <w:sz w:val="20"/>
                <w:szCs w:val="20"/>
              </w:rPr>
              <w:t xml:space="preserve"> works </w:t>
            </w:r>
            <w:r w:rsidRPr="00DF2813">
              <w:rPr>
                <w:rFonts w:ascii="Courier New" w:eastAsia="Times New Roman" w:hAnsi="Courier New" w:cs="Courier New"/>
                <w:b/>
                <w:bCs/>
                <w:color w:val="7030A0"/>
                <w:sz w:val="20"/>
                <w:szCs w:val="20"/>
              </w:rPr>
              <w:t>set</w:t>
            </w:r>
            <w:r w:rsidRPr="00742213">
              <w:rPr>
                <w:rFonts w:ascii="Courier New" w:eastAsia="Times New Roman" w:hAnsi="Courier New" w:cs="Courier New"/>
                <w:bCs/>
                <w:sz w:val="20"/>
                <w:szCs w:val="20"/>
              </w:rPr>
              <w:t xml:space="preserve"> salary </w:t>
            </w:r>
            <w:r w:rsidRPr="00DF2813">
              <w:rPr>
                <w:rFonts w:ascii="Courier New" w:eastAsia="Times New Roman" w:hAnsi="Courier New" w:cs="Courier New"/>
                <w:b/>
                <w:bCs/>
                <w:color w:val="FF66FF"/>
                <w:sz w:val="20"/>
                <w:szCs w:val="20"/>
              </w:rPr>
              <w:t>=</w:t>
            </w:r>
            <w:r w:rsidRPr="00742213">
              <w:rPr>
                <w:rFonts w:ascii="Courier New" w:eastAsia="Times New Roman" w:hAnsi="Courier New" w:cs="Courier New"/>
                <w:bCs/>
                <w:sz w:val="20"/>
                <w:szCs w:val="20"/>
              </w:rPr>
              <w:t xml:space="preserve"> salary</w:t>
            </w:r>
            <w:r>
              <w:rPr>
                <w:rFonts w:ascii="Courier New" w:eastAsia="Times New Roman" w:hAnsi="Courier New" w:cs="Courier New"/>
                <w:bCs/>
                <w:sz w:val="20"/>
                <w:szCs w:val="20"/>
              </w:rPr>
              <w:t xml:space="preserve"> </w:t>
            </w:r>
            <w:r>
              <w:rPr>
                <w:rFonts w:ascii="Courier New" w:eastAsia="Times New Roman" w:hAnsi="Courier New" w:cs="Courier New"/>
                <w:b/>
                <w:bCs/>
                <w:color w:val="FF66FF"/>
                <w:sz w:val="20"/>
                <w:szCs w:val="20"/>
              </w:rPr>
              <w:t>*</w:t>
            </w:r>
            <w:r w:rsidRPr="00742213">
              <w:rPr>
                <w:rFonts w:ascii="Courier New" w:eastAsia="Times New Roman" w:hAnsi="Courier New" w:cs="Courier New"/>
                <w:bCs/>
                <w:sz w:val="20"/>
                <w:szCs w:val="20"/>
              </w:rPr>
              <w:t xml:space="preserve"> </w:t>
            </w:r>
            <w:r>
              <w:rPr>
                <w:rFonts w:ascii="Courier New" w:eastAsia="Times New Roman" w:hAnsi="Courier New" w:cs="Courier New"/>
                <w:bCs/>
                <w:sz w:val="20"/>
                <w:szCs w:val="20"/>
              </w:rPr>
              <w:t>1.1</w:t>
            </w:r>
          </w:p>
          <w:p w:rsidR="008C4945" w:rsidRDefault="009868A7" w:rsidP="008C4945">
            <w:pPr>
              <w:keepNext/>
              <w:keepLines/>
              <w:tabs>
                <w:tab w:val="left" w:pos="990"/>
              </w:tabs>
              <w:ind w:firstLine="360"/>
              <w:rPr>
                <w:rFonts w:ascii="Courier New" w:eastAsia="Times New Roman" w:hAnsi="Courier New" w:cs="Courier New"/>
                <w:bCs/>
                <w:sz w:val="20"/>
                <w:szCs w:val="20"/>
              </w:rPr>
            </w:pPr>
            <w:r>
              <w:rPr>
                <w:rFonts w:ascii="Courier New" w:eastAsia="Times New Roman" w:hAnsi="Courier New" w:cs="Courier New"/>
                <w:b/>
                <w:bCs/>
                <w:color w:val="FF66FF"/>
                <w:sz w:val="20"/>
                <w:szCs w:val="20"/>
              </w:rPr>
              <w:tab/>
            </w:r>
            <w:r>
              <w:rPr>
                <w:rFonts w:ascii="Courier New" w:eastAsia="Times New Roman" w:hAnsi="Courier New" w:cs="Courier New"/>
                <w:b/>
                <w:bCs/>
                <w:color w:val="FF66FF"/>
                <w:sz w:val="20"/>
                <w:szCs w:val="20"/>
              </w:rPr>
              <w:tab/>
            </w:r>
            <w:r w:rsidRPr="00DF2813">
              <w:rPr>
                <w:rFonts w:ascii="Courier New" w:eastAsia="Times New Roman" w:hAnsi="Courier New" w:cs="Courier New"/>
                <w:b/>
                <w:bCs/>
                <w:color w:val="7030A0"/>
                <w:sz w:val="20"/>
                <w:szCs w:val="20"/>
              </w:rPr>
              <w:t>where</w:t>
            </w:r>
            <w:r>
              <w:rPr>
                <w:rFonts w:ascii="Courier New" w:eastAsia="Times New Roman" w:hAnsi="Courier New" w:cs="Courier New"/>
                <w:b/>
                <w:bCs/>
                <w:color w:val="7030A0"/>
                <w:sz w:val="20"/>
                <w:szCs w:val="20"/>
              </w:rPr>
              <w:t xml:space="preserve"> </w:t>
            </w:r>
            <w:r w:rsidRPr="00742213">
              <w:rPr>
                <w:rFonts w:ascii="Courier New" w:eastAsia="Times New Roman" w:hAnsi="Courier New" w:cs="Courier New"/>
                <w:bCs/>
                <w:sz w:val="20"/>
                <w:szCs w:val="20"/>
              </w:rPr>
              <w:t>salary</w:t>
            </w:r>
            <w:r>
              <w:rPr>
                <w:rFonts w:ascii="Courier New" w:eastAsia="Times New Roman" w:hAnsi="Courier New" w:cs="Courier New"/>
                <w:bCs/>
                <w:sz w:val="20"/>
                <w:szCs w:val="20"/>
              </w:rPr>
              <w:t xml:space="preserve"> </w:t>
            </w:r>
            <w:r>
              <w:rPr>
                <w:rFonts w:ascii="Courier New" w:eastAsia="Times New Roman" w:hAnsi="Courier New" w:cs="Courier New"/>
                <w:b/>
                <w:bCs/>
                <w:color w:val="FF66FF"/>
                <w:sz w:val="20"/>
                <w:szCs w:val="20"/>
              </w:rPr>
              <w:t>*</w:t>
            </w:r>
            <w:r w:rsidRPr="00742213">
              <w:rPr>
                <w:rFonts w:ascii="Courier New" w:eastAsia="Times New Roman" w:hAnsi="Courier New" w:cs="Courier New"/>
                <w:bCs/>
                <w:sz w:val="20"/>
                <w:szCs w:val="20"/>
              </w:rPr>
              <w:t xml:space="preserve"> </w:t>
            </w:r>
            <w:r>
              <w:rPr>
                <w:rFonts w:ascii="Courier New" w:eastAsia="Times New Roman" w:hAnsi="Courier New" w:cs="Courier New"/>
                <w:bCs/>
                <w:sz w:val="20"/>
                <w:szCs w:val="20"/>
              </w:rPr>
              <w:t xml:space="preserve">1.1 </w:t>
            </w:r>
            <w:r>
              <w:rPr>
                <w:rFonts w:ascii="Courier New" w:eastAsia="Times New Roman" w:hAnsi="Courier New" w:cs="Courier New"/>
                <w:b/>
                <w:bCs/>
                <w:color w:val="FF66FF"/>
                <w:sz w:val="20"/>
                <w:szCs w:val="20"/>
              </w:rPr>
              <w:t>&lt;=</w:t>
            </w:r>
            <w:r w:rsidRPr="00742213">
              <w:rPr>
                <w:rFonts w:ascii="Courier New" w:eastAsia="Times New Roman" w:hAnsi="Courier New" w:cs="Courier New"/>
                <w:bCs/>
                <w:sz w:val="20"/>
                <w:szCs w:val="20"/>
              </w:rPr>
              <w:t xml:space="preserve"> </w:t>
            </w:r>
            <w:r>
              <w:rPr>
                <w:rFonts w:ascii="Courier New" w:eastAsia="Times New Roman" w:hAnsi="Courier New" w:cs="Courier New"/>
                <w:bCs/>
                <w:sz w:val="20"/>
                <w:szCs w:val="20"/>
              </w:rPr>
              <w:t xml:space="preserve">100000 </w:t>
            </w:r>
            <w:r w:rsidR="008C4945">
              <w:rPr>
                <w:rFonts w:ascii="Courier New" w:eastAsia="Times New Roman" w:hAnsi="Courier New" w:cs="Courier New"/>
                <w:b/>
                <w:bCs/>
                <w:color w:val="7030A0"/>
                <w:sz w:val="20"/>
                <w:szCs w:val="20"/>
              </w:rPr>
              <w:t>and</w:t>
            </w:r>
            <w:r>
              <w:rPr>
                <w:rFonts w:ascii="Courier New" w:eastAsia="Times New Roman" w:hAnsi="Courier New" w:cs="Courier New"/>
                <w:b/>
                <w:bCs/>
                <w:color w:val="7030A0"/>
                <w:sz w:val="20"/>
                <w:szCs w:val="20"/>
              </w:rPr>
              <w:t xml:space="preserve"> </w:t>
            </w:r>
            <w:r w:rsidR="008C4945">
              <w:rPr>
                <w:rFonts w:ascii="Courier New" w:eastAsia="Times New Roman" w:hAnsi="Courier New" w:cs="Courier New"/>
                <w:bCs/>
                <w:sz w:val="20"/>
                <w:szCs w:val="20"/>
              </w:rPr>
              <w:t>person-</w:t>
            </w:r>
            <w:r w:rsidRPr="00742213">
              <w:rPr>
                <w:rFonts w:ascii="Courier New" w:eastAsia="Times New Roman" w:hAnsi="Courier New" w:cs="Courier New"/>
                <w:bCs/>
                <w:sz w:val="20"/>
                <w:szCs w:val="20"/>
              </w:rPr>
              <w:t xml:space="preserve">name </w:t>
            </w:r>
            <w:r w:rsidRPr="00DF2813">
              <w:rPr>
                <w:rFonts w:ascii="Courier New" w:eastAsia="Times New Roman" w:hAnsi="Courier New" w:cs="Courier New"/>
                <w:b/>
                <w:bCs/>
                <w:color w:val="7030A0"/>
                <w:sz w:val="20"/>
                <w:szCs w:val="20"/>
              </w:rPr>
              <w:t>in</w:t>
            </w:r>
            <w:r>
              <w:rPr>
                <w:rFonts w:ascii="Courier New" w:eastAsia="Times New Roman" w:hAnsi="Courier New" w:cs="Courier New"/>
                <w:b/>
                <w:bCs/>
                <w:color w:val="7030A0"/>
                <w:sz w:val="20"/>
                <w:szCs w:val="20"/>
              </w:rPr>
              <w:t xml:space="preserve"> </w:t>
            </w:r>
            <w:r w:rsidRPr="00742213">
              <w:rPr>
                <w:rFonts w:ascii="Courier New" w:eastAsia="Times New Roman" w:hAnsi="Courier New" w:cs="Courier New"/>
                <w:bCs/>
                <w:sz w:val="20"/>
                <w:szCs w:val="20"/>
              </w:rPr>
              <w:t>(</w:t>
            </w:r>
          </w:p>
          <w:p w:rsidR="008C4945" w:rsidRDefault="008C4945" w:rsidP="008C4945">
            <w:pPr>
              <w:keepNext/>
              <w:keepLines/>
              <w:tabs>
                <w:tab w:val="left" w:pos="990"/>
              </w:tabs>
              <w:ind w:firstLine="360"/>
              <w:rPr>
                <w:rFonts w:ascii="Courier New" w:eastAsia="Times New Roman" w:hAnsi="Courier New" w:cs="Courier New"/>
                <w:bCs/>
                <w:sz w:val="20"/>
                <w:szCs w:val="20"/>
              </w:rPr>
            </w:pPr>
            <w:r>
              <w:rPr>
                <w:rFonts w:ascii="Courier New" w:eastAsia="Times New Roman" w:hAnsi="Courier New" w:cs="Courier New"/>
                <w:bCs/>
                <w:sz w:val="20"/>
                <w:szCs w:val="20"/>
              </w:rPr>
              <w:tab/>
            </w:r>
            <w:r>
              <w:rPr>
                <w:rFonts w:ascii="Courier New" w:eastAsia="Times New Roman" w:hAnsi="Courier New" w:cs="Courier New"/>
                <w:bCs/>
                <w:sz w:val="20"/>
                <w:szCs w:val="20"/>
              </w:rPr>
              <w:tab/>
            </w:r>
            <w:r>
              <w:rPr>
                <w:rFonts w:ascii="Courier New" w:eastAsia="Times New Roman" w:hAnsi="Courier New" w:cs="Courier New"/>
                <w:bCs/>
                <w:sz w:val="20"/>
                <w:szCs w:val="20"/>
              </w:rPr>
              <w:tab/>
            </w:r>
            <w:r w:rsidR="009868A7" w:rsidRPr="00DF2813">
              <w:rPr>
                <w:rFonts w:ascii="Courier New" w:eastAsia="Times New Roman" w:hAnsi="Courier New" w:cs="Courier New"/>
                <w:b/>
                <w:bCs/>
                <w:color w:val="7030A0"/>
                <w:sz w:val="20"/>
                <w:szCs w:val="20"/>
              </w:rPr>
              <w:t>select</w:t>
            </w:r>
            <w:r w:rsidR="009868A7">
              <w:rPr>
                <w:rFonts w:ascii="Courier New" w:eastAsia="Times New Roman" w:hAnsi="Courier New" w:cs="Courier New"/>
                <w:b/>
                <w:bCs/>
                <w:color w:val="7030A0"/>
                <w:sz w:val="20"/>
                <w:szCs w:val="20"/>
              </w:rPr>
              <w:t xml:space="preserve"> distinct</w:t>
            </w:r>
            <w:r w:rsidR="009868A7" w:rsidRPr="00742213">
              <w:rPr>
                <w:rFonts w:ascii="Courier New" w:eastAsia="Times New Roman" w:hAnsi="Courier New" w:cs="Courier New"/>
                <w:bCs/>
                <w:sz w:val="20"/>
                <w:szCs w:val="20"/>
              </w:rPr>
              <w:t xml:space="preserve"> </w:t>
            </w:r>
            <w:r w:rsidR="009868A7">
              <w:rPr>
                <w:rFonts w:ascii="Courier New" w:eastAsia="Times New Roman" w:hAnsi="Courier New" w:cs="Courier New"/>
                <w:bCs/>
                <w:sz w:val="20"/>
                <w:szCs w:val="20"/>
              </w:rPr>
              <w:t>m</w:t>
            </w:r>
            <w:r>
              <w:rPr>
                <w:rFonts w:ascii="Courier New" w:eastAsia="Times New Roman" w:hAnsi="Courier New" w:cs="Courier New"/>
                <w:bCs/>
                <w:sz w:val="20"/>
                <w:szCs w:val="20"/>
              </w:rPr>
              <w:t>anager-</w:t>
            </w:r>
            <w:r w:rsidR="009868A7" w:rsidRPr="00742213">
              <w:rPr>
                <w:rFonts w:ascii="Courier New" w:eastAsia="Times New Roman" w:hAnsi="Courier New" w:cs="Courier New"/>
                <w:bCs/>
                <w:sz w:val="20"/>
                <w:szCs w:val="20"/>
              </w:rPr>
              <w:t xml:space="preserve">name </w:t>
            </w:r>
            <w:r w:rsidR="009868A7" w:rsidRPr="00DF2813">
              <w:rPr>
                <w:rFonts w:ascii="Courier New" w:eastAsia="Times New Roman" w:hAnsi="Courier New" w:cs="Courier New"/>
                <w:b/>
                <w:bCs/>
                <w:color w:val="7030A0"/>
                <w:sz w:val="20"/>
                <w:szCs w:val="20"/>
              </w:rPr>
              <w:t>from</w:t>
            </w:r>
            <w:r w:rsidR="009868A7" w:rsidRPr="00742213">
              <w:rPr>
                <w:rFonts w:ascii="Courier New" w:eastAsia="Times New Roman" w:hAnsi="Courier New" w:cs="Courier New"/>
                <w:bCs/>
                <w:sz w:val="20"/>
                <w:szCs w:val="20"/>
              </w:rPr>
              <w:t xml:space="preserve"> </w:t>
            </w:r>
            <w:r w:rsidR="009868A7">
              <w:rPr>
                <w:rFonts w:ascii="Courier New" w:eastAsia="Times New Roman" w:hAnsi="Courier New" w:cs="Courier New"/>
                <w:bCs/>
                <w:sz w:val="20"/>
                <w:szCs w:val="20"/>
              </w:rPr>
              <w:t>manages</w:t>
            </w:r>
          </w:p>
          <w:p w:rsidR="009868A7" w:rsidRDefault="008C4945" w:rsidP="008C4945">
            <w:pPr>
              <w:keepNext/>
              <w:keepLines/>
              <w:tabs>
                <w:tab w:val="left" w:pos="990"/>
              </w:tabs>
              <w:spacing w:after="120"/>
              <w:ind w:firstLine="360"/>
              <w:rPr>
                <w:rFonts w:ascii="Courier New" w:eastAsia="Times New Roman" w:hAnsi="Courier New" w:cs="Courier New"/>
                <w:bCs/>
                <w:sz w:val="20"/>
                <w:szCs w:val="20"/>
              </w:rPr>
            </w:pPr>
            <w:r>
              <w:rPr>
                <w:rFonts w:ascii="Courier New" w:eastAsia="Times New Roman" w:hAnsi="Courier New" w:cs="Courier New"/>
                <w:bCs/>
                <w:sz w:val="20"/>
                <w:szCs w:val="20"/>
              </w:rPr>
              <w:tab/>
            </w:r>
            <w:r>
              <w:rPr>
                <w:rFonts w:ascii="Courier New" w:eastAsia="Times New Roman" w:hAnsi="Courier New" w:cs="Courier New"/>
                <w:bCs/>
                <w:sz w:val="20"/>
                <w:szCs w:val="20"/>
              </w:rPr>
              <w:tab/>
            </w:r>
            <w:r w:rsidR="009868A7" w:rsidRPr="00742213">
              <w:rPr>
                <w:rFonts w:ascii="Courier New" w:eastAsia="Times New Roman" w:hAnsi="Courier New" w:cs="Courier New"/>
                <w:bCs/>
                <w:sz w:val="20"/>
                <w:szCs w:val="20"/>
              </w:rPr>
              <w:t>);</w:t>
            </w:r>
          </w:p>
          <w:p w:rsidR="009868A7" w:rsidRPr="00632B2F" w:rsidRDefault="008C4945" w:rsidP="00F0786D">
            <w:pPr>
              <w:keepNext/>
              <w:keepLines/>
              <w:tabs>
                <w:tab w:val="left" w:pos="702"/>
              </w:tabs>
              <w:ind w:firstLine="360"/>
              <w:rPr>
                <w:rFonts w:asciiTheme="minorHAnsi" w:hAnsiTheme="minorHAnsi" w:cstheme="minorHAnsi"/>
              </w:rPr>
            </w:pPr>
            <w:r>
              <w:rPr>
                <w:rFonts w:asciiTheme="minorHAnsi" w:eastAsia="Times New Roman" w:hAnsiTheme="minorHAnsi" w:cstheme="minorHAnsi"/>
                <w:b/>
                <w:bCs/>
                <w:szCs w:val="24"/>
              </w:rPr>
              <w:tab/>
            </w:r>
            <w:r w:rsidR="009868A7" w:rsidRPr="009F2F14">
              <w:rPr>
                <w:rFonts w:asciiTheme="minorHAnsi" w:eastAsia="Times New Roman" w:hAnsiTheme="minorHAnsi" w:cstheme="minorHAnsi"/>
                <w:b/>
                <w:bCs/>
                <w:szCs w:val="24"/>
              </w:rPr>
              <w:t>RA:</w:t>
            </w:r>
            <w:r w:rsidR="009868A7" w:rsidRPr="009F2F14">
              <w:rPr>
                <w:rFonts w:asciiTheme="minorHAnsi" w:eastAsia="Times New Roman" w:hAnsiTheme="minorHAnsi" w:cstheme="minorHAnsi"/>
                <w:b/>
                <w:bCs/>
                <w:szCs w:val="24"/>
              </w:rPr>
              <w:tab/>
            </w:r>
            <w:r w:rsidR="009868A7" w:rsidRPr="00632B2F">
              <w:rPr>
                <w:rFonts w:asciiTheme="minorHAnsi" w:eastAsia="Times New Roman" w:hAnsiTheme="minorHAnsi" w:cstheme="minorHAnsi"/>
                <w:bCs/>
              </w:rPr>
              <w:t>t</w:t>
            </w:r>
            <w:r w:rsidR="009868A7" w:rsidRPr="00632B2F">
              <w:rPr>
                <w:rFonts w:asciiTheme="minorHAnsi" w:eastAsia="Times New Roman" w:hAnsiTheme="minorHAnsi" w:cstheme="minorHAnsi"/>
                <w:bCs/>
                <w:vertAlign w:val="subscript"/>
              </w:rPr>
              <w:t>1</w:t>
            </w:r>
            <w:r w:rsidR="009868A7" w:rsidRPr="00632B2F">
              <w:rPr>
                <w:rFonts w:asciiTheme="minorHAnsi" w:eastAsia="Times New Roman" w:hAnsiTheme="minorHAnsi" w:cstheme="minorHAnsi"/>
                <w:bCs/>
              </w:rPr>
              <w:t xml:space="preserve"> ← </w:t>
            </w:r>
            <w:r w:rsidR="009868A7" w:rsidRPr="00632B2F">
              <w:rPr>
                <w:rFonts w:asciiTheme="minorHAnsi" w:hAnsiTheme="minorHAnsi" w:cstheme="minorHAnsi"/>
                <w:b/>
                <w:color w:val="990099"/>
              </w:rPr>
              <w:t xml:space="preserve">П </w:t>
            </w:r>
            <w:r w:rsidR="009868A7" w:rsidRPr="00632B2F">
              <w:rPr>
                <w:rFonts w:asciiTheme="minorHAnsi" w:hAnsiTheme="minorHAnsi" w:cstheme="minorHAnsi"/>
                <w:sz w:val="24"/>
                <w:szCs w:val="24"/>
                <w:vertAlign w:val="subscript"/>
              </w:rPr>
              <w:t>works.</w:t>
            </w:r>
            <w:r w:rsidR="006C03FE">
              <w:rPr>
                <w:rFonts w:asciiTheme="minorHAnsi" w:hAnsiTheme="minorHAnsi" w:cstheme="minorHAnsi"/>
                <w:sz w:val="24"/>
                <w:szCs w:val="24"/>
                <w:vertAlign w:val="subscript"/>
              </w:rPr>
              <w:t>person-</w:t>
            </w:r>
            <w:r w:rsidR="009868A7" w:rsidRPr="00632B2F">
              <w:rPr>
                <w:rFonts w:asciiTheme="minorHAnsi" w:hAnsiTheme="minorHAnsi" w:cstheme="minorHAnsi"/>
                <w:sz w:val="24"/>
                <w:szCs w:val="24"/>
                <w:vertAlign w:val="subscript"/>
              </w:rPr>
              <w:t>name, c</w:t>
            </w:r>
            <w:r w:rsidR="006C03FE">
              <w:rPr>
                <w:rFonts w:asciiTheme="minorHAnsi" w:hAnsiTheme="minorHAnsi" w:cstheme="minorHAnsi"/>
                <w:sz w:val="24"/>
                <w:szCs w:val="24"/>
                <w:vertAlign w:val="subscript"/>
              </w:rPr>
              <w:t>ompany-</w:t>
            </w:r>
            <w:r w:rsidR="009868A7" w:rsidRPr="00632B2F">
              <w:rPr>
                <w:rFonts w:asciiTheme="minorHAnsi" w:hAnsiTheme="minorHAnsi" w:cstheme="minorHAnsi"/>
                <w:sz w:val="24"/>
                <w:szCs w:val="24"/>
                <w:vertAlign w:val="subscript"/>
              </w:rPr>
              <w:t>name, salary</w:t>
            </w:r>
            <w:r w:rsidR="009868A7" w:rsidRPr="00632B2F">
              <w:rPr>
                <w:rFonts w:asciiTheme="minorHAnsi" w:hAnsiTheme="minorHAnsi" w:cstheme="minorHAnsi"/>
                <w:sz w:val="24"/>
                <w:szCs w:val="24"/>
              </w:rPr>
              <w:t xml:space="preserve"> </w:t>
            </w:r>
            <w:r w:rsidR="009868A7" w:rsidRPr="00632B2F">
              <w:rPr>
                <w:rFonts w:asciiTheme="minorHAnsi" w:hAnsiTheme="minorHAnsi" w:cstheme="minorHAnsi"/>
              </w:rPr>
              <w:t>(</w:t>
            </w:r>
            <w:r w:rsidR="009868A7" w:rsidRPr="00362FC0">
              <w:rPr>
                <w:rFonts w:asciiTheme="minorHAnsi" w:hAnsiTheme="minorHAnsi" w:cstheme="minorHAnsi"/>
                <w:b/>
                <w:color w:val="7030A0"/>
                <w:sz w:val="24"/>
                <w:szCs w:val="24"/>
              </w:rPr>
              <w:t xml:space="preserve">σ </w:t>
            </w:r>
            <w:r w:rsidR="009868A7" w:rsidRPr="00632B2F">
              <w:rPr>
                <w:rFonts w:asciiTheme="minorHAnsi" w:hAnsiTheme="minorHAnsi" w:cstheme="minorHAnsi"/>
                <w:sz w:val="24"/>
                <w:szCs w:val="24"/>
                <w:vertAlign w:val="subscript"/>
              </w:rPr>
              <w:t>works.</w:t>
            </w:r>
            <w:r w:rsidR="00CA4194">
              <w:rPr>
                <w:rFonts w:asciiTheme="minorHAnsi" w:hAnsiTheme="minorHAnsi" w:cstheme="minorHAnsi"/>
                <w:sz w:val="24"/>
                <w:szCs w:val="24"/>
                <w:vertAlign w:val="subscript"/>
              </w:rPr>
              <w:t>person-</w:t>
            </w:r>
            <w:r w:rsidR="009868A7" w:rsidRPr="00632B2F">
              <w:rPr>
                <w:rFonts w:asciiTheme="minorHAnsi" w:hAnsiTheme="minorHAnsi" w:cstheme="minorHAnsi"/>
                <w:sz w:val="24"/>
                <w:szCs w:val="24"/>
                <w:vertAlign w:val="subscript"/>
              </w:rPr>
              <w:t xml:space="preserve">name </w:t>
            </w:r>
            <w:r w:rsidR="009868A7" w:rsidRPr="00632B2F">
              <w:rPr>
                <w:rFonts w:asciiTheme="minorHAnsi" w:hAnsiTheme="minorHAnsi" w:cstheme="minorHAnsi"/>
                <w:color w:val="FF66FF"/>
                <w:sz w:val="24"/>
                <w:szCs w:val="24"/>
                <w:vertAlign w:val="subscript"/>
              </w:rPr>
              <w:t>=</w:t>
            </w:r>
            <w:r w:rsidR="009868A7" w:rsidRPr="00632B2F">
              <w:rPr>
                <w:rFonts w:asciiTheme="minorHAnsi" w:hAnsiTheme="minorHAnsi" w:cstheme="minorHAnsi"/>
                <w:sz w:val="24"/>
                <w:szCs w:val="24"/>
                <w:vertAlign w:val="subscript"/>
              </w:rPr>
              <w:t xml:space="preserve"> m</w:t>
            </w:r>
            <w:r w:rsidR="00CA4194">
              <w:rPr>
                <w:rFonts w:asciiTheme="minorHAnsi" w:hAnsiTheme="minorHAnsi" w:cstheme="minorHAnsi"/>
                <w:sz w:val="24"/>
                <w:szCs w:val="24"/>
                <w:vertAlign w:val="subscript"/>
              </w:rPr>
              <w:t>anager-</w:t>
            </w:r>
            <w:r w:rsidR="009868A7" w:rsidRPr="00632B2F">
              <w:rPr>
                <w:rFonts w:asciiTheme="minorHAnsi" w:hAnsiTheme="minorHAnsi" w:cstheme="minorHAnsi"/>
                <w:sz w:val="24"/>
                <w:szCs w:val="24"/>
                <w:vertAlign w:val="subscript"/>
              </w:rPr>
              <w:t xml:space="preserve">name </w:t>
            </w:r>
            <w:r w:rsidR="009868A7" w:rsidRPr="00632B2F">
              <w:rPr>
                <w:rFonts w:asciiTheme="minorHAnsi" w:hAnsiTheme="minorHAnsi" w:cstheme="minorHAnsi"/>
              </w:rPr>
              <w:t xml:space="preserve">(works </w:t>
            </w:r>
            <w:r w:rsidR="009868A7" w:rsidRPr="00632B2F">
              <w:rPr>
                <w:rFonts w:asciiTheme="minorHAnsi" w:hAnsiTheme="minorHAnsi" w:cstheme="minorHAnsi"/>
                <w:b/>
                <w:color w:val="990099"/>
              </w:rPr>
              <w:t>×</w:t>
            </w:r>
            <w:r w:rsidR="009868A7" w:rsidRPr="00632B2F">
              <w:rPr>
                <w:rFonts w:asciiTheme="minorHAnsi" w:hAnsiTheme="minorHAnsi" w:cstheme="minorHAnsi"/>
              </w:rPr>
              <w:t xml:space="preserve"> manages))</w:t>
            </w:r>
          </w:p>
          <w:p w:rsidR="009868A7" w:rsidRDefault="009868A7" w:rsidP="003E307B">
            <w:pPr>
              <w:keepNext/>
              <w:keepLines/>
              <w:tabs>
                <w:tab w:val="left" w:pos="990"/>
              </w:tabs>
              <w:ind w:firstLine="360"/>
              <w:rPr>
                <w:rFonts w:asciiTheme="minorHAnsi" w:hAnsiTheme="minorHAnsi" w:cstheme="minorHAnsi"/>
              </w:rPr>
            </w:pPr>
            <w:r w:rsidRPr="00632B2F">
              <w:rPr>
                <w:rFonts w:asciiTheme="minorHAnsi" w:hAnsiTheme="minorHAnsi" w:cstheme="minorHAnsi"/>
              </w:rPr>
              <w:tab/>
            </w:r>
            <w:r w:rsidRPr="00632B2F">
              <w:rPr>
                <w:rFonts w:asciiTheme="minorHAnsi" w:eastAsia="Times New Roman" w:hAnsiTheme="minorHAnsi" w:cstheme="minorHAnsi"/>
                <w:bCs/>
              </w:rPr>
              <w:tab/>
              <w:t>t</w:t>
            </w:r>
            <w:r w:rsidRPr="00632B2F">
              <w:rPr>
                <w:rFonts w:asciiTheme="minorHAnsi" w:eastAsia="Times New Roman" w:hAnsiTheme="minorHAnsi" w:cstheme="minorHAnsi"/>
                <w:bCs/>
                <w:vertAlign w:val="subscript"/>
              </w:rPr>
              <w:t>2</w:t>
            </w:r>
            <w:r w:rsidRPr="00632B2F">
              <w:rPr>
                <w:rFonts w:asciiTheme="minorHAnsi" w:eastAsia="Times New Roman" w:hAnsiTheme="minorHAnsi" w:cstheme="minorHAnsi"/>
                <w:bCs/>
              </w:rPr>
              <w:t xml:space="preserve"> ← </w:t>
            </w:r>
            <w:r w:rsidRPr="00632B2F">
              <w:rPr>
                <w:rFonts w:asciiTheme="minorHAnsi" w:hAnsiTheme="minorHAnsi" w:cstheme="minorHAnsi"/>
                <w:b/>
                <w:color w:val="990099"/>
              </w:rPr>
              <w:t xml:space="preserve">П </w:t>
            </w:r>
            <w:r w:rsidR="00362FC0" w:rsidRPr="00632B2F">
              <w:rPr>
                <w:rFonts w:asciiTheme="minorHAnsi" w:hAnsiTheme="minorHAnsi" w:cstheme="minorHAnsi"/>
                <w:sz w:val="24"/>
                <w:szCs w:val="24"/>
                <w:vertAlign w:val="subscript"/>
              </w:rPr>
              <w:t>works.</w:t>
            </w:r>
            <w:r w:rsidR="00362FC0">
              <w:rPr>
                <w:rFonts w:asciiTheme="minorHAnsi" w:hAnsiTheme="minorHAnsi" w:cstheme="minorHAnsi"/>
                <w:sz w:val="24"/>
                <w:szCs w:val="24"/>
                <w:vertAlign w:val="subscript"/>
              </w:rPr>
              <w:t>person-</w:t>
            </w:r>
            <w:r w:rsidR="00362FC0" w:rsidRPr="00632B2F">
              <w:rPr>
                <w:rFonts w:asciiTheme="minorHAnsi" w:hAnsiTheme="minorHAnsi" w:cstheme="minorHAnsi"/>
                <w:sz w:val="24"/>
                <w:szCs w:val="24"/>
                <w:vertAlign w:val="subscript"/>
              </w:rPr>
              <w:t>name, c</w:t>
            </w:r>
            <w:r w:rsidR="00362FC0">
              <w:rPr>
                <w:rFonts w:asciiTheme="minorHAnsi" w:hAnsiTheme="minorHAnsi" w:cstheme="minorHAnsi"/>
                <w:sz w:val="24"/>
                <w:szCs w:val="24"/>
                <w:vertAlign w:val="subscript"/>
              </w:rPr>
              <w:t>ompany-</w:t>
            </w:r>
            <w:r w:rsidR="00362FC0" w:rsidRPr="00632B2F">
              <w:rPr>
                <w:rFonts w:asciiTheme="minorHAnsi" w:hAnsiTheme="minorHAnsi" w:cstheme="minorHAnsi"/>
                <w:sz w:val="24"/>
                <w:szCs w:val="24"/>
                <w:vertAlign w:val="subscript"/>
              </w:rPr>
              <w:t>name,</w:t>
            </w:r>
            <w:r w:rsidRPr="00632B2F">
              <w:rPr>
                <w:rFonts w:asciiTheme="minorHAnsi" w:hAnsiTheme="minorHAnsi" w:cstheme="minorHAnsi"/>
                <w:sz w:val="24"/>
                <w:szCs w:val="24"/>
                <w:vertAlign w:val="subscript"/>
              </w:rPr>
              <w:t xml:space="preserve"> salary </w:t>
            </w:r>
            <w:r w:rsidRPr="00632B2F">
              <w:rPr>
                <w:rFonts w:asciiTheme="minorHAnsi" w:hAnsiTheme="minorHAnsi" w:cstheme="minorHAnsi"/>
              </w:rPr>
              <w:t>(</w:t>
            </w:r>
            <w:r w:rsidRPr="00632B2F">
              <w:rPr>
                <w:rFonts w:asciiTheme="minorHAnsi" w:hAnsiTheme="minorHAnsi" w:cstheme="minorHAnsi"/>
                <w:b/>
                <w:color w:val="7030A0"/>
                <w:sz w:val="24"/>
                <w:szCs w:val="24"/>
              </w:rPr>
              <w:t>σ</w:t>
            </w:r>
            <w:r w:rsidRPr="00632B2F">
              <w:rPr>
                <w:rFonts w:asciiTheme="minorHAnsi" w:hAnsiTheme="minorHAnsi" w:cstheme="minorHAnsi"/>
                <w:sz w:val="24"/>
                <w:szCs w:val="24"/>
                <w:vertAlign w:val="subscript"/>
              </w:rPr>
              <w:t>salary * 1.1 ≤ 100000</w:t>
            </w:r>
            <w:r w:rsidRPr="00632B2F">
              <w:rPr>
                <w:rFonts w:asciiTheme="minorHAnsi" w:hAnsiTheme="minorHAnsi" w:cstheme="minorHAnsi"/>
                <w:sz w:val="24"/>
                <w:szCs w:val="24"/>
              </w:rPr>
              <w:t xml:space="preserve"> </w:t>
            </w:r>
            <w:r w:rsidRPr="00632B2F">
              <w:rPr>
                <w:rFonts w:asciiTheme="minorHAnsi" w:hAnsiTheme="minorHAnsi" w:cstheme="minorHAnsi"/>
              </w:rPr>
              <w:t>(t</w:t>
            </w:r>
            <w:r w:rsidRPr="00632B2F">
              <w:rPr>
                <w:rFonts w:asciiTheme="minorHAnsi" w:hAnsiTheme="minorHAnsi" w:cstheme="minorHAnsi"/>
                <w:vertAlign w:val="subscript"/>
              </w:rPr>
              <w:t>1</w:t>
            </w:r>
            <w:r w:rsidRPr="00632B2F">
              <w:rPr>
                <w:rFonts w:asciiTheme="minorHAnsi" w:hAnsiTheme="minorHAnsi" w:cstheme="minorHAnsi"/>
              </w:rPr>
              <w:t>))</w:t>
            </w:r>
          </w:p>
          <w:p w:rsidR="003E307B" w:rsidRPr="00632B2F" w:rsidRDefault="003E307B" w:rsidP="00CA7085">
            <w:pPr>
              <w:keepNext/>
              <w:keepLines/>
              <w:tabs>
                <w:tab w:val="left" w:pos="990"/>
              </w:tabs>
              <w:ind w:firstLine="3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632B2F">
              <w:rPr>
                <w:rFonts w:asciiTheme="minorHAnsi" w:eastAsia="Times New Roman" w:hAnsiTheme="minorHAnsi" w:cstheme="minorHAnsi"/>
                <w:bCs/>
              </w:rPr>
              <w:t>t</w:t>
            </w:r>
            <w:r w:rsidR="00CA7085">
              <w:rPr>
                <w:rFonts w:asciiTheme="minorHAnsi" w:eastAsia="Times New Roman" w:hAnsiTheme="minorHAnsi" w:cstheme="minorHAnsi"/>
                <w:bCs/>
                <w:vertAlign w:val="subscript"/>
              </w:rPr>
              <w:t>3</w:t>
            </w:r>
            <w:r w:rsidRPr="00632B2F">
              <w:rPr>
                <w:rFonts w:asciiTheme="minorHAnsi" w:eastAsia="Times New Roman" w:hAnsiTheme="minorHAnsi" w:cstheme="minorHAnsi"/>
                <w:bCs/>
              </w:rPr>
              <w:t xml:space="preserve"> ← </w:t>
            </w:r>
            <w:r w:rsidRPr="00632B2F">
              <w:rPr>
                <w:rFonts w:asciiTheme="minorHAnsi" w:hAnsiTheme="minorHAnsi" w:cstheme="minorHAnsi"/>
                <w:b/>
                <w:color w:val="990099"/>
              </w:rPr>
              <w:t xml:space="preserve">П </w:t>
            </w:r>
            <w:r w:rsidRPr="00632B2F">
              <w:rPr>
                <w:rFonts w:asciiTheme="minorHAnsi" w:hAnsiTheme="minorHAnsi" w:cstheme="minorHAnsi"/>
                <w:sz w:val="24"/>
                <w:szCs w:val="24"/>
                <w:vertAlign w:val="subscript"/>
              </w:rPr>
              <w:t>works.</w:t>
            </w:r>
            <w:r>
              <w:rPr>
                <w:rFonts w:asciiTheme="minorHAnsi" w:hAnsiTheme="minorHAnsi" w:cstheme="minorHAnsi"/>
                <w:sz w:val="24"/>
                <w:szCs w:val="24"/>
                <w:vertAlign w:val="subscript"/>
              </w:rPr>
              <w:t>person-</w:t>
            </w:r>
            <w:r w:rsidRPr="00632B2F">
              <w:rPr>
                <w:rFonts w:asciiTheme="minorHAnsi" w:hAnsiTheme="minorHAnsi" w:cstheme="minorHAnsi"/>
                <w:sz w:val="24"/>
                <w:szCs w:val="24"/>
                <w:vertAlign w:val="subscript"/>
              </w:rPr>
              <w:t>name, c</w:t>
            </w:r>
            <w:r>
              <w:rPr>
                <w:rFonts w:asciiTheme="minorHAnsi" w:hAnsiTheme="minorHAnsi" w:cstheme="minorHAnsi"/>
                <w:sz w:val="24"/>
                <w:szCs w:val="24"/>
                <w:vertAlign w:val="subscript"/>
              </w:rPr>
              <w:t>ompany-</w:t>
            </w:r>
            <w:r w:rsidRPr="00632B2F">
              <w:rPr>
                <w:rFonts w:asciiTheme="minorHAnsi" w:hAnsiTheme="minorHAnsi" w:cstheme="minorHAnsi"/>
                <w:sz w:val="24"/>
                <w:szCs w:val="24"/>
                <w:vertAlign w:val="subscript"/>
              </w:rPr>
              <w:t>name, salary * 1.1</w:t>
            </w:r>
            <w:r w:rsidRPr="00632B2F">
              <w:rPr>
                <w:rFonts w:asciiTheme="minorHAnsi" w:hAnsiTheme="minorHAnsi" w:cstheme="minorHAnsi"/>
                <w:sz w:val="24"/>
                <w:szCs w:val="24"/>
              </w:rPr>
              <w:t xml:space="preserve"> </w:t>
            </w:r>
            <w:r w:rsidRPr="00632B2F">
              <w:rPr>
                <w:rFonts w:asciiTheme="minorHAnsi" w:hAnsiTheme="minorHAnsi" w:cstheme="minorHAnsi"/>
              </w:rPr>
              <w:t>(t</w:t>
            </w:r>
            <w:r>
              <w:rPr>
                <w:rFonts w:asciiTheme="minorHAnsi" w:hAnsiTheme="minorHAnsi" w:cstheme="minorHAnsi"/>
                <w:vertAlign w:val="subscript"/>
              </w:rPr>
              <w:t>2</w:t>
            </w:r>
            <w:r w:rsidRPr="00632B2F">
              <w:rPr>
                <w:rFonts w:asciiTheme="minorHAnsi" w:hAnsiTheme="minorHAnsi" w:cstheme="minorHAnsi"/>
              </w:rPr>
              <w:t>)</w:t>
            </w:r>
          </w:p>
          <w:p w:rsidR="009868A7" w:rsidRPr="00CA7085" w:rsidRDefault="009868A7" w:rsidP="00CA7085">
            <w:pPr>
              <w:spacing w:after="120"/>
              <w:rPr>
                <w:rFonts w:asciiTheme="minorHAnsi" w:eastAsia="Calibri" w:hAnsiTheme="minorHAnsi" w:cstheme="minorHAnsi"/>
                <w:bCs/>
              </w:rPr>
            </w:pPr>
            <w:r>
              <w:tab/>
            </w:r>
            <w:r w:rsidR="003E307B">
              <w:tab/>
            </w:r>
            <w:r w:rsidRPr="00CA7085">
              <w:rPr>
                <w:rFonts w:asciiTheme="minorHAnsi" w:hAnsiTheme="minorHAnsi" w:cstheme="minorHAnsi"/>
              </w:rPr>
              <w:t xml:space="preserve">works </w:t>
            </w:r>
            <w:r w:rsidRPr="00CA7085">
              <w:rPr>
                <w:rFonts w:asciiTheme="minorHAnsi" w:eastAsia="Times New Roman" w:hAnsiTheme="minorHAnsi" w:cstheme="minorHAnsi"/>
                <w:bCs/>
              </w:rPr>
              <w:t>← (works – t</w:t>
            </w:r>
            <w:r w:rsidR="00CA7085">
              <w:rPr>
                <w:rFonts w:asciiTheme="minorHAnsi" w:eastAsia="Times New Roman" w:hAnsiTheme="minorHAnsi" w:cstheme="minorHAnsi"/>
                <w:bCs/>
                <w:vertAlign w:val="subscript"/>
              </w:rPr>
              <w:t>2</w:t>
            </w:r>
            <w:r w:rsidRPr="00CA7085">
              <w:rPr>
                <w:rFonts w:asciiTheme="minorHAnsi" w:eastAsia="Times New Roman" w:hAnsiTheme="minorHAnsi" w:cstheme="minorHAnsi"/>
                <w:bCs/>
              </w:rPr>
              <w:t xml:space="preserve">) </w:t>
            </w:r>
            <w:r w:rsidRPr="00CA7085">
              <w:rPr>
                <w:rFonts w:asciiTheme="minorHAnsi" w:eastAsia="Arial Unicode MS" w:hAnsi="Arial Unicode MS" w:cstheme="minorHAnsi"/>
                <w:b/>
                <w:color w:val="990099"/>
              </w:rPr>
              <w:t>∪</w:t>
            </w:r>
            <w:r w:rsidRPr="00CA7085">
              <w:rPr>
                <w:rFonts w:asciiTheme="minorHAnsi" w:eastAsia="Times New Roman" w:hAnsiTheme="minorHAnsi" w:cstheme="minorHAnsi"/>
                <w:bCs/>
              </w:rPr>
              <w:t xml:space="preserve"> t</w:t>
            </w:r>
            <w:r w:rsidR="00CA7085">
              <w:rPr>
                <w:rFonts w:asciiTheme="minorHAnsi" w:eastAsia="Times New Roman" w:hAnsiTheme="minorHAnsi" w:cstheme="minorHAnsi"/>
                <w:bCs/>
                <w:vertAlign w:val="subscript"/>
              </w:rPr>
              <w:t>3</w:t>
            </w:r>
          </w:p>
          <w:p w:rsidR="00EB219B" w:rsidRPr="00EB219B" w:rsidRDefault="00EB219B" w:rsidP="003E6490">
            <w:pPr>
              <w:pStyle w:val="ListParagraph"/>
              <w:numPr>
                <w:ilvl w:val="0"/>
                <w:numId w:val="76"/>
              </w:numPr>
              <w:spacing w:after="120"/>
              <w:rPr>
                <w:rFonts w:asciiTheme="minorHAnsi" w:eastAsia="Calibri" w:hAnsiTheme="minorHAnsi" w:cstheme="minorHAnsi"/>
                <w:b/>
                <w:bCs/>
                <w:sz w:val="24"/>
                <w:szCs w:val="26"/>
              </w:rPr>
            </w:pPr>
            <w:r w:rsidRPr="00F72B18">
              <w:rPr>
                <w:rFonts w:asciiTheme="minorHAnsi" w:eastAsia="Calibri" w:hAnsiTheme="minorHAnsi" w:cstheme="minorHAnsi"/>
                <w:bCs/>
                <w:i/>
                <w:iCs/>
                <w:sz w:val="24"/>
                <w:szCs w:val="24"/>
              </w:rPr>
              <w:t xml:space="preserve">Similar to Complete Concepts Problem – Query No. </w:t>
            </w:r>
            <w:r>
              <w:rPr>
                <w:rFonts w:asciiTheme="minorHAnsi" w:eastAsia="Calibri" w:hAnsiTheme="minorHAnsi" w:cstheme="minorHAnsi"/>
                <w:bCs/>
                <w:i/>
                <w:iCs/>
                <w:sz w:val="24"/>
                <w:szCs w:val="24"/>
              </w:rPr>
              <w:t>23</w:t>
            </w:r>
          </w:p>
          <w:p w:rsidR="00EB219B" w:rsidRPr="00EB219B" w:rsidRDefault="00EB219B" w:rsidP="003E6490">
            <w:pPr>
              <w:pStyle w:val="ListParagraph"/>
              <w:numPr>
                <w:ilvl w:val="0"/>
                <w:numId w:val="76"/>
              </w:numPr>
              <w:spacing w:after="120"/>
              <w:rPr>
                <w:rFonts w:asciiTheme="minorHAnsi" w:eastAsia="Calibri" w:hAnsiTheme="minorHAnsi" w:cstheme="minorHAnsi"/>
                <w:b/>
                <w:bCs/>
                <w:sz w:val="24"/>
                <w:szCs w:val="26"/>
              </w:rPr>
            </w:pPr>
            <w:r w:rsidRPr="00F72B18">
              <w:rPr>
                <w:rFonts w:asciiTheme="minorHAnsi" w:eastAsia="Calibri" w:hAnsiTheme="minorHAnsi" w:cstheme="minorHAnsi"/>
                <w:bCs/>
                <w:i/>
                <w:iCs/>
                <w:sz w:val="24"/>
                <w:szCs w:val="24"/>
              </w:rPr>
              <w:t xml:space="preserve">Similar to Complete Concepts Problem – Query No. </w:t>
            </w:r>
            <w:r>
              <w:rPr>
                <w:rFonts w:asciiTheme="minorHAnsi" w:eastAsia="Calibri" w:hAnsiTheme="minorHAnsi" w:cstheme="minorHAnsi"/>
                <w:bCs/>
                <w:i/>
                <w:iCs/>
                <w:sz w:val="24"/>
                <w:szCs w:val="24"/>
              </w:rPr>
              <w:t>21</w:t>
            </w:r>
          </w:p>
          <w:p w:rsidR="00EB219B" w:rsidRPr="00FE7B0F" w:rsidRDefault="00EB219B" w:rsidP="003E6490">
            <w:pPr>
              <w:pStyle w:val="ListParagraph"/>
              <w:numPr>
                <w:ilvl w:val="0"/>
                <w:numId w:val="76"/>
              </w:numPr>
              <w:spacing w:after="120"/>
              <w:rPr>
                <w:rFonts w:asciiTheme="minorHAnsi" w:eastAsia="Calibri" w:hAnsiTheme="minorHAnsi" w:cstheme="minorHAnsi"/>
                <w:b/>
                <w:bCs/>
                <w:sz w:val="24"/>
                <w:szCs w:val="26"/>
              </w:rPr>
            </w:pPr>
            <w:r w:rsidRPr="00F72B18">
              <w:rPr>
                <w:rFonts w:asciiTheme="minorHAnsi" w:eastAsia="Calibri" w:hAnsiTheme="minorHAnsi" w:cstheme="minorHAnsi"/>
                <w:bCs/>
                <w:i/>
                <w:iCs/>
                <w:sz w:val="24"/>
                <w:szCs w:val="24"/>
              </w:rPr>
              <w:t xml:space="preserve">Similar to Complete Concepts Problem – Query No. </w:t>
            </w:r>
            <w:r>
              <w:rPr>
                <w:rFonts w:asciiTheme="minorHAnsi" w:eastAsia="Calibri" w:hAnsiTheme="minorHAnsi" w:cstheme="minorHAnsi"/>
                <w:bCs/>
                <w:i/>
                <w:iCs/>
                <w:sz w:val="24"/>
                <w:szCs w:val="24"/>
              </w:rPr>
              <w:t>3</w:t>
            </w:r>
          </w:p>
        </w:tc>
      </w:tr>
    </w:tbl>
    <w:p w:rsidR="00035C83" w:rsidRDefault="00035C83" w:rsidP="00347DBE">
      <w:pPr>
        <w:pStyle w:val="Heading1"/>
        <w:spacing w:before="0"/>
        <w:jc w:val="center"/>
        <w:rPr>
          <w:smallCaps/>
          <w:sz w:val="36"/>
          <w:szCs w:val="36"/>
        </w:rPr>
      </w:pPr>
    </w:p>
    <w:p w:rsidR="00035C83" w:rsidRDefault="00035C83" w:rsidP="00035C83">
      <w:pPr>
        <w:rPr>
          <w:rFonts w:asciiTheme="majorHAnsi" w:eastAsiaTheme="majorEastAsia" w:hAnsiTheme="majorHAnsi" w:cstheme="majorBidi"/>
          <w:color w:val="365F91" w:themeColor="accent1" w:themeShade="BF"/>
        </w:rPr>
      </w:pPr>
      <w:r>
        <w:br w:type="page"/>
      </w:r>
    </w:p>
    <w:p w:rsidR="007A6A05" w:rsidRPr="008B5C49" w:rsidRDefault="007A6A05" w:rsidP="007A6A05">
      <w:pPr>
        <w:pStyle w:val="Heading1"/>
        <w:spacing w:before="0"/>
        <w:jc w:val="center"/>
        <w:rPr>
          <w:smallCaps/>
          <w:sz w:val="36"/>
          <w:szCs w:val="36"/>
        </w:rPr>
      </w:pPr>
      <w:bookmarkStart w:id="13" w:name="_Toc233702966"/>
      <w:r w:rsidRPr="008B5C49">
        <w:rPr>
          <w:smallCaps/>
          <w:sz w:val="36"/>
          <w:szCs w:val="36"/>
        </w:rPr>
        <w:lastRenderedPageBreak/>
        <w:t>Chapter</w:t>
      </w:r>
      <w:r>
        <w:rPr>
          <w:smallCaps/>
          <w:sz w:val="36"/>
          <w:szCs w:val="36"/>
        </w:rPr>
        <w:t xml:space="preserve"> 6</w:t>
      </w:r>
      <w:bookmarkEnd w:id="13"/>
    </w:p>
    <w:p w:rsidR="007A6A05" w:rsidRPr="008B5C49" w:rsidRDefault="007A6A05" w:rsidP="007A6A05">
      <w:pPr>
        <w:pStyle w:val="Heading1"/>
        <w:spacing w:before="0" w:after="120"/>
        <w:jc w:val="center"/>
        <w:rPr>
          <w:smallCaps/>
          <w:sz w:val="36"/>
          <w:szCs w:val="36"/>
        </w:rPr>
      </w:pPr>
      <w:bookmarkStart w:id="14" w:name="_Toc233702967"/>
      <w:r>
        <w:rPr>
          <w:smallCaps/>
          <w:sz w:val="36"/>
          <w:szCs w:val="36"/>
        </w:rPr>
        <w:t>Integrity &amp; Security</w:t>
      </w:r>
      <w:bookmarkEnd w:id="14"/>
    </w:p>
    <w:p w:rsidR="007A6A05" w:rsidRDefault="007A6A05" w:rsidP="007A6A05">
      <w:pPr>
        <w:spacing w:after="120"/>
        <w:rPr>
          <w:rFonts w:ascii="Calibri" w:eastAsia="Times New Roman" w:hAnsi="Calibri" w:cs="Times New Roman"/>
          <w:b/>
          <w:bCs/>
          <w:color w:val="4F81BD"/>
          <w:sz w:val="26"/>
          <w:szCs w:val="26"/>
          <w:lang w:bidi="ar-SA"/>
        </w:rPr>
      </w:pPr>
    </w:p>
    <w:p w:rsidR="007A6A05" w:rsidRDefault="006E42E4" w:rsidP="00103BEF">
      <w:pPr>
        <w:pStyle w:val="Heading2"/>
        <w:spacing w:after="120"/>
        <w:rPr>
          <w:rFonts w:asciiTheme="minorHAnsi" w:eastAsia="Times New Roman" w:hAnsiTheme="minorHAnsi" w:cstheme="minorHAnsi"/>
          <w:szCs w:val="24"/>
          <w:lang w:bidi="ar-SA"/>
        </w:rPr>
      </w:pPr>
      <w:bookmarkStart w:id="15" w:name="_Toc233702968"/>
      <w:r>
        <w:rPr>
          <w:rFonts w:eastAsia="Times New Roman"/>
          <w:lang w:bidi="ar-SA"/>
        </w:rPr>
        <w:t>Questions and Answers</w:t>
      </w:r>
      <w:bookmarkEnd w:id="15"/>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820833" w:rsidRPr="0082073B" w:rsidTr="00485AD5">
        <w:tc>
          <w:tcPr>
            <w:tcW w:w="648" w:type="dxa"/>
          </w:tcPr>
          <w:p w:rsidR="00820833" w:rsidRPr="00DA0E7F" w:rsidRDefault="00820833"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6.1</w:t>
            </w:r>
          </w:p>
        </w:tc>
        <w:tc>
          <w:tcPr>
            <w:tcW w:w="10080" w:type="dxa"/>
          </w:tcPr>
          <w:p w:rsidR="00820833" w:rsidRDefault="00820833" w:rsidP="00EA7780">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What integrity constraints are used in database? </w:t>
            </w:r>
            <w:r w:rsidRPr="00B3647B">
              <w:rPr>
                <w:rFonts w:asciiTheme="minorHAnsi" w:eastAsia="Calibri" w:hAnsiTheme="minorHAnsi" w:cstheme="minorHAnsi"/>
                <w:b/>
                <w:bCs/>
                <w:i/>
                <w:iCs/>
                <w:sz w:val="24"/>
                <w:szCs w:val="24"/>
              </w:rPr>
              <w:t>[2004. Marks: 1]</w:t>
            </w:r>
          </w:p>
          <w:p w:rsidR="004A05D4" w:rsidRDefault="004A05D4" w:rsidP="00485AD5">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The integrity constraints used in database are:</w:t>
            </w:r>
          </w:p>
          <w:p w:rsidR="004A05D4" w:rsidRPr="004A05D4" w:rsidRDefault="004A05D4" w:rsidP="003E6490">
            <w:pPr>
              <w:pStyle w:val="ListParagraph"/>
              <w:numPr>
                <w:ilvl w:val="0"/>
                <w:numId w:val="67"/>
              </w:numPr>
              <w:spacing w:after="120"/>
              <w:rPr>
                <w:rFonts w:asciiTheme="minorHAnsi" w:eastAsia="Calibri" w:hAnsiTheme="minorHAnsi" w:cstheme="minorHAnsi"/>
                <w:sz w:val="24"/>
                <w:szCs w:val="26"/>
              </w:rPr>
            </w:pPr>
            <w:r w:rsidRPr="004A05D4">
              <w:rPr>
                <w:rFonts w:asciiTheme="minorHAnsi" w:eastAsia="Calibri" w:hAnsiTheme="minorHAnsi" w:cstheme="minorHAnsi"/>
                <w:sz w:val="24"/>
                <w:szCs w:val="26"/>
              </w:rPr>
              <w:t>Domain Constraints</w:t>
            </w:r>
          </w:p>
          <w:p w:rsidR="004A05D4" w:rsidRPr="00EA7780" w:rsidRDefault="004A05D4" w:rsidP="003E6490">
            <w:pPr>
              <w:pStyle w:val="ListParagraph"/>
              <w:numPr>
                <w:ilvl w:val="0"/>
                <w:numId w:val="67"/>
              </w:numPr>
              <w:spacing w:after="120"/>
              <w:rPr>
                <w:rFonts w:asciiTheme="minorHAnsi" w:eastAsia="Calibri" w:hAnsiTheme="minorHAnsi" w:cstheme="minorHAnsi"/>
                <w:sz w:val="24"/>
                <w:szCs w:val="26"/>
              </w:rPr>
            </w:pPr>
            <w:r w:rsidRPr="004A05D4">
              <w:rPr>
                <w:rFonts w:asciiTheme="minorHAnsi" w:eastAsia="Calibri" w:hAnsiTheme="minorHAnsi" w:cstheme="minorHAnsi"/>
                <w:sz w:val="24"/>
                <w:szCs w:val="26"/>
              </w:rPr>
              <w:t>Referential Integrity Constraints</w:t>
            </w:r>
          </w:p>
        </w:tc>
      </w:tr>
      <w:tr w:rsidR="00FE7E2F" w:rsidRPr="0082073B" w:rsidTr="00485AD5">
        <w:tc>
          <w:tcPr>
            <w:tcW w:w="648" w:type="dxa"/>
          </w:tcPr>
          <w:p w:rsidR="00FE7E2F"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6.2</w:t>
            </w:r>
          </w:p>
        </w:tc>
        <w:tc>
          <w:tcPr>
            <w:tcW w:w="10080" w:type="dxa"/>
          </w:tcPr>
          <w:p w:rsidR="00FE7E2F" w:rsidRDefault="00FE7E2F" w:rsidP="00485AD5">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Define foreign key and dangling tuples. How foreign key defines acceptability of dangling tuples? </w:t>
            </w:r>
            <w:r w:rsidRPr="000D1D06">
              <w:rPr>
                <w:rFonts w:asciiTheme="minorHAnsi" w:eastAsia="Calibri" w:hAnsiTheme="minorHAnsi" w:cstheme="minorHAnsi"/>
                <w:b/>
                <w:bCs/>
                <w:i/>
                <w:iCs/>
                <w:sz w:val="24"/>
                <w:szCs w:val="24"/>
              </w:rPr>
              <w:t>[200</w:t>
            </w:r>
            <w:r>
              <w:rPr>
                <w:rFonts w:asciiTheme="minorHAnsi" w:eastAsia="Calibri" w:hAnsiTheme="minorHAnsi" w:cstheme="minorHAnsi"/>
                <w:b/>
                <w:bCs/>
                <w:i/>
                <w:iCs/>
                <w:sz w:val="24"/>
                <w:szCs w:val="24"/>
              </w:rPr>
              <w:t>3</w:t>
            </w:r>
            <w:r w:rsidRPr="000D1D06">
              <w:rPr>
                <w:rFonts w:asciiTheme="minorHAnsi" w:eastAsia="Calibri" w:hAnsiTheme="minorHAnsi" w:cstheme="minorHAnsi"/>
                <w:b/>
                <w:bCs/>
                <w:i/>
                <w:iCs/>
                <w:sz w:val="24"/>
                <w:szCs w:val="24"/>
              </w:rPr>
              <w:t xml:space="preserve">. Marks: </w:t>
            </w:r>
            <w:r>
              <w:rPr>
                <w:rFonts w:asciiTheme="minorHAnsi" w:eastAsia="Calibri" w:hAnsiTheme="minorHAnsi" w:cstheme="minorHAnsi"/>
                <w:b/>
                <w:bCs/>
                <w:i/>
                <w:iCs/>
                <w:sz w:val="24"/>
                <w:szCs w:val="24"/>
              </w:rPr>
              <w:t>4</w:t>
            </w:r>
            <w:r w:rsidRPr="000D1D06">
              <w:rPr>
                <w:rFonts w:asciiTheme="minorHAnsi" w:eastAsia="Calibri" w:hAnsiTheme="minorHAnsi" w:cstheme="minorHAnsi"/>
                <w:b/>
                <w:bCs/>
                <w:i/>
                <w:iCs/>
                <w:sz w:val="24"/>
                <w:szCs w:val="24"/>
              </w:rPr>
              <w:t>]</w:t>
            </w:r>
          </w:p>
          <w:p w:rsidR="00F50962" w:rsidRDefault="00D53B8E" w:rsidP="00D53B8E">
            <w:pPr>
              <w:spacing w:after="120"/>
              <w:ind w:firstLine="360"/>
              <w:rPr>
                <w:rFonts w:asciiTheme="minorHAnsi" w:eastAsia="Calibri" w:hAnsiTheme="minorHAnsi" w:cstheme="minorHAnsi"/>
                <w:sz w:val="24"/>
                <w:szCs w:val="24"/>
              </w:rPr>
            </w:pPr>
            <w:r w:rsidRPr="00D53B8E">
              <w:rPr>
                <w:rFonts w:asciiTheme="minorHAnsi" w:eastAsia="Calibri" w:hAnsiTheme="minorHAnsi" w:cstheme="minorHAnsi"/>
                <w:sz w:val="24"/>
                <w:szCs w:val="24"/>
              </w:rPr>
              <w:t xml:space="preserve">Consider a pair of relations </w:t>
            </w:r>
            <w:r w:rsidRPr="009B14F5">
              <w:rPr>
                <w:rFonts w:asciiTheme="minorHAnsi" w:eastAsia="Calibri" w:hAnsiTheme="minorHAnsi" w:cstheme="minorHAnsi"/>
                <w:i/>
                <w:iCs/>
                <w:sz w:val="24"/>
                <w:szCs w:val="24"/>
              </w:rPr>
              <w:t>r</w:t>
            </w:r>
            <w:r w:rsidRPr="00D53B8E">
              <w:rPr>
                <w:rFonts w:asciiTheme="minorHAnsi" w:eastAsia="Calibri" w:hAnsiTheme="minorHAnsi" w:cstheme="minorHAnsi"/>
                <w:sz w:val="24"/>
                <w:szCs w:val="24"/>
              </w:rPr>
              <w:t>(</w:t>
            </w:r>
            <w:r w:rsidRPr="009B14F5">
              <w:rPr>
                <w:rFonts w:asciiTheme="minorHAnsi" w:eastAsia="Calibri" w:hAnsiTheme="minorHAnsi" w:cstheme="minorHAnsi"/>
                <w:i/>
                <w:iCs/>
                <w:sz w:val="24"/>
                <w:szCs w:val="24"/>
              </w:rPr>
              <w:t>R</w:t>
            </w:r>
            <w:r w:rsidRPr="00D53B8E">
              <w:rPr>
                <w:rFonts w:asciiTheme="minorHAnsi" w:eastAsia="Calibri" w:hAnsiTheme="minorHAnsi" w:cstheme="minorHAnsi"/>
                <w:sz w:val="24"/>
                <w:szCs w:val="24"/>
              </w:rPr>
              <w:t xml:space="preserve">) and </w:t>
            </w:r>
            <w:r w:rsidRPr="009B14F5">
              <w:rPr>
                <w:rFonts w:asciiTheme="minorHAnsi" w:eastAsia="Calibri" w:hAnsiTheme="minorHAnsi" w:cstheme="minorHAnsi"/>
                <w:i/>
                <w:iCs/>
                <w:sz w:val="24"/>
                <w:szCs w:val="24"/>
              </w:rPr>
              <w:t>s</w:t>
            </w:r>
            <w:r w:rsidRPr="00D53B8E">
              <w:rPr>
                <w:rFonts w:asciiTheme="minorHAnsi" w:eastAsia="Calibri" w:hAnsiTheme="minorHAnsi" w:cstheme="minorHAnsi"/>
                <w:sz w:val="24"/>
                <w:szCs w:val="24"/>
              </w:rPr>
              <w:t>(</w:t>
            </w:r>
            <w:r w:rsidRPr="009B14F5">
              <w:rPr>
                <w:rFonts w:asciiTheme="minorHAnsi" w:eastAsia="Calibri" w:hAnsiTheme="minorHAnsi" w:cstheme="minorHAnsi"/>
                <w:i/>
                <w:iCs/>
                <w:sz w:val="24"/>
                <w:szCs w:val="24"/>
              </w:rPr>
              <w:t>S</w:t>
            </w:r>
            <w:r w:rsidRPr="00D53B8E">
              <w:rPr>
                <w:rFonts w:asciiTheme="minorHAnsi" w:eastAsia="Calibri" w:hAnsiTheme="minorHAnsi" w:cstheme="minorHAnsi"/>
                <w:sz w:val="24"/>
                <w:szCs w:val="24"/>
              </w:rPr>
              <w:t xml:space="preserve">), and the natural join </w:t>
            </w:r>
            <w:r w:rsidRPr="0066469B">
              <w:rPr>
                <w:rFonts w:asciiTheme="minorHAnsi" w:eastAsia="Calibri" w:hAnsiTheme="minorHAnsi" w:cstheme="minorHAnsi"/>
                <w:i/>
                <w:iCs/>
                <w:sz w:val="24"/>
                <w:szCs w:val="24"/>
              </w:rPr>
              <w:t>r</w:t>
            </w:r>
            <w:r w:rsidR="009B14F5">
              <w:rPr>
                <w:rFonts w:asciiTheme="minorHAnsi" w:eastAsia="Calibri" w:hAnsiTheme="minorHAnsi" w:cstheme="minorHAnsi"/>
                <w:sz w:val="24"/>
                <w:szCs w:val="24"/>
              </w:rPr>
              <w:t xml:space="preserve"> </w:t>
            </w:r>
            <w:r w:rsidR="009B14F5" w:rsidRPr="0066469B">
              <w:rPr>
                <w:rFonts w:asciiTheme="minorHAnsi" w:eastAsia="Calibri" w:hAnsi="Cambria Math" w:cstheme="minorHAnsi"/>
                <w:sz w:val="24"/>
                <w:szCs w:val="24"/>
              </w:rPr>
              <w:t>⋈</w:t>
            </w:r>
            <w:r w:rsidR="009B14F5">
              <w:rPr>
                <w:rFonts w:asciiTheme="minorHAnsi" w:eastAsia="Calibri" w:hAnsiTheme="minorHAnsi" w:cstheme="minorHAnsi"/>
                <w:sz w:val="24"/>
                <w:szCs w:val="24"/>
              </w:rPr>
              <w:t xml:space="preserve"> </w:t>
            </w:r>
            <w:r w:rsidRPr="0066469B">
              <w:rPr>
                <w:rFonts w:asciiTheme="minorHAnsi" w:eastAsia="Calibri" w:hAnsiTheme="minorHAnsi" w:cstheme="minorHAnsi"/>
                <w:i/>
                <w:iCs/>
                <w:sz w:val="24"/>
                <w:szCs w:val="24"/>
              </w:rPr>
              <w:t>s</w:t>
            </w:r>
            <w:r w:rsidRPr="00D53B8E">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There</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may</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be</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a</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 xml:space="preserve">tuple </w:t>
            </w:r>
            <w:r w:rsidRPr="0066469B">
              <w:rPr>
                <w:rFonts w:asciiTheme="minorHAnsi" w:eastAsia="Calibri" w:hAnsiTheme="minorHAnsi" w:cstheme="minorHAnsi"/>
                <w:i/>
                <w:iCs/>
                <w:sz w:val="24"/>
                <w:szCs w:val="24"/>
              </w:rPr>
              <w:t>t</w:t>
            </w:r>
            <w:r w:rsidRPr="0066469B">
              <w:rPr>
                <w:rFonts w:asciiTheme="minorHAnsi" w:eastAsia="Calibri" w:hAnsiTheme="minorHAnsi" w:cstheme="minorHAnsi"/>
                <w:i/>
                <w:iCs/>
                <w:sz w:val="24"/>
                <w:szCs w:val="24"/>
                <w:vertAlign w:val="subscript"/>
              </w:rPr>
              <w:t>r</w:t>
            </w:r>
            <w:r w:rsidRPr="00D53B8E">
              <w:rPr>
                <w:rFonts w:asciiTheme="minorHAnsi" w:eastAsia="Calibri" w:hAnsiTheme="minorHAnsi" w:cstheme="minorHAnsi"/>
                <w:sz w:val="24"/>
                <w:szCs w:val="24"/>
              </w:rPr>
              <w:t xml:space="preserve"> in </w:t>
            </w:r>
            <w:r w:rsidRPr="0066469B">
              <w:rPr>
                <w:rFonts w:asciiTheme="minorHAnsi" w:eastAsia="Calibri" w:hAnsiTheme="minorHAnsi" w:cstheme="minorHAnsi"/>
                <w:i/>
                <w:iCs/>
                <w:sz w:val="24"/>
                <w:szCs w:val="24"/>
              </w:rPr>
              <w:t>r</w:t>
            </w:r>
            <w:r w:rsidRPr="00D53B8E">
              <w:rPr>
                <w:rFonts w:asciiTheme="minorHAnsi" w:eastAsia="Calibri" w:hAnsiTheme="minorHAnsi" w:cstheme="minorHAnsi"/>
                <w:sz w:val="24"/>
                <w:szCs w:val="24"/>
              </w:rPr>
              <w:t xml:space="preserve"> </w:t>
            </w:r>
            <w:r>
              <w:rPr>
                <w:rFonts w:asciiTheme="minorHAnsi" w:eastAsia="Calibri" w:hAnsiTheme="minorHAnsi" w:cstheme="minorHAnsi"/>
                <w:sz w:val="24"/>
                <w:szCs w:val="24"/>
              </w:rPr>
              <w:t>t</w:t>
            </w:r>
            <w:r w:rsidRPr="00D53B8E">
              <w:rPr>
                <w:rFonts w:asciiTheme="minorHAnsi" w:eastAsia="Calibri" w:hAnsiTheme="minorHAnsi" w:cstheme="minorHAnsi"/>
                <w:sz w:val="24"/>
                <w:szCs w:val="24"/>
              </w:rPr>
              <w:t>hat</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does</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not</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join</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with</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any</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tuple</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 xml:space="preserve">in </w:t>
            </w:r>
            <w:r w:rsidRPr="0066469B">
              <w:rPr>
                <w:rFonts w:asciiTheme="minorHAnsi" w:eastAsia="Calibri" w:hAnsiTheme="minorHAnsi" w:cstheme="minorHAnsi"/>
                <w:i/>
                <w:iCs/>
                <w:sz w:val="24"/>
                <w:szCs w:val="24"/>
              </w:rPr>
              <w:t>s</w:t>
            </w:r>
            <w:r w:rsidRPr="00D53B8E">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That</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is,</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there</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is</w:t>
            </w:r>
            <w:r>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 xml:space="preserve">no </w:t>
            </w:r>
            <w:r w:rsidRPr="0066469B">
              <w:rPr>
                <w:rFonts w:asciiTheme="minorHAnsi" w:eastAsia="Calibri" w:hAnsiTheme="minorHAnsi" w:cstheme="minorHAnsi"/>
                <w:i/>
                <w:iCs/>
                <w:sz w:val="24"/>
                <w:szCs w:val="24"/>
              </w:rPr>
              <w:t>t</w:t>
            </w:r>
            <w:r w:rsidRPr="0066469B">
              <w:rPr>
                <w:rFonts w:asciiTheme="minorHAnsi" w:eastAsia="Calibri" w:hAnsiTheme="minorHAnsi" w:cstheme="minorHAnsi"/>
                <w:i/>
                <w:iCs/>
                <w:sz w:val="24"/>
                <w:szCs w:val="24"/>
                <w:vertAlign w:val="subscript"/>
              </w:rPr>
              <w:t>s</w:t>
            </w:r>
            <w:r w:rsidRPr="00D53B8E">
              <w:rPr>
                <w:rFonts w:asciiTheme="minorHAnsi" w:eastAsia="Calibri" w:hAnsiTheme="minorHAnsi" w:cstheme="minorHAnsi"/>
                <w:sz w:val="24"/>
                <w:szCs w:val="24"/>
              </w:rPr>
              <w:t xml:space="preserve"> in </w:t>
            </w:r>
            <w:r w:rsidRPr="0066469B">
              <w:rPr>
                <w:rFonts w:asciiTheme="minorHAnsi" w:eastAsia="Calibri" w:hAnsiTheme="minorHAnsi" w:cstheme="minorHAnsi"/>
                <w:i/>
                <w:iCs/>
                <w:sz w:val="24"/>
                <w:szCs w:val="24"/>
              </w:rPr>
              <w:t>s</w:t>
            </w:r>
            <w:r w:rsidRPr="00D53B8E">
              <w:rPr>
                <w:rFonts w:asciiTheme="minorHAnsi" w:eastAsia="Calibri" w:hAnsiTheme="minorHAnsi" w:cstheme="minorHAnsi"/>
                <w:sz w:val="24"/>
                <w:szCs w:val="24"/>
              </w:rPr>
              <w:t xml:space="preserve"> such that</w:t>
            </w:r>
            <w:r>
              <w:rPr>
                <w:rFonts w:asciiTheme="minorHAnsi" w:eastAsia="Calibri" w:hAnsiTheme="minorHAnsi" w:cstheme="minorHAnsi"/>
                <w:sz w:val="24"/>
                <w:szCs w:val="24"/>
              </w:rPr>
              <w:t xml:space="preserve"> </w:t>
            </w:r>
            <w:r w:rsidRPr="0066469B">
              <w:rPr>
                <w:rFonts w:asciiTheme="minorHAnsi" w:eastAsia="Calibri" w:hAnsiTheme="minorHAnsi" w:cstheme="minorHAnsi"/>
                <w:i/>
                <w:iCs/>
                <w:sz w:val="24"/>
                <w:szCs w:val="24"/>
              </w:rPr>
              <w:t>t</w:t>
            </w:r>
            <w:r w:rsidRPr="0066469B">
              <w:rPr>
                <w:rFonts w:asciiTheme="minorHAnsi" w:eastAsia="Calibri" w:hAnsiTheme="minorHAnsi" w:cstheme="minorHAnsi"/>
                <w:i/>
                <w:iCs/>
                <w:sz w:val="24"/>
                <w:szCs w:val="24"/>
                <w:vertAlign w:val="subscript"/>
              </w:rPr>
              <w:t>r</w:t>
            </w:r>
            <w:r w:rsidRPr="00D53B8E">
              <w:rPr>
                <w:rFonts w:asciiTheme="minorHAnsi" w:eastAsia="Calibri" w:hAnsiTheme="minorHAnsi" w:cstheme="minorHAnsi"/>
                <w:sz w:val="24"/>
                <w:szCs w:val="24"/>
              </w:rPr>
              <w:t>[</w:t>
            </w:r>
            <w:r w:rsidRPr="0066469B">
              <w:rPr>
                <w:rFonts w:asciiTheme="minorHAnsi" w:eastAsia="Calibri" w:hAnsiTheme="minorHAnsi" w:cstheme="minorHAnsi"/>
                <w:i/>
                <w:iCs/>
                <w:sz w:val="24"/>
                <w:szCs w:val="24"/>
              </w:rPr>
              <w:t>R</w:t>
            </w:r>
            <w:r w:rsidRPr="00D53B8E">
              <w:rPr>
                <w:rFonts w:asciiTheme="minorHAnsi" w:eastAsia="Calibri" w:hAnsiTheme="minorHAnsi" w:cstheme="minorHAnsi"/>
                <w:sz w:val="24"/>
                <w:szCs w:val="24"/>
              </w:rPr>
              <w:t xml:space="preserve"> ∩ </w:t>
            </w:r>
            <w:r w:rsidRPr="0066469B">
              <w:rPr>
                <w:rFonts w:asciiTheme="minorHAnsi" w:eastAsia="Calibri" w:hAnsiTheme="minorHAnsi" w:cstheme="minorHAnsi"/>
                <w:i/>
                <w:iCs/>
                <w:sz w:val="24"/>
                <w:szCs w:val="24"/>
              </w:rPr>
              <w:t>S</w:t>
            </w:r>
            <w:r w:rsidRPr="00D53B8E">
              <w:rPr>
                <w:rFonts w:asciiTheme="minorHAnsi" w:eastAsia="Calibri" w:hAnsiTheme="minorHAnsi" w:cstheme="minorHAnsi"/>
                <w:sz w:val="24"/>
                <w:szCs w:val="24"/>
              </w:rPr>
              <w:t>]</w:t>
            </w:r>
            <w:r w:rsidR="0066469B">
              <w:rPr>
                <w:rFonts w:asciiTheme="minorHAnsi" w:eastAsia="Calibri" w:hAnsiTheme="minorHAnsi" w:cstheme="minorHAnsi"/>
                <w:sz w:val="24"/>
                <w:szCs w:val="24"/>
              </w:rPr>
              <w:t xml:space="preserve"> </w:t>
            </w:r>
            <w:r w:rsidRPr="00D53B8E">
              <w:rPr>
                <w:rFonts w:asciiTheme="minorHAnsi" w:eastAsia="Calibri" w:hAnsiTheme="minorHAnsi" w:cstheme="minorHAnsi"/>
                <w:sz w:val="24"/>
                <w:szCs w:val="24"/>
              </w:rPr>
              <w:t xml:space="preserve">= </w:t>
            </w:r>
            <w:r w:rsidRPr="0066469B">
              <w:rPr>
                <w:rFonts w:asciiTheme="minorHAnsi" w:eastAsia="Calibri" w:hAnsiTheme="minorHAnsi" w:cstheme="minorHAnsi"/>
                <w:i/>
                <w:iCs/>
                <w:sz w:val="24"/>
                <w:szCs w:val="24"/>
              </w:rPr>
              <w:t>t</w:t>
            </w:r>
            <w:r w:rsidRPr="0066469B">
              <w:rPr>
                <w:rFonts w:asciiTheme="minorHAnsi" w:eastAsia="Calibri" w:hAnsiTheme="minorHAnsi" w:cstheme="minorHAnsi"/>
                <w:i/>
                <w:iCs/>
                <w:sz w:val="24"/>
                <w:szCs w:val="24"/>
                <w:vertAlign w:val="subscript"/>
              </w:rPr>
              <w:t>s</w:t>
            </w:r>
            <w:r w:rsidRPr="00D53B8E">
              <w:rPr>
                <w:rFonts w:asciiTheme="minorHAnsi" w:eastAsia="Calibri" w:hAnsiTheme="minorHAnsi" w:cstheme="minorHAnsi"/>
                <w:sz w:val="24"/>
                <w:szCs w:val="24"/>
              </w:rPr>
              <w:t>[</w:t>
            </w:r>
            <w:r w:rsidRPr="0066469B">
              <w:rPr>
                <w:rFonts w:asciiTheme="minorHAnsi" w:eastAsia="Calibri" w:hAnsiTheme="minorHAnsi" w:cstheme="minorHAnsi"/>
                <w:i/>
                <w:iCs/>
                <w:sz w:val="24"/>
                <w:szCs w:val="24"/>
              </w:rPr>
              <w:t>R</w:t>
            </w:r>
            <w:r w:rsidRPr="00D53B8E">
              <w:rPr>
                <w:rFonts w:asciiTheme="minorHAnsi" w:eastAsia="Calibri" w:hAnsiTheme="minorHAnsi" w:cstheme="minorHAnsi"/>
                <w:sz w:val="24"/>
                <w:szCs w:val="24"/>
              </w:rPr>
              <w:t xml:space="preserve"> ∩ </w:t>
            </w:r>
            <w:r w:rsidRPr="0066469B">
              <w:rPr>
                <w:rFonts w:asciiTheme="minorHAnsi" w:eastAsia="Calibri" w:hAnsiTheme="minorHAnsi" w:cstheme="minorHAnsi"/>
                <w:i/>
                <w:iCs/>
                <w:sz w:val="24"/>
                <w:szCs w:val="24"/>
              </w:rPr>
              <w:t>S</w:t>
            </w:r>
            <w:r w:rsidRPr="00D53B8E">
              <w:rPr>
                <w:rFonts w:asciiTheme="minorHAnsi" w:eastAsia="Calibri" w:hAnsiTheme="minorHAnsi" w:cstheme="minorHAnsi"/>
                <w:sz w:val="24"/>
                <w:szCs w:val="24"/>
              </w:rPr>
              <w:t>]</w:t>
            </w:r>
            <w:r w:rsidR="001074A2">
              <w:rPr>
                <w:rFonts w:asciiTheme="minorHAnsi" w:eastAsia="Calibri" w:hAnsiTheme="minorHAnsi" w:cstheme="minorHAnsi"/>
                <w:sz w:val="24"/>
                <w:szCs w:val="24"/>
              </w:rPr>
              <w:t xml:space="preserve">. </w:t>
            </w:r>
            <w:r w:rsidR="001074A2" w:rsidRPr="001074A2">
              <w:rPr>
                <w:rFonts w:asciiTheme="minorHAnsi" w:eastAsia="Calibri" w:hAnsiTheme="minorHAnsi" w:cstheme="minorHAnsi"/>
                <w:sz w:val="24"/>
                <w:szCs w:val="24"/>
              </w:rPr>
              <w:t xml:space="preserve">Such tuples are called </w:t>
            </w:r>
            <w:r w:rsidR="001074A2" w:rsidRPr="0066469B">
              <w:rPr>
                <w:rFonts w:asciiTheme="minorHAnsi" w:eastAsia="Calibri" w:hAnsiTheme="minorHAnsi" w:cstheme="minorHAnsi"/>
                <w:i/>
                <w:iCs/>
                <w:sz w:val="24"/>
                <w:szCs w:val="24"/>
              </w:rPr>
              <w:t>dangling tuples</w:t>
            </w:r>
            <w:r w:rsidR="001074A2" w:rsidRPr="001074A2">
              <w:rPr>
                <w:rFonts w:asciiTheme="minorHAnsi" w:eastAsia="Calibri" w:hAnsiTheme="minorHAnsi" w:cstheme="minorHAnsi"/>
                <w:sz w:val="24"/>
                <w:szCs w:val="24"/>
              </w:rPr>
              <w:t>.</w:t>
            </w:r>
          </w:p>
          <w:p w:rsidR="0066469B" w:rsidRPr="002426E9" w:rsidRDefault="002426E9" w:rsidP="00F83B55">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F</w:t>
            </w:r>
            <w:r w:rsidRPr="002426E9">
              <w:rPr>
                <w:rFonts w:asciiTheme="minorHAnsi" w:eastAsia="Calibri" w:hAnsiTheme="minorHAnsi" w:cstheme="minorHAnsi"/>
                <w:sz w:val="24"/>
                <w:szCs w:val="24"/>
              </w:rPr>
              <w:t>oreign key defines acceptability of dangling tuples</w:t>
            </w:r>
            <w:r>
              <w:rPr>
                <w:rFonts w:asciiTheme="minorHAnsi" w:eastAsia="Calibri" w:hAnsiTheme="minorHAnsi" w:cstheme="minorHAnsi"/>
                <w:sz w:val="24"/>
                <w:szCs w:val="24"/>
              </w:rPr>
              <w:t xml:space="preserve"> by permitting the use of </w:t>
            </w:r>
            <w:r w:rsidRPr="002426E9">
              <w:rPr>
                <w:rFonts w:asciiTheme="minorHAnsi" w:eastAsia="Calibri" w:hAnsiTheme="minorHAnsi" w:cstheme="minorHAnsi"/>
                <w:i/>
                <w:iCs/>
                <w:sz w:val="24"/>
                <w:szCs w:val="24"/>
              </w:rPr>
              <w:t>null</w:t>
            </w:r>
            <w:r>
              <w:rPr>
                <w:rFonts w:asciiTheme="minorHAnsi" w:eastAsia="Calibri" w:hAnsiTheme="minorHAnsi" w:cstheme="minorHAnsi"/>
                <w:sz w:val="24"/>
                <w:szCs w:val="24"/>
              </w:rPr>
              <w:t xml:space="preserve"> values.</w:t>
            </w:r>
            <w:r w:rsidR="000A57F6">
              <w:rPr>
                <w:rFonts w:asciiTheme="minorHAnsi" w:eastAsia="Calibri" w:hAnsiTheme="minorHAnsi" w:cstheme="minorHAnsi"/>
                <w:sz w:val="24"/>
                <w:szCs w:val="24"/>
              </w:rPr>
              <w:t xml:space="preserve"> </w:t>
            </w:r>
            <w:r w:rsidR="000A57F6" w:rsidRPr="000A57F6">
              <w:rPr>
                <w:rFonts w:asciiTheme="minorHAnsi" w:eastAsia="Calibri" w:hAnsiTheme="minorHAnsi" w:cstheme="minorHAnsi"/>
                <w:sz w:val="24"/>
                <w:szCs w:val="24"/>
              </w:rPr>
              <w:t>Attributes of foreign keys are allowed to be null, provided that they have not otherwise been declared to be non-null. If all the columns of a foreign key are non-null in</w:t>
            </w:r>
            <w:r w:rsidR="000A57F6">
              <w:rPr>
                <w:rFonts w:asciiTheme="minorHAnsi" w:eastAsia="Calibri" w:hAnsiTheme="minorHAnsi" w:cstheme="minorHAnsi"/>
                <w:sz w:val="24"/>
                <w:szCs w:val="24"/>
              </w:rPr>
              <w:t xml:space="preserve"> </w:t>
            </w:r>
            <w:r w:rsidR="000A57F6" w:rsidRPr="000A57F6">
              <w:rPr>
                <w:rFonts w:asciiTheme="minorHAnsi" w:eastAsia="Calibri" w:hAnsiTheme="minorHAnsi" w:cstheme="minorHAnsi"/>
                <w:sz w:val="24"/>
                <w:szCs w:val="24"/>
              </w:rPr>
              <w:t>a given tuple, the usual de</w:t>
            </w:r>
            <w:r w:rsidR="000A57F6">
              <w:rPr>
                <w:rFonts w:asciiTheme="minorHAnsi" w:eastAsia="Calibri" w:hAnsiTheme="minorHAnsi" w:cstheme="minorHAnsi"/>
                <w:sz w:val="24"/>
                <w:szCs w:val="24"/>
              </w:rPr>
              <w:t>fi</w:t>
            </w:r>
            <w:r w:rsidR="000A57F6" w:rsidRPr="000A57F6">
              <w:rPr>
                <w:rFonts w:asciiTheme="minorHAnsi" w:eastAsia="Calibri" w:hAnsiTheme="minorHAnsi" w:cstheme="minorHAnsi"/>
                <w:sz w:val="24"/>
                <w:szCs w:val="24"/>
              </w:rPr>
              <w:t>nition of foreign-key constraints is used for that tuple. If</w:t>
            </w:r>
            <w:r w:rsidR="000A57F6">
              <w:rPr>
                <w:rFonts w:asciiTheme="minorHAnsi" w:eastAsia="Calibri" w:hAnsiTheme="minorHAnsi" w:cstheme="minorHAnsi"/>
                <w:sz w:val="24"/>
                <w:szCs w:val="24"/>
              </w:rPr>
              <w:t xml:space="preserve"> </w:t>
            </w:r>
            <w:r w:rsidR="000A57F6" w:rsidRPr="000A57F6">
              <w:rPr>
                <w:rFonts w:asciiTheme="minorHAnsi" w:eastAsia="Calibri" w:hAnsiTheme="minorHAnsi" w:cstheme="minorHAnsi"/>
                <w:sz w:val="24"/>
                <w:szCs w:val="24"/>
              </w:rPr>
              <w:t>any of the foreign-key columns is null, the tuple is de</w:t>
            </w:r>
            <w:r w:rsidR="000A57F6">
              <w:rPr>
                <w:rFonts w:asciiTheme="minorHAnsi" w:eastAsia="Calibri" w:hAnsiTheme="minorHAnsi" w:cstheme="minorHAnsi"/>
                <w:sz w:val="24"/>
                <w:szCs w:val="24"/>
              </w:rPr>
              <w:t>fi</w:t>
            </w:r>
            <w:r w:rsidR="000A57F6" w:rsidRPr="000A57F6">
              <w:rPr>
                <w:rFonts w:asciiTheme="minorHAnsi" w:eastAsia="Calibri" w:hAnsiTheme="minorHAnsi" w:cstheme="minorHAnsi"/>
                <w:sz w:val="24"/>
                <w:szCs w:val="24"/>
              </w:rPr>
              <w:t>ned automatically to satisfy</w:t>
            </w:r>
            <w:r w:rsidR="000A57F6">
              <w:rPr>
                <w:rFonts w:asciiTheme="minorHAnsi" w:eastAsia="Calibri" w:hAnsiTheme="minorHAnsi" w:cstheme="minorHAnsi"/>
                <w:sz w:val="24"/>
                <w:szCs w:val="24"/>
              </w:rPr>
              <w:t xml:space="preserve"> </w:t>
            </w:r>
            <w:r w:rsidR="000A57F6" w:rsidRPr="000A57F6">
              <w:rPr>
                <w:rFonts w:asciiTheme="minorHAnsi" w:eastAsia="Calibri" w:hAnsiTheme="minorHAnsi" w:cstheme="minorHAnsi"/>
                <w:sz w:val="24"/>
                <w:szCs w:val="24"/>
              </w:rPr>
              <w:t>the constraint.</w:t>
            </w:r>
          </w:p>
        </w:tc>
      </w:tr>
      <w:tr w:rsidR="00FE7E2F" w:rsidRPr="00F66B4F" w:rsidTr="00485AD5">
        <w:tc>
          <w:tcPr>
            <w:tcW w:w="648" w:type="dxa"/>
          </w:tcPr>
          <w:p w:rsidR="00FE7E2F"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6.3</w:t>
            </w:r>
          </w:p>
        </w:tc>
        <w:tc>
          <w:tcPr>
            <w:tcW w:w="10080" w:type="dxa"/>
          </w:tcPr>
          <w:p w:rsidR="00FE7E2F" w:rsidRPr="00FC4F58" w:rsidRDefault="00FE7E2F" w:rsidP="00485AD5">
            <w:pPr>
              <w:spacing w:after="120"/>
              <w:ind w:firstLine="360"/>
              <w:jc w:val="both"/>
              <w:rPr>
                <w:rFonts w:asciiTheme="minorHAnsi" w:eastAsia="Calibri" w:hAnsiTheme="minorHAnsi" w:cstheme="minorHAnsi"/>
                <w:b/>
                <w:bCs/>
                <w:sz w:val="24"/>
                <w:szCs w:val="24"/>
              </w:rPr>
            </w:pPr>
            <w:r w:rsidRPr="00FC4F58">
              <w:rPr>
                <w:rFonts w:asciiTheme="minorHAnsi" w:eastAsia="Calibri" w:hAnsiTheme="minorHAnsi" w:cstheme="minorHAnsi"/>
                <w:b/>
                <w:bCs/>
                <w:sz w:val="24"/>
                <w:szCs w:val="24"/>
              </w:rPr>
              <w:t>SQL allows a foreign-key dependency to refer to the same relation, as in the</w:t>
            </w:r>
            <w:r>
              <w:rPr>
                <w:rFonts w:asciiTheme="minorHAnsi" w:eastAsia="Calibri" w:hAnsiTheme="minorHAnsi" w:cstheme="minorHAnsi"/>
                <w:b/>
                <w:bCs/>
                <w:sz w:val="24"/>
                <w:szCs w:val="24"/>
              </w:rPr>
              <w:t xml:space="preserve"> </w:t>
            </w:r>
            <w:r w:rsidRPr="00FC4F58">
              <w:rPr>
                <w:rFonts w:asciiTheme="minorHAnsi" w:eastAsia="Calibri" w:hAnsiTheme="minorHAnsi" w:cstheme="minorHAnsi"/>
                <w:b/>
                <w:bCs/>
                <w:sz w:val="24"/>
                <w:szCs w:val="24"/>
              </w:rPr>
              <w:t>following example:</w:t>
            </w:r>
          </w:p>
          <w:p w:rsidR="00FE7E2F" w:rsidRPr="00A17B72" w:rsidRDefault="00FE7E2F" w:rsidP="00485AD5">
            <w:pPr>
              <w:ind w:firstLine="360"/>
              <w:jc w:val="both"/>
              <w:rPr>
                <w:rFonts w:ascii="Courier New" w:eastAsia="Calibri" w:hAnsi="Courier New" w:cs="Courier New"/>
                <w:b/>
                <w:bCs/>
                <w:sz w:val="20"/>
                <w:szCs w:val="20"/>
              </w:rPr>
            </w:pPr>
            <w:r w:rsidRPr="00C721AE">
              <w:rPr>
                <w:rFonts w:ascii="Courier New" w:eastAsia="Calibri" w:hAnsi="Courier New" w:cs="Courier New"/>
                <w:b/>
                <w:bCs/>
                <w:color w:val="7030A0"/>
                <w:sz w:val="20"/>
                <w:szCs w:val="20"/>
              </w:rPr>
              <w:t>create table</w:t>
            </w:r>
            <w:r w:rsidRPr="00A17B72">
              <w:rPr>
                <w:rFonts w:ascii="Courier New" w:eastAsia="Calibri" w:hAnsi="Courier New" w:cs="Courier New"/>
                <w:b/>
                <w:bCs/>
                <w:sz w:val="20"/>
                <w:szCs w:val="20"/>
              </w:rPr>
              <w:t xml:space="preserve"> </w:t>
            </w:r>
            <w:r w:rsidRPr="00731C98">
              <w:rPr>
                <w:rFonts w:ascii="Courier New" w:eastAsia="Calibri" w:hAnsi="Courier New" w:cs="Courier New"/>
                <w:i/>
                <w:iCs/>
                <w:sz w:val="20"/>
                <w:szCs w:val="20"/>
              </w:rPr>
              <w:t>manager</w:t>
            </w:r>
          </w:p>
          <w:p w:rsidR="00FE7E2F" w:rsidRPr="00A17B72" w:rsidRDefault="00FE7E2F" w:rsidP="00485AD5">
            <w:pPr>
              <w:ind w:firstLine="360"/>
              <w:jc w:val="both"/>
              <w:rPr>
                <w:rFonts w:ascii="Courier New" w:eastAsia="Calibri" w:hAnsi="Courier New" w:cs="Courier New"/>
                <w:b/>
                <w:bCs/>
                <w:sz w:val="20"/>
                <w:szCs w:val="20"/>
              </w:rPr>
            </w:pPr>
            <w:r w:rsidRPr="00A17B72">
              <w:rPr>
                <w:rFonts w:ascii="Courier New" w:eastAsia="Calibri" w:hAnsi="Courier New" w:cs="Courier New"/>
                <w:b/>
                <w:bCs/>
                <w:sz w:val="20"/>
                <w:szCs w:val="20"/>
              </w:rPr>
              <w:tab/>
            </w:r>
            <w:r w:rsidRPr="00C721AE">
              <w:rPr>
                <w:rFonts w:ascii="Courier New" w:eastAsia="Calibri" w:hAnsi="Courier New" w:cs="Courier New"/>
                <w:b/>
                <w:bCs/>
                <w:color w:val="FF33CC"/>
                <w:sz w:val="20"/>
                <w:szCs w:val="20"/>
              </w:rPr>
              <w:t>(</w:t>
            </w:r>
            <w:r w:rsidRPr="00731C98">
              <w:rPr>
                <w:rFonts w:ascii="Courier New" w:eastAsia="Calibri" w:hAnsi="Courier New" w:cs="Courier New"/>
                <w:i/>
                <w:iCs/>
                <w:sz w:val="20"/>
                <w:szCs w:val="20"/>
              </w:rPr>
              <w:t>employee-name</w:t>
            </w:r>
            <w:r>
              <w:rPr>
                <w:rFonts w:ascii="Courier New" w:eastAsia="Calibri" w:hAnsi="Courier New" w:cs="Courier New"/>
                <w:b/>
                <w:bCs/>
                <w:sz w:val="20"/>
                <w:szCs w:val="20"/>
              </w:rPr>
              <w:tab/>
            </w:r>
            <w:r w:rsidRPr="00C721AE">
              <w:rPr>
                <w:rFonts w:ascii="Courier New" w:eastAsia="Calibri" w:hAnsi="Courier New" w:cs="Courier New"/>
                <w:b/>
                <w:bCs/>
                <w:color w:val="7030A0"/>
                <w:sz w:val="20"/>
                <w:szCs w:val="20"/>
              </w:rPr>
              <w:t>char</w:t>
            </w:r>
            <w:r w:rsidRPr="00C721AE">
              <w:rPr>
                <w:rFonts w:ascii="Courier New" w:eastAsia="Calibri" w:hAnsi="Courier New" w:cs="Courier New"/>
                <w:color w:val="FF33CC"/>
                <w:sz w:val="20"/>
                <w:szCs w:val="20"/>
              </w:rPr>
              <w:t>(</w:t>
            </w:r>
            <w:r w:rsidRPr="00731C98">
              <w:rPr>
                <w:rFonts w:ascii="Courier New" w:eastAsia="Calibri" w:hAnsi="Courier New" w:cs="Courier New"/>
                <w:sz w:val="20"/>
                <w:szCs w:val="20"/>
              </w:rPr>
              <w:t>20</w:t>
            </w:r>
            <w:r w:rsidRPr="00C721AE">
              <w:rPr>
                <w:rFonts w:ascii="Courier New" w:eastAsia="Calibri" w:hAnsi="Courier New" w:cs="Courier New"/>
                <w:color w:val="FF33CC"/>
                <w:sz w:val="20"/>
                <w:szCs w:val="20"/>
              </w:rPr>
              <w:t>),</w:t>
            </w:r>
          </w:p>
          <w:p w:rsidR="00FE7E2F" w:rsidRPr="00A17B72" w:rsidRDefault="00FE7E2F" w:rsidP="00485AD5">
            <w:pPr>
              <w:ind w:firstLine="360"/>
              <w:jc w:val="both"/>
              <w:rPr>
                <w:rFonts w:ascii="Courier New" w:eastAsia="Calibri" w:hAnsi="Courier New" w:cs="Courier New"/>
                <w:b/>
                <w:bCs/>
                <w:sz w:val="20"/>
                <w:szCs w:val="20"/>
              </w:rPr>
            </w:pPr>
            <w:r w:rsidRPr="00A17B72">
              <w:rPr>
                <w:rFonts w:ascii="Courier New" w:eastAsia="Calibri" w:hAnsi="Courier New" w:cs="Courier New"/>
                <w:b/>
                <w:bCs/>
                <w:sz w:val="20"/>
                <w:szCs w:val="20"/>
              </w:rPr>
              <w:tab/>
            </w:r>
            <w:r>
              <w:rPr>
                <w:rFonts w:ascii="Courier New" w:eastAsia="Calibri" w:hAnsi="Courier New" w:cs="Courier New"/>
                <w:b/>
                <w:bCs/>
                <w:sz w:val="20"/>
                <w:szCs w:val="20"/>
              </w:rPr>
              <w:t xml:space="preserve"> </w:t>
            </w:r>
            <w:r w:rsidRPr="00731C98">
              <w:rPr>
                <w:rFonts w:ascii="Courier New" w:eastAsia="Calibri" w:hAnsi="Courier New" w:cs="Courier New"/>
                <w:i/>
                <w:iCs/>
                <w:sz w:val="20"/>
                <w:szCs w:val="20"/>
              </w:rPr>
              <w:t>manager-name</w:t>
            </w:r>
            <w:r>
              <w:rPr>
                <w:rFonts w:ascii="Courier New" w:eastAsia="Calibri" w:hAnsi="Courier New" w:cs="Courier New"/>
                <w:b/>
                <w:bCs/>
                <w:sz w:val="20"/>
                <w:szCs w:val="20"/>
              </w:rPr>
              <w:tab/>
            </w:r>
            <w:r w:rsidRPr="00C721AE">
              <w:rPr>
                <w:rFonts w:ascii="Courier New" w:eastAsia="Calibri" w:hAnsi="Courier New" w:cs="Courier New"/>
                <w:b/>
                <w:bCs/>
                <w:color w:val="7030A0"/>
                <w:sz w:val="20"/>
                <w:szCs w:val="20"/>
              </w:rPr>
              <w:t>char</w:t>
            </w:r>
            <w:r w:rsidRPr="00C721AE">
              <w:rPr>
                <w:rFonts w:ascii="Courier New" w:eastAsia="Calibri" w:hAnsi="Courier New" w:cs="Courier New"/>
                <w:color w:val="FF33CC"/>
                <w:sz w:val="20"/>
                <w:szCs w:val="20"/>
              </w:rPr>
              <w:t>(</w:t>
            </w:r>
            <w:r w:rsidRPr="00731C98">
              <w:rPr>
                <w:rFonts w:ascii="Courier New" w:eastAsia="Calibri" w:hAnsi="Courier New" w:cs="Courier New"/>
                <w:sz w:val="20"/>
                <w:szCs w:val="20"/>
              </w:rPr>
              <w:t>20</w:t>
            </w:r>
            <w:r w:rsidRPr="00C721AE">
              <w:rPr>
                <w:rFonts w:ascii="Courier New" w:eastAsia="Calibri" w:hAnsi="Courier New" w:cs="Courier New"/>
                <w:color w:val="FF33CC"/>
                <w:sz w:val="20"/>
                <w:szCs w:val="20"/>
              </w:rPr>
              <w:t>),</w:t>
            </w:r>
          </w:p>
          <w:p w:rsidR="00FE7E2F" w:rsidRPr="00A17B72" w:rsidRDefault="00FE7E2F" w:rsidP="00485AD5">
            <w:pPr>
              <w:ind w:firstLine="360"/>
              <w:jc w:val="both"/>
              <w:rPr>
                <w:rFonts w:ascii="Courier New" w:eastAsia="Calibri" w:hAnsi="Courier New" w:cs="Courier New"/>
                <w:b/>
                <w:bCs/>
                <w:sz w:val="20"/>
                <w:szCs w:val="20"/>
              </w:rPr>
            </w:pPr>
            <w:r w:rsidRPr="00A17B72">
              <w:rPr>
                <w:rFonts w:ascii="Courier New" w:eastAsia="Calibri" w:hAnsi="Courier New" w:cs="Courier New"/>
                <w:b/>
                <w:bCs/>
                <w:sz w:val="20"/>
                <w:szCs w:val="20"/>
              </w:rPr>
              <w:tab/>
            </w:r>
            <w:r>
              <w:rPr>
                <w:rFonts w:ascii="Courier New" w:eastAsia="Calibri" w:hAnsi="Courier New" w:cs="Courier New"/>
                <w:b/>
                <w:bCs/>
                <w:sz w:val="20"/>
                <w:szCs w:val="20"/>
              </w:rPr>
              <w:t xml:space="preserve"> </w:t>
            </w:r>
            <w:r w:rsidRPr="00C721AE">
              <w:rPr>
                <w:rFonts w:ascii="Courier New" w:eastAsia="Calibri" w:hAnsi="Courier New" w:cs="Courier New"/>
                <w:b/>
                <w:bCs/>
                <w:color w:val="7030A0"/>
                <w:sz w:val="20"/>
                <w:szCs w:val="20"/>
              </w:rPr>
              <w:t>primary key</w:t>
            </w:r>
            <w:r w:rsidRPr="00A17B72">
              <w:rPr>
                <w:rFonts w:ascii="Courier New" w:eastAsia="Calibri" w:hAnsi="Courier New" w:cs="Courier New"/>
                <w:b/>
                <w:bCs/>
                <w:sz w:val="20"/>
                <w:szCs w:val="20"/>
              </w:rPr>
              <w:t xml:space="preserve"> </w:t>
            </w:r>
            <w:r w:rsidRPr="00B76409">
              <w:rPr>
                <w:rFonts w:ascii="Courier New" w:eastAsia="Calibri" w:hAnsi="Courier New" w:cs="Courier New"/>
                <w:i/>
                <w:iCs/>
                <w:sz w:val="20"/>
                <w:szCs w:val="20"/>
              </w:rPr>
              <w:t>employee-name</w:t>
            </w:r>
            <w:r w:rsidRPr="00C721AE">
              <w:rPr>
                <w:rFonts w:ascii="Courier New" w:eastAsia="Calibri" w:hAnsi="Courier New" w:cs="Courier New"/>
                <w:color w:val="FF33CC"/>
                <w:sz w:val="20"/>
                <w:szCs w:val="20"/>
              </w:rPr>
              <w:t>,</w:t>
            </w:r>
          </w:p>
          <w:p w:rsidR="00FE7E2F" w:rsidRPr="00A17B72" w:rsidRDefault="00FE7E2F" w:rsidP="00485AD5">
            <w:pPr>
              <w:spacing w:after="120"/>
              <w:ind w:firstLine="360"/>
              <w:jc w:val="both"/>
              <w:rPr>
                <w:rFonts w:ascii="Courier New" w:eastAsia="Calibri" w:hAnsi="Courier New" w:cs="Courier New"/>
                <w:b/>
                <w:bCs/>
                <w:sz w:val="20"/>
                <w:szCs w:val="20"/>
              </w:rPr>
            </w:pPr>
            <w:r w:rsidRPr="00A17B72">
              <w:rPr>
                <w:rFonts w:ascii="Courier New" w:eastAsia="Calibri" w:hAnsi="Courier New" w:cs="Courier New"/>
                <w:b/>
                <w:bCs/>
                <w:sz w:val="20"/>
                <w:szCs w:val="20"/>
              </w:rPr>
              <w:tab/>
            </w:r>
            <w:r>
              <w:rPr>
                <w:rFonts w:ascii="Courier New" w:eastAsia="Calibri" w:hAnsi="Courier New" w:cs="Courier New"/>
                <w:b/>
                <w:bCs/>
                <w:sz w:val="20"/>
                <w:szCs w:val="20"/>
              </w:rPr>
              <w:t xml:space="preserve"> </w:t>
            </w:r>
            <w:r w:rsidRPr="00C721AE">
              <w:rPr>
                <w:rFonts w:ascii="Courier New" w:eastAsia="Calibri" w:hAnsi="Courier New" w:cs="Courier New"/>
                <w:b/>
                <w:bCs/>
                <w:color w:val="7030A0"/>
                <w:sz w:val="20"/>
                <w:szCs w:val="20"/>
              </w:rPr>
              <w:t>foreign key</w:t>
            </w:r>
            <w:r w:rsidRPr="00A17B72">
              <w:rPr>
                <w:rFonts w:ascii="Courier New" w:eastAsia="Calibri" w:hAnsi="Courier New" w:cs="Courier New"/>
                <w:b/>
                <w:bCs/>
                <w:sz w:val="20"/>
                <w:szCs w:val="20"/>
              </w:rPr>
              <w:t xml:space="preserve"> </w:t>
            </w:r>
            <w:r w:rsidRPr="00C721AE">
              <w:rPr>
                <w:rFonts w:ascii="Courier New" w:eastAsia="Calibri" w:hAnsi="Courier New" w:cs="Courier New"/>
                <w:color w:val="FF33CC"/>
                <w:sz w:val="20"/>
                <w:szCs w:val="20"/>
              </w:rPr>
              <w:t>(</w:t>
            </w:r>
            <w:r w:rsidRPr="00B76409">
              <w:rPr>
                <w:rFonts w:ascii="Courier New" w:eastAsia="Calibri" w:hAnsi="Courier New" w:cs="Courier New"/>
                <w:i/>
                <w:iCs/>
                <w:sz w:val="20"/>
                <w:szCs w:val="20"/>
              </w:rPr>
              <w:t>manager-name</w:t>
            </w:r>
            <w:r w:rsidRPr="00C721AE">
              <w:rPr>
                <w:rFonts w:ascii="Courier New" w:eastAsia="Calibri" w:hAnsi="Courier New" w:cs="Courier New"/>
                <w:color w:val="FF33CC"/>
                <w:sz w:val="20"/>
                <w:szCs w:val="20"/>
              </w:rPr>
              <w:t>)</w:t>
            </w:r>
            <w:r w:rsidRPr="00A17B72">
              <w:rPr>
                <w:rFonts w:ascii="Courier New" w:eastAsia="Calibri" w:hAnsi="Courier New" w:cs="Courier New"/>
                <w:b/>
                <w:bCs/>
                <w:sz w:val="20"/>
                <w:szCs w:val="20"/>
              </w:rPr>
              <w:t xml:space="preserve"> </w:t>
            </w:r>
            <w:r w:rsidRPr="00C721AE">
              <w:rPr>
                <w:rFonts w:ascii="Courier New" w:eastAsia="Calibri" w:hAnsi="Courier New" w:cs="Courier New"/>
                <w:b/>
                <w:bCs/>
                <w:color w:val="7030A0"/>
                <w:sz w:val="20"/>
                <w:szCs w:val="20"/>
              </w:rPr>
              <w:t>references</w:t>
            </w:r>
            <w:r w:rsidRPr="00A17B72">
              <w:rPr>
                <w:rFonts w:ascii="Courier New" w:eastAsia="Calibri" w:hAnsi="Courier New" w:cs="Courier New"/>
                <w:b/>
                <w:bCs/>
                <w:sz w:val="20"/>
                <w:szCs w:val="20"/>
              </w:rPr>
              <w:t xml:space="preserve"> </w:t>
            </w:r>
            <w:r w:rsidRPr="00B76409">
              <w:rPr>
                <w:rFonts w:ascii="Courier New" w:eastAsia="Calibri" w:hAnsi="Courier New" w:cs="Courier New"/>
                <w:i/>
                <w:iCs/>
                <w:sz w:val="20"/>
                <w:szCs w:val="20"/>
              </w:rPr>
              <w:t>manager</w:t>
            </w:r>
            <w:r w:rsidRPr="00A17B72">
              <w:rPr>
                <w:rFonts w:ascii="Courier New" w:eastAsia="Calibri" w:hAnsi="Courier New" w:cs="Courier New"/>
                <w:b/>
                <w:bCs/>
                <w:sz w:val="20"/>
                <w:szCs w:val="20"/>
              </w:rPr>
              <w:t xml:space="preserve"> </w:t>
            </w:r>
            <w:r w:rsidRPr="00C721AE">
              <w:rPr>
                <w:rFonts w:ascii="Courier New" w:eastAsia="Calibri" w:hAnsi="Courier New" w:cs="Courier New"/>
                <w:b/>
                <w:bCs/>
                <w:color w:val="7030A0"/>
                <w:sz w:val="20"/>
                <w:szCs w:val="20"/>
              </w:rPr>
              <w:t>on delete cascade</w:t>
            </w:r>
            <w:r w:rsidRPr="00C721AE">
              <w:rPr>
                <w:rFonts w:ascii="Courier New" w:eastAsia="Calibri" w:hAnsi="Courier New" w:cs="Courier New"/>
                <w:b/>
                <w:bCs/>
                <w:color w:val="FF33CC"/>
                <w:sz w:val="20"/>
                <w:szCs w:val="20"/>
              </w:rPr>
              <w:t>)</w:t>
            </w:r>
          </w:p>
          <w:p w:rsidR="00FE7E2F" w:rsidRDefault="00FE7E2F" w:rsidP="00485AD5">
            <w:pPr>
              <w:spacing w:after="120"/>
              <w:ind w:firstLine="360"/>
              <w:jc w:val="both"/>
              <w:rPr>
                <w:rFonts w:asciiTheme="minorHAnsi" w:eastAsia="Calibri" w:hAnsiTheme="minorHAnsi" w:cstheme="minorHAnsi"/>
                <w:b/>
                <w:bCs/>
                <w:sz w:val="24"/>
                <w:szCs w:val="24"/>
              </w:rPr>
            </w:pPr>
            <w:r w:rsidRPr="00FC4F58">
              <w:rPr>
                <w:rFonts w:asciiTheme="minorHAnsi" w:eastAsia="Calibri" w:hAnsiTheme="minorHAnsi" w:cstheme="minorHAnsi"/>
                <w:b/>
                <w:bCs/>
                <w:sz w:val="24"/>
                <w:szCs w:val="24"/>
              </w:rPr>
              <w:t xml:space="preserve">Here, </w:t>
            </w:r>
            <w:r w:rsidRPr="00CF715F">
              <w:rPr>
                <w:rFonts w:asciiTheme="minorHAnsi" w:eastAsia="Calibri" w:hAnsiTheme="minorHAnsi" w:cstheme="minorHAnsi"/>
                <w:b/>
                <w:bCs/>
                <w:i/>
                <w:iCs/>
                <w:sz w:val="24"/>
                <w:szCs w:val="24"/>
              </w:rPr>
              <w:t>employee-name</w:t>
            </w:r>
            <w:r w:rsidRPr="00FC4F58">
              <w:rPr>
                <w:rFonts w:asciiTheme="minorHAnsi" w:eastAsia="Calibri" w:hAnsiTheme="minorHAnsi" w:cstheme="minorHAnsi"/>
                <w:b/>
                <w:bCs/>
                <w:sz w:val="24"/>
                <w:szCs w:val="24"/>
              </w:rPr>
              <w:t xml:space="preserve"> is a key to the table </w:t>
            </w:r>
            <w:r w:rsidRPr="00CF715F">
              <w:rPr>
                <w:rFonts w:asciiTheme="minorHAnsi" w:eastAsia="Calibri" w:hAnsiTheme="minorHAnsi" w:cstheme="minorHAnsi"/>
                <w:b/>
                <w:bCs/>
                <w:i/>
                <w:iCs/>
                <w:sz w:val="24"/>
                <w:szCs w:val="24"/>
              </w:rPr>
              <w:t>manager</w:t>
            </w:r>
            <w:r w:rsidRPr="00FC4F58">
              <w:rPr>
                <w:rFonts w:asciiTheme="minorHAnsi" w:eastAsia="Calibri" w:hAnsiTheme="minorHAnsi" w:cstheme="minorHAnsi"/>
                <w:b/>
                <w:bCs/>
                <w:sz w:val="24"/>
                <w:szCs w:val="24"/>
              </w:rPr>
              <w:t>, meaning that each employee</w:t>
            </w:r>
            <w:r>
              <w:rPr>
                <w:rFonts w:asciiTheme="minorHAnsi" w:eastAsia="Calibri" w:hAnsiTheme="minorHAnsi" w:cstheme="minorHAnsi"/>
                <w:b/>
                <w:bCs/>
                <w:sz w:val="24"/>
                <w:szCs w:val="24"/>
              </w:rPr>
              <w:t xml:space="preserve"> </w:t>
            </w:r>
            <w:r w:rsidRPr="00FC4F58">
              <w:rPr>
                <w:rFonts w:asciiTheme="minorHAnsi" w:eastAsia="Calibri" w:hAnsiTheme="minorHAnsi" w:cstheme="minorHAnsi"/>
                <w:b/>
                <w:bCs/>
                <w:sz w:val="24"/>
                <w:szCs w:val="24"/>
              </w:rPr>
              <w:t>has at most one manager. The foreign-key clause requires that every manager</w:t>
            </w:r>
            <w:r>
              <w:rPr>
                <w:rFonts w:asciiTheme="minorHAnsi" w:eastAsia="Calibri" w:hAnsiTheme="minorHAnsi" w:cstheme="minorHAnsi"/>
                <w:b/>
                <w:bCs/>
                <w:sz w:val="24"/>
                <w:szCs w:val="24"/>
              </w:rPr>
              <w:t xml:space="preserve"> </w:t>
            </w:r>
            <w:r w:rsidRPr="00FC4F58">
              <w:rPr>
                <w:rFonts w:asciiTheme="minorHAnsi" w:eastAsia="Calibri" w:hAnsiTheme="minorHAnsi" w:cstheme="minorHAnsi"/>
                <w:b/>
                <w:bCs/>
                <w:sz w:val="24"/>
                <w:szCs w:val="24"/>
              </w:rPr>
              <w:t>also be an employee. Explain exactly what happens when a tuple in the relation</w:t>
            </w:r>
            <w:r>
              <w:rPr>
                <w:rFonts w:asciiTheme="minorHAnsi" w:eastAsia="Calibri" w:hAnsiTheme="minorHAnsi" w:cstheme="minorHAnsi"/>
                <w:b/>
                <w:bCs/>
                <w:sz w:val="24"/>
                <w:szCs w:val="24"/>
              </w:rPr>
              <w:t xml:space="preserve"> </w:t>
            </w:r>
            <w:r w:rsidRPr="007D1E00">
              <w:rPr>
                <w:rFonts w:asciiTheme="minorHAnsi" w:eastAsia="Calibri" w:hAnsiTheme="minorHAnsi" w:cstheme="minorHAnsi"/>
                <w:b/>
                <w:bCs/>
                <w:i/>
                <w:iCs/>
                <w:sz w:val="24"/>
                <w:szCs w:val="24"/>
              </w:rPr>
              <w:t>manager</w:t>
            </w:r>
            <w:r w:rsidRPr="00FC4F58">
              <w:rPr>
                <w:rFonts w:asciiTheme="minorHAnsi" w:eastAsia="Calibri" w:hAnsiTheme="minorHAnsi" w:cstheme="minorHAnsi"/>
                <w:b/>
                <w:bCs/>
                <w:sz w:val="24"/>
                <w:szCs w:val="24"/>
              </w:rPr>
              <w:t xml:space="preserve"> is deleted.</w:t>
            </w:r>
          </w:p>
          <w:p w:rsidR="00FE7E2F" w:rsidRDefault="00FE7E2F" w:rsidP="00485AD5">
            <w:pPr>
              <w:spacing w:after="120"/>
              <w:ind w:firstLine="360"/>
              <w:jc w:val="both"/>
              <w:rPr>
                <w:rFonts w:asciiTheme="minorHAnsi" w:eastAsia="Calibri" w:hAnsiTheme="minorHAnsi" w:cstheme="minorHAnsi"/>
                <w:sz w:val="24"/>
                <w:szCs w:val="24"/>
              </w:rPr>
            </w:pPr>
            <w:r w:rsidRPr="00A8768C">
              <w:rPr>
                <w:rFonts w:asciiTheme="minorHAnsi" w:eastAsia="Calibri" w:hAnsiTheme="minorHAnsi" w:cstheme="minorHAnsi"/>
                <w:sz w:val="24"/>
                <w:szCs w:val="24"/>
              </w:rPr>
              <w:t>The tuples of all employees of the manager, at all levels, get deleted as</w:t>
            </w:r>
            <w:r>
              <w:rPr>
                <w:rFonts w:asciiTheme="minorHAnsi" w:eastAsia="Calibri" w:hAnsiTheme="minorHAnsi" w:cstheme="minorHAnsi"/>
                <w:sz w:val="24"/>
                <w:szCs w:val="24"/>
              </w:rPr>
              <w:t xml:space="preserve"> </w:t>
            </w:r>
            <w:r w:rsidRPr="00A8768C">
              <w:rPr>
                <w:rFonts w:asciiTheme="minorHAnsi" w:eastAsia="Calibri" w:hAnsiTheme="minorHAnsi" w:cstheme="minorHAnsi"/>
                <w:sz w:val="24"/>
                <w:szCs w:val="24"/>
              </w:rPr>
              <w:t>well</w:t>
            </w:r>
            <w:r>
              <w:rPr>
                <w:rFonts w:asciiTheme="minorHAnsi" w:eastAsia="Calibri" w:hAnsiTheme="minorHAnsi" w:cstheme="minorHAnsi"/>
                <w:sz w:val="24"/>
                <w:szCs w:val="24"/>
              </w:rPr>
              <w:t>.</w:t>
            </w:r>
          </w:p>
          <w:p w:rsidR="00FE7E2F" w:rsidRPr="00A8768C" w:rsidRDefault="00FE7E2F" w:rsidP="00485AD5">
            <w:pPr>
              <w:spacing w:after="120"/>
              <w:ind w:firstLine="360"/>
              <w:jc w:val="both"/>
              <w:rPr>
                <w:rFonts w:asciiTheme="minorHAnsi" w:eastAsia="Calibri" w:hAnsiTheme="minorHAnsi" w:cstheme="minorHAnsi"/>
                <w:sz w:val="24"/>
                <w:szCs w:val="24"/>
              </w:rPr>
            </w:pPr>
            <w:r w:rsidRPr="00A8768C">
              <w:rPr>
                <w:rFonts w:asciiTheme="minorHAnsi" w:eastAsia="Calibri" w:hAnsiTheme="minorHAnsi" w:cstheme="minorHAnsi"/>
                <w:sz w:val="24"/>
                <w:szCs w:val="24"/>
              </w:rPr>
              <w:t>This happens in a series of steps. The initial deletion</w:t>
            </w:r>
            <w:r>
              <w:rPr>
                <w:rFonts w:asciiTheme="minorHAnsi" w:eastAsia="Calibri" w:hAnsiTheme="minorHAnsi" w:cstheme="minorHAnsi"/>
                <w:sz w:val="24"/>
                <w:szCs w:val="24"/>
              </w:rPr>
              <w:t xml:space="preserve"> </w:t>
            </w:r>
            <w:r w:rsidRPr="00A8768C">
              <w:rPr>
                <w:rFonts w:asciiTheme="minorHAnsi" w:eastAsia="Calibri" w:hAnsiTheme="minorHAnsi" w:cstheme="minorHAnsi"/>
                <w:sz w:val="24"/>
                <w:szCs w:val="24"/>
              </w:rPr>
              <w:t>will trigger deletion of</w:t>
            </w:r>
            <w:r>
              <w:rPr>
                <w:rFonts w:asciiTheme="minorHAnsi" w:eastAsia="Calibri" w:hAnsiTheme="minorHAnsi" w:cstheme="minorHAnsi"/>
                <w:sz w:val="24"/>
                <w:szCs w:val="24"/>
              </w:rPr>
              <w:t xml:space="preserve"> </w:t>
            </w:r>
            <w:r w:rsidRPr="00A8768C">
              <w:rPr>
                <w:rFonts w:asciiTheme="minorHAnsi" w:eastAsia="Calibri" w:hAnsiTheme="minorHAnsi" w:cstheme="minorHAnsi"/>
                <w:sz w:val="24"/>
                <w:szCs w:val="24"/>
              </w:rPr>
              <w:t>all the tuples corresponding to direct employees of the</w:t>
            </w:r>
            <w:r>
              <w:rPr>
                <w:rFonts w:asciiTheme="minorHAnsi" w:eastAsia="Calibri" w:hAnsiTheme="minorHAnsi" w:cstheme="minorHAnsi"/>
                <w:sz w:val="24"/>
                <w:szCs w:val="24"/>
              </w:rPr>
              <w:t xml:space="preserve"> </w:t>
            </w:r>
            <w:r w:rsidRPr="00A8768C">
              <w:rPr>
                <w:rFonts w:asciiTheme="minorHAnsi" w:eastAsia="Calibri" w:hAnsiTheme="minorHAnsi" w:cstheme="minorHAnsi"/>
                <w:sz w:val="24"/>
                <w:szCs w:val="24"/>
              </w:rPr>
              <w:t>manager. These deletions</w:t>
            </w:r>
            <w:r>
              <w:rPr>
                <w:rFonts w:asciiTheme="minorHAnsi" w:eastAsia="Calibri" w:hAnsiTheme="minorHAnsi" w:cstheme="minorHAnsi"/>
                <w:sz w:val="24"/>
                <w:szCs w:val="24"/>
              </w:rPr>
              <w:t xml:space="preserve"> </w:t>
            </w:r>
            <w:r w:rsidRPr="00A8768C">
              <w:rPr>
                <w:rFonts w:asciiTheme="minorHAnsi" w:eastAsia="Calibri" w:hAnsiTheme="minorHAnsi" w:cstheme="minorHAnsi"/>
                <w:sz w:val="24"/>
                <w:szCs w:val="24"/>
              </w:rPr>
              <w:t>will in turn cause deletions of second level employee tuples, and so on, till all</w:t>
            </w:r>
            <w:r>
              <w:rPr>
                <w:rFonts w:asciiTheme="minorHAnsi" w:eastAsia="Calibri" w:hAnsiTheme="minorHAnsi" w:cstheme="minorHAnsi"/>
                <w:sz w:val="24"/>
                <w:szCs w:val="24"/>
              </w:rPr>
              <w:t xml:space="preserve"> </w:t>
            </w:r>
            <w:r w:rsidRPr="00A8768C">
              <w:rPr>
                <w:rFonts w:asciiTheme="minorHAnsi" w:eastAsia="Calibri" w:hAnsiTheme="minorHAnsi" w:cstheme="minorHAnsi"/>
                <w:sz w:val="24"/>
                <w:szCs w:val="24"/>
              </w:rPr>
              <w:t>direct and indirect employee tuples are deleted.</w:t>
            </w:r>
          </w:p>
        </w:tc>
      </w:tr>
      <w:tr w:rsidR="00EB45A1" w:rsidRPr="00EB45A1" w:rsidTr="00485AD5">
        <w:tc>
          <w:tcPr>
            <w:tcW w:w="648" w:type="dxa"/>
          </w:tcPr>
          <w:p w:rsidR="00EB45A1"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6.4</w:t>
            </w:r>
          </w:p>
        </w:tc>
        <w:tc>
          <w:tcPr>
            <w:tcW w:w="10080" w:type="dxa"/>
          </w:tcPr>
          <w:p w:rsidR="00EB45A1" w:rsidRDefault="00EB45A1" w:rsidP="00EB45A1">
            <w:pPr>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What is a trigger and what are its parts? </w:t>
            </w:r>
            <w:r w:rsidRPr="000D1D06">
              <w:rPr>
                <w:rFonts w:asciiTheme="minorHAnsi" w:eastAsia="Calibri" w:hAnsiTheme="minorHAnsi" w:cstheme="minorHAnsi"/>
                <w:b/>
                <w:bCs/>
                <w:i/>
                <w:iCs/>
                <w:sz w:val="24"/>
                <w:szCs w:val="24"/>
              </w:rPr>
              <w:t>[200</w:t>
            </w:r>
            <w:r>
              <w:rPr>
                <w:rFonts w:asciiTheme="minorHAnsi" w:eastAsia="Calibri" w:hAnsiTheme="minorHAnsi" w:cstheme="minorHAnsi"/>
                <w:b/>
                <w:bCs/>
                <w:i/>
                <w:iCs/>
                <w:sz w:val="24"/>
                <w:szCs w:val="24"/>
              </w:rPr>
              <w:t>2</w:t>
            </w:r>
            <w:r w:rsidRPr="000D1D06">
              <w:rPr>
                <w:rFonts w:asciiTheme="minorHAnsi" w:eastAsia="Calibri" w:hAnsiTheme="minorHAnsi" w:cstheme="minorHAnsi"/>
                <w:b/>
                <w:bCs/>
                <w:i/>
                <w:iCs/>
                <w:sz w:val="24"/>
                <w:szCs w:val="24"/>
              </w:rPr>
              <w:t xml:space="preserve">. Marks: </w:t>
            </w:r>
            <w:r>
              <w:rPr>
                <w:rFonts w:asciiTheme="minorHAnsi" w:eastAsia="Calibri" w:hAnsiTheme="minorHAnsi" w:cstheme="minorHAnsi"/>
                <w:b/>
                <w:bCs/>
                <w:i/>
                <w:iCs/>
                <w:sz w:val="24"/>
                <w:szCs w:val="24"/>
              </w:rPr>
              <w:t>3</w:t>
            </w:r>
            <w:r w:rsidRPr="000D1D06">
              <w:rPr>
                <w:rFonts w:asciiTheme="minorHAnsi" w:eastAsia="Calibri" w:hAnsiTheme="minorHAnsi" w:cstheme="minorHAnsi"/>
                <w:b/>
                <w:bCs/>
                <w:i/>
                <w:iCs/>
                <w:sz w:val="24"/>
                <w:szCs w:val="24"/>
              </w:rPr>
              <w:t>]</w:t>
            </w:r>
          </w:p>
          <w:p w:rsidR="00EB45A1" w:rsidRDefault="00EB45A1" w:rsidP="00EB45A1">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OR, With example define trigger. </w:t>
            </w:r>
            <w:r w:rsidRPr="0082073B">
              <w:rPr>
                <w:rFonts w:asciiTheme="minorHAnsi" w:eastAsia="Calibri" w:hAnsiTheme="minorHAnsi" w:cstheme="minorHAnsi"/>
                <w:b/>
                <w:bCs/>
                <w:i/>
                <w:iCs/>
                <w:sz w:val="24"/>
                <w:szCs w:val="24"/>
              </w:rPr>
              <w:t>[2006</w:t>
            </w:r>
            <w:r>
              <w:rPr>
                <w:rFonts w:asciiTheme="minorHAnsi" w:eastAsia="Calibri" w:hAnsiTheme="minorHAnsi" w:cstheme="minorHAnsi"/>
                <w:b/>
                <w:bCs/>
                <w:i/>
                <w:iCs/>
                <w:sz w:val="24"/>
                <w:szCs w:val="24"/>
              </w:rPr>
              <w:t>,</w:t>
            </w:r>
            <w:r w:rsidRPr="0082073B">
              <w:rPr>
                <w:rFonts w:asciiTheme="minorHAnsi" w:eastAsia="Calibri" w:hAnsiTheme="minorHAnsi" w:cstheme="minorHAnsi"/>
                <w:b/>
                <w:bCs/>
                <w:i/>
                <w:iCs/>
                <w:sz w:val="24"/>
                <w:szCs w:val="24"/>
              </w:rPr>
              <w:t xml:space="preserve"> Marks: 2</w:t>
            </w:r>
            <w:r>
              <w:rPr>
                <w:rFonts w:asciiTheme="minorHAnsi" w:eastAsia="Calibri" w:hAnsiTheme="minorHAnsi" w:cstheme="minorHAnsi"/>
                <w:b/>
                <w:bCs/>
                <w:i/>
                <w:iCs/>
                <w:sz w:val="24"/>
                <w:szCs w:val="24"/>
              </w:rPr>
              <w:t>. 2004, Marks: 1</w:t>
            </w:r>
            <w:r w:rsidRPr="0082073B">
              <w:rPr>
                <w:rFonts w:asciiTheme="minorHAnsi" w:eastAsia="Calibri" w:hAnsiTheme="minorHAnsi" w:cstheme="minorHAnsi"/>
                <w:b/>
                <w:bCs/>
                <w:i/>
                <w:iCs/>
                <w:sz w:val="24"/>
                <w:szCs w:val="24"/>
              </w:rPr>
              <w:t>]</w:t>
            </w:r>
          </w:p>
          <w:p w:rsidR="007303F4" w:rsidRDefault="006D4CB9" w:rsidP="00EB45A1">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A </w:t>
            </w:r>
            <w:r w:rsidRPr="00450812">
              <w:rPr>
                <w:rFonts w:asciiTheme="minorHAnsi" w:eastAsia="Calibri" w:hAnsiTheme="minorHAnsi" w:cstheme="minorHAnsi"/>
                <w:i/>
                <w:iCs/>
                <w:sz w:val="24"/>
                <w:szCs w:val="24"/>
              </w:rPr>
              <w:t>trigger</w:t>
            </w:r>
            <w:r>
              <w:rPr>
                <w:rFonts w:asciiTheme="minorHAnsi" w:eastAsia="Calibri" w:hAnsiTheme="minorHAnsi" w:cstheme="minorHAnsi"/>
                <w:sz w:val="24"/>
                <w:szCs w:val="24"/>
              </w:rPr>
              <w:t xml:space="preserve"> is a statement that the system executes automatically as a side effect of a modification to the database.</w:t>
            </w:r>
          </w:p>
          <w:p w:rsidR="006D4CB9" w:rsidRDefault="006D4CB9" w:rsidP="00EB45A1">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The parts of a trigger are:</w:t>
            </w:r>
          </w:p>
          <w:p w:rsidR="006D4CB9" w:rsidRPr="00AC7AB8" w:rsidRDefault="00AC7AB8" w:rsidP="003E6490">
            <w:pPr>
              <w:pStyle w:val="ListParagraph"/>
              <w:numPr>
                <w:ilvl w:val="0"/>
                <w:numId w:val="66"/>
              </w:numPr>
              <w:spacing w:after="120"/>
              <w:jc w:val="both"/>
              <w:rPr>
                <w:rFonts w:asciiTheme="minorHAnsi" w:eastAsia="Calibri" w:hAnsiTheme="minorHAnsi" w:cstheme="minorHAnsi"/>
                <w:sz w:val="24"/>
                <w:szCs w:val="26"/>
              </w:rPr>
            </w:pPr>
            <w:r w:rsidRPr="00AC7AB8">
              <w:rPr>
                <w:rFonts w:asciiTheme="minorHAnsi" w:eastAsia="Calibri" w:hAnsiTheme="minorHAnsi" w:cstheme="minorHAnsi"/>
                <w:sz w:val="24"/>
                <w:szCs w:val="26"/>
              </w:rPr>
              <w:t>An event – which causes the trigger to be checked</w:t>
            </w:r>
          </w:p>
          <w:p w:rsidR="00AC7AB8" w:rsidRPr="00AC7AB8" w:rsidRDefault="00AC7AB8" w:rsidP="003E6490">
            <w:pPr>
              <w:pStyle w:val="ListParagraph"/>
              <w:numPr>
                <w:ilvl w:val="0"/>
                <w:numId w:val="66"/>
              </w:numPr>
              <w:spacing w:after="120"/>
              <w:jc w:val="both"/>
              <w:rPr>
                <w:rFonts w:asciiTheme="minorHAnsi" w:eastAsia="Calibri" w:hAnsiTheme="minorHAnsi" w:cstheme="minorHAnsi"/>
                <w:sz w:val="24"/>
                <w:szCs w:val="26"/>
              </w:rPr>
            </w:pPr>
            <w:r w:rsidRPr="00AC7AB8">
              <w:rPr>
                <w:rFonts w:asciiTheme="minorHAnsi" w:eastAsia="Calibri" w:hAnsiTheme="minorHAnsi" w:cstheme="minorHAnsi"/>
                <w:sz w:val="24"/>
                <w:szCs w:val="26"/>
              </w:rPr>
              <w:t>A condition – that must be satisfied for trigger execution to proceed.</w:t>
            </w:r>
          </w:p>
          <w:p w:rsidR="00AC7AB8" w:rsidRPr="00071DCB" w:rsidRDefault="00AC7AB8" w:rsidP="003E6490">
            <w:pPr>
              <w:pStyle w:val="ListParagraph"/>
              <w:numPr>
                <w:ilvl w:val="0"/>
                <w:numId w:val="66"/>
              </w:numPr>
              <w:spacing w:after="120"/>
              <w:jc w:val="both"/>
              <w:rPr>
                <w:rFonts w:asciiTheme="minorHAnsi" w:eastAsia="Calibri" w:hAnsiTheme="minorHAnsi" w:cstheme="minorHAnsi"/>
                <w:szCs w:val="24"/>
              </w:rPr>
            </w:pPr>
            <w:r w:rsidRPr="00AC7AB8">
              <w:rPr>
                <w:rFonts w:asciiTheme="minorHAnsi" w:eastAsia="Calibri" w:hAnsiTheme="minorHAnsi" w:cstheme="minorHAnsi"/>
                <w:sz w:val="24"/>
                <w:szCs w:val="26"/>
              </w:rPr>
              <w:t>The actions – that are to be taken when the trigger executes</w:t>
            </w:r>
          </w:p>
          <w:p w:rsidR="00071DCB" w:rsidRDefault="00071DCB" w:rsidP="00071DCB">
            <w:pPr>
              <w:spacing w:after="120"/>
              <w:rPr>
                <w:rFonts w:asciiTheme="minorHAnsi" w:eastAsia="Calibri" w:hAnsiTheme="minorHAnsi" w:cstheme="minorHAnsi"/>
                <w:szCs w:val="24"/>
              </w:rPr>
            </w:pPr>
          </w:p>
          <w:p w:rsidR="00071DCB" w:rsidRDefault="00071DCB" w:rsidP="00071DCB">
            <w:pPr>
              <w:spacing w:after="120"/>
              <w:rPr>
                <w:rFonts w:asciiTheme="minorHAnsi" w:eastAsia="Calibri" w:hAnsiTheme="minorHAnsi" w:cstheme="minorHAnsi"/>
                <w:szCs w:val="24"/>
              </w:rPr>
            </w:pPr>
          </w:p>
          <w:p w:rsidR="00071DCB" w:rsidRDefault="00071DCB" w:rsidP="00071DCB">
            <w:pPr>
              <w:spacing w:after="120"/>
              <w:rPr>
                <w:rFonts w:asciiTheme="minorHAnsi" w:eastAsia="Calibri" w:hAnsiTheme="minorHAnsi" w:cstheme="minorHAnsi"/>
                <w:szCs w:val="24"/>
              </w:rPr>
            </w:pPr>
          </w:p>
          <w:p w:rsidR="00071DCB" w:rsidRDefault="00071DCB" w:rsidP="00071DCB">
            <w:pPr>
              <w:spacing w:after="120"/>
              <w:rPr>
                <w:rFonts w:asciiTheme="minorHAnsi" w:eastAsia="Calibri" w:hAnsiTheme="minorHAnsi" w:cstheme="minorHAnsi"/>
                <w:szCs w:val="24"/>
              </w:rPr>
            </w:pPr>
          </w:p>
          <w:p w:rsidR="00071DCB" w:rsidRPr="00071DCB" w:rsidRDefault="00071DCB" w:rsidP="00071DCB">
            <w:pPr>
              <w:spacing w:after="120"/>
              <w:rPr>
                <w:rFonts w:asciiTheme="minorHAnsi" w:eastAsia="Calibri" w:hAnsiTheme="minorHAnsi" w:cstheme="minorHAnsi"/>
                <w:szCs w:val="24"/>
              </w:rPr>
            </w:pPr>
          </w:p>
        </w:tc>
      </w:tr>
      <w:tr w:rsidR="007A6A05" w:rsidRPr="00F75355" w:rsidTr="00485AD5">
        <w:tc>
          <w:tcPr>
            <w:tcW w:w="648" w:type="dxa"/>
          </w:tcPr>
          <w:p w:rsidR="007A6A05"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lastRenderedPageBreak/>
              <w:t>6.5</w:t>
            </w:r>
          </w:p>
        </w:tc>
        <w:tc>
          <w:tcPr>
            <w:tcW w:w="10080" w:type="dxa"/>
          </w:tcPr>
          <w:p w:rsidR="007A6A05" w:rsidRDefault="007D4D37" w:rsidP="007D4D37">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Consider the following schema</w:t>
            </w:r>
            <w:r w:rsidR="00353B0F">
              <w:rPr>
                <w:rFonts w:asciiTheme="minorHAnsi" w:eastAsia="Calibri" w:hAnsiTheme="minorHAnsi" w:cstheme="minorHAnsi"/>
                <w:b/>
                <w:bCs/>
                <w:sz w:val="24"/>
                <w:szCs w:val="24"/>
              </w:rPr>
              <w:t>s</w:t>
            </w:r>
            <w:r>
              <w:rPr>
                <w:rFonts w:asciiTheme="minorHAnsi" w:eastAsia="Calibri" w:hAnsiTheme="minorHAnsi" w:cstheme="minorHAnsi"/>
                <w:b/>
                <w:bCs/>
                <w:sz w:val="24"/>
                <w:szCs w:val="24"/>
              </w:rPr>
              <w:t>:</w:t>
            </w:r>
          </w:p>
          <w:p w:rsidR="007D4D37" w:rsidRPr="000B1E70" w:rsidRDefault="007D4D37" w:rsidP="00FD6228">
            <w:pPr>
              <w:ind w:firstLine="792"/>
              <w:jc w:val="both"/>
              <w:rPr>
                <w:rFonts w:asciiTheme="minorHAnsi" w:eastAsia="Calibri" w:hAnsiTheme="minorHAnsi" w:cstheme="minorHAnsi"/>
                <w:b/>
                <w:bCs/>
                <w:i/>
                <w:iCs/>
                <w:sz w:val="24"/>
                <w:szCs w:val="24"/>
              </w:rPr>
            </w:pPr>
            <w:r w:rsidRPr="000B1E70">
              <w:rPr>
                <w:rFonts w:asciiTheme="minorHAnsi" w:eastAsia="Calibri" w:hAnsiTheme="minorHAnsi" w:cstheme="minorHAnsi"/>
                <w:b/>
                <w:bCs/>
                <w:i/>
                <w:iCs/>
                <w:sz w:val="24"/>
                <w:szCs w:val="24"/>
              </w:rPr>
              <w:t xml:space="preserve">Account = </w:t>
            </w:r>
            <w:r w:rsidRPr="000B1E70">
              <w:rPr>
                <w:rFonts w:asciiTheme="minorHAnsi" w:eastAsia="Calibri" w:hAnsiTheme="minorHAnsi" w:cstheme="minorHAnsi"/>
                <w:b/>
                <w:bCs/>
                <w:sz w:val="24"/>
                <w:szCs w:val="24"/>
              </w:rPr>
              <w:t>(</w:t>
            </w:r>
            <w:r w:rsidRPr="000B1E70">
              <w:rPr>
                <w:rFonts w:asciiTheme="minorHAnsi" w:eastAsia="Calibri" w:hAnsiTheme="minorHAnsi" w:cstheme="minorHAnsi"/>
                <w:b/>
                <w:bCs/>
                <w:i/>
                <w:iCs/>
                <w:sz w:val="24"/>
                <w:szCs w:val="24"/>
              </w:rPr>
              <w:t>Account</w:t>
            </w:r>
            <w:r w:rsidR="00FD6228">
              <w:rPr>
                <w:rFonts w:asciiTheme="minorHAnsi" w:eastAsia="Calibri" w:hAnsiTheme="minorHAnsi" w:cstheme="minorHAnsi"/>
                <w:b/>
                <w:bCs/>
                <w:i/>
                <w:iCs/>
                <w:sz w:val="24"/>
                <w:szCs w:val="24"/>
              </w:rPr>
              <w:t>_</w:t>
            </w:r>
            <w:r w:rsidRPr="000B1E70">
              <w:rPr>
                <w:rFonts w:asciiTheme="minorHAnsi" w:eastAsia="Calibri" w:hAnsiTheme="minorHAnsi" w:cstheme="minorHAnsi"/>
                <w:b/>
                <w:bCs/>
                <w:i/>
                <w:iCs/>
                <w:sz w:val="24"/>
                <w:szCs w:val="24"/>
              </w:rPr>
              <w:t>number, Branch name,</w:t>
            </w:r>
            <w:r w:rsidR="00087FD1" w:rsidRPr="000B1E70">
              <w:rPr>
                <w:rFonts w:asciiTheme="minorHAnsi" w:eastAsia="Calibri" w:hAnsiTheme="minorHAnsi" w:cstheme="minorHAnsi"/>
                <w:b/>
                <w:bCs/>
                <w:i/>
                <w:iCs/>
                <w:sz w:val="24"/>
                <w:szCs w:val="24"/>
              </w:rPr>
              <w:t xml:space="preserve"> Balance</w:t>
            </w:r>
            <w:r w:rsidR="00087FD1" w:rsidRPr="000B1E70">
              <w:rPr>
                <w:rFonts w:asciiTheme="minorHAnsi" w:eastAsia="Calibri" w:hAnsiTheme="minorHAnsi" w:cstheme="minorHAnsi"/>
                <w:b/>
                <w:bCs/>
                <w:sz w:val="24"/>
                <w:szCs w:val="24"/>
              </w:rPr>
              <w:t>)</w:t>
            </w:r>
          </w:p>
          <w:p w:rsidR="00087FD1" w:rsidRPr="000B1E70" w:rsidRDefault="00087FD1" w:rsidP="00FD6228">
            <w:pPr>
              <w:spacing w:after="120"/>
              <w:ind w:firstLine="792"/>
              <w:jc w:val="both"/>
              <w:rPr>
                <w:rFonts w:asciiTheme="minorHAnsi" w:eastAsia="Calibri" w:hAnsiTheme="minorHAnsi" w:cstheme="minorHAnsi"/>
                <w:b/>
                <w:bCs/>
                <w:i/>
                <w:iCs/>
                <w:sz w:val="24"/>
                <w:szCs w:val="24"/>
              </w:rPr>
            </w:pPr>
            <w:r w:rsidRPr="000B1E70">
              <w:rPr>
                <w:rFonts w:asciiTheme="minorHAnsi" w:eastAsia="Calibri" w:hAnsiTheme="minorHAnsi" w:cstheme="minorHAnsi"/>
                <w:b/>
                <w:bCs/>
                <w:i/>
                <w:iCs/>
                <w:sz w:val="24"/>
                <w:szCs w:val="24"/>
              </w:rPr>
              <w:t xml:space="preserve">Depositor = </w:t>
            </w:r>
            <w:r w:rsidRPr="000B1E70">
              <w:rPr>
                <w:rFonts w:asciiTheme="minorHAnsi" w:eastAsia="Calibri" w:hAnsiTheme="minorHAnsi" w:cstheme="minorHAnsi"/>
                <w:b/>
                <w:bCs/>
                <w:sz w:val="24"/>
                <w:szCs w:val="24"/>
              </w:rPr>
              <w:t>(</w:t>
            </w:r>
            <w:r w:rsidRPr="000B1E70">
              <w:rPr>
                <w:rFonts w:asciiTheme="minorHAnsi" w:eastAsia="Calibri" w:hAnsiTheme="minorHAnsi" w:cstheme="minorHAnsi"/>
                <w:b/>
                <w:bCs/>
                <w:i/>
                <w:iCs/>
                <w:sz w:val="24"/>
                <w:szCs w:val="24"/>
              </w:rPr>
              <w:t>Customer_id, Account</w:t>
            </w:r>
            <w:r w:rsidR="00FD6228">
              <w:rPr>
                <w:rFonts w:asciiTheme="minorHAnsi" w:eastAsia="Calibri" w:hAnsiTheme="minorHAnsi" w:cstheme="minorHAnsi"/>
                <w:b/>
                <w:bCs/>
                <w:i/>
                <w:iCs/>
                <w:sz w:val="24"/>
                <w:szCs w:val="24"/>
              </w:rPr>
              <w:t>_</w:t>
            </w:r>
            <w:r w:rsidRPr="000B1E70">
              <w:rPr>
                <w:rFonts w:asciiTheme="minorHAnsi" w:eastAsia="Calibri" w:hAnsiTheme="minorHAnsi" w:cstheme="minorHAnsi"/>
                <w:b/>
                <w:bCs/>
                <w:i/>
                <w:iCs/>
                <w:sz w:val="24"/>
                <w:szCs w:val="24"/>
              </w:rPr>
              <w:t>number</w:t>
            </w:r>
            <w:r w:rsidRPr="000B1E70">
              <w:rPr>
                <w:rFonts w:asciiTheme="minorHAnsi" w:eastAsia="Calibri" w:hAnsiTheme="minorHAnsi" w:cstheme="minorHAnsi"/>
                <w:b/>
                <w:bCs/>
                <w:sz w:val="24"/>
                <w:szCs w:val="24"/>
              </w:rPr>
              <w:t>)</w:t>
            </w:r>
          </w:p>
          <w:p w:rsidR="007D4D37" w:rsidRDefault="000052F8" w:rsidP="000052F8">
            <w:pPr>
              <w:spacing w:after="120"/>
              <w:ind w:firstLine="360"/>
              <w:jc w:val="both"/>
              <w:rPr>
                <w:rFonts w:asciiTheme="minorHAnsi" w:eastAsia="Calibri" w:hAnsiTheme="minorHAnsi" w:cstheme="minorHAnsi"/>
                <w:bCs/>
                <w:sz w:val="24"/>
                <w:szCs w:val="24"/>
              </w:rPr>
            </w:pPr>
            <w:r w:rsidRPr="000052F8">
              <w:rPr>
                <w:rFonts w:asciiTheme="minorHAnsi" w:eastAsia="Calibri" w:hAnsiTheme="minorHAnsi" w:cstheme="minorHAnsi"/>
                <w:b/>
                <w:sz w:val="24"/>
                <w:szCs w:val="24"/>
              </w:rPr>
              <w:t xml:space="preserve">Write </w:t>
            </w:r>
            <w:r>
              <w:rPr>
                <w:rFonts w:asciiTheme="minorHAnsi" w:eastAsia="Calibri" w:hAnsiTheme="minorHAnsi" w:cstheme="minorHAnsi"/>
                <w:b/>
                <w:sz w:val="24"/>
                <w:szCs w:val="24"/>
              </w:rPr>
              <w:t xml:space="preserve">an SQL trigger to carry out the following action: after update on account for each owner of the account, if the account balance is negative, delete the owner from the account and depositor relation. </w:t>
            </w:r>
            <w:r w:rsidRPr="000052F8">
              <w:rPr>
                <w:rFonts w:asciiTheme="minorHAnsi" w:eastAsia="Calibri" w:hAnsiTheme="minorHAnsi" w:cstheme="minorHAnsi"/>
                <w:b/>
                <w:i/>
                <w:iCs/>
                <w:sz w:val="24"/>
                <w:szCs w:val="24"/>
              </w:rPr>
              <w:t>[2007. Marks: 2]</w:t>
            </w:r>
          </w:p>
          <w:p w:rsidR="00851E19" w:rsidRPr="00851E19" w:rsidRDefault="00851E19" w:rsidP="000F555A">
            <w:pPr>
              <w:spacing w:before="240"/>
              <w:ind w:firstLine="360"/>
              <w:rPr>
                <w:rFonts w:asciiTheme="minorHAnsi" w:eastAsia="Calibri" w:hAnsiTheme="minorHAnsi" w:cstheme="minorHAnsi"/>
                <w:bCs/>
                <w:sz w:val="24"/>
                <w:szCs w:val="24"/>
              </w:rPr>
            </w:pPr>
            <w:r w:rsidRPr="0060751C">
              <w:rPr>
                <w:rFonts w:asciiTheme="minorHAnsi" w:eastAsia="Calibri" w:hAnsiTheme="minorHAnsi" w:cstheme="minorHAnsi"/>
                <w:b/>
                <w:color w:val="7030A0"/>
                <w:sz w:val="24"/>
                <w:szCs w:val="24"/>
              </w:rPr>
              <w:t>create trigger</w:t>
            </w:r>
            <w:r w:rsidRPr="00851E19">
              <w:rPr>
                <w:rFonts w:asciiTheme="minorHAnsi" w:eastAsia="Calibri" w:hAnsiTheme="minorHAnsi" w:cstheme="minorHAnsi"/>
                <w:bCs/>
                <w:sz w:val="24"/>
                <w:szCs w:val="24"/>
              </w:rPr>
              <w:t xml:space="preserve"> </w:t>
            </w:r>
            <w:r w:rsidRPr="00851E19">
              <w:rPr>
                <w:rFonts w:asciiTheme="minorHAnsi" w:eastAsia="Calibri" w:hAnsiTheme="minorHAnsi" w:cstheme="minorHAnsi"/>
                <w:bCs/>
                <w:i/>
                <w:iCs/>
                <w:sz w:val="24"/>
                <w:szCs w:val="24"/>
              </w:rPr>
              <w:t>check-delete-trigger</w:t>
            </w:r>
            <w:r w:rsidRPr="00851E19">
              <w:rPr>
                <w:rFonts w:asciiTheme="minorHAnsi" w:eastAsia="Calibri" w:hAnsiTheme="minorHAnsi" w:cstheme="minorHAnsi"/>
                <w:bCs/>
                <w:sz w:val="24"/>
                <w:szCs w:val="24"/>
              </w:rPr>
              <w:t xml:space="preserve"> </w:t>
            </w:r>
            <w:r w:rsidRPr="0060751C">
              <w:rPr>
                <w:rFonts w:asciiTheme="minorHAnsi" w:eastAsia="Calibri" w:hAnsiTheme="minorHAnsi" w:cstheme="minorHAnsi"/>
                <w:b/>
                <w:color w:val="7030A0"/>
                <w:sz w:val="24"/>
                <w:szCs w:val="24"/>
              </w:rPr>
              <w:t>after delete on</w:t>
            </w:r>
            <w:r w:rsidRPr="00851E19">
              <w:rPr>
                <w:rFonts w:asciiTheme="minorHAnsi" w:eastAsia="Calibri" w:hAnsiTheme="minorHAnsi" w:cstheme="minorHAnsi"/>
                <w:bCs/>
                <w:sz w:val="24"/>
                <w:szCs w:val="24"/>
              </w:rPr>
              <w:t xml:space="preserve"> </w:t>
            </w:r>
            <w:r w:rsidR="000F555A">
              <w:rPr>
                <w:rFonts w:asciiTheme="minorHAnsi" w:eastAsia="Calibri" w:hAnsiTheme="minorHAnsi" w:cstheme="minorHAnsi"/>
                <w:bCs/>
                <w:i/>
                <w:iCs/>
                <w:sz w:val="24"/>
                <w:szCs w:val="24"/>
              </w:rPr>
              <w:t>A</w:t>
            </w:r>
            <w:r w:rsidRPr="00851E19">
              <w:rPr>
                <w:rFonts w:asciiTheme="minorHAnsi" w:eastAsia="Calibri" w:hAnsiTheme="minorHAnsi" w:cstheme="minorHAnsi"/>
                <w:bCs/>
                <w:i/>
                <w:iCs/>
                <w:sz w:val="24"/>
                <w:szCs w:val="24"/>
              </w:rPr>
              <w:t>ccount</w:t>
            </w:r>
          </w:p>
          <w:p w:rsidR="00851E19" w:rsidRPr="00851E19" w:rsidRDefault="00851E19" w:rsidP="00851E19">
            <w:pPr>
              <w:ind w:firstLine="360"/>
              <w:rPr>
                <w:rFonts w:asciiTheme="minorHAnsi" w:eastAsia="Calibri" w:hAnsiTheme="minorHAnsi" w:cstheme="minorHAnsi"/>
                <w:bCs/>
                <w:sz w:val="24"/>
                <w:szCs w:val="24"/>
              </w:rPr>
            </w:pPr>
            <w:r w:rsidRPr="0060751C">
              <w:rPr>
                <w:rFonts w:asciiTheme="minorHAnsi" w:eastAsia="Calibri" w:hAnsiTheme="minorHAnsi" w:cstheme="minorHAnsi"/>
                <w:b/>
                <w:color w:val="7030A0"/>
                <w:sz w:val="24"/>
                <w:szCs w:val="24"/>
              </w:rPr>
              <w:t>referencing old row as</w:t>
            </w:r>
            <w:r w:rsidRPr="00851E19">
              <w:rPr>
                <w:rFonts w:asciiTheme="minorHAnsi" w:eastAsia="Calibri" w:hAnsiTheme="minorHAnsi" w:cstheme="minorHAnsi"/>
                <w:bCs/>
                <w:sz w:val="24"/>
                <w:szCs w:val="24"/>
              </w:rPr>
              <w:t xml:space="preserve"> </w:t>
            </w:r>
            <w:r w:rsidRPr="000C346E">
              <w:rPr>
                <w:rFonts w:asciiTheme="minorHAnsi" w:eastAsia="Calibri" w:hAnsiTheme="minorHAnsi" w:cstheme="minorHAnsi"/>
                <w:bCs/>
                <w:i/>
                <w:iCs/>
                <w:sz w:val="24"/>
                <w:szCs w:val="24"/>
              </w:rPr>
              <w:t>orow</w:t>
            </w:r>
          </w:p>
          <w:p w:rsidR="00851E19" w:rsidRPr="0060751C" w:rsidRDefault="00851E19" w:rsidP="00851E19">
            <w:pPr>
              <w:ind w:firstLine="360"/>
              <w:rPr>
                <w:rFonts w:asciiTheme="minorHAnsi" w:eastAsia="Calibri" w:hAnsiTheme="minorHAnsi" w:cstheme="minorHAnsi"/>
                <w:b/>
                <w:color w:val="7030A0"/>
                <w:sz w:val="24"/>
                <w:szCs w:val="24"/>
              </w:rPr>
            </w:pPr>
            <w:r w:rsidRPr="0060751C">
              <w:rPr>
                <w:rFonts w:asciiTheme="minorHAnsi" w:eastAsia="Calibri" w:hAnsiTheme="minorHAnsi" w:cstheme="minorHAnsi"/>
                <w:b/>
                <w:color w:val="7030A0"/>
                <w:sz w:val="24"/>
                <w:szCs w:val="24"/>
              </w:rPr>
              <w:t>for each row</w:t>
            </w:r>
          </w:p>
          <w:p w:rsidR="00851E19" w:rsidRPr="00851E19" w:rsidRDefault="000C346E" w:rsidP="00851E19">
            <w:pPr>
              <w:ind w:firstLine="360"/>
              <w:rPr>
                <w:rFonts w:asciiTheme="minorHAnsi" w:eastAsia="Calibri" w:hAnsiTheme="minorHAnsi" w:cstheme="minorHAnsi"/>
                <w:bCs/>
                <w:sz w:val="24"/>
                <w:szCs w:val="24"/>
              </w:rPr>
            </w:pPr>
            <w:r w:rsidRPr="0060751C">
              <w:rPr>
                <w:rFonts w:asciiTheme="minorHAnsi" w:eastAsia="Calibri" w:hAnsiTheme="minorHAnsi" w:cstheme="minorHAnsi"/>
                <w:bCs/>
                <w:color w:val="7030A0"/>
                <w:sz w:val="24"/>
                <w:szCs w:val="24"/>
              </w:rPr>
              <w:tab/>
            </w:r>
            <w:r w:rsidR="00851E19" w:rsidRPr="0060751C">
              <w:rPr>
                <w:rFonts w:asciiTheme="minorHAnsi" w:eastAsia="Calibri" w:hAnsiTheme="minorHAnsi" w:cstheme="minorHAnsi"/>
                <w:b/>
                <w:color w:val="7030A0"/>
                <w:sz w:val="24"/>
                <w:szCs w:val="24"/>
              </w:rPr>
              <w:t>delete from</w:t>
            </w:r>
            <w:r w:rsidR="00851E19" w:rsidRPr="00851E19">
              <w:rPr>
                <w:rFonts w:asciiTheme="minorHAnsi" w:eastAsia="Calibri" w:hAnsiTheme="minorHAnsi" w:cstheme="minorHAnsi"/>
                <w:bCs/>
                <w:sz w:val="24"/>
                <w:szCs w:val="24"/>
              </w:rPr>
              <w:t xml:space="preserve"> </w:t>
            </w:r>
            <w:r w:rsidR="00851E19" w:rsidRPr="000C346E">
              <w:rPr>
                <w:rFonts w:asciiTheme="minorHAnsi" w:eastAsia="Calibri" w:hAnsiTheme="minorHAnsi" w:cstheme="minorHAnsi"/>
                <w:bCs/>
                <w:i/>
                <w:iCs/>
                <w:sz w:val="24"/>
                <w:szCs w:val="24"/>
              </w:rPr>
              <w:t>depositor</w:t>
            </w:r>
          </w:p>
          <w:p w:rsidR="00851E19" w:rsidRPr="00851E19" w:rsidRDefault="000C346E" w:rsidP="000F555A">
            <w:pPr>
              <w:ind w:firstLine="360"/>
              <w:rPr>
                <w:rFonts w:asciiTheme="minorHAnsi" w:eastAsia="Calibri" w:hAnsiTheme="minorHAnsi" w:cstheme="minorHAnsi"/>
                <w:bCs/>
                <w:sz w:val="24"/>
                <w:szCs w:val="24"/>
              </w:rPr>
            </w:pPr>
            <w:r>
              <w:rPr>
                <w:rFonts w:asciiTheme="minorHAnsi" w:eastAsia="Calibri" w:hAnsiTheme="minorHAnsi" w:cstheme="minorHAnsi"/>
                <w:bCs/>
                <w:sz w:val="24"/>
                <w:szCs w:val="24"/>
              </w:rPr>
              <w:tab/>
            </w:r>
            <w:r w:rsidR="00851E19" w:rsidRPr="0060751C">
              <w:rPr>
                <w:rFonts w:asciiTheme="minorHAnsi" w:eastAsia="Calibri" w:hAnsiTheme="minorHAnsi" w:cstheme="minorHAnsi"/>
                <w:b/>
                <w:color w:val="7030A0"/>
                <w:sz w:val="24"/>
                <w:szCs w:val="24"/>
              </w:rPr>
              <w:t>where</w:t>
            </w:r>
            <w:r w:rsidR="00851E19" w:rsidRPr="00851E19">
              <w:rPr>
                <w:rFonts w:asciiTheme="minorHAnsi" w:eastAsia="Calibri" w:hAnsiTheme="minorHAnsi" w:cstheme="minorHAnsi"/>
                <w:bCs/>
                <w:sz w:val="24"/>
                <w:szCs w:val="24"/>
              </w:rPr>
              <w:t xml:space="preserve"> </w:t>
            </w:r>
            <w:r w:rsidR="000F555A">
              <w:rPr>
                <w:rFonts w:asciiTheme="minorHAnsi" w:eastAsia="Calibri" w:hAnsiTheme="minorHAnsi" w:cstheme="minorHAnsi"/>
                <w:bCs/>
                <w:i/>
                <w:iCs/>
                <w:sz w:val="24"/>
                <w:szCs w:val="24"/>
              </w:rPr>
              <w:t>D</w:t>
            </w:r>
            <w:r w:rsidR="00851E19" w:rsidRPr="000C346E">
              <w:rPr>
                <w:rFonts w:asciiTheme="minorHAnsi" w:eastAsia="Calibri" w:hAnsiTheme="minorHAnsi" w:cstheme="minorHAnsi"/>
                <w:bCs/>
                <w:i/>
                <w:iCs/>
                <w:sz w:val="24"/>
                <w:szCs w:val="24"/>
              </w:rPr>
              <w:t>epositor.</w:t>
            </w:r>
            <w:r w:rsidR="000F555A">
              <w:rPr>
                <w:rFonts w:asciiTheme="minorHAnsi" w:eastAsia="Calibri" w:hAnsiTheme="minorHAnsi" w:cstheme="minorHAnsi"/>
                <w:bCs/>
                <w:i/>
                <w:iCs/>
                <w:sz w:val="24"/>
                <w:szCs w:val="24"/>
              </w:rPr>
              <w:t>C</w:t>
            </w:r>
            <w:r w:rsidR="00851E19" w:rsidRPr="000C346E">
              <w:rPr>
                <w:rFonts w:asciiTheme="minorHAnsi" w:eastAsia="Calibri" w:hAnsiTheme="minorHAnsi" w:cstheme="minorHAnsi"/>
                <w:bCs/>
                <w:i/>
                <w:iCs/>
                <w:sz w:val="24"/>
                <w:szCs w:val="24"/>
              </w:rPr>
              <w:t>ustomer</w:t>
            </w:r>
            <w:r w:rsidR="000F555A">
              <w:rPr>
                <w:rFonts w:asciiTheme="minorHAnsi" w:eastAsia="Calibri" w:hAnsiTheme="minorHAnsi" w:cstheme="minorHAnsi"/>
                <w:bCs/>
                <w:i/>
                <w:iCs/>
                <w:sz w:val="24"/>
                <w:szCs w:val="24"/>
              </w:rPr>
              <w:t>_id</w:t>
            </w:r>
            <w:r w:rsidR="00851E19" w:rsidRPr="00851E19">
              <w:rPr>
                <w:rFonts w:asciiTheme="minorHAnsi" w:eastAsia="Calibri" w:hAnsiTheme="minorHAnsi" w:cstheme="minorHAnsi"/>
                <w:bCs/>
                <w:sz w:val="24"/>
                <w:szCs w:val="24"/>
              </w:rPr>
              <w:t xml:space="preserve"> </w:t>
            </w:r>
            <w:r w:rsidR="00851E19" w:rsidRPr="0060751C">
              <w:rPr>
                <w:rFonts w:asciiTheme="minorHAnsi" w:eastAsia="Calibri" w:hAnsiTheme="minorHAnsi" w:cstheme="minorHAnsi"/>
                <w:b/>
                <w:color w:val="7030A0"/>
                <w:sz w:val="24"/>
                <w:szCs w:val="24"/>
              </w:rPr>
              <w:t>not in</w:t>
            </w:r>
          </w:p>
          <w:p w:rsidR="00851E19" w:rsidRPr="00851E19" w:rsidRDefault="000C346E" w:rsidP="00177FC2">
            <w:pPr>
              <w:ind w:firstLine="360"/>
              <w:rPr>
                <w:rFonts w:asciiTheme="minorHAnsi" w:eastAsia="Calibri" w:hAnsiTheme="minorHAnsi" w:cstheme="minorHAnsi"/>
                <w:bCs/>
                <w:sz w:val="24"/>
                <w:szCs w:val="24"/>
              </w:rPr>
            </w:pPr>
            <w:r>
              <w:rPr>
                <w:rFonts w:asciiTheme="minorHAnsi" w:eastAsia="Calibri" w:hAnsiTheme="minorHAnsi" w:cstheme="minorHAnsi"/>
                <w:bCs/>
                <w:sz w:val="24"/>
                <w:szCs w:val="24"/>
              </w:rPr>
              <w:tab/>
            </w:r>
            <w:r>
              <w:rPr>
                <w:rFonts w:asciiTheme="minorHAnsi" w:eastAsia="Calibri" w:hAnsiTheme="minorHAnsi" w:cstheme="minorHAnsi"/>
                <w:bCs/>
                <w:sz w:val="24"/>
                <w:szCs w:val="24"/>
              </w:rPr>
              <w:tab/>
            </w:r>
            <w:r w:rsidRPr="0077277C">
              <w:rPr>
                <w:rFonts w:asciiTheme="minorHAnsi" w:eastAsia="Calibri" w:hAnsiTheme="minorHAnsi" w:cstheme="minorHAnsi"/>
                <w:bCs/>
                <w:color w:val="FF33CC"/>
                <w:sz w:val="24"/>
                <w:szCs w:val="24"/>
              </w:rPr>
              <w:t>(</w:t>
            </w:r>
            <w:r w:rsidR="00851E19" w:rsidRPr="0060751C">
              <w:rPr>
                <w:rFonts w:asciiTheme="minorHAnsi" w:eastAsia="Calibri" w:hAnsiTheme="minorHAnsi" w:cstheme="minorHAnsi"/>
                <w:b/>
                <w:color w:val="7030A0"/>
                <w:sz w:val="24"/>
                <w:szCs w:val="24"/>
              </w:rPr>
              <w:t>select</w:t>
            </w:r>
            <w:r w:rsidR="00851E19" w:rsidRPr="00851E19">
              <w:rPr>
                <w:rFonts w:asciiTheme="minorHAnsi" w:eastAsia="Calibri" w:hAnsiTheme="minorHAnsi" w:cstheme="minorHAnsi"/>
                <w:bCs/>
                <w:sz w:val="24"/>
                <w:szCs w:val="24"/>
              </w:rPr>
              <w:t xml:space="preserve"> </w:t>
            </w:r>
            <w:r w:rsidR="00177FC2">
              <w:rPr>
                <w:rFonts w:asciiTheme="minorHAnsi" w:eastAsia="Calibri" w:hAnsiTheme="minorHAnsi" w:cstheme="minorHAnsi"/>
                <w:bCs/>
                <w:i/>
                <w:iCs/>
                <w:sz w:val="24"/>
                <w:szCs w:val="24"/>
              </w:rPr>
              <w:t>C</w:t>
            </w:r>
            <w:r w:rsidR="00851E19" w:rsidRPr="000C346E">
              <w:rPr>
                <w:rFonts w:asciiTheme="minorHAnsi" w:eastAsia="Calibri" w:hAnsiTheme="minorHAnsi" w:cstheme="minorHAnsi"/>
                <w:bCs/>
                <w:i/>
                <w:iCs/>
                <w:sz w:val="24"/>
                <w:szCs w:val="24"/>
              </w:rPr>
              <w:t>ustomer</w:t>
            </w:r>
            <w:r w:rsidR="00177FC2">
              <w:rPr>
                <w:rFonts w:asciiTheme="minorHAnsi" w:eastAsia="Calibri" w:hAnsiTheme="minorHAnsi" w:cstheme="minorHAnsi"/>
                <w:bCs/>
                <w:i/>
                <w:iCs/>
                <w:sz w:val="24"/>
                <w:szCs w:val="24"/>
              </w:rPr>
              <w:t>_id</w:t>
            </w:r>
            <w:r w:rsidR="00851E19" w:rsidRPr="00851E19">
              <w:rPr>
                <w:rFonts w:asciiTheme="minorHAnsi" w:eastAsia="Calibri" w:hAnsiTheme="minorHAnsi" w:cstheme="minorHAnsi"/>
                <w:bCs/>
                <w:sz w:val="24"/>
                <w:szCs w:val="24"/>
              </w:rPr>
              <w:t xml:space="preserve"> </w:t>
            </w:r>
            <w:r w:rsidR="00851E19" w:rsidRPr="0060751C">
              <w:rPr>
                <w:rFonts w:asciiTheme="minorHAnsi" w:eastAsia="Calibri" w:hAnsiTheme="minorHAnsi" w:cstheme="minorHAnsi"/>
                <w:b/>
                <w:color w:val="7030A0"/>
                <w:sz w:val="24"/>
                <w:szCs w:val="24"/>
              </w:rPr>
              <w:t>from</w:t>
            </w:r>
            <w:r w:rsidR="00851E19" w:rsidRPr="00851E19">
              <w:rPr>
                <w:rFonts w:asciiTheme="minorHAnsi" w:eastAsia="Calibri" w:hAnsiTheme="minorHAnsi" w:cstheme="minorHAnsi"/>
                <w:bCs/>
                <w:sz w:val="24"/>
                <w:szCs w:val="24"/>
              </w:rPr>
              <w:t xml:space="preserve"> </w:t>
            </w:r>
            <w:r w:rsidR="00177FC2">
              <w:rPr>
                <w:rFonts w:asciiTheme="minorHAnsi" w:eastAsia="Calibri" w:hAnsiTheme="minorHAnsi" w:cstheme="minorHAnsi"/>
                <w:bCs/>
                <w:i/>
                <w:iCs/>
                <w:sz w:val="24"/>
                <w:szCs w:val="24"/>
              </w:rPr>
              <w:t>D</w:t>
            </w:r>
            <w:r w:rsidR="00851E19" w:rsidRPr="000C346E">
              <w:rPr>
                <w:rFonts w:asciiTheme="minorHAnsi" w:eastAsia="Calibri" w:hAnsiTheme="minorHAnsi" w:cstheme="minorHAnsi"/>
                <w:bCs/>
                <w:i/>
                <w:iCs/>
                <w:sz w:val="24"/>
                <w:szCs w:val="24"/>
              </w:rPr>
              <w:t>epositor</w:t>
            </w:r>
          </w:p>
          <w:p w:rsidR="00851E19" w:rsidRPr="00851E19" w:rsidRDefault="000C346E" w:rsidP="00FD6228">
            <w:pPr>
              <w:ind w:firstLine="360"/>
              <w:rPr>
                <w:rFonts w:asciiTheme="minorHAnsi" w:eastAsia="Calibri" w:hAnsiTheme="minorHAnsi" w:cstheme="minorHAnsi"/>
                <w:bCs/>
                <w:sz w:val="24"/>
                <w:szCs w:val="24"/>
              </w:rPr>
            </w:pPr>
            <w:r>
              <w:rPr>
                <w:rFonts w:asciiTheme="minorHAnsi" w:eastAsia="Calibri" w:hAnsiTheme="minorHAnsi" w:cstheme="minorHAnsi"/>
                <w:bCs/>
                <w:sz w:val="24"/>
                <w:szCs w:val="24"/>
              </w:rPr>
              <w:tab/>
            </w:r>
            <w:r>
              <w:rPr>
                <w:rFonts w:asciiTheme="minorHAnsi" w:eastAsia="Calibri" w:hAnsiTheme="minorHAnsi" w:cstheme="minorHAnsi"/>
                <w:bCs/>
                <w:sz w:val="24"/>
                <w:szCs w:val="24"/>
              </w:rPr>
              <w:tab/>
            </w:r>
            <w:r w:rsidR="00851E19" w:rsidRPr="0060751C">
              <w:rPr>
                <w:rFonts w:asciiTheme="minorHAnsi" w:eastAsia="Calibri" w:hAnsiTheme="minorHAnsi" w:cstheme="minorHAnsi"/>
                <w:b/>
                <w:color w:val="7030A0"/>
                <w:sz w:val="24"/>
                <w:szCs w:val="24"/>
              </w:rPr>
              <w:t>where</w:t>
            </w:r>
            <w:r w:rsidR="00851E19" w:rsidRPr="00851E19">
              <w:rPr>
                <w:rFonts w:asciiTheme="minorHAnsi" w:eastAsia="Calibri" w:hAnsiTheme="minorHAnsi" w:cstheme="minorHAnsi"/>
                <w:bCs/>
                <w:sz w:val="24"/>
                <w:szCs w:val="24"/>
              </w:rPr>
              <w:t xml:space="preserve"> </w:t>
            </w:r>
            <w:r w:rsidR="00177FC2">
              <w:rPr>
                <w:rFonts w:asciiTheme="minorHAnsi" w:eastAsia="Calibri" w:hAnsiTheme="minorHAnsi" w:cstheme="minorHAnsi"/>
                <w:bCs/>
                <w:i/>
                <w:iCs/>
                <w:sz w:val="24"/>
                <w:szCs w:val="24"/>
              </w:rPr>
              <w:t>A</w:t>
            </w:r>
            <w:r w:rsidR="00851E19" w:rsidRPr="000C346E">
              <w:rPr>
                <w:rFonts w:asciiTheme="minorHAnsi" w:eastAsia="Calibri" w:hAnsiTheme="minorHAnsi" w:cstheme="minorHAnsi"/>
                <w:bCs/>
                <w:i/>
                <w:iCs/>
                <w:sz w:val="24"/>
                <w:szCs w:val="24"/>
              </w:rPr>
              <w:t>ccount</w:t>
            </w:r>
            <w:r w:rsidR="00FD6228">
              <w:rPr>
                <w:rFonts w:asciiTheme="minorHAnsi" w:eastAsia="Calibri" w:hAnsiTheme="minorHAnsi" w:cstheme="minorHAnsi"/>
                <w:bCs/>
                <w:i/>
                <w:iCs/>
                <w:sz w:val="24"/>
                <w:szCs w:val="24"/>
              </w:rPr>
              <w:t>_</w:t>
            </w:r>
            <w:r w:rsidR="00851E19" w:rsidRPr="000C346E">
              <w:rPr>
                <w:rFonts w:asciiTheme="minorHAnsi" w:eastAsia="Calibri" w:hAnsiTheme="minorHAnsi" w:cstheme="minorHAnsi"/>
                <w:bCs/>
                <w:i/>
                <w:iCs/>
                <w:sz w:val="24"/>
                <w:szCs w:val="24"/>
              </w:rPr>
              <w:t>number</w:t>
            </w:r>
            <w:r w:rsidR="00851E19" w:rsidRPr="00851E19">
              <w:rPr>
                <w:rFonts w:asciiTheme="minorHAnsi" w:eastAsia="Calibri" w:hAnsiTheme="minorHAnsi" w:cstheme="minorHAnsi"/>
                <w:bCs/>
                <w:sz w:val="24"/>
                <w:szCs w:val="24"/>
              </w:rPr>
              <w:t xml:space="preserve"> </w:t>
            </w:r>
            <w:r>
              <w:rPr>
                <w:rFonts w:asciiTheme="minorHAnsi" w:eastAsia="Calibri" w:hAnsiTheme="minorHAnsi" w:cstheme="minorHAnsi"/>
                <w:bCs/>
                <w:sz w:val="24"/>
                <w:szCs w:val="24"/>
              </w:rPr>
              <w:t xml:space="preserve"> </w:t>
            </w:r>
            <w:r w:rsidR="00851E19" w:rsidRPr="006E384F">
              <w:rPr>
                <w:rFonts w:asciiTheme="minorHAnsi" w:eastAsia="Calibri" w:hAnsiTheme="minorHAnsi" w:cstheme="minorHAnsi"/>
                <w:bCs/>
                <w:color w:val="FF33CC"/>
                <w:sz w:val="24"/>
                <w:szCs w:val="24"/>
              </w:rPr>
              <w:t>&lt;</w:t>
            </w:r>
            <w:r w:rsidRPr="006E384F">
              <w:rPr>
                <w:rFonts w:asciiTheme="minorHAnsi" w:eastAsia="Calibri" w:hAnsiTheme="minorHAnsi" w:cstheme="minorHAnsi"/>
                <w:bCs/>
                <w:color w:val="FF33CC"/>
                <w:sz w:val="24"/>
                <w:szCs w:val="24"/>
              </w:rPr>
              <w:t xml:space="preserve"> </w:t>
            </w:r>
            <w:r w:rsidR="00851E19" w:rsidRPr="006E384F">
              <w:rPr>
                <w:rFonts w:asciiTheme="minorHAnsi" w:eastAsia="Calibri" w:hAnsiTheme="minorHAnsi" w:cstheme="minorHAnsi"/>
                <w:bCs/>
                <w:color w:val="FF33CC"/>
                <w:sz w:val="24"/>
                <w:szCs w:val="24"/>
              </w:rPr>
              <w:t>&gt;</w:t>
            </w:r>
            <w:r w:rsidR="00851E19" w:rsidRPr="00851E19">
              <w:rPr>
                <w:rFonts w:asciiTheme="minorHAnsi" w:eastAsia="Calibri" w:hAnsiTheme="minorHAnsi" w:cstheme="minorHAnsi"/>
                <w:bCs/>
                <w:sz w:val="24"/>
                <w:szCs w:val="24"/>
              </w:rPr>
              <w:t xml:space="preserve"> </w:t>
            </w:r>
            <w:r w:rsidR="00851E19" w:rsidRPr="000C346E">
              <w:rPr>
                <w:rFonts w:asciiTheme="minorHAnsi" w:eastAsia="Calibri" w:hAnsiTheme="minorHAnsi" w:cstheme="minorHAnsi"/>
                <w:bCs/>
                <w:i/>
                <w:iCs/>
                <w:sz w:val="24"/>
                <w:szCs w:val="24"/>
              </w:rPr>
              <w:t>orow.</w:t>
            </w:r>
            <w:r w:rsidR="00FD6228">
              <w:rPr>
                <w:rFonts w:asciiTheme="minorHAnsi" w:eastAsia="Calibri" w:hAnsiTheme="minorHAnsi" w:cstheme="minorHAnsi"/>
                <w:bCs/>
                <w:i/>
                <w:iCs/>
                <w:sz w:val="24"/>
                <w:szCs w:val="24"/>
              </w:rPr>
              <w:t>A</w:t>
            </w:r>
            <w:r w:rsidR="00851E19" w:rsidRPr="000C346E">
              <w:rPr>
                <w:rFonts w:asciiTheme="minorHAnsi" w:eastAsia="Calibri" w:hAnsiTheme="minorHAnsi" w:cstheme="minorHAnsi"/>
                <w:bCs/>
                <w:i/>
                <w:iCs/>
                <w:sz w:val="24"/>
                <w:szCs w:val="24"/>
              </w:rPr>
              <w:t>ccount</w:t>
            </w:r>
            <w:r w:rsidR="00FD6228">
              <w:rPr>
                <w:rFonts w:asciiTheme="minorHAnsi" w:eastAsia="Calibri" w:hAnsiTheme="minorHAnsi" w:cstheme="minorHAnsi"/>
                <w:bCs/>
                <w:i/>
                <w:iCs/>
                <w:sz w:val="24"/>
                <w:szCs w:val="24"/>
              </w:rPr>
              <w:t>_</w:t>
            </w:r>
            <w:r w:rsidR="00851E19" w:rsidRPr="000C346E">
              <w:rPr>
                <w:rFonts w:asciiTheme="minorHAnsi" w:eastAsia="Calibri" w:hAnsiTheme="minorHAnsi" w:cstheme="minorHAnsi"/>
                <w:bCs/>
                <w:i/>
                <w:iCs/>
                <w:sz w:val="24"/>
                <w:szCs w:val="24"/>
              </w:rPr>
              <w:t>number</w:t>
            </w:r>
            <w:r w:rsidR="00851E19" w:rsidRPr="0077277C">
              <w:rPr>
                <w:rFonts w:asciiTheme="minorHAnsi" w:eastAsia="Calibri" w:hAnsiTheme="minorHAnsi" w:cstheme="minorHAnsi"/>
                <w:bCs/>
                <w:color w:val="FF33CC"/>
                <w:sz w:val="24"/>
                <w:szCs w:val="24"/>
              </w:rPr>
              <w:t>)</w:t>
            </w:r>
          </w:p>
          <w:p w:rsidR="00DE412D" w:rsidRPr="0060751C" w:rsidRDefault="00851E19" w:rsidP="00851E19">
            <w:pPr>
              <w:spacing w:after="120"/>
              <w:ind w:firstLine="360"/>
              <w:jc w:val="both"/>
              <w:rPr>
                <w:rFonts w:asciiTheme="minorHAnsi" w:eastAsia="Calibri" w:hAnsiTheme="minorHAnsi" w:cstheme="minorHAnsi"/>
                <w:b/>
                <w:color w:val="7030A0"/>
                <w:sz w:val="24"/>
                <w:szCs w:val="24"/>
              </w:rPr>
            </w:pPr>
            <w:r w:rsidRPr="0060751C">
              <w:rPr>
                <w:rFonts w:asciiTheme="minorHAnsi" w:eastAsia="Calibri" w:hAnsiTheme="minorHAnsi" w:cstheme="minorHAnsi"/>
                <w:b/>
                <w:color w:val="7030A0"/>
                <w:sz w:val="24"/>
                <w:szCs w:val="24"/>
              </w:rPr>
              <w:t>end</w:t>
            </w:r>
          </w:p>
        </w:tc>
      </w:tr>
      <w:tr w:rsidR="006F3CC4" w:rsidRPr="0082073B" w:rsidTr="00485AD5">
        <w:tc>
          <w:tcPr>
            <w:tcW w:w="648" w:type="dxa"/>
          </w:tcPr>
          <w:p w:rsidR="006F3CC4"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6.6</w:t>
            </w:r>
          </w:p>
        </w:tc>
        <w:tc>
          <w:tcPr>
            <w:tcW w:w="10080" w:type="dxa"/>
          </w:tcPr>
          <w:p w:rsidR="006F3CC4" w:rsidRDefault="006F3CC4" w:rsidP="00485AD5">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Define assertion with example. </w:t>
            </w:r>
            <w:r w:rsidRPr="000D1D06">
              <w:rPr>
                <w:rFonts w:asciiTheme="minorHAnsi" w:eastAsia="Calibri" w:hAnsiTheme="minorHAnsi" w:cstheme="minorHAnsi"/>
                <w:b/>
                <w:bCs/>
                <w:i/>
                <w:iCs/>
                <w:sz w:val="24"/>
                <w:szCs w:val="24"/>
              </w:rPr>
              <w:t>[200</w:t>
            </w:r>
            <w:r>
              <w:rPr>
                <w:rFonts w:asciiTheme="minorHAnsi" w:eastAsia="Calibri" w:hAnsiTheme="minorHAnsi" w:cstheme="minorHAnsi"/>
                <w:b/>
                <w:bCs/>
                <w:i/>
                <w:iCs/>
                <w:sz w:val="24"/>
                <w:szCs w:val="24"/>
              </w:rPr>
              <w:t>4</w:t>
            </w:r>
            <w:r w:rsidRPr="000D1D06">
              <w:rPr>
                <w:rFonts w:asciiTheme="minorHAnsi" w:eastAsia="Calibri" w:hAnsiTheme="minorHAnsi" w:cstheme="minorHAnsi"/>
                <w:b/>
                <w:bCs/>
                <w:i/>
                <w:iCs/>
                <w:sz w:val="24"/>
                <w:szCs w:val="24"/>
              </w:rPr>
              <w:t xml:space="preserve">. Marks: </w:t>
            </w:r>
            <w:r>
              <w:rPr>
                <w:rFonts w:asciiTheme="minorHAnsi" w:eastAsia="Calibri" w:hAnsiTheme="minorHAnsi" w:cstheme="minorHAnsi"/>
                <w:b/>
                <w:bCs/>
                <w:i/>
                <w:iCs/>
                <w:sz w:val="24"/>
                <w:szCs w:val="24"/>
              </w:rPr>
              <w:t>1</w:t>
            </w:r>
            <w:r w:rsidRPr="000D1D06">
              <w:rPr>
                <w:rFonts w:asciiTheme="minorHAnsi" w:eastAsia="Calibri" w:hAnsiTheme="minorHAnsi" w:cstheme="minorHAnsi"/>
                <w:b/>
                <w:bCs/>
                <w:i/>
                <w:iCs/>
                <w:sz w:val="24"/>
                <w:szCs w:val="24"/>
              </w:rPr>
              <w:t>]</w:t>
            </w:r>
          </w:p>
          <w:p w:rsidR="00A94B13" w:rsidRDefault="00A94B13" w:rsidP="00485AD5">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An assertion is a predicate expressing a condition that we wish the database always to satisfy.</w:t>
            </w:r>
          </w:p>
          <w:p w:rsidR="00FF55E4" w:rsidRDefault="00FF55E4" w:rsidP="00FF55E4">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sz w:val="24"/>
                <w:szCs w:val="24"/>
              </w:rPr>
              <w:t xml:space="preserve">For example, the following assertion ensures </w:t>
            </w:r>
            <w:r w:rsidRPr="00FF55E4">
              <w:rPr>
                <w:rFonts w:asciiTheme="minorHAnsi" w:eastAsia="Calibri" w:hAnsiTheme="minorHAnsi" w:cstheme="minorHAnsi"/>
                <w:sz w:val="24"/>
                <w:szCs w:val="24"/>
              </w:rPr>
              <w:t>that the assets value for the Perryridge branch is equal to the sum of all the amounts lent by the Perryridge branch.</w:t>
            </w:r>
          </w:p>
          <w:p w:rsidR="00FF55E4" w:rsidRPr="009975E4" w:rsidRDefault="00FF55E4" w:rsidP="00FF55E4">
            <w:pPr>
              <w:ind w:firstLine="342"/>
              <w:rPr>
                <w:rFonts w:asciiTheme="minorHAnsi" w:eastAsia="Calibri" w:hAnsiTheme="minorHAnsi" w:cstheme="minorHAnsi"/>
                <w:sz w:val="24"/>
                <w:szCs w:val="24"/>
              </w:rPr>
            </w:pPr>
            <w:r w:rsidRPr="006E384F">
              <w:rPr>
                <w:rFonts w:asciiTheme="minorHAnsi" w:eastAsia="Calibri" w:hAnsiTheme="minorHAnsi" w:cstheme="minorHAnsi"/>
                <w:b/>
                <w:bCs/>
                <w:color w:val="7030A0"/>
                <w:sz w:val="24"/>
                <w:szCs w:val="24"/>
              </w:rPr>
              <w:t>create assertion</w:t>
            </w:r>
            <w:r w:rsidRPr="009975E4">
              <w:rPr>
                <w:rFonts w:asciiTheme="minorHAnsi" w:eastAsia="Calibri" w:hAnsiTheme="minorHAnsi" w:cstheme="minorHAnsi"/>
                <w:sz w:val="24"/>
                <w:szCs w:val="24"/>
              </w:rPr>
              <w:t xml:space="preserve"> </w:t>
            </w:r>
            <w:r w:rsidRPr="009975E4">
              <w:rPr>
                <w:rFonts w:asciiTheme="minorHAnsi" w:eastAsia="Calibri" w:hAnsiTheme="minorHAnsi" w:cstheme="minorHAnsi"/>
                <w:i/>
                <w:iCs/>
                <w:sz w:val="24"/>
                <w:szCs w:val="24"/>
              </w:rPr>
              <w:t>perry</w:t>
            </w:r>
            <w:r w:rsidRPr="009975E4">
              <w:rPr>
                <w:rFonts w:asciiTheme="minorHAnsi" w:eastAsia="Calibri" w:hAnsiTheme="minorHAnsi" w:cstheme="minorHAnsi"/>
                <w:sz w:val="24"/>
                <w:szCs w:val="24"/>
              </w:rPr>
              <w:t xml:space="preserve"> </w:t>
            </w:r>
            <w:r w:rsidRPr="006E384F">
              <w:rPr>
                <w:rFonts w:asciiTheme="minorHAnsi" w:eastAsia="Calibri" w:hAnsiTheme="minorHAnsi" w:cstheme="minorHAnsi"/>
                <w:b/>
                <w:bCs/>
                <w:color w:val="7030A0"/>
                <w:sz w:val="24"/>
                <w:szCs w:val="24"/>
              </w:rPr>
              <w:t>check</w:t>
            </w:r>
          </w:p>
          <w:p w:rsidR="00FF55E4" w:rsidRPr="009975E4" w:rsidRDefault="00FF55E4" w:rsidP="00FF55E4">
            <w:pPr>
              <w:ind w:firstLine="342"/>
              <w:rPr>
                <w:rFonts w:asciiTheme="minorHAnsi" w:eastAsia="Calibri" w:hAnsiTheme="minorHAnsi" w:cstheme="minorHAnsi"/>
                <w:sz w:val="24"/>
                <w:szCs w:val="24"/>
              </w:rPr>
            </w:pPr>
            <w:r>
              <w:rPr>
                <w:rFonts w:asciiTheme="minorHAnsi" w:eastAsia="Calibri" w:hAnsiTheme="minorHAnsi" w:cstheme="minorHAnsi"/>
                <w:sz w:val="24"/>
                <w:szCs w:val="24"/>
              </w:rPr>
              <w:tab/>
            </w:r>
            <w:r w:rsidRPr="006E384F">
              <w:rPr>
                <w:rFonts w:asciiTheme="minorHAnsi" w:eastAsia="Calibri" w:hAnsiTheme="minorHAnsi" w:cstheme="minorHAnsi"/>
                <w:color w:val="FF33CC"/>
                <w:sz w:val="24"/>
                <w:szCs w:val="24"/>
              </w:rPr>
              <w:t>(</w:t>
            </w:r>
            <w:r w:rsidRPr="006E384F">
              <w:rPr>
                <w:rFonts w:asciiTheme="minorHAnsi" w:eastAsia="Calibri" w:hAnsiTheme="minorHAnsi" w:cstheme="minorHAnsi"/>
                <w:b/>
                <w:bCs/>
                <w:color w:val="7030A0"/>
                <w:sz w:val="24"/>
                <w:szCs w:val="24"/>
              </w:rPr>
              <w:t>not exists</w:t>
            </w:r>
            <w:r w:rsidRPr="009975E4">
              <w:rPr>
                <w:rFonts w:asciiTheme="minorHAnsi" w:eastAsia="Calibri" w:hAnsiTheme="minorHAnsi" w:cstheme="minorHAnsi"/>
                <w:b/>
                <w:bCs/>
                <w:sz w:val="24"/>
                <w:szCs w:val="24"/>
              </w:rPr>
              <w:t xml:space="preserve"> </w:t>
            </w:r>
            <w:r w:rsidRPr="006E384F">
              <w:rPr>
                <w:rFonts w:asciiTheme="minorHAnsi" w:eastAsia="Calibri" w:hAnsiTheme="minorHAnsi" w:cstheme="minorHAnsi"/>
                <w:color w:val="FF33CC"/>
                <w:sz w:val="24"/>
                <w:szCs w:val="24"/>
              </w:rPr>
              <w:t>(</w:t>
            </w:r>
            <w:r w:rsidRPr="006E384F">
              <w:rPr>
                <w:rFonts w:asciiTheme="minorHAnsi" w:eastAsia="Calibri" w:hAnsiTheme="minorHAnsi" w:cstheme="minorHAnsi"/>
                <w:b/>
                <w:bCs/>
                <w:color w:val="7030A0"/>
                <w:sz w:val="24"/>
                <w:szCs w:val="24"/>
              </w:rPr>
              <w:t>select</w:t>
            </w:r>
            <w:r w:rsidRPr="009975E4">
              <w:rPr>
                <w:rFonts w:asciiTheme="minorHAnsi" w:eastAsia="Calibri" w:hAnsiTheme="minorHAnsi" w:cstheme="minorHAnsi"/>
                <w:sz w:val="24"/>
                <w:szCs w:val="24"/>
              </w:rPr>
              <w:t xml:space="preserve"> * </w:t>
            </w:r>
            <w:r w:rsidRPr="006E384F">
              <w:rPr>
                <w:rFonts w:asciiTheme="minorHAnsi" w:eastAsia="Calibri" w:hAnsiTheme="minorHAnsi" w:cstheme="minorHAnsi"/>
                <w:b/>
                <w:bCs/>
                <w:color w:val="7030A0"/>
                <w:sz w:val="24"/>
                <w:szCs w:val="24"/>
              </w:rPr>
              <w:t>from</w:t>
            </w:r>
            <w:r w:rsidRPr="009975E4">
              <w:rPr>
                <w:rFonts w:asciiTheme="minorHAnsi" w:eastAsia="Calibri" w:hAnsiTheme="minorHAnsi" w:cstheme="minorHAnsi"/>
                <w:sz w:val="24"/>
                <w:szCs w:val="24"/>
              </w:rPr>
              <w:t xml:space="preserve"> </w:t>
            </w:r>
            <w:r w:rsidRPr="009975E4">
              <w:rPr>
                <w:rFonts w:asciiTheme="minorHAnsi" w:eastAsia="Calibri" w:hAnsiTheme="minorHAnsi" w:cstheme="minorHAnsi"/>
                <w:i/>
                <w:iCs/>
                <w:sz w:val="24"/>
                <w:szCs w:val="24"/>
              </w:rPr>
              <w:t>branch</w:t>
            </w:r>
            <w:r w:rsidRPr="009975E4">
              <w:rPr>
                <w:rFonts w:asciiTheme="minorHAnsi" w:eastAsia="Calibri" w:hAnsiTheme="minorHAnsi" w:cstheme="minorHAnsi"/>
                <w:sz w:val="24"/>
                <w:szCs w:val="24"/>
              </w:rPr>
              <w:t xml:space="preserve"> </w:t>
            </w:r>
            <w:r w:rsidRPr="006E384F">
              <w:rPr>
                <w:rFonts w:asciiTheme="minorHAnsi" w:eastAsia="Calibri" w:hAnsiTheme="minorHAnsi" w:cstheme="minorHAnsi"/>
                <w:b/>
                <w:bCs/>
                <w:color w:val="7030A0"/>
                <w:sz w:val="24"/>
                <w:szCs w:val="24"/>
              </w:rPr>
              <w:t>where</w:t>
            </w:r>
            <w:r w:rsidRPr="009975E4">
              <w:rPr>
                <w:rFonts w:asciiTheme="minorHAnsi" w:eastAsia="Calibri" w:hAnsiTheme="minorHAnsi" w:cstheme="minorHAnsi"/>
                <w:sz w:val="24"/>
                <w:szCs w:val="24"/>
              </w:rPr>
              <w:t xml:space="preserve"> </w:t>
            </w:r>
            <w:r w:rsidRPr="009975E4">
              <w:rPr>
                <w:rFonts w:asciiTheme="minorHAnsi" w:eastAsia="Calibri" w:hAnsiTheme="minorHAnsi" w:cstheme="minorHAnsi"/>
                <w:i/>
                <w:iCs/>
                <w:sz w:val="24"/>
                <w:szCs w:val="24"/>
              </w:rPr>
              <w:t>branch-name</w:t>
            </w:r>
            <w:r w:rsidRPr="009975E4">
              <w:rPr>
                <w:rFonts w:asciiTheme="minorHAnsi" w:eastAsia="Calibri" w:hAnsiTheme="minorHAnsi" w:cstheme="minorHAnsi"/>
                <w:sz w:val="24"/>
                <w:szCs w:val="24"/>
              </w:rPr>
              <w:t xml:space="preserve"> </w:t>
            </w:r>
            <w:r w:rsidRPr="006E384F">
              <w:rPr>
                <w:rFonts w:asciiTheme="minorHAnsi" w:eastAsia="Calibri" w:hAnsiTheme="minorHAnsi" w:cstheme="minorHAnsi"/>
                <w:color w:val="FF33CC"/>
                <w:sz w:val="24"/>
                <w:szCs w:val="24"/>
              </w:rPr>
              <w:t>=</w:t>
            </w:r>
            <w:r w:rsidRPr="009975E4">
              <w:rPr>
                <w:rFonts w:asciiTheme="minorHAnsi" w:eastAsia="Calibri" w:hAnsiTheme="minorHAnsi" w:cstheme="minorHAnsi"/>
                <w:sz w:val="24"/>
                <w:szCs w:val="24"/>
              </w:rPr>
              <w:t xml:space="preserve"> </w:t>
            </w:r>
            <w:r w:rsidRPr="006E384F">
              <w:rPr>
                <w:rFonts w:asciiTheme="minorHAnsi" w:eastAsia="Calibri" w:hAnsiTheme="minorHAnsi" w:cstheme="minorHAnsi"/>
                <w:color w:val="E36C0A" w:themeColor="accent6" w:themeShade="BF"/>
                <w:sz w:val="24"/>
                <w:szCs w:val="24"/>
              </w:rPr>
              <w:t>′Perryridge′</w:t>
            </w:r>
            <w:r w:rsidRPr="009975E4">
              <w:rPr>
                <w:rFonts w:asciiTheme="minorHAnsi" w:eastAsia="Calibri" w:hAnsiTheme="minorHAnsi" w:cstheme="minorHAnsi"/>
                <w:sz w:val="24"/>
                <w:szCs w:val="24"/>
              </w:rPr>
              <w:t xml:space="preserve"> </w:t>
            </w:r>
            <w:r w:rsidRPr="006E384F">
              <w:rPr>
                <w:rFonts w:asciiTheme="minorHAnsi" w:eastAsia="Calibri" w:hAnsiTheme="minorHAnsi" w:cstheme="minorHAnsi"/>
                <w:b/>
                <w:bCs/>
                <w:color w:val="7030A0"/>
                <w:sz w:val="24"/>
                <w:szCs w:val="24"/>
              </w:rPr>
              <w:t>and</w:t>
            </w:r>
          </w:p>
          <w:p w:rsidR="00FF55E4" w:rsidRPr="00A94B13" w:rsidRDefault="00FF55E4" w:rsidP="00FF55E4">
            <w:pPr>
              <w:spacing w:after="120"/>
              <w:ind w:firstLine="360"/>
              <w:jc w:val="both"/>
              <w:rPr>
                <w:rFonts w:asciiTheme="minorHAnsi" w:eastAsia="Calibri" w:hAnsiTheme="minorHAnsi" w:cstheme="minorHAnsi"/>
                <w:sz w:val="24"/>
                <w:szCs w:val="24"/>
              </w:rPr>
            </w:pPr>
            <w:r w:rsidRPr="009975E4">
              <w:rPr>
                <w:rFonts w:asciiTheme="minorHAnsi" w:eastAsia="Calibri" w:hAnsiTheme="minorHAnsi" w:cstheme="minorHAnsi"/>
                <w:sz w:val="24"/>
                <w:szCs w:val="24"/>
              </w:rPr>
              <w:tab/>
            </w:r>
            <w:r>
              <w:rPr>
                <w:rFonts w:asciiTheme="minorHAnsi" w:eastAsia="Calibri" w:hAnsiTheme="minorHAnsi" w:cstheme="minorHAnsi"/>
                <w:sz w:val="24"/>
                <w:szCs w:val="24"/>
              </w:rPr>
              <w:tab/>
            </w:r>
            <w:r w:rsidRPr="009975E4">
              <w:rPr>
                <w:rFonts w:asciiTheme="minorHAnsi" w:eastAsia="Calibri" w:hAnsiTheme="minorHAnsi" w:cstheme="minorHAnsi"/>
                <w:i/>
                <w:iCs/>
                <w:sz w:val="24"/>
                <w:szCs w:val="24"/>
              </w:rPr>
              <w:t>assets</w:t>
            </w:r>
            <w:r w:rsidRPr="009975E4">
              <w:rPr>
                <w:rFonts w:asciiTheme="minorHAnsi" w:eastAsia="Calibri" w:hAnsiTheme="minorHAnsi" w:cstheme="minorHAnsi"/>
                <w:sz w:val="24"/>
                <w:szCs w:val="24"/>
              </w:rPr>
              <w:t xml:space="preserve"> </w:t>
            </w:r>
            <w:r w:rsidRPr="006E384F">
              <w:rPr>
                <w:rFonts w:asciiTheme="minorHAnsi" w:eastAsia="Calibri" w:hAnsiTheme="minorHAnsi" w:cstheme="minorHAnsi"/>
                <w:color w:val="FF33CC"/>
                <w:sz w:val="24"/>
                <w:szCs w:val="24"/>
              </w:rPr>
              <w:t>&lt; &gt; (</w:t>
            </w:r>
            <w:r w:rsidRPr="006E384F">
              <w:rPr>
                <w:rFonts w:asciiTheme="minorHAnsi" w:eastAsia="Calibri" w:hAnsiTheme="minorHAnsi" w:cstheme="minorHAnsi"/>
                <w:b/>
                <w:bCs/>
                <w:color w:val="7030A0"/>
                <w:sz w:val="24"/>
                <w:szCs w:val="24"/>
              </w:rPr>
              <w:t>select sum</w:t>
            </w:r>
            <w:r w:rsidRPr="009975E4">
              <w:rPr>
                <w:rFonts w:asciiTheme="minorHAnsi" w:eastAsia="Calibri" w:hAnsiTheme="minorHAnsi" w:cstheme="minorHAnsi"/>
                <w:sz w:val="24"/>
                <w:szCs w:val="24"/>
              </w:rPr>
              <w:t xml:space="preserve"> </w:t>
            </w:r>
            <w:r w:rsidRPr="006E384F">
              <w:rPr>
                <w:rFonts w:asciiTheme="minorHAnsi" w:eastAsia="Calibri" w:hAnsiTheme="minorHAnsi" w:cstheme="minorHAnsi"/>
                <w:color w:val="FF33CC"/>
                <w:sz w:val="24"/>
                <w:szCs w:val="24"/>
              </w:rPr>
              <w:t>(</w:t>
            </w:r>
            <w:r w:rsidRPr="009975E4">
              <w:rPr>
                <w:rFonts w:asciiTheme="minorHAnsi" w:eastAsia="Calibri" w:hAnsiTheme="minorHAnsi" w:cstheme="minorHAnsi"/>
                <w:i/>
                <w:iCs/>
                <w:sz w:val="24"/>
                <w:szCs w:val="24"/>
              </w:rPr>
              <w:t>amount</w:t>
            </w:r>
            <w:r w:rsidRPr="006E384F">
              <w:rPr>
                <w:rFonts w:asciiTheme="minorHAnsi" w:eastAsia="Calibri" w:hAnsiTheme="minorHAnsi" w:cstheme="minorHAnsi"/>
                <w:color w:val="FF33CC"/>
                <w:sz w:val="24"/>
                <w:szCs w:val="24"/>
              </w:rPr>
              <w:t>)</w:t>
            </w:r>
            <w:r w:rsidRPr="009975E4">
              <w:rPr>
                <w:rFonts w:asciiTheme="minorHAnsi" w:eastAsia="Calibri" w:hAnsiTheme="minorHAnsi" w:cstheme="minorHAnsi"/>
                <w:sz w:val="24"/>
                <w:szCs w:val="24"/>
              </w:rPr>
              <w:t xml:space="preserve"> </w:t>
            </w:r>
            <w:r w:rsidRPr="006E384F">
              <w:rPr>
                <w:rFonts w:asciiTheme="minorHAnsi" w:eastAsia="Calibri" w:hAnsiTheme="minorHAnsi" w:cstheme="minorHAnsi"/>
                <w:b/>
                <w:bCs/>
                <w:color w:val="7030A0"/>
                <w:sz w:val="24"/>
                <w:szCs w:val="24"/>
              </w:rPr>
              <w:t>from</w:t>
            </w:r>
            <w:r w:rsidRPr="009975E4">
              <w:rPr>
                <w:rFonts w:asciiTheme="minorHAnsi" w:eastAsia="Calibri" w:hAnsiTheme="minorHAnsi" w:cstheme="minorHAnsi"/>
                <w:sz w:val="24"/>
                <w:szCs w:val="24"/>
              </w:rPr>
              <w:t xml:space="preserve"> </w:t>
            </w:r>
            <w:r w:rsidRPr="009975E4">
              <w:rPr>
                <w:rFonts w:asciiTheme="minorHAnsi" w:eastAsia="Calibri" w:hAnsiTheme="minorHAnsi" w:cstheme="minorHAnsi"/>
                <w:i/>
                <w:iCs/>
                <w:sz w:val="24"/>
                <w:szCs w:val="24"/>
              </w:rPr>
              <w:t>loan</w:t>
            </w:r>
            <w:r w:rsidRPr="009975E4">
              <w:rPr>
                <w:rFonts w:asciiTheme="minorHAnsi" w:eastAsia="Calibri" w:hAnsiTheme="minorHAnsi" w:cstheme="minorHAnsi"/>
                <w:sz w:val="24"/>
                <w:szCs w:val="24"/>
              </w:rPr>
              <w:t xml:space="preserve"> </w:t>
            </w:r>
            <w:r w:rsidRPr="006E384F">
              <w:rPr>
                <w:rFonts w:asciiTheme="minorHAnsi" w:eastAsia="Calibri" w:hAnsiTheme="minorHAnsi" w:cstheme="minorHAnsi"/>
                <w:b/>
                <w:bCs/>
                <w:color w:val="7030A0"/>
                <w:sz w:val="24"/>
                <w:szCs w:val="24"/>
              </w:rPr>
              <w:t>where</w:t>
            </w:r>
            <w:r w:rsidRPr="009975E4">
              <w:rPr>
                <w:rFonts w:asciiTheme="minorHAnsi" w:eastAsia="Calibri" w:hAnsiTheme="minorHAnsi" w:cstheme="minorHAnsi"/>
                <w:sz w:val="24"/>
                <w:szCs w:val="24"/>
              </w:rPr>
              <w:t xml:space="preserve"> </w:t>
            </w:r>
            <w:r w:rsidRPr="009975E4">
              <w:rPr>
                <w:rFonts w:asciiTheme="minorHAnsi" w:eastAsia="Calibri" w:hAnsiTheme="minorHAnsi" w:cstheme="minorHAnsi"/>
                <w:i/>
                <w:iCs/>
                <w:sz w:val="24"/>
                <w:szCs w:val="24"/>
              </w:rPr>
              <w:t>branch-name</w:t>
            </w:r>
            <w:r w:rsidRPr="009975E4">
              <w:rPr>
                <w:rFonts w:asciiTheme="minorHAnsi" w:eastAsia="Calibri" w:hAnsiTheme="minorHAnsi" w:cstheme="minorHAnsi"/>
                <w:sz w:val="24"/>
                <w:szCs w:val="24"/>
              </w:rPr>
              <w:t xml:space="preserve"> </w:t>
            </w:r>
            <w:r w:rsidRPr="006E384F">
              <w:rPr>
                <w:rFonts w:asciiTheme="minorHAnsi" w:eastAsia="Calibri" w:hAnsiTheme="minorHAnsi" w:cstheme="minorHAnsi"/>
                <w:color w:val="FF33CC"/>
                <w:sz w:val="24"/>
                <w:szCs w:val="24"/>
              </w:rPr>
              <w:t>=</w:t>
            </w:r>
            <w:r w:rsidRPr="009975E4">
              <w:rPr>
                <w:rFonts w:asciiTheme="minorHAnsi" w:eastAsia="Calibri" w:hAnsiTheme="minorHAnsi" w:cstheme="minorHAnsi"/>
                <w:sz w:val="24"/>
                <w:szCs w:val="24"/>
              </w:rPr>
              <w:t xml:space="preserve"> </w:t>
            </w:r>
            <w:r w:rsidRPr="006E384F">
              <w:rPr>
                <w:rFonts w:asciiTheme="minorHAnsi" w:eastAsia="Calibri" w:hAnsiTheme="minorHAnsi" w:cstheme="minorHAnsi"/>
                <w:color w:val="E36C0A" w:themeColor="accent6" w:themeShade="BF"/>
                <w:sz w:val="24"/>
                <w:szCs w:val="24"/>
              </w:rPr>
              <w:t>′Perryridge′</w:t>
            </w:r>
            <w:r w:rsidRPr="006E384F">
              <w:rPr>
                <w:rFonts w:asciiTheme="minorHAnsi" w:eastAsia="Calibri" w:hAnsiTheme="minorHAnsi" w:cstheme="minorHAnsi"/>
                <w:color w:val="FF33CC"/>
                <w:sz w:val="24"/>
                <w:szCs w:val="24"/>
              </w:rPr>
              <w:t>)))</w:t>
            </w:r>
          </w:p>
        </w:tc>
      </w:tr>
      <w:tr w:rsidR="00FE7E2F" w:rsidRPr="00F66B4F" w:rsidTr="00485AD5">
        <w:tc>
          <w:tcPr>
            <w:tcW w:w="648" w:type="dxa"/>
          </w:tcPr>
          <w:p w:rsidR="00FE7E2F"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6.7</w:t>
            </w:r>
          </w:p>
        </w:tc>
        <w:tc>
          <w:tcPr>
            <w:tcW w:w="10080" w:type="dxa"/>
          </w:tcPr>
          <w:p w:rsidR="00FE7E2F" w:rsidRDefault="00FE7E2F" w:rsidP="00485AD5">
            <w:pPr>
              <w:spacing w:after="120"/>
              <w:ind w:firstLine="360"/>
              <w:jc w:val="both"/>
              <w:rPr>
                <w:rFonts w:asciiTheme="minorHAnsi" w:eastAsia="Calibri" w:hAnsiTheme="minorHAnsi" w:cstheme="minorHAnsi"/>
                <w:b/>
                <w:bCs/>
                <w:sz w:val="24"/>
                <w:szCs w:val="24"/>
              </w:rPr>
            </w:pPr>
            <w:r w:rsidRPr="00377EAD">
              <w:rPr>
                <w:rFonts w:asciiTheme="minorHAnsi" w:eastAsia="Calibri" w:hAnsiTheme="minorHAnsi" w:cstheme="minorHAnsi"/>
                <w:b/>
                <w:bCs/>
                <w:sz w:val="24"/>
                <w:szCs w:val="24"/>
              </w:rPr>
              <w:t>Write an assertion for the bank database to ensure that the assets value for the</w:t>
            </w:r>
            <w:r>
              <w:rPr>
                <w:rFonts w:asciiTheme="minorHAnsi" w:eastAsia="Calibri" w:hAnsiTheme="minorHAnsi" w:cstheme="minorHAnsi"/>
                <w:b/>
                <w:bCs/>
                <w:sz w:val="24"/>
                <w:szCs w:val="24"/>
              </w:rPr>
              <w:t xml:space="preserve"> </w:t>
            </w:r>
            <w:r w:rsidRPr="00377EAD">
              <w:rPr>
                <w:rFonts w:asciiTheme="minorHAnsi" w:eastAsia="Calibri" w:hAnsiTheme="minorHAnsi" w:cstheme="minorHAnsi"/>
                <w:b/>
                <w:bCs/>
                <w:sz w:val="24"/>
                <w:szCs w:val="24"/>
              </w:rPr>
              <w:t>Perryridge branch is equal to the sum of all the amounts lent by the Perryridge</w:t>
            </w:r>
            <w:r>
              <w:rPr>
                <w:rFonts w:asciiTheme="minorHAnsi" w:eastAsia="Calibri" w:hAnsiTheme="minorHAnsi" w:cstheme="minorHAnsi"/>
                <w:b/>
                <w:bCs/>
                <w:sz w:val="24"/>
                <w:szCs w:val="24"/>
              </w:rPr>
              <w:t xml:space="preserve"> </w:t>
            </w:r>
            <w:r w:rsidRPr="00377EAD">
              <w:rPr>
                <w:rFonts w:asciiTheme="minorHAnsi" w:eastAsia="Calibri" w:hAnsiTheme="minorHAnsi" w:cstheme="minorHAnsi"/>
                <w:b/>
                <w:bCs/>
                <w:sz w:val="24"/>
                <w:szCs w:val="24"/>
              </w:rPr>
              <w:t>branch.</w:t>
            </w:r>
          </w:p>
          <w:p w:rsidR="00FE7E2F" w:rsidRPr="00341DBF" w:rsidRDefault="00341DBF" w:rsidP="00341DBF">
            <w:pPr>
              <w:spacing w:after="120"/>
              <w:ind w:firstLine="342"/>
              <w:jc w:val="both"/>
              <w:rPr>
                <w:rFonts w:asciiTheme="minorHAnsi" w:eastAsia="Calibri" w:hAnsiTheme="minorHAnsi" w:cstheme="minorHAnsi"/>
                <w:i/>
                <w:iCs/>
                <w:sz w:val="24"/>
                <w:szCs w:val="24"/>
              </w:rPr>
            </w:pPr>
            <w:r w:rsidRPr="00341DBF">
              <w:rPr>
                <w:rFonts w:asciiTheme="minorHAnsi" w:eastAsia="Calibri" w:hAnsiTheme="minorHAnsi" w:cstheme="minorHAnsi"/>
                <w:i/>
                <w:iCs/>
                <w:sz w:val="24"/>
                <w:szCs w:val="24"/>
              </w:rPr>
              <w:t>See the example of assertion in Question and Answer 6.6</w:t>
            </w:r>
            <w:r w:rsidRPr="00F94094">
              <w:rPr>
                <w:rFonts w:asciiTheme="minorHAnsi" w:eastAsia="Calibri" w:hAnsiTheme="minorHAnsi" w:cstheme="minorHAnsi"/>
                <w:sz w:val="24"/>
                <w:szCs w:val="24"/>
              </w:rPr>
              <w:t>.</w:t>
            </w:r>
          </w:p>
        </w:tc>
      </w:tr>
      <w:tr w:rsidR="00A75103" w:rsidRPr="00F66B4F" w:rsidTr="00485AD5">
        <w:tc>
          <w:tcPr>
            <w:tcW w:w="648" w:type="dxa"/>
          </w:tcPr>
          <w:p w:rsidR="00A75103"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6.8</w:t>
            </w:r>
          </w:p>
        </w:tc>
        <w:tc>
          <w:tcPr>
            <w:tcW w:w="10080" w:type="dxa"/>
          </w:tcPr>
          <w:p w:rsidR="00A75103" w:rsidRDefault="00A75103" w:rsidP="00485AD5">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What is database security? What security measures are taken to protect the database? </w:t>
            </w:r>
            <w:r w:rsidRPr="000D1D06">
              <w:rPr>
                <w:rFonts w:asciiTheme="minorHAnsi" w:eastAsia="Calibri" w:hAnsiTheme="minorHAnsi" w:cstheme="minorHAnsi"/>
                <w:b/>
                <w:bCs/>
                <w:i/>
                <w:iCs/>
                <w:sz w:val="24"/>
                <w:szCs w:val="24"/>
              </w:rPr>
              <w:t>[200</w:t>
            </w:r>
            <w:r>
              <w:rPr>
                <w:rFonts w:asciiTheme="minorHAnsi" w:eastAsia="Calibri" w:hAnsiTheme="minorHAnsi" w:cstheme="minorHAnsi"/>
                <w:b/>
                <w:bCs/>
                <w:i/>
                <w:iCs/>
                <w:sz w:val="24"/>
                <w:szCs w:val="24"/>
              </w:rPr>
              <w:t>3</w:t>
            </w:r>
            <w:r w:rsidRPr="000D1D06">
              <w:rPr>
                <w:rFonts w:asciiTheme="minorHAnsi" w:eastAsia="Calibri" w:hAnsiTheme="minorHAnsi" w:cstheme="minorHAnsi"/>
                <w:b/>
                <w:bCs/>
                <w:i/>
                <w:iCs/>
                <w:sz w:val="24"/>
                <w:szCs w:val="24"/>
              </w:rPr>
              <w:t xml:space="preserve">. Marks: </w:t>
            </w:r>
            <w:r>
              <w:rPr>
                <w:rFonts w:asciiTheme="minorHAnsi" w:eastAsia="Calibri" w:hAnsiTheme="minorHAnsi" w:cstheme="minorHAnsi"/>
                <w:b/>
                <w:bCs/>
                <w:i/>
                <w:iCs/>
                <w:sz w:val="24"/>
                <w:szCs w:val="24"/>
              </w:rPr>
              <w:t>4</w:t>
            </w:r>
            <w:r w:rsidRPr="000D1D06">
              <w:rPr>
                <w:rFonts w:asciiTheme="minorHAnsi" w:eastAsia="Calibri" w:hAnsiTheme="minorHAnsi" w:cstheme="minorHAnsi"/>
                <w:b/>
                <w:bCs/>
                <w:i/>
                <w:iCs/>
                <w:sz w:val="24"/>
                <w:szCs w:val="24"/>
              </w:rPr>
              <w:t>]</w:t>
            </w:r>
          </w:p>
          <w:p w:rsidR="00F766F2" w:rsidRDefault="00F766F2" w:rsidP="00485AD5">
            <w:pPr>
              <w:spacing w:after="120"/>
              <w:ind w:firstLine="360"/>
              <w:jc w:val="both"/>
              <w:rPr>
                <w:rFonts w:asciiTheme="minorHAnsi" w:eastAsia="Calibri" w:hAnsiTheme="minorHAnsi" w:cstheme="minorHAnsi"/>
                <w:sz w:val="24"/>
                <w:szCs w:val="24"/>
              </w:rPr>
            </w:pPr>
            <w:r w:rsidRPr="00F766F2">
              <w:rPr>
                <w:rFonts w:asciiTheme="minorHAnsi" w:eastAsia="Calibri" w:hAnsiTheme="minorHAnsi" w:cstheme="minorHAnsi"/>
                <w:i/>
                <w:iCs/>
                <w:sz w:val="24"/>
                <w:szCs w:val="24"/>
              </w:rPr>
              <w:t>Database security</w:t>
            </w:r>
            <w:r>
              <w:rPr>
                <w:rFonts w:asciiTheme="minorHAnsi" w:eastAsia="Calibri" w:hAnsiTheme="minorHAnsi" w:cstheme="minorHAnsi"/>
                <w:sz w:val="24"/>
                <w:szCs w:val="24"/>
              </w:rPr>
              <w:t xml:space="preserve"> refers to protection from malicious access.</w:t>
            </w:r>
          </w:p>
          <w:p w:rsidR="008E1725" w:rsidRPr="008E1725" w:rsidRDefault="008E1725" w:rsidP="008E1725">
            <w:pPr>
              <w:spacing w:after="120"/>
              <w:ind w:firstLine="360"/>
              <w:rPr>
                <w:rFonts w:asciiTheme="minorHAnsi" w:eastAsia="Calibri" w:hAnsiTheme="minorHAnsi" w:cstheme="minorHAnsi"/>
                <w:sz w:val="24"/>
                <w:szCs w:val="24"/>
              </w:rPr>
            </w:pPr>
            <w:r>
              <w:rPr>
                <w:rFonts w:asciiTheme="minorHAnsi" w:eastAsia="Calibri" w:hAnsiTheme="minorHAnsi" w:cstheme="minorHAnsi"/>
                <w:sz w:val="24"/>
                <w:szCs w:val="24"/>
              </w:rPr>
              <w:t xml:space="preserve">To protect the database, the following levels of </w:t>
            </w:r>
            <w:r w:rsidRPr="008E1725">
              <w:rPr>
                <w:rFonts w:asciiTheme="minorHAnsi" w:eastAsia="Calibri" w:hAnsiTheme="minorHAnsi" w:cstheme="minorHAnsi"/>
                <w:sz w:val="24"/>
                <w:szCs w:val="24"/>
              </w:rPr>
              <w:t>security measures a</w:t>
            </w:r>
            <w:r>
              <w:rPr>
                <w:rFonts w:asciiTheme="minorHAnsi" w:eastAsia="Calibri" w:hAnsiTheme="minorHAnsi" w:cstheme="minorHAnsi"/>
                <w:sz w:val="24"/>
                <w:szCs w:val="24"/>
              </w:rPr>
              <w:t>re taken:</w:t>
            </w:r>
          </w:p>
          <w:p w:rsidR="00E023D1" w:rsidRPr="00E023D1" w:rsidRDefault="008E1725" w:rsidP="003E6490">
            <w:pPr>
              <w:pStyle w:val="ListParagraph"/>
              <w:numPr>
                <w:ilvl w:val="0"/>
                <w:numId w:val="62"/>
              </w:numPr>
              <w:spacing w:after="120"/>
              <w:ind w:left="706"/>
              <w:contextualSpacing w:val="0"/>
              <w:jc w:val="both"/>
              <w:rPr>
                <w:rFonts w:asciiTheme="minorHAnsi" w:eastAsia="Calibri" w:hAnsiTheme="minorHAnsi" w:cstheme="minorHAnsi"/>
                <w:sz w:val="24"/>
                <w:szCs w:val="24"/>
              </w:rPr>
            </w:pPr>
            <w:r w:rsidRPr="00E023D1">
              <w:rPr>
                <w:rFonts w:asciiTheme="minorHAnsi" w:eastAsia="Calibri" w:hAnsiTheme="minorHAnsi" w:cstheme="minorHAnsi"/>
                <w:b/>
                <w:bCs/>
                <w:sz w:val="24"/>
                <w:szCs w:val="26"/>
              </w:rPr>
              <w:t>Database system.</w:t>
            </w:r>
            <w:r w:rsidRPr="00E023D1">
              <w:rPr>
                <w:rFonts w:asciiTheme="minorHAnsi" w:eastAsia="Calibri" w:hAnsiTheme="minorHAnsi" w:cstheme="minorHAnsi"/>
                <w:sz w:val="24"/>
                <w:szCs w:val="26"/>
              </w:rPr>
              <w:t xml:space="preserve"> Some database-system users may be authorized to access only a limited portion of the database. Other users may be allowed to issue queries, but may be forbidden to modify the data. It is the responsibility of the database system to ensure that these authorization restrictions are not violated.</w:t>
            </w:r>
          </w:p>
          <w:p w:rsidR="00E023D1" w:rsidRDefault="008E1725" w:rsidP="003E6490">
            <w:pPr>
              <w:pStyle w:val="ListParagraph"/>
              <w:numPr>
                <w:ilvl w:val="0"/>
                <w:numId w:val="62"/>
              </w:numPr>
              <w:spacing w:after="120"/>
              <w:ind w:left="706"/>
              <w:contextualSpacing w:val="0"/>
              <w:jc w:val="both"/>
              <w:rPr>
                <w:rFonts w:asciiTheme="minorHAnsi" w:eastAsia="Calibri" w:hAnsiTheme="minorHAnsi" w:cstheme="minorHAnsi"/>
                <w:sz w:val="24"/>
                <w:szCs w:val="24"/>
              </w:rPr>
            </w:pPr>
            <w:r w:rsidRPr="00E023D1">
              <w:rPr>
                <w:rFonts w:asciiTheme="minorHAnsi" w:eastAsia="Calibri" w:hAnsiTheme="minorHAnsi" w:cstheme="minorHAnsi"/>
                <w:b/>
                <w:bCs/>
                <w:sz w:val="24"/>
                <w:szCs w:val="24"/>
              </w:rPr>
              <w:t>Operating system.</w:t>
            </w:r>
            <w:r w:rsidRPr="00E023D1">
              <w:rPr>
                <w:rFonts w:asciiTheme="minorHAnsi" w:eastAsia="Calibri" w:hAnsiTheme="minorHAnsi" w:cstheme="minorHAnsi"/>
                <w:sz w:val="24"/>
                <w:szCs w:val="24"/>
              </w:rPr>
              <w:t xml:space="preserve"> No matter how secure the database system is, weakness in operating system security may serve as a means of unauthorized access to the database.</w:t>
            </w:r>
          </w:p>
          <w:p w:rsidR="00E023D1" w:rsidRDefault="008E1725" w:rsidP="003E6490">
            <w:pPr>
              <w:pStyle w:val="ListParagraph"/>
              <w:numPr>
                <w:ilvl w:val="0"/>
                <w:numId w:val="62"/>
              </w:numPr>
              <w:spacing w:after="120"/>
              <w:ind w:left="706"/>
              <w:contextualSpacing w:val="0"/>
              <w:jc w:val="both"/>
              <w:rPr>
                <w:rFonts w:asciiTheme="minorHAnsi" w:eastAsia="Calibri" w:hAnsiTheme="minorHAnsi" w:cstheme="minorHAnsi"/>
                <w:sz w:val="24"/>
                <w:szCs w:val="24"/>
              </w:rPr>
            </w:pPr>
            <w:r w:rsidRPr="00E023D1">
              <w:rPr>
                <w:rFonts w:asciiTheme="minorHAnsi" w:eastAsia="Calibri" w:hAnsiTheme="minorHAnsi" w:cstheme="minorHAnsi"/>
                <w:b/>
                <w:bCs/>
                <w:sz w:val="24"/>
                <w:szCs w:val="24"/>
              </w:rPr>
              <w:t>Network.</w:t>
            </w:r>
            <w:r w:rsidRPr="00E023D1">
              <w:rPr>
                <w:rFonts w:asciiTheme="minorHAnsi" w:eastAsia="Calibri" w:hAnsiTheme="minorHAnsi" w:cstheme="minorHAnsi"/>
                <w:sz w:val="24"/>
                <w:szCs w:val="24"/>
              </w:rPr>
              <w:t xml:space="preserve"> Since almost all database systems allow remote access through terminals or networks, software-level security within the network software is as important as physical security, both on the Internet and in private networks.</w:t>
            </w:r>
          </w:p>
          <w:p w:rsidR="00E023D1" w:rsidRDefault="008E1725" w:rsidP="003E6490">
            <w:pPr>
              <w:pStyle w:val="ListParagraph"/>
              <w:numPr>
                <w:ilvl w:val="0"/>
                <w:numId w:val="62"/>
              </w:numPr>
              <w:spacing w:after="120"/>
              <w:ind w:left="706"/>
              <w:contextualSpacing w:val="0"/>
              <w:jc w:val="both"/>
              <w:rPr>
                <w:rFonts w:asciiTheme="minorHAnsi" w:eastAsia="Calibri" w:hAnsiTheme="minorHAnsi" w:cstheme="minorHAnsi"/>
                <w:sz w:val="24"/>
                <w:szCs w:val="24"/>
              </w:rPr>
            </w:pPr>
            <w:r w:rsidRPr="00E023D1">
              <w:rPr>
                <w:rFonts w:asciiTheme="minorHAnsi" w:eastAsia="Calibri" w:hAnsiTheme="minorHAnsi" w:cstheme="minorHAnsi"/>
                <w:b/>
                <w:bCs/>
                <w:sz w:val="24"/>
                <w:szCs w:val="24"/>
              </w:rPr>
              <w:t>Physical.</w:t>
            </w:r>
            <w:r w:rsidRPr="00E023D1">
              <w:rPr>
                <w:rFonts w:asciiTheme="minorHAnsi" w:eastAsia="Calibri" w:hAnsiTheme="minorHAnsi" w:cstheme="minorHAnsi"/>
                <w:sz w:val="24"/>
                <w:szCs w:val="24"/>
              </w:rPr>
              <w:t xml:space="preserve"> Sites with computer systems must be physically secured against armed or surreptitious entry by intruders.</w:t>
            </w:r>
          </w:p>
          <w:p w:rsidR="008E1725" w:rsidRPr="00F766F2" w:rsidRDefault="008E1725" w:rsidP="003E6490">
            <w:pPr>
              <w:pStyle w:val="ListParagraph"/>
              <w:numPr>
                <w:ilvl w:val="0"/>
                <w:numId w:val="62"/>
              </w:numPr>
              <w:spacing w:after="120"/>
              <w:ind w:left="706"/>
              <w:contextualSpacing w:val="0"/>
              <w:jc w:val="both"/>
              <w:rPr>
                <w:rFonts w:asciiTheme="minorHAnsi" w:eastAsia="Calibri" w:hAnsiTheme="minorHAnsi" w:cstheme="minorHAnsi"/>
                <w:sz w:val="24"/>
                <w:szCs w:val="24"/>
              </w:rPr>
            </w:pPr>
            <w:r w:rsidRPr="00E01EA6">
              <w:rPr>
                <w:rFonts w:asciiTheme="minorHAnsi" w:eastAsia="Calibri" w:hAnsiTheme="minorHAnsi" w:cstheme="minorHAnsi"/>
                <w:b/>
                <w:bCs/>
                <w:sz w:val="24"/>
                <w:szCs w:val="24"/>
              </w:rPr>
              <w:t>Human.</w:t>
            </w:r>
            <w:r w:rsidRPr="008E1725">
              <w:rPr>
                <w:rFonts w:asciiTheme="minorHAnsi" w:eastAsia="Calibri" w:hAnsiTheme="minorHAnsi" w:cstheme="minorHAnsi"/>
                <w:sz w:val="24"/>
                <w:szCs w:val="24"/>
              </w:rPr>
              <w:t xml:space="preserve"> Users must be authorized carefully to reduce the chance of any user</w:t>
            </w:r>
            <w:r>
              <w:rPr>
                <w:rFonts w:asciiTheme="minorHAnsi" w:eastAsia="Calibri" w:hAnsiTheme="minorHAnsi" w:cstheme="minorHAnsi"/>
                <w:sz w:val="24"/>
                <w:szCs w:val="24"/>
              </w:rPr>
              <w:t xml:space="preserve"> </w:t>
            </w:r>
            <w:r w:rsidRPr="008E1725">
              <w:rPr>
                <w:rFonts w:asciiTheme="minorHAnsi" w:eastAsia="Calibri" w:hAnsiTheme="minorHAnsi" w:cstheme="minorHAnsi"/>
                <w:sz w:val="24"/>
                <w:szCs w:val="24"/>
              </w:rPr>
              <w:t>giving access to an intruder in exchange for a bribe or other favors.</w:t>
            </w:r>
          </w:p>
        </w:tc>
      </w:tr>
      <w:tr w:rsidR="00A75103" w:rsidRPr="0082073B" w:rsidTr="00485AD5">
        <w:tc>
          <w:tcPr>
            <w:tcW w:w="648" w:type="dxa"/>
          </w:tcPr>
          <w:p w:rsidR="00A75103"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6.9</w:t>
            </w:r>
          </w:p>
        </w:tc>
        <w:tc>
          <w:tcPr>
            <w:tcW w:w="10080" w:type="dxa"/>
          </w:tcPr>
          <w:p w:rsidR="00A75103" w:rsidRDefault="00A75103" w:rsidP="00485AD5">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What are the different forms of authorizations used in SQL? </w:t>
            </w:r>
            <w:r w:rsidRPr="000D1D06">
              <w:rPr>
                <w:rFonts w:asciiTheme="minorHAnsi" w:eastAsia="Calibri" w:hAnsiTheme="minorHAnsi" w:cstheme="minorHAnsi"/>
                <w:b/>
                <w:bCs/>
                <w:i/>
                <w:iCs/>
                <w:sz w:val="24"/>
                <w:szCs w:val="24"/>
              </w:rPr>
              <w:t>[2005. Marks: 2]</w:t>
            </w:r>
          </w:p>
          <w:p w:rsidR="00A34BC6" w:rsidRDefault="000202C1" w:rsidP="00485AD5">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The different forms of authorizations used in SQL are:</w:t>
            </w:r>
          </w:p>
          <w:p w:rsidR="000202C1" w:rsidRPr="002F6633" w:rsidRDefault="002C2AB6" w:rsidP="003E6490">
            <w:pPr>
              <w:pStyle w:val="ListParagraph"/>
              <w:numPr>
                <w:ilvl w:val="0"/>
                <w:numId w:val="63"/>
              </w:numPr>
              <w:spacing w:after="120"/>
              <w:jc w:val="both"/>
              <w:rPr>
                <w:rFonts w:asciiTheme="minorHAnsi" w:eastAsia="Calibri" w:hAnsiTheme="minorHAnsi" w:cstheme="minorHAnsi"/>
                <w:szCs w:val="24"/>
              </w:rPr>
            </w:pPr>
            <w:r>
              <w:rPr>
                <w:rFonts w:asciiTheme="minorHAnsi" w:eastAsia="Calibri" w:hAnsiTheme="minorHAnsi" w:cstheme="minorHAnsi"/>
                <w:sz w:val="24"/>
                <w:szCs w:val="26"/>
              </w:rPr>
              <w:t>Authorization on data (instance)</w:t>
            </w:r>
            <w:r w:rsidR="000202C1" w:rsidRPr="002F6633">
              <w:rPr>
                <w:rFonts w:asciiTheme="minorHAnsi" w:eastAsia="Calibri" w:hAnsiTheme="minorHAnsi" w:cstheme="minorHAnsi"/>
                <w:sz w:val="24"/>
                <w:szCs w:val="26"/>
              </w:rPr>
              <w:t xml:space="preserve"> – </w:t>
            </w:r>
            <w:r w:rsidR="00183773">
              <w:rPr>
                <w:rFonts w:asciiTheme="minorHAnsi" w:eastAsia="Calibri" w:hAnsiTheme="minorHAnsi" w:cstheme="minorHAnsi"/>
                <w:i/>
                <w:iCs/>
                <w:sz w:val="24"/>
                <w:szCs w:val="26"/>
              </w:rPr>
              <w:t>read</w:t>
            </w:r>
            <w:r w:rsidR="000202C1" w:rsidRPr="002F6633">
              <w:rPr>
                <w:rFonts w:asciiTheme="minorHAnsi" w:eastAsia="Calibri" w:hAnsiTheme="minorHAnsi" w:cstheme="minorHAnsi"/>
                <w:sz w:val="24"/>
                <w:szCs w:val="26"/>
              </w:rPr>
              <w:t xml:space="preserve">, </w:t>
            </w:r>
            <w:r w:rsidR="000202C1" w:rsidRPr="002F6633">
              <w:rPr>
                <w:rFonts w:asciiTheme="minorHAnsi" w:eastAsia="Calibri" w:hAnsiTheme="minorHAnsi" w:cstheme="minorHAnsi"/>
                <w:i/>
                <w:iCs/>
                <w:sz w:val="24"/>
                <w:szCs w:val="26"/>
              </w:rPr>
              <w:t>insert</w:t>
            </w:r>
            <w:r w:rsidR="000202C1" w:rsidRPr="002F6633">
              <w:rPr>
                <w:rFonts w:asciiTheme="minorHAnsi" w:eastAsia="Calibri" w:hAnsiTheme="minorHAnsi" w:cstheme="minorHAnsi"/>
                <w:sz w:val="24"/>
                <w:szCs w:val="26"/>
              </w:rPr>
              <w:t xml:space="preserve">, </w:t>
            </w:r>
            <w:r w:rsidR="000202C1" w:rsidRPr="002F6633">
              <w:rPr>
                <w:rFonts w:asciiTheme="minorHAnsi" w:eastAsia="Calibri" w:hAnsiTheme="minorHAnsi" w:cstheme="minorHAnsi"/>
                <w:i/>
                <w:iCs/>
                <w:sz w:val="24"/>
                <w:szCs w:val="26"/>
              </w:rPr>
              <w:t>delete</w:t>
            </w:r>
            <w:r w:rsidR="00183773">
              <w:rPr>
                <w:rFonts w:asciiTheme="minorHAnsi" w:eastAsia="Calibri" w:hAnsiTheme="minorHAnsi" w:cstheme="minorHAnsi"/>
                <w:sz w:val="24"/>
                <w:szCs w:val="26"/>
              </w:rPr>
              <w:t xml:space="preserve"> and</w:t>
            </w:r>
            <w:r w:rsidR="000202C1" w:rsidRPr="002F6633">
              <w:rPr>
                <w:rFonts w:asciiTheme="minorHAnsi" w:eastAsia="Calibri" w:hAnsiTheme="minorHAnsi" w:cstheme="minorHAnsi"/>
                <w:sz w:val="24"/>
                <w:szCs w:val="26"/>
              </w:rPr>
              <w:t xml:space="preserve"> </w:t>
            </w:r>
            <w:r w:rsidR="000202C1" w:rsidRPr="002F6633">
              <w:rPr>
                <w:rFonts w:asciiTheme="minorHAnsi" w:eastAsia="Calibri" w:hAnsiTheme="minorHAnsi" w:cstheme="minorHAnsi"/>
                <w:i/>
                <w:iCs/>
                <w:sz w:val="24"/>
                <w:szCs w:val="26"/>
              </w:rPr>
              <w:t>update</w:t>
            </w:r>
            <w:r w:rsidR="000202C1" w:rsidRPr="002F6633">
              <w:rPr>
                <w:rFonts w:asciiTheme="minorHAnsi" w:eastAsia="Calibri" w:hAnsiTheme="minorHAnsi" w:cstheme="minorHAnsi"/>
                <w:sz w:val="24"/>
                <w:szCs w:val="26"/>
              </w:rPr>
              <w:t xml:space="preserve"> </w:t>
            </w:r>
            <w:r w:rsidR="00183773">
              <w:rPr>
                <w:rFonts w:asciiTheme="minorHAnsi" w:eastAsia="Calibri" w:hAnsiTheme="minorHAnsi" w:cstheme="minorHAnsi"/>
                <w:sz w:val="24"/>
                <w:szCs w:val="26"/>
              </w:rPr>
              <w:t>authorizations</w:t>
            </w:r>
          </w:p>
          <w:p w:rsidR="002F6633" w:rsidRPr="009822C9" w:rsidRDefault="00183773" w:rsidP="003E6490">
            <w:pPr>
              <w:pStyle w:val="ListParagraph"/>
              <w:numPr>
                <w:ilvl w:val="0"/>
                <w:numId w:val="63"/>
              </w:numPr>
              <w:spacing w:after="120"/>
              <w:jc w:val="both"/>
              <w:rPr>
                <w:rFonts w:asciiTheme="minorHAnsi" w:eastAsia="Calibri" w:hAnsiTheme="minorHAnsi" w:cstheme="minorHAnsi"/>
                <w:szCs w:val="24"/>
              </w:rPr>
            </w:pPr>
            <w:r>
              <w:rPr>
                <w:rFonts w:asciiTheme="minorHAnsi" w:eastAsia="Calibri" w:hAnsiTheme="minorHAnsi" w:cstheme="minorHAnsi"/>
                <w:sz w:val="24"/>
                <w:szCs w:val="26"/>
              </w:rPr>
              <w:t xml:space="preserve">Authorization on database schema </w:t>
            </w:r>
            <w:r w:rsidR="0030024D">
              <w:rPr>
                <w:rFonts w:asciiTheme="minorHAnsi" w:eastAsia="Calibri" w:hAnsiTheme="minorHAnsi" w:cstheme="minorHAnsi"/>
                <w:sz w:val="24"/>
                <w:szCs w:val="26"/>
              </w:rPr>
              <w:t>–</w:t>
            </w:r>
            <w:r>
              <w:rPr>
                <w:rFonts w:asciiTheme="minorHAnsi" w:eastAsia="Calibri" w:hAnsiTheme="minorHAnsi" w:cstheme="minorHAnsi"/>
                <w:sz w:val="24"/>
                <w:szCs w:val="26"/>
              </w:rPr>
              <w:t xml:space="preserve"> </w:t>
            </w:r>
            <w:r w:rsidR="0030024D" w:rsidRPr="0030024D">
              <w:rPr>
                <w:rFonts w:asciiTheme="minorHAnsi" w:eastAsia="Calibri" w:hAnsiTheme="minorHAnsi" w:cstheme="minorHAnsi"/>
                <w:i/>
                <w:iCs/>
                <w:sz w:val="24"/>
                <w:szCs w:val="26"/>
              </w:rPr>
              <w:t>index</w:t>
            </w:r>
            <w:r w:rsidR="0030024D">
              <w:rPr>
                <w:rFonts w:asciiTheme="minorHAnsi" w:eastAsia="Calibri" w:hAnsiTheme="minorHAnsi" w:cstheme="minorHAnsi"/>
                <w:sz w:val="24"/>
                <w:szCs w:val="26"/>
              </w:rPr>
              <w:t xml:space="preserve">, </w:t>
            </w:r>
            <w:r w:rsidR="0030024D" w:rsidRPr="0030024D">
              <w:rPr>
                <w:rFonts w:asciiTheme="minorHAnsi" w:eastAsia="Calibri" w:hAnsiTheme="minorHAnsi" w:cstheme="minorHAnsi"/>
                <w:i/>
                <w:iCs/>
                <w:sz w:val="24"/>
                <w:szCs w:val="26"/>
              </w:rPr>
              <w:t>resource</w:t>
            </w:r>
            <w:r w:rsidR="0030024D">
              <w:rPr>
                <w:rFonts w:asciiTheme="minorHAnsi" w:eastAsia="Calibri" w:hAnsiTheme="minorHAnsi" w:cstheme="minorHAnsi"/>
                <w:sz w:val="24"/>
                <w:szCs w:val="26"/>
              </w:rPr>
              <w:t xml:space="preserve">, </w:t>
            </w:r>
            <w:r w:rsidR="0030024D" w:rsidRPr="0030024D">
              <w:rPr>
                <w:rFonts w:asciiTheme="minorHAnsi" w:eastAsia="Calibri" w:hAnsiTheme="minorHAnsi" w:cstheme="minorHAnsi"/>
                <w:i/>
                <w:iCs/>
                <w:sz w:val="24"/>
                <w:szCs w:val="26"/>
              </w:rPr>
              <w:t>alteration</w:t>
            </w:r>
            <w:r w:rsidR="0030024D">
              <w:rPr>
                <w:rFonts w:asciiTheme="minorHAnsi" w:eastAsia="Calibri" w:hAnsiTheme="minorHAnsi" w:cstheme="minorHAnsi"/>
                <w:sz w:val="24"/>
                <w:szCs w:val="26"/>
              </w:rPr>
              <w:t xml:space="preserve"> and </w:t>
            </w:r>
            <w:r w:rsidR="0030024D" w:rsidRPr="0030024D">
              <w:rPr>
                <w:rFonts w:asciiTheme="minorHAnsi" w:eastAsia="Calibri" w:hAnsiTheme="minorHAnsi" w:cstheme="minorHAnsi"/>
                <w:i/>
                <w:iCs/>
                <w:sz w:val="24"/>
                <w:szCs w:val="26"/>
              </w:rPr>
              <w:t>drop</w:t>
            </w:r>
            <w:r w:rsidR="0030024D">
              <w:rPr>
                <w:rFonts w:asciiTheme="minorHAnsi" w:eastAsia="Calibri" w:hAnsiTheme="minorHAnsi" w:cstheme="minorHAnsi"/>
                <w:sz w:val="24"/>
                <w:szCs w:val="26"/>
              </w:rPr>
              <w:t xml:space="preserve"> authorizations</w:t>
            </w:r>
          </w:p>
        </w:tc>
      </w:tr>
      <w:tr w:rsidR="00A75103" w:rsidRPr="0082073B" w:rsidTr="00485AD5">
        <w:tc>
          <w:tcPr>
            <w:tcW w:w="648" w:type="dxa"/>
          </w:tcPr>
          <w:p w:rsidR="00A75103"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lastRenderedPageBreak/>
              <w:t>6.10</w:t>
            </w:r>
          </w:p>
        </w:tc>
        <w:tc>
          <w:tcPr>
            <w:tcW w:w="10080" w:type="dxa"/>
          </w:tcPr>
          <w:p w:rsidR="00A75103" w:rsidRDefault="00A75103" w:rsidP="00485AD5">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What is the use of role in database? </w:t>
            </w:r>
            <w:r w:rsidRPr="000D1D06">
              <w:rPr>
                <w:rFonts w:asciiTheme="minorHAnsi" w:eastAsia="Calibri" w:hAnsiTheme="minorHAnsi" w:cstheme="minorHAnsi"/>
                <w:b/>
                <w:bCs/>
                <w:i/>
                <w:iCs/>
                <w:sz w:val="24"/>
                <w:szCs w:val="24"/>
              </w:rPr>
              <w:t>[200</w:t>
            </w:r>
            <w:r>
              <w:rPr>
                <w:rFonts w:asciiTheme="minorHAnsi" w:eastAsia="Calibri" w:hAnsiTheme="minorHAnsi" w:cstheme="minorHAnsi"/>
                <w:b/>
                <w:bCs/>
                <w:i/>
                <w:iCs/>
                <w:sz w:val="24"/>
                <w:szCs w:val="24"/>
              </w:rPr>
              <w:t>4</w:t>
            </w:r>
            <w:r w:rsidRPr="000D1D06">
              <w:rPr>
                <w:rFonts w:asciiTheme="minorHAnsi" w:eastAsia="Calibri" w:hAnsiTheme="minorHAnsi" w:cstheme="minorHAnsi"/>
                <w:b/>
                <w:bCs/>
                <w:i/>
                <w:iCs/>
                <w:sz w:val="24"/>
                <w:szCs w:val="24"/>
              </w:rPr>
              <w:t xml:space="preserve">. Marks: </w:t>
            </w:r>
            <w:r>
              <w:rPr>
                <w:rFonts w:asciiTheme="minorHAnsi" w:eastAsia="Calibri" w:hAnsiTheme="minorHAnsi" w:cstheme="minorHAnsi"/>
                <w:b/>
                <w:bCs/>
                <w:i/>
                <w:iCs/>
                <w:sz w:val="24"/>
                <w:szCs w:val="24"/>
              </w:rPr>
              <w:t>2</w:t>
            </w:r>
            <w:r w:rsidRPr="000D1D06">
              <w:rPr>
                <w:rFonts w:asciiTheme="minorHAnsi" w:eastAsia="Calibri" w:hAnsiTheme="minorHAnsi" w:cstheme="minorHAnsi"/>
                <w:b/>
                <w:bCs/>
                <w:i/>
                <w:iCs/>
                <w:sz w:val="24"/>
                <w:szCs w:val="24"/>
              </w:rPr>
              <w:t>]</w:t>
            </w:r>
          </w:p>
          <w:p w:rsidR="008155D7" w:rsidRPr="008155D7" w:rsidRDefault="0073465C" w:rsidP="00485AD5">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Authorizations can be granted to roles, in exactly the same fashion as they are granted to individual users. Each database user is granted a set of roles (which may be empty) that he or she is authorized to perform.</w:t>
            </w:r>
          </w:p>
        </w:tc>
      </w:tr>
      <w:tr w:rsidR="00A75103" w:rsidRPr="0082073B" w:rsidTr="00485AD5">
        <w:tc>
          <w:tcPr>
            <w:tcW w:w="648" w:type="dxa"/>
          </w:tcPr>
          <w:p w:rsidR="00A75103"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6.11</w:t>
            </w:r>
          </w:p>
        </w:tc>
        <w:tc>
          <w:tcPr>
            <w:tcW w:w="10080" w:type="dxa"/>
          </w:tcPr>
          <w:p w:rsidR="00A75103" w:rsidRDefault="00A75103" w:rsidP="00485AD5">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What is authorization graph? </w:t>
            </w:r>
            <w:r w:rsidRPr="006C77FF">
              <w:rPr>
                <w:rFonts w:asciiTheme="minorHAnsi" w:eastAsia="Calibri" w:hAnsiTheme="minorHAnsi" w:cstheme="minorHAnsi"/>
                <w:b/>
                <w:bCs/>
                <w:i/>
                <w:iCs/>
                <w:sz w:val="24"/>
                <w:szCs w:val="24"/>
              </w:rPr>
              <w:t>[2006. Marks: 1]</w:t>
            </w:r>
          </w:p>
          <w:p w:rsidR="00466974" w:rsidRDefault="00466974" w:rsidP="00466974">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The graph representing the passing of authorization from one user to another is called an </w:t>
            </w:r>
            <w:r w:rsidRPr="00466974">
              <w:rPr>
                <w:rFonts w:asciiTheme="minorHAnsi" w:eastAsia="Calibri" w:hAnsiTheme="minorHAnsi" w:cstheme="minorHAnsi"/>
                <w:i/>
                <w:iCs/>
                <w:sz w:val="24"/>
                <w:szCs w:val="24"/>
              </w:rPr>
              <w:t>authorization graph</w:t>
            </w:r>
            <w:r>
              <w:rPr>
                <w:rFonts w:asciiTheme="minorHAnsi" w:eastAsia="Calibri" w:hAnsiTheme="minorHAnsi" w:cstheme="minorHAnsi"/>
                <w:sz w:val="24"/>
                <w:szCs w:val="24"/>
              </w:rPr>
              <w:t>.</w:t>
            </w:r>
          </w:p>
          <w:p w:rsidR="00146EC8" w:rsidRDefault="00146EC8" w:rsidP="00071DCB">
            <w:pPr>
              <w:keepNext/>
              <w:spacing w:after="40"/>
              <w:jc w:val="center"/>
            </w:pPr>
            <w:r>
              <w:rPr>
                <w:rFonts w:asciiTheme="minorHAnsi" w:eastAsia="Calibri" w:hAnsiTheme="minorHAnsi" w:cstheme="minorHAnsi"/>
                <w:noProof/>
                <w:szCs w:val="24"/>
              </w:rPr>
              <w:drawing>
                <wp:inline distT="0" distB="0" distL="0" distR="0">
                  <wp:extent cx="1340412" cy="1125440"/>
                  <wp:effectExtent l="19050" t="0" r="0" b="0"/>
                  <wp:docPr id="21" name="Picture 2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3"/>
                          <a:stretch>
                            <a:fillRect/>
                          </a:stretch>
                        </pic:blipFill>
                        <pic:spPr>
                          <a:xfrm>
                            <a:off x="0" y="0"/>
                            <a:ext cx="1346703" cy="1130722"/>
                          </a:xfrm>
                          <a:prstGeom prst="rect">
                            <a:avLst/>
                          </a:prstGeom>
                        </pic:spPr>
                      </pic:pic>
                    </a:graphicData>
                  </a:graphic>
                </wp:inline>
              </w:drawing>
            </w:r>
          </w:p>
          <w:p w:rsidR="00466974" w:rsidRPr="00146EC8" w:rsidRDefault="00146EC8" w:rsidP="00071DCB">
            <w:pPr>
              <w:pStyle w:val="Caption"/>
              <w:spacing w:after="120"/>
              <w:jc w:val="center"/>
              <w:rPr>
                <w:rFonts w:asciiTheme="minorHAnsi" w:eastAsia="Calibri" w:hAnsiTheme="minorHAnsi" w:cstheme="minorHAnsi"/>
                <w:b w:val="0"/>
                <w:bCs w:val="0"/>
                <w:sz w:val="24"/>
                <w:szCs w:val="24"/>
              </w:rPr>
            </w:pPr>
            <w:r w:rsidRPr="00146EC8">
              <w:rPr>
                <w:rFonts w:asciiTheme="minorHAnsi" w:hAnsiTheme="minorHAnsi" w:cstheme="minorHAnsi"/>
              </w:rPr>
              <w:t>Figure:</w:t>
            </w:r>
            <w:r w:rsidRPr="00146EC8">
              <w:rPr>
                <w:rFonts w:asciiTheme="minorHAnsi" w:hAnsiTheme="minorHAnsi" w:cstheme="minorHAnsi"/>
                <w:b w:val="0"/>
                <w:bCs w:val="0"/>
              </w:rPr>
              <w:t xml:space="preserve"> Authorization graph.</w:t>
            </w:r>
          </w:p>
        </w:tc>
      </w:tr>
      <w:tr w:rsidR="00A75103" w:rsidRPr="0082073B" w:rsidTr="00485AD5">
        <w:tc>
          <w:tcPr>
            <w:tcW w:w="648" w:type="dxa"/>
          </w:tcPr>
          <w:p w:rsidR="00A75103"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6.12</w:t>
            </w:r>
          </w:p>
        </w:tc>
        <w:tc>
          <w:tcPr>
            <w:tcW w:w="10080" w:type="dxa"/>
          </w:tcPr>
          <w:p w:rsidR="003F42D6" w:rsidRPr="003F42D6" w:rsidRDefault="00A75103" w:rsidP="002A1A5B">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How can you relate views with authorization? </w:t>
            </w:r>
            <w:r w:rsidRPr="000D1D06">
              <w:rPr>
                <w:rFonts w:asciiTheme="minorHAnsi" w:eastAsia="Calibri" w:hAnsiTheme="minorHAnsi" w:cstheme="minorHAnsi"/>
                <w:b/>
                <w:bCs/>
                <w:i/>
                <w:iCs/>
                <w:sz w:val="24"/>
                <w:szCs w:val="24"/>
              </w:rPr>
              <w:t>[200</w:t>
            </w:r>
            <w:r>
              <w:rPr>
                <w:rFonts w:asciiTheme="minorHAnsi" w:eastAsia="Calibri" w:hAnsiTheme="minorHAnsi" w:cstheme="minorHAnsi"/>
                <w:b/>
                <w:bCs/>
                <w:i/>
                <w:iCs/>
                <w:sz w:val="24"/>
                <w:szCs w:val="24"/>
              </w:rPr>
              <w:t>4</w:t>
            </w:r>
            <w:r w:rsidRPr="000D1D06">
              <w:rPr>
                <w:rFonts w:asciiTheme="minorHAnsi" w:eastAsia="Calibri" w:hAnsiTheme="minorHAnsi" w:cstheme="minorHAnsi"/>
                <w:b/>
                <w:bCs/>
                <w:i/>
                <w:iCs/>
                <w:sz w:val="24"/>
                <w:szCs w:val="24"/>
              </w:rPr>
              <w:t xml:space="preserve">. Marks: </w:t>
            </w:r>
            <w:r>
              <w:rPr>
                <w:rFonts w:asciiTheme="minorHAnsi" w:eastAsia="Calibri" w:hAnsiTheme="minorHAnsi" w:cstheme="minorHAnsi"/>
                <w:b/>
                <w:bCs/>
                <w:i/>
                <w:iCs/>
                <w:sz w:val="24"/>
                <w:szCs w:val="24"/>
              </w:rPr>
              <w:t>2</w:t>
            </w:r>
            <w:r w:rsidRPr="000D1D06">
              <w:rPr>
                <w:rFonts w:asciiTheme="minorHAnsi" w:eastAsia="Calibri" w:hAnsiTheme="minorHAnsi" w:cstheme="minorHAnsi"/>
                <w:b/>
                <w:bCs/>
                <w:i/>
                <w:iCs/>
                <w:sz w:val="24"/>
                <w:szCs w:val="24"/>
              </w:rPr>
              <w:t>]</w:t>
            </w:r>
          </w:p>
        </w:tc>
      </w:tr>
      <w:tr w:rsidR="00CB5127" w:rsidRPr="00CB5127" w:rsidTr="00485AD5">
        <w:tc>
          <w:tcPr>
            <w:tcW w:w="648" w:type="dxa"/>
          </w:tcPr>
          <w:p w:rsidR="00CB5127"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6.13</w:t>
            </w:r>
          </w:p>
        </w:tc>
        <w:tc>
          <w:tcPr>
            <w:tcW w:w="10080" w:type="dxa"/>
          </w:tcPr>
          <w:p w:rsidR="00CB5127" w:rsidRDefault="00CB6F0C" w:rsidP="00CB6F0C">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What do you understand by authentication? </w:t>
            </w:r>
            <w:r w:rsidRPr="000D1D06">
              <w:rPr>
                <w:rFonts w:asciiTheme="minorHAnsi" w:eastAsia="Calibri" w:hAnsiTheme="minorHAnsi" w:cstheme="minorHAnsi"/>
                <w:b/>
                <w:bCs/>
                <w:i/>
                <w:iCs/>
                <w:sz w:val="24"/>
                <w:szCs w:val="24"/>
              </w:rPr>
              <w:t>[200</w:t>
            </w:r>
            <w:r>
              <w:rPr>
                <w:rFonts w:asciiTheme="minorHAnsi" w:eastAsia="Calibri" w:hAnsiTheme="minorHAnsi" w:cstheme="minorHAnsi"/>
                <w:b/>
                <w:bCs/>
                <w:i/>
                <w:iCs/>
                <w:sz w:val="24"/>
                <w:szCs w:val="24"/>
              </w:rPr>
              <w:t>4</w:t>
            </w:r>
            <w:r w:rsidRPr="000D1D06">
              <w:rPr>
                <w:rFonts w:asciiTheme="minorHAnsi" w:eastAsia="Calibri" w:hAnsiTheme="minorHAnsi" w:cstheme="minorHAnsi"/>
                <w:b/>
                <w:bCs/>
                <w:i/>
                <w:iCs/>
                <w:sz w:val="24"/>
                <w:szCs w:val="24"/>
              </w:rPr>
              <w:t xml:space="preserve">. Marks: </w:t>
            </w:r>
            <w:r>
              <w:rPr>
                <w:rFonts w:asciiTheme="minorHAnsi" w:eastAsia="Calibri" w:hAnsiTheme="minorHAnsi" w:cstheme="minorHAnsi"/>
                <w:b/>
                <w:bCs/>
                <w:i/>
                <w:iCs/>
                <w:sz w:val="24"/>
                <w:szCs w:val="24"/>
              </w:rPr>
              <w:t>1</w:t>
            </w:r>
            <w:r w:rsidRPr="000D1D06">
              <w:rPr>
                <w:rFonts w:asciiTheme="minorHAnsi" w:eastAsia="Calibri" w:hAnsiTheme="minorHAnsi" w:cstheme="minorHAnsi"/>
                <w:b/>
                <w:bCs/>
                <w:i/>
                <w:iCs/>
                <w:sz w:val="24"/>
                <w:szCs w:val="24"/>
              </w:rPr>
              <w:t>]</w:t>
            </w:r>
          </w:p>
          <w:p w:rsidR="00A5184A" w:rsidRPr="00A5184A" w:rsidRDefault="00A5184A" w:rsidP="00CB6F0C">
            <w:pPr>
              <w:spacing w:after="120"/>
              <w:ind w:firstLine="360"/>
              <w:jc w:val="both"/>
              <w:rPr>
                <w:rFonts w:asciiTheme="minorHAnsi" w:eastAsia="Calibri" w:hAnsiTheme="minorHAnsi" w:cstheme="minorHAnsi"/>
                <w:sz w:val="24"/>
                <w:szCs w:val="24"/>
              </w:rPr>
            </w:pPr>
            <w:r w:rsidRPr="00A5184A">
              <w:rPr>
                <w:rFonts w:asciiTheme="minorHAnsi" w:eastAsia="Calibri" w:hAnsiTheme="minorHAnsi" w:cstheme="minorHAnsi"/>
                <w:i/>
                <w:iCs/>
                <w:sz w:val="24"/>
                <w:szCs w:val="24"/>
              </w:rPr>
              <w:t>Authentication</w:t>
            </w:r>
            <w:r>
              <w:rPr>
                <w:rFonts w:asciiTheme="minorHAnsi" w:eastAsia="Calibri" w:hAnsiTheme="minorHAnsi" w:cstheme="minorHAnsi"/>
                <w:sz w:val="24"/>
                <w:szCs w:val="24"/>
              </w:rPr>
              <w:t xml:space="preserve"> refers to the task of verifying the identity of a person / software connecting to a database.</w:t>
            </w:r>
          </w:p>
        </w:tc>
      </w:tr>
      <w:tr w:rsidR="00C738DA" w:rsidRPr="00C738DA" w:rsidTr="00485AD5">
        <w:tc>
          <w:tcPr>
            <w:tcW w:w="648" w:type="dxa"/>
          </w:tcPr>
          <w:p w:rsidR="00C738DA"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6.14</w:t>
            </w:r>
          </w:p>
        </w:tc>
        <w:tc>
          <w:tcPr>
            <w:tcW w:w="10080" w:type="dxa"/>
          </w:tcPr>
          <w:p w:rsidR="00C738DA" w:rsidRDefault="00C738DA" w:rsidP="00C738DA">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What are the different forms of authentication used in the database? </w:t>
            </w:r>
            <w:r w:rsidRPr="006C77FF">
              <w:rPr>
                <w:rFonts w:asciiTheme="minorHAnsi" w:eastAsia="Calibri" w:hAnsiTheme="minorHAnsi" w:cstheme="minorHAnsi"/>
                <w:b/>
                <w:bCs/>
                <w:i/>
                <w:iCs/>
                <w:sz w:val="24"/>
                <w:szCs w:val="24"/>
              </w:rPr>
              <w:t>[2006. Marks: 1]</w:t>
            </w:r>
          </w:p>
          <w:p w:rsidR="00442270" w:rsidRDefault="00881297" w:rsidP="00881297">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The different forms of authentication used in database are:</w:t>
            </w:r>
          </w:p>
          <w:p w:rsidR="00881297" w:rsidRPr="00881297" w:rsidRDefault="00881297" w:rsidP="003E6490">
            <w:pPr>
              <w:pStyle w:val="ListParagraph"/>
              <w:numPr>
                <w:ilvl w:val="0"/>
                <w:numId w:val="64"/>
              </w:numPr>
              <w:spacing w:after="120"/>
              <w:jc w:val="both"/>
              <w:rPr>
                <w:rFonts w:asciiTheme="minorHAnsi" w:eastAsia="Calibri" w:hAnsiTheme="minorHAnsi" w:cstheme="minorHAnsi"/>
                <w:szCs w:val="24"/>
              </w:rPr>
            </w:pPr>
            <w:r w:rsidRPr="00881297">
              <w:rPr>
                <w:rFonts w:asciiTheme="minorHAnsi" w:eastAsia="Calibri" w:hAnsiTheme="minorHAnsi" w:cstheme="minorHAnsi"/>
                <w:sz w:val="24"/>
                <w:szCs w:val="26"/>
              </w:rPr>
              <w:t>Password-based authentication</w:t>
            </w:r>
          </w:p>
          <w:p w:rsidR="00881297" w:rsidRPr="00881297" w:rsidRDefault="00881297" w:rsidP="003E6490">
            <w:pPr>
              <w:pStyle w:val="ListParagraph"/>
              <w:numPr>
                <w:ilvl w:val="0"/>
                <w:numId w:val="64"/>
              </w:numPr>
              <w:spacing w:after="120"/>
              <w:jc w:val="both"/>
              <w:rPr>
                <w:rFonts w:asciiTheme="minorHAnsi" w:eastAsia="Calibri" w:hAnsiTheme="minorHAnsi" w:cstheme="minorHAnsi"/>
                <w:szCs w:val="24"/>
              </w:rPr>
            </w:pPr>
            <w:r>
              <w:rPr>
                <w:rFonts w:asciiTheme="minorHAnsi" w:eastAsia="Calibri" w:hAnsiTheme="minorHAnsi" w:cstheme="minorHAnsi"/>
                <w:sz w:val="24"/>
                <w:szCs w:val="26"/>
              </w:rPr>
              <w:t>Challenge-response system</w:t>
            </w:r>
          </w:p>
        </w:tc>
      </w:tr>
      <w:tr w:rsidR="0082073B" w:rsidRPr="0082073B" w:rsidTr="00485AD5">
        <w:tc>
          <w:tcPr>
            <w:tcW w:w="648" w:type="dxa"/>
          </w:tcPr>
          <w:p w:rsidR="0082073B"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6.15</w:t>
            </w:r>
          </w:p>
        </w:tc>
        <w:tc>
          <w:tcPr>
            <w:tcW w:w="10080" w:type="dxa"/>
          </w:tcPr>
          <w:p w:rsidR="0082073B" w:rsidRDefault="009E7727" w:rsidP="009E7727">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What are the properties of a good encryption technique? </w:t>
            </w:r>
            <w:r w:rsidRPr="000D1D06">
              <w:rPr>
                <w:rFonts w:asciiTheme="minorHAnsi" w:eastAsia="Calibri" w:hAnsiTheme="minorHAnsi" w:cstheme="minorHAnsi"/>
                <w:b/>
                <w:bCs/>
                <w:i/>
                <w:iCs/>
                <w:sz w:val="24"/>
                <w:szCs w:val="24"/>
              </w:rPr>
              <w:t xml:space="preserve">[2005. Marks: </w:t>
            </w:r>
            <w:r>
              <w:rPr>
                <w:rFonts w:asciiTheme="minorHAnsi" w:eastAsia="Calibri" w:hAnsiTheme="minorHAnsi" w:cstheme="minorHAnsi"/>
                <w:b/>
                <w:bCs/>
                <w:i/>
                <w:iCs/>
                <w:sz w:val="24"/>
                <w:szCs w:val="24"/>
              </w:rPr>
              <w:t>1</w:t>
            </w:r>
            <w:r w:rsidRPr="000D1D06">
              <w:rPr>
                <w:rFonts w:asciiTheme="minorHAnsi" w:eastAsia="Calibri" w:hAnsiTheme="minorHAnsi" w:cstheme="minorHAnsi"/>
                <w:b/>
                <w:bCs/>
                <w:i/>
                <w:iCs/>
                <w:sz w:val="24"/>
                <w:szCs w:val="24"/>
              </w:rPr>
              <w:t>]</w:t>
            </w:r>
          </w:p>
          <w:p w:rsidR="000F53ED" w:rsidRPr="000F53ED" w:rsidRDefault="000F53ED" w:rsidP="000F53ED">
            <w:pPr>
              <w:spacing w:after="120"/>
              <w:ind w:firstLine="342"/>
              <w:jc w:val="both"/>
              <w:rPr>
                <w:rFonts w:asciiTheme="minorHAnsi" w:eastAsia="Calibri" w:hAnsiTheme="minorHAnsi" w:cstheme="minorHAnsi"/>
                <w:sz w:val="24"/>
                <w:szCs w:val="24"/>
              </w:rPr>
            </w:pPr>
            <w:r w:rsidRPr="000F53ED">
              <w:rPr>
                <w:rFonts w:asciiTheme="minorHAnsi" w:eastAsia="Calibri" w:hAnsiTheme="minorHAnsi" w:cstheme="minorHAnsi"/>
                <w:sz w:val="24"/>
                <w:szCs w:val="24"/>
              </w:rPr>
              <w:t>The properties of a good encryption technique are:</w:t>
            </w:r>
          </w:p>
          <w:p w:rsidR="000F53ED" w:rsidRPr="000F53ED" w:rsidRDefault="000F53ED" w:rsidP="003E6490">
            <w:pPr>
              <w:pStyle w:val="ListParagraph"/>
              <w:numPr>
                <w:ilvl w:val="0"/>
                <w:numId w:val="65"/>
              </w:numPr>
              <w:spacing w:after="120"/>
              <w:ind w:hanging="374"/>
              <w:contextualSpacing w:val="0"/>
              <w:jc w:val="both"/>
              <w:rPr>
                <w:rFonts w:asciiTheme="minorHAnsi" w:eastAsia="Calibri" w:hAnsiTheme="minorHAnsi" w:cstheme="minorHAnsi"/>
                <w:sz w:val="24"/>
                <w:szCs w:val="24"/>
              </w:rPr>
            </w:pPr>
            <w:r w:rsidRPr="000F53ED">
              <w:rPr>
                <w:rFonts w:asciiTheme="minorHAnsi" w:eastAsia="Calibri" w:hAnsiTheme="minorHAnsi" w:cstheme="minorHAnsi"/>
                <w:sz w:val="24"/>
                <w:szCs w:val="26"/>
              </w:rPr>
              <w:t>It is relatively simple for authorized users to encrypt and decrypt data.</w:t>
            </w:r>
          </w:p>
          <w:p w:rsidR="000F53ED" w:rsidRDefault="000F53ED" w:rsidP="003E6490">
            <w:pPr>
              <w:pStyle w:val="ListParagraph"/>
              <w:numPr>
                <w:ilvl w:val="0"/>
                <w:numId w:val="65"/>
              </w:numPr>
              <w:spacing w:after="120"/>
              <w:ind w:hanging="374"/>
              <w:contextualSpacing w:val="0"/>
              <w:jc w:val="both"/>
              <w:rPr>
                <w:rFonts w:asciiTheme="minorHAnsi" w:eastAsia="Calibri" w:hAnsiTheme="minorHAnsi" w:cstheme="minorHAnsi"/>
                <w:sz w:val="24"/>
                <w:szCs w:val="24"/>
              </w:rPr>
            </w:pPr>
            <w:r w:rsidRPr="000F53ED">
              <w:rPr>
                <w:rFonts w:asciiTheme="minorHAnsi" w:eastAsia="Calibri" w:hAnsiTheme="minorHAnsi" w:cstheme="minorHAnsi"/>
                <w:sz w:val="24"/>
                <w:szCs w:val="24"/>
              </w:rPr>
              <w:t xml:space="preserve">It depends not on the secrecy of the algorithm, but rather on a parameter of the algorithm called the </w:t>
            </w:r>
            <w:r w:rsidRPr="00885C42">
              <w:rPr>
                <w:rFonts w:asciiTheme="minorHAnsi" w:eastAsia="Calibri" w:hAnsiTheme="minorHAnsi" w:cstheme="minorHAnsi"/>
                <w:bCs/>
                <w:i/>
                <w:iCs/>
                <w:sz w:val="24"/>
                <w:szCs w:val="24"/>
              </w:rPr>
              <w:t>encryption key</w:t>
            </w:r>
            <w:r w:rsidRPr="000F53ED">
              <w:rPr>
                <w:rFonts w:asciiTheme="minorHAnsi" w:eastAsia="Calibri" w:hAnsiTheme="minorHAnsi" w:cstheme="minorHAnsi"/>
                <w:sz w:val="24"/>
                <w:szCs w:val="24"/>
              </w:rPr>
              <w:t>.</w:t>
            </w:r>
          </w:p>
          <w:p w:rsidR="000F53ED" w:rsidRPr="000F53ED" w:rsidRDefault="000F53ED" w:rsidP="003E6490">
            <w:pPr>
              <w:pStyle w:val="ListParagraph"/>
              <w:numPr>
                <w:ilvl w:val="0"/>
                <w:numId w:val="65"/>
              </w:numPr>
              <w:spacing w:after="120"/>
              <w:ind w:hanging="378"/>
              <w:jc w:val="both"/>
              <w:rPr>
                <w:rFonts w:asciiTheme="minorHAnsi" w:eastAsia="Calibri" w:hAnsiTheme="minorHAnsi" w:cstheme="minorHAnsi"/>
                <w:sz w:val="24"/>
                <w:szCs w:val="24"/>
              </w:rPr>
            </w:pPr>
            <w:r w:rsidRPr="000F53ED">
              <w:rPr>
                <w:rFonts w:asciiTheme="minorHAnsi" w:eastAsia="Calibri" w:hAnsiTheme="minorHAnsi" w:cstheme="minorHAnsi"/>
                <w:sz w:val="24"/>
                <w:szCs w:val="24"/>
              </w:rPr>
              <w:t>Its encryption key is extremely difficult for an intruder to determine.</w:t>
            </w:r>
          </w:p>
        </w:tc>
      </w:tr>
      <w:tr w:rsidR="0082073B" w:rsidRPr="0082073B" w:rsidTr="00485AD5">
        <w:tc>
          <w:tcPr>
            <w:tcW w:w="648" w:type="dxa"/>
          </w:tcPr>
          <w:p w:rsidR="0082073B"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6.16</w:t>
            </w:r>
          </w:p>
        </w:tc>
        <w:tc>
          <w:tcPr>
            <w:tcW w:w="10080" w:type="dxa"/>
          </w:tcPr>
          <w:p w:rsidR="0082073B" w:rsidRDefault="009E7727" w:rsidP="00485AD5">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How public key encryption maintains security? </w:t>
            </w:r>
            <w:r w:rsidRPr="000D1D06">
              <w:rPr>
                <w:rFonts w:asciiTheme="minorHAnsi" w:eastAsia="Calibri" w:hAnsiTheme="minorHAnsi" w:cstheme="minorHAnsi"/>
                <w:b/>
                <w:bCs/>
                <w:i/>
                <w:iCs/>
                <w:sz w:val="24"/>
                <w:szCs w:val="24"/>
              </w:rPr>
              <w:t>[2005. Marks: 2]</w:t>
            </w:r>
          </w:p>
          <w:p w:rsidR="00606085" w:rsidRPr="00606085" w:rsidRDefault="00606085" w:rsidP="00606085">
            <w:pPr>
              <w:spacing w:after="120"/>
              <w:ind w:firstLine="360"/>
              <w:jc w:val="both"/>
              <w:rPr>
                <w:rFonts w:asciiTheme="minorHAnsi" w:eastAsia="Calibri" w:hAnsiTheme="minorHAnsi" w:cstheme="minorHAnsi"/>
                <w:sz w:val="24"/>
                <w:szCs w:val="24"/>
              </w:rPr>
            </w:pPr>
            <w:r w:rsidRPr="00606085">
              <w:rPr>
                <w:rFonts w:asciiTheme="minorHAnsi" w:eastAsia="Calibri" w:hAnsiTheme="minorHAnsi" w:cstheme="minorHAnsi"/>
                <w:sz w:val="24"/>
                <w:szCs w:val="24"/>
              </w:rPr>
              <w:t xml:space="preserve">If user </w:t>
            </w:r>
            <w:r w:rsidRPr="00606085">
              <w:rPr>
                <w:rFonts w:asciiTheme="minorHAnsi" w:eastAsia="Calibri" w:hAnsiTheme="minorHAnsi" w:cstheme="minorHAnsi"/>
                <w:i/>
                <w:iCs/>
                <w:sz w:val="24"/>
                <w:szCs w:val="24"/>
              </w:rPr>
              <w:t>U</w:t>
            </w:r>
            <w:r w:rsidRPr="00606085">
              <w:rPr>
                <w:rFonts w:asciiTheme="minorHAnsi" w:eastAsia="Calibri" w:hAnsiTheme="minorHAnsi" w:cstheme="minorHAnsi"/>
                <w:sz w:val="24"/>
                <w:szCs w:val="24"/>
                <w:vertAlign w:val="subscript"/>
              </w:rPr>
              <w:t>1</w:t>
            </w:r>
            <w:r w:rsidRPr="00606085">
              <w:rPr>
                <w:rFonts w:asciiTheme="minorHAnsi" w:eastAsia="Calibri" w:hAnsiTheme="minorHAnsi" w:cstheme="minorHAnsi"/>
                <w:sz w:val="24"/>
                <w:szCs w:val="24"/>
              </w:rPr>
              <w:t xml:space="preserve"> wants to store encrypted data, </w:t>
            </w:r>
            <w:r w:rsidRPr="00606085">
              <w:rPr>
                <w:rFonts w:asciiTheme="minorHAnsi" w:eastAsia="Calibri" w:hAnsiTheme="minorHAnsi" w:cstheme="minorHAnsi"/>
                <w:i/>
                <w:iCs/>
                <w:sz w:val="24"/>
                <w:szCs w:val="24"/>
              </w:rPr>
              <w:t>U</w:t>
            </w:r>
            <w:r w:rsidRPr="00606085">
              <w:rPr>
                <w:rFonts w:asciiTheme="minorHAnsi" w:eastAsia="Calibri" w:hAnsiTheme="minorHAnsi" w:cstheme="minorHAnsi"/>
                <w:sz w:val="24"/>
                <w:szCs w:val="24"/>
                <w:vertAlign w:val="subscript"/>
              </w:rPr>
              <w:t>1</w:t>
            </w:r>
            <w:r w:rsidRPr="00606085">
              <w:rPr>
                <w:rFonts w:asciiTheme="minorHAnsi" w:eastAsia="Calibri" w:hAnsiTheme="minorHAnsi" w:cstheme="minorHAnsi"/>
                <w:sz w:val="24"/>
                <w:szCs w:val="24"/>
              </w:rPr>
              <w:t xml:space="preserve"> encrypts them using public key </w:t>
            </w:r>
            <w:r w:rsidRPr="00606085">
              <w:rPr>
                <w:rFonts w:asciiTheme="minorHAnsi" w:eastAsia="Calibri" w:hAnsiTheme="minorHAnsi" w:cstheme="minorHAnsi"/>
                <w:i/>
                <w:iCs/>
                <w:sz w:val="24"/>
                <w:szCs w:val="24"/>
              </w:rPr>
              <w:t>E</w:t>
            </w:r>
            <w:r w:rsidRPr="00606085">
              <w:rPr>
                <w:rFonts w:asciiTheme="minorHAnsi" w:eastAsia="Calibri" w:hAnsiTheme="minorHAnsi" w:cstheme="minorHAnsi"/>
                <w:sz w:val="24"/>
                <w:szCs w:val="24"/>
                <w:vertAlign w:val="subscript"/>
              </w:rPr>
              <w:t>1</w:t>
            </w:r>
            <w:r w:rsidRPr="00606085">
              <w:rPr>
                <w:rFonts w:asciiTheme="minorHAnsi" w:eastAsia="Calibri" w:hAnsiTheme="minorHAnsi" w:cstheme="minorHAnsi"/>
                <w:sz w:val="24"/>
                <w:szCs w:val="24"/>
              </w:rPr>
              <w:t xml:space="preserve"> and decryption requires the private key </w:t>
            </w:r>
            <w:r w:rsidRPr="00606085">
              <w:rPr>
                <w:rFonts w:asciiTheme="minorHAnsi" w:eastAsia="Calibri" w:hAnsiTheme="minorHAnsi" w:cstheme="minorHAnsi"/>
                <w:i/>
                <w:iCs/>
                <w:sz w:val="24"/>
                <w:szCs w:val="24"/>
              </w:rPr>
              <w:t>D</w:t>
            </w:r>
            <w:r w:rsidRPr="00606085">
              <w:rPr>
                <w:rFonts w:asciiTheme="minorHAnsi" w:eastAsia="Calibri" w:hAnsiTheme="minorHAnsi" w:cstheme="minorHAnsi"/>
                <w:sz w:val="24"/>
                <w:szCs w:val="24"/>
                <w:vertAlign w:val="subscript"/>
              </w:rPr>
              <w:t>1</w:t>
            </w:r>
            <w:r w:rsidRPr="00606085">
              <w:rPr>
                <w:rFonts w:asciiTheme="minorHAnsi" w:eastAsia="Calibri" w:hAnsiTheme="minorHAnsi" w:cstheme="minorHAnsi"/>
                <w:sz w:val="24"/>
                <w:szCs w:val="24"/>
              </w:rPr>
              <w:t>.</w:t>
            </w:r>
          </w:p>
          <w:p w:rsidR="00606085" w:rsidRPr="00606085" w:rsidRDefault="00606085" w:rsidP="00606085">
            <w:pPr>
              <w:spacing w:after="120"/>
              <w:ind w:firstLine="360"/>
              <w:jc w:val="both"/>
              <w:rPr>
                <w:rFonts w:asciiTheme="minorHAnsi" w:eastAsia="Calibri" w:hAnsiTheme="minorHAnsi" w:cstheme="minorHAnsi"/>
                <w:sz w:val="24"/>
                <w:szCs w:val="24"/>
              </w:rPr>
            </w:pPr>
            <w:r w:rsidRPr="00606085">
              <w:rPr>
                <w:rFonts w:asciiTheme="minorHAnsi" w:eastAsia="Calibri" w:hAnsiTheme="minorHAnsi" w:cstheme="minorHAnsi"/>
                <w:sz w:val="24"/>
                <w:szCs w:val="24"/>
                <w:lang w:bidi="en-US"/>
              </w:rPr>
              <w:t xml:space="preserve">If user </w:t>
            </w:r>
            <w:r w:rsidRPr="00606085">
              <w:rPr>
                <w:rFonts w:asciiTheme="minorHAnsi" w:eastAsia="Calibri" w:hAnsiTheme="minorHAnsi" w:cstheme="minorHAnsi"/>
                <w:i/>
                <w:iCs/>
                <w:sz w:val="24"/>
                <w:szCs w:val="24"/>
                <w:lang w:bidi="en-US"/>
              </w:rPr>
              <w:t>U</w:t>
            </w:r>
            <w:r w:rsidRPr="00606085">
              <w:rPr>
                <w:rFonts w:asciiTheme="minorHAnsi" w:eastAsia="Calibri" w:hAnsiTheme="minorHAnsi" w:cstheme="minorHAnsi"/>
                <w:sz w:val="24"/>
                <w:szCs w:val="24"/>
                <w:vertAlign w:val="subscript"/>
                <w:lang w:bidi="en-US"/>
              </w:rPr>
              <w:t>1</w:t>
            </w:r>
            <w:r w:rsidRPr="00606085">
              <w:rPr>
                <w:rFonts w:asciiTheme="minorHAnsi" w:eastAsia="Calibri" w:hAnsiTheme="minorHAnsi" w:cstheme="minorHAnsi"/>
                <w:sz w:val="24"/>
                <w:szCs w:val="24"/>
                <w:lang w:bidi="en-US"/>
              </w:rPr>
              <w:t xml:space="preserve"> wants to share data with </w:t>
            </w:r>
            <w:r w:rsidRPr="00606085">
              <w:rPr>
                <w:rFonts w:asciiTheme="minorHAnsi" w:eastAsia="Calibri" w:hAnsiTheme="minorHAnsi" w:cstheme="minorHAnsi"/>
                <w:i/>
                <w:iCs/>
                <w:sz w:val="24"/>
                <w:szCs w:val="24"/>
                <w:lang w:bidi="en-US"/>
              </w:rPr>
              <w:t>U</w:t>
            </w:r>
            <w:r w:rsidRPr="00606085">
              <w:rPr>
                <w:rFonts w:asciiTheme="minorHAnsi" w:eastAsia="Calibri" w:hAnsiTheme="minorHAnsi" w:cstheme="minorHAnsi"/>
                <w:sz w:val="24"/>
                <w:szCs w:val="24"/>
                <w:vertAlign w:val="subscript"/>
                <w:lang w:bidi="en-US"/>
              </w:rPr>
              <w:t>2</w:t>
            </w:r>
            <w:r w:rsidRPr="00606085">
              <w:rPr>
                <w:rFonts w:asciiTheme="minorHAnsi" w:eastAsia="Calibri" w:hAnsiTheme="minorHAnsi" w:cstheme="minorHAnsi"/>
                <w:sz w:val="24"/>
                <w:szCs w:val="24"/>
                <w:lang w:bidi="en-US"/>
              </w:rPr>
              <w:t xml:space="preserve">, </w:t>
            </w:r>
            <w:r w:rsidRPr="00606085">
              <w:rPr>
                <w:rFonts w:asciiTheme="minorHAnsi" w:eastAsia="Calibri" w:hAnsiTheme="minorHAnsi" w:cstheme="minorHAnsi"/>
                <w:i/>
                <w:iCs/>
                <w:sz w:val="24"/>
                <w:szCs w:val="24"/>
                <w:lang w:bidi="en-US"/>
              </w:rPr>
              <w:t>U</w:t>
            </w:r>
            <w:r w:rsidRPr="00606085">
              <w:rPr>
                <w:rFonts w:asciiTheme="minorHAnsi" w:eastAsia="Calibri" w:hAnsiTheme="minorHAnsi" w:cstheme="minorHAnsi"/>
                <w:sz w:val="24"/>
                <w:szCs w:val="24"/>
                <w:vertAlign w:val="subscript"/>
                <w:lang w:bidi="en-US"/>
              </w:rPr>
              <w:t>1</w:t>
            </w:r>
            <w:r w:rsidRPr="00606085">
              <w:rPr>
                <w:rFonts w:asciiTheme="minorHAnsi" w:eastAsia="Calibri" w:hAnsiTheme="minorHAnsi" w:cstheme="minorHAnsi"/>
                <w:sz w:val="24"/>
                <w:szCs w:val="24"/>
                <w:lang w:bidi="en-US"/>
              </w:rPr>
              <w:t xml:space="preserve"> encrypts the data using </w:t>
            </w:r>
            <w:r w:rsidRPr="00606085">
              <w:rPr>
                <w:rFonts w:asciiTheme="minorHAnsi" w:eastAsia="Calibri" w:hAnsiTheme="minorHAnsi" w:cstheme="minorHAnsi"/>
                <w:i/>
                <w:iCs/>
                <w:sz w:val="24"/>
                <w:szCs w:val="24"/>
                <w:lang w:bidi="en-US"/>
              </w:rPr>
              <w:t>E</w:t>
            </w:r>
            <w:r w:rsidRPr="00606085">
              <w:rPr>
                <w:rFonts w:asciiTheme="minorHAnsi" w:eastAsia="Calibri" w:hAnsiTheme="minorHAnsi" w:cstheme="minorHAnsi"/>
                <w:sz w:val="24"/>
                <w:szCs w:val="24"/>
                <w:vertAlign w:val="subscript"/>
                <w:lang w:bidi="en-US"/>
              </w:rPr>
              <w:t>2</w:t>
            </w:r>
            <w:r w:rsidRPr="00606085">
              <w:rPr>
                <w:rFonts w:asciiTheme="minorHAnsi" w:eastAsia="Calibri" w:hAnsiTheme="minorHAnsi" w:cstheme="minorHAnsi"/>
                <w:sz w:val="24"/>
                <w:szCs w:val="24"/>
                <w:lang w:bidi="en-US"/>
              </w:rPr>
              <w:t xml:space="preserve">, the public key of </w:t>
            </w:r>
            <w:r w:rsidRPr="00606085">
              <w:rPr>
                <w:rFonts w:asciiTheme="minorHAnsi" w:eastAsia="Calibri" w:hAnsiTheme="minorHAnsi" w:cstheme="minorHAnsi"/>
                <w:i/>
                <w:iCs/>
                <w:sz w:val="24"/>
                <w:szCs w:val="24"/>
                <w:lang w:bidi="en-US"/>
              </w:rPr>
              <w:t>U</w:t>
            </w:r>
            <w:r w:rsidRPr="00606085">
              <w:rPr>
                <w:rFonts w:asciiTheme="minorHAnsi" w:eastAsia="Calibri" w:hAnsiTheme="minorHAnsi" w:cstheme="minorHAnsi"/>
                <w:sz w:val="24"/>
                <w:szCs w:val="24"/>
                <w:vertAlign w:val="subscript"/>
                <w:lang w:bidi="en-US"/>
              </w:rPr>
              <w:t>2</w:t>
            </w:r>
            <w:r w:rsidRPr="00606085">
              <w:rPr>
                <w:rFonts w:asciiTheme="minorHAnsi" w:eastAsia="Calibri" w:hAnsiTheme="minorHAnsi" w:cstheme="minorHAnsi"/>
                <w:sz w:val="24"/>
                <w:szCs w:val="24"/>
                <w:lang w:bidi="en-US"/>
              </w:rPr>
              <w:t xml:space="preserve">. Since only user </w:t>
            </w:r>
            <w:r w:rsidRPr="009062DE">
              <w:rPr>
                <w:rFonts w:asciiTheme="minorHAnsi" w:eastAsia="Calibri" w:hAnsiTheme="minorHAnsi" w:cstheme="minorHAnsi"/>
                <w:i/>
                <w:iCs/>
                <w:sz w:val="24"/>
                <w:szCs w:val="24"/>
                <w:lang w:bidi="en-US"/>
              </w:rPr>
              <w:t>U</w:t>
            </w:r>
            <w:r w:rsidRPr="009062DE">
              <w:rPr>
                <w:rFonts w:asciiTheme="minorHAnsi" w:eastAsia="Calibri" w:hAnsiTheme="minorHAnsi" w:cstheme="minorHAnsi"/>
                <w:sz w:val="24"/>
                <w:szCs w:val="24"/>
                <w:vertAlign w:val="subscript"/>
                <w:lang w:bidi="en-US"/>
              </w:rPr>
              <w:t>2</w:t>
            </w:r>
            <w:r w:rsidRPr="00606085">
              <w:rPr>
                <w:rFonts w:asciiTheme="minorHAnsi" w:eastAsia="Calibri" w:hAnsiTheme="minorHAnsi" w:cstheme="minorHAnsi"/>
                <w:sz w:val="24"/>
                <w:szCs w:val="24"/>
                <w:lang w:bidi="en-US"/>
              </w:rPr>
              <w:t xml:space="preserve"> knows how to decrypt the data (using </w:t>
            </w:r>
            <w:r w:rsidRPr="009062DE">
              <w:rPr>
                <w:rFonts w:asciiTheme="minorHAnsi" w:eastAsia="Calibri" w:hAnsiTheme="minorHAnsi" w:cstheme="minorHAnsi"/>
                <w:i/>
                <w:iCs/>
                <w:sz w:val="24"/>
                <w:szCs w:val="24"/>
                <w:lang w:bidi="en-US"/>
              </w:rPr>
              <w:t>D</w:t>
            </w:r>
            <w:r w:rsidRPr="009062DE">
              <w:rPr>
                <w:rFonts w:asciiTheme="minorHAnsi" w:eastAsia="Calibri" w:hAnsiTheme="minorHAnsi" w:cstheme="minorHAnsi"/>
                <w:sz w:val="24"/>
                <w:szCs w:val="24"/>
                <w:vertAlign w:val="subscript"/>
                <w:lang w:bidi="en-US"/>
              </w:rPr>
              <w:t>2</w:t>
            </w:r>
            <w:r w:rsidRPr="00606085">
              <w:rPr>
                <w:rFonts w:asciiTheme="minorHAnsi" w:eastAsia="Calibri" w:hAnsiTheme="minorHAnsi" w:cstheme="minorHAnsi"/>
                <w:sz w:val="24"/>
                <w:szCs w:val="24"/>
                <w:lang w:bidi="en-US"/>
              </w:rPr>
              <w:t>), information is transferred securely.</w:t>
            </w:r>
          </w:p>
        </w:tc>
      </w:tr>
      <w:tr w:rsidR="00151DFC" w:rsidRPr="00151DFC" w:rsidTr="00485AD5">
        <w:tc>
          <w:tcPr>
            <w:tcW w:w="648" w:type="dxa"/>
          </w:tcPr>
          <w:p w:rsidR="00151DFC"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6.17</w:t>
            </w:r>
          </w:p>
        </w:tc>
        <w:tc>
          <w:tcPr>
            <w:tcW w:w="10080" w:type="dxa"/>
          </w:tcPr>
          <w:p w:rsidR="00151DFC" w:rsidRDefault="00151DFC" w:rsidP="00151DFC">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Describe challenge-response system for authentication. </w:t>
            </w:r>
            <w:r w:rsidRPr="000D1D06">
              <w:rPr>
                <w:rFonts w:asciiTheme="minorHAnsi" w:eastAsia="Calibri" w:hAnsiTheme="minorHAnsi" w:cstheme="minorHAnsi"/>
                <w:b/>
                <w:bCs/>
                <w:i/>
                <w:iCs/>
                <w:sz w:val="24"/>
                <w:szCs w:val="24"/>
              </w:rPr>
              <w:t>[200</w:t>
            </w:r>
            <w:r>
              <w:rPr>
                <w:rFonts w:asciiTheme="minorHAnsi" w:eastAsia="Calibri" w:hAnsiTheme="minorHAnsi" w:cstheme="minorHAnsi"/>
                <w:b/>
                <w:bCs/>
                <w:i/>
                <w:iCs/>
                <w:sz w:val="24"/>
                <w:szCs w:val="24"/>
              </w:rPr>
              <w:t>4</w:t>
            </w:r>
            <w:r w:rsidRPr="000D1D06">
              <w:rPr>
                <w:rFonts w:asciiTheme="minorHAnsi" w:eastAsia="Calibri" w:hAnsiTheme="minorHAnsi" w:cstheme="minorHAnsi"/>
                <w:b/>
                <w:bCs/>
                <w:i/>
                <w:iCs/>
                <w:sz w:val="24"/>
                <w:szCs w:val="24"/>
              </w:rPr>
              <w:t xml:space="preserve">. Marks: </w:t>
            </w:r>
            <w:r>
              <w:rPr>
                <w:rFonts w:asciiTheme="minorHAnsi" w:eastAsia="Calibri" w:hAnsiTheme="minorHAnsi" w:cstheme="minorHAnsi"/>
                <w:b/>
                <w:bCs/>
                <w:i/>
                <w:iCs/>
                <w:sz w:val="24"/>
                <w:szCs w:val="24"/>
              </w:rPr>
              <w:t>3</w:t>
            </w:r>
            <w:r w:rsidRPr="000D1D06">
              <w:rPr>
                <w:rFonts w:asciiTheme="minorHAnsi" w:eastAsia="Calibri" w:hAnsiTheme="minorHAnsi" w:cstheme="minorHAnsi"/>
                <w:b/>
                <w:bCs/>
                <w:i/>
                <w:iCs/>
                <w:sz w:val="24"/>
                <w:szCs w:val="24"/>
              </w:rPr>
              <w:t>]</w:t>
            </w:r>
          </w:p>
          <w:p w:rsidR="00151DFC" w:rsidRDefault="00151DFC" w:rsidP="00151DFC">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In the challenge-response system, the database sys</w:t>
            </w:r>
            <w:r w:rsidRPr="00D639F0">
              <w:rPr>
                <w:rFonts w:asciiTheme="minorHAnsi" w:eastAsia="Calibri" w:hAnsiTheme="minorHAnsi" w:cstheme="minorHAnsi"/>
                <w:sz w:val="24"/>
                <w:szCs w:val="24"/>
              </w:rPr>
              <w:t>tem sends a challenge string to the user. The user encrypts the challenge string using</w:t>
            </w:r>
            <w:r>
              <w:rPr>
                <w:rFonts w:asciiTheme="minorHAnsi" w:eastAsia="Calibri" w:hAnsiTheme="minorHAnsi" w:cstheme="minorHAnsi"/>
                <w:sz w:val="24"/>
                <w:szCs w:val="24"/>
              </w:rPr>
              <w:t xml:space="preserve"> </w:t>
            </w:r>
            <w:r w:rsidRPr="00D639F0">
              <w:rPr>
                <w:rFonts w:asciiTheme="minorHAnsi" w:eastAsia="Calibri" w:hAnsiTheme="minorHAnsi" w:cstheme="minorHAnsi"/>
                <w:sz w:val="24"/>
                <w:szCs w:val="24"/>
              </w:rPr>
              <w:t>a secret password as encryption key, and then returns the result. The database system</w:t>
            </w:r>
            <w:r>
              <w:rPr>
                <w:rFonts w:asciiTheme="minorHAnsi" w:eastAsia="Calibri" w:hAnsiTheme="minorHAnsi" w:cstheme="minorHAnsi"/>
                <w:sz w:val="24"/>
                <w:szCs w:val="24"/>
              </w:rPr>
              <w:t xml:space="preserve"> </w:t>
            </w:r>
            <w:r w:rsidRPr="00D639F0">
              <w:rPr>
                <w:rFonts w:asciiTheme="minorHAnsi" w:eastAsia="Calibri" w:hAnsiTheme="minorHAnsi" w:cstheme="minorHAnsi"/>
                <w:sz w:val="24"/>
                <w:szCs w:val="24"/>
              </w:rPr>
              <w:t>can verify the authenticity of the user by decrypting the string with the same secret</w:t>
            </w:r>
            <w:r>
              <w:rPr>
                <w:rFonts w:asciiTheme="minorHAnsi" w:eastAsia="Calibri" w:hAnsiTheme="minorHAnsi" w:cstheme="minorHAnsi"/>
                <w:sz w:val="24"/>
                <w:szCs w:val="24"/>
              </w:rPr>
              <w:t xml:space="preserve"> </w:t>
            </w:r>
            <w:r w:rsidRPr="00D639F0">
              <w:rPr>
                <w:rFonts w:asciiTheme="minorHAnsi" w:eastAsia="Calibri" w:hAnsiTheme="minorHAnsi" w:cstheme="minorHAnsi"/>
                <w:sz w:val="24"/>
                <w:szCs w:val="24"/>
              </w:rPr>
              <w:t>password, and checking the result with the original challenge string. This scheme</w:t>
            </w:r>
            <w:r>
              <w:rPr>
                <w:rFonts w:asciiTheme="minorHAnsi" w:eastAsia="Calibri" w:hAnsiTheme="minorHAnsi" w:cstheme="minorHAnsi"/>
                <w:sz w:val="24"/>
                <w:szCs w:val="24"/>
              </w:rPr>
              <w:t xml:space="preserve"> </w:t>
            </w:r>
            <w:r w:rsidRPr="00D639F0">
              <w:rPr>
                <w:rFonts w:asciiTheme="minorHAnsi" w:eastAsia="Calibri" w:hAnsiTheme="minorHAnsi" w:cstheme="minorHAnsi"/>
                <w:sz w:val="24"/>
                <w:szCs w:val="24"/>
              </w:rPr>
              <w:t>ensures that no passwords travel across the network.</w:t>
            </w:r>
          </w:p>
          <w:p w:rsidR="00151DFC" w:rsidRPr="00151DFC" w:rsidRDefault="00151DFC" w:rsidP="00151DFC">
            <w:pPr>
              <w:spacing w:after="120"/>
              <w:ind w:firstLine="360"/>
              <w:jc w:val="both"/>
              <w:rPr>
                <w:rFonts w:asciiTheme="minorHAnsi" w:eastAsia="Calibri" w:hAnsiTheme="minorHAnsi" w:cstheme="minorHAnsi"/>
                <w:b/>
                <w:bCs/>
                <w:sz w:val="24"/>
                <w:szCs w:val="24"/>
              </w:rPr>
            </w:pPr>
            <w:r w:rsidRPr="003608E1">
              <w:rPr>
                <w:rFonts w:asciiTheme="minorHAnsi" w:eastAsia="Calibri" w:hAnsiTheme="minorHAnsi" w:cstheme="minorHAnsi"/>
                <w:sz w:val="24"/>
                <w:szCs w:val="24"/>
              </w:rPr>
              <w:t>Public-key systems can be used for encryption in challenge–response systems.</w:t>
            </w:r>
            <w:r>
              <w:rPr>
                <w:rFonts w:asciiTheme="minorHAnsi" w:eastAsia="Calibri" w:hAnsiTheme="minorHAnsi" w:cstheme="minorHAnsi"/>
                <w:sz w:val="24"/>
                <w:szCs w:val="24"/>
              </w:rPr>
              <w:t xml:space="preserve"> </w:t>
            </w:r>
            <w:r w:rsidRPr="003608E1">
              <w:rPr>
                <w:rFonts w:asciiTheme="minorHAnsi" w:eastAsia="Calibri" w:hAnsiTheme="minorHAnsi" w:cstheme="minorHAnsi"/>
                <w:sz w:val="24"/>
                <w:szCs w:val="24"/>
              </w:rPr>
              <w:t>The database system encrypts a challenge string using the user’s public key and</w:t>
            </w:r>
            <w:r>
              <w:rPr>
                <w:rFonts w:asciiTheme="minorHAnsi" w:eastAsia="Calibri" w:hAnsiTheme="minorHAnsi" w:cstheme="minorHAnsi"/>
                <w:sz w:val="24"/>
                <w:szCs w:val="24"/>
              </w:rPr>
              <w:t xml:space="preserve"> </w:t>
            </w:r>
            <w:r w:rsidRPr="003608E1">
              <w:rPr>
                <w:rFonts w:asciiTheme="minorHAnsi" w:eastAsia="Calibri" w:hAnsiTheme="minorHAnsi" w:cstheme="minorHAnsi"/>
                <w:sz w:val="24"/>
                <w:szCs w:val="24"/>
              </w:rPr>
              <w:t>sends it to the user. The user decrypts the string using her private key, and returns</w:t>
            </w:r>
            <w:r>
              <w:rPr>
                <w:rFonts w:asciiTheme="minorHAnsi" w:eastAsia="Calibri" w:hAnsiTheme="minorHAnsi" w:cstheme="minorHAnsi"/>
                <w:sz w:val="24"/>
                <w:szCs w:val="24"/>
              </w:rPr>
              <w:t xml:space="preserve"> </w:t>
            </w:r>
            <w:r w:rsidRPr="003608E1">
              <w:rPr>
                <w:rFonts w:asciiTheme="minorHAnsi" w:eastAsia="Calibri" w:hAnsiTheme="minorHAnsi" w:cstheme="minorHAnsi"/>
                <w:sz w:val="24"/>
                <w:szCs w:val="24"/>
              </w:rPr>
              <w:t>the result to the database system. The database system then checks the response.</w:t>
            </w:r>
            <w:r>
              <w:rPr>
                <w:rFonts w:asciiTheme="minorHAnsi" w:eastAsia="Calibri" w:hAnsiTheme="minorHAnsi" w:cstheme="minorHAnsi"/>
                <w:sz w:val="24"/>
                <w:szCs w:val="24"/>
              </w:rPr>
              <w:t xml:space="preserve"> </w:t>
            </w:r>
            <w:r w:rsidRPr="003608E1">
              <w:rPr>
                <w:rFonts w:asciiTheme="minorHAnsi" w:eastAsia="Calibri" w:hAnsiTheme="minorHAnsi" w:cstheme="minorHAnsi"/>
                <w:sz w:val="24"/>
                <w:szCs w:val="24"/>
              </w:rPr>
              <w:t>This scheme has the added bene</w:t>
            </w:r>
            <w:r>
              <w:rPr>
                <w:rFonts w:asciiTheme="minorHAnsi" w:eastAsia="Calibri" w:hAnsiTheme="minorHAnsi" w:cstheme="minorHAnsi"/>
                <w:sz w:val="24"/>
                <w:szCs w:val="24"/>
              </w:rPr>
              <w:t>fi</w:t>
            </w:r>
            <w:r w:rsidRPr="003608E1">
              <w:rPr>
                <w:rFonts w:asciiTheme="minorHAnsi" w:eastAsia="Calibri" w:hAnsiTheme="minorHAnsi" w:cstheme="minorHAnsi"/>
                <w:sz w:val="24"/>
                <w:szCs w:val="24"/>
              </w:rPr>
              <w:t>t of not storing the secret password in the database,</w:t>
            </w:r>
            <w:r>
              <w:rPr>
                <w:rFonts w:asciiTheme="minorHAnsi" w:eastAsia="Calibri" w:hAnsiTheme="minorHAnsi" w:cstheme="minorHAnsi"/>
                <w:sz w:val="24"/>
                <w:szCs w:val="24"/>
              </w:rPr>
              <w:t xml:space="preserve"> </w:t>
            </w:r>
            <w:r w:rsidRPr="003608E1">
              <w:rPr>
                <w:rFonts w:asciiTheme="minorHAnsi" w:eastAsia="Calibri" w:hAnsiTheme="minorHAnsi" w:cstheme="minorHAnsi"/>
                <w:sz w:val="24"/>
                <w:szCs w:val="24"/>
              </w:rPr>
              <w:t>where it could potentially be seen by system administrators.</w:t>
            </w:r>
          </w:p>
        </w:tc>
      </w:tr>
      <w:tr w:rsidR="00F66B4F" w:rsidRPr="00F66B4F" w:rsidTr="00485AD5">
        <w:tc>
          <w:tcPr>
            <w:tcW w:w="648" w:type="dxa"/>
          </w:tcPr>
          <w:p w:rsidR="00F66B4F"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lastRenderedPageBreak/>
              <w:t>6.18</w:t>
            </w:r>
          </w:p>
        </w:tc>
        <w:tc>
          <w:tcPr>
            <w:tcW w:w="10080" w:type="dxa"/>
          </w:tcPr>
          <w:p w:rsidR="00F66B4F" w:rsidRDefault="00A82979" w:rsidP="00052633">
            <w:pPr>
              <w:spacing w:after="120"/>
              <w:ind w:firstLine="360"/>
              <w:jc w:val="both"/>
              <w:rPr>
                <w:rFonts w:asciiTheme="minorHAnsi" w:eastAsia="Calibri" w:hAnsiTheme="minorHAnsi" w:cstheme="minorHAnsi"/>
                <w:b/>
                <w:bCs/>
                <w:sz w:val="24"/>
                <w:szCs w:val="24"/>
              </w:rPr>
            </w:pPr>
            <w:r w:rsidRPr="00A82979">
              <w:rPr>
                <w:rFonts w:asciiTheme="minorHAnsi" w:eastAsia="Calibri" w:hAnsiTheme="minorHAnsi" w:cstheme="minorHAnsi"/>
                <w:b/>
                <w:bCs/>
                <w:sz w:val="24"/>
                <w:szCs w:val="24"/>
              </w:rPr>
              <w:t xml:space="preserve">What are </w:t>
            </w:r>
            <w:r w:rsidR="00052633">
              <w:rPr>
                <w:rFonts w:asciiTheme="minorHAnsi" w:eastAsia="Calibri" w:hAnsiTheme="minorHAnsi" w:cstheme="minorHAnsi"/>
                <w:b/>
                <w:bCs/>
                <w:sz w:val="24"/>
                <w:szCs w:val="24"/>
              </w:rPr>
              <w:t>the</w:t>
            </w:r>
            <w:r w:rsidRPr="00A82979">
              <w:rPr>
                <w:rFonts w:asciiTheme="minorHAnsi" w:eastAsia="Calibri" w:hAnsiTheme="minorHAnsi" w:cstheme="minorHAnsi"/>
                <w:b/>
                <w:bCs/>
                <w:sz w:val="24"/>
                <w:szCs w:val="24"/>
              </w:rPr>
              <w:t xml:space="preserve"> advantages of encrypting data stored in the database?</w:t>
            </w:r>
          </w:p>
          <w:p w:rsidR="006145AB" w:rsidRPr="006145AB" w:rsidRDefault="00297D0D" w:rsidP="003E6490">
            <w:pPr>
              <w:pStyle w:val="ListParagraph"/>
              <w:numPr>
                <w:ilvl w:val="0"/>
                <w:numId w:val="61"/>
              </w:numPr>
              <w:spacing w:after="120"/>
              <w:contextualSpacing w:val="0"/>
              <w:jc w:val="both"/>
              <w:rPr>
                <w:rFonts w:asciiTheme="minorHAnsi" w:eastAsia="Calibri" w:hAnsiTheme="minorHAnsi" w:cstheme="minorHAnsi"/>
                <w:szCs w:val="24"/>
              </w:rPr>
            </w:pPr>
            <w:r w:rsidRPr="00297D0D">
              <w:rPr>
                <w:rFonts w:asciiTheme="minorHAnsi" w:eastAsia="Calibri" w:hAnsiTheme="minorHAnsi" w:cstheme="minorHAnsi"/>
                <w:sz w:val="24"/>
                <w:szCs w:val="26"/>
              </w:rPr>
              <w:t xml:space="preserve"> Encrypted data allows authorized users to access data without worrying about other users or the system administrator gaining any information.</w:t>
            </w:r>
          </w:p>
          <w:p w:rsidR="00A82979" w:rsidRPr="00297D0D" w:rsidRDefault="00297D0D" w:rsidP="003E6490">
            <w:pPr>
              <w:pStyle w:val="ListParagraph"/>
              <w:numPr>
                <w:ilvl w:val="0"/>
                <w:numId w:val="61"/>
              </w:numPr>
              <w:spacing w:after="120"/>
              <w:jc w:val="both"/>
              <w:rPr>
                <w:rFonts w:asciiTheme="minorHAnsi" w:eastAsia="Calibri" w:hAnsiTheme="minorHAnsi" w:cstheme="minorHAnsi"/>
                <w:szCs w:val="24"/>
              </w:rPr>
            </w:pPr>
            <w:r w:rsidRPr="00297D0D">
              <w:rPr>
                <w:rFonts w:asciiTheme="minorHAnsi" w:eastAsia="Calibri" w:hAnsiTheme="minorHAnsi" w:cstheme="minorHAnsi"/>
                <w:sz w:val="24"/>
                <w:szCs w:val="26"/>
              </w:rPr>
              <w:t>Encryption of data may simplify or even strengthen other authorization mechanisms. For example, distribution of the cryptographic key amongst only trusted users is both, a simple way to control read access, and an added layer of security above that offered by views.</w:t>
            </w:r>
          </w:p>
        </w:tc>
      </w:tr>
      <w:tr w:rsidR="00F66B4F" w:rsidRPr="00F66B4F" w:rsidTr="00485AD5">
        <w:tc>
          <w:tcPr>
            <w:tcW w:w="648" w:type="dxa"/>
          </w:tcPr>
          <w:p w:rsidR="00F66B4F" w:rsidRPr="00DA0E7F" w:rsidRDefault="00530839" w:rsidP="00DA0E7F">
            <w:pPr>
              <w:rPr>
                <w:rFonts w:asciiTheme="minorHAnsi" w:eastAsia="Calibri" w:hAnsiTheme="minorHAnsi" w:cstheme="minorHAnsi"/>
                <w:b/>
                <w:bCs/>
                <w:sz w:val="24"/>
                <w:szCs w:val="24"/>
              </w:rPr>
            </w:pPr>
            <w:r w:rsidRPr="00DA0E7F">
              <w:rPr>
                <w:rFonts w:asciiTheme="minorHAnsi" w:eastAsia="Calibri" w:hAnsiTheme="minorHAnsi" w:cstheme="minorHAnsi"/>
                <w:b/>
                <w:bCs/>
                <w:sz w:val="24"/>
                <w:szCs w:val="24"/>
              </w:rPr>
              <w:t>6.19</w:t>
            </w:r>
          </w:p>
        </w:tc>
        <w:tc>
          <w:tcPr>
            <w:tcW w:w="10080" w:type="dxa"/>
          </w:tcPr>
          <w:p w:rsidR="00F66B4F" w:rsidRDefault="00092D77" w:rsidP="00040CD2">
            <w:pPr>
              <w:spacing w:after="120"/>
              <w:ind w:firstLine="360"/>
              <w:jc w:val="both"/>
              <w:rPr>
                <w:rFonts w:asciiTheme="minorHAnsi" w:eastAsia="Calibri" w:hAnsiTheme="minorHAnsi" w:cstheme="minorHAnsi"/>
                <w:b/>
                <w:bCs/>
                <w:sz w:val="24"/>
                <w:szCs w:val="24"/>
              </w:rPr>
            </w:pPr>
            <w:r w:rsidRPr="00092D77">
              <w:rPr>
                <w:rFonts w:asciiTheme="minorHAnsi" w:eastAsia="Calibri" w:hAnsiTheme="minorHAnsi" w:cstheme="minorHAnsi"/>
                <w:b/>
                <w:bCs/>
                <w:sz w:val="24"/>
                <w:szCs w:val="24"/>
              </w:rPr>
              <w:t>Perhaps the most important data items in a</w:t>
            </w:r>
            <w:r>
              <w:rPr>
                <w:rFonts w:asciiTheme="minorHAnsi" w:eastAsia="Calibri" w:hAnsiTheme="minorHAnsi" w:cstheme="minorHAnsi"/>
                <w:b/>
                <w:bCs/>
                <w:sz w:val="24"/>
                <w:szCs w:val="24"/>
              </w:rPr>
              <w:t>ny database system are the pass</w:t>
            </w:r>
            <w:r w:rsidRPr="00092D77">
              <w:rPr>
                <w:rFonts w:asciiTheme="minorHAnsi" w:eastAsia="Calibri" w:hAnsiTheme="minorHAnsi" w:cstheme="minorHAnsi"/>
                <w:b/>
                <w:bCs/>
                <w:sz w:val="24"/>
                <w:szCs w:val="24"/>
              </w:rPr>
              <w:t>words that control access to the database. Sugge</w:t>
            </w:r>
            <w:r>
              <w:rPr>
                <w:rFonts w:asciiTheme="minorHAnsi" w:eastAsia="Calibri" w:hAnsiTheme="minorHAnsi" w:cstheme="minorHAnsi"/>
                <w:b/>
                <w:bCs/>
                <w:sz w:val="24"/>
                <w:szCs w:val="24"/>
              </w:rPr>
              <w:t>st a scheme for the secure stor</w:t>
            </w:r>
            <w:r w:rsidRPr="00092D77">
              <w:rPr>
                <w:rFonts w:asciiTheme="minorHAnsi" w:eastAsia="Calibri" w:hAnsiTheme="minorHAnsi" w:cstheme="minorHAnsi"/>
                <w:b/>
                <w:bCs/>
                <w:sz w:val="24"/>
                <w:szCs w:val="24"/>
              </w:rPr>
              <w:t>age</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of</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passwords.</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Be</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sure</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that</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your</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scheme</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allows</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the</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system</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to</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test</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passwords</w:t>
            </w:r>
            <w:r>
              <w:rPr>
                <w:rFonts w:asciiTheme="minorHAnsi" w:eastAsia="Calibri" w:hAnsiTheme="minorHAnsi" w:cstheme="minorHAnsi"/>
                <w:b/>
                <w:bCs/>
                <w:sz w:val="24"/>
                <w:szCs w:val="24"/>
              </w:rPr>
              <w:t xml:space="preserve"> </w:t>
            </w:r>
            <w:r w:rsidRPr="00092D77">
              <w:rPr>
                <w:rFonts w:asciiTheme="minorHAnsi" w:eastAsia="Calibri" w:hAnsiTheme="minorHAnsi" w:cstheme="minorHAnsi"/>
                <w:b/>
                <w:bCs/>
                <w:sz w:val="24"/>
                <w:szCs w:val="24"/>
              </w:rPr>
              <w:t>supplied by users who are attempting to log into the system.</w:t>
            </w:r>
          </w:p>
          <w:p w:rsidR="00977CF2" w:rsidRPr="00977CF2" w:rsidRDefault="00977CF2" w:rsidP="00977CF2">
            <w:pPr>
              <w:spacing w:after="120"/>
              <w:ind w:firstLine="360"/>
              <w:jc w:val="both"/>
              <w:rPr>
                <w:rFonts w:asciiTheme="minorHAnsi" w:eastAsia="Calibri" w:hAnsiTheme="minorHAnsi" w:cstheme="minorHAnsi"/>
                <w:sz w:val="24"/>
                <w:szCs w:val="24"/>
              </w:rPr>
            </w:pPr>
            <w:r w:rsidRPr="00977CF2">
              <w:rPr>
                <w:rFonts w:asciiTheme="minorHAnsi" w:eastAsia="Calibri" w:hAnsiTheme="minorHAnsi" w:cstheme="minorHAnsi"/>
                <w:sz w:val="24"/>
                <w:szCs w:val="24"/>
              </w:rPr>
              <w:t>A scheme for storing passwords would be to encrypt each password, and then use a hash index on the user-id. The user-id can be used to easily access the encrypted password. The password being used in a login attempt is then encrypted and compared with the stored encryption of the correct password.</w:t>
            </w:r>
          </w:p>
          <w:p w:rsidR="00040CD2" w:rsidRPr="00040CD2" w:rsidRDefault="00977CF2" w:rsidP="00977CF2">
            <w:pPr>
              <w:spacing w:after="120"/>
              <w:ind w:firstLine="360"/>
              <w:jc w:val="both"/>
              <w:rPr>
                <w:rFonts w:asciiTheme="minorHAnsi" w:eastAsia="Calibri" w:hAnsiTheme="minorHAnsi" w:cstheme="minorHAnsi"/>
                <w:sz w:val="24"/>
                <w:szCs w:val="24"/>
              </w:rPr>
            </w:pPr>
            <w:r w:rsidRPr="00977CF2">
              <w:rPr>
                <w:rFonts w:asciiTheme="minorHAnsi" w:eastAsia="Calibri" w:hAnsiTheme="minorHAnsi" w:cstheme="minorHAnsi"/>
                <w:sz w:val="24"/>
                <w:szCs w:val="24"/>
              </w:rPr>
              <w:t>An advantage of this scheme is that passwords are not stored in clear text and the code for decryption need not even exist</w:t>
            </w:r>
            <w:r>
              <w:rPr>
                <w:rFonts w:asciiTheme="minorHAnsi" w:eastAsia="Calibri" w:hAnsiTheme="minorHAnsi" w:cstheme="minorHAnsi"/>
                <w:sz w:val="24"/>
                <w:szCs w:val="24"/>
              </w:rPr>
              <w:t>.</w:t>
            </w:r>
          </w:p>
        </w:tc>
      </w:tr>
    </w:tbl>
    <w:p w:rsidR="007A6A05" w:rsidRDefault="007A6A05" w:rsidP="00FA673B">
      <w:pPr>
        <w:pStyle w:val="Heading1"/>
        <w:spacing w:before="0"/>
        <w:jc w:val="center"/>
        <w:rPr>
          <w:smallCaps/>
          <w:sz w:val="36"/>
          <w:szCs w:val="36"/>
        </w:rPr>
      </w:pPr>
    </w:p>
    <w:p w:rsidR="007A6A05" w:rsidRDefault="007A6A05" w:rsidP="007A6A05">
      <w:pPr>
        <w:rPr>
          <w:rFonts w:asciiTheme="majorHAnsi" w:eastAsiaTheme="majorEastAsia" w:hAnsiTheme="majorHAnsi" w:cstheme="majorBidi"/>
          <w:color w:val="365F91" w:themeColor="accent1" w:themeShade="BF"/>
        </w:rPr>
      </w:pPr>
      <w:r>
        <w:br w:type="page"/>
      </w:r>
    </w:p>
    <w:p w:rsidR="00FA673B" w:rsidRPr="008B5C49" w:rsidRDefault="00FA673B" w:rsidP="00FA673B">
      <w:pPr>
        <w:pStyle w:val="Heading1"/>
        <w:spacing w:before="0"/>
        <w:jc w:val="center"/>
        <w:rPr>
          <w:smallCaps/>
          <w:sz w:val="36"/>
          <w:szCs w:val="36"/>
        </w:rPr>
      </w:pPr>
      <w:bookmarkStart w:id="16" w:name="_Toc233702969"/>
      <w:r w:rsidRPr="008B5C49">
        <w:rPr>
          <w:smallCaps/>
          <w:sz w:val="36"/>
          <w:szCs w:val="36"/>
        </w:rPr>
        <w:lastRenderedPageBreak/>
        <w:t>Chapter</w:t>
      </w:r>
      <w:r>
        <w:rPr>
          <w:smallCaps/>
          <w:sz w:val="36"/>
          <w:szCs w:val="36"/>
        </w:rPr>
        <w:t xml:space="preserve"> </w:t>
      </w:r>
      <w:r w:rsidR="009635AF">
        <w:rPr>
          <w:smallCaps/>
          <w:sz w:val="36"/>
          <w:szCs w:val="36"/>
        </w:rPr>
        <w:t>7</w:t>
      </w:r>
      <w:bookmarkEnd w:id="16"/>
    </w:p>
    <w:p w:rsidR="00FA673B" w:rsidRPr="008B5C49" w:rsidRDefault="00FA673B" w:rsidP="00FA673B">
      <w:pPr>
        <w:pStyle w:val="Heading1"/>
        <w:spacing w:before="0" w:after="120"/>
        <w:jc w:val="center"/>
        <w:rPr>
          <w:smallCaps/>
          <w:sz w:val="36"/>
          <w:szCs w:val="36"/>
        </w:rPr>
      </w:pPr>
      <w:bookmarkStart w:id="17" w:name="_Toc233702970"/>
      <w:r>
        <w:rPr>
          <w:smallCaps/>
          <w:sz w:val="36"/>
          <w:szCs w:val="36"/>
        </w:rPr>
        <w:t>Relational Database</w:t>
      </w:r>
      <w:r w:rsidR="003A5541">
        <w:rPr>
          <w:smallCaps/>
          <w:sz w:val="36"/>
          <w:szCs w:val="36"/>
        </w:rPr>
        <w:t xml:space="preserve"> Design</w:t>
      </w:r>
      <w:bookmarkEnd w:id="17"/>
    </w:p>
    <w:p w:rsidR="00A336EE" w:rsidRDefault="00A336EE" w:rsidP="00103BEF">
      <w:pPr>
        <w:pStyle w:val="Heading2"/>
        <w:spacing w:after="120"/>
        <w:rPr>
          <w:rFonts w:asciiTheme="minorHAnsi" w:eastAsia="Times New Roman" w:hAnsiTheme="minorHAnsi" w:cstheme="minorHAnsi"/>
          <w:szCs w:val="24"/>
          <w:lang w:bidi="ar-SA"/>
        </w:rPr>
      </w:pPr>
      <w:bookmarkStart w:id="18" w:name="_Toc233702971"/>
      <w:r>
        <w:rPr>
          <w:rFonts w:eastAsia="Times New Roman"/>
          <w:lang w:bidi="ar-SA"/>
        </w:rPr>
        <w:t>Concepts</w:t>
      </w:r>
      <w:bookmarkEnd w:id="18"/>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A336EE" w:rsidRPr="00F75355" w:rsidTr="00F336EC">
        <w:tc>
          <w:tcPr>
            <w:tcW w:w="648" w:type="dxa"/>
          </w:tcPr>
          <w:p w:rsidR="00A336EE" w:rsidRPr="00F75355" w:rsidRDefault="00A336EE" w:rsidP="00F336EC">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Pr="00F75355">
              <w:rPr>
                <w:rFonts w:asciiTheme="minorHAnsi" w:eastAsia="Calibri" w:hAnsiTheme="minorHAnsi" w:cstheme="minorHAnsi"/>
                <w:b/>
                <w:bCs/>
                <w:sz w:val="24"/>
                <w:szCs w:val="24"/>
              </w:rPr>
              <w:t>.1</w:t>
            </w:r>
          </w:p>
        </w:tc>
        <w:tc>
          <w:tcPr>
            <w:tcW w:w="10080" w:type="dxa"/>
          </w:tcPr>
          <w:p w:rsidR="00A336EE" w:rsidRDefault="00A336EE" w:rsidP="00F336EC">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How to decompose a relation into </w:t>
            </w:r>
            <w:r w:rsidR="00DF6D8F">
              <w:rPr>
                <w:rFonts w:asciiTheme="minorHAnsi" w:eastAsia="Calibri" w:hAnsiTheme="minorHAnsi" w:cstheme="minorHAnsi"/>
                <w:b/>
                <w:bCs/>
                <w:sz w:val="24"/>
                <w:szCs w:val="24"/>
              </w:rPr>
              <w:t>BCNF with dependency preservation</w:t>
            </w:r>
          </w:p>
          <w:p w:rsidR="00D92C9C" w:rsidRPr="00D92C9C" w:rsidRDefault="00D92C9C" w:rsidP="00A452B0">
            <w:pPr>
              <w:spacing w:after="120"/>
              <w:ind w:firstLine="342"/>
              <w:jc w:val="both"/>
              <w:rPr>
                <w:rFonts w:asciiTheme="minorHAnsi" w:eastAsia="Calibri" w:hAnsiTheme="minorHAnsi" w:cstheme="minorHAnsi"/>
                <w:bCs/>
                <w:sz w:val="24"/>
                <w:szCs w:val="26"/>
              </w:rPr>
            </w:pPr>
            <w:r w:rsidRPr="00D92C9C">
              <w:rPr>
                <w:rFonts w:asciiTheme="minorHAnsi" w:eastAsia="Calibri" w:hAnsiTheme="minorHAnsi" w:cstheme="minorHAnsi"/>
                <w:bCs/>
                <w:sz w:val="24"/>
                <w:szCs w:val="26"/>
              </w:rPr>
              <w:t>Let, R be the relation and FD be the set of functional dependencies.</w:t>
            </w:r>
          </w:p>
          <w:p w:rsidR="00A336EE" w:rsidRPr="00D92C9C" w:rsidRDefault="002A6F39" w:rsidP="00A452B0">
            <w:pPr>
              <w:pStyle w:val="ListParagraph"/>
              <w:numPr>
                <w:ilvl w:val="0"/>
                <w:numId w:val="96"/>
              </w:numPr>
              <w:spacing w:after="120"/>
              <w:contextualSpacing w:val="0"/>
              <w:jc w:val="both"/>
              <w:rPr>
                <w:rFonts w:asciiTheme="minorHAnsi" w:eastAsia="Calibri" w:hAnsiTheme="minorHAnsi" w:cstheme="minorHAnsi"/>
                <w:bCs/>
                <w:szCs w:val="24"/>
              </w:rPr>
            </w:pPr>
            <w:r w:rsidRPr="002A6F39">
              <w:rPr>
                <w:rFonts w:asciiTheme="minorHAnsi" w:eastAsia="Calibri" w:hAnsiTheme="minorHAnsi" w:cstheme="minorHAnsi"/>
                <w:bCs/>
                <w:sz w:val="24"/>
                <w:szCs w:val="26"/>
              </w:rPr>
              <w:t xml:space="preserve">Check the first </w:t>
            </w:r>
            <w:r w:rsidR="007649A0">
              <w:rPr>
                <w:rFonts w:asciiTheme="minorHAnsi" w:eastAsia="Calibri" w:hAnsiTheme="minorHAnsi" w:cstheme="minorHAnsi"/>
                <w:bCs/>
                <w:sz w:val="24"/>
                <w:szCs w:val="26"/>
              </w:rPr>
              <w:t>functional dependency</w:t>
            </w:r>
            <w:r w:rsidRPr="002A6F39">
              <w:rPr>
                <w:rFonts w:asciiTheme="minorHAnsi" w:eastAsia="Calibri" w:hAnsiTheme="minorHAnsi" w:cstheme="minorHAnsi"/>
                <w:bCs/>
                <w:sz w:val="24"/>
                <w:szCs w:val="26"/>
              </w:rPr>
              <w:t>, α → β</w:t>
            </w:r>
            <w:r>
              <w:rPr>
                <w:rFonts w:asciiTheme="minorHAnsi" w:eastAsia="Calibri" w:hAnsiTheme="minorHAnsi" w:cstheme="minorHAnsi"/>
                <w:bCs/>
                <w:sz w:val="24"/>
                <w:szCs w:val="26"/>
              </w:rPr>
              <w:t>.</w:t>
            </w:r>
            <w:r w:rsidR="00D92C9C">
              <w:rPr>
                <w:rFonts w:asciiTheme="minorHAnsi" w:eastAsia="Calibri" w:hAnsiTheme="minorHAnsi" w:cstheme="minorHAnsi"/>
                <w:bCs/>
                <w:sz w:val="24"/>
                <w:szCs w:val="26"/>
              </w:rPr>
              <w:t xml:space="preserve"> If </w:t>
            </w:r>
            <w:r w:rsidR="00D92C9C" w:rsidRPr="002A6F39">
              <w:rPr>
                <w:rFonts w:asciiTheme="minorHAnsi" w:eastAsia="Calibri" w:hAnsiTheme="minorHAnsi" w:cstheme="minorHAnsi"/>
                <w:bCs/>
                <w:sz w:val="24"/>
                <w:szCs w:val="26"/>
              </w:rPr>
              <w:t>α</w:t>
            </w:r>
            <w:r w:rsidR="00D92C9C">
              <w:rPr>
                <w:rFonts w:asciiTheme="minorHAnsi" w:eastAsia="Calibri" w:hAnsiTheme="minorHAnsi" w:cstheme="minorHAnsi"/>
                <w:bCs/>
                <w:sz w:val="24"/>
                <w:szCs w:val="26"/>
              </w:rPr>
              <w:t xml:space="preserve"> is</w:t>
            </w:r>
            <w:r w:rsidR="00557DB9">
              <w:rPr>
                <w:rFonts w:asciiTheme="minorHAnsi" w:eastAsia="Calibri" w:hAnsiTheme="minorHAnsi" w:cstheme="minorHAnsi"/>
                <w:bCs/>
                <w:sz w:val="24"/>
                <w:szCs w:val="26"/>
              </w:rPr>
              <w:t xml:space="preserve"> </w:t>
            </w:r>
            <w:r w:rsidR="00557DB9" w:rsidRPr="00A946BA">
              <w:rPr>
                <w:rFonts w:asciiTheme="minorHAnsi" w:eastAsia="Calibri" w:hAnsiTheme="minorHAnsi" w:cstheme="minorHAnsi"/>
                <w:bCs/>
                <w:i/>
                <w:iCs/>
                <w:sz w:val="24"/>
                <w:szCs w:val="26"/>
              </w:rPr>
              <w:t>trivial</w:t>
            </w:r>
            <w:r w:rsidR="00557DB9">
              <w:rPr>
                <w:rFonts w:asciiTheme="minorHAnsi" w:eastAsia="Calibri" w:hAnsiTheme="minorHAnsi" w:cstheme="minorHAnsi"/>
                <w:bCs/>
                <w:sz w:val="24"/>
                <w:szCs w:val="26"/>
              </w:rPr>
              <w:t xml:space="preserve"> or</w:t>
            </w:r>
            <w:r w:rsidR="00D92C9C">
              <w:rPr>
                <w:rFonts w:asciiTheme="minorHAnsi" w:eastAsia="Calibri" w:hAnsiTheme="minorHAnsi" w:cstheme="minorHAnsi"/>
                <w:bCs/>
                <w:sz w:val="24"/>
                <w:szCs w:val="26"/>
              </w:rPr>
              <w:t xml:space="preserve"> </w:t>
            </w:r>
            <w:r w:rsidR="00557DB9">
              <w:rPr>
                <w:rFonts w:asciiTheme="minorHAnsi" w:eastAsia="Calibri" w:hAnsiTheme="minorHAnsi" w:cstheme="minorHAnsi"/>
                <w:bCs/>
                <w:sz w:val="24"/>
                <w:szCs w:val="26"/>
              </w:rPr>
              <w:t xml:space="preserve">a </w:t>
            </w:r>
            <w:r w:rsidR="00D92C9C" w:rsidRPr="00A946BA">
              <w:rPr>
                <w:rFonts w:asciiTheme="minorHAnsi" w:eastAsia="Calibri" w:hAnsiTheme="minorHAnsi" w:cstheme="minorHAnsi"/>
                <w:bCs/>
                <w:i/>
                <w:iCs/>
                <w:sz w:val="24"/>
                <w:szCs w:val="26"/>
              </w:rPr>
              <w:t>superkey</w:t>
            </w:r>
            <w:r w:rsidR="00D92C9C">
              <w:rPr>
                <w:rFonts w:asciiTheme="minorHAnsi" w:eastAsia="Calibri" w:hAnsiTheme="minorHAnsi" w:cstheme="minorHAnsi"/>
                <w:bCs/>
                <w:sz w:val="24"/>
                <w:szCs w:val="26"/>
              </w:rPr>
              <w:t xml:space="preserve">, then R is in BCNF. So, go for the next </w:t>
            </w:r>
            <w:r w:rsidR="007649A0">
              <w:rPr>
                <w:rFonts w:asciiTheme="minorHAnsi" w:eastAsia="Calibri" w:hAnsiTheme="minorHAnsi" w:cstheme="minorHAnsi"/>
                <w:bCs/>
                <w:sz w:val="24"/>
                <w:szCs w:val="26"/>
              </w:rPr>
              <w:t>functional dependency</w:t>
            </w:r>
            <w:r w:rsidR="00D92C9C">
              <w:rPr>
                <w:rFonts w:asciiTheme="minorHAnsi" w:eastAsia="Calibri" w:hAnsiTheme="minorHAnsi" w:cstheme="minorHAnsi"/>
                <w:bCs/>
                <w:sz w:val="24"/>
                <w:szCs w:val="26"/>
              </w:rPr>
              <w:t>.</w:t>
            </w:r>
          </w:p>
          <w:p w:rsidR="00D92C9C" w:rsidRPr="00340A9A" w:rsidRDefault="00D92C9C" w:rsidP="00A452B0">
            <w:pPr>
              <w:pStyle w:val="ListParagraph"/>
              <w:numPr>
                <w:ilvl w:val="0"/>
                <w:numId w:val="96"/>
              </w:numPr>
              <w:spacing w:after="120"/>
              <w:contextualSpacing w:val="0"/>
              <w:jc w:val="both"/>
              <w:rPr>
                <w:rFonts w:asciiTheme="minorHAnsi" w:eastAsia="Calibri" w:hAnsiTheme="minorHAnsi" w:cstheme="minorHAnsi"/>
                <w:bCs/>
                <w:szCs w:val="24"/>
              </w:rPr>
            </w:pPr>
            <w:r>
              <w:rPr>
                <w:rFonts w:asciiTheme="minorHAnsi" w:eastAsia="Calibri" w:hAnsiTheme="minorHAnsi" w:cstheme="minorHAnsi"/>
                <w:bCs/>
                <w:sz w:val="24"/>
                <w:szCs w:val="26"/>
              </w:rPr>
              <w:t xml:space="preserve">If </w:t>
            </w:r>
            <w:r w:rsidRPr="002A6F39">
              <w:rPr>
                <w:rFonts w:asciiTheme="minorHAnsi" w:eastAsia="Calibri" w:hAnsiTheme="minorHAnsi" w:cstheme="minorHAnsi"/>
                <w:bCs/>
                <w:sz w:val="24"/>
                <w:szCs w:val="26"/>
              </w:rPr>
              <w:t>α</w:t>
            </w:r>
            <w:r>
              <w:rPr>
                <w:rFonts w:asciiTheme="minorHAnsi" w:eastAsia="Calibri" w:hAnsiTheme="minorHAnsi" w:cstheme="minorHAnsi"/>
                <w:bCs/>
                <w:sz w:val="24"/>
                <w:szCs w:val="26"/>
              </w:rPr>
              <w:t xml:space="preserve"> is not </w:t>
            </w:r>
            <w:r w:rsidR="008342A4">
              <w:rPr>
                <w:rFonts w:asciiTheme="minorHAnsi" w:eastAsia="Calibri" w:hAnsiTheme="minorHAnsi" w:cstheme="minorHAnsi"/>
                <w:bCs/>
                <w:sz w:val="24"/>
                <w:szCs w:val="26"/>
              </w:rPr>
              <w:t>a superkey, then decompose R into R</w:t>
            </w:r>
            <w:r w:rsidR="008342A4" w:rsidRPr="008342A4">
              <w:rPr>
                <w:rFonts w:asciiTheme="minorHAnsi" w:eastAsia="Calibri" w:hAnsiTheme="minorHAnsi" w:cstheme="minorHAnsi"/>
                <w:bCs/>
                <w:sz w:val="24"/>
                <w:szCs w:val="26"/>
                <w:vertAlign w:val="subscript"/>
              </w:rPr>
              <w:t>1</w:t>
            </w:r>
            <w:r w:rsidR="008342A4">
              <w:rPr>
                <w:rFonts w:asciiTheme="minorHAnsi" w:eastAsia="Calibri" w:hAnsiTheme="minorHAnsi" w:cstheme="minorHAnsi"/>
                <w:bCs/>
                <w:sz w:val="24"/>
                <w:szCs w:val="26"/>
              </w:rPr>
              <w:t xml:space="preserve"> = (</w:t>
            </w:r>
            <w:r w:rsidR="008342A4" w:rsidRPr="002A6F39">
              <w:rPr>
                <w:rFonts w:asciiTheme="minorHAnsi" w:eastAsia="Calibri" w:hAnsiTheme="minorHAnsi" w:cstheme="minorHAnsi"/>
                <w:bCs/>
                <w:sz w:val="24"/>
                <w:szCs w:val="26"/>
              </w:rPr>
              <w:t>α</w:t>
            </w:r>
            <w:r w:rsidR="008342A4">
              <w:rPr>
                <w:rFonts w:asciiTheme="minorHAnsi" w:eastAsia="Calibri" w:hAnsiTheme="minorHAnsi" w:cstheme="minorHAnsi"/>
                <w:bCs/>
                <w:sz w:val="24"/>
                <w:szCs w:val="26"/>
              </w:rPr>
              <w:t>,</w:t>
            </w:r>
            <w:r w:rsidR="008342A4" w:rsidRPr="002A6F39">
              <w:rPr>
                <w:rFonts w:asciiTheme="minorHAnsi" w:eastAsia="Calibri" w:hAnsiTheme="minorHAnsi" w:cstheme="minorHAnsi"/>
                <w:bCs/>
                <w:sz w:val="24"/>
                <w:szCs w:val="26"/>
              </w:rPr>
              <w:t xml:space="preserve"> β</w:t>
            </w:r>
            <w:r w:rsidR="008342A4">
              <w:rPr>
                <w:rFonts w:asciiTheme="minorHAnsi" w:eastAsia="Calibri" w:hAnsiTheme="minorHAnsi" w:cstheme="minorHAnsi"/>
                <w:bCs/>
                <w:sz w:val="24"/>
                <w:szCs w:val="26"/>
              </w:rPr>
              <w:t>) and R</w:t>
            </w:r>
            <w:r w:rsidR="008342A4" w:rsidRPr="008342A4">
              <w:rPr>
                <w:rFonts w:asciiTheme="minorHAnsi" w:eastAsia="Calibri" w:hAnsiTheme="minorHAnsi" w:cstheme="minorHAnsi"/>
                <w:bCs/>
                <w:sz w:val="24"/>
                <w:szCs w:val="26"/>
                <w:vertAlign w:val="subscript"/>
              </w:rPr>
              <w:t>2</w:t>
            </w:r>
            <w:r w:rsidR="008342A4">
              <w:rPr>
                <w:rFonts w:asciiTheme="minorHAnsi" w:eastAsia="Calibri" w:hAnsiTheme="minorHAnsi" w:cstheme="minorHAnsi"/>
                <w:bCs/>
                <w:sz w:val="24"/>
                <w:szCs w:val="26"/>
              </w:rPr>
              <w:t xml:space="preserve"> = (R – </w:t>
            </w:r>
            <w:r w:rsidR="008342A4" w:rsidRPr="002A6F39">
              <w:rPr>
                <w:rFonts w:asciiTheme="minorHAnsi" w:eastAsia="Calibri" w:hAnsiTheme="minorHAnsi" w:cstheme="minorHAnsi"/>
                <w:bCs/>
                <w:sz w:val="24"/>
                <w:szCs w:val="26"/>
              </w:rPr>
              <w:t>β</w:t>
            </w:r>
            <w:r w:rsidR="008342A4">
              <w:rPr>
                <w:rFonts w:asciiTheme="minorHAnsi" w:eastAsia="Calibri" w:hAnsiTheme="minorHAnsi" w:cstheme="minorHAnsi"/>
                <w:bCs/>
                <w:sz w:val="24"/>
                <w:szCs w:val="26"/>
              </w:rPr>
              <w:t>)</w:t>
            </w:r>
            <w:r w:rsidR="00557DB9">
              <w:rPr>
                <w:rFonts w:asciiTheme="minorHAnsi" w:eastAsia="Calibri" w:hAnsiTheme="minorHAnsi" w:cstheme="minorHAnsi"/>
                <w:bCs/>
                <w:sz w:val="24"/>
                <w:szCs w:val="26"/>
              </w:rPr>
              <w:t>.</w:t>
            </w:r>
          </w:p>
          <w:p w:rsidR="00340A9A" w:rsidRPr="00D0370A" w:rsidRDefault="00340A9A" w:rsidP="00A452B0">
            <w:pPr>
              <w:pStyle w:val="ListParagraph"/>
              <w:numPr>
                <w:ilvl w:val="0"/>
                <w:numId w:val="96"/>
              </w:numPr>
              <w:spacing w:after="120"/>
              <w:contextualSpacing w:val="0"/>
              <w:jc w:val="both"/>
              <w:rPr>
                <w:rFonts w:asciiTheme="minorHAnsi" w:eastAsia="Calibri" w:hAnsiTheme="minorHAnsi" w:cstheme="minorHAnsi"/>
                <w:bCs/>
                <w:szCs w:val="24"/>
              </w:rPr>
            </w:pPr>
            <w:r>
              <w:rPr>
                <w:rFonts w:asciiTheme="minorHAnsi" w:eastAsia="Calibri" w:hAnsiTheme="minorHAnsi" w:cstheme="minorHAnsi"/>
                <w:bCs/>
                <w:sz w:val="24"/>
                <w:szCs w:val="26"/>
              </w:rPr>
              <w:t xml:space="preserve">Repeat the steps 1 and 2 for each decomposed relation until it is found that </w:t>
            </w:r>
            <w:r w:rsidR="007649A0" w:rsidRPr="00EF1244">
              <w:rPr>
                <w:rFonts w:asciiTheme="minorHAnsi" w:eastAsia="Calibri" w:hAnsiTheme="minorHAnsi" w:cstheme="minorHAnsi"/>
                <w:bCs/>
                <w:i/>
                <w:iCs/>
                <w:sz w:val="24"/>
                <w:szCs w:val="26"/>
              </w:rPr>
              <w:t xml:space="preserve">each functional dependency </w:t>
            </w:r>
            <w:r w:rsidR="00EF1244" w:rsidRPr="00EF1244">
              <w:rPr>
                <w:rFonts w:asciiTheme="minorHAnsi" w:eastAsia="Calibri" w:hAnsiTheme="minorHAnsi" w:cstheme="minorHAnsi"/>
                <w:bCs/>
                <w:i/>
                <w:iCs/>
                <w:sz w:val="24"/>
                <w:szCs w:val="26"/>
              </w:rPr>
              <w:t>holds for at least one of the relations</w:t>
            </w:r>
            <w:r w:rsidR="00EF1244">
              <w:rPr>
                <w:rFonts w:asciiTheme="minorHAnsi" w:eastAsia="Calibri" w:hAnsiTheme="minorHAnsi" w:cstheme="minorHAnsi"/>
                <w:bCs/>
                <w:sz w:val="24"/>
                <w:szCs w:val="26"/>
              </w:rPr>
              <w:t>.</w:t>
            </w:r>
          </w:p>
          <w:p w:rsidR="00D0370A" w:rsidRPr="00DF6D8F" w:rsidRDefault="00D0370A" w:rsidP="00A452B0">
            <w:pPr>
              <w:pStyle w:val="ListParagraph"/>
              <w:numPr>
                <w:ilvl w:val="0"/>
                <w:numId w:val="96"/>
              </w:numPr>
              <w:spacing w:after="120"/>
              <w:contextualSpacing w:val="0"/>
              <w:jc w:val="both"/>
              <w:rPr>
                <w:rFonts w:asciiTheme="minorHAnsi" w:eastAsia="Calibri" w:hAnsiTheme="minorHAnsi" w:cstheme="minorHAnsi"/>
                <w:bCs/>
                <w:szCs w:val="24"/>
              </w:rPr>
            </w:pPr>
            <w:r>
              <w:rPr>
                <w:rFonts w:asciiTheme="minorHAnsi" w:eastAsia="Calibri" w:hAnsiTheme="minorHAnsi" w:cstheme="minorHAnsi"/>
                <w:bCs/>
                <w:sz w:val="24"/>
                <w:szCs w:val="26"/>
              </w:rPr>
              <w:t>If you find one or more functional dependencies that don’t hold for any of the relations, then start over again by reordering the elements of FD.</w:t>
            </w:r>
          </w:p>
        </w:tc>
      </w:tr>
    </w:tbl>
    <w:p w:rsidR="00A336EE" w:rsidRDefault="00A336EE" w:rsidP="00FA673B">
      <w:pPr>
        <w:spacing w:after="120"/>
        <w:rPr>
          <w:rFonts w:ascii="Calibri" w:eastAsia="Times New Roman" w:hAnsi="Calibri" w:cs="Times New Roman"/>
          <w:b/>
          <w:bCs/>
          <w:color w:val="4F81BD"/>
          <w:sz w:val="26"/>
          <w:szCs w:val="26"/>
          <w:lang w:bidi="ar-SA"/>
        </w:rPr>
      </w:pPr>
    </w:p>
    <w:p w:rsidR="00FA673B" w:rsidRDefault="006E42E4" w:rsidP="00103BEF">
      <w:pPr>
        <w:pStyle w:val="Heading2"/>
        <w:spacing w:before="0" w:after="120"/>
        <w:rPr>
          <w:rFonts w:asciiTheme="minorHAnsi" w:eastAsia="Times New Roman" w:hAnsiTheme="minorHAnsi" w:cstheme="minorHAnsi"/>
          <w:szCs w:val="24"/>
          <w:lang w:bidi="ar-SA"/>
        </w:rPr>
      </w:pPr>
      <w:bookmarkStart w:id="19" w:name="_Toc233702972"/>
      <w:r>
        <w:rPr>
          <w:rFonts w:eastAsia="Times New Roman"/>
          <w:lang w:bidi="ar-SA"/>
        </w:rPr>
        <w:t>Questions and Answers</w:t>
      </w:r>
      <w:bookmarkEnd w:id="19"/>
    </w:p>
    <w:tbl>
      <w:tblPr>
        <w:tblStyle w:val="TableGrid1"/>
        <w:tblW w:w="107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648"/>
        <w:gridCol w:w="10080"/>
      </w:tblGrid>
      <w:tr w:rsidR="00633670" w:rsidRPr="00F75355" w:rsidTr="00F75355">
        <w:tc>
          <w:tcPr>
            <w:tcW w:w="648" w:type="dxa"/>
          </w:tcPr>
          <w:p w:rsidR="00633670"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633670" w:rsidRPr="00F75355">
              <w:rPr>
                <w:rFonts w:asciiTheme="minorHAnsi" w:eastAsia="Calibri" w:hAnsiTheme="minorHAnsi" w:cstheme="minorHAnsi"/>
                <w:b/>
                <w:bCs/>
                <w:sz w:val="24"/>
                <w:szCs w:val="24"/>
              </w:rPr>
              <w:t>.1</w:t>
            </w:r>
          </w:p>
        </w:tc>
        <w:tc>
          <w:tcPr>
            <w:tcW w:w="10080" w:type="dxa"/>
          </w:tcPr>
          <w:p w:rsidR="00633670" w:rsidRDefault="00B433EF" w:rsidP="00B433EF">
            <w:pPr>
              <w:spacing w:after="120"/>
              <w:ind w:firstLine="360"/>
              <w:jc w:val="both"/>
              <w:rPr>
                <w:rFonts w:asciiTheme="minorHAnsi" w:eastAsia="Calibri" w:hAnsiTheme="minorHAnsi" w:cstheme="minorHAnsi"/>
                <w:b/>
                <w:bCs/>
                <w:sz w:val="24"/>
                <w:szCs w:val="24"/>
              </w:rPr>
            </w:pPr>
            <w:r w:rsidRPr="00B433EF">
              <w:rPr>
                <w:rFonts w:asciiTheme="minorHAnsi" w:eastAsia="Calibri" w:hAnsiTheme="minorHAnsi" w:cstheme="minorHAnsi"/>
                <w:b/>
                <w:bCs/>
                <w:sz w:val="24"/>
                <w:szCs w:val="24"/>
              </w:rPr>
              <w:t>Define functional dependency.</w:t>
            </w:r>
          </w:p>
          <w:p w:rsidR="00B433EF" w:rsidRPr="005E2123" w:rsidRDefault="005E2123" w:rsidP="00B433EF">
            <w:pPr>
              <w:spacing w:after="120"/>
              <w:ind w:firstLine="360"/>
              <w:jc w:val="both"/>
              <w:rPr>
                <w:rFonts w:asciiTheme="minorHAnsi" w:eastAsia="Calibri" w:hAnsiTheme="minorHAnsi" w:cstheme="minorHAnsi"/>
                <w:bCs/>
                <w:sz w:val="24"/>
                <w:szCs w:val="24"/>
              </w:rPr>
            </w:pPr>
            <w:r w:rsidRPr="005E2123">
              <w:rPr>
                <w:rFonts w:ascii="Times New Roman" w:eastAsia="Calibri" w:hAnsi="Times New Roman"/>
                <w:bCs/>
                <w:sz w:val="24"/>
                <w:szCs w:val="24"/>
              </w:rPr>
              <w:t xml:space="preserve">Consider a relation schema R, α and β are set of attributes of R and let α </w:t>
            </w:r>
            <w:r w:rsidRPr="005E2123">
              <w:rPr>
                <w:rFonts w:ascii="Times New Roman" w:eastAsia="Calibri" w:hAnsi="Times New Roman"/>
                <w:bCs/>
                <w:sz w:val="24"/>
                <w:szCs w:val="24"/>
              </w:rPr>
              <w:sym w:font="Symbol" w:char="F0CD"/>
            </w:r>
            <w:r w:rsidRPr="005E2123">
              <w:rPr>
                <w:rFonts w:ascii="Times New Roman" w:eastAsia="Calibri" w:hAnsi="Times New Roman"/>
                <w:bCs/>
                <w:sz w:val="24"/>
                <w:szCs w:val="24"/>
              </w:rPr>
              <w:t xml:space="preserve"> R and </w:t>
            </w:r>
            <w:bookmarkStart w:id="20" w:name="OLE_LINK1"/>
            <w:r w:rsidRPr="005E2123">
              <w:rPr>
                <w:rFonts w:ascii="Times New Roman" w:eastAsia="Calibri" w:hAnsi="Times New Roman"/>
                <w:bCs/>
                <w:sz w:val="24"/>
                <w:szCs w:val="24"/>
              </w:rPr>
              <w:t>β</w:t>
            </w:r>
            <w:bookmarkEnd w:id="20"/>
            <w:r w:rsidRPr="005E2123">
              <w:rPr>
                <w:rFonts w:ascii="Times New Roman" w:eastAsia="Calibri" w:hAnsi="Times New Roman"/>
                <w:bCs/>
                <w:sz w:val="24"/>
                <w:szCs w:val="24"/>
              </w:rPr>
              <w:t xml:space="preserve"> </w:t>
            </w:r>
            <w:r w:rsidRPr="005E2123">
              <w:rPr>
                <w:rFonts w:ascii="Times New Roman" w:eastAsia="Calibri" w:hAnsi="Times New Roman"/>
                <w:bCs/>
                <w:sz w:val="24"/>
                <w:szCs w:val="24"/>
              </w:rPr>
              <w:sym w:font="Symbol" w:char="F0CD"/>
            </w:r>
            <w:r w:rsidRPr="005E2123">
              <w:rPr>
                <w:rFonts w:ascii="Times New Roman" w:eastAsia="Calibri" w:hAnsi="Times New Roman"/>
                <w:bCs/>
                <w:sz w:val="24"/>
                <w:szCs w:val="24"/>
              </w:rPr>
              <w:t xml:space="preserve"> R. The functional dependency α → β holds on schema R if, in any legal relation r(R), for all pairs of tuples t</w:t>
            </w:r>
            <w:r w:rsidRPr="005E2123">
              <w:rPr>
                <w:rFonts w:ascii="Times New Roman" w:eastAsia="Calibri" w:hAnsi="Times New Roman"/>
                <w:bCs/>
                <w:sz w:val="24"/>
                <w:szCs w:val="24"/>
                <w:vertAlign w:val="subscript"/>
              </w:rPr>
              <w:t>1</w:t>
            </w:r>
            <w:r w:rsidRPr="005E2123">
              <w:rPr>
                <w:rFonts w:ascii="Times New Roman" w:eastAsia="Calibri" w:hAnsi="Times New Roman"/>
                <w:bCs/>
                <w:sz w:val="24"/>
                <w:szCs w:val="24"/>
              </w:rPr>
              <w:t xml:space="preserve"> and t</w:t>
            </w:r>
            <w:r w:rsidRPr="005E2123">
              <w:rPr>
                <w:rFonts w:ascii="Times New Roman" w:eastAsia="Calibri" w:hAnsi="Times New Roman"/>
                <w:bCs/>
                <w:sz w:val="24"/>
                <w:szCs w:val="24"/>
                <w:vertAlign w:val="subscript"/>
              </w:rPr>
              <w:t>2</w:t>
            </w:r>
            <w:r w:rsidRPr="005E2123">
              <w:rPr>
                <w:rFonts w:ascii="Times New Roman" w:eastAsia="Calibri" w:hAnsi="Times New Roman"/>
                <w:bCs/>
                <w:sz w:val="24"/>
                <w:szCs w:val="24"/>
              </w:rPr>
              <w:t xml:space="preserve"> in r such that t</w:t>
            </w:r>
            <w:r w:rsidRPr="005E2123">
              <w:rPr>
                <w:rFonts w:ascii="Times New Roman" w:eastAsia="Calibri" w:hAnsi="Times New Roman"/>
                <w:bCs/>
                <w:sz w:val="24"/>
                <w:szCs w:val="24"/>
                <w:vertAlign w:val="subscript"/>
              </w:rPr>
              <w:t>1</w:t>
            </w:r>
            <w:r w:rsidRPr="005E2123">
              <w:rPr>
                <w:rFonts w:ascii="Times New Roman" w:eastAsia="Calibri" w:hAnsi="Times New Roman"/>
                <w:bCs/>
                <w:sz w:val="24"/>
                <w:szCs w:val="24"/>
              </w:rPr>
              <w:t>[α] = t</w:t>
            </w:r>
            <w:r w:rsidRPr="005E2123">
              <w:rPr>
                <w:rFonts w:ascii="Times New Roman" w:eastAsia="Calibri" w:hAnsi="Times New Roman"/>
                <w:bCs/>
                <w:sz w:val="24"/>
                <w:szCs w:val="24"/>
                <w:vertAlign w:val="subscript"/>
              </w:rPr>
              <w:t>2</w:t>
            </w:r>
            <w:r w:rsidRPr="005E2123">
              <w:rPr>
                <w:rFonts w:ascii="Times New Roman" w:eastAsia="Calibri" w:hAnsi="Times New Roman"/>
                <w:bCs/>
                <w:sz w:val="24"/>
                <w:szCs w:val="24"/>
              </w:rPr>
              <w:t>[α], it is also</w:t>
            </w:r>
            <w:r w:rsidR="000526DB">
              <w:rPr>
                <w:rFonts w:asciiTheme="minorHAnsi" w:eastAsia="Calibri" w:hAnsiTheme="minorHAnsi" w:cstheme="minorHAnsi"/>
                <w:bCs/>
                <w:sz w:val="24"/>
                <w:szCs w:val="24"/>
              </w:rPr>
              <w:t xml:space="preserve"> the</w:t>
            </w:r>
            <w:r w:rsidRPr="005E2123">
              <w:rPr>
                <w:rFonts w:ascii="Times New Roman" w:eastAsia="Calibri" w:hAnsi="Times New Roman"/>
                <w:bCs/>
                <w:sz w:val="24"/>
                <w:szCs w:val="24"/>
              </w:rPr>
              <w:t xml:space="preserve"> case that t</w:t>
            </w:r>
            <w:r w:rsidRPr="005E2123">
              <w:rPr>
                <w:rFonts w:ascii="Times New Roman" w:eastAsia="Calibri" w:hAnsi="Times New Roman"/>
                <w:bCs/>
                <w:sz w:val="24"/>
                <w:szCs w:val="24"/>
                <w:vertAlign w:val="subscript"/>
              </w:rPr>
              <w:t>1</w:t>
            </w:r>
            <w:r w:rsidRPr="005E2123">
              <w:rPr>
                <w:rFonts w:ascii="Times New Roman" w:eastAsia="Calibri" w:hAnsi="Times New Roman"/>
                <w:bCs/>
                <w:sz w:val="24"/>
                <w:szCs w:val="24"/>
              </w:rPr>
              <w:t>[β] = t</w:t>
            </w:r>
            <w:r w:rsidRPr="005E2123">
              <w:rPr>
                <w:rFonts w:ascii="Times New Roman" w:eastAsia="Calibri" w:hAnsi="Times New Roman"/>
                <w:bCs/>
                <w:sz w:val="24"/>
                <w:szCs w:val="24"/>
                <w:vertAlign w:val="subscript"/>
              </w:rPr>
              <w:t>2</w:t>
            </w:r>
            <w:r w:rsidRPr="005E2123">
              <w:rPr>
                <w:rFonts w:ascii="Times New Roman" w:eastAsia="Calibri" w:hAnsi="Times New Roman"/>
                <w:bCs/>
                <w:sz w:val="24"/>
                <w:szCs w:val="24"/>
              </w:rPr>
              <w:t>[β]</w:t>
            </w:r>
            <w:r w:rsidR="000526DB">
              <w:rPr>
                <w:rFonts w:asciiTheme="minorHAnsi" w:eastAsia="Calibri" w:hAnsiTheme="minorHAnsi" w:cstheme="minorHAnsi"/>
                <w:bCs/>
                <w:sz w:val="24"/>
                <w:szCs w:val="24"/>
              </w:rPr>
              <w:t>.</w:t>
            </w:r>
          </w:p>
        </w:tc>
      </w:tr>
      <w:tr w:rsidR="00633670" w:rsidRPr="00F75355" w:rsidTr="00F75355">
        <w:tc>
          <w:tcPr>
            <w:tcW w:w="648" w:type="dxa"/>
          </w:tcPr>
          <w:p w:rsidR="00633670"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633670" w:rsidRPr="00F75355">
              <w:rPr>
                <w:rFonts w:asciiTheme="minorHAnsi" w:eastAsia="Calibri" w:hAnsiTheme="minorHAnsi" w:cstheme="minorHAnsi"/>
                <w:b/>
                <w:bCs/>
                <w:sz w:val="24"/>
                <w:szCs w:val="24"/>
              </w:rPr>
              <w:t>.</w:t>
            </w:r>
            <w:r w:rsidR="00633670">
              <w:rPr>
                <w:rFonts w:asciiTheme="minorHAnsi" w:eastAsia="Calibri" w:hAnsiTheme="minorHAnsi" w:cstheme="minorHAnsi"/>
                <w:b/>
                <w:bCs/>
                <w:sz w:val="24"/>
                <w:szCs w:val="24"/>
              </w:rPr>
              <w:t>2</w:t>
            </w:r>
          </w:p>
        </w:tc>
        <w:tc>
          <w:tcPr>
            <w:tcW w:w="10080" w:type="dxa"/>
          </w:tcPr>
          <w:p w:rsidR="00633670" w:rsidRDefault="00633670" w:rsidP="00A577C9">
            <w:pPr>
              <w:spacing w:after="120"/>
              <w:ind w:firstLine="360"/>
              <w:jc w:val="both"/>
              <w:rPr>
                <w:rFonts w:asciiTheme="minorHAnsi" w:eastAsia="Calibri" w:hAnsiTheme="minorHAnsi" w:cstheme="minorHAnsi"/>
                <w:b/>
                <w:bCs/>
                <w:i/>
                <w:sz w:val="24"/>
                <w:szCs w:val="24"/>
              </w:rPr>
            </w:pPr>
            <w:r>
              <w:rPr>
                <w:rFonts w:asciiTheme="minorHAnsi" w:eastAsia="Calibri" w:hAnsiTheme="minorHAnsi" w:cstheme="minorHAnsi"/>
                <w:b/>
                <w:bCs/>
                <w:sz w:val="24"/>
                <w:szCs w:val="24"/>
              </w:rPr>
              <w:t xml:space="preserve">Define superkey using functional dependency.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2004.</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2</w:t>
            </w:r>
            <w:r w:rsidRPr="00D466C7">
              <w:rPr>
                <w:rFonts w:asciiTheme="minorHAnsi" w:eastAsia="Calibri" w:hAnsiTheme="minorHAnsi" w:cstheme="minorHAnsi"/>
                <w:b/>
                <w:bCs/>
                <w:i/>
                <w:sz w:val="24"/>
                <w:szCs w:val="24"/>
              </w:rPr>
              <w:t>]</w:t>
            </w:r>
          </w:p>
          <w:p w:rsidR="00633670" w:rsidRPr="001C4954" w:rsidRDefault="00633670" w:rsidP="002B024F">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lang w:bidi="en-US"/>
              </w:rPr>
              <w:t xml:space="preserve">A set of attributes </w:t>
            </w:r>
            <w:r w:rsidRPr="007927A8">
              <w:rPr>
                <w:rFonts w:ascii="Times New Roman" w:eastAsia="Calibri" w:hAnsi="Times New Roman"/>
                <w:bCs/>
                <w:sz w:val="24"/>
                <w:szCs w:val="24"/>
                <w:lang w:bidi="en-US"/>
              </w:rPr>
              <w:t>K is a superkey of</w:t>
            </w:r>
            <w:r>
              <w:rPr>
                <w:rFonts w:asciiTheme="minorHAnsi" w:eastAsia="Calibri" w:hAnsiTheme="minorHAnsi" w:cstheme="minorHAnsi"/>
                <w:bCs/>
                <w:sz w:val="24"/>
                <w:szCs w:val="24"/>
                <w:lang w:bidi="en-US"/>
              </w:rPr>
              <w:t xml:space="preserve"> a relation schema</w:t>
            </w:r>
            <w:r w:rsidRPr="007927A8">
              <w:rPr>
                <w:rFonts w:ascii="Times New Roman" w:eastAsia="Calibri" w:hAnsi="Times New Roman"/>
                <w:bCs/>
                <w:sz w:val="24"/>
                <w:szCs w:val="24"/>
                <w:lang w:bidi="en-US"/>
              </w:rPr>
              <w:t xml:space="preserve"> R if K → R. That is K is a superkey if, whenever t</w:t>
            </w:r>
            <w:r w:rsidRPr="007927A8">
              <w:rPr>
                <w:rFonts w:ascii="Times New Roman" w:eastAsia="Calibri" w:hAnsi="Times New Roman"/>
                <w:bCs/>
                <w:sz w:val="24"/>
                <w:szCs w:val="24"/>
                <w:vertAlign w:val="subscript"/>
                <w:lang w:bidi="en-US"/>
              </w:rPr>
              <w:t>1</w:t>
            </w:r>
            <w:r w:rsidRPr="007927A8">
              <w:rPr>
                <w:rFonts w:ascii="Times New Roman" w:eastAsia="Calibri" w:hAnsi="Times New Roman"/>
                <w:bCs/>
                <w:sz w:val="24"/>
                <w:szCs w:val="24"/>
                <w:lang w:bidi="en-US"/>
              </w:rPr>
              <w:t>[K] = t</w:t>
            </w:r>
            <w:r w:rsidRPr="007927A8">
              <w:rPr>
                <w:rFonts w:ascii="Times New Roman" w:eastAsia="Calibri" w:hAnsi="Times New Roman"/>
                <w:bCs/>
                <w:sz w:val="24"/>
                <w:szCs w:val="24"/>
                <w:vertAlign w:val="subscript"/>
                <w:lang w:bidi="en-US"/>
              </w:rPr>
              <w:t>2</w:t>
            </w:r>
            <w:r w:rsidRPr="007927A8">
              <w:rPr>
                <w:rFonts w:ascii="Times New Roman" w:eastAsia="Calibri" w:hAnsi="Times New Roman"/>
                <w:bCs/>
                <w:sz w:val="24"/>
                <w:szCs w:val="24"/>
                <w:lang w:bidi="en-US"/>
              </w:rPr>
              <w:t>[K], it is also</w:t>
            </w:r>
            <w:r>
              <w:rPr>
                <w:rFonts w:asciiTheme="minorHAnsi" w:eastAsia="Calibri" w:hAnsiTheme="minorHAnsi" w:cstheme="minorHAnsi"/>
                <w:bCs/>
                <w:sz w:val="24"/>
                <w:szCs w:val="24"/>
                <w:lang w:bidi="en-US"/>
              </w:rPr>
              <w:t xml:space="preserve"> the</w:t>
            </w:r>
            <w:r w:rsidRPr="007927A8">
              <w:rPr>
                <w:rFonts w:ascii="Times New Roman" w:eastAsia="Calibri" w:hAnsi="Times New Roman"/>
                <w:bCs/>
                <w:sz w:val="24"/>
                <w:szCs w:val="24"/>
                <w:lang w:bidi="en-US"/>
              </w:rPr>
              <w:t xml:space="preserve"> case that t</w:t>
            </w:r>
            <w:r w:rsidRPr="007927A8">
              <w:rPr>
                <w:rFonts w:ascii="Times New Roman" w:eastAsia="Calibri" w:hAnsi="Times New Roman"/>
                <w:bCs/>
                <w:sz w:val="24"/>
                <w:szCs w:val="24"/>
                <w:vertAlign w:val="subscript"/>
                <w:lang w:bidi="en-US"/>
              </w:rPr>
              <w:t>1</w:t>
            </w:r>
            <w:r w:rsidRPr="007927A8">
              <w:rPr>
                <w:rFonts w:ascii="Times New Roman" w:eastAsia="Calibri" w:hAnsi="Times New Roman"/>
                <w:bCs/>
                <w:sz w:val="24"/>
                <w:szCs w:val="24"/>
                <w:lang w:bidi="en-US"/>
              </w:rPr>
              <w:t>[R] = t</w:t>
            </w:r>
            <w:r w:rsidRPr="007927A8">
              <w:rPr>
                <w:rFonts w:ascii="Times New Roman" w:eastAsia="Calibri" w:hAnsi="Times New Roman"/>
                <w:bCs/>
                <w:sz w:val="24"/>
                <w:szCs w:val="24"/>
                <w:vertAlign w:val="subscript"/>
                <w:lang w:bidi="en-US"/>
              </w:rPr>
              <w:t>2</w:t>
            </w:r>
            <w:r>
              <w:rPr>
                <w:rFonts w:asciiTheme="minorHAnsi" w:eastAsia="Calibri" w:hAnsiTheme="minorHAnsi" w:cstheme="minorHAnsi"/>
                <w:bCs/>
                <w:sz w:val="24"/>
                <w:szCs w:val="24"/>
                <w:lang w:bidi="en-US"/>
              </w:rPr>
              <w:t>[R] (i.e.,</w:t>
            </w:r>
            <w:r w:rsidRPr="007927A8">
              <w:rPr>
                <w:rFonts w:ascii="Times New Roman" w:eastAsia="Calibri" w:hAnsi="Times New Roman"/>
                <w:bCs/>
                <w:sz w:val="24"/>
                <w:szCs w:val="24"/>
                <w:lang w:bidi="en-US"/>
              </w:rPr>
              <w:t xml:space="preserve"> t</w:t>
            </w:r>
            <w:r w:rsidRPr="007927A8">
              <w:rPr>
                <w:rFonts w:ascii="Times New Roman" w:eastAsia="Calibri" w:hAnsi="Times New Roman"/>
                <w:bCs/>
                <w:sz w:val="24"/>
                <w:szCs w:val="24"/>
                <w:vertAlign w:val="subscript"/>
                <w:lang w:bidi="en-US"/>
              </w:rPr>
              <w:t>1</w:t>
            </w:r>
            <w:r w:rsidRPr="007927A8">
              <w:rPr>
                <w:rFonts w:ascii="Times New Roman" w:eastAsia="Calibri" w:hAnsi="Times New Roman"/>
                <w:bCs/>
                <w:sz w:val="24"/>
                <w:szCs w:val="24"/>
                <w:lang w:bidi="en-US"/>
              </w:rPr>
              <w:t xml:space="preserve"> = t</w:t>
            </w:r>
            <w:r w:rsidRPr="007927A8">
              <w:rPr>
                <w:rFonts w:ascii="Times New Roman" w:eastAsia="Calibri" w:hAnsi="Times New Roman"/>
                <w:bCs/>
                <w:sz w:val="24"/>
                <w:szCs w:val="24"/>
                <w:vertAlign w:val="subscript"/>
                <w:lang w:bidi="en-US"/>
              </w:rPr>
              <w:t>2</w:t>
            </w:r>
            <w:r w:rsidRPr="007927A8">
              <w:rPr>
                <w:rFonts w:ascii="Times New Roman" w:eastAsia="Calibri" w:hAnsi="Times New Roman"/>
                <w:bCs/>
                <w:sz w:val="24"/>
                <w:szCs w:val="24"/>
                <w:lang w:bidi="en-US"/>
              </w:rPr>
              <w:t>).</w:t>
            </w:r>
          </w:p>
        </w:tc>
      </w:tr>
      <w:tr w:rsidR="00633670" w:rsidRPr="00F75355" w:rsidTr="00F75355">
        <w:tc>
          <w:tcPr>
            <w:tcW w:w="648" w:type="dxa"/>
          </w:tcPr>
          <w:p w:rsidR="00633670"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633670" w:rsidRPr="00F75355">
              <w:rPr>
                <w:rFonts w:asciiTheme="minorHAnsi" w:eastAsia="Calibri" w:hAnsiTheme="minorHAnsi" w:cstheme="minorHAnsi"/>
                <w:b/>
                <w:bCs/>
                <w:sz w:val="24"/>
                <w:szCs w:val="24"/>
              </w:rPr>
              <w:t>.</w:t>
            </w:r>
            <w:r w:rsidR="00633670">
              <w:rPr>
                <w:rFonts w:asciiTheme="minorHAnsi" w:eastAsia="Calibri" w:hAnsiTheme="minorHAnsi" w:cstheme="minorHAnsi"/>
                <w:b/>
                <w:bCs/>
                <w:sz w:val="24"/>
                <w:szCs w:val="24"/>
              </w:rPr>
              <w:t>3</w:t>
            </w:r>
          </w:p>
        </w:tc>
        <w:tc>
          <w:tcPr>
            <w:tcW w:w="10080" w:type="dxa"/>
          </w:tcPr>
          <w:p w:rsidR="00633670" w:rsidRDefault="00633670" w:rsidP="00771191">
            <w:pPr>
              <w:spacing w:after="120"/>
              <w:ind w:firstLine="360"/>
              <w:rPr>
                <w:rFonts w:asciiTheme="minorHAnsi" w:eastAsia="Calibri" w:hAnsiTheme="minorHAnsi" w:cstheme="minorHAnsi"/>
                <w:b/>
                <w:bCs/>
                <w:i/>
                <w:sz w:val="24"/>
                <w:szCs w:val="24"/>
              </w:rPr>
            </w:pPr>
            <w:r>
              <w:rPr>
                <w:rFonts w:asciiTheme="minorHAnsi" w:eastAsia="Calibri" w:hAnsiTheme="minorHAnsi" w:cstheme="minorHAnsi"/>
                <w:b/>
                <w:bCs/>
                <w:sz w:val="24"/>
                <w:szCs w:val="24"/>
              </w:rPr>
              <w:t xml:space="preserve">Define trivial functional dependency. </w:t>
            </w:r>
            <w:r w:rsidRPr="00D466C7">
              <w:rPr>
                <w:rFonts w:asciiTheme="minorHAnsi" w:eastAsia="Calibri" w:hAnsiTheme="minorHAnsi" w:cstheme="minorHAnsi"/>
                <w:b/>
                <w:bCs/>
                <w:i/>
                <w:sz w:val="24"/>
                <w:szCs w:val="24"/>
              </w:rPr>
              <w:t>[In-course 2, 2007</w:t>
            </w:r>
            <w:r>
              <w:rPr>
                <w:rFonts w:asciiTheme="minorHAnsi" w:eastAsia="Calibri" w:hAnsiTheme="minorHAnsi" w:cstheme="minorHAnsi"/>
                <w:b/>
                <w:bCs/>
                <w:i/>
                <w:sz w:val="24"/>
                <w:szCs w:val="24"/>
              </w:rPr>
              <w:t>;</w:t>
            </w:r>
            <w:r w:rsidR="00771191" w:rsidRPr="00D466C7">
              <w:rPr>
                <w:rFonts w:asciiTheme="minorHAnsi" w:eastAsia="Calibri" w:hAnsiTheme="minorHAnsi" w:cstheme="minorHAnsi"/>
                <w:b/>
                <w:bCs/>
                <w:i/>
                <w:sz w:val="24"/>
                <w:szCs w:val="24"/>
              </w:rPr>
              <w:t xml:space="preserve"> In-course 2, 200</w:t>
            </w:r>
            <w:r w:rsidR="00771191">
              <w:rPr>
                <w:rFonts w:asciiTheme="minorHAnsi" w:eastAsia="Calibri" w:hAnsiTheme="minorHAnsi" w:cstheme="minorHAnsi"/>
                <w:b/>
                <w:bCs/>
                <w:i/>
                <w:sz w:val="24"/>
                <w:szCs w:val="24"/>
              </w:rPr>
              <w:t>8.</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1</w:t>
            </w:r>
            <w:r w:rsidRPr="00D466C7">
              <w:rPr>
                <w:rFonts w:asciiTheme="minorHAnsi" w:eastAsia="Calibri" w:hAnsiTheme="minorHAnsi" w:cstheme="minorHAnsi"/>
                <w:b/>
                <w:bCs/>
                <w:i/>
                <w:sz w:val="24"/>
                <w:szCs w:val="24"/>
              </w:rPr>
              <w:t>]</w:t>
            </w:r>
          </w:p>
          <w:p w:rsidR="00633670" w:rsidRPr="0001450A" w:rsidRDefault="00633670" w:rsidP="00821E6E">
            <w:pPr>
              <w:spacing w:after="120"/>
              <w:ind w:firstLine="342"/>
              <w:jc w:val="both"/>
              <w:rPr>
                <w:rFonts w:asciiTheme="minorHAnsi" w:hAnsiTheme="minorHAnsi" w:cstheme="minorHAnsi"/>
                <w:sz w:val="24"/>
                <w:szCs w:val="24"/>
              </w:rPr>
            </w:pPr>
            <w:r w:rsidRPr="0001450A">
              <w:rPr>
                <w:rFonts w:asciiTheme="minorHAnsi" w:eastAsia="Calibri" w:hAnsiTheme="minorHAnsi" w:cstheme="minorHAnsi"/>
                <w:bCs/>
                <w:sz w:val="24"/>
                <w:szCs w:val="24"/>
                <w:lang w:bidi="en-US"/>
              </w:rPr>
              <w:t>A</w:t>
            </w:r>
            <w:r w:rsidRPr="0001450A">
              <w:rPr>
                <w:rFonts w:ascii="Times New Roman" w:eastAsia="Calibri" w:hAnsi="Times New Roman"/>
                <w:bCs/>
                <w:sz w:val="24"/>
                <w:szCs w:val="24"/>
                <w:lang w:bidi="en-US"/>
              </w:rPr>
              <w:t xml:space="preserve"> functional dependency of the form α → β is </w:t>
            </w:r>
            <w:r w:rsidRPr="0001450A">
              <w:rPr>
                <w:rFonts w:ascii="Times New Roman" w:eastAsia="Calibri" w:hAnsi="Times New Roman"/>
                <w:b/>
                <w:bCs/>
                <w:sz w:val="24"/>
                <w:szCs w:val="24"/>
                <w:lang w:bidi="en-US"/>
              </w:rPr>
              <w:t>trivial</w:t>
            </w:r>
            <w:r w:rsidRPr="0001450A">
              <w:rPr>
                <w:rFonts w:ascii="Times New Roman" w:eastAsia="Calibri" w:hAnsi="Times New Roman"/>
                <w:bCs/>
                <w:sz w:val="24"/>
                <w:szCs w:val="24"/>
                <w:lang w:bidi="en-US"/>
              </w:rPr>
              <w:t xml:space="preserve"> if β </w:t>
            </w:r>
            <w:r w:rsidRPr="0001450A">
              <w:rPr>
                <w:rFonts w:ascii="Times New Roman" w:eastAsia="Calibri" w:hAnsi="Times New Roman"/>
                <w:bCs/>
                <w:sz w:val="24"/>
                <w:szCs w:val="24"/>
                <w:lang w:bidi="en-US"/>
              </w:rPr>
              <w:sym w:font="Symbol" w:char="F0CD"/>
            </w:r>
            <w:r w:rsidRPr="0001450A">
              <w:rPr>
                <w:rFonts w:ascii="Times New Roman" w:eastAsia="Calibri" w:hAnsi="Times New Roman"/>
                <w:bCs/>
                <w:sz w:val="24"/>
                <w:szCs w:val="24"/>
                <w:lang w:bidi="en-US"/>
              </w:rPr>
              <w:t xml:space="preserve"> α.</w:t>
            </w:r>
            <w:r w:rsidRPr="0001450A">
              <w:rPr>
                <w:rFonts w:asciiTheme="minorHAnsi" w:eastAsia="Calibri" w:hAnsiTheme="minorHAnsi" w:cstheme="minorHAnsi"/>
                <w:bCs/>
                <w:sz w:val="24"/>
                <w:szCs w:val="24"/>
                <w:lang w:bidi="en-US"/>
              </w:rPr>
              <w:t xml:space="preserve"> For example, </w:t>
            </w:r>
            <w:r w:rsidRPr="0001450A">
              <w:rPr>
                <w:rFonts w:ascii="Times New Roman" w:eastAsia="Times New Roman" w:hAnsi="Times New Roman"/>
                <w:sz w:val="24"/>
                <w:szCs w:val="24"/>
              </w:rPr>
              <w:t>A → A</w:t>
            </w:r>
            <w:r w:rsidRPr="0001450A">
              <w:rPr>
                <w:rFonts w:asciiTheme="minorHAnsi" w:hAnsiTheme="minorHAnsi" w:cstheme="minorHAnsi"/>
                <w:sz w:val="24"/>
                <w:szCs w:val="24"/>
              </w:rPr>
              <w:t xml:space="preserve">, </w:t>
            </w:r>
            <w:r w:rsidRPr="0001450A">
              <w:rPr>
                <w:rFonts w:ascii="Times New Roman" w:eastAsia="Times New Roman" w:hAnsi="Times New Roman"/>
                <w:sz w:val="24"/>
                <w:szCs w:val="24"/>
              </w:rPr>
              <w:t xml:space="preserve">AB → A </w:t>
            </w:r>
            <w:r w:rsidRPr="0001450A">
              <w:rPr>
                <w:rFonts w:asciiTheme="minorHAnsi" w:hAnsiTheme="minorHAnsi" w:cstheme="minorHAnsi"/>
                <w:sz w:val="24"/>
                <w:szCs w:val="24"/>
              </w:rPr>
              <w:t>etc.</w:t>
            </w:r>
          </w:p>
        </w:tc>
      </w:tr>
      <w:tr w:rsidR="00037319" w:rsidRPr="00037319"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4</w:t>
            </w:r>
          </w:p>
        </w:tc>
        <w:tc>
          <w:tcPr>
            <w:tcW w:w="10080" w:type="dxa"/>
          </w:tcPr>
          <w:p w:rsidR="00037319" w:rsidRDefault="002A5DD9" w:rsidP="007E3050">
            <w:pPr>
              <w:spacing w:after="120"/>
              <w:ind w:firstLine="360"/>
              <w:jc w:val="both"/>
              <w:rPr>
                <w:rFonts w:asciiTheme="minorHAnsi" w:eastAsia="Calibri" w:hAnsiTheme="minorHAnsi" w:cstheme="minorHAnsi"/>
                <w:b/>
                <w:bCs/>
                <w:sz w:val="24"/>
                <w:szCs w:val="24"/>
              </w:rPr>
            </w:pPr>
            <w:r w:rsidRPr="002A5DD9">
              <w:rPr>
                <w:rFonts w:asciiTheme="minorHAnsi" w:eastAsia="Calibri" w:hAnsiTheme="minorHAnsi" w:cstheme="minorHAnsi"/>
                <w:b/>
                <w:bCs/>
                <w:sz w:val="24"/>
                <w:szCs w:val="24"/>
              </w:rPr>
              <w:t xml:space="preserve">Why </w:t>
            </w:r>
            <w:r w:rsidR="00E87791" w:rsidRPr="002A5DD9">
              <w:rPr>
                <w:rFonts w:asciiTheme="minorHAnsi" w:eastAsia="Calibri" w:hAnsiTheme="minorHAnsi" w:cstheme="minorHAnsi"/>
                <w:b/>
                <w:bCs/>
                <w:sz w:val="24"/>
                <w:szCs w:val="24"/>
              </w:rPr>
              <w:t>certain functional dependencies are</w:t>
            </w:r>
            <w:r w:rsidRPr="002A5DD9">
              <w:rPr>
                <w:rFonts w:asciiTheme="minorHAnsi" w:eastAsia="Calibri" w:hAnsiTheme="minorHAnsi" w:cstheme="minorHAnsi"/>
                <w:b/>
                <w:bCs/>
                <w:sz w:val="24"/>
                <w:szCs w:val="24"/>
              </w:rPr>
              <w:t xml:space="preserve"> cal</w:t>
            </w:r>
            <w:r>
              <w:rPr>
                <w:rFonts w:asciiTheme="minorHAnsi" w:eastAsia="Calibri" w:hAnsiTheme="minorHAnsi" w:cstheme="minorHAnsi"/>
                <w:b/>
                <w:bCs/>
                <w:sz w:val="24"/>
                <w:szCs w:val="24"/>
              </w:rPr>
              <w:t>led trivial functional dependen</w:t>
            </w:r>
            <w:r w:rsidRPr="002A5DD9">
              <w:rPr>
                <w:rFonts w:asciiTheme="minorHAnsi" w:eastAsia="Calibri" w:hAnsiTheme="minorHAnsi" w:cstheme="minorHAnsi"/>
                <w:b/>
                <w:bCs/>
                <w:sz w:val="24"/>
                <w:szCs w:val="24"/>
              </w:rPr>
              <w:t>cies?</w:t>
            </w:r>
          </w:p>
          <w:p w:rsidR="002A5DD9" w:rsidRPr="007E3050" w:rsidRDefault="0008514B" w:rsidP="0008514B">
            <w:pPr>
              <w:spacing w:after="120"/>
              <w:ind w:firstLine="360"/>
              <w:jc w:val="both"/>
              <w:rPr>
                <w:rFonts w:asciiTheme="minorHAnsi" w:eastAsia="Calibri" w:hAnsiTheme="minorHAnsi" w:cstheme="minorHAnsi"/>
                <w:bCs/>
                <w:sz w:val="24"/>
                <w:szCs w:val="24"/>
              </w:rPr>
            </w:pPr>
            <w:r w:rsidRPr="0008514B">
              <w:rPr>
                <w:rFonts w:asciiTheme="minorHAnsi" w:eastAsia="Calibri" w:hAnsiTheme="minorHAnsi" w:cstheme="minorHAnsi"/>
                <w:bCs/>
                <w:sz w:val="24"/>
                <w:szCs w:val="24"/>
              </w:rPr>
              <w:t xml:space="preserve">Certain functional dependencies are </w:t>
            </w:r>
            <w:r>
              <w:rPr>
                <w:rFonts w:asciiTheme="minorHAnsi" w:eastAsia="Calibri" w:hAnsiTheme="minorHAnsi" w:cstheme="minorHAnsi"/>
                <w:bCs/>
                <w:sz w:val="24"/>
                <w:szCs w:val="24"/>
              </w:rPr>
              <w:t>called trivial functional depen</w:t>
            </w:r>
            <w:r w:rsidRPr="0008514B">
              <w:rPr>
                <w:rFonts w:asciiTheme="minorHAnsi" w:eastAsia="Calibri" w:hAnsiTheme="minorHAnsi" w:cstheme="minorHAnsi"/>
                <w:bCs/>
                <w:sz w:val="24"/>
                <w:szCs w:val="24"/>
              </w:rPr>
              <w:t>dencies because they are satis</w:t>
            </w:r>
            <w:r>
              <w:rPr>
                <w:rFonts w:asciiTheme="minorHAnsi" w:eastAsia="Calibri" w:hAnsiTheme="minorHAnsi" w:cstheme="minorHAnsi"/>
                <w:bCs/>
                <w:sz w:val="24"/>
                <w:szCs w:val="24"/>
              </w:rPr>
              <w:t>fi</w:t>
            </w:r>
            <w:r w:rsidRPr="0008514B">
              <w:rPr>
                <w:rFonts w:asciiTheme="minorHAnsi" w:eastAsia="Calibri" w:hAnsiTheme="minorHAnsi" w:cstheme="minorHAnsi"/>
                <w:bCs/>
                <w:sz w:val="24"/>
                <w:szCs w:val="24"/>
              </w:rPr>
              <w:t>ed by all relations.</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5</w:t>
            </w:r>
          </w:p>
        </w:tc>
        <w:tc>
          <w:tcPr>
            <w:tcW w:w="10080" w:type="dxa"/>
          </w:tcPr>
          <w:p w:rsidR="00037319" w:rsidRDefault="00037319" w:rsidP="00F94CDE">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List all nontrivial functional dependencies</w:t>
            </w:r>
            <w:r w:rsidR="00ED7FCD">
              <w:rPr>
                <w:rFonts w:asciiTheme="minorHAnsi" w:eastAsia="Calibri" w:hAnsiTheme="minorHAnsi" w:cstheme="minorHAnsi"/>
                <w:b/>
                <w:bCs/>
                <w:sz w:val="24"/>
                <w:szCs w:val="24"/>
              </w:rPr>
              <w:t xml:space="preserve"> (with no common attributes)</w:t>
            </w:r>
            <w:r>
              <w:rPr>
                <w:rFonts w:asciiTheme="minorHAnsi" w:eastAsia="Calibri" w:hAnsiTheme="minorHAnsi" w:cstheme="minorHAnsi"/>
                <w:b/>
                <w:bCs/>
                <w:sz w:val="24"/>
                <w:szCs w:val="24"/>
              </w:rPr>
              <w:t xml:space="preserve"> satisfied by the following relation: </w:t>
            </w:r>
            <w:r w:rsidRPr="00D466C7">
              <w:rPr>
                <w:rFonts w:asciiTheme="minorHAnsi" w:eastAsia="Calibri" w:hAnsiTheme="minorHAnsi" w:cstheme="minorHAnsi"/>
                <w:b/>
                <w:bCs/>
                <w:i/>
                <w:sz w:val="24"/>
                <w:szCs w:val="24"/>
              </w:rPr>
              <w:t>[In-course 2, 2007</w:t>
            </w:r>
            <w:r>
              <w:rPr>
                <w:rFonts w:asciiTheme="minorHAnsi" w:eastAsia="Calibri" w:hAnsiTheme="minorHAnsi" w:cstheme="minorHAnsi"/>
                <w:b/>
                <w:bCs/>
                <w:i/>
                <w:sz w:val="24"/>
                <w:szCs w:val="24"/>
              </w:rPr>
              <w:t>;</w:t>
            </w:r>
            <w:r w:rsidR="00F94CDE" w:rsidRPr="00D466C7">
              <w:rPr>
                <w:rFonts w:asciiTheme="minorHAnsi" w:eastAsia="Calibri" w:hAnsiTheme="minorHAnsi" w:cstheme="minorHAnsi"/>
                <w:b/>
                <w:bCs/>
                <w:i/>
                <w:sz w:val="24"/>
                <w:szCs w:val="24"/>
              </w:rPr>
              <w:t xml:space="preserve"> In-course 2, 200</w:t>
            </w:r>
            <w:r w:rsidR="00F94CDE">
              <w:rPr>
                <w:rFonts w:asciiTheme="minorHAnsi" w:eastAsia="Calibri" w:hAnsiTheme="minorHAnsi" w:cstheme="minorHAnsi"/>
                <w:b/>
                <w:bCs/>
                <w:i/>
                <w:sz w:val="24"/>
                <w:szCs w:val="24"/>
              </w:rPr>
              <w:t>8;</w:t>
            </w:r>
            <w:r>
              <w:rPr>
                <w:rFonts w:asciiTheme="minorHAnsi" w:eastAsia="Calibri" w:hAnsiTheme="minorHAnsi" w:cstheme="minorHAnsi"/>
                <w:b/>
                <w:bCs/>
                <w:i/>
                <w:sz w:val="24"/>
                <w:szCs w:val="24"/>
              </w:rPr>
              <w:t xml:space="preserve"> 2005;</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2</w:t>
            </w:r>
            <w:r w:rsidRPr="00D466C7">
              <w:rPr>
                <w:rFonts w:asciiTheme="minorHAnsi" w:eastAsia="Calibri" w:hAnsiTheme="minorHAnsi" w:cstheme="minorHAnsi"/>
                <w:b/>
                <w:bCs/>
                <w:i/>
                <w:sz w:val="24"/>
                <w:szCs w:val="24"/>
              </w:rPr>
              <w:t>]</w:t>
            </w:r>
          </w:p>
          <w:tbl>
            <w:tblPr>
              <w:tblStyle w:val="TableGrid"/>
              <w:tblW w:w="0" w:type="auto"/>
              <w:jc w:val="center"/>
              <w:tblLook w:val="04A0"/>
            </w:tblPr>
            <w:tblGrid>
              <w:gridCol w:w="685"/>
              <w:gridCol w:w="611"/>
              <w:gridCol w:w="587"/>
            </w:tblGrid>
            <w:tr w:rsidR="00037319" w:rsidTr="00A577C9">
              <w:trPr>
                <w:jc w:val="center"/>
              </w:trPr>
              <w:tc>
                <w:tcPr>
                  <w:tcW w:w="685"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A</w:t>
                  </w:r>
                </w:p>
              </w:tc>
              <w:tc>
                <w:tcPr>
                  <w:tcW w:w="611"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B</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C</w:t>
                  </w:r>
                </w:p>
              </w:tc>
            </w:tr>
            <w:tr w:rsidR="00037319" w:rsidTr="00A577C9">
              <w:trPr>
                <w:jc w:val="center"/>
              </w:trPr>
              <w:tc>
                <w:tcPr>
                  <w:tcW w:w="685"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a1</w:t>
                  </w:r>
                </w:p>
              </w:tc>
              <w:tc>
                <w:tcPr>
                  <w:tcW w:w="611"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b1</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c1</w:t>
                  </w:r>
                </w:p>
              </w:tc>
            </w:tr>
            <w:tr w:rsidR="00037319" w:rsidTr="00A577C9">
              <w:trPr>
                <w:jc w:val="center"/>
              </w:trPr>
              <w:tc>
                <w:tcPr>
                  <w:tcW w:w="685"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a1</w:t>
                  </w:r>
                </w:p>
              </w:tc>
              <w:tc>
                <w:tcPr>
                  <w:tcW w:w="611"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b1</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c2</w:t>
                  </w:r>
                </w:p>
              </w:tc>
            </w:tr>
            <w:tr w:rsidR="00037319" w:rsidTr="00A577C9">
              <w:trPr>
                <w:jc w:val="center"/>
              </w:trPr>
              <w:tc>
                <w:tcPr>
                  <w:tcW w:w="685"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a2</w:t>
                  </w:r>
                </w:p>
              </w:tc>
              <w:tc>
                <w:tcPr>
                  <w:tcW w:w="611"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b1</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c1</w:t>
                  </w:r>
                </w:p>
              </w:tc>
            </w:tr>
            <w:tr w:rsidR="00037319" w:rsidTr="00A577C9">
              <w:trPr>
                <w:jc w:val="center"/>
              </w:trPr>
              <w:tc>
                <w:tcPr>
                  <w:tcW w:w="685"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a2</w:t>
                  </w:r>
                </w:p>
              </w:tc>
              <w:tc>
                <w:tcPr>
                  <w:tcW w:w="611"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b1</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c3</w:t>
                  </w:r>
                </w:p>
              </w:tc>
            </w:tr>
          </w:tbl>
          <w:p w:rsidR="00037319" w:rsidRPr="00A76E6C" w:rsidRDefault="00037319" w:rsidP="00833A7A">
            <w:pPr>
              <w:spacing w:after="120"/>
              <w:ind w:firstLine="346"/>
              <w:rPr>
                <w:rFonts w:asciiTheme="minorHAnsi" w:eastAsia="Calibri" w:hAnsiTheme="minorHAnsi" w:cstheme="minorHAnsi"/>
                <w:bCs/>
                <w:sz w:val="24"/>
                <w:szCs w:val="24"/>
              </w:rPr>
            </w:pPr>
            <w:r w:rsidRPr="008C1F50">
              <w:rPr>
                <w:rFonts w:asciiTheme="minorHAnsi" w:eastAsia="Calibri" w:hAnsiTheme="minorHAnsi" w:cstheme="minorHAnsi"/>
                <w:bCs/>
                <w:sz w:val="24"/>
                <w:szCs w:val="24"/>
              </w:rPr>
              <w:t>A → B</w:t>
            </w:r>
            <w:r w:rsidR="00833A7A">
              <w:rPr>
                <w:rFonts w:asciiTheme="minorHAnsi" w:eastAsia="Calibri" w:hAnsiTheme="minorHAnsi" w:cstheme="minorHAnsi"/>
                <w:bCs/>
                <w:sz w:val="24"/>
                <w:szCs w:val="24"/>
              </w:rPr>
              <w:tab/>
            </w:r>
            <w:r w:rsidR="00956F4E" w:rsidRPr="008C1F50">
              <w:rPr>
                <w:rFonts w:asciiTheme="minorHAnsi" w:eastAsia="Calibri" w:hAnsiTheme="minorHAnsi" w:cstheme="minorHAnsi"/>
                <w:bCs/>
                <w:sz w:val="24"/>
                <w:szCs w:val="24"/>
              </w:rPr>
              <w:t>C → B</w:t>
            </w:r>
            <w:r w:rsidR="00833A7A">
              <w:rPr>
                <w:rFonts w:asciiTheme="minorHAnsi" w:eastAsia="Calibri" w:hAnsiTheme="minorHAnsi" w:cstheme="minorHAnsi"/>
                <w:bCs/>
                <w:sz w:val="24"/>
                <w:szCs w:val="24"/>
              </w:rPr>
              <w:tab/>
            </w:r>
            <w:r w:rsidR="00833A7A">
              <w:rPr>
                <w:rFonts w:asciiTheme="minorHAnsi" w:eastAsia="Calibri" w:hAnsiTheme="minorHAnsi" w:cstheme="minorHAnsi"/>
                <w:bCs/>
                <w:sz w:val="24"/>
                <w:szCs w:val="24"/>
              </w:rPr>
              <w:tab/>
            </w:r>
            <w:r w:rsidR="00956F4E" w:rsidRPr="008C1F50">
              <w:rPr>
                <w:rFonts w:asciiTheme="minorHAnsi" w:eastAsia="Calibri" w:hAnsiTheme="minorHAnsi" w:cstheme="minorHAnsi"/>
                <w:bCs/>
                <w:sz w:val="24"/>
                <w:szCs w:val="24"/>
              </w:rPr>
              <w:t>AC → B</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 w:val="24"/>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6</w:t>
            </w:r>
          </w:p>
        </w:tc>
        <w:tc>
          <w:tcPr>
            <w:tcW w:w="10080" w:type="dxa"/>
          </w:tcPr>
          <w:p w:rsidR="00037319" w:rsidRPr="00A23531" w:rsidRDefault="00037319" w:rsidP="00D20645">
            <w:pPr>
              <w:spacing w:after="120"/>
              <w:ind w:firstLine="252"/>
              <w:jc w:val="both"/>
              <w:rPr>
                <w:rFonts w:asciiTheme="minorHAnsi" w:eastAsia="Calibri" w:hAnsiTheme="minorHAnsi" w:cstheme="minorHAnsi"/>
                <w:b/>
                <w:bCs/>
                <w:sz w:val="24"/>
                <w:szCs w:val="24"/>
              </w:rPr>
            </w:pPr>
            <w:r w:rsidRPr="00A23531">
              <w:rPr>
                <w:rFonts w:asciiTheme="minorHAnsi" w:eastAsia="Calibri" w:hAnsiTheme="minorHAnsi" w:cstheme="minorHAnsi"/>
                <w:b/>
                <w:bCs/>
                <w:sz w:val="24"/>
                <w:szCs w:val="24"/>
              </w:rPr>
              <w:t xml:space="preserve">List all nontrivial functional dependencies satisfied by the following relation: </w:t>
            </w:r>
            <w:r w:rsidRPr="00A23531">
              <w:rPr>
                <w:rFonts w:asciiTheme="minorHAnsi" w:eastAsia="Calibri" w:hAnsiTheme="minorHAnsi" w:cstheme="minorHAnsi"/>
                <w:b/>
                <w:bCs/>
                <w:i/>
                <w:sz w:val="24"/>
                <w:szCs w:val="24"/>
              </w:rPr>
              <w:t>[2003. Marks: 3]</w:t>
            </w:r>
          </w:p>
          <w:tbl>
            <w:tblPr>
              <w:tblStyle w:val="TableGrid"/>
              <w:tblW w:w="0" w:type="auto"/>
              <w:jc w:val="center"/>
              <w:tblLook w:val="04A0"/>
            </w:tblPr>
            <w:tblGrid>
              <w:gridCol w:w="685"/>
              <w:gridCol w:w="611"/>
              <w:gridCol w:w="587"/>
              <w:gridCol w:w="587"/>
            </w:tblGrid>
            <w:tr w:rsidR="00037319" w:rsidTr="00A577C9">
              <w:trPr>
                <w:jc w:val="center"/>
              </w:trPr>
              <w:tc>
                <w:tcPr>
                  <w:tcW w:w="685"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A</w:t>
                  </w:r>
                </w:p>
              </w:tc>
              <w:tc>
                <w:tcPr>
                  <w:tcW w:w="611"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B</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C</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D</w:t>
                  </w:r>
                </w:p>
              </w:tc>
            </w:tr>
            <w:tr w:rsidR="00037319" w:rsidTr="00A577C9">
              <w:trPr>
                <w:jc w:val="center"/>
              </w:trPr>
              <w:tc>
                <w:tcPr>
                  <w:tcW w:w="685"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a1</w:t>
                  </w:r>
                </w:p>
              </w:tc>
              <w:tc>
                <w:tcPr>
                  <w:tcW w:w="611"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b1</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c1</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d1</w:t>
                  </w:r>
                </w:p>
              </w:tc>
            </w:tr>
            <w:tr w:rsidR="00037319" w:rsidTr="00A577C9">
              <w:trPr>
                <w:jc w:val="center"/>
              </w:trPr>
              <w:tc>
                <w:tcPr>
                  <w:tcW w:w="685"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a1</w:t>
                  </w:r>
                </w:p>
              </w:tc>
              <w:tc>
                <w:tcPr>
                  <w:tcW w:w="611"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b2</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c1</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d2</w:t>
                  </w:r>
                </w:p>
              </w:tc>
            </w:tr>
            <w:tr w:rsidR="00037319" w:rsidTr="00A577C9">
              <w:trPr>
                <w:jc w:val="center"/>
              </w:trPr>
              <w:tc>
                <w:tcPr>
                  <w:tcW w:w="685"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a2</w:t>
                  </w:r>
                </w:p>
              </w:tc>
              <w:tc>
                <w:tcPr>
                  <w:tcW w:w="611"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b2</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c2</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d2</w:t>
                  </w:r>
                </w:p>
              </w:tc>
            </w:tr>
            <w:tr w:rsidR="00037319" w:rsidTr="00A577C9">
              <w:trPr>
                <w:jc w:val="center"/>
              </w:trPr>
              <w:tc>
                <w:tcPr>
                  <w:tcW w:w="685"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a2</w:t>
                  </w:r>
                </w:p>
              </w:tc>
              <w:tc>
                <w:tcPr>
                  <w:tcW w:w="611"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b2</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c2</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d3</w:t>
                  </w:r>
                </w:p>
              </w:tc>
            </w:tr>
            <w:tr w:rsidR="00037319" w:rsidTr="00A577C9">
              <w:trPr>
                <w:jc w:val="center"/>
              </w:trPr>
              <w:tc>
                <w:tcPr>
                  <w:tcW w:w="685"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a3</w:t>
                  </w:r>
                </w:p>
              </w:tc>
              <w:tc>
                <w:tcPr>
                  <w:tcW w:w="611"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b3</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c2</w:t>
                  </w:r>
                </w:p>
              </w:tc>
              <w:tc>
                <w:tcPr>
                  <w:tcW w:w="587" w:type="dxa"/>
                </w:tcPr>
                <w:p w:rsidR="00037319" w:rsidRDefault="00037319"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d4</w:t>
                  </w:r>
                </w:p>
              </w:tc>
            </w:tr>
          </w:tbl>
          <w:p w:rsidR="00537EB9" w:rsidRDefault="00037319" w:rsidP="00941291">
            <w:pPr>
              <w:spacing w:before="120"/>
              <w:ind w:firstLine="346"/>
              <w:rPr>
                <w:rFonts w:asciiTheme="minorHAnsi" w:eastAsia="Calibri" w:hAnsiTheme="minorHAnsi" w:cstheme="minorHAnsi"/>
                <w:bCs/>
                <w:sz w:val="24"/>
                <w:szCs w:val="24"/>
              </w:rPr>
            </w:pPr>
            <w:r>
              <w:rPr>
                <w:rFonts w:asciiTheme="minorHAnsi" w:eastAsia="Calibri" w:hAnsiTheme="minorHAnsi" w:cstheme="minorHAnsi"/>
                <w:b/>
                <w:bCs/>
                <w:szCs w:val="24"/>
              </w:rPr>
              <w:t xml:space="preserve"> </w:t>
            </w:r>
            <w:r w:rsidR="00537EB9" w:rsidRPr="008C1F50">
              <w:rPr>
                <w:rFonts w:asciiTheme="minorHAnsi" w:eastAsia="Calibri" w:hAnsiTheme="minorHAnsi" w:cstheme="minorHAnsi"/>
                <w:bCs/>
                <w:sz w:val="24"/>
                <w:szCs w:val="24"/>
              </w:rPr>
              <w:t xml:space="preserve">A → </w:t>
            </w:r>
            <w:r w:rsidR="00537EB9">
              <w:rPr>
                <w:rFonts w:asciiTheme="minorHAnsi" w:eastAsia="Calibri" w:hAnsiTheme="minorHAnsi" w:cstheme="minorHAnsi"/>
                <w:bCs/>
                <w:sz w:val="24"/>
                <w:szCs w:val="24"/>
              </w:rPr>
              <w:t>C</w:t>
            </w:r>
            <w:r w:rsidR="004F72C3">
              <w:rPr>
                <w:rFonts w:asciiTheme="minorHAnsi" w:eastAsia="Calibri" w:hAnsiTheme="minorHAnsi" w:cstheme="minorHAnsi"/>
                <w:bCs/>
                <w:sz w:val="24"/>
                <w:szCs w:val="24"/>
              </w:rPr>
              <w:tab/>
              <w:t>AB</w:t>
            </w:r>
            <w:r w:rsidR="004F72C3" w:rsidRPr="008C1F50">
              <w:rPr>
                <w:rFonts w:asciiTheme="minorHAnsi" w:eastAsia="Calibri" w:hAnsiTheme="minorHAnsi" w:cstheme="minorHAnsi"/>
                <w:bCs/>
                <w:sz w:val="24"/>
                <w:szCs w:val="24"/>
              </w:rPr>
              <w:t xml:space="preserve"> →</w:t>
            </w:r>
            <w:r w:rsidR="004F72C3">
              <w:rPr>
                <w:rFonts w:asciiTheme="minorHAnsi" w:eastAsia="Calibri" w:hAnsiTheme="minorHAnsi" w:cstheme="minorHAnsi"/>
                <w:bCs/>
                <w:sz w:val="24"/>
                <w:szCs w:val="24"/>
              </w:rPr>
              <w:t xml:space="preserve"> C</w:t>
            </w:r>
            <w:r w:rsidR="004F72C3">
              <w:rPr>
                <w:rFonts w:asciiTheme="minorHAnsi" w:eastAsia="Calibri" w:hAnsiTheme="minorHAnsi" w:cstheme="minorHAnsi"/>
                <w:bCs/>
                <w:sz w:val="24"/>
                <w:szCs w:val="24"/>
              </w:rPr>
              <w:tab/>
            </w:r>
            <w:r w:rsidR="00941291">
              <w:rPr>
                <w:rFonts w:asciiTheme="minorHAnsi" w:eastAsia="Calibri" w:hAnsiTheme="minorHAnsi" w:cstheme="minorHAnsi"/>
                <w:bCs/>
                <w:sz w:val="24"/>
                <w:szCs w:val="24"/>
              </w:rPr>
              <w:t>AD</w:t>
            </w:r>
            <w:r w:rsidR="00941291" w:rsidRPr="008C1F50">
              <w:rPr>
                <w:rFonts w:asciiTheme="minorHAnsi" w:eastAsia="Calibri" w:hAnsiTheme="minorHAnsi" w:cstheme="minorHAnsi"/>
                <w:bCs/>
                <w:sz w:val="24"/>
                <w:szCs w:val="24"/>
              </w:rPr>
              <w:t xml:space="preserve"> →</w:t>
            </w:r>
            <w:r w:rsidR="00941291">
              <w:rPr>
                <w:rFonts w:asciiTheme="minorHAnsi" w:eastAsia="Calibri" w:hAnsiTheme="minorHAnsi" w:cstheme="minorHAnsi"/>
                <w:bCs/>
                <w:sz w:val="24"/>
                <w:szCs w:val="24"/>
              </w:rPr>
              <w:t xml:space="preserve"> C</w:t>
            </w:r>
            <w:r w:rsidR="00A43D22">
              <w:rPr>
                <w:rFonts w:asciiTheme="minorHAnsi" w:eastAsia="Calibri" w:hAnsiTheme="minorHAnsi" w:cstheme="minorHAnsi"/>
                <w:bCs/>
                <w:sz w:val="24"/>
                <w:szCs w:val="24"/>
              </w:rPr>
              <w:tab/>
            </w:r>
            <w:r w:rsidR="00941291">
              <w:rPr>
                <w:rFonts w:asciiTheme="minorHAnsi" w:eastAsia="Calibri" w:hAnsiTheme="minorHAnsi" w:cstheme="minorHAnsi"/>
                <w:bCs/>
                <w:sz w:val="24"/>
                <w:szCs w:val="24"/>
              </w:rPr>
              <w:t>CD</w:t>
            </w:r>
            <w:r w:rsidR="00941291" w:rsidRPr="008C1F50">
              <w:rPr>
                <w:rFonts w:asciiTheme="minorHAnsi" w:eastAsia="Calibri" w:hAnsiTheme="minorHAnsi" w:cstheme="minorHAnsi"/>
                <w:bCs/>
                <w:sz w:val="24"/>
                <w:szCs w:val="24"/>
              </w:rPr>
              <w:t xml:space="preserve"> →</w:t>
            </w:r>
            <w:r w:rsidR="00941291">
              <w:rPr>
                <w:rFonts w:asciiTheme="minorHAnsi" w:eastAsia="Calibri" w:hAnsiTheme="minorHAnsi" w:cstheme="minorHAnsi"/>
                <w:bCs/>
                <w:sz w:val="24"/>
                <w:szCs w:val="24"/>
              </w:rPr>
              <w:t xml:space="preserve"> A</w:t>
            </w:r>
            <w:r w:rsidR="00443861">
              <w:rPr>
                <w:rFonts w:asciiTheme="minorHAnsi" w:eastAsia="Calibri" w:hAnsiTheme="minorHAnsi" w:cstheme="minorHAnsi"/>
                <w:bCs/>
                <w:sz w:val="24"/>
                <w:szCs w:val="24"/>
              </w:rPr>
              <w:tab/>
            </w:r>
            <w:r w:rsidR="00437E07">
              <w:rPr>
                <w:rFonts w:asciiTheme="minorHAnsi" w:eastAsia="Calibri" w:hAnsiTheme="minorHAnsi" w:cstheme="minorHAnsi"/>
                <w:bCs/>
                <w:sz w:val="24"/>
                <w:szCs w:val="24"/>
              </w:rPr>
              <w:t>ABD</w:t>
            </w:r>
            <w:r w:rsidR="00437E07" w:rsidRPr="008C1F50">
              <w:rPr>
                <w:rFonts w:asciiTheme="minorHAnsi" w:eastAsia="Calibri" w:hAnsiTheme="minorHAnsi" w:cstheme="minorHAnsi"/>
                <w:bCs/>
                <w:sz w:val="24"/>
                <w:szCs w:val="24"/>
              </w:rPr>
              <w:t xml:space="preserve"> →</w:t>
            </w:r>
            <w:r w:rsidR="00437E07">
              <w:rPr>
                <w:rFonts w:asciiTheme="minorHAnsi" w:eastAsia="Calibri" w:hAnsiTheme="minorHAnsi" w:cstheme="minorHAnsi"/>
                <w:bCs/>
                <w:sz w:val="24"/>
                <w:szCs w:val="24"/>
              </w:rPr>
              <w:t xml:space="preserve"> C</w:t>
            </w:r>
            <w:r w:rsidR="00437E07">
              <w:rPr>
                <w:rFonts w:asciiTheme="minorHAnsi" w:eastAsia="Calibri" w:hAnsiTheme="minorHAnsi" w:cstheme="minorHAnsi"/>
                <w:bCs/>
                <w:sz w:val="24"/>
                <w:szCs w:val="24"/>
              </w:rPr>
              <w:tab/>
              <w:t>BCD</w:t>
            </w:r>
            <w:r w:rsidR="00437E07" w:rsidRPr="008C1F50">
              <w:rPr>
                <w:rFonts w:asciiTheme="minorHAnsi" w:eastAsia="Calibri" w:hAnsiTheme="minorHAnsi" w:cstheme="minorHAnsi"/>
                <w:bCs/>
                <w:sz w:val="24"/>
                <w:szCs w:val="24"/>
              </w:rPr>
              <w:t xml:space="preserve"> →</w:t>
            </w:r>
            <w:r w:rsidR="00437E07">
              <w:rPr>
                <w:rFonts w:asciiTheme="minorHAnsi" w:eastAsia="Calibri" w:hAnsiTheme="minorHAnsi" w:cstheme="minorHAnsi"/>
                <w:bCs/>
                <w:sz w:val="24"/>
                <w:szCs w:val="24"/>
              </w:rPr>
              <w:t xml:space="preserve"> A</w:t>
            </w:r>
          </w:p>
          <w:p w:rsidR="00037319" w:rsidRDefault="00537EB9" w:rsidP="00941291">
            <w:pPr>
              <w:spacing w:after="120"/>
              <w:ind w:firstLine="360"/>
              <w:rPr>
                <w:rFonts w:asciiTheme="minorHAnsi" w:eastAsia="Calibri" w:hAnsiTheme="minorHAnsi" w:cstheme="minorHAnsi"/>
                <w:b/>
                <w:bCs/>
                <w:szCs w:val="24"/>
              </w:rPr>
            </w:pPr>
            <w:r>
              <w:rPr>
                <w:rFonts w:asciiTheme="minorHAnsi" w:eastAsia="Calibri" w:hAnsiTheme="minorHAnsi" w:cstheme="minorHAnsi"/>
                <w:bCs/>
                <w:sz w:val="24"/>
                <w:szCs w:val="24"/>
              </w:rPr>
              <w:t>D</w:t>
            </w:r>
            <w:r w:rsidRPr="008C1F50">
              <w:rPr>
                <w:rFonts w:asciiTheme="minorHAnsi" w:eastAsia="Calibri" w:hAnsiTheme="minorHAnsi" w:cstheme="minorHAnsi"/>
                <w:bCs/>
                <w:sz w:val="24"/>
                <w:szCs w:val="24"/>
              </w:rPr>
              <w:t xml:space="preserve"> → B</w:t>
            </w:r>
            <w:r w:rsidR="004F72C3">
              <w:rPr>
                <w:rFonts w:asciiTheme="minorHAnsi" w:eastAsia="Calibri" w:hAnsiTheme="minorHAnsi" w:cstheme="minorHAnsi"/>
                <w:bCs/>
                <w:sz w:val="24"/>
                <w:szCs w:val="24"/>
              </w:rPr>
              <w:tab/>
              <w:t>AD</w:t>
            </w:r>
            <w:r w:rsidR="004F72C3" w:rsidRPr="008C1F50">
              <w:rPr>
                <w:rFonts w:asciiTheme="minorHAnsi" w:eastAsia="Calibri" w:hAnsiTheme="minorHAnsi" w:cstheme="minorHAnsi"/>
                <w:bCs/>
                <w:sz w:val="24"/>
                <w:szCs w:val="24"/>
              </w:rPr>
              <w:t xml:space="preserve"> →</w:t>
            </w:r>
            <w:r w:rsidR="004F72C3">
              <w:rPr>
                <w:rFonts w:asciiTheme="minorHAnsi" w:eastAsia="Calibri" w:hAnsiTheme="minorHAnsi" w:cstheme="minorHAnsi"/>
                <w:bCs/>
                <w:sz w:val="24"/>
                <w:szCs w:val="24"/>
              </w:rPr>
              <w:t xml:space="preserve"> </w:t>
            </w:r>
            <w:r w:rsidR="00941291">
              <w:rPr>
                <w:rFonts w:asciiTheme="minorHAnsi" w:eastAsia="Calibri" w:hAnsiTheme="minorHAnsi" w:cstheme="minorHAnsi"/>
                <w:bCs/>
                <w:sz w:val="24"/>
                <w:szCs w:val="24"/>
              </w:rPr>
              <w:t>B</w:t>
            </w:r>
            <w:r w:rsidR="00A43D22">
              <w:rPr>
                <w:rFonts w:asciiTheme="minorHAnsi" w:eastAsia="Calibri" w:hAnsiTheme="minorHAnsi" w:cstheme="minorHAnsi"/>
                <w:bCs/>
                <w:sz w:val="24"/>
                <w:szCs w:val="24"/>
              </w:rPr>
              <w:tab/>
            </w:r>
            <w:r w:rsidR="00941291">
              <w:rPr>
                <w:rFonts w:asciiTheme="minorHAnsi" w:eastAsia="Calibri" w:hAnsiTheme="minorHAnsi" w:cstheme="minorHAnsi"/>
                <w:bCs/>
                <w:sz w:val="24"/>
                <w:szCs w:val="24"/>
              </w:rPr>
              <w:t>BC</w:t>
            </w:r>
            <w:r w:rsidR="00941291" w:rsidRPr="008C1F50">
              <w:rPr>
                <w:rFonts w:asciiTheme="minorHAnsi" w:eastAsia="Calibri" w:hAnsiTheme="minorHAnsi" w:cstheme="minorHAnsi"/>
                <w:bCs/>
                <w:sz w:val="24"/>
                <w:szCs w:val="24"/>
              </w:rPr>
              <w:t xml:space="preserve"> →</w:t>
            </w:r>
            <w:r w:rsidR="00941291">
              <w:rPr>
                <w:rFonts w:asciiTheme="minorHAnsi" w:eastAsia="Calibri" w:hAnsiTheme="minorHAnsi" w:cstheme="minorHAnsi"/>
                <w:bCs/>
                <w:sz w:val="24"/>
                <w:szCs w:val="24"/>
              </w:rPr>
              <w:t xml:space="preserve"> A</w:t>
            </w:r>
            <w:r w:rsidR="00443861">
              <w:rPr>
                <w:rFonts w:asciiTheme="minorHAnsi" w:eastAsia="Calibri" w:hAnsiTheme="minorHAnsi" w:cstheme="minorHAnsi"/>
                <w:bCs/>
                <w:sz w:val="24"/>
                <w:szCs w:val="24"/>
              </w:rPr>
              <w:tab/>
            </w:r>
            <w:r w:rsidR="00941291">
              <w:rPr>
                <w:rFonts w:asciiTheme="minorHAnsi" w:eastAsia="Calibri" w:hAnsiTheme="minorHAnsi" w:cstheme="minorHAnsi"/>
                <w:bCs/>
                <w:sz w:val="24"/>
                <w:szCs w:val="24"/>
              </w:rPr>
              <w:t>CD</w:t>
            </w:r>
            <w:r w:rsidR="00941291" w:rsidRPr="008C1F50">
              <w:rPr>
                <w:rFonts w:asciiTheme="minorHAnsi" w:eastAsia="Calibri" w:hAnsiTheme="minorHAnsi" w:cstheme="minorHAnsi"/>
                <w:bCs/>
                <w:sz w:val="24"/>
                <w:szCs w:val="24"/>
              </w:rPr>
              <w:t xml:space="preserve"> →</w:t>
            </w:r>
            <w:r w:rsidR="00941291">
              <w:rPr>
                <w:rFonts w:asciiTheme="minorHAnsi" w:eastAsia="Calibri" w:hAnsiTheme="minorHAnsi" w:cstheme="minorHAnsi"/>
                <w:bCs/>
                <w:sz w:val="24"/>
                <w:szCs w:val="24"/>
              </w:rPr>
              <w:t xml:space="preserve"> B</w:t>
            </w:r>
            <w:r w:rsidR="00437E07">
              <w:rPr>
                <w:rFonts w:asciiTheme="minorHAnsi" w:eastAsia="Calibri" w:hAnsiTheme="minorHAnsi" w:cstheme="minorHAnsi"/>
                <w:bCs/>
                <w:sz w:val="24"/>
                <w:szCs w:val="24"/>
              </w:rPr>
              <w:tab/>
              <w:t>ACD</w:t>
            </w:r>
            <w:r w:rsidR="00437E07" w:rsidRPr="008C1F50">
              <w:rPr>
                <w:rFonts w:asciiTheme="minorHAnsi" w:eastAsia="Calibri" w:hAnsiTheme="minorHAnsi" w:cstheme="minorHAnsi"/>
                <w:bCs/>
                <w:sz w:val="24"/>
                <w:szCs w:val="24"/>
              </w:rPr>
              <w:t xml:space="preserve"> →</w:t>
            </w:r>
            <w:r w:rsidR="00437E07">
              <w:rPr>
                <w:rFonts w:asciiTheme="minorHAnsi" w:eastAsia="Calibri" w:hAnsiTheme="minorHAnsi" w:cstheme="minorHAnsi"/>
                <w:bCs/>
                <w:sz w:val="24"/>
                <w:szCs w:val="24"/>
              </w:rPr>
              <w:t xml:space="preserve"> B</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lastRenderedPageBreak/>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7</w:t>
            </w:r>
          </w:p>
        </w:tc>
        <w:tc>
          <w:tcPr>
            <w:tcW w:w="10080" w:type="dxa"/>
          </w:tcPr>
          <w:p w:rsidR="00037319" w:rsidRPr="00866975" w:rsidRDefault="00037319" w:rsidP="00A577C9">
            <w:pPr>
              <w:spacing w:after="120"/>
              <w:ind w:firstLine="360"/>
              <w:jc w:val="both"/>
              <w:rPr>
                <w:rFonts w:asciiTheme="minorHAnsi" w:eastAsia="Calibri" w:hAnsiTheme="minorHAnsi" w:cstheme="minorHAnsi"/>
                <w:b/>
                <w:bCs/>
                <w:sz w:val="24"/>
                <w:szCs w:val="24"/>
              </w:rPr>
            </w:pPr>
            <w:r w:rsidRPr="00866975">
              <w:rPr>
                <w:rFonts w:asciiTheme="minorHAnsi" w:eastAsia="Calibri" w:hAnsiTheme="minorHAnsi" w:cstheme="minorHAnsi"/>
                <w:b/>
                <w:bCs/>
                <w:sz w:val="24"/>
                <w:szCs w:val="24"/>
              </w:rPr>
              <w:t>Show functional dependencies to indicate the following:</w:t>
            </w:r>
            <w:r>
              <w:rPr>
                <w:rFonts w:asciiTheme="minorHAnsi" w:eastAsia="Calibri" w:hAnsiTheme="minorHAnsi" w:cstheme="minorHAnsi"/>
                <w:b/>
                <w:bCs/>
                <w:sz w:val="24"/>
                <w:szCs w:val="24"/>
              </w:rPr>
              <w:t xml:space="preserve">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2004, 2007.</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2</w:t>
            </w:r>
            <w:r w:rsidRPr="00D466C7">
              <w:rPr>
                <w:rFonts w:asciiTheme="minorHAnsi" w:eastAsia="Calibri" w:hAnsiTheme="minorHAnsi" w:cstheme="minorHAnsi"/>
                <w:b/>
                <w:bCs/>
                <w:i/>
                <w:sz w:val="24"/>
                <w:szCs w:val="24"/>
              </w:rPr>
              <w:t>]</w:t>
            </w:r>
          </w:p>
          <w:p w:rsidR="00037319" w:rsidRPr="00866975" w:rsidRDefault="00037319" w:rsidP="003E6490">
            <w:pPr>
              <w:pStyle w:val="ListParagraph"/>
              <w:numPr>
                <w:ilvl w:val="0"/>
                <w:numId w:val="11"/>
              </w:numPr>
              <w:spacing w:after="120"/>
              <w:jc w:val="both"/>
              <w:rPr>
                <w:rFonts w:asciiTheme="minorHAnsi" w:eastAsia="Calibri" w:hAnsiTheme="minorHAnsi" w:cstheme="minorHAnsi"/>
                <w:b/>
                <w:bCs/>
                <w:sz w:val="24"/>
                <w:szCs w:val="24"/>
              </w:rPr>
            </w:pPr>
            <w:r w:rsidRPr="00866975">
              <w:rPr>
                <w:rFonts w:asciiTheme="minorHAnsi" w:eastAsia="Calibri" w:hAnsiTheme="minorHAnsi" w:cstheme="minorHAnsi"/>
                <w:b/>
                <w:bCs/>
                <w:sz w:val="24"/>
                <w:szCs w:val="24"/>
              </w:rPr>
              <w:t xml:space="preserve">A one-to-one relationship set exists between entity sets </w:t>
            </w:r>
            <w:r w:rsidRPr="00866975">
              <w:rPr>
                <w:rFonts w:asciiTheme="minorHAnsi" w:eastAsia="Calibri" w:hAnsiTheme="minorHAnsi" w:cstheme="minorHAnsi"/>
                <w:b/>
                <w:bCs/>
                <w:i/>
                <w:sz w:val="24"/>
                <w:szCs w:val="24"/>
              </w:rPr>
              <w:t>account</w:t>
            </w:r>
            <w:r w:rsidRPr="00866975">
              <w:rPr>
                <w:rFonts w:asciiTheme="minorHAnsi" w:eastAsia="Calibri" w:hAnsiTheme="minorHAnsi" w:cstheme="minorHAnsi"/>
                <w:b/>
                <w:bCs/>
                <w:sz w:val="24"/>
                <w:szCs w:val="24"/>
              </w:rPr>
              <w:t xml:space="preserve"> and </w:t>
            </w:r>
            <w:r w:rsidRPr="00866975">
              <w:rPr>
                <w:rFonts w:asciiTheme="minorHAnsi" w:eastAsia="Calibri" w:hAnsiTheme="minorHAnsi" w:cstheme="minorHAnsi"/>
                <w:b/>
                <w:bCs/>
                <w:i/>
                <w:sz w:val="24"/>
                <w:szCs w:val="24"/>
              </w:rPr>
              <w:t>customer</w:t>
            </w:r>
            <w:r w:rsidRPr="00866975">
              <w:rPr>
                <w:rFonts w:asciiTheme="minorHAnsi" w:eastAsia="Calibri" w:hAnsiTheme="minorHAnsi" w:cstheme="minorHAnsi"/>
                <w:b/>
                <w:bCs/>
                <w:sz w:val="24"/>
                <w:szCs w:val="24"/>
              </w:rPr>
              <w:t>.</w:t>
            </w:r>
          </w:p>
          <w:p w:rsidR="00037319" w:rsidRPr="00866975" w:rsidRDefault="00037319" w:rsidP="003E6490">
            <w:pPr>
              <w:pStyle w:val="ListParagraph"/>
              <w:numPr>
                <w:ilvl w:val="0"/>
                <w:numId w:val="11"/>
              </w:numPr>
              <w:spacing w:after="120"/>
              <w:jc w:val="both"/>
              <w:rPr>
                <w:rFonts w:asciiTheme="minorHAnsi" w:eastAsia="Calibri" w:hAnsiTheme="minorHAnsi" w:cstheme="minorHAnsi"/>
                <w:b/>
                <w:bCs/>
                <w:sz w:val="24"/>
                <w:szCs w:val="24"/>
              </w:rPr>
            </w:pPr>
            <w:r w:rsidRPr="00866975">
              <w:rPr>
                <w:rFonts w:asciiTheme="minorHAnsi" w:eastAsia="Calibri" w:hAnsiTheme="minorHAnsi" w:cstheme="minorHAnsi"/>
                <w:b/>
                <w:bCs/>
                <w:sz w:val="24"/>
                <w:szCs w:val="24"/>
              </w:rPr>
              <w:t xml:space="preserve">A many-to-one relationship set exists between entity sets </w:t>
            </w:r>
            <w:r w:rsidRPr="00866975">
              <w:rPr>
                <w:rFonts w:asciiTheme="minorHAnsi" w:eastAsia="Calibri" w:hAnsiTheme="minorHAnsi" w:cstheme="minorHAnsi"/>
                <w:b/>
                <w:bCs/>
                <w:i/>
                <w:sz w:val="24"/>
                <w:szCs w:val="24"/>
              </w:rPr>
              <w:t>account</w:t>
            </w:r>
            <w:r w:rsidRPr="00866975">
              <w:rPr>
                <w:rFonts w:asciiTheme="minorHAnsi" w:eastAsia="Calibri" w:hAnsiTheme="minorHAnsi" w:cstheme="minorHAnsi"/>
                <w:b/>
                <w:bCs/>
                <w:sz w:val="24"/>
                <w:szCs w:val="24"/>
              </w:rPr>
              <w:t xml:space="preserve"> and </w:t>
            </w:r>
            <w:r w:rsidRPr="00866975">
              <w:rPr>
                <w:rFonts w:asciiTheme="minorHAnsi" w:eastAsia="Calibri" w:hAnsiTheme="minorHAnsi" w:cstheme="minorHAnsi"/>
                <w:b/>
                <w:bCs/>
                <w:i/>
                <w:sz w:val="24"/>
                <w:szCs w:val="24"/>
              </w:rPr>
              <w:t>customer</w:t>
            </w:r>
            <w:r w:rsidRPr="00866975">
              <w:rPr>
                <w:rFonts w:asciiTheme="minorHAnsi" w:eastAsia="Calibri" w:hAnsiTheme="minorHAnsi" w:cstheme="minorHAnsi"/>
                <w:b/>
                <w:bCs/>
                <w:sz w:val="24"/>
                <w:szCs w:val="24"/>
              </w:rPr>
              <w:t>.</w:t>
            </w:r>
          </w:p>
          <w:p w:rsidR="00037319" w:rsidRPr="00D40040" w:rsidRDefault="00037319" w:rsidP="00A577C9">
            <w:pPr>
              <w:spacing w:after="120"/>
              <w:ind w:firstLine="342"/>
              <w:jc w:val="both"/>
              <w:rPr>
                <w:rFonts w:asciiTheme="minorHAnsi" w:eastAsia="Calibri" w:hAnsiTheme="minorHAnsi" w:cstheme="minorHAnsi"/>
                <w:b/>
                <w:bCs/>
                <w:sz w:val="24"/>
                <w:szCs w:val="24"/>
              </w:rPr>
            </w:pPr>
            <w:r w:rsidRPr="00D40040">
              <w:rPr>
                <w:rFonts w:asciiTheme="minorHAnsi" w:eastAsia="Calibri" w:hAnsiTheme="minorHAnsi" w:cstheme="minorHAnsi"/>
                <w:b/>
                <w:bCs/>
                <w:sz w:val="24"/>
                <w:szCs w:val="24"/>
              </w:rPr>
              <w:t>Where:</w:t>
            </w:r>
          </w:p>
          <w:p w:rsidR="00037319" w:rsidRPr="00D40040" w:rsidRDefault="00037319" w:rsidP="00A577C9">
            <w:pPr>
              <w:ind w:firstLine="346"/>
              <w:jc w:val="both"/>
              <w:rPr>
                <w:rFonts w:asciiTheme="minorHAnsi" w:eastAsia="Calibri" w:hAnsiTheme="minorHAnsi" w:cstheme="minorHAnsi"/>
                <w:b/>
                <w:bCs/>
                <w:i/>
                <w:sz w:val="24"/>
                <w:szCs w:val="24"/>
              </w:rPr>
            </w:pPr>
            <w:r w:rsidRPr="00D40040">
              <w:rPr>
                <w:rFonts w:asciiTheme="minorHAnsi" w:eastAsia="Calibri" w:hAnsiTheme="minorHAnsi" w:cstheme="minorHAnsi"/>
                <w:b/>
                <w:bCs/>
                <w:i/>
                <w:sz w:val="24"/>
                <w:szCs w:val="24"/>
              </w:rPr>
              <w:t>customer (</w:t>
            </w:r>
            <w:r w:rsidRPr="00D40040">
              <w:rPr>
                <w:rFonts w:asciiTheme="minorHAnsi" w:eastAsia="Calibri" w:hAnsiTheme="minorHAnsi" w:cstheme="minorHAnsi"/>
                <w:b/>
                <w:bCs/>
                <w:i/>
                <w:sz w:val="24"/>
                <w:szCs w:val="24"/>
                <w:u w:val="single"/>
              </w:rPr>
              <w:t>customer-name</w:t>
            </w:r>
            <w:r w:rsidRPr="00D40040">
              <w:rPr>
                <w:rFonts w:asciiTheme="minorHAnsi" w:eastAsia="Calibri" w:hAnsiTheme="minorHAnsi" w:cstheme="minorHAnsi"/>
                <w:b/>
                <w:bCs/>
                <w:i/>
                <w:sz w:val="24"/>
                <w:szCs w:val="24"/>
              </w:rPr>
              <w:t>, customer-street, customer-city)</w:t>
            </w:r>
          </w:p>
          <w:p w:rsidR="00037319" w:rsidRDefault="00037319" w:rsidP="00A577C9">
            <w:pPr>
              <w:spacing w:after="120"/>
              <w:ind w:firstLine="342"/>
              <w:jc w:val="both"/>
              <w:rPr>
                <w:rFonts w:asciiTheme="minorHAnsi" w:eastAsia="Calibri" w:hAnsiTheme="minorHAnsi" w:cstheme="minorHAnsi"/>
                <w:b/>
                <w:bCs/>
                <w:i/>
                <w:sz w:val="24"/>
                <w:szCs w:val="24"/>
              </w:rPr>
            </w:pPr>
            <w:r w:rsidRPr="00D40040">
              <w:rPr>
                <w:rFonts w:asciiTheme="minorHAnsi" w:eastAsia="Calibri" w:hAnsiTheme="minorHAnsi" w:cstheme="minorHAnsi"/>
                <w:b/>
                <w:bCs/>
                <w:i/>
                <w:sz w:val="24"/>
                <w:szCs w:val="24"/>
              </w:rPr>
              <w:t>account (</w:t>
            </w:r>
            <w:r w:rsidRPr="00D40040">
              <w:rPr>
                <w:rFonts w:asciiTheme="minorHAnsi" w:eastAsia="Calibri" w:hAnsiTheme="minorHAnsi" w:cstheme="minorHAnsi"/>
                <w:b/>
                <w:bCs/>
                <w:i/>
                <w:sz w:val="24"/>
                <w:szCs w:val="24"/>
                <w:u w:val="single"/>
              </w:rPr>
              <w:t>account-number</w:t>
            </w:r>
            <w:r w:rsidRPr="00D40040">
              <w:rPr>
                <w:rFonts w:asciiTheme="minorHAnsi" w:eastAsia="Calibri" w:hAnsiTheme="minorHAnsi" w:cstheme="minorHAnsi"/>
                <w:b/>
                <w:bCs/>
                <w:i/>
                <w:sz w:val="24"/>
                <w:szCs w:val="24"/>
              </w:rPr>
              <w:t>, balance)</w:t>
            </w:r>
          </w:p>
          <w:p w:rsidR="00037319" w:rsidRPr="00501E70" w:rsidRDefault="00037319" w:rsidP="00501E70">
            <w:pPr>
              <w:spacing w:after="120"/>
              <w:ind w:firstLine="342"/>
              <w:jc w:val="both"/>
              <w:rPr>
                <w:rFonts w:asciiTheme="minorHAnsi" w:eastAsia="Calibri" w:hAnsiTheme="minorHAnsi" w:cstheme="minorHAnsi"/>
                <w:bCs/>
                <w:sz w:val="24"/>
                <w:szCs w:val="24"/>
              </w:rPr>
            </w:pPr>
            <w:r w:rsidRPr="00501E70">
              <w:rPr>
                <w:rFonts w:asciiTheme="minorHAnsi" w:eastAsia="Calibri" w:hAnsiTheme="minorHAnsi" w:cstheme="minorHAnsi"/>
                <w:bCs/>
                <w:sz w:val="24"/>
                <w:szCs w:val="24"/>
              </w:rPr>
              <w:t>Let Pk(r) denote the primary key attribute of</w:t>
            </w:r>
            <w:r>
              <w:rPr>
                <w:rFonts w:asciiTheme="minorHAnsi" w:eastAsia="Calibri" w:hAnsiTheme="minorHAnsi" w:cstheme="minorHAnsi"/>
                <w:bCs/>
                <w:sz w:val="24"/>
                <w:szCs w:val="24"/>
              </w:rPr>
              <w:t xml:space="preserve"> a</w:t>
            </w:r>
            <w:r w:rsidRPr="00501E70">
              <w:rPr>
                <w:rFonts w:asciiTheme="minorHAnsi" w:eastAsia="Calibri" w:hAnsiTheme="minorHAnsi" w:cstheme="minorHAnsi"/>
                <w:bCs/>
                <w:sz w:val="24"/>
                <w:szCs w:val="24"/>
              </w:rPr>
              <w:t xml:space="preserve"> relation r.</w:t>
            </w:r>
          </w:p>
          <w:p w:rsidR="00037319" w:rsidRPr="00B63F07" w:rsidRDefault="00037319" w:rsidP="003E6490">
            <w:pPr>
              <w:pStyle w:val="ListParagraph"/>
              <w:numPr>
                <w:ilvl w:val="0"/>
                <w:numId w:val="13"/>
              </w:numPr>
              <w:spacing w:after="120"/>
              <w:ind w:left="706"/>
              <w:contextualSpacing w:val="0"/>
              <w:jc w:val="both"/>
              <w:rPr>
                <w:rFonts w:asciiTheme="minorHAnsi" w:eastAsia="Calibri" w:hAnsiTheme="minorHAnsi" w:cstheme="minorHAnsi"/>
                <w:bCs/>
                <w:sz w:val="24"/>
                <w:szCs w:val="24"/>
              </w:rPr>
            </w:pPr>
            <w:r w:rsidRPr="00B63F07">
              <w:rPr>
                <w:rFonts w:asciiTheme="minorHAnsi" w:eastAsia="Calibri" w:hAnsiTheme="minorHAnsi" w:cstheme="minorHAnsi"/>
                <w:bCs/>
                <w:sz w:val="24"/>
                <w:szCs w:val="24"/>
              </w:rPr>
              <w:t xml:space="preserve">The functional dependencies </w:t>
            </w:r>
            <w:r w:rsidRPr="00A33437">
              <w:rPr>
                <w:rFonts w:asciiTheme="minorHAnsi" w:eastAsia="Calibri" w:hAnsiTheme="minorHAnsi" w:cstheme="minorHAnsi"/>
                <w:b/>
                <w:bCs/>
                <w:sz w:val="24"/>
                <w:szCs w:val="24"/>
              </w:rPr>
              <w:t>Pk(account) → Pk (customer)</w:t>
            </w:r>
            <w:r w:rsidRPr="00B63F07">
              <w:rPr>
                <w:rFonts w:asciiTheme="minorHAnsi" w:eastAsia="Calibri" w:hAnsiTheme="minorHAnsi" w:cstheme="minorHAnsi"/>
                <w:bCs/>
                <w:sz w:val="24"/>
                <w:szCs w:val="24"/>
              </w:rPr>
              <w:t xml:space="preserve"> and </w:t>
            </w:r>
            <w:r w:rsidRPr="00A33437">
              <w:rPr>
                <w:rFonts w:asciiTheme="minorHAnsi" w:eastAsia="Calibri" w:hAnsiTheme="minorHAnsi" w:cstheme="minorHAnsi"/>
                <w:b/>
                <w:bCs/>
                <w:sz w:val="24"/>
                <w:szCs w:val="24"/>
              </w:rPr>
              <w:t>Pk(customer) → Pk(account)</w:t>
            </w:r>
            <w:r w:rsidRPr="00B63F07">
              <w:rPr>
                <w:rFonts w:asciiTheme="minorHAnsi" w:eastAsia="Calibri" w:hAnsiTheme="minorHAnsi" w:cstheme="minorHAnsi"/>
                <w:bCs/>
                <w:sz w:val="24"/>
                <w:szCs w:val="24"/>
              </w:rPr>
              <w:t xml:space="preserve"> indicate a one-to-one relationship, because any two tuples with the same value for account must have the same value for customer, and any two tuples agreeing on customer must have the same value for account.</w:t>
            </w:r>
          </w:p>
          <w:p w:rsidR="00037319" w:rsidRPr="00501E70" w:rsidRDefault="00037319" w:rsidP="003E6490">
            <w:pPr>
              <w:pStyle w:val="ListParagraph"/>
              <w:numPr>
                <w:ilvl w:val="0"/>
                <w:numId w:val="13"/>
              </w:numPr>
              <w:spacing w:after="120"/>
              <w:jc w:val="both"/>
              <w:rPr>
                <w:rFonts w:asciiTheme="minorHAnsi" w:eastAsia="Calibri" w:hAnsiTheme="minorHAnsi" w:cstheme="minorHAnsi"/>
                <w:bCs/>
                <w:szCs w:val="24"/>
              </w:rPr>
            </w:pPr>
            <w:r w:rsidRPr="00B63F07">
              <w:rPr>
                <w:rFonts w:asciiTheme="minorHAnsi" w:eastAsia="Calibri" w:hAnsiTheme="minorHAnsi" w:cstheme="minorHAnsi"/>
                <w:bCs/>
                <w:sz w:val="24"/>
                <w:szCs w:val="24"/>
              </w:rPr>
              <w:t xml:space="preserve">The functional dependency </w:t>
            </w:r>
            <w:r w:rsidRPr="00335A1C">
              <w:rPr>
                <w:rFonts w:asciiTheme="minorHAnsi" w:eastAsia="Calibri" w:hAnsiTheme="minorHAnsi" w:cstheme="minorHAnsi"/>
                <w:b/>
                <w:bCs/>
                <w:sz w:val="24"/>
                <w:szCs w:val="24"/>
              </w:rPr>
              <w:t>Pk(account) → Pk(customer)</w:t>
            </w:r>
            <w:r w:rsidRPr="00B63F07">
              <w:rPr>
                <w:rFonts w:asciiTheme="minorHAnsi" w:eastAsia="Calibri" w:hAnsiTheme="minorHAnsi" w:cstheme="minorHAnsi"/>
                <w:bCs/>
                <w:sz w:val="24"/>
                <w:szCs w:val="24"/>
              </w:rPr>
              <w:t xml:space="preserve"> indicates a many-to-one relationship since any account value which is repeated will have the same customer value, but many account values may have the same customer value.</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8</w:t>
            </w:r>
          </w:p>
        </w:tc>
        <w:tc>
          <w:tcPr>
            <w:tcW w:w="10080" w:type="dxa"/>
          </w:tcPr>
          <w:p w:rsidR="00037319" w:rsidRDefault="00037319" w:rsidP="00A577C9">
            <w:pPr>
              <w:spacing w:after="120"/>
              <w:ind w:firstLine="360"/>
              <w:jc w:val="both"/>
              <w:rPr>
                <w:rFonts w:asciiTheme="minorHAnsi" w:eastAsia="Calibri" w:hAnsiTheme="minorHAnsi" w:cstheme="minorHAnsi"/>
                <w:b/>
                <w:bCs/>
                <w:i/>
                <w:sz w:val="24"/>
                <w:szCs w:val="24"/>
              </w:rPr>
            </w:pPr>
            <w:r>
              <w:rPr>
                <w:rFonts w:asciiTheme="minorHAnsi" w:eastAsia="Calibri" w:hAnsiTheme="minorHAnsi" w:cstheme="minorHAnsi"/>
                <w:b/>
                <w:bCs/>
                <w:sz w:val="24"/>
                <w:szCs w:val="24"/>
              </w:rPr>
              <w:t xml:space="preserve">Why Armstrong’s axioms are called ‘sound’ and ‘complete’?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2005.</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1</w:t>
            </w:r>
            <w:r w:rsidRPr="00D466C7">
              <w:rPr>
                <w:rFonts w:asciiTheme="minorHAnsi" w:eastAsia="Calibri" w:hAnsiTheme="minorHAnsi" w:cstheme="minorHAnsi"/>
                <w:b/>
                <w:bCs/>
                <w:i/>
                <w:sz w:val="24"/>
                <w:szCs w:val="24"/>
              </w:rPr>
              <w:t>]</w:t>
            </w:r>
          </w:p>
          <w:p w:rsidR="00037319" w:rsidRDefault="00037319" w:rsidP="00A577C9">
            <w:pPr>
              <w:spacing w:after="120"/>
              <w:ind w:firstLine="360"/>
              <w:jc w:val="both"/>
              <w:rPr>
                <w:rFonts w:asciiTheme="minorHAnsi" w:eastAsia="Calibri" w:hAnsiTheme="minorHAnsi" w:cstheme="minorHAnsi"/>
                <w:bCs/>
                <w:sz w:val="24"/>
                <w:szCs w:val="24"/>
                <w:lang w:bidi="en-US"/>
              </w:rPr>
            </w:pPr>
            <w:r w:rsidRPr="008902E5">
              <w:rPr>
                <w:rFonts w:ascii="Times New Roman" w:eastAsia="Calibri" w:hAnsi="Times New Roman"/>
                <w:bCs/>
                <w:sz w:val="24"/>
                <w:szCs w:val="24"/>
                <w:lang w:bidi="en-US"/>
              </w:rPr>
              <w:t xml:space="preserve">Armstrong’s axioms are </w:t>
            </w:r>
            <w:r w:rsidRPr="00AC2120">
              <w:rPr>
                <w:rFonts w:ascii="Times New Roman" w:eastAsia="Calibri" w:hAnsi="Times New Roman"/>
                <w:bCs/>
                <w:i/>
                <w:sz w:val="24"/>
                <w:szCs w:val="24"/>
                <w:lang w:bidi="en-US"/>
              </w:rPr>
              <w:t>sound</w:t>
            </w:r>
            <w:r w:rsidRPr="008902E5">
              <w:rPr>
                <w:rFonts w:ascii="Times New Roman" w:eastAsia="Calibri" w:hAnsi="Times New Roman"/>
                <w:bCs/>
                <w:sz w:val="24"/>
                <w:szCs w:val="24"/>
                <w:lang w:bidi="en-US"/>
              </w:rPr>
              <w:t xml:space="preserve">, because they do not generate any </w:t>
            </w:r>
            <w:r w:rsidRPr="00F1009E">
              <w:rPr>
                <w:rFonts w:ascii="Times New Roman" w:eastAsia="Calibri" w:hAnsi="Times New Roman"/>
                <w:bCs/>
                <w:i/>
                <w:sz w:val="24"/>
                <w:szCs w:val="24"/>
                <w:lang w:bidi="en-US"/>
              </w:rPr>
              <w:t>incorrect</w:t>
            </w:r>
            <w:r w:rsidRPr="008902E5">
              <w:rPr>
                <w:rFonts w:ascii="Times New Roman" w:eastAsia="Calibri" w:hAnsi="Times New Roman"/>
                <w:bCs/>
                <w:sz w:val="24"/>
                <w:szCs w:val="24"/>
                <w:lang w:bidi="en-US"/>
              </w:rPr>
              <w:t xml:space="preserve"> functional dependencies.</w:t>
            </w:r>
          </w:p>
          <w:p w:rsidR="00037319" w:rsidRPr="00315E9E" w:rsidRDefault="00037319" w:rsidP="00A577C9">
            <w:pPr>
              <w:spacing w:after="120"/>
              <w:ind w:firstLine="360"/>
              <w:jc w:val="both"/>
              <w:rPr>
                <w:rFonts w:asciiTheme="minorHAnsi" w:eastAsia="Calibri" w:hAnsiTheme="minorHAnsi" w:cstheme="minorHAnsi"/>
                <w:bCs/>
                <w:sz w:val="24"/>
                <w:szCs w:val="24"/>
              </w:rPr>
            </w:pPr>
            <w:r w:rsidRPr="008902E5">
              <w:rPr>
                <w:rFonts w:ascii="Times New Roman" w:eastAsia="Calibri" w:hAnsi="Times New Roman"/>
                <w:bCs/>
                <w:sz w:val="24"/>
                <w:szCs w:val="24"/>
                <w:lang w:bidi="en-US"/>
              </w:rPr>
              <w:t xml:space="preserve">They are </w:t>
            </w:r>
            <w:r w:rsidRPr="00AC2120">
              <w:rPr>
                <w:rFonts w:ascii="Times New Roman" w:eastAsia="Calibri" w:hAnsi="Times New Roman"/>
                <w:bCs/>
                <w:i/>
                <w:sz w:val="24"/>
                <w:szCs w:val="24"/>
                <w:lang w:bidi="en-US"/>
              </w:rPr>
              <w:t>complete</w:t>
            </w:r>
            <w:r w:rsidRPr="008902E5">
              <w:rPr>
                <w:rFonts w:ascii="Times New Roman" w:eastAsia="Calibri" w:hAnsi="Times New Roman"/>
                <w:bCs/>
                <w:sz w:val="24"/>
                <w:szCs w:val="24"/>
                <w:lang w:bidi="en-US"/>
              </w:rPr>
              <w:t xml:space="preserve">, because, for a given set F of functional dependencies, they allow us to generate </w:t>
            </w:r>
            <w:r w:rsidRPr="008902E5">
              <w:rPr>
                <w:rFonts w:ascii="Times New Roman" w:eastAsia="Calibri" w:hAnsi="Times New Roman"/>
                <w:bCs/>
                <w:i/>
                <w:sz w:val="24"/>
                <w:szCs w:val="24"/>
                <w:lang w:bidi="en-US"/>
              </w:rPr>
              <w:t>all</w:t>
            </w:r>
            <w:r w:rsidRPr="008902E5">
              <w:rPr>
                <w:rFonts w:ascii="Times New Roman" w:eastAsia="Calibri" w:hAnsi="Times New Roman"/>
                <w:bCs/>
                <w:sz w:val="24"/>
                <w:szCs w:val="24"/>
                <w:lang w:bidi="en-US"/>
              </w:rPr>
              <w:t xml:space="preserve"> F</w:t>
            </w:r>
            <w:r w:rsidRPr="008902E5">
              <w:rPr>
                <w:rFonts w:ascii="Times New Roman" w:eastAsia="Calibri" w:hAnsi="Times New Roman"/>
                <w:bCs/>
                <w:sz w:val="24"/>
                <w:szCs w:val="24"/>
                <w:vertAlign w:val="superscript"/>
                <w:lang w:bidi="en-US"/>
              </w:rPr>
              <w:t>+</w:t>
            </w:r>
            <w:r w:rsidRPr="008902E5">
              <w:rPr>
                <w:rFonts w:ascii="Times New Roman" w:eastAsia="Calibri" w:hAnsi="Times New Roman"/>
                <w:bCs/>
                <w:sz w:val="24"/>
                <w:szCs w:val="24"/>
                <w:lang w:bidi="en-US"/>
              </w:rPr>
              <w:t>.</w:t>
            </w:r>
          </w:p>
        </w:tc>
      </w:tr>
      <w:tr w:rsidR="00037319" w:rsidRPr="00332EC9"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9</w:t>
            </w:r>
          </w:p>
        </w:tc>
        <w:tc>
          <w:tcPr>
            <w:tcW w:w="10080" w:type="dxa"/>
          </w:tcPr>
          <w:p w:rsidR="00037319" w:rsidRPr="00EA4A70" w:rsidRDefault="00037319" w:rsidP="00D53143">
            <w:pPr>
              <w:spacing w:after="120"/>
              <w:ind w:firstLine="360"/>
              <w:jc w:val="both"/>
              <w:rPr>
                <w:rFonts w:asciiTheme="minorHAnsi" w:eastAsia="Calibri" w:hAnsiTheme="minorHAnsi" w:cstheme="minorHAnsi"/>
                <w:b/>
                <w:bCs/>
                <w:sz w:val="24"/>
                <w:szCs w:val="24"/>
              </w:rPr>
            </w:pPr>
            <w:r w:rsidRPr="00EA4A70">
              <w:rPr>
                <w:rFonts w:asciiTheme="minorHAnsi" w:eastAsia="Calibri" w:hAnsiTheme="minorHAnsi" w:cstheme="minorHAnsi"/>
                <w:b/>
                <w:bCs/>
                <w:sz w:val="24"/>
                <w:szCs w:val="24"/>
              </w:rPr>
              <w:t>Use the de</w:t>
            </w:r>
            <w:r w:rsidRPr="00F205C5">
              <w:rPr>
                <w:rFonts w:asciiTheme="minorHAnsi" w:eastAsia="Calibri" w:hAnsiTheme="minorHAnsi" w:cstheme="minorHAnsi"/>
                <w:b/>
                <w:bCs/>
                <w:sz w:val="24"/>
                <w:szCs w:val="24"/>
              </w:rPr>
              <w:t>fi</w:t>
            </w:r>
            <w:r w:rsidRPr="00EA4A70">
              <w:rPr>
                <w:rFonts w:asciiTheme="minorHAnsi" w:eastAsia="Calibri" w:hAnsiTheme="minorHAnsi" w:cstheme="minorHAnsi"/>
                <w:b/>
                <w:bCs/>
                <w:sz w:val="24"/>
                <w:szCs w:val="24"/>
              </w:rPr>
              <w:t>nition of functional dependency to argue that each of Armstrong’s</w:t>
            </w:r>
            <w:r>
              <w:rPr>
                <w:rFonts w:asciiTheme="minorHAnsi" w:eastAsia="Calibri" w:hAnsiTheme="minorHAnsi" w:cstheme="minorHAnsi"/>
                <w:b/>
                <w:bCs/>
                <w:sz w:val="24"/>
                <w:szCs w:val="24"/>
              </w:rPr>
              <w:t xml:space="preserve"> </w:t>
            </w:r>
            <w:r w:rsidRPr="00EA4A70">
              <w:rPr>
                <w:rFonts w:asciiTheme="minorHAnsi" w:eastAsia="Calibri" w:hAnsiTheme="minorHAnsi" w:cstheme="minorHAnsi"/>
                <w:b/>
                <w:bCs/>
                <w:sz w:val="24"/>
                <w:szCs w:val="24"/>
              </w:rPr>
              <w:t>axioms (re</w:t>
            </w:r>
            <w:r>
              <w:rPr>
                <w:rFonts w:asciiTheme="minorHAnsi" w:eastAsia="Calibri" w:hAnsiTheme="minorHAnsi" w:cstheme="minorHAnsi"/>
                <w:b/>
                <w:bCs/>
                <w:sz w:val="24"/>
                <w:szCs w:val="24"/>
              </w:rPr>
              <w:t>fl</w:t>
            </w:r>
            <w:r w:rsidRPr="00EA4A70">
              <w:rPr>
                <w:rFonts w:asciiTheme="minorHAnsi" w:eastAsia="Calibri" w:hAnsiTheme="minorHAnsi" w:cstheme="minorHAnsi"/>
                <w:b/>
                <w:bCs/>
                <w:sz w:val="24"/>
                <w:szCs w:val="24"/>
              </w:rPr>
              <w:t>exivity, augmentation, and transitivity) is sound.</w:t>
            </w:r>
          </w:p>
          <w:p w:rsidR="00037319" w:rsidRPr="00EA4A70" w:rsidRDefault="00037319" w:rsidP="00EA4A70">
            <w:pPr>
              <w:spacing w:after="120"/>
              <w:ind w:firstLine="360"/>
              <w:rPr>
                <w:rFonts w:asciiTheme="minorHAnsi" w:eastAsia="Calibri" w:hAnsiTheme="minorHAnsi" w:cstheme="minorHAnsi"/>
                <w:bCs/>
                <w:sz w:val="24"/>
                <w:szCs w:val="24"/>
              </w:rPr>
            </w:pPr>
            <w:r w:rsidRPr="00EA4A70">
              <w:rPr>
                <w:rFonts w:asciiTheme="minorHAnsi" w:eastAsia="Calibri" w:hAnsiTheme="minorHAnsi" w:cstheme="minorHAnsi"/>
                <w:bCs/>
                <w:sz w:val="24"/>
                <w:szCs w:val="24"/>
              </w:rPr>
              <w:t>The de</w:t>
            </w:r>
            <w:r>
              <w:rPr>
                <w:rFonts w:asciiTheme="minorHAnsi" w:eastAsia="Calibri" w:hAnsiTheme="minorHAnsi" w:cstheme="minorHAnsi"/>
                <w:bCs/>
                <w:sz w:val="24"/>
                <w:szCs w:val="24"/>
              </w:rPr>
              <w:t>fi</w:t>
            </w:r>
            <w:r w:rsidRPr="00EA4A70">
              <w:rPr>
                <w:rFonts w:asciiTheme="minorHAnsi" w:eastAsia="Calibri" w:hAnsiTheme="minorHAnsi" w:cstheme="minorHAnsi"/>
                <w:bCs/>
                <w:sz w:val="24"/>
                <w:szCs w:val="24"/>
              </w:rPr>
              <w:t>nition of functional dependency is: α → β holds on R if in any</w:t>
            </w:r>
            <w:r>
              <w:rPr>
                <w:rFonts w:asciiTheme="minorHAnsi" w:eastAsia="Calibri" w:hAnsiTheme="minorHAnsi" w:cstheme="minorHAnsi"/>
                <w:bCs/>
                <w:sz w:val="24"/>
                <w:szCs w:val="24"/>
              </w:rPr>
              <w:t xml:space="preserve"> </w:t>
            </w:r>
            <w:r w:rsidRPr="00EA4A70">
              <w:rPr>
                <w:rFonts w:asciiTheme="minorHAnsi" w:eastAsia="Calibri" w:hAnsiTheme="minorHAnsi" w:cstheme="minorHAnsi"/>
                <w:bCs/>
                <w:sz w:val="24"/>
                <w:szCs w:val="24"/>
              </w:rPr>
              <w:t xml:space="preserve">legal relation r(R), for all pairs of tuples t1 and t2 in </w:t>
            </w:r>
            <w:r w:rsidRPr="00ED0398">
              <w:rPr>
                <w:rFonts w:asciiTheme="minorHAnsi" w:eastAsia="Calibri" w:hAnsiTheme="minorHAnsi" w:cstheme="minorHAnsi"/>
                <w:bCs/>
                <w:i/>
                <w:sz w:val="24"/>
                <w:szCs w:val="24"/>
              </w:rPr>
              <w:t>r</w:t>
            </w:r>
            <w:r w:rsidRPr="00EA4A70">
              <w:rPr>
                <w:rFonts w:asciiTheme="minorHAnsi" w:eastAsia="Calibri" w:hAnsiTheme="minorHAnsi" w:cstheme="minorHAnsi"/>
                <w:bCs/>
                <w:sz w:val="24"/>
                <w:szCs w:val="24"/>
              </w:rPr>
              <w:t xml:space="preserve"> such that t1[α]</w:t>
            </w:r>
            <w:r>
              <w:rPr>
                <w:rFonts w:asciiTheme="minorHAnsi" w:eastAsia="Calibri" w:hAnsiTheme="minorHAnsi" w:cstheme="minorHAnsi"/>
                <w:bCs/>
                <w:sz w:val="24"/>
                <w:szCs w:val="24"/>
              </w:rPr>
              <w:t xml:space="preserve"> </w:t>
            </w:r>
            <w:r w:rsidRPr="00EA4A70">
              <w:rPr>
                <w:rFonts w:asciiTheme="minorHAnsi" w:eastAsia="Calibri" w:hAnsiTheme="minorHAnsi" w:cstheme="minorHAnsi"/>
                <w:bCs/>
                <w:sz w:val="24"/>
                <w:szCs w:val="24"/>
              </w:rPr>
              <w:t>= t2[α],</w:t>
            </w:r>
            <w:r>
              <w:rPr>
                <w:rFonts w:asciiTheme="minorHAnsi" w:eastAsia="Calibri" w:hAnsiTheme="minorHAnsi" w:cstheme="minorHAnsi"/>
                <w:bCs/>
                <w:sz w:val="24"/>
                <w:szCs w:val="24"/>
              </w:rPr>
              <w:t xml:space="preserve"> </w:t>
            </w:r>
            <w:r w:rsidRPr="00EA4A70">
              <w:rPr>
                <w:rFonts w:asciiTheme="minorHAnsi" w:eastAsia="Calibri" w:hAnsiTheme="minorHAnsi" w:cstheme="minorHAnsi"/>
                <w:bCs/>
                <w:sz w:val="24"/>
                <w:szCs w:val="24"/>
              </w:rPr>
              <w:t>it</w:t>
            </w:r>
            <w:r>
              <w:rPr>
                <w:rFonts w:asciiTheme="minorHAnsi" w:eastAsia="Calibri" w:hAnsiTheme="minorHAnsi" w:cstheme="minorHAnsi"/>
                <w:bCs/>
                <w:sz w:val="24"/>
                <w:szCs w:val="24"/>
              </w:rPr>
              <w:t xml:space="preserve"> </w:t>
            </w:r>
            <w:r w:rsidRPr="00EA4A70">
              <w:rPr>
                <w:rFonts w:asciiTheme="minorHAnsi" w:eastAsia="Calibri" w:hAnsiTheme="minorHAnsi" w:cstheme="minorHAnsi"/>
                <w:bCs/>
                <w:sz w:val="24"/>
                <w:szCs w:val="24"/>
              </w:rPr>
              <w:t>is also the case that t1[β]</w:t>
            </w:r>
            <w:r>
              <w:rPr>
                <w:rFonts w:asciiTheme="minorHAnsi" w:eastAsia="Calibri" w:hAnsiTheme="minorHAnsi" w:cstheme="minorHAnsi"/>
                <w:bCs/>
                <w:sz w:val="24"/>
                <w:szCs w:val="24"/>
              </w:rPr>
              <w:t xml:space="preserve"> </w:t>
            </w:r>
            <w:r w:rsidRPr="00EA4A70">
              <w:rPr>
                <w:rFonts w:asciiTheme="minorHAnsi" w:eastAsia="Calibri" w:hAnsiTheme="minorHAnsi" w:cstheme="minorHAnsi"/>
                <w:bCs/>
                <w:sz w:val="24"/>
                <w:szCs w:val="24"/>
              </w:rPr>
              <w:t>= t2[β].</w:t>
            </w:r>
          </w:p>
          <w:p w:rsidR="00037319" w:rsidRPr="00EA4A70" w:rsidRDefault="00037319" w:rsidP="00EA4A70">
            <w:pPr>
              <w:spacing w:after="120"/>
              <w:ind w:firstLine="360"/>
              <w:rPr>
                <w:rFonts w:ascii="Times New Roman" w:eastAsia="Calibri" w:hAnsi="Times New Roman"/>
                <w:bCs/>
                <w:sz w:val="24"/>
                <w:szCs w:val="24"/>
              </w:rPr>
            </w:pPr>
            <w:r w:rsidRPr="00144EB0">
              <w:rPr>
                <w:rFonts w:asciiTheme="minorHAnsi" w:eastAsia="Calibri" w:hAnsiTheme="minorHAnsi" w:cstheme="minorHAnsi"/>
                <w:b/>
                <w:bCs/>
                <w:i/>
                <w:sz w:val="24"/>
                <w:szCs w:val="24"/>
              </w:rPr>
              <w:t>Reﬂexivity rule</w:t>
            </w:r>
            <w:r w:rsidRPr="00966B47">
              <w:rPr>
                <w:rFonts w:asciiTheme="minorHAnsi" w:eastAsia="Calibri" w:hAnsiTheme="minorHAnsi" w:cstheme="minorHAnsi"/>
                <w:b/>
                <w:bCs/>
                <w:sz w:val="24"/>
                <w:szCs w:val="24"/>
              </w:rPr>
              <w:t>:</w:t>
            </w:r>
            <w:r w:rsidRPr="00EA4A70">
              <w:rPr>
                <w:rFonts w:asciiTheme="minorHAnsi" w:eastAsia="Calibri" w:hAnsiTheme="minorHAnsi" w:cstheme="minorHAnsi"/>
                <w:bCs/>
                <w:sz w:val="24"/>
                <w:szCs w:val="24"/>
              </w:rPr>
              <w:t xml:space="preserve"> </w:t>
            </w:r>
            <w:r>
              <w:rPr>
                <w:rFonts w:asciiTheme="minorHAnsi" w:eastAsia="Calibri" w:hAnsiTheme="minorHAnsi" w:cstheme="minorHAnsi"/>
                <w:bCs/>
                <w:sz w:val="24"/>
                <w:szCs w:val="24"/>
              </w:rPr>
              <w:t>I</w:t>
            </w:r>
            <w:r w:rsidRPr="00EA4A70">
              <w:rPr>
                <w:rFonts w:asciiTheme="minorHAnsi" w:eastAsia="Calibri" w:hAnsiTheme="minorHAnsi" w:cstheme="minorHAnsi"/>
                <w:bCs/>
                <w:sz w:val="24"/>
                <w:szCs w:val="24"/>
              </w:rPr>
              <w:t xml:space="preserve">f α is a set of attributes, and β </w:t>
            </w:r>
            <w:r w:rsidRPr="00EA4A70">
              <w:rPr>
                <w:rFonts w:ascii="Cambria Math" w:eastAsia="Calibri" w:hAnsi="Cambria Math" w:cs="Cambria Math"/>
                <w:bCs/>
                <w:sz w:val="24"/>
                <w:szCs w:val="24"/>
              </w:rPr>
              <w:t>⊆</w:t>
            </w:r>
            <w:r w:rsidRPr="00EA4A70">
              <w:rPr>
                <w:rFonts w:ascii="Times New Roman" w:eastAsia="Calibri" w:hAnsi="Times New Roman"/>
                <w:bCs/>
                <w:sz w:val="24"/>
                <w:szCs w:val="24"/>
              </w:rPr>
              <w:t xml:space="preserve"> α,</w:t>
            </w:r>
            <w:r>
              <w:rPr>
                <w:rFonts w:ascii="Times New Roman" w:eastAsia="Calibri" w:hAnsi="Times New Roman"/>
                <w:bCs/>
                <w:sz w:val="24"/>
                <w:szCs w:val="24"/>
              </w:rPr>
              <w:t xml:space="preserve"> </w:t>
            </w:r>
            <w:r w:rsidRPr="00EA4A70">
              <w:rPr>
                <w:rFonts w:ascii="Times New Roman" w:eastAsia="Calibri" w:hAnsi="Times New Roman"/>
                <w:bCs/>
                <w:sz w:val="24"/>
                <w:szCs w:val="24"/>
              </w:rPr>
              <w:t>then α → β.</w:t>
            </w:r>
          </w:p>
          <w:p w:rsidR="00037319" w:rsidRPr="00EA4A70" w:rsidRDefault="00037319" w:rsidP="003C5235">
            <w:pPr>
              <w:spacing w:after="120"/>
              <w:ind w:firstLine="792"/>
              <w:rPr>
                <w:rFonts w:ascii="Times New Roman" w:eastAsia="Calibri" w:hAnsi="Times New Roman"/>
                <w:bCs/>
                <w:sz w:val="24"/>
                <w:szCs w:val="24"/>
              </w:rPr>
            </w:pPr>
            <w:r w:rsidRPr="00EA4A70">
              <w:rPr>
                <w:rFonts w:asciiTheme="minorHAnsi" w:eastAsia="Calibri" w:hAnsiTheme="minorHAnsi" w:cstheme="minorHAnsi"/>
                <w:bCs/>
                <w:sz w:val="24"/>
                <w:szCs w:val="24"/>
              </w:rPr>
              <w:t xml:space="preserve">Assume </w:t>
            </w:r>
            <w:r w:rsidRPr="00EA4A70">
              <w:rPr>
                <w:rFonts w:ascii="Cambria Math" w:eastAsia="Calibri" w:hAnsi="Cambria Math" w:cs="Cambria Math"/>
                <w:bCs/>
                <w:sz w:val="24"/>
                <w:szCs w:val="24"/>
              </w:rPr>
              <w:t>∃</w:t>
            </w:r>
            <w:r w:rsidRPr="00EA4A70">
              <w:rPr>
                <w:rFonts w:ascii="Times New Roman" w:eastAsia="Calibri" w:hAnsi="Times New Roman"/>
                <w:bCs/>
                <w:sz w:val="24"/>
                <w:szCs w:val="24"/>
              </w:rPr>
              <w:t xml:space="preserve"> t1 and t2 such that t1[α]</w:t>
            </w:r>
            <w:r>
              <w:rPr>
                <w:rFonts w:ascii="Times New Roman" w:eastAsia="Calibri" w:hAnsi="Times New Roman"/>
                <w:bCs/>
                <w:sz w:val="24"/>
                <w:szCs w:val="24"/>
              </w:rPr>
              <w:t xml:space="preserve"> </w:t>
            </w:r>
            <w:r w:rsidRPr="00EA4A70">
              <w:rPr>
                <w:rFonts w:ascii="Times New Roman" w:eastAsia="Calibri" w:hAnsi="Times New Roman"/>
                <w:bCs/>
                <w:sz w:val="24"/>
                <w:szCs w:val="24"/>
              </w:rPr>
              <w:t>= t2[α]</w:t>
            </w:r>
          </w:p>
          <w:p w:rsidR="00037319" w:rsidRPr="00EA4A70" w:rsidRDefault="00037319" w:rsidP="005B1012">
            <w:pPr>
              <w:ind w:firstLine="792"/>
              <w:rPr>
                <w:rFonts w:ascii="Times New Roman" w:eastAsia="Calibri" w:hAnsi="Times New Roman"/>
                <w:bCs/>
                <w:sz w:val="24"/>
                <w:szCs w:val="24"/>
              </w:rPr>
            </w:pPr>
            <m:oMath>
              <m:r>
                <w:rPr>
                  <w:rFonts w:ascii="Cambria Math" w:eastAsia="Calibri" w:hAnsi="Cambria Math" w:cstheme="minorHAnsi"/>
                  <w:sz w:val="24"/>
                  <w:szCs w:val="24"/>
                </w:rPr>
                <m:t>∴</m:t>
              </m:r>
            </m:oMath>
            <w:r>
              <w:rPr>
                <w:rFonts w:asciiTheme="minorHAnsi" w:eastAsia="Calibri" w:hAnsiTheme="minorHAnsi" w:cstheme="minorHAnsi"/>
                <w:bCs/>
                <w:sz w:val="24"/>
                <w:szCs w:val="24"/>
              </w:rPr>
              <w:t xml:space="preserve"> </w:t>
            </w:r>
            <w:r w:rsidRPr="00EA4A70">
              <w:rPr>
                <w:rFonts w:asciiTheme="minorHAnsi" w:eastAsia="Calibri" w:hAnsiTheme="minorHAnsi" w:cstheme="minorHAnsi"/>
                <w:bCs/>
                <w:sz w:val="24"/>
                <w:szCs w:val="24"/>
              </w:rPr>
              <w:t>t1[β]</w:t>
            </w:r>
            <w:r>
              <w:rPr>
                <w:rFonts w:asciiTheme="minorHAnsi" w:eastAsia="Calibri" w:hAnsiTheme="minorHAnsi" w:cstheme="minorHAnsi"/>
                <w:bCs/>
                <w:sz w:val="24"/>
                <w:szCs w:val="24"/>
              </w:rPr>
              <w:t xml:space="preserve"> </w:t>
            </w:r>
            <w:r w:rsidRPr="00EA4A70">
              <w:rPr>
                <w:rFonts w:asciiTheme="minorHAnsi" w:eastAsia="Calibri" w:hAnsiTheme="minorHAnsi" w:cstheme="minorHAnsi"/>
                <w:bCs/>
                <w:sz w:val="24"/>
                <w:szCs w:val="24"/>
              </w:rPr>
              <w:t>= t2[β</w:t>
            </w:r>
            <w:r>
              <w:rPr>
                <w:rFonts w:asciiTheme="minorHAnsi" w:eastAsia="Calibri" w:hAnsiTheme="minorHAnsi" w:cstheme="minorHAnsi"/>
                <w:bCs/>
                <w:sz w:val="24"/>
                <w:szCs w:val="24"/>
              </w:rPr>
              <w:t>]</w:t>
            </w:r>
            <w:r>
              <w:rPr>
                <w:rFonts w:asciiTheme="minorHAnsi" w:eastAsia="Calibri" w:hAnsiTheme="minorHAnsi" w:cstheme="minorHAnsi"/>
                <w:bCs/>
                <w:sz w:val="24"/>
                <w:szCs w:val="24"/>
              </w:rPr>
              <w:tab/>
              <w:t>[</w:t>
            </w:r>
            <w:r w:rsidRPr="00EA4A70">
              <w:rPr>
                <w:rFonts w:asciiTheme="minorHAnsi" w:eastAsia="Calibri" w:hAnsiTheme="minorHAnsi" w:cstheme="minorHAnsi"/>
                <w:bCs/>
                <w:sz w:val="24"/>
                <w:szCs w:val="24"/>
              </w:rPr>
              <w:t xml:space="preserve">since β </w:t>
            </w:r>
            <w:r w:rsidRPr="00EA4A70">
              <w:rPr>
                <w:rFonts w:ascii="Cambria Math" w:eastAsia="Calibri" w:hAnsi="Cambria Math" w:cs="Cambria Math"/>
                <w:bCs/>
                <w:sz w:val="24"/>
                <w:szCs w:val="24"/>
              </w:rPr>
              <w:t>⊆</w:t>
            </w:r>
            <w:r w:rsidRPr="00EA4A70">
              <w:rPr>
                <w:rFonts w:ascii="Times New Roman" w:eastAsia="Calibri" w:hAnsi="Times New Roman"/>
                <w:bCs/>
                <w:sz w:val="24"/>
                <w:szCs w:val="24"/>
              </w:rPr>
              <w:t xml:space="preserve"> α</w:t>
            </w:r>
            <w:r>
              <w:rPr>
                <w:rFonts w:ascii="Times New Roman" w:eastAsia="Calibri" w:hAnsi="Times New Roman"/>
                <w:bCs/>
                <w:sz w:val="24"/>
                <w:szCs w:val="24"/>
              </w:rPr>
              <w:t>]</w:t>
            </w:r>
          </w:p>
          <w:p w:rsidR="00037319" w:rsidRPr="00EA4A70" w:rsidRDefault="00037319" w:rsidP="005B1012">
            <w:pPr>
              <w:spacing w:after="120"/>
              <w:ind w:firstLine="792"/>
              <w:rPr>
                <w:rFonts w:asciiTheme="minorHAnsi" w:eastAsia="Calibri" w:hAnsiTheme="minorHAnsi" w:cstheme="minorHAnsi"/>
                <w:bCs/>
                <w:sz w:val="24"/>
                <w:szCs w:val="24"/>
              </w:rPr>
            </w:pPr>
            <m:oMath>
              <m:r>
                <w:rPr>
                  <w:rFonts w:ascii="Cambria Math" w:eastAsia="Calibri" w:hAnsi="Cambria Math" w:cstheme="minorHAnsi"/>
                  <w:sz w:val="24"/>
                  <w:szCs w:val="24"/>
                </w:rPr>
                <m:t>∴</m:t>
              </m:r>
            </m:oMath>
            <w:r>
              <w:rPr>
                <w:rFonts w:asciiTheme="minorHAnsi" w:eastAsia="Calibri" w:hAnsiTheme="minorHAnsi" w:cstheme="minorHAnsi"/>
                <w:bCs/>
                <w:sz w:val="24"/>
                <w:szCs w:val="24"/>
              </w:rPr>
              <w:t xml:space="preserve"> α → β</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t>[D</w:t>
            </w:r>
            <w:r w:rsidRPr="00EA4A70">
              <w:rPr>
                <w:rFonts w:asciiTheme="minorHAnsi" w:eastAsia="Calibri" w:hAnsiTheme="minorHAnsi" w:cstheme="minorHAnsi"/>
                <w:bCs/>
                <w:sz w:val="24"/>
                <w:szCs w:val="24"/>
              </w:rPr>
              <w:t>e</w:t>
            </w:r>
            <w:r>
              <w:rPr>
                <w:rFonts w:asciiTheme="minorHAnsi" w:eastAsia="Calibri" w:hAnsiTheme="minorHAnsi" w:cstheme="minorHAnsi"/>
                <w:bCs/>
                <w:sz w:val="24"/>
                <w:szCs w:val="24"/>
              </w:rPr>
              <w:t>fi</w:t>
            </w:r>
            <w:r w:rsidRPr="00EA4A70">
              <w:rPr>
                <w:rFonts w:asciiTheme="minorHAnsi" w:eastAsia="Calibri" w:hAnsiTheme="minorHAnsi" w:cstheme="minorHAnsi"/>
                <w:bCs/>
                <w:sz w:val="24"/>
                <w:szCs w:val="24"/>
              </w:rPr>
              <w:t>nition of FD</w:t>
            </w:r>
            <w:r>
              <w:rPr>
                <w:rFonts w:asciiTheme="minorHAnsi" w:eastAsia="Calibri" w:hAnsiTheme="minorHAnsi" w:cstheme="minorHAnsi"/>
                <w:bCs/>
                <w:sz w:val="24"/>
                <w:szCs w:val="24"/>
              </w:rPr>
              <w:t>]</w:t>
            </w:r>
          </w:p>
          <w:p w:rsidR="00037319" w:rsidRPr="00EA4A70" w:rsidRDefault="00037319" w:rsidP="00EA4A70">
            <w:pPr>
              <w:spacing w:after="120"/>
              <w:ind w:firstLine="360"/>
              <w:rPr>
                <w:rFonts w:asciiTheme="minorHAnsi" w:eastAsia="Calibri" w:hAnsiTheme="minorHAnsi" w:cstheme="minorHAnsi"/>
                <w:bCs/>
                <w:sz w:val="24"/>
                <w:szCs w:val="24"/>
              </w:rPr>
            </w:pPr>
            <w:r w:rsidRPr="00966B47">
              <w:rPr>
                <w:rFonts w:asciiTheme="minorHAnsi" w:eastAsia="Calibri" w:hAnsiTheme="minorHAnsi" w:cstheme="minorHAnsi"/>
                <w:b/>
                <w:bCs/>
                <w:i/>
                <w:sz w:val="24"/>
                <w:szCs w:val="24"/>
              </w:rPr>
              <w:t>Augmentation rule</w:t>
            </w:r>
            <w:r w:rsidRPr="00C55903">
              <w:rPr>
                <w:rFonts w:asciiTheme="minorHAnsi" w:eastAsia="Calibri" w:hAnsiTheme="minorHAnsi" w:cstheme="minorHAnsi"/>
                <w:b/>
                <w:bCs/>
                <w:sz w:val="24"/>
                <w:szCs w:val="24"/>
              </w:rPr>
              <w:t>:</w:t>
            </w:r>
            <w:r w:rsidRPr="00EA4A70">
              <w:rPr>
                <w:rFonts w:asciiTheme="minorHAnsi" w:eastAsia="Calibri" w:hAnsiTheme="minorHAnsi" w:cstheme="minorHAnsi"/>
                <w:bCs/>
                <w:sz w:val="24"/>
                <w:szCs w:val="24"/>
              </w:rPr>
              <w:t xml:space="preserve"> </w:t>
            </w:r>
            <w:r>
              <w:rPr>
                <w:rFonts w:asciiTheme="minorHAnsi" w:eastAsia="Calibri" w:hAnsiTheme="minorHAnsi" w:cstheme="minorHAnsi"/>
                <w:bCs/>
                <w:sz w:val="24"/>
                <w:szCs w:val="24"/>
              </w:rPr>
              <w:t>I</w:t>
            </w:r>
            <w:r w:rsidRPr="00EA4A70">
              <w:rPr>
                <w:rFonts w:asciiTheme="minorHAnsi" w:eastAsia="Calibri" w:hAnsiTheme="minorHAnsi" w:cstheme="minorHAnsi"/>
                <w:bCs/>
                <w:sz w:val="24"/>
                <w:szCs w:val="24"/>
              </w:rPr>
              <w:t>f α → β,</w:t>
            </w:r>
            <w:r>
              <w:rPr>
                <w:rFonts w:asciiTheme="minorHAnsi" w:eastAsia="Calibri" w:hAnsiTheme="minorHAnsi" w:cstheme="minorHAnsi"/>
                <w:bCs/>
                <w:sz w:val="24"/>
                <w:szCs w:val="24"/>
              </w:rPr>
              <w:t xml:space="preserve"> </w:t>
            </w:r>
            <w:r w:rsidRPr="00EA4A70">
              <w:rPr>
                <w:rFonts w:asciiTheme="minorHAnsi" w:eastAsia="Calibri" w:hAnsiTheme="minorHAnsi" w:cstheme="minorHAnsi"/>
                <w:bCs/>
                <w:sz w:val="24"/>
                <w:szCs w:val="24"/>
              </w:rPr>
              <w:t>and γ is a set of attributes, then γα → γβ.</w:t>
            </w:r>
          </w:p>
          <w:p w:rsidR="00037319" w:rsidRPr="00EA4A70" w:rsidRDefault="00037319" w:rsidP="003C5235">
            <w:pPr>
              <w:spacing w:after="120"/>
              <w:ind w:firstLine="792"/>
              <w:rPr>
                <w:rFonts w:ascii="Times New Roman" w:eastAsia="Calibri" w:hAnsi="Times New Roman"/>
                <w:bCs/>
                <w:sz w:val="24"/>
                <w:szCs w:val="24"/>
              </w:rPr>
            </w:pPr>
            <w:r w:rsidRPr="00EA4A70">
              <w:rPr>
                <w:rFonts w:asciiTheme="minorHAnsi" w:eastAsia="Calibri" w:hAnsiTheme="minorHAnsi" w:cstheme="minorHAnsi"/>
                <w:bCs/>
                <w:sz w:val="24"/>
                <w:szCs w:val="24"/>
              </w:rPr>
              <w:t xml:space="preserve">Assume </w:t>
            </w:r>
            <w:r w:rsidRPr="00EA4A70">
              <w:rPr>
                <w:rFonts w:ascii="Cambria Math" w:eastAsia="Calibri" w:hAnsi="Cambria Math" w:cs="Cambria Math"/>
                <w:bCs/>
                <w:sz w:val="24"/>
                <w:szCs w:val="24"/>
              </w:rPr>
              <w:t>∃</w:t>
            </w:r>
            <w:r w:rsidRPr="00EA4A70">
              <w:rPr>
                <w:rFonts w:ascii="Times New Roman" w:eastAsia="Calibri" w:hAnsi="Times New Roman"/>
                <w:bCs/>
                <w:sz w:val="24"/>
                <w:szCs w:val="24"/>
              </w:rPr>
              <w:t xml:space="preserve"> t1,t2 such that t1[γα]</w:t>
            </w:r>
            <w:r>
              <w:rPr>
                <w:rFonts w:ascii="Times New Roman" w:eastAsia="Calibri" w:hAnsi="Times New Roman"/>
                <w:bCs/>
                <w:sz w:val="24"/>
                <w:szCs w:val="24"/>
              </w:rPr>
              <w:t xml:space="preserve"> </w:t>
            </w:r>
            <w:r w:rsidRPr="00EA4A70">
              <w:rPr>
                <w:rFonts w:ascii="Times New Roman" w:eastAsia="Calibri" w:hAnsi="Times New Roman"/>
                <w:bCs/>
                <w:sz w:val="24"/>
                <w:szCs w:val="24"/>
              </w:rPr>
              <w:t>= t2[γα]</w:t>
            </w:r>
          </w:p>
          <w:p w:rsidR="00037319" w:rsidRPr="00EA4A70" w:rsidRDefault="00037319" w:rsidP="009C7633">
            <w:pPr>
              <w:ind w:firstLine="792"/>
              <w:rPr>
                <w:rFonts w:ascii="Times New Roman" w:eastAsia="Calibri" w:hAnsi="Times New Roman"/>
                <w:bCs/>
                <w:sz w:val="24"/>
                <w:szCs w:val="24"/>
              </w:rPr>
            </w:pPr>
            <w:r>
              <w:rPr>
                <w:rFonts w:asciiTheme="minorHAnsi" w:eastAsia="Calibri" w:hAnsiTheme="minorHAnsi" w:cstheme="minorHAnsi"/>
                <w:bCs/>
                <w:sz w:val="24"/>
                <w:szCs w:val="24"/>
              </w:rPr>
              <w:t>t1[γ] = t2[γ]</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t>[</w:t>
            </w:r>
            <w:r w:rsidRPr="00EA4A70">
              <w:rPr>
                <w:rFonts w:asciiTheme="minorHAnsi" w:eastAsia="Calibri" w:hAnsiTheme="minorHAnsi" w:cstheme="minorHAnsi"/>
                <w:bCs/>
                <w:sz w:val="24"/>
                <w:szCs w:val="24"/>
              </w:rPr>
              <w:t xml:space="preserve">γ </w:t>
            </w:r>
            <w:r w:rsidRPr="00EA4A70">
              <w:rPr>
                <w:rFonts w:ascii="Cambria Math" w:eastAsia="Calibri" w:hAnsi="Cambria Math" w:cs="Cambria Math"/>
                <w:bCs/>
                <w:sz w:val="24"/>
                <w:szCs w:val="24"/>
              </w:rPr>
              <w:t>⊆</w:t>
            </w:r>
            <w:r w:rsidRPr="00EA4A70">
              <w:rPr>
                <w:rFonts w:ascii="Times New Roman" w:eastAsia="Calibri" w:hAnsi="Times New Roman"/>
                <w:bCs/>
                <w:sz w:val="24"/>
                <w:szCs w:val="24"/>
              </w:rPr>
              <w:t xml:space="preserve"> γα</w:t>
            </w:r>
            <w:r>
              <w:rPr>
                <w:rFonts w:ascii="Times New Roman" w:eastAsia="Calibri" w:hAnsi="Times New Roman"/>
                <w:bCs/>
                <w:sz w:val="24"/>
                <w:szCs w:val="24"/>
              </w:rPr>
              <w:t>]</w:t>
            </w:r>
          </w:p>
          <w:p w:rsidR="00037319" w:rsidRPr="00EA4A70" w:rsidRDefault="00037319" w:rsidP="009C7633">
            <w:pPr>
              <w:ind w:firstLine="792"/>
              <w:rPr>
                <w:rFonts w:ascii="Times New Roman" w:eastAsia="Calibri" w:hAnsi="Times New Roman"/>
                <w:bCs/>
                <w:sz w:val="24"/>
                <w:szCs w:val="24"/>
              </w:rPr>
            </w:pPr>
            <w:r>
              <w:rPr>
                <w:rFonts w:asciiTheme="minorHAnsi" w:eastAsia="Calibri" w:hAnsiTheme="minorHAnsi" w:cstheme="minorHAnsi"/>
                <w:bCs/>
                <w:sz w:val="24"/>
                <w:szCs w:val="24"/>
              </w:rPr>
              <w:t>t1[α] = t2[α]</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t>[</w:t>
            </w:r>
            <w:r w:rsidRPr="00EA4A70">
              <w:rPr>
                <w:rFonts w:asciiTheme="minorHAnsi" w:eastAsia="Calibri" w:hAnsiTheme="minorHAnsi" w:cstheme="minorHAnsi"/>
                <w:bCs/>
                <w:sz w:val="24"/>
                <w:szCs w:val="24"/>
              </w:rPr>
              <w:t xml:space="preserve">α </w:t>
            </w:r>
            <w:r w:rsidRPr="00EA4A70">
              <w:rPr>
                <w:rFonts w:ascii="Cambria Math" w:eastAsia="Calibri" w:hAnsi="Cambria Math" w:cs="Cambria Math"/>
                <w:bCs/>
                <w:sz w:val="24"/>
                <w:szCs w:val="24"/>
              </w:rPr>
              <w:t>⊆</w:t>
            </w:r>
            <w:r w:rsidRPr="00EA4A70">
              <w:rPr>
                <w:rFonts w:ascii="Times New Roman" w:eastAsia="Calibri" w:hAnsi="Times New Roman"/>
                <w:bCs/>
                <w:sz w:val="24"/>
                <w:szCs w:val="24"/>
              </w:rPr>
              <w:t xml:space="preserve"> γα</w:t>
            </w:r>
            <w:r>
              <w:rPr>
                <w:rFonts w:ascii="Times New Roman" w:eastAsia="Calibri" w:hAnsi="Times New Roman"/>
                <w:bCs/>
                <w:sz w:val="24"/>
                <w:szCs w:val="24"/>
              </w:rPr>
              <w:t>]</w:t>
            </w:r>
          </w:p>
          <w:p w:rsidR="00037319" w:rsidRPr="00EA4A70" w:rsidRDefault="00037319" w:rsidP="009C7633">
            <w:pPr>
              <w:ind w:firstLine="792"/>
              <w:rPr>
                <w:rFonts w:asciiTheme="minorHAnsi" w:eastAsia="Calibri" w:hAnsiTheme="minorHAnsi" w:cstheme="minorHAnsi"/>
                <w:bCs/>
                <w:sz w:val="24"/>
                <w:szCs w:val="24"/>
              </w:rPr>
            </w:pPr>
            <w:r>
              <w:rPr>
                <w:rFonts w:asciiTheme="minorHAnsi" w:eastAsia="Calibri" w:hAnsiTheme="minorHAnsi" w:cstheme="minorHAnsi"/>
                <w:bCs/>
                <w:sz w:val="24"/>
                <w:szCs w:val="24"/>
              </w:rPr>
              <w:t>t1[β] = t2[β]</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t>[D</w:t>
            </w:r>
            <w:r w:rsidRPr="00EA4A70">
              <w:rPr>
                <w:rFonts w:asciiTheme="minorHAnsi" w:eastAsia="Calibri" w:hAnsiTheme="minorHAnsi" w:cstheme="minorHAnsi"/>
                <w:bCs/>
                <w:sz w:val="24"/>
                <w:szCs w:val="24"/>
              </w:rPr>
              <w:t>e</w:t>
            </w:r>
            <w:r>
              <w:rPr>
                <w:rFonts w:asciiTheme="minorHAnsi" w:eastAsia="Calibri" w:hAnsiTheme="minorHAnsi" w:cstheme="minorHAnsi"/>
                <w:bCs/>
                <w:sz w:val="24"/>
                <w:szCs w:val="24"/>
              </w:rPr>
              <w:t>fi</w:t>
            </w:r>
            <w:r w:rsidRPr="00EA4A70">
              <w:rPr>
                <w:rFonts w:asciiTheme="minorHAnsi" w:eastAsia="Calibri" w:hAnsiTheme="minorHAnsi" w:cstheme="minorHAnsi"/>
                <w:bCs/>
                <w:sz w:val="24"/>
                <w:szCs w:val="24"/>
              </w:rPr>
              <w:t>nition of α → β</w:t>
            </w:r>
            <w:r>
              <w:rPr>
                <w:rFonts w:asciiTheme="minorHAnsi" w:eastAsia="Calibri" w:hAnsiTheme="minorHAnsi" w:cstheme="minorHAnsi"/>
                <w:bCs/>
                <w:sz w:val="24"/>
                <w:szCs w:val="24"/>
              </w:rPr>
              <w:t>]</w:t>
            </w:r>
          </w:p>
          <w:p w:rsidR="00037319" w:rsidRPr="00EA4A70" w:rsidRDefault="00037319" w:rsidP="009C7633">
            <w:pPr>
              <w:ind w:firstLine="792"/>
              <w:rPr>
                <w:rFonts w:ascii="Times New Roman" w:eastAsia="Calibri" w:hAnsi="Times New Roman"/>
                <w:bCs/>
                <w:sz w:val="24"/>
                <w:szCs w:val="24"/>
              </w:rPr>
            </w:pPr>
            <w:r>
              <w:rPr>
                <w:rFonts w:asciiTheme="minorHAnsi" w:eastAsia="Calibri" w:hAnsiTheme="minorHAnsi" w:cstheme="minorHAnsi"/>
                <w:bCs/>
                <w:sz w:val="24"/>
                <w:szCs w:val="24"/>
              </w:rPr>
              <w:t>t1[γβ] = t2[γβ]</w:t>
            </w:r>
            <w:r>
              <w:rPr>
                <w:rFonts w:asciiTheme="minorHAnsi" w:eastAsia="Calibri" w:hAnsiTheme="minorHAnsi" w:cstheme="minorHAnsi"/>
                <w:bCs/>
                <w:sz w:val="24"/>
                <w:szCs w:val="24"/>
              </w:rPr>
              <w:tab/>
              <w:t>[</w:t>
            </w:r>
            <w:r w:rsidRPr="00EA4A70">
              <w:rPr>
                <w:rFonts w:asciiTheme="minorHAnsi" w:eastAsia="Calibri" w:hAnsiTheme="minorHAnsi" w:cstheme="minorHAnsi"/>
                <w:bCs/>
                <w:sz w:val="24"/>
                <w:szCs w:val="24"/>
              </w:rPr>
              <w:t xml:space="preserve">γβ = γ </w:t>
            </w:r>
            <w:r w:rsidRPr="00EA4A70">
              <w:rPr>
                <w:rFonts w:ascii="Cambria Math" w:eastAsia="Calibri" w:hAnsi="Cambria Math" w:cs="Cambria Math"/>
                <w:bCs/>
                <w:sz w:val="24"/>
                <w:szCs w:val="24"/>
              </w:rPr>
              <w:t>∪</w:t>
            </w:r>
            <w:r w:rsidRPr="00EA4A70">
              <w:rPr>
                <w:rFonts w:ascii="Times New Roman" w:eastAsia="Calibri" w:hAnsi="Times New Roman"/>
                <w:bCs/>
                <w:sz w:val="24"/>
                <w:szCs w:val="24"/>
              </w:rPr>
              <w:t xml:space="preserve"> β</w:t>
            </w:r>
            <w:r>
              <w:rPr>
                <w:rFonts w:ascii="Times New Roman" w:eastAsia="Calibri" w:hAnsi="Times New Roman"/>
                <w:bCs/>
                <w:sz w:val="24"/>
                <w:szCs w:val="24"/>
              </w:rPr>
              <w:t>]</w:t>
            </w:r>
          </w:p>
          <w:p w:rsidR="00037319" w:rsidRPr="00EA4A70" w:rsidRDefault="00037319" w:rsidP="003C5235">
            <w:pPr>
              <w:spacing w:after="120"/>
              <w:ind w:firstLine="792"/>
              <w:rPr>
                <w:rFonts w:asciiTheme="minorHAnsi" w:eastAsia="Calibri" w:hAnsiTheme="minorHAnsi" w:cstheme="minorHAnsi"/>
                <w:bCs/>
                <w:sz w:val="24"/>
                <w:szCs w:val="24"/>
              </w:rPr>
            </w:pPr>
            <m:oMath>
              <m:r>
                <w:rPr>
                  <w:rFonts w:ascii="Cambria Math" w:eastAsia="Calibri" w:hAnsi="Cambria Math" w:cstheme="minorHAnsi"/>
                  <w:sz w:val="24"/>
                  <w:szCs w:val="24"/>
                </w:rPr>
                <m:t>∴</m:t>
              </m:r>
            </m:oMath>
            <w:r>
              <w:rPr>
                <w:rFonts w:asciiTheme="minorHAnsi" w:eastAsia="Calibri" w:hAnsiTheme="minorHAnsi" w:cstheme="minorHAnsi"/>
                <w:bCs/>
                <w:sz w:val="24"/>
                <w:szCs w:val="24"/>
              </w:rPr>
              <w:t xml:space="preserve"> γα → γβ</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t>[D</w:t>
            </w:r>
            <w:r w:rsidRPr="00EA4A70">
              <w:rPr>
                <w:rFonts w:asciiTheme="minorHAnsi" w:eastAsia="Calibri" w:hAnsiTheme="minorHAnsi" w:cstheme="minorHAnsi"/>
                <w:bCs/>
                <w:sz w:val="24"/>
                <w:szCs w:val="24"/>
              </w:rPr>
              <w:t>e</w:t>
            </w:r>
            <w:r>
              <w:rPr>
                <w:rFonts w:asciiTheme="minorHAnsi" w:eastAsia="Calibri" w:hAnsiTheme="minorHAnsi" w:cstheme="minorHAnsi"/>
                <w:bCs/>
                <w:sz w:val="24"/>
                <w:szCs w:val="24"/>
              </w:rPr>
              <w:t>fi</w:t>
            </w:r>
            <w:r w:rsidRPr="00EA4A70">
              <w:rPr>
                <w:rFonts w:asciiTheme="minorHAnsi" w:eastAsia="Calibri" w:hAnsiTheme="minorHAnsi" w:cstheme="minorHAnsi"/>
                <w:bCs/>
                <w:sz w:val="24"/>
                <w:szCs w:val="24"/>
              </w:rPr>
              <w:t>nition of FD</w:t>
            </w:r>
            <w:r>
              <w:rPr>
                <w:rFonts w:asciiTheme="minorHAnsi" w:eastAsia="Calibri" w:hAnsiTheme="minorHAnsi" w:cstheme="minorHAnsi"/>
                <w:bCs/>
                <w:sz w:val="24"/>
                <w:szCs w:val="24"/>
              </w:rPr>
              <w:t>]</w:t>
            </w:r>
          </w:p>
          <w:p w:rsidR="00037319" w:rsidRPr="00EA4A70" w:rsidRDefault="00037319" w:rsidP="00EA4A70">
            <w:pPr>
              <w:spacing w:after="120"/>
              <w:ind w:firstLine="360"/>
              <w:rPr>
                <w:rFonts w:asciiTheme="minorHAnsi" w:eastAsia="Calibri" w:hAnsiTheme="minorHAnsi" w:cstheme="minorHAnsi"/>
                <w:bCs/>
                <w:sz w:val="24"/>
                <w:szCs w:val="24"/>
              </w:rPr>
            </w:pPr>
            <w:r w:rsidRPr="00E23BB0">
              <w:rPr>
                <w:rFonts w:asciiTheme="minorHAnsi" w:eastAsia="Calibri" w:hAnsiTheme="minorHAnsi" w:cstheme="minorHAnsi"/>
                <w:b/>
                <w:bCs/>
                <w:i/>
                <w:sz w:val="24"/>
                <w:szCs w:val="24"/>
              </w:rPr>
              <w:t>Transitivity rule</w:t>
            </w:r>
            <w:r w:rsidRPr="00E23BB0">
              <w:rPr>
                <w:rFonts w:asciiTheme="minorHAnsi" w:eastAsia="Calibri" w:hAnsiTheme="minorHAnsi" w:cstheme="minorHAnsi"/>
                <w:b/>
                <w:bCs/>
                <w:sz w:val="24"/>
                <w:szCs w:val="24"/>
              </w:rPr>
              <w:t>:</w:t>
            </w:r>
            <w:r w:rsidRPr="00EA4A70">
              <w:rPr>
                <w:rFonts w:asciiTheme="minorHAnsi" w:eastAsia="Calibri" w:hAnsiTheme="minorHAnsi" w:cstheme="minorHAnsi"/>
                <w:bCs/>
                <w:sz w:val="24"/>
                <w:szCs w:val="24"/>
              </w:rPr>
              <w:t xml:space="preserve"> </w:t>
            </w:r>
            <w:r>
              <w:rPr>
                <w:rFonts w:asciiTheme="minorHAnsi" w:eastAsia="Calibri" w:hAnsiTheme="minorHAnsi" w:cstheme="minorHAnsi"/>
                <w:bCs/>
                <w:sz w:val="24"/>
                <w:szCs w:val="24"/>
              </w:rPr>
              <w:t>I</w:t>
            </w:r>
            <w:r w:rsidRPr="00EA4A70">
              <w:rPr>
                <w:rFonts w:asciiTheme="minorHAnsi" w:eastAsia="Calibri" w:hAnsiTheme="minorHAnsi" w:cstheme="minorHAnsi"/>
                <w:bCs/>
                <w:sz w:val="24"/>
                <w:szCs w:val="24"/>
              </w:rPr>
              <w:t>f α → β and β → γ,</w:t>
            </w:r>
            <w:r>
              <w:rPr>
                <w:rFonts w:asciiTheme="minorHAnsi" w:eastAsia="Calibri" w:hAnsiTheme="minorHAnsi" w:cstheme="minorHAnsi"/>
                <w:bCs/>
                <w:sz w:val="24"/>
                <w:szCs w:val="24"/>
              </w:rPr>
              <w:t xml:space="preserve"> </w:t>
            </w:r>
            <w:r w:rsidRPr="00EA4A70">
              <w:rPr>
                <w:rFonts w:asciiTheme="minorHAnsi" w:eastAsia="Calibri" w:hAnsiTheme="minorHAnsi" w:cstheme="minorHAnsi"/>
                <w:bCs/>
                <w:sz w:val="24"/>
                <w:szCs w:val="24"/>
              </w:rPr>
              <w:t>then α → γ.</w:t>
            </w:r>
          </w:p>
          <w:p w:rsidR="00037319" w:rsidRPr="00EA4A70" w:rsidRDefault="00037319" w:rsidP="00FF1C8C">
            <w:pPr>
              <w:spacing w:after="120"/>
              <w:ind w:firstLine="792"/>
              <w:rPr>
                <w:rFonts w:asciiTheme="minorHAnsi" w:eastAsia="Calibri" w:hAnsiTheme="minorHAnsi" w:cstheme="minorHAnsi"/>
                <w:bCs/>
                <w:sz w:val="24"/>
                <w:szCs w:val="24"/>
              </w:rPr>
            </w:pPr>
            <w:r w:rsidRPr="00EA4A70">
              <w:rPr>
                <w:rFonts w:asciiTheme="minorHAnsi" w:eastAsia="Calibri" w:hAnsiTheme="minorHAnsi" w:cstheme="minorHAnsi"/>
                <w:bCs/>
                <w:sz w:val="24"/>
                <w:szCs w:val="24"/>
              </w:rPr>
              <w:t xml:space="preserve">Assume </w:t>
            </w:r>
            <w:r w:rsidRPr="00EA4A70">
              <w:rPr>
                <w:rFonts w:ascii="Cambria Math" w:eastAsia="Calibri" w:hAnsi="Cambria Math" w:cs="Cambria Math"/>
                <w:bCs/>
                <w:sz w:val="24"/>
                <w:szCs w:val="24"/>
              </w:rPr>
              <w:t>∃</w:t>
            </w:r>
            <w:r w:rsidRPr="00EA4A70">
              <w:rPr>
                <w:rFonts w:ascii="Times New Roman" w:eastAsia="Calibri" w:hAnsi="Times New Roman"/>
                <w:bCs/>
                <w:sz w:val="24"/>
                <w:szCs w:val="24"/>
              </w:rPr>
              <w:t xml:space="preserve"> t1,t2 such that t1[α]= t2[α]</w:t>
            </w:r>
          </w:p>
          <w:p w:rsidR="00037319" w:rsidRPr="00EA4A70" w:rsidRDefault="00037319" w:rsidP="003F2513">
            <w:pPr>
              <w:ind w:firstLine="792"/>
              <w:rPr>
                <w:rFonts w:asciiTheme="minorHAnsi" w:eastAsia="Calibri" w:hAnsiTheme="minorHAnsi" w:cstheme="minorHAnsi"/>
                <w:bCs/>
                <w:sz w:val="24"/>
                <w:szCs w:val="24"/>
              </w:rPr>
            </w:pPr>
            <w:r>
              <w:rPr>
                <w:rFonts w:asciiTheme="minorHAnsi" w:eastAsia="Calibri" w:hAnsiTheme="minorHAnsi" w:cstheme="minorHAnsi"/>
                <w:bCs/>
                <w:sz w:val="24"/>
                <w:szCs w:val="24"/>
              </w:rPr>
              <w:t>t1[β] = t2[β]</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t>[D</w:t>
            </w:r>
            <w:r w:rsidRPr="00EA4A70">
              <w:rPr>
                <w:rFonts w:asciiTheme="minorHAnsi" w:eastAsia="Calibri" w:hAnsiTheme="minorHAnsi" w:cstheme="minorHAnsi"/>
                <w:bCs/>
                <w:sz w:val="24"/>
                <w:szCs w:val="24"/>
              </w:rPr>
              <w:t>e</w:t>
            </w:r>
            <w:r>
              <w:rPr>
                <w:rFonts w:asciiTheme="minorHAnsi" w:eastAsia="Calibri" w:hAnsiTheme="minorHAnsi" w:cstheme="minorHAnsi"/>
                <w:bCs/>
                <w:sz w:val="24"/>
                <w:szCs w:val="24"/>
              </w:rPr>
              <w:t>fi</w:t>
            </w:r>
            <w:r w:rsidRPr="00EA4A70">
              <w:rPr>
                <w:rFonts w:asciiTheme="minorHAnsi" w:eastAsia="Calibri" w:hAnsiTheme="minorHAnsi" w:cstheme="minorHAnsi"/>
                <w:bCs/>
                <w:sz w:val="24"/>
                <w:szCs w:val="24"/>
              </w:rPr>
              <w:t>nition of α → β</w:t>
            </w:r>
            <w:r>
              <w:rPr>
                <w:rFonts w:asciiTheme="minorHAnsi" w:eastAsia="Calibri" w:hAnsiTheme="minorHAnsi" w:cstheme="minorHAnsi"/>
                <w:bCs/>
                <w:sz w:val="24"/>
                <w:szCs w:val="24"/>
              </w:rPr>
              <w:t>]</w:t>
            </w:r>
          </w:p>
          <w:p w:rsidR="00037319" w:rsidRPr="00EA4A70" w:rsidRDefault="00037319" w:rsidP="003F2513">
            <w:pPr>
              <w:ind w:firstLine="792"/>
              <w:rPr>
                <w:rFonts w:asciiTheme="minorHAnsi" w:eastAsia="Calibri" w:hAnsiTheme="minorHAnsi" w:cstheme="minorHAnsi"/>
                <w:bCs/>
                <w:sz w:val="24"/>
                <w:szCs w:val="24"/>
              </w:rPr>
            </w:pPr>
            <w:r>
              <w:rPr>
                <w:rFonts w:asciiTheme="minorHAnsi" w:eastAsia="Calibri" w:hAnsiTheme="minorHAnsi" w:cstheme="minorHAnsi"/>
                <w:bCs/>
                <w:sz w:val="24"/>
                <w:szCs w:val="24"/>
              </w:rPr>
              <w:t>t1[γ] = t2[γ]</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t>[D</w:t>
            </w:r>
            <w:r w:rsidRPr="00EA4A70">
              <w:rPr>
                <w:rFonts w:asciiTheme="minorHAnsi" w:eastAsia="Calibri" w:hAnsiTheme="minorHAnsi" w:cstheme="minorHAnsi"/>
                <w:bCs/>
                <w:sz w:val="24"/>
                <w:szCs w:val="24"/>
              </w:rPr>
              <w:t>e</w:t>
            </w:r>
            <w:r>
              <w:rPr>
                <w:rFonts w:asciiTheme="minorHAnsi" w:eastAsia="Calibri" w:hAnsiTheme="minorHAnsi" w:cstheme="minorHAnsi"/>
                <w:bCs/>
                <w:sz w:val="24"/>
                <w:szCs w:val="24"/>
              </w:rPr>
              <w:t>fi</w:t>
            </w:r>
            <w:r w:rsidRPr="00EA4A70">
              <w:rPr>
                <w:rFonts w:asciiTheme="minorHAnsi" w:eastAsia="Calibri" w:hAnsiTheme="minorHAnsi" w:cstheme="minorHAnsi"/>
                <w:bCs/>
                <w:sz w:val="24"/>
                <w:szCs w:val="24"/>
              </w:rPr>
              <w:t>nition of β → γ</w:t>
            </w:r>
            <w:r>
              <w:rPr>
                <w:rFonts w:asciiTheme="minorHAnsi" w:eastAsia="Calibri" w:hAnsiTheme="minorHAnsi" w:cstheme="minorHAnsi"/>
                <w:bCs/>
                <w:sz w:val="24"/>
                <w:szCs w:val="24"/>
              </w:rPr>
              <w:t>]</w:t>
            </w:r>
          </w:p>
          <w:p w:rsidR="00037319" w:rsidRPr="00332EC9" w:rsidRDefault="00037319" w:rsidP="003F2513">
            <w:pPr>
              <w:spacing w:after="120"/>
              <w:ind w:firstLine="792"/>
              <w:jc w:val="both"/>
              <w:rPr>
                <w:rFonts w:asciiTheme="minorHAnsi" w:eastAsia="Calibri" w:hAnsiTheme="minorHAnsi" w:cstheme="minorHAnsi"/>
                <w:b/>
                <w:bCs/>
                <w:sz w:val="24"/>
                <w:szCs w:val="24"/>
              </w:rPr>
            </w:pPr>
            <m:oMath>
              <m:r>
                <w:rPr>
                  <w:rFonts w:ascii="Cambria Math" w:eastAsia="Calibri" w:hAnsi="Cambria Math" w:cstheme="minorHAnsi"/>
                  <w:sz w:val="24"/>
                  <w:szCs w:val="24"/>
                </w:rPr>
                <m:t>∴</m:t>
              </m:r>
            </m:oMath>
            <w:r>
              <w:rPr>
                <w:rFonts w:asciiTheme="minorHAnsi" w:eastAsia="Calibri" w:hAnsiTheme="minorHAnsi" w:cstheme="minorHAnsi"/>
                <w:bCs/>
                <w:sz w:val="24"/>
                <w:szCs w:val="24"/>
              </w:rPr>
              <w:t xml:space="preserve"> α → γ</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t>[D</w:t>
            </w:r>
            <w:r w:rsidRPr="00EA4A70">
              <w:rPr>
                <w:rFonts w:asciiTheme="minorHAnsi" w:eastAsia="Calibri" w:hAnsiTheme="minorHAnsi" w:cstheme="minorHAnsi"/>
                <w:bCs/>
                <w:sz w:val="24"/>
                <w:szCs w:val="24"/>
              </w:rPr>
              <w:t>e</w:t>
            </w:r>
            <w:r>
              <w:rPr>
                <w:rFonts w:asciiTheme="minorHAnsi" w:eastAsia="Calibri" w:hAnsiTheme="minorHAnsi" w:cstheme="minorHAnsi"/>
                <w:bCs/>
                <w:sz w:val="24"/>
                <w:szCs w:val="24"/>
              </w:rPr>
              <w:t>fi</w:t>
            </w:r>
            <w:r w:rsidRPr="00EA4A70">
              <w:rPr>
                <w:rFonts w:asciiTheme="minorHAnsi" w:eastAsia="Calibri" w:hAnsiTheme="minorHAnsi" w:cstheme="minorHAnsi"/>
                <w:bCs/>
                <w:sz w:val="24"/>
                <w:szCs w:val="24"/>
              </w:rPr>
              <w:t>nition of FD</w:t>
            </w:r>
            <w:r>
              <w:rPr>
                <w:rFonts w:asciiTheme="minorHAnsi" w:eastAsia="Calibri" w:hAnsiTheme="minorHAnsi" w:cstheme="minorHAnsi"/>
                <w:bCs/>
                <w:sz w:val="24"/>
                <w:szCs w:val="24"/>
              </w:rPr>
              <w:t>]</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.1</w:t>
            </w:r>
            <w:r w:rsidR="00037319">
              <w:rPr>
                <w:rFonts w:asciiTheme="minorHAnsi" w:eastAsia="Calibri" w:hAnsiTheme="minorHAnsi" w:cstheme="minorHAnsi"/>
                <w:b/>
                <w:bCs/>
                <w:sz w:val="24"/>
                <w:szCs w:val="24"/>
              </w:rPr>
              <w:t>0</w:t>
            </w:r>
          </w:p>
        </w:tc>
        <w:tc>
          <w:tcPr>
            <w:tcW w:w="10080" w:type="dxa"/>
          </w:tcPr>
          <w:p w:rsidR="00037319" w:rsidRDefault="00037319" w:rsidP="00875252">
            <w:pPr>
              <w:spacing w:after="120"/>
              <w:ind w:firstLine="360"/>
              <w:jc w:val="both"/>
              <w:rPr>
                <w:rFonts w:asciiTheme="minorHAnsi" w:eastAsia="Calibri" w:hAnsiTheme="minorHAnsi" w:cstheme="minorHAnsi"/>
                <w:b/>
                <w:bCs/>
                <w:i/>
                <w:sz w:val="24"/>
                <w:szCs w:val="24"/>
              </w:rPr>
            </w:pPr>
            <w:r w:rsidRPr="003529DA">
              <w:rPr>
                <w:rFonts w:asciiTheme="minorHAnsi" w:eastAsia="Calibri" w:hAnsiTheme="minorHAnsi" w:cstheme="minorHAnsi"/>
                <w:b/>
                <w:bCs/>
                <w:sz w:val="24"/>
                <w:szCs w:val="24"/>
              </w:rPr>
              <w:t xml:space="preserve">Use Armstrong’s axioms to prove the soundness of Union, Decomposition and Pseudotransitivity rules. </w:t>
            </w:r>
            <w:r w:rsidRPr="003529DA">
              <w:rPr>
                <w:rFonts w:asciiTheme="minorHAnsi" w:eastAsia="Calibri" w:hAnsiTheme="minorHAnsi" w:cstheme="minorHAnsi"/>
                <w:b/>
                <w:bCs/>
                <w:i/>
                <w:sz w:val="24"/>
                <w:szCs w:val="24"/>
              </w:rPr>
              <w:t>[In-course 2, 2007</w:t>
            </w:r>
            <w:r>
              <w:rPr>
                <w:rFonts w:asciiTheme="minorHAnsi" w:eastAsia="Calibri" w:hAnsiTheme="minorHAnsi" w:cstheme="minorHAnsi"/>
                <w:b/>
                <w:bCs/>
                <w:i/>
                <w:sz w:val="24"/>
                <w:szCs w:val="24"/>
              </w:rPr>
              <w:t>;</w:t>
            </w:r>
            <w:r w:rsidR="00875252">
              <w:rPr>
                <w:rFonts w:asciiTheme="minorHAnsi" w:eastAsia="Calibri" w:hAnsiTheme="minorHAnsi" w:cstheme="minorHAnsi"/>
                <w:b/>
                <w:bCs/>
                <w:i/>
                <w:sz w:val="24"/>
                <w:szCs w:val="24"/>
              </w:rPr>
              <w:t xml:space="preserve"> </w:t>
            </w:r>
            <w:r w:rsidR="00875252" w:rsidRPr="003529DA">
              <w:rPr>
                <w:rFonts w:asciiTheme="minorHAnsi" w:eastAsia="Calibri" w:hAnsiTheme="minorHAnsi" w:cstheme="minorHAnsi"/>
                <w:b/>
                <w:bCs/>
                <w:i/>
                <w:sz w:val="24"/>
                <w:szCs w:val="24"/>
              </w:rPr>
              <w:t>In-course 2, 200</w:t>
            </w:r>
            <w:r w:rsidR="00875252">
              <w:rPr>
                <w:rFonts w:asciiTheme="minorHAnsi" w:eastAsia="Calibri" w:hAnsiTheme="minorHAnsi" w:cstheme="minorHAnsi"/>
                <w:b/>
                <w:bCs/>
                <w:i/>
                <w:sz w:val="24"/>
                <w:szCs w:val="24"/>
              </w:rPr>
              <w:t>8;</w:t>
            </w:r>
            <w:r w:rsidRPr="003529DA">
              <w:rPr>
                <w:rFonts w:asciiTheme="minorHAnsi" w:eastAsia="Calibri" w:hAnsiTheme="minorHAnsi" w:cstheme="minorHAnsi"/>
                <w:b/>
                <w:bCs/>
                <w:i/>
                <w:sz w:val="24"/>
                <w:szCs w:val="24"/>
              </w:rPr>
              <w:t xml:space="preserve"> </w:t>
            </w:r>
            <w:r>
              <w:rPr>
                <w:rFonts w:asciiTheme="minorHAnsi" w:eastAsia="Calibri" w:hAnsiTheme="minorHAnsi" w:cstheme="minorHAnsi"/>
                <w:b/>
                <w:bCs/>
                <w:i/>
                <w:sz w:val="24"/>
                <w:szCs w:val="24"/>
              </w:rPr>
              <w:t>2007; Marks: 3. 2003, Marks: 5</w:t>
            </w:r>
            <w:r w:rsidRPr="003529DA">
              <w:rPr>
                <w:rFonts w:asciiTheme="minorHAnsi" w:eastAsia="Calibri" w:hAnsiTheme="minorHAnsi" w:cstheme="minorHAnsi"/>
                <w:b/>
                <w:bCs/>
                <w:i/>
                <w:sz w:val="24"/>
                <w:szCs w:val="24"/>
              </w:rPr>
              <w:t>]</w:t>
            </w:r>
          </w:p>
          <w:p w:rsidR="00037319" w:rsidRPr="000A2AFD" w:rsidRDefault="00037319" w:rsidP="003A6572">
            <w:pPr>
              <w:spacing w:after="120"/>
              <w:ind w:firstLine="360"/>
              <w:jc w:val="both"/>
              <w:rPr>
                <w:rFonts w:asciiTheme="minorHAnsi" w:eastAsia="Calibri" w:hAnsiTheme="minorHAnsi" w:cstheme="minorHAnsi"/>
                <w:bCs/>
                <w:sz w:val="24"/>
                <w:szCs w:val="24"/>
              </w:rPr>
            </w:pPr>
            <w:r w:rsidRPr="00E21385">
              <w:rPr>
                <w:rFonts w:asciiTheme="minorHAnsi" w:eastAsia="Calibri" w:hAnsiTheme="minorHAnsi" w:cstheme="minorHAnsi"/>
                <w:b/>
                <w:bCs/>
                <w:i/>
                <w:sz w:val="24"/>
                <w:szCs w:val="24"/>
              </w:rPr>
              <w:t>Union rule</w:t>
            </w:r>
            <w:r w:rsidRPr="00E21385">
              <w:rPr>
                <w:rFonts w:asciiTheme="minorHAnsi" w:eastAsia="Calibri" w:hAnsiTheme="minorHAnsi" w:cstheme="minorHAnsi"/>
                <w:b/>
                <w:bCs/>
                <w:sz w:val="24"/>
                <w:szCs w:val="24"/>
              </w:rPr>
              <w:t>:</w:t>
            </w:r>
            <w:r>
              <w:rPr>
                <w:rFonts w:asciiTheme="minorHAnsi" w:eastAsia="Calibri" w:hAnsiTheme="minorHAnsi" w:cstheme="minorHAnsi"/>
                <w:bCs/>
                <w:sz w:val="24"/>
                <w:szCs w:val="24"/>
              </w:rPr>
              <w:t xml:space="preserve"> I</w:t>
            </w:r>
            <w:r w:rsidRPr="000A2AFD">
              <w:rPr>
                <w:rFonts w:asciiTheme="minorHAnsi" w:eastAsia="Calibri" w:hAnsiTheme="minorHAnsi" w:cstheme="minorHAnsi"/>
                <w:bCs/>
                <w:sz w:val="24"/>
                <w:szCs w:val="24"/>
              </w:rPr>
              <w:t>f α → β and α → γ then α → βγ</w:t>
            </w:r>
            <w:r>
              <w:rPr>
                <w:rFonts w:asciiTheme="minorHAnsi" w:eastAsia="Calibri" w:hAnsiTheme="minorHAnsi" w:cstheme="minorHAnsi"/>
                <w:bCs/>
                <w:sz w:val="24"/>
                <w:szCs w:val="24"/>
              </w:rPr>
              <w:t>.</w:t>
            </w:r>
          </w:p>
          <w:p w:rsidR="00037319" w:rsidRDefault="00037319" w:rsidP="00A004A0">
            <w:pPr>
              <w:spacing w:after="120"/>
              <w:ind w:firstLine="79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We </w:t>
            </w:r>
            <w:r w:rsidRPr="000A2AFD">
              <w:rPr>
                <w:rFonts w:asciiTheme="minorHAnsi" w:eastAsia="Calibri" w:hAnsiTheme="minorHAnsi" w:cstheme="minorHAnsi"/>
                <w:bCs/>
                <w:sz w:val="24"/>
                <w:szCs w:val="24"/>
              </w:rPr>
              <w:t>derive:</w:t>
            </w:r>
          </w:p>
          <w:p w:rsidR="00D07932" w:rsidRPr="000A2AFD" w:rsidRDefault="00D07932" w:rsidP="00A004A0">
            <w:pPr>
              <w:spacing w:after="120"/>
              <w:ind w:firstLine="792"/>
              <w:jc w:val="both"/>
              <w:rPr>
                <w:rFonts w:asciiTheme="minorHAnsi" w:eastAsia="Calibri" w:hAnsiTheme="minorHAnsi" w:cstheme="minorHAnsi"/>
                <w:bCs/>
                <w:sz w:val="24"/>
                <w:szCs w:val="24"/>
              </w:rPr>
            </w:pPr>
          </w:p>
          <w:p w:rsidR="00037319" w:rsidRPr="000A2AFD" w:rsidRDefault="00037319" w:rsidP="00A004A0">
            <w:pPr>
              <w:ind w:firstLine="792"/>
              <w:jc w:val="both"/>
              <w:rPr>
                <w:rFonts w:asciiTheme="minorHAnsi" w:eastAsia="Calibri" w:hAnsiTheme="minorHAnsi" w:cstheme="minorHAnsi"/>
                <w:bCs/>
                <w:sz w:val="24"/>
                <w:szCs w:val="24"/>
              </w:rPr>
            </w:pPr>
            <w:r>
              <w:rPr>
                <w:rFonts w:asciiTheme="minorHAnsi" w:eastAsia="Calibri" w:hAnsiTheme="minorHAnsi" w:cstheme="minorHAnsi"/>
                <w:bCs/>
                <w:sz w:val="24"/>
                <w:szCs w:val="24"/>
              </w:rPr>
              <w:lastRenderedPageBreak/>
              <w:t>α → β</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r>
            <w:r>
              <w:rPr>
                <w:rFonts w:asciiTheme="minorHAnsi" w:eastAsia="Calibri" w:hAnsiTheme="minorHAnsi" w:cstheme="minorHAnsi"/>
                <w:bCs/>
                <w:sz w:val="24"/>
                <w:szCs w:val="24"/>
              </w:rPr>
              <w:tab/>
              <w:t>[G</w:t>
            </w:r>
            <w:r w:rsidRPr="000A2AFD">
              <w:rPr>
                <w:rFonts w:asciiTheme="minorHAnsi" w:eastAsia="Calibri" w:hAnsiTheme="minorHAnsi" w:cstheme="minorHAnsi"/>
                <w:bCs/>
                <w:sz w:val="24"/>
                <w:szCs w:val="24"/>
              </w:rPr>
              <w:t>iven</w:t>
            </w:r>
            <w:r>
              <w:rPr>
                <w:rFonts w:asciiTheme="minorHAnsi" w:eastAsia="Calibri" w:hAnsiTheme="minorHAnsi" w:cstheme="minorHAnsi"/>
                <w:bCs/>
                <w:sz w:val="24"/>
                <w:szCs w:val="24"/>
              </w:rPr>
              <w:t>]</w:t>
            </w:r>
          </w:p>
          <w:p w:rsidR="00037319" w:rsidRPr="000A2AFD" w:rsidRDefault="00037319" w:rsidP="00A004A0">
            <w:pPr>
              <w:ind w:firstLine="792"/>
              <w:jc w:val="both"/>
              <w:rPr>
                <w:rFonts w:asciiTheme="minorHAnsi" w:eastAsia="Calibri" w:hAnsiTheme="minorHAnsi" w:cstheme="minorHAnsi"/>
                <w:bCs/>
                <w:sz w:val="24"/>
                <w:szCs w:val="24"/>
              </w:rPr>
            </w:pPr>
            <w:r>
              <w:rPr>
                <w:rFonts w:asciiTheme="minorHAnsi" w:eastAsia="Calibri" w:hAnsiTheme="minorHAnsi" w:cstheme="minorHAnsi"/>
                <w:bCs/>
                <w:sz w:val="24"/>
                <w:szCs w:val="24"/>
              </w:rPr>
              <w:t>αα → αβ</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t>[A</w:t>
            </w:r>
            <w:r w:rsidRPr="000A2AFD">
              <w:rPr>
                <w:rFonts w:asciiTheme="minorHAnsi" w:eastAsia="Calibri" w:hAnsiTheme="minorHAnsi" w:cstheme="minorHAnsi"/>
                <w:bCs/>
                <w:sz w:val="24"/>
                <w:szCs w:val="24"/>
              </w:rPr>
              <w:t>ugmentation rule</w:t>
            </w:r>
            <w:r>
              <w:rPr>
                <w:rFonts w:asciiTheme="minorHAnsi" w:eastAsia="Calibri" w:hAnsiTheme="minorHAnsi" w:cstheme="minorHAnsi"/>
                <w:bCs/>
                <w:sz w:val="24"/>
                <w:szCs w:val="24"/>
              </w:rPr>
              <w:t>]</w:t>
            </w:r>
          </w:p>
          <w:p w:rsidR="00037319" w:rsidRPr="000A2AFD" w:rsidRDefault="00037319" w:rsidP="00A004A0">
            <w:pPr>
              <w:spacing w:after="120"/>
              <w:ind w:firstLine="792"/>
              <w:jc w:val="both"/>
              <w:rPr>
                <w:rFonts w:asciiTheme="minorHAnsi" w:eastAsia="Calibri" w:hAnsiTheme="minorHAnsi" w:cstheme="minorHAnsi"/>
                <w:bCs/>
                <w:sz w:val="24"/>
                <w:szCs w:val="24"/>
              </w:rPr>
            </w:pPr>
            <w:r w:rsidRPr="000A2AFD">
              <w:rPr>
                <w:rFonts w:asciiTheme="minorHAnsi" w:eastAsia="Calibri" w:hAnsiTheme="minorHAnsi" w:cstheme="minorHAnsi"/>
                <w:bCs/>
                <w:sz w:val="24"/>
                <w:szCs w:val="24"/>
              </w:rPr>
              <w:t>α → αβ</w:t>
            </w:r>
            <w:r>
              <w:rPr>
                <w:rFonts w:asciiTheme="minorHAnsi" w:eastAsia="Calibri" w:hAnsiTheme="minorHAnsi" w:cstheme="minorHAnsi"/>
                <w:bCs/>
                <w:sz w:val="24"/>
                <w:szCs w:val="24"/>
              </w:rPr>
              <w:t xml:space="preserve"> …(i)</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t>[U</w:t>
            </w:r>
            <w:r w:rsidRPr="000A2AFD">
              <w:rPr>
                <w:rFonts w:asciiTheme="minorHAnsi" w:eastAsia="Calibri" w:hAnsiTheme="minorHAnsi" w:cstheme="minorHAnsi"/>
                <w:bCs/>
                <w:sz w:val="24"/>
                <w:szCs w:val="24"/>
              </w:rPr>
              <w:t>nion of identical sets</w:t>
            </w:r>
            <w:r>
              <w:rPr>
                <w:rFonts w:asciiTheme="minorHAnsi" w:eastAsia="Calibri" w:hAnsiTheme="minorHAnsi" w:cstheme="minorHAnsi"/>
                <w:bCs/>
                <w:sz w:val="24"/>
                <w:szCs w:val="24"/>
              </w:rPr>
              <w:t>]</w:t>
            </w:r>
          </w:p>
          <w:p w:rsidR="00037319" w:rsidRPr="000A2AFD" w:rsidRDefault="00037319" w:rsidP="00A62048">
            <w:pPr>
              <w:ind w:firstLine="7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Again, </w:t>
            </w:r>
            <w:r w:rsidRPr="000A2AFD">
              <w:rPr>
                <w:rFonts w:asciiTheme="minorHAnsi" w:eastAsia="Calibri" w:hAnsiTheme="minorHAnsi" w:cstheme="minorHAnsi"/>
                <w:bCs/>
                <w:sz w:val="24"/>
                <w:szCs w:val="24"/>
              </w:rPr>
              <w:t>α → γ</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r>
            <w:r>
              <w:rPr>
                <w:rFonts w:asciiTheme="minorHAnsi" w:eastAsia="Calibri" w:hAnsiTheme="minorHAnsi" w:cstheme="minorHAnsi"/>
                <w:bCs/>
                <w:sz w:val="24"/>
                <w:szCs w:val="24"/>
              </w:rPr>
              <w:tab/>
              <w:t>[G</w:t>
            </w:r>
            <w:r w:rsidRPr="000A2AFD">
              <w:rPr>
                <w:rFonts w:asciiTheme="minorHAnsi" w:eastAsia="Calibri" w:hAnsiTheme="minorHAnsi" w:cstheme="minorHAnsi"/>
                <w:bCs/>
                <w:sz w:val="24"/>
                <w:szCs w:val="24"/>
              </w:rPr>
              <w:t>iven</w:t>
            </w:r>
            <w:r>
              <w:rPr>
                <w:rFonts w:asciiTheme="minorHAnsi" w:eastAsia="Calibri" w:hAnsiTheme="minorHAnsi" w:cstheme="minorHAnsi"/>
                <w:bCs/>
                <w:sz w:val="24"/>
                <w:szCs w:val="24"/>
              </w:rPr>
              <w:t>]</w:t>
            </w:r>
          </w:p>
          <w:p w:rsidR="00037319" w:rsidRPr="000A2AFD" w:rsidRDefault="00037319" w:rsidP="00A004A0">
            <w:pPr>
              <w:spacing w:after="120"/>
              <w:ind w:firstLine="792"/>
              <w:jc w:val="both"/>
              <w:rPr>
                <w:rFonts w:asciiTheme="minorHAnsi" w:eastAsia="Calibri" w:hAnsiTheme="minorHAnsi" w:cstheme="minorHAnsi"/>
                <w:bCs/>
                <w:sz w:val="24"/>
                <w:szCs w:val="24"/>
              </w:rPr>
            </w:pPr>
            <w:r>
              <w:rPr>
                <w:rFonts w:asciiTheme="minorHAnsi" w:eastAsia="Calibri" w:hAnsiTheme="minorHAnsi" w:cstheme="minorHAnsi"/>
                <w:bCs/>
                <w:sz w:val="24"/>
                <w:szCs w:val="24"/>
              </w:rPr>
              <w:t>αβ → γβ …(ii)</w:t>
            </w:r>
            <w:r>
              <w:rPr>
                <w:rFonts w:asciiTheme="minorHAnsi" w:eastAsia="Calibri" w:hAnsiTheme="minorHAnsi" w:cstheme="minorHAnsi"/>
                <w:bCs/>
                <w:sz w:val="24"/>
                <w:szCs w:val="24"/>
              </w:rPr>
              <w:tab/>
              <w:t>[A</w:t>
            </w:r>
            <w:r w:rsidRPr="000A2AFD">
              <w:rPr>
                <w:rFonts w:asciiTheme="minorHAnsi" w:eastAsia="Calibri" w:hAnsiTheme="minorHAnsi" w:cstheme="minorHAnsi"/>
                <w:bCs/>
                <w:sz w:val="24"/>
                <w:szCs w:val="24"/>
              </w:rPr>
              <w:t>ugmentation rule</w:t>
            </w:r>
            <w:r>
              <w:rPr>
                <w:rFonts w:asciiTheme="minorHAnsi" w:eastAsia="Calibri" w:hAnsiTheme="minorHAnsi" w:cstheme="minorHAnsi"/>
                <w:bCs/>
                <w:sz w:val="24"/>
                <w:szCs w:val="24"/>
              </w:rPr>
              <w:t>]</w:t>
            </w:r>
          </w:p>
          <w:p w:rsidR="00037319" w:rsidRDefault="00037319" w:rsidP="00A004A0">
            <w:pPr>
              <w:spacing w:after="120"/>
              <w:ind w:firstLine="792"/>
              <w:jc w:val="both"/>
              <w:rPr>
                <w:rFonts w:asciiTheme="minorHAnsi" w:eastAsia="Calibri" w:hAnsiTheme="minorHAnsi" w:cstheme="minorHAnsi"/>
                <w:bCs/>
                <w:sz w:val="24"/>
                <w:szCs w:val="24"/>
              </w:rPr>
            </w:pPr>
            <m:oMath>
              <m:r>
                <w:rPr>
                  <w:rFonts w:ascii="Cambria Math" w:eastAsia="Calibri" w:hAnsi="Cambria Math" w:cstheme="minorHAnsi"/>
                  <w:sz w:val="24"/>
                  <w:szCs w:val="24"/>
                </w:rPr>
                <m:t>∴</m:t>
              </m:r>
            </m:oMath>
            <w:r>
              <w:rPr>
                <w:rFonts w:asciiTheme="minorHAnsi" w:eastAsia="Calibri" w:hAnsiTheme="minorHAnsi" w:cstheme="minorHAnsi"/>
                <w:bCs/>
                <w:sz w:val="24"/>
                <w:szCs w:val="24"/>
              </w:rPr>
              <w:t xml:space="preserve"> α → βγ</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t xml:space="preserve">[From (i) and (ii) using </w:t>
            </w:r>
            <w:r w:rsidRPr="000A2AFD">
              <w:rPr>
                <w:rFonts w:asciiTheme="minorHAnsi" w:eastAsia="Calibri" w:hAnsiTheme="minorHAnsi" w:cstheme="minorHAnsi"/>
                <w:bCs/>
                <w:sz w:val="24"/>
                <w:szCs w:val="24"/>
              </w:rPr>
              <w:t>transitivity rule</w:t>
            </w:r>
            <w:r>
              <w:rPr>
                <w:rFonts w:asciiTheme="minorHAnsi" w:eastAsia="Calibri" w:hAnsiTheme="minorHAnsi" w:cstheme="minorHAnsi"/>
                <w:bCs/>
                <w:sz w:val="24"/>
                <w:szCs w:val="24"/>
              </w:rPr>
              <w:t xml:space="preserve"> </w:t>
            </w:r>
            <w:r w:rsidRPr="00DB1270">
              <w:rPr>
                <w:rFonts w:asciiTheme="minorHAnsi" w:eastAsia="Calibri" w:hAnsiTheme="minorHAnsi" w:cstheme="minorHAnsi"/>
                <w:bCs/>
                <w:sz w:val="24"/>
                <w:szCs w:val="24"/>
              </w:rPr>
              <w:t>and set union commutativity</w:t>
            </w:r>
            <w:r>
              <w:rPr>
                <w:rFonts w:asciiTheme="minorHAnsi" w:eastAsia="Calibri" w:hAnsiTheme="minorHAnsi" w:cstheme="minorHAnsi"/>
                <w:bCs/>
                <w:sz w:val="24"/>
                <w:szCs w:val="24"/>
              </w:rPr>
              <w:t>]</w:t>
            </w:r>
          </w:p>
          <w:p w:rsidR="00037319" w:rsidRDefault="00037319" w:rsidP="003A6572">
            <w:pPr>
              <w:spacing w:after="120"/>
              <w:ind w:firstLine="360"/>
              <w:jc w:val="both"/>
              <w:rPr>
                <w:rFonts w:asciiTheme="minorHAnsi" w:eastAsia="Calibri" w:hAnsiTheme="minorHAnsi" w:cstheme="minorHAnsi"/>
                <w:bCs/>
                <w:sz w:val="24"/>
                <w:szCs w:val="24"/>
              </w:rPr>
            </w:pPr>
            <w:r w:rsidRPr="003A6572">
              <w:rPr>
                <w:rFonts w:asciiTheme="minorHAnsi" w:eastAsia="Calibri" w:hAnsiTheme="minorHAnsi" w:cstheme="minorHAnsi"/>
                <w:b/>
                <w:bCs/>
                <w:i/>
                <w:sz w:val="24"/>
                <w:szCs w:val="24"/>
              </w:rPr>
              <w:t>Decomposition rule</w:t>
            </w:r>
            <w:r w:rsidRPr="003A6572">
              <w:rPr>
                <w:rFonts w:asciiTheme="minorHAnsi" w:eastAsia="Calibri" w:hAnsiTheme="minorHAnsi" w:cstheme="minorHAnsi"/>
                <w:b/>
                <w:bCs/>
                <w:sz w:val="24"/>
                <w:szCs w:val="24"/>
              </w:rPr>
              <w:t>:</w:t>
            </w:r>
            <w:r>
              <w:rPr>
                <w:rFonts w:asciiTheme="minorHAnsi" w:eastAsia="Calibri" w:hAnsiTheme="minorHAnsi" w:cstheme="minorHAnsi"/>
                <w:bCs/>
                <w:sz w:val="24"/>
                <w:szCs w:val="24"/>
              </w:rPr>
              <w:t xml:space="preserve"> I</w:t>
            </w:r>
            <w:r w:rsidRPr="00B04D5C">
              <w:rPr>
                <w:rFonts w:asciiTheme="minorHAnsi" w:eastAsia="Calibri" w:hAnsiTheme="minorHAnsi" w:cstheme="minorHAnsi"/>
                <w:bCs/>
                <w:sz w:val="24"/>
                <w:szCs w:val="24"/>
              </w:rPr>
              <w:t>f α → βγ,</w:t>
            </w:r>
            <w:r>
              <w:rPr>
                <w:rFonts w:asciiTheme="minorHAnsi" w:eastAsia="Calibri" w:hAnsiTheme="minorHAnsi" w:cstheme="minorHAnsi"/>
                <w:bCs/>
                <w:sz w:val="24"/>
                <w:szCs w:val="24"/>
              </w:rPr>
              <w:t xml:space="preserve"> </w:t>
            </w:r>
            <w:r w:rsidRPr="00B04D5C">
              <w:rPr>
                <w:rFonts w:asciiTheme="minorHAnsi" w:eastAsia="Calibri" w:hAnsiTheme="minorHAnsi" w:cstheme="minorHAnsi"/>
                <w:bCs/>
                <w:sz w:val="24"/>
                <w:szCs w:val="24"/>
              </w:rPr>
              <w:t>then α → β and α → γ.</w:t>
            </w:r>
          </w:p>
          <w:p w:rsidR="00037319" w:rsidRPr="00B04D5C" w:rsidRDefault="00037319" w:rsidP="00E1083C">
            <w:pPr>
              <w:spacing w:after="120"/>
              <w:ind w:firstLine="79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We </w:t>
            </w:r>
            <w:r w:rsidRPr="000A2AFD">
              <w:rPr>
                <w:rFonts w:asciiTheme="minorHAnsi" w:eastAsia="Calibri" w:hAnsiTheme="minorHAnsi" w:cstheme="minorHAnsi"/>
                <w:bCs/>
                <w:sz w:val="24"/>
                <w:szCs w:val="24"/>
              </w:rPr>
              <w:t>derive:</w:t>
            </w:r>
          </w:p>
          <w:p w:rsidR="00037319" w:rsidRPr="00B04D5C" w:rsidRDefault="00037319" w:rsidP="001F246C">
            <w:pPr>
              <w:ind w:firstLine="792"/>
              <w:jc w:val="both"/>
              <w:rPr>
                <w:rFonts w:asciiTheme="minorHAnsi" w:eastAsia="Calibri" w:hAnsiTheme="minorHAnsi" w:cstheme="minorHAnsi"/>
                <w:bCs/>
                <w:sz w:val="24"/>
                <w:szCs w:val="24"/>
              </w:rPr>
            </w:pPr>
            <w:r>
              <w:rPr>
                <w:rFonts w:asciiTheme="minorHAnsi" w:eastAsia="Calibri" w:hAnsiTheme="minorHAnsi" w:cstheme="minorHAnsi"/>
                <w:bCs/>
                <w:sz w:val="24"/>
                <w:szCs w:val="24"/>
              </w:rPr>
              <w:t>α → βγ</w:t>
            </w:r>
            <w:r>
              <w:rPr>
                <w:rFonts w:asciiTheme="minorHAnsi" w:eastAsia="Calibri" w:hAnsiTheme="minorHAnsi" w:cstheme="minorHAnsi"/>
                <w:bCs/>
                <w:sz w:val="24"/>
                <w:szCs w:val="24"/>
              </w:rPr>
              <w:tab/>
              <w:t>[G</w:t>
            </w:r>
            <w:r w:rsidRPr="00B04D5C">
              <w:rPr>
                <w:rFonts w:asciiTheme="minorHAnsi" w:eastAsia="Calibri" w:hAnsiTheme="minorHAnsi" w:cstheme="minorHAnsi"/>
                <w:bCs/>
                <w:sz w:val="24"/>
                <w:szCs w:val="24"/>
              </w:rPr>
              <w:t>iven</w:t>
            </w:r>
            <w:r>
              <w:rPr>
                <w:rFonts w:asciiTheme="minorHAnsi" w:eastAsia="Calibri" w:hAnsiTheme="minorHAnsi" w:cstheme="minorHAnsi"/>
                <w:bCs/>
                <w:sz w:val="24"/>
                <w:szCs w:val="24"/>
              </w:rPr>
              <w:t>]</w:t>
            </w:r>
          </w:p>
          <w:p w:rsidR="00037319" w:rsidRPr="00B04D5C" w:rsidRDefault="00037319" w:rsidP="006F0776">
            <w:pPr>
              <w:spacing w:after="120"/>
              <w:ind w:firstLine="792"/>
              <w:jc w:val="both"/>
              <w:rPr>
                <w:rFonts w:asciiTheme="minorHAnsi" w:eastAsia="Calibri" w:hAnsiTheme="minorHAnsi" w:cstheme="minorHAnsi"/>
                <w:bCs/>
                <w:sz w:val="24"/>
                <w:szCs w:val="24"/>
              </w:rPr>
            </w:pPr>
            <w:r>
              <w:rPr>
                <w:rFonts w:asciiTheme="minorHAnsi" w:eastAsia="Calibri" w:hAnsiTheme="minorHAnsi" w:cstheme="minorHAnsi"/>
                <w:bCs/>
                <w:sz w:val="24"/>
                <w:szCs w:val="24"/>
              </w:rPr>
              <w:t>βγ → β</w:t>
            </w:r>
            <w:r>
              <w:rPr>
                <w:rFonts w:asciiTheme="minorHAnsi" w:eastAsia="Calibri" w:hAnsiTheme="minorHAnsi" w:cstheme="minorHAnsi"/>
                <w:bCs/>
                <w:sz w:val="24"/>
                <w:szCs w:val="24"/>
              </w:rPr>
              <w:tab/>
              <w:t>[Refl</w:t>
            </w:r>
            <w:r w:rsidRPr="00B04D5C">
              <w:rPr>
                <w:rFonts w:asciiTheme="minorHAnsi" w:eastAsia="Calibri" w:hAnsiTheme="minorHAnsi" w:cstheme="minorHAnsi"/>
                <w:bCs/>
                <w:sz w:val="24"/>
                <w:szCs w:val="24"/>
              </w:rPr>
              <w:t>exivity rule</w:t>
            </w:r>
            <w:r>
              <w:rPr>
                <w:rFonts w:asciiTheme="minorHAnsi" w:eastAsia="Calibri" w:hAnsiTheme="minorHAnsi" w:cstheme="minorHAnsi"/>
                <w:bCs/>
                <w:sz w:val="24"/>
                <w:szCs w:val="24"/>
              </w:rPr>
              <w:t>]</w:t>
            </w:r>
          </w:p>
          <w:p w:rsidR="00037319" w:rsidRPr="00B04D5C" w:rsidRDefault="00037319" w:rsidP="005E0D95">
            <w:pPr>
              <w:spacing w:after="120"/>
              <w:ind w:firstLine="792"/>
              <w:jc w:val="both"/>
              <w:rPr>
                <w:rFonts w:asciiTheme="minorHAnsi" w:eastAsia="Calibri" w:hAnsiTheme="minorHAnsi" w:cstheme="minorHAnsi"/>
                <w:bCs/>
                <w:sz w:val="24"/>
                <w:szCs w:val="24"/>
              </w:rPr>
            </w:pPr>
            <m:oMath>
              <m:r>
                <w:rPr>
                  <w:rFonts w:ascii="Cambria Math" w:eastAsia="Calibri" w:hAnsi="Cambria Math" w:cstheme="minorHAnsi"/>
                  <w:sz w:val="24"/>
                  <w:szCs w:val="24"/>
                </w:rPr>
                <m:t>∴</m:t>
              </m:r>
            </m:oMath>
            <w:r>
              <w:rPr>
                <w:rFonts w:asciiTheme="minorHAnsi" w:eastAsia="Calibri" w:hAnsiTheme="minorHAnsi" w:cstheme="minorHAnsi"/>
                <w:bCs/>
                <w:sz w:val="24"/>
                <w:szCs w:val="24"/>
              </w:rPr>
              <w:t xml:space="preserve"> α → β</w:t>
            </w:r>
            <w:r>
              <w:rPr>
                <w:rFonts w:asciiTheme="minorHAnsi" w:eastAsia="Calibri" w:hAnsiTheme="minorHAnsi" w:cstheme="minorHAnsi"/>
                <w:bCs/>
                <w:sz w:val="24"/>
                <w:szCs w:val="24"/>
              </w:rPr>
              <w:tab/>
              <w:t>[T</w:t>
            </w:r>
            <w:r w:rsidRPr="00B04D5C">
              <w:rPr>
                <w:rFonts w:asciiTheme="minorHAnsi" w:eastAsia="Calibri" w:hAnsiTheme="minorHAnsi" w:cstheme="minorHAnsi"/>
                <w:bCs/>
                <w:sz w:val="24"/>
                <w:szCs w:val="24"/>
              </w:rPr>
              <w:t>ransitivity rule</w:t>
            </w:r>
            <w:r>
              <w:rPr>
                <w:rFonts w:asciiTheme="minorHAnsi" w:eastAsia="Calibri" w:hAnsiTheme="minorHAnsi" w:cstheme="minorHAnsi"/>
                <w:bCs/>
                <w:sz w:val="24"/>
                <w:szCs w:val="24"/>
              </w:rPr>
              <w:t>]</w:t>
            </w:r>
          </w:p>
          <w:p w:rsidR="00037319" w:rsidRPr="00B04D5C" w:rsidRDefault="00037319" w:rsidP="006F0776">
            <w:pPr>
              <w:tabs>
                <w:tab w:val="left" w:pos="72"/>
              </w:tabs>
              <w:spacing w:after="120"/>
              <w:ind w:firstLine="7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Again, </w:t>
            </w:r>
            <w:r w:rsidRPr="00B04D5C">
              <w:rPr>
                <w:rFonts w:asciiTheme="minorHAnsi" w:eastAsia="Calibri" w:hAnsiTheme="minorHAnsi" w:cstheme="minorHAnsi"/>
                <w:bCs/>
                <w:sz w:val="24"/>
                <w:szCs w:val="24"/>
              </w:rPr>
              <w:t>βγ → γ</w:t>
            </w:r>
            <w:r>
              <w:rPr>
                <w:rFonts w:asciiTheme="minorHAnsi" w:eastAsia="Calibri" w:hAnsiTheme="minorHAnsi" w:cstheme="minorHAnsi"/>
                <w:bCs/>
                <w:sz w:val="24"/>
                <w:szCs w:val="24"/>
              </w:rPr>
              <w:tab/>
              <w:t>[R</w:t>
            </w:r>
            <w:r w:rsidRPr="00B04D5C">
              <w:rPr>
                <w:rFonts w:asciiTheme="minorHAnsi" w:eastAsia="Calibri" w:hAnsiTheme="minorHAnsi" w:cstheme="minorHAnsi"/>
                <w:bCs/>
                <w:sz w:val="24"/>
                <w:szCs w:val="24"/>
              </w:rPr>
              <w:t>e</w:t>
            </w:r>
            <w:r>
              <w:rPr>
                <w:rFonts w:asciiTheme="minorHAnsi" w:eastAsia="Calibri" w:hAnsiTheme="minorHAnsi" w:cstheme="minorHAnsi"/>
                <w:bCs/>
                <w:sz w:val="24"/>
                <w:szCs w:val="24"/>
              </w:rPr>
              <w:t>fl</w:t>
            </w:r>
            <w:r w:rsidRPr="00B04D5C">
              <w:rPr>
                <w:rFonts w:asciiTheme="minorHAnsi" w:eastAsia="Calibri" w:hAnsiTheme="minorHAnsi" w:cstheme="minorHAnsi"/>
                <w:bCs/>
                <w:sz w:val="24"/>
                <w:szCs w:val="24"/>
              </w:rPr>
              <w:t>exive rule</w:t>
            </w:r>
            <w:r>
              <w:rPr>
                <w:rFonts w:asciiTheme="minorHAnsi" w:eastAsia="Calibri" w:hAnsiTheme="minorHAnsi" w:cstheme="minorHAnsi"/>
                <w:bCs/>
                <w:sz w:val="24"/>
                <w:szCs w:val="24"/>
              </w:rPr>
              <w:t>]</w:t>
            </w:r>
          </w:p>
          <w:p w:rsidR="00037319" w:rsidRDefault="00037319" w:rsidP="001F246C">
            <w:pPr>
              <w:spacing w:after="120"/>
              <w:ind w:firstLine="792"/>
              <w:jc w:val="both"/>
              <w:rPr>
                <w:rFonts w:asciiTheme="minorHAnsi" w:eastAsia="Calibri" w:hAnsiTheme="minorHAnsi" w:cstheme="minorHAnsi"/>
                <w:bCs/>
                <w:sz w:val="24"/>
                <w:szCs w:val="24"/>
              </w:rPr>
            </w:pPr>
            <m:oMath>
              <m:r>
                <w:rPr>
                  <w:rFonts w:ascii="Cambria Math" w:eastAsia="Calibri" w:hAnsi="Cambria Math" w:cstheme="minorHAnsi"/>
                  <w:sz w:val="24"/>
                  <w:szCs w:val="24"/>
                </w:rPr>
                <m:t>∴</m:t>
              </m:r>
            </m:oMath>
            <w:r>
              <w:rPr>
                <w:rFonts w:asciiTheme="minorHAnsi" w:eastAsia="Calibri" w:hAnsiTheme="minorHAnsi" w:cstheme="minorHAnsi"/>
                <w:bCs/>
                <w:sz w:val="24"/>
                <w:szCs w:val="24"/>
              </w:rPr>
              <w:t xml:space="preserve"> </w:t>
            </w:r>
            <w:r w:rsidRPr="00B04D5C">
              <w:rPr>
                <w:rFonts w:asciiTheme="minorHAnsi" w:eastAsia="Calibri" w:hAnsiTheme="minorHAnsi" w:cstheme="minorHAnsi"/>
                <w:bCs/>
                <w:sz w:val="24"/>
                <w:szCs w:val="24"/>
              </w:rPr>
              <w:t>α → γ</w:t>
            </w:r>
            <w:r>
              <w:rPr>
                <w:rFonts w:asciiTheme="minorHAnsi" w:eastAsia="Calibri" w:hAnsiTheme="minorHAnsi" w:cstheme="minorHAnsi"/>
                <w:bCs/>
                <w:sz w:val="24"/>
                <w:szCs w:val="24"/>
              </w:rPr>
              <w:tab/>
              <w:t>[T</w:t>
            </w:r>
            <w:r w:rsidRPr="00B04D5C">
              <w:rPr>
                <w:rFonts w:asciiTheme="minorHAnsi" w:eastAsia="Calibri" w:hAnsiTheme="minorHAnsi" w:cstheme="minorHAnsi"/>
                <w:bCs/>
                <w:sz w:val="24"/>
                <w:szCs w:val="24"/>
              </w:rPr>
              <w:t>ransitive rule</w:t>
            </w:r>
            <w:r>
              <w:rPr>
                <w:rFonts w:asciiTheme="minorHAnsi" w:eastAsia="Calibri" w:hAnsiTheme="minorHAnsi" w:cstheme="minorHAnsi"/>
                <w:bCs/>
                <w:sz w:val="24"/>
                <w:szCs w:val="24"/>
              </w:rPr>
              <w:t>]</w:t>
            </w:r>
          </w:p>
          <w:p w:rsidR="00037319" w:rsidRDefault="00037319" w:rsidP="000A2AFD">
            <w:pPr>
              <w:spacing w:after="120"/>
              <w:ind w:firstLine="360"/>
              <w:jc w:val="both"/>
              <w:rPr>
                <w:rFonts w:asciiTheme="minorHAnsi" w:eastAsia="Calibri" w:hAnsiTheme="minorHAnsi" w:cstheme="minorHAnsi"/>
                <w:bCs/>
                <w:sz w:val="24"/>
                <w:szCs w:val="24"/>
              </w:rPr>
            </w:pPr>
            <w:r w:rsidRPr="00C909E1">
              <w:rPr>
                <w:rFonts w:asciiTheme="minorHAnsi" w:eastAsia="Calibri" w:hAnsiTheme="minorHAnsi" w:cstheme="minorHAnsi"/>
                <w:b/>
                <w:bCs/>
                <w:i/>
                <w:sz w:val="24"/>
                <w:szCs w:val="24"/>
              </w:rPr>
              <w:t>Pseudotransitivity rule</w:t>
            </w:r>
            <w:r>
              <w:rPr>
                <w:rFonts w:asciiTheme="minorHAnsi" w:eastAsia="Calibri" w:hAnsiTheme="minorHAnsi" w:cstheme="minorHAnsi"/>
                <w:b/>
                <w:bCs/>
                <w:sz w:val="24"/>
                <w:szCs w:val="24"/>
              </w:rPr>
              <w:t xml:space="preserve">: </w:t>
            </w:r>
            <w:r>
              <w:rPr>
                <w:rFonts w:asciiTheme="minorHAnsi" w:eastAsia="Calibri" w:hAnsiTheme="minorHAnsi" w:cstheme="minorHAnsi"/>
                <w:bCs/>
                <w:sz w:val="24"/>
                <w:szCs w:val="24"/>
              </w:rPr>
              <w:t>I</w:t>
            </w:r>
            <w:r w:rsidRPr="003D71F1">
              <w:rPr>
                <w:rFonts w:asciiTheme="minorHAnsi" w:eastAsia="Calibri" w:hAnsiTheme="minorHAnsi" w:cstheme="minorHAnsi"/>
                <w:bCs/>
                <w:sz w:val="24"/>
                <w:szCs w:val="24"/>
              </w:rPr>
              <w:t>f α → β and γβ → δ,</w:t>
            </w:r>
            <w:r>
              <w:rPr>
                <w:rFonts w:asciiTheme="minorHAnsi" w:eastAsia="Calibri" w:hAnsiTheme="minorHAnsi" w:cstheme="minorHAnsi"/>
                <w:bCs/>
                <w:sz w:val="24"/>
                <w:szCs w:val="24"/>
              </w:rPr>
              <w:t xml:space="preserve"> </w:t>
            </w:r>
            <w:r w:rsidRPr="003D71F1">
              <w:rPr>
                <w:rFonts w:asciiTheme="minorHAnsi" w:eastAsia="Calibri" w:hAnsiTheme="minorHAnsi" w:cstheme="minorHAnsi"/>
                <w:bCs/>
                <w:sz w:val="24"/>
                <w:szCs w:val="24"/>
              </w:rPr>
              <w:t>then αγ → δ.</w:t>
            </w:r>
          </w:p>
          <w:p w:rsidR="00037319" w:rsidRPr="00C909E1" w:rsidRDefault="00037319" w:rsidP="007E7DA4">
            <w:pPr>
              <w:spacing w:after="120"/>
              <w:ind w:firstLine="792"/>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We </w:t>
            </w:r>
            <w:r w:rsidRPr="000A2AFD">
              <w:rPr>
                <w:rFonts w:asciiTheme="minorHAnsi" w:eastAsia="Calibri" w:hAnsiTheme="minorHAnsi" w:cstheme="minorHAnsi"/>
                <w:bCs/>
                <w:sz w:val="24"/>
                <w:szCs w:val="24"/>
              </w:rPr>
              <w:t>derive:</w:t>
            </w:r>
          </w:p>
          <w:p w:rsidR="00037319" w:rsidRPr="00DB1270" w:rsidRDefault="00037319" w:rsidP="007E7DA4">
            <w:pPr>
              <w:ind w:firstLine="792"/>
              <w:rPr>
                <w:rFonts w:asciiTheme="minorHAnsi" w:eastAsia="Calibri" w:hAnsiTheme="minorHAnsi" w:cstheme="minorHAnsi"/>
                <w:bCs/>
                <w:sz w:val="24"/>
                <w:szCs w:val="24"/>
              </w:rPr>
            </w:pPr>
            <w:r w:rsidRPr="00DB1270">
              <w:rPr>
                <w:rFonts w:asciiTheme="minorHAnsi" w:eastAsia="Calibri" w:hAnsiTheme="minorHAnsi" w:cstheme="minorHAnsi"/>
                <w:bCs/>
                <w:sz w:val="24"/>
                <w:szCs w:val="24"/>
              </w:rPr>
              <w:t>α →</w:t>
            </w:r>
            <w:r>
              <w:rPr>
                <w:rFonts w:asciiTheme="minorHAnsi" w:eastAsia="Calibri" w:hAnsiTheme="minorHAnsi" w:cstheme="minorHAnsi"/>
                <w:bCs/>
                <w:sz w:val="24"/>
                <w:szCs w:val="24"/>
              </w:rPr>
              <w:t xml:space="preserve"> β</w:t>
            </w:r>
            <w:r>
              <w:rPr>
                <w:rFonts w:asciiTheme="minorHAnsi" w:eastAsia="Calibri" w:hAnsiTheme="minorHAnsi" w:cstheme="minorHAnsi"/>
                <w:bCs/>
                <w:sz w:val="24"/>
                <w:szCs w:val="24"/>
              </w:rPr>
              <w:tab/>
            </w:r>
            <w:r>
              <w:rPr>
                <w:rFonts w:asciiTheme="minorHAnsi" w:eastAsia="Calibri" w:hAnsiTheme="minorHAnsi" w:cstheme="minorHAnsi"/>
                <w:bCs/>
                <w:sz w:val="24"/>
                <w:szCs w:val="24"/>
              </w:rPr>
              <w:tab/>
              <w:t>[G</w:t>
            </w:r>
            <w:r w:rsidRPr="00DB1270">
              <w:rPr>
                <w:rFonts w:asciiTheme="minorHAnsi" w:eastAsia="Calibri" w:hAnsiTheme="minorHAnsi" w:cstheme="minorHAnsi"/>
                <w:bCs/>
                <w:sz w:val="24"/>
                <w:szCs w:val="24"/>
              </w:rPr>
              <w:t>iven</w:t>
            </w:r>
            <w:r>
              <w:rPr>
                <w:rFonts w:asciiTheme="minorHAnsi" w:eastAsia="Calibri" w:hAnsiTheme="minorHAnsi" w:cstheme="minorHAnsi"/>
                <w:bCs/>
                <w:sz w:val="24"/>
                <w:szCs w:val="24"/>
              </w:rPr>
              <w:t>]</w:t>
            </w:r>
          </w:p>
          <w:p w:rsidR="00037319" w:rsidRPr="00DB1270" w:rsidRDefault="00037319" w:rsidP="007E7DA4">
            <w:pPr>
              <w:ind w:firstLine="792"/>
              <w:rPr>
                <w:rFonts w:asciiTheme="minorHAnsi" w:eastAsia="Calibri" w:hAnsiTheme="minorHAnsi" w:cstheme="minorHAnsi"/>
                <w:bCs/>
                <w:sz w:val="24"/>
                <w:szCs w:val="24"/>
              </w:rPr>
            </w:pPr>
            <w:r w:rsidRPr="00DB1270">
              <w:rPr>
                <w:rFonts w:asciiTheme="minorHAnsi" w:eastAsia="Calibri" w:hAnsiTheme="minorHAnsi" w:cstheme="minorHAnsi"/>
                <w:bCs/>
                <w:sz w:val="24"/>
                <w:szCs w:val="24"/>
              </w:rPr>
              <w:t xml:space="preserve">αγ → γβ </w:t>
            </w:r>
            <w:r>
              <w:rPr>
                <w:rFonts w:asciiTheme="minorHAnsi" w:eastAsia="Calibri" w:hAnsiTheme="minorHAnsi" w:cstheme="minorHAnsi"/>
                <w:bCs/>
                <w:sz w:val="24"/>
                <w:szCs w:val="24"/>
              </w:rPr>
              <w:tab/>
              <w:t>[A</w:t>
            </w:r>
            <w:r w:rsidRPr="00DB1270">
              <w:rPr>
                <w:rFonts w:asciiTheme="minorHAnsi" w:eastAsia="Calibri" w:hAnsiTheme="minorHAnsi" w:cstheme="minorHAnsi"/>
                <w:bCs/>
                <w:sz w:val="24"/>
                <w:szCs w:val="24"/>
              </w:rPr>
              <w:t>ugmentation rule and set union commutativity</w:t>
            </w:r>
            <w:r>
              <w:rPr>
                <w:rFonts w:asciiTheme="minorHAnsi" w:eastAsia="Calibri" w:hAnsiTheme="minorHAnsi" w:cstheme="minorHAnsi"/>
                <w:bCs/>
                <w:sz w:val="24"/>
                <w:szCs w:val="24"/>
              </w:rPr>
              <w:t>]</w:t>
            </w:r>
          </w:p>
          <w:p w:rsidR="00037319" w:rsidRPr="00DB1270" w:rsidRDefault="00037319" w:rsidP="006F0776">
            <w:pPr>
              <w:spacing w:after="120"/>
              <w:ind w:firstLine="792"/>
              <w:rPr>
                <w:rFonts w:asciiTheme="minorHAnsi" w:eastAsia="Calibri" w:hAnsiTheme="minorHAnsi" w:cstheme="minorHAnsi"/>
                <w:bCs/>
                <w:sz w:val="24"/>
                <w:szCs w:val="24"/>
              </w:rPr>
            </w:pPr>
            <w:r w:rsidRPr="00DB1270">
              <w:rPr>
                <w:rFonts w:asciiTheme="minorHAnsi" w:eastAsia="Calibri" w:hAnsiTheme="minorHAnsi" w:cstheme="minorHAnsi"/>
                <w:bCs/>
                <w:sz w:val="24"/>
                <w:szCs w:val="24"/>
              </w:rPr>
              <w:t xml:space="preserve">γβ → δ </w:t>
            </w:r>
            <w:r>
              <w:rPr>
                <w:rFonts w:asciiTheme="minorHAnsi" w:eastAsia="Calibri" w:hAnsiTheme="minorHAnsi" w:cstheme="minorHAnsi"/>
                <w:bCs/>
                <w:sz w:val="24"/>
                <w:szCs w:val="24"/>
              </w:rPr>
              <w:tab/>
              <w:t>[G</w:t>
            </w:r>
            <w:r w:rsidRPr="00DB1270">
              <w:rPr>
                <w:rFonts w:asciiTheme="minorHAnsi" w:eastAsia="Calibri" w:hAnsiTheme="minorHAnsi" w:cstheme="minorHAnsi"/>
                <w:bCs/>
                <w:sz w:val="24"/>
                <w:szCs w:val="24"/>
              </w:rPr>
              <w:t>iven</w:t>
            </w:r>
            <w:r>
              <w:rPr>
                <w:rFonts w:asciiTheme="minorHAnsi" w:eastAsia="Calibri" w:hAnsiTheme="minorHAnsi" w:cstheme="minorHAnsi"/>
                <w:bCs/>
                <w:sz w:val="24"/>
                <w:szCs w:val="24"/>
              </w:rPr>
              <w:t>]</w:t>
            </w:r>
          </w:p>
          <w:p w:rsidR="00037319" w:rsidRPr="00566172" w:rsidRDefault="00037319" w:rsidP="006F0776">
            <w:pPr>
              <w:spacing w:after="120"/>
              <w:ind w:firstLine="792"/>
              <w:jc w:val="both"/>
              <w:rPr>
                <w:rFonts w:asciiTheme="minorHAnsi" w:eastAsia="Calibri" w:hAnsiTheme="minorHAnsi" w:cstheme="minorHAnsi"/>
                <w:bCs/>
                <w:sz w:val="24"/>
                <w:szCs w:val="24"/>
              </w:rPr>
            </w:pPr>
            <m:oMath>
              <m:r>
                <w:rPr>
                  <w:rFonts w:ascii="Cambria Math" w:eastAsia="Calibri" w:hAnsi="Cambria Math" w:cstheme="minorHAnsi"/>
                  <w:sz w:val="24"/>
                  <w:szCs w:val="24"/>
                </w:rPr>
                <m:t>∴</m:t>
              </m:r>
            </m:oMath>
            <w:r>
              <w:rPr>
                <w:rFonts w:asciiTheme="minorHAnsi" w:eastAsia="Calibri" w:hAnsiTheme="minorHAnsi" w:cstheme="minorHAnsi"/>
                <w:bCs/>
                <w:sz w:val="24"/>
                <w:szCs w:val="24"/>
              </w:rPr>
              <w:t xml:space="preserve"> </w:t>
            </w:r>
            <w:r w:rsidRPr="00DB1270">
              <w:rPr>
                <w:rFonts w:asciiTheme="minorHAnsi" w:eastAsia="Calibri" w:hAnsiTheme="minorHAnsi" w:cstheme="minorHAnsi"/>
                <w:bCs/>
                <w:sz w:val="24"/>
                <w:szCs w:val="24"/>
              </w:rPr>
              <w:t xml:space="preserve">αγ → δ </w:t>
            </w:r>
            <w:r>
              <w:rPr>
                <w:rFonts w:asciiTheme="minorHAnsi" w:eastAsia="Calibri" w:hAnsiTheme="minorHAnsi" w:cstheme="minorHAnsi"/>
                <w:bCs/>
                <w:sz w:val="24"/>
                <w:szCs w:val="24"/>
              </w:rPr>
              <w:tab/>
              <w:t>[T</w:t>
            </w:r>
            <w:r w:rsidRPr="00DB1270">
              <w:rPr>
                <w:rFonts w:asciiTheme="minorHAnsi" w:eastAsia="Calibri" w:hAnsiTheme="minorHAnsi" w:cstheme="minorHAnsi"/>
                <w:bCs/>
                <w:sz w:val="24"/>
                <w:szCs w:val="24"/>
              </w:rPr>
              <w:t>ransitivity rule</w:t>
            </w:r>
            <w:r>
              <w:rPr>
                <w:rFonts w:asciiTheme="minorHAnsi" w:eastAsia="Calibri" w:hAnsiTheme="minorHAnsi" w:cstheme="minorHAnsi"/>
                <w:bCs/>
                <w:sz w:val="24"/>
                <w:szCs w:val="24"/>
              </w:rPr>
              <w:t>]</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lastRenderedPageBreak/>
              <w:t>7</w:t>
            </w:r>
            <w:r w:rsidR="00037319" w:rsidRPr="00F75355">
              <w:rPr>
                <w:rFonts w:asciiTheme="minorHAnsi" w:eastAsia="Calibri" w:hAnsiTheme="minorHAnsi" w:cstheme="minorHAnsi"/>
                <w:b/>
                <w:bCs/>
                <w:sz w:val="24"/>
                <w:szCs w:val="24"/>
              </w:rPr>
              <w:t>.1</w:t>
            </w:r>
            <w:r w:rsidR="00037319">
              <w:rPr>
                <w:rFonts w:asciiTheme="minorHAnsi" w:eastAsia="Calibri" w:hAnsiTheme="minorHAnsi" w:cstheme="minorHAnsi"/>
                <w:b/>
                <w:bCs/>
                <w:sz w:val="24"/>
                <w:szCs w:val="24"/>
              </w:rPr>
              <w:t>1</w:t>
            </w:r>
          </w:p>
        </w:tc>
        <w:tc>
          <w:tcPr>
            <w:tcW w:w="10080" w:type="dxa"/>
          </w:tcPr>
          <w:p w:rsidR="00037319" w:rsidRDefault="00037319" w:rsidP="00A577C9">
            <w:pPr>
              <w:spacing w:after="120"/>
              <w:ind w:firstLine="360"/>
              <w:jc w:val="both"/>
              <w:rPr>
                <w:rFonts w:asciiTheme="minorHAnsi" w:eastAsia="Calibri" w:hAnsiTheme="minorHAnsi" w:cstheme="minorHAnsi"/>
                <w:b/>
                <w:bCs/>
                <w:i/>
                <w:sz w:val="24"/>
                <w:szCs w:val="24"/>
              </w:rPr>
            </w:pPr>
            <w:r>
              <w:rPr>
                <w:rFonts w:asciiTheme="minorHAnsi" w:eastAsia="Calibri" w:hAnsiTheme="minorHAnsi" w:cstheme="minorHAnsi"/>
                <w:b/>
                <w:bCs/>
                <w:sz w:val="24"/>
                <w:szCs w:val="24"/>
              </w:rPr>
              <w:t xml:space="preserve">Consider the following proposed rule for functional dependencies: If </w:t>
            </w:r>
            <w:r w:rsidRPr="00E013B8">
              <w:rPr>
                <w:rFonts w:asciiTheme="minorHAnsi" w:eastAsia="Calibri" w:hAnsiTheme="minorHAnsi" w:cstheme="minorHAnsi"/>
                <w:b/>
                <w:bCs/>
                <w:i/>
                <w:sz w:val="24"/>
                <w:szCs w:val="24"/>
              </w:rPr>
              <w:t>α → β</w:t>
            </w:r>
            <w:r>
              <w:rPr>
                <w:rFonts w:asciiTheme="minorHAnsi" w:eastAsia="Calibri" w:hAnsiTheme="minorHAnsi" w:cstheme="minorHAnsi"/>
                <w:b/>
                <w:bCs/>
                <w:sz w:val="24"/>
                <w:szCs w:val="24"/>
              </w:rPr>
              <w:t xml:space="preserve"> and </w:t>
            </w:r>
            <w:r w:rsidRPr="00E013B8">
              <w:rPr>
                <w:rFonts w:asciiTheme="minorHAnsi" w:eastAsia="Calibri" w:hAnsiTheme="minorHAnsi" w:cstheme="minorHAnsi"/>
                <w:b/>
                <w:bCs/>
                <w:i/>
                <w:sz w:val="24"/>
                <w:szCs w:val="24"/>
              </w:rPr>
              <w:t>δ → β</w:t>
            </w:r>
            <w:r>
              <w:rPr>
                <w:rFonts w:asciiTheme="minorHAnsi" w:eastAsia="Calibri" w:hAnsiTheme="minorHAnsi" w:cstheme="minorHAnsi"/>
                <w:b/>
                <w:bCs/>
                <w:sz w:val="24"/>
                <w:szCs w:val="24"/>
              </w:rPr>
              <w:t xml:space="preserve">, then </w:t>
            </w:r>
            <w:r w:rsidRPr="00E013B8">
              <w:rPr>
                <w:rFonts w:asciiTheme="minorHAnsi" w:eastAsia="Calibri" w:hAnsiTheme="minorHAnsi" w:cstheme="minorHAnsi"/>
                <w:b/>
                <w:bCs/>
                <w:i/>
                <w:sz w:val="24"/>
                <w:szCs w:val="24"/>
              </w:rPr>
              <w:t>α → δ</w:t>
            </w:r>
            <w:r>
              <w:rPr>
                <w:rFonts w:asciiTheme="minorHAnsi" w:eastAsia="Calibri" w:hAnsiTheme="minorHAnsi" w:cstheme="minorHAnsi"/>
                <w:b/>
                <w:bCs/>
                <w:sz w:val="24"/>
                <w:szCs w:val="24"/>
              </w:rPr>
              <w:t xml:space="preserve">. Prove that this rule is not sound by showing a relation r that satisfies </w:t>
            </w:r>
            <w:r w:rsidRPr="00E013B8">
              <w:rPr>
                <w:rFonts w:asciiTheme="minorHAnsi" w:eastAsia="Calibri" w:hAnsiTheme="minorHAnsi" w:cstheme="minorHAnsi"/>
                <w:b/>
                <w:bCs/>
                <w:i/>
                <w:sz w:val="24"/>
                <w:szCs w:val="24"/>
              </w:rPr>
              <w:t>α → β</w:t>
            </w:r>
            <w:r>
              <w:rPr>
                <w:rFonts w:asciiTheme="minorHAnsi" w:eastAsia="Calibri" w:hAnsiTheme="minorHAnsi" w:cstheme="minorHAnsi"/>
                <w:b/>
                <w:bCs/>
                <w:sz w:val="24"/>
                <w:szCs w:val="24"/>
              </w:rPr>
              <w:t xml:space="preserve"> and </w:t>
            </w:r>
            <w:r w:rsidRPr="00E013B8">
              <w:rPr>
                <w:rFonts w:asciiTheme="minorHAnsi" w:eastAsia="Calibri" w:hAnsiTheme="minorHAnsi" w:cstheme="minorHAnsi"/>
                <w:b/>
                <w:bCs/>
                <w:i/>
                <w:sz w:val="24"/>
                <w:szCs w:val="24"/>
              </w:rPr>
              <w:t>δ → β</w:t>
            </w:r>
            <w:r>
              <w:rPr>
                <w:rFonts w:asciiTheme="minorHAnsi" w:eastAsia="Calibri" w:hAnsiTheme="minorHAnsi" w:cstheme="minorHAnsi"/>
                <w:b/>
                <w:bCs/>
                <w:sz w:val="24"/>
                <w:szCs w:val="24"/>
              </w:rPr>
              <w:t xml:space="preserve">, does not satisfy </w:t>
            </w:r>
            <w:r w:rsidRPr="00B0629A">
              <w:rPr>
                <w:rFonts w:asciiTheme="minorHAnsi" w:eastAsia="Calibri" w:hAnsiTheme="minorHAnsi" w:cstheme="minorHAnsi"/>
                <w:b/>
                <w:bCs/>
                <w:i/>
                <w:sz w:val="24"/>
                <w:szCs w:val="24"/>
              </w:rPr>
              <w:t>α → δ</w:t>
            </w:r>
            <w:r>
              <w:rPr>
                <w:rFonts w:asciiTheme="minorHAnsi" w:eastAsia="Calibri" w:hAnsiTheme="minorHAnsi" w:cstheme="minorHAnsi"/>
                <w:b/>
                <w:bCs/>
                <w:sz w:val="24"/>
                <w:szCs w:val="24"/>
              </w:rPr>
              <w:t xml:space="preserve">.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2004.</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2</w:t>
            </w:r>
            <w:r w:rsidRPr="00D466C7">
              <w:rPr>
                <w:rFonts w:asciiTheme="minorHAnsi" w:eastAsia="Calibri" w:hAnsiTheme="minorHAnsi" w:cstheme="minorHAnsi"/>
                <w:b/>
                <w:bCs/>
                <w:i/>
                <w:sz w:val="24"/>
                <w:szCs w:val="24"/>
              </w:rPr>
              <w:t>]</w:t>
            </w:r>
          </w:p>
          <w:p w:rsidR="00037319" w:rsidRDefault="00037319" w:rsidP="000B6D62">
            <w:pPr>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Consider the following relation </w:t>
            </w:r>
            <w:r w:rsidRPr="003E4201">
              <w:rPr>
                <w:rFonts w:asciiTheme="minorHAnsi" w:eastAsia="Calibri" w:hAnsiTheme="minorHAnsi" w:cstheme="minorHAnsi"/>
                <w:bCs/>
                <w:i/>
                <w:sz w:val="24"/>
                <w:szCs w:val="24"/>
              </w:rPr>
              <w:t>r</w:t>
            </w:r>
            <w:r>
              <w:rPr>
                <w:rFonts w:asciiTheme="minorHAnsi" w:eastAsia="Calibri" w:hAnsiTheme="minorHAnsi" w:cstheme="minorHAnsi"/>
                <w:bCs/>
                <w:i/>
                <w:sz w:val="24"/>
                <w:szCs w:val="24"/>
              </w:rPr>
              <w:t xml:space="preserve"> </w:t>
            </w:r>
            <w:r>
              <w:rPr>
                <w:rFonts w:asciiTheme="minorHAnsi" w:eastAsia="Calibri" w:hAnsiTheme="minorHAnsi" w:cstheme="minorHAnsi"/>
                <w:bCs/>
                <w:sz w:val="24"/>
                <w:szCs w:val="24"/>
              </w:rPr>
              <w:t>:</w:t>
            </w:r>
          </w:p>
          <w:tbl>
            <w:tblPr>
              <w:tblStyle w:val="TableGrid"/>
              <w:tblW w:w="0" w:type="auto"/>
              <w:jc w:val="center"/>
              <w:tblLook w:val="04A0"/>
            </w:tblPr>
            <w:tblGrid>
              <w:gridCol w:w="685"/>
              <w:gridCol w:w="611"/>
              <w:gridCol w:w="587"/>
            </w:tblGrid>
            <w:tr w:rsidR="00037319" w:rsidRPr="009B44A7" w:rsidTr="00A577C9">
              <w:trPr>
                <w:jc w:val="center"/>
              </w:trPr>
              <w:tc>
                <w:tcPr>
                  <w:tcW w:w="685" w:type="dxa"/>
                </w:tcPr>
                <w:p w:rsidR="00037319" w:rsidRPr="001D0CD8" w:rsidRDefault="00037319"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A</w:t>
                  </w:r>
                </w:p>
              </w:tc>
              <w:tc>
                <w:tcPr>
                  <w:tcW w:w="611" w:type="dxa"/>
                </w:tcPr>
                <w:p w:rsidR="00037319" w:rsidRPr="001D0CD8" w:rsidRDefault="00037319"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B</w:t>
                  </w:r>
                </w:p>
              </w:tc>
              <w:tc>
                <w:tcPr>
                  <w:tcW w:w="587" w:type="dxa"/>
                </w:tcPr>
                <w:p w:rsidR="00037319" w:rsidRPr="001D0CD8" w:rsidRDefault="00037319"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C</w:t>
                  </w:r>
                </w:p>
              </w:tc>
            </w:tr>
            <w:tr w:rsidR="00037319" w:rsidRPr="009B44A7" w:rsidTr="00A577C9">
              <w:trPr>
                <w:jc w:val="center"/>
              </w:trPr>
              <w:tc>
                <w:tcPr>
                  <w:tcW w:w="685" w:type="dxa"/>
                </w:tcPr>
                <w:p w:rsidR="00037319" w:rsidRPr="009B44A7" w:rsidRDefault="00037319"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a1</w:t>
                  </w:r>
                </w:p>
              </w:tc>
              <w:tc>
                <w:tcPr>
                  <w:tcW w:w="611" w:type="dxa"/>
                </w:tcPr>
                <w:p w:rsidR="00037319" w:rsidRPr="009B44A7" w:rsidRDefault="00037319"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b1</w:t>
                  </w:r>
                </w:p>
              </w:tc>
              <w:tc>
                <w:tcPr>
                  <w:tcW w:w="587" w:type="dxa"/>
                </w:tcPr>
                <w:p w:rsidR="00037319" w:rsidRPr="009B44A7" w:rsidRDefault="00037319"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c1</w:t>
                  </w:r>
                </w:p>
              </w:tc>
            </w:tr>
            <w:tr w:rsidR="00037319" w:rsidRPr="009B44A7" w:rsidTr="00A577C9">
              <w:trPr>
                <w:jc w:val="center"/>
              </w:trPr>
              <w:tc>
                <w:tcPr>
                  <w:tcW w:w="685" w:type="dxa"/>
                </w:tcPr>
                <w:p w:rsidR="00037319" w:rsidRPr="009B44A7" w:rsidRDefault="00037319"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a1</w:t>
                  </w:r>
                </w:p>
              </w:tc>
              <w:tc>
                <w:tcPr>
                  <w:tcW w:w="611" w:type="dxa"/>
                </w:tcPr>
                <w:p w:rsidR="00037319" w:rsidRPr="009B44A7" w:rsidRDefault="00037319"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b1</w:t>
                  </w:r>
                </w:p>
              </w:tc>
              <w:tc>
                <w:tcPr>
                  <w:tcW w:w="587" w:type="dxa"/>
                </w:tcPr>
                <w:p w:rsidR="00037319" w:rsidRPr="009B44A7" w:rsidRDefault="00037319"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c2</w:t>
                  </w:r>
                </w:p>
              </w:tc>
            </w:tr>
          </w:tbl>
          <w:p w:rsidR="00037319" w:rsidRDefault="00037319" w:rsidP="00A577C9">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Let, </w:t>
            </w:r>
            <w:r w:rsidRPr="007C5896">
              <w:rPr>
                <w:rFonts w:asciiTheme="minorHAnsi" w:eastAsia="Calibri" w:hAnsiTheme="minorHAnsi" w:cstheme="minorHAnsi"/>
                <w:bCs/>
                <w:sz w:val="24"/>
                <w:szCs w:val="24"/>
              </w:rPr>
              <w:t>α = A, β = B, γ = C.</w:t>
            </w:r>
          </w:p>
          <w:p w:rsidR="00037319" w:rsidRPr="006236FC" w:rsidRDefault="00037319" w:rsidP="007749D4">
            <w:pPr>
              <w:spacing w:after="120"/>
              <w:ind w:firstLine="360"/>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From the above relation, we see that </w:t>
            </w:r>
            <w:r w:rsidRPr="00A17879">
              <w:rPr>
                <w:rFonts w:asciiTheme="minorHAnsi" w:eastAsia="Calibri" w:hAnsiTheme="minorHAnsi" w:cstheme="minorHAnsi"/>
                <w:bCs/>
                <w:sz w:val="24"/>
                <w:szCs w:val="24"/>
              </w:rPr>
              <w:t>A → B and C → B</w:t>
            </w:r>
            <w:r>
              <w:rPr>
                <w:rFonts w:asciiTheme="minorHAnsi" w:eastAsia="Calibri" w:hAnsiTheme="minorHAnsi" w:cstheme="minorHAnsi"/>
                <w:bCs/>
                <w:sz w:val="24"/>
                <w:szCs w:val="24"/>
              </w:rPr>
              <w:t xml:space="preserve"> (i.e., </w:t>
            </w:r>
            <w:r w:rsidRPr="007C5896">
              <w:rPr>
                <w:rFonts w:asciiTheme="minorHAnsi" w:eastAsia="Calibri" w:hAnsiTheme="minorHAnsi" w:cstheme="minorHAnsi"/>
                <w:bCs/>
                <w:sz w:val="24"/>
                <w:szCs w:val="24"/>
              </w:rPr>
              <w:t>α</w:t>
            </w:r>
            <w:r w:rsidRPr="00A17879">
              <w:rPr>
                <w:rFonts w:asciiTheme="minorHAnsi" w:eastAsia="Calibri" w:hAnsiTheme="minorHAnsi" w:cstheme="minorHAnsi"/>
                <w:bCs/>
                <w:sz w:val="24"/>
                <w:szCs w:val="24"/>
              </w:rPr>
              <w:t xml:space="preserve"> →</w:t>
            </w:r>
            <w:r w:rsidRPr="007C5896">
              <w:rPr>
                <w:rFonts w:asciiTheme="minorHAnsi" w:eastAsia="Calibri" w:hAnsiTheme="minorHAnsi" w:cstheme="minorHAnsi"/>
                <w:bCs/>
                <w:sz w:val="24"/>
                <w:szCs w:val="24"/>
              </w:rPr>
              <w:t xml:space="preserve"> β</w:t>
            </w:r>
            <w:r>
              <w:rPr>
                <w:rFonts w:asciiTheme="minorHAnsi" w:eastAsia="Calibri" w:hAnsiTheme="minorHAnsi" w:cstheme="minorHAnsi"/>
                <w:bCs/>
                <w:sz w:val="24"/>
                <w:szCs w:val="24"/>
              </w:rPr>
              <w:t xml:space="preserve"> and </w:t>
            </w:r>
            <w:r w:rsidRPr="007C5896">
              <w:rPr>
                <w:rFonts w:asciiTheme="minorHAnsi" w:eastAsia="Calibri" w:hAnsiTheme="minorHAnsi" w:cstheme="minorHAnsi"/>
                <w:bCs/>
                <w:sz w:val="24"/>
                <w:szCs w:val="24"/>
              </w:rPr>
              <w:t>γ</w:t>
            </w:r>
            <w:r w:rsidRPr="00A17879">
              <w:rPr>
                <w:rFonts w:asciiTheme="minorHAnsi" w:eastAsia="Calibri" w:hAnsiTheme="minorHAnsi" w:cstheme="minorHAnsi"/>
                <w:bCs/>
                <w:sz w:val="24"/>
                <w:szCs w:val="24"/>
              </w:rPr>
              <w:t xml:space="preserve"> →</w:t>
            </w:r>
            <w:r w:rsidRPr="007C5896">
              <w:rPr>
                <w:rFonts w:asciiTheme="minorHAnsi" w:eastAsia="Calibri" w:hAnsiTheme="minorHAnsi" w:cstheme="minorHAnsi"/>
                <w:bCs/>
                <w:sz w:val="24"/>
                <w:szCs w:val="24"/>
              </w:rPr>
              <w:t xml:space="preserve"> β</w:t>
            </w:r>
            <w:r>
              <w:rPr>
                <w:rFonts w:asciiTheme="minorHAnsi" w:eastAsia="Calibri" w:hAnsiTheme="minorHAnsi" w:cstheme="minorHAnsi"/>
                <w:bCs/>
                <w:sz w:val="24"/>
                <w:szCs w:val="24"/>
              </w:rPr>
              <w:t xml:space="preserve">). </w:t>
            </w:r>
            <w:r w:rsidRPr="007749D4">
              <w:rPr>
                <w:rFonts w:asciiTheme="minorHAnsi" w:eastAsia="Calibri" w:hAnsiTheme="minorHAnsi" w:cstheme="minorHAnsi"/>
                <w:bCs/>
                <w:sz w:val="24"/>
                <w:szCs w:val="24"/>
              </w:rPr>
              <w:t>However, it is not the case that A → C</w:t>
            </w:r>
            <w:r>
              <w:rPr>
                <w:rFonts w:asciiTheme="minorHAnsi" w:eastAsia="Calibri" w:hAnsiTheme="minorHAnsi" w:cstheme="minorHAnsi"/>
                <w:bCs/>
                <w:sz w:val="24"/>
                <w:szCs w:val="24"/>
              </w:rPr>
              <w:t xml:space="preserve"> (i.e., </w:t>
            </w:r>
            <w:r w:rsidRPr="007C5896">
              <w:rPr>
                <w:rFonts w:asciiTheme="minorHAnsi" w:eastAsia="Calibri" w:hAnsiTheme="minorHAnsi" w:cstheme="minorHAnsi"/>
                <w:bCs/>
                <w:sz w:val="24"/>
                <w:szCs w:val="24"/>
              </w:rPr>
              <w:t>α</w:t>
            </w:r>
            <w:r w:rsidRPr="00A17879">
              <w:rPr>
                <w:rFonts w:asciiTheme="minorHAnsi" w:eastAsia="Calibri" w:hAnsiTheme="minorHAnsi" w:cstheme="minorHAnsi"/>
                <w:bCs/>
                <w:sz w:val="24"/>
                <w:szCs w:val="24"/>
              </w:rPr>
              <w:t xml:space="preserve"> →</w:t>
            </w:r>
            <w:r w:rsidRPr="007C5896">
              <w:rPr>
                <w:rFonts w:asciiTheme="minorHAnsi" w:eastAsia="Calibri" w:hAnsiTheme="minorHAnsi" w:cstheme="minorHAnsi"/>
                <w:bCs/>
                <w:sz w:val="24"/>
                <w:szCs w:val="24"/>
              </w:rPr>
              <w:t xml:space="preserve"> γ</w:t>
            </w:r>
            <w:r>
              <w:rPr>
                <w:rFonts w:asciiTheme="minorHAnsi" w:eastAsia="Calibri" w:hAnsiTheme="minorHAnsi" w:cstheme="minorHAnsi"/>
                <w:bCs/>
                <w:sz w:val="24"/>
                <w:szCs w:val="24"/>
              </w:rPr>
              <w:t>)</w:t>
            </w:r>
            <w:r w:rsidRPr="007749D4">
              <w:rPr>
                <w:rFonts w:asciiTheme="minorHAnsi" w:eastAsia="Calibri" w:hAnsiTheme="minorHAnsi" w:cstheme="minorHAnsi"/>
                <w:bCs/>
                <w:sz w:val="24"/>
                <w:szCs w:val="24"/>
              </w:rPr>
              <w:t xml:space="preserve"> since the same</w:t>
            </w:r>
            <w:r>
              <w:rPr>
                <w:rFonts w:asciiTheme="minorHAnsi" w:eastAsia="Calibri" w:hAnsiTheme="minorHAnsi" w:cstheme="minorHAnsi"/>
                <w:bCs/>
                <w:sz w:val="24"/>
                <w:szCs w:val="24"/>
              </w:rPr>
              <w:t xml:space="preserve"> </w:t>
            </w:r>
            <w:r w:rsidRPr="007749D4">
              <w:rPr>
                <w:rFonts w:asciiTheme="minorHAnsi" w:eastAsia="Calibri" w:hAnsiTheme="minorHAnsi" w:cstheme="minorHAnsi"/>
                <w:bCs/>
                <w:i/>
                <w:sz w:val="24"/>
                <w:szCs w:val="24"/>
              </w:rPr>
              <w:t>A</w:t>
            </w:r>
            <w:r w:rsidRPr="007749D4">
              <w:rPr>
                <w:rFonts w:asciiTheme="minorHAnsi" w:eastAsia="Calibri" w:hAnsiTheme="minorHAnsi" w:cstheme="minorHAnsi"/>
                <w:bCs/>
                <w:sz w:val="24"/>
                <w:szCs w:val="24"/>
              </w:rPr>
              <w:t xml:space="preserve"> </w:t>
            </w:r>
            <w:r>
              <w:rPr>
                <w:rFonts w:asciiTheme="minorHAnsi" w:eastAsia="Calibri" w:hAnsiTheme="minorHAnsi" w:cstheme="minorHAnsi"/>
                <w:bCs/>
                <w:sz w:val="24"/>
                <w:szCs w:val="24"/>
              </w:rPr>
              <w:t>(</w:t>
            </w:r>
            <w:r w:rsidRPr="007C5896">
              <w:rPr>
                <w:rFonts w:asciiTheme="minorHAnsi" w:eastAsia="Calibri" w:hAnsiTheme="minorHAnsi" w:cstheme="minorHAnsi"/>
                <w:bCs/>
                <w:sz w:val="24"/>
                <w:szCs w:val="24"/>
              </w:rPr>
              <w:t>α</w:t>
            </w:r>
            <w:r>
              <w:rPr>
                <w:rFonts w:asciiTheme="minorHAnsi" w:eastAsia="Calibri" w:hAnsiTheme="minorHAnsi" w:cstheme="minorHAnsi"/>
                <w:bCs/>
                <w:sz w:val="24"/>
                <w:szCs w:val="24"/>
              </w:rPr>
              <w:t xml:space="preserve">) </w:t>
            </w:r>
            <w:r w:rsidRPr="007749D4">
              <w:rPr>
                <w:rFonts w:asciiTheme="minorHAnsi" w:eastAsia="Calibri" w:hAnsiTheme="minorHAnsi" w:cstheme="minorHAnsi"/>
                <w:bCs/>
                <w:sz w:val="24"/>
                <w:szCs w:val="24"/>
              </w:rPr>
              <w:t xml:space="preserve">value is in two tuples, but the </w:t>
            </w:r>
            <w:r w:rsidRPr="003E3A34">
              <w:rPr>
                <w:rFonts w:asciiTheme="minorHAnsi" w:eastAsia="Calibri" w:hAnsiTheme="minorHAnsi" w:cstheme="minorHAnsi"/>
                <w:bCs/>
                <w:i/>
                <w:sz w:val="24"/>
                <w:szCs w:val="24"/>
              </w:rPr>
              <w:t>C</w:t>
            </w:r>
            <w:r w:rsidRPr="007749D4">
              <w:rPr>
                <w:rFonts w:asciiTheme="minorHAnsi" w:eastAsia="Calibri" w:hAnsiTheme="minorHAnsi" w:cstheme="minorHAnsi"/>
                <w:bCs/>
                <w:sz w:val="24"/>
                <w:szCs w:val="24"/>
              </w:rPr>
              <w:t xml:space="preserve"> </w:t>
            </w:r>
            <w:r>
              <w:rPr>
                <w:rFonts w:asciiTheme="minorHAnsi" w:eastAsia="Calibri" w:hAnsiTheme="minorHAnsi" w:cstheme="minorHAnsi"/>
                <w:bCs/>
                <w:sz w:val="24"/>
                <w:szCs w:val="24"/>
              </w:rPr>
              <w:t>(</w:t>
            </w:r>
            <w:r w:rsidRPr="007C5896">
              <w:rPr>
                <w:rFonts w:asciiTheme="minorHAnsi" w:eastAsia="Calibri" w:hAnsiTheme="minorHAnsi" w:cstheme="minorHAnsi"/>
                <w:bCs/>
                <w:sz w:val="24"/>
                <w:szCs w:val="24"/>
              </w:rPr>
              <w:t>γ</w:t>
            </w:r>
            <w:r>
              <w:rPr>
                <w:rFonts w:asciiTheme="minorHAnsi" w:eastAsia="Calibri" w:hAnsiTheme="minorHAnsi" w:cstheme="minorHAnsi"/>
                <w:bCs/>
                <w:sz w:val="24"/>
                <w:szCs w:val="24"/>
              </w:rPr>
              <w:t xml:space="preserve">) </w:t>
            </w:r>
            <w:r w:rsidRPr="007749D4">
              <w:rPr>
                <w:rFonts w:asciiTheme="minorHAnsi" w:eastAsia="Calibri" w:hAnsiTheme="minorHAnsi" w:cstheme="minorHAnsi"/>
                <w:bCs/>
                <w:sz w:val="24"/>
                <w:szCs w:val="24"/>
              </w:rPr>
              <w:t>value in those tuples disagree</w:t>
            </w:r>
            <w:r>
              <w:rPr>
                <w:rFonts w:asciiTheme="minorHAnsi" w:eastAsia="Calibri" w:hAnsiTheme="minorHAnsi" w:cstheme="minorHAnsi"/>
                <w:bCs/>
                <w:sz w:val="24"/>
                <w:szCs w:val="24"/>
              </w:rPr>
              <w:t>.</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12</w:t>
            </w:r>
          </w:p>
        </w:tc>
        <w:tc>
          <w:tcPr>
            <w:tcW w:w="10080" w:type="dxa"/>
          </w:tcPr>
          <w:p w:rsidR="00037319" w:rsidRDefault="00037319" w:rsidP="001C5D2F">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Define </w:t>
            </w:r>
            <w:r w:rsidRPr="001C5D2F">
              <w:rPr>
                <w:rFonts w:asciiTheme="minorHAnsi" w:eastAsia="Calibri" w:hAnsiTheme="minorHAnsi" w:cstheme="minorHAnsi"/>
                <w:b/>
                <w:bCs/>
                <w:i/>
                <w:sz w:val="24"/>
                <w:szCs w:val="24"/>
              </w:rPr>
              <w:t>closure of attribute sets</w:t>
            </w:r>
            <w:r w:rsidRPr="003529DA">
              <w:rPr>
                <w:rFonts w:asciiTheme="minorHAnsi" w:eastAsia="Calibri" w:hAnsiTheme="minorHAnsi" w:cstheme="minorHAnsi"/>
                <w:b/>
                <w:bCs/>
                <w:sz w:val="24"/>
                <w:szCs w:val="24"/>
              </w:rPr>
              <w:t>, α</w:t>
            </w:r>
            <w:r w:rsidRPr="003529DA">
              <w:rPr>
                <w:rFonts w:asciiTheme="minorHAnsi" w:eastAsia="Calibri" w:hAnsiTheme="minorHAnsi" w:cstheme="minorHAnsi"/>
                <w:b/>
                <w:bCs/>
                <w:sz w:val="24"/>
                <w:szCs w:val="24"/>
                <w:vertAlign w:val="superscript"/>
              </w:rPr>
              <w:t>+</w:t>
            </w:r>
            <w:r>
              <w:rPr>
                <w:rFonts w:asciiTheme="minorHAnsi" w:eastAsia="Calibri" w:hAnsiTheme="minorHAnsi" w:cstheme="minorHAnsi"/>
                <w:b/>
                <w:bCs/>
                <w:sz w:val="24"/>
                <w:szCs w:val="24"/>
              </w:rPr>
              <w:t>.</w:t>
            </w:r>
          </w:p>
          <w:p w:rsidR="00037319" w:rsidRPr="00AE2126" w:rsidRDefault="00037319" w:rsidP="00924753">
            <w:pPr>
              <w:spacing w:after="120"/>
              <w:ind w:firstLine="360"/>
              <w:jc w:val="both"/>
              <w:rPr>
                <w:rFonts w:asciiTheme="minorHAnsi" w:eastAsia="Calibri" w:hAnsiTheme="minorHAnsi" w:cstheme="minorHAnsi"/>
                <w:bCs/>
                <w:sz w:val="24"/>
                <w:szCs w:val="24"/>
              </w:rPr>
            </w:pPr>
            <w:r w:rsidRPr="001E17BA">
              <w:rPr>
                <w:rFonts w:ascii="Times New Roman" w:eastAsia="Calibri" w:hAnsi="Times New Roman"/>
                <w:bCs/>
                <w:sz w:val="24"/>
                <w:szCs w:val="24"/>
                <w:lang w:bidi="en-US"/>
              </w:rPr>
              <w:t xml:space="preserve">Let α be a set of attributes. We call the set of all attributes functionally determined by α under a set </w:t>
            </w:r>
            <w:r w:rsidRPr="00322D75">
              <w:rPr>
                <w:rFonts w:ascii="Times New Roman" w:eastAsia="Calibri" w:hAnsi="Times New Roman"/>
                <w:bCs/>
                <w:i/>
                <w:sz w:val="24"/>
                <w:szCs w:val="24"/>
                <w:lang w:bidi="en-US"/>
              </w:rPr>
              <w:t>F</w:t>
            </w:r>
            <w:r w:rsidRPr="001E17BA">
              <w:rPr>
                <w:rFonts w:ascii="Times New Roman" w:eastAsia="Calibri" w:hAnsi="Times New Roman"/>
                <w:bCs/>
                <w:sz w:val="24"/>
                <w:szCs w:val="24"/>
                <w:lang w:bidi="en-US"/>
              </w:rPr>
              <w:t xml:space="preserve"> of functional dependencies the closure of α under </w:t>
            </w:r>
            <w:r w:rsidRPr="008378F2">
              <w:rPr>
                <w:rFonts w:ascii="Times New Roman" w:eastAsia="Calibri" w:hAnsi="Times New Roman"/>
                <w:bCs/>
                <w:i/>
                <w:sz w:val="24"/>
                <w:szCs w:val="24"/>
                <w:lang w:bidi="en-US"/>
              </w:rPr>
              <w:t>F</w:t>
            </w:r>
            <w:r>
              <w:rPr>
                <w:rFonts w:asciiTheme="minorHAnsi" w:eastAsia="Calibri" w:hAnsiTheme="minorHAnsi" w:cstheme="minorHAnsi"/>
                <w:bCs/>
                <w:sz w:val="24"/>
                <w:szCs w:val="24"/>
                <w:lang w:bidi="en-US"/>
              </w:rPr>
              <w:t>,</w:t>
            </w:r>
            <w:r w:rsidRPr="001E17BA">
              <w:rPr>
                <w:rFonts w:ascii="Times New Roman" w:eastAsia="Calibri" w:hAnsi="Times New Roman"/>
                <w:bCs/>
                <w:sz w:val="24"/>
                <w:szCs w:val="24"/>
                <w:lang w:bidi="en-US"/>
              </w:rPr>
              <w:t xml:space="preserve"> and we denote it by α</w:t>
            </w:r>
            <w:r w:rsidRPr="001E17BA">
              <w:rPr>
                <w:rFonts w:ascii="Times New Roman" w:eastAsia="Calibri" w:hAnsi="Times New Roman"/>
                <w:bCs/>
                <w:sz w:val="24"/>
                <w:szCs w:val="24"/>
                <w:vertAlign w:val="superscript"/>
                <w:lang w:bidi="en-US"/>
              </w:rPr>
              <w:t>+</w:t>
            </w:r>
            <w:r w:rsidRPr="001E17BA">
              <w:rPr>
                <w:rFonts w:ascii="Times New Roman" w:eastAsia="Calibri" w:hAnsi="Times New Roman"/>
                <w:bCs/>
                <w:sz w:val="24"/>
                <w:szCs w:val="24"/>
                <w:lang w:bidi="en-US"/>
              </w:rPr>
              <w:t>.</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13</w:t>
            </w:r>
          </w:p>
        </w:tc>
        <w:tc>
          <w:tcPr>
            <w:tcW w:w="10080" w:type="dxa"/>
          </w:tcPr>
          <w:p w:rsidR="00037319" w:rsidRDefault="00037319" w:rsidP="000C554F">
            <w:pPr>
              <w:spacing w:after="120"/>
              <w:ind w:firstLine="360"/>
              <w:jc w:val="both"/>
              <w:rPr>
                <w:rFonts w:asciiTheme="minorHAnsi" w:eastAsia="Calibri" w:hAnsiTheme="minorHAnsi" w:cstheme="minorHAnsi"/>
                <w:b/>
                <w:bCs/>
                <w:i/>
                <w:sz w:val="24"/>
                <w:szCs w:val="24"/>
              </w:rPr>
            </w:pPr>
            <w:r w:rsidRPr="003529DA">
              <w:rPr>
                <w:rFonts w:asciiTheme="minorHAnsi" w:eastAsia="Calibri" w:hAnsiTheme="minorHAnsi" w:cstheme="minorHAnsi"/>
                <w:b/>
                <w:bCs/>
                <w:sz w:val="24"/>
                <w:szCs w:val="24"/>
              </w:rPr>
              <w:t>What are uses of ‘closure of attribute sets’, α</w:t>
            </w:r>
            <w:r w:rsidRPr="003529DA">
              <w:rPr>
                <w:rFonts w:asciiTheme="minorHAnsi" w:eastAsia="Calibri" w:hAnsiTheme="minorHAnsi" w:cstheme="minorHAnsi"/>
                <w:b/>
                <w:bCs/>
                <w:sz w:val="24"/>
                <w:szCs w:val="24"/>
                <w:vertAlign w:val="superscript"/>
              </w:rPr>
              <w:t>+</w:t>
            </w:r>
            <w:r w:rsidRPr="003529DA">
              <w:rPr>
                <w:rFonts w:asciiTheme="minorHAnsi" w:eastAsia="Calibri" w:hAnsiTheme="minorHAnsi" w:cstheme="minorHAnsi"/>
                <w:b/>
                <w:bCs/>
                <w:sz w:val="24"/>
                <w:szCs w:val="24"/>
              </w:rPr>
              <w:t xml:space="preserve">? </w:t>
            </w:r>
            <w:r w:rsidRPr="003529DA">
              <w:rPr>
                <w:rFonts w:asciiTheme="minorHAnsi" w:eastAsia="Calibri" w:hAnsiTheme="minorHAnsi" w:cstheme="minorHAnsi"/>
                <w:b/>
                <w:bCs/>
                <w:i/>
                <w:sz w:val="24"/>
                <w:szCs w:val="24"/>
              </w:rPr>
              <w:t>[In-course 2, 2007</w:t>
            </w:r>
            <w:r>
              <w:rPr>
                <w:rFonts w:asciiTheme="minorHAnsi" w:eastAsia="Calibri" w:hAnsiTheme="minorHAnsi" w:cstheme="minorHAnsi"/>
                <w:b/>
                <w:bCs/>
                <w:i/>
                <w:sz w:val="24"/>
                <w:szCs w:val="24"/>
              </w:rPr>
              <w:t>;</w:t>
            </w:r>
            <w:r w:rsidR="000C554F" w:rsidRPr="003529DA">
              <w:rPr>
                <w:rFonts w:asciiTheme="minorHAnsi" w:eastAsia="Calibri" w:hAnsiTheme="minorHAnsi" w:cstheme="minorHAnsi"/>
                <w:b/>
                <w:bCs/>
                <w:i/>
                <w:sz w:val="24"/>
                <w:szCs w:val="24"/>
              </w:rPr>
              <w:t xml:space="preserve"> In-course 2, 200</w:t>
            </w:r>
            <w:r w:rsidR="000C554F">
              <w:rPr>
                <w:rFonts w:asciiTheme="minorHAnsi" w:eastAsia="Calibri" w:hAnsiTheme="minorHAnsi" w:cstheme="minorHAnsi"/>
                <w:b/>
                <w:bCs/>
                <w:i/>
                <w:sz w:val="24"/>
                <w:szCs w:val="24"/>
              </w:rPr>
              <w:t>8;</w:t>
            </w:r>
            <w:r>
              <w:rPr>
                <w:rFonts w:asciiTheme="minorHAnsi" w:eastAsia="Calibri" w:hAnsiTheme="minorHAnsi" w:cstheme="minorHAnsi"/>
                <w:b/>
                <w:bCs/>
                <w:i/>
                <w:sz w:val="24"/>
                <w:szCs w:val="24"/>
              </w:rPr>
              <w:t xml:space="preserve"> 2007; 2004;</w:t>
            </w:r>
            <w:r w:rsidRPr="003529DA">
              <w:rPr>
                <w:rFonts w:asciiTheme="minorHAnsi" w:eastAsia="Calibri" w:hAnsiTheme="minorHAnsi" w:cstheme="minorHAnsi"/>
                <w:b/>
                <w:bCs/>
                <w:i/>
                <w:sz w:val="24"/>
                <w:szCs w:val="24"/>
              </w:rPr>
              <w:t xml:space="preserve"> Marks: 2]</w:t>
            </w:r>
          </w:p>
          <w:p w:rsidR="00037319" w:rsidRPr="00AE0019" w:rsidRDefault="00037319" w:rsidP="003E6490">
            <w:pPr>
              <w:pStyle w:val="ListParagraph"/>
              <w:numPr>
                <w:ilvl w:val="0"/>
                <w:numId w:val="14"/>
              </w:numPr>
              <w:spacing w:after="120"/>
              <w:ind w:left="706"/>
              <w:contextualSpacing w:val="0"/>
              <w:jc w:val="both"/>
              <w:rPr>
                <w:rFonts w:ascii="Times New Roman" w:eastAsia="Calibri" w:hAnsi="Times New Roman"/>
                <w:bCs/>
                <w:sz w:val="24"/>
                <w:szCs w:val="24"/>
              </w:rPr>
            </w:pPr>
            <w:r w:rsidRPr="00AE0019">
              <w:rPr>
                <w:rFonts w:ascii="Times New Roman" w:eastAsia="Calibri" w:hAnsi="Times New Roman"/>
                <w:bCs/>
                <w:sz w:val="24"/>
                <w:szCs w:val="24"/>
              </w:rPr>
              <w:t>To test if α is a superkey, we compute α</w:t>
            </w:r>
            <w:r w:rsidRPr="00AE0019">
              <w:rPr>
                <w:rFonts w:ascii="Times New Roman" w:eastAsia="Calibri" w:hAnsi="Times New Roman"/>
                <w:bCs/>
                <w:sz w:val="24"/>
                <w:szCs w:val="24"/>
                <w:vertAlign w:val="superscript"/>
              </w:rPr>
              <w:t xml:space="preserve">+ </w:t>
            </w:r>
            <w:r w:rsidRPr="00AE0019">
              <w:rPr>
                <w:rFonts w:ascii="Times New Roman" w:eastAsia="Calibri" w:hAnsi="Times New Roman"/>
                <w:bCs/>
                <w:sz w:val="24"/>
                <w:szCs w:val="24"/>
              </w:rPr>
              <w:t>and check if α</w:t>
            </w:r>
            <w:r w:rsidRPr="00AE0019">
              <w:rPr>
                <w:rFonts w:ascii="Times New Roman" w:eastAsia="Calibri" w:hAnsi="Times New Roman"/>
                <w:bCs/>
                <w:sz w:val="24"/>
                <w:szCs w:val="24"/>
                <w:vertAlign w:val="superscript"/>
              </w:rPr>
              <w:t xml:space="preserve">+ </w:t>
            </w:r>
            <w:r w:rsidRPr="00AE0019">
              <w:rPr>
                <w:rFonts w:ascii="Times New Roman" w:eastAsia="Calibri" w:hAnsi="Times New Roman"/>
                <w:bCs/>
                <w:sz w:val="24"/>
                <w:szCs w:val="24"/>
              </w:rPr>
              <w:t>contains all attributes of R. If it contains, α is a superkey of R.</w:t>
            </w:r>
          </w:p>
          <w:p w:rsidR="00037319" w:rsidRPr="00AE0019" w:rsidRDefault="00037319" w:rsidP="003E6490">
            <w:pPr>
              <w:pStyle w:val="ListParagraph"/>
              <w:numPr>
                <w:ilvl w:val="0"/>
                <w:numId w:val="14"/>
              </w:numPr>
              <w:spacing w:after="120"/>
              <w:ind w:left="706"/>
              <w:contextualSpacing w:val="0"/>
              <w:jc w:val="both"/>
              <w:rPr>
                <w:rFonts w:ascii="Times New Roman" w:eastAsia="Calibri" w:hAnsi="Times New Roman"/>
                <w:bCs/>
                <w:sz w:val="24"/>
                <w:szCs w:val="24"/>
              </w:rPr>
            </w:pPr>
            <w:r w:rsidRPr="00AE0019">
              <w:rPr>
                <w:rFonts w:ascii="Times New Roman" w:eastAsia="Calibri" w:hAnsi="Times New Roman"/>
                <w:bCs/>
                <w:sz w:val="24"/>
                <w:szCs w:val="24"/>
              </w:rPr>
              <w:t>For a given set of F, we can check if a functional dependency α → β holds (or is in F</w:t>
            </w:r>
            <w:r w:rsidRPr="00AE0019">
              <w:rPr>
                <w:rFonts w:ascii="Times New Roman" w:eastAsia="Calibri" w:hAnsi="Times New Roman"/>
                <w:bCs/>
                <w:sz w:val="24"/>
                <w:szCs w:val="24"/>
                <w:vertAlign w:val="superscript"/>
              </w:rPr>
              <w:t>+</w:t>
            </w:r>
            <w:r w:rsidRPr="00AE0019">
              <w:rPr>
                <w:rFonts w:ascii="Times New Roman" w:eastAsia="Calibri" w:hAnsi="Times New Roman"/>
                <w:bCs/>
                <w:sz w:val="24"/>
                <w:szCs w:val="24"/>
              </w:rPr>
              <w:t xml:space="preserve">), by checking if β </w:t>
            </w:r>
            <w:r w:rsidRPr="00AE0019">
              <w:rPr>
                <w:rFonts w:eastAsia="Calibri"/>
                <w:sz w:val="24"/>
                <w:szCs w:val="24"/>
              </w:rPr>
              <w:sym w:font="Symbol" w:char="F0CD"/>
            </w:r>
            <w:r w:rsidRPr="00AE0019">
              <w:rPr>
                <w:rFonts w:ascii="Times New Roman" w:eastAsia="Calibri" w:hAnsi="Times New Roman"/>
                <w:bCs/>
                <w:sz w:val="24"/>
                <w:szCs w:val="24"/>
              </w:rPr>
              <w:t xml:space="preserve"> α</w:t>
            </w:r>
            <w:r w:rsidRPr="00AE0019">
              <w:rPr>
                <w:rFonts w:ascii="Times New Roman" w:eastAsia="Calibri" w:hAnsi="Times New Roman"/>
                <w:bCs/>
                <w:sz w:val="24"/>
                <w:szCs w:val="24"/>
                <w:vertAlign w:val="superscript"/>
              </w:rPr>
              <w:t>+</w:t>
            </w:r>
            <w:r w:rsidRPr="00AE0019">
              <w:rPr>
                <w:rFonts w:ascii="Times New Roman" w:eastAsia="Calibri" w:hAnsi="Times New Roman"/>
                <w:bCs/>
                <w:sz w:val="24"/>
                <w:szCs w:val="24"/>
              </w:rPr>
              <w:t>. That is, we compute α</w:t>
            </w:r>
            <w:r w:rsidRPr="00AE0019">
              <w:rPr>
                <w:rFonts w:ascii="Times New Roman" w:eastAsia="Calibri" w:hAnsi="Times New Roman"/>
                <w:bCs/>
                <w:sz w:val="24"/>
                <w:szCs w:val="24"/>
                <w:vertAlign w:val="superscript"/>
              </w:rPr>
              <w:t xml:space="preserve">+ </w:t>
            </w:r>
            <w:r w:rsidRPr="00AE0019">
              <w:rPr>
                <w:rFonts w:ascii="Times New Roman" w:eastAsia="Calibri" w:hAnsi="Times New Roman"/>
                <w:bCs/>
                <w:sz w:val="24"/>
                <w:szCs w:val="24"/>
              </w:rPr>
              <w:t xml:space="preserve">by using attribute closure and then check if it contains β.     </w:t>
            </w:r>
          </w:p>
          <w:p w:rsidR="00037319" w:rsidRPr="00AE0019" w:rsidRDefault="00037319" w:rsidP="003E6490">
            <w:pPr>
              <w:pStyle w:val="ListParagraph"/>
              <w:numPr>
                <w:ilvl w:val="0"/>
                <w:numId w:val="14"/>
              </w:numPr>
              <w:spacing w:after="120"/>
              <w:ind w:left="702"/>
              <w:jc w:val="both"/>
              <w:rPr>
                <w:rFonts w:asciiTheme="minorHAnsi" w:eastAsia="Calibri" w:hAnsiTheme="minorHAnsi" w:cstheme="minorHAnsi"/>
                <w:bCs/>
                <w:szCs w:val="24"/>
              </w:rPr>
            </w:pPr>
            <w:r w:rsidRPr="00AE0019">
              <w:rPr>
                <w:rFonts w:ascii="Times New Roman" w:eastAsia="Calibri" w:hAnsi="Times New Roman"/>
                <w:bCs/>
                <w:sz w:val="24"/>
                <w:szCs w:val="24"/>
                <w:lang w:bidi="en-US"/>
              </w:rPr>
              <w:t>3. It gives us an alternate way to compute F</w:t>
            </w:r>
            <w:r w:rsidRPr="00AE0019">
              <w:rPr>
                <w:rFonts w:ascii="Times New Roman" w:eastAsia="Calibri" w:hAnsi="Times New Roman"/>
                <w:bCs/>
                <w:sz w:val="24"/>
                <w:szCs w:val="24"/>
                <w:vertAlign w:val="superscript"/>
                <w:lang w:bidi="en-US"/>
              </w:rPr>
              <w:t>+</w:t>
            </w:r>
            <w:r w:rsidRPr="00AE0019">
              <w:rPr>
                <w:rFonts w:ascii="Times New Roman" w:eastAsia="Calibri" w:hAnsi="Times New Roman"/>
                <w:bCs/>
                <w:sz w:val="24"/>
                <w:szCs w:val="24"/>
                <w:lang w:bidi="en-US"/>
              </w:rPr>
              <w:t xml:space="preserve">: For each γ </w:t>
            </w:r>
            <w:r w:rsidRPr="00AE0019">
              <w:rPr>
                <w:rFonts w:eastAsia="Calibri"/>
                <w:sz w:val="24"/>
                <w:szCs w:val="24"/>
                <w:lang w:bidi="en-US"/>
              </w:rPr>
              <w:sym w:font="Symbol" w:char="F0CD"/>
            </w:r>
            <w:r w:rsidRPr="00AE0019">
              <w:rPr>
                <w:rFonts w:ascii="Times New Roman" w:eastAsia="Calibri" w:hAnsi="Times New Roman"/>
                <w:bCs/>
                <w:sz w:val="24"/>
                <w:szCs w:val="24"/>
                <w:lang w:bidi="en-US"/>
              </w:rPr>
              <w:t xml:space="preserve"> R, we find the closure γ</w:t>
            </w:r>
            <w:r w:rsidRPr="00AE0019">
              <w:rPr>
                <w:rFonts w:ascii="Times New Roman" w:eastAsia="Calibri" w:hAnsi="Times New Roman"/>
                <w:bCs/>
                <w:sz w:val="24"/>
                <w:szCs w:val="24"/>
                <w:vertAlign w:val="superscript"/>
                <w:lang w:bidi="en-US"/>
              </w:rPr>
              <w:t>+</w:t>
            </w:r>
            <w:r w:rsidRPr="00AE0019">
              <w:rPr>
                <w:rFonts w:ascii="Times New Roman" w:eastAsia="Calibri" w:hAnsi="Times New Roman"/>
                <w:bCs/>
                <w:sz w:val="24"/>
                <w:szCs w:val="24"/>
                <w:lang w:bidi="en-US"/>
              </w:rPr>
              <w:t xml:space="preserve">, and for each S </w:t>
            </w:r>
            <w:r w:rsidRPr="00AE0019">
              <w:rPr>
                <w:rFonts w:eastAsia="Calibri"/>
                <w:sz w:val="24"/>
                <w:szCs w:val="24"/>
                <w:lang w:bidi="en-US"/>
              </w:rPr>
              <w:sym w:font="Symbol" w:char="F0CD"/>
            </w:r>
            <w:r w:rsidRPr="00AE0019">
              <w:rPr>
                <w:rFonts w:ascii="Times New Roman" w:eastAsia="Calibri" w:hAnsi="Times New Roman"/>
                <w:bCs/>
                <w:sz w:val="24"/>
                <w:szCs w:val="24"/>
                <w:lang w:bidi="en-US"/>
              </w:rPr>
              <w:t xml:space="preserve"> γ</w:t>
            </w:r>
            <w:r w:rsidRPr="00AE0019">
              <w:rPr>
                <w:rFonts w:ascii="Times New Roman" w:eastAsia="Calibri" w:hAnsi="Times New Roman"/>
                <w:bCs/>
                <w:sz w:val="24"/>
                <w:szCs w:val="24"/>
                <w:vertAlign w:val="superscript"/>
                <w:lang w:bidi="en-US"/>
              </w:rPr>
              <w:t>+</w:t>
            </w:r>
            <w:r w:rsidRPr="00AE0019">
              <w:rPr>
                <w:rFonts w:ascii="Times New Roman" w:eastAsia="Calibri" w:hAnsi="Times New Roman"/>
                <w:bCs/>
                <w:sz w:val="24"/>
                <w:szCs w:val="24"/>
                <w:lang w:bidi="en-US"/>
              </w:rPr>
              <w:t>, we output a functional dependency γ → S.</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14</w:t>
            </w:r>
          </w:p>
        </w:tc>
        <w:tc>
          <w:tcPr>
            <w:tcW w:w="10080" w:type="dxa"/>
          </w:tcPr>
          <w:p w:rsidR="00037319" w:rsidRPr="00C8181F" w:rsidRDefault="00037319" w:rsidP="00C8181F">
            <w:pPr>
              <w:spacing w:after="120"/>
              <w:ind w:firstLine="162"/>
              <w:jc w:val="both"/>
              <w:rPr>
                <w:rFonts w:asciiTheme="minorHAnsi" w:eastAsia="Calibri" w:hAnsiTheme="minorHAnsi" w:cstheme="minorHAnsi"/>
                <w:b/>
                <w:bCs/>
                <w:i/>
                <w:sz w:val="24"/>
                <w:szCs w:val="24"/>
              </w:rPr>
            </w:pPr>
            <w:r>
              <w:rPr>
                <w:rFonts w:asciiTheme="minorHAnsi" w:eastAsia="Calibri" w:hAnsiTheme="minorHAnsi" w:cstheme="minorHAnsi"/>
                <w:b/>
                <w:bCs/>
                <w:sz w:val="24"/>
                <w:szCs w:val="24"/>
              </w:rPr>
              <w:t xml:space="preserve">Compute the closure of the attribute/s to list the candidate key/s for relation schema R = (A, B, C, D, E) with functional dependencies F = {A → BC, CD → E, B → D, E → A}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2005.</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2</w:t>
            </w:r>
            <w:r w:rsidRPr="00D466C7">
              <w:rPr>
                <w:rFonts w:asciiTheme="minorHAnsi" w:eastAsia="Calibri" w:hAnsiTheme="minorHAnsi" w:cstheme="minorHAnsi"/>
                <w:b/>
                <w:bCs/>
                <w:i/>
                <w:sz w:val="24"/>
                <w:szCs w:val="24"/>
              </w:rPr>
              <w:t>]</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lastRenderedPageBreak/>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15</w:t>
            </w:r>
          </w:p>
        </w:tc>
        <w:tc>
          <w:tcPr>
            <w:tcW w:w="10080" w:type="dxa"/>
          </w:tcPr>
          <w:p w:rsidR="00037319" w:rsidRDefault="00037319" w:rsidP="004F1792">
            <w:pPr>
              <w:spacing w:after="120"/>
              <w:ind w:firstLine="360"/>
              <w:jc w:val="both"/>
              <w:rPr>
                <w:rFonts w:asciiTheme="minorHAnsi" w:eastAsia="Calibri" w:hAnsiTheme="minorHAnsi" w:cstheme="minorHAnsi"/>
                <w:bCs/>
                <w:sz w:val="24"/>
                <w:szCs w:val="24"/>
              </w:rPr>
            </w:pPr>
            <w:r w:rsidRPr="00BE491F">
              <w:rPr>
                <w:rFonts w:asciiTheme="minorHAnsi" w:eastAsia="Calibri" w:hAnsiTheme="minorHAnsi" w:cstheme="minorHAnsi"/>
                <w:b/>
                <w:bCs/>
                <w:sz w:val="24"/>
                <w:szCs w:val="24"/>
              </w:rPr>
              <w:t>De</w:t>
            </w:r>
            <w:r>
              <w:rPr>
                <w:rFonts w:asciiTheme="minorHAnsi" w:eastAsia="Calibri" w:hAnsiTheme="minorHAnsi" w:cstheme="minorHAnsi"/>
                <w:b/>
                <w:bCs/>
                <w:sz w:val="24"/>
                <w:szCs w:val="24"/>
              </w:rPr>
              <w:t>fine canonical cover, F</w:t>
            </w:r>
            <w:r>
              <w:rPr>
                <w:rFonts w:asciiTheme="minorHAnsi" w:eastAsia="Calibri" w:hAnsiTheme="minorHAnsi" w:cstheme="minorHAnsi"/>
                <w:b/>
                <w:bCs/>
                <w:sz w:val="24"/>
                <w:szCs w:val="24"/>
                <w:vertAlign w:val="subscript"/>
              </w:rPr>
              <w:t>C</w:t>
            </w:r>
            <w:r>
              <w:rPr>
                <w:rFonts w:asciiTheme="minorHAnsi" w:eastAsia="Calibri" w:hAnsiTheme="minorHAnsi" w:cstheme="minorHAnsi"/>
                <w:b/>
                <w:bCs/>
                <w:sz w:val="24"/>
                <w:szCs w:val="24"/>
              </w:rPr>
              <w:t xml:space="preserve">.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2004.</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2</w:t>
            </w:r>
            <w:r w:rsidRPr="00D466C7">
              <w:rPr>
                <w:rFonts w:asciiTheme="minorHAnsi" w:eastAsia="Calibri" w:hAnsiTheme="minorHAnsi" w:cstheme="minorHAnsi"/>
                <w:b/>
                <w:bCs/>
                <w:i/>
                <w:sz w:val="24"/>
                <w:szCs w:val="24"/>
              </w:rPr>
              <w:t>]</w:t>
            </w:r>
          </w:p>
          <w:p w:rsidR="008E36FD" w:rsidRPr="00543325" w:rsidRDefault="008E36FD" w:rsidP="008E36FD">
            <w:pPr>
              <w:spacing w:after="120"/>
              <w:ind w:firstLine="342"/>
              <w:jc w:val="both"/>
              <w:rPr>
                <w:rFonts w:asciiTheme="minorHAnsi" w:eastAsia="Calibri" w:hAnsiTheme="minorHAnsi" w:cstheme="minorHAnsi"/>
                <w:bCs/>
                <w:sz w:val="24"/>
                <w:szCs w:val="24"/>
              </w:rPr>
            </w:pPr>
            <w:r w:rsidRPr="00543325">
              <w:rPr>
                <w:rFonts w:ascii="Times New Roman" w:eastAsia="Calibri" w:hAnsi="Times New Roman"/>
                <w:bCs/>
                <w:sz w:val="24"/>
                <w:szCs w:val="24"/>
              </w:rPr>
              <w:t>A canonical cover F</w:t>
            </w:r>
            <w:r w:rsidR="00B25E39">
              <w:rPr>
                <w:rFonts w:asciiTheme="minorHAnsi" w:eastAsia="Calibri" w:hAnsiTheme="minorHAnsi" w:cstheme="minorHAnsi"/>
                <w:bCs/>
                <w:sz w:val="24"/>
                <w:szCs w:val="24"/>
                <w:vertAlign w:val="subscript"/>
              </w:rPr>
              <w:t>C</w:t>
            </w:r>
            <w:r w:rsidRPr="00543325">
              <w:rPr>
                <w:rFonts w:ascii="Times New Roman" w:eastAsia="Calibri" w:hAnsi="Times New Roman"/>
                <w:bCs/>
                <w:sz w:val="24"/>
                <w:szCs w:val="24"/>
              </w:rPr>
              <w:t xml:space="preserve"> for F is a set of dependencies such that F logically implies all dependencies in F</w:t>
            </w:r>
            <w:r w:rsidR="00B25E39">
              <w:rPr>
                <w:rFonts w:asciiTheme="minorHAnsi" w:eastAsia="Calibri" w:hAnsiTheme="minorHAnsi" w:cstheme="minorHAnsi"/>
                <w:bCs/>
                <w:sz w:val="24"/>
                <w:szCs w:val="24"/>
                <w:vertAlign w:val="subscript"/>
              </w:rPr>
              <w:t>C</w:t>
            </w:r>
            <w:r w:rsidRPr="00543325">
              <w:rPr>
                <w:rFonts w:ascii="Times New Roman" w:eastAsia="Calibri" w:hAnsi="Times New Roman"/>
                <w:bCs/>
                <w:sz w:val="24"/>
                <w:szCs w:val="24"/>
              </w:rPr>
              <w:t xml:space="preserve"> and F</w:t>
            </w:r>
            <w:r w:rsidR="00B25E39">
              <w:rPr>
                <w:rFonts w:asciiTheme="minorHAnsi" w:eastAsia="Calibri" w:hAnsiTheme="minorHAnsi" w:cstheme="minorHAnsi"/>
                <w:bCs/>
                <w:sz w:val="24"/>
                <w:szCs w:val="24"/>
                <w:vertAlign w:val="subscript"/>
              </w:rPr>
              <w:t>C</w:t>
            </w:r>
            <w:r w:rsidRPr="00543325">
              <w:rPr>
                <w:rFonts w:ascii="Times New Roman" w:eastAsia="Calibri" w:hAnsi="Times New Roman"/>
                <w:bCs/>
                <w:sz w:val="24"/>
                <w:szCs w:val="24"/>
              </w:rPr>
              <w:t xml:space="preserve"> logically implies all dependencies in F. Furthermore, F</w:t>
            </w:r>
            <w:r w:rsidR="002D1068">
              <w:rPr>
                <w:rFonts w:asciiTheme="minorHAnsi" w:eastAsia="Calibri" w:hAnsiTheme="minorHAnsi" w:cstheme="minorHAnsi"/>
                <w:bCs/>
                <w:sz w:val="24"/>
                <w:szCs w:val="24"/>
                <w:vertAlign w:val="subscript"/>
              </w:rPr>
              <w:t>C</w:t>
            </w:r>
            <w:r w:rsidRPr="00543325">
              <w:rPr>
                <w:rFonts w:ascii="Times New Roman" w:eastAsia="Calibri" w:hAnsi="Times New Roman"/>
                <w:bCs/>
                <w:sz w:val="24"/>
                <w:szCs w:val="24"/>
              </w:rPr>
              <w:t xml:space="preserve"> must have the following properties:</w:t>
            </w:r>
          </w:p>
          <w:p w:rsidR="008E36FD" w:rsidRPr="002B1807" w:rsidRDefault="008E36FD" w:rsidP="000B6D62">
            <w:pPr>
              <w:pStyle w:val="ListParagraph"/>
              <w:numPr>
                <w:ilvl w:val="0"/>
                <w:numId w:val="15"/>
              </w:numPr>
              <w:ind w:left="706"/>
              <w:contextualSpacing w:val="0"/>
              <w:jc w:val="both"/>
              <w:rPr>
                <w:rFonts w:asciiTheme="minorHAnsi" w:eastAsia="Calibri" w:hAnsiTheme="minorHAnsi" w:cstheme="minorHAnsi"/>
                <w:bCs/>
                <w:sz w:val="24"/>
                <w:szCs w:val="24"/>
              </w:rPr>
            </w:pPr>
            <w:r w:rsidRPr="002B1807">
              <w:rPr>
                <w:rFonts w:ascii="Times New Roman" w:eastAsia="Calibri" w:hAnsi="Times New Roman"/>
                <w:bCs/>
                <w:sz w:val="24"/>
                <w:szCs w:val="24"/>
              </w:rPr>
              <w:t>No functional dependency in F</w:t>
            </w:r>
            <w:r w:rsidR="00F81A84">
              <w:rPr>
                <w:rFonts w:asciiTheme="minorHAnsi" w:eastAsia="Calibri" w:hAnsiTheme="minorHAnsi" w:cstheme="minorHAnsi"/>
                <w:bCs/>
                <w:sz w:val="24"/>
                <w:szCs w:val="24"/>
                <w:vertAlign w:val="subscript"/>
              </w:rPr>
              <w:t>C</w:t>
            </w:r>
            <w:r w:rsidRPr="002B1807">
              <w:rPr>
                <w:rFonts w:ascii="Times New Roman" w:eastAsia="Calibri" w:hAnsi="Times New Roman"/>
                <w:bCs/>
                <w:sz w:val="24"/>
                <w:szCs w:val="24"/>
              </w:rPr>
              <w:t xml:space="preserve"> co</w:t>
            </w:r>
            <w:r w:rsidRPr="002B1807">
              <w:rPr>
                <w:rFonts w:asciiTheme="minorHAnsi" w:eastAsia="Calibri" w:hAnsiTheme="minorHAnsi" w:cstheme="minorHAnsi"/>
                <w:bCs/>
                <w:sz w:val="24"/>
                <w:szCs w:val="24"/>
              </w:rPr>
              <w:t>ntains an extraneous attribute.</w:t>
            </w:r>
          </w:p>
          <w:p w:rsidR="00D3698A" w:rsidRPr="002B1807" w:rsidRDefault="008E36FD" w:rsidP="003E6490">
            <w:pPr>
              <w:pStyle w:val="ListParagraph"/>
              <w:numPr>
                <w:ilvl w:val="0"/>
                <w:numId w:val="15"/>
              </w:numPr>
              <w:spacing w:after="120"/>
              <w:jc w:val="both"/>
              <w:rPr>
                <w:rFonts w:asciiTheme="minorHAnsi" w:eastAsia="Calibri" w:hAnsiTheme="minorHAnsi" w:cstheme="minorHAnsi"/>
                <w:bCs/>
                <w:szCs w:val="24"/>
              </w:rPr>
            </w:pPr>
            <w:r w:rsidRPr="002B1807">
              <w:rPr>
                <w:rFonts w:ascii="Times New Roman" w:eastAsia="Calibri" w:hAnsi="Times New Roman"/>
                <w:bCs/>
                <w:sz w:val="24"/>
                <w:szCs w:val="24"/>
                <w:lang w:bidi="en-US"/>
              </w:rPr>
              <w:t>Each left side of a functional dependency in F</w:t>
            </w:r>
            <w:r w:rsidR="00F81A84">
              <w:rPr>
                <w:rFonts w:asciiTheme="minorHAnsi" w:eastAsia="Calibri" w:hAnsiTheme="minorHAnsi" w:cstheme="minorHAnsi"/>
                <w:bCs/>
                <w:sz w:val="24"/>
                <w:szCs w:val="24"/>
                <w:vertAlign w:val="subscript"/>
                <w:lang w:bidi="en-US"/>
              </w:rPr>
              <w:t>C</w:t>
            </w:r>
            <w:r w:rsidRPr="002B1807">
              <w:rPr>
                <w:rFonts w:ascii="Times New Roman" w:eastAsia="Calibri" w:hAnsi="Times New Roman"/>
                <w:bCs/>
                <w:sz w:val="24"/>
                <w:szCs w:val="24"/>
                <w:lang w:bidi="en-US"/>
              </w:rPr>
              <w:t xml:space="preserve"> is unique. That is, there are no two dependencies α</w:t>
            </w:r>
            <w:r w:rsidRPr="002B1807">
              <w:rPr>
                <w:rFonts w:ascii="Times New Roman" w:eastAsia="Calibri" w:hAnsi="Times New Roman"/>
                <w:bCs/>
                <w:sz w:val="24"/>
                <w:szCs w:val="24"/>
                <w:vertAlign w:val="subscript"/>
                <w:lang w:bidi="en-US"/>
              </w:rPr>
              <w:t>1</w:t>
            </w:r>
            <w:r w:rsidRPr="002B1807">
              <w:rPr>
                <w:rFonts w:ascii="Times New Roman" w:eastAsia="Calibri" w:hAnsi="Times New Roman"/>
                <w:bCs/>
                <w:sz w:val="24"/>
                <w:szCs w:val="24"/>
                <w:lang w:bidi="en-US"/>
              </w:rPr>
              <w:t xml:space="preserve"> → β</w:t>
            </w:r>
            <w:r w:rsidRPr="002B1807">
              <w:rPr>
                <w:rFonts w:ascii="Times New Roman" w:eastAsia="Calibri" w:hAnsi="Times New Roman"/>
                <w:bCs/>
                <w:sz w:val="24"/>
                <w:szCs w:val="24"/>
                <w:vertAlign w:val="subscript"/>
                <w:lang w:bidi="en-US"/>
              </w:rPr>
              <w:t>1</w:t>
            </w:r>
            <w:r w:rsidRPr="002B1807">
              <w:rPr>
                <w:rFonts w:ascii="Times New Roman" w:eastAsia="Calibri" w:hAnsi="Times New Roman"/>
                <w:bCs/>
                <w:sz w:val="24"/>
                <w:szCs w:val="24"/>
                <w:lang w:bidi="en-US"/>
              </w:rPr>
              <w:t xml:space="preserve"> and α</w:t>
            </w:r>
            <w:r w:rsidRPr="002B1807">
              <w:rPr>
                <w:rFonts w:ascii="Times New Roman" w:eastAsia="Calibri" w:hAnsi="Times New Roman"/>
                <w:bCs/>
                <w:sz w:val="24"/>
                <w:szCs w:val="24"/>
                <w:vertAlign w:val="subscript"/>
                <w:lang w:bidi="en-US"/>
              </w:rPr>
              <w:t>2</w:t>
            </w:r>
            <w:r w:rsidRPr="002B1807">
              <w:rPr>
                <w:rFonts w:ascii="Times New Roman" w:eastAsia="Calibri" w:hAnsi="Times New Roman"/>
                <w:bCs/>
                <w:sz w:val="24"/>
                <w:szCs w:val="24"/>
                <w:lang w:bidi="en-US"/>
              </w:rPr>
              <w:t xml:space="preserve"> → β</w:t>
            </w:r>
            <w:r w:rsidRPr="002B1807">
              <w:rPr>
                <w:rFonts w:ascii="Times New Roman" w:eastAsia="Calibri" w:hAnsi="Times New Roman"/>
                <w:bCs/>
                <w:sz w:val="24"/>
                <w:szCs w:val="24"/>
                <w:vertAlign w:val="subscript"/>
                <w:lang w:bidi="en-US"/>
              </w:rPr>
              <w:t xml:space="preserve">2 </w:t>
            </w:r>
            <w:r w:rsidRPr="002B1807">
              <w:rPr>
                <w:rFonts w:ascii="Times New Roman" w:eastAsia="Calibri" w:hAnsi="Times New Roman"/>
                <w:bCs/>
                <w:sz w:val="24"/>
                <w:szCs w:val="24"/>
                <w:lang w:bidi="en-US"/>
              </w:rPr>
              <w:t>in F</w:t>
            </w:r>
            <w:r w:rsidR="00CE4991">
              <w:rPr>
                <w:rFonts w:asciiTheme="minorHAnsi" w:eastAsia="Calibri" w:hAnsiTheme="minorHAnsi" w:cstheme="minorHAnsi"/>
                <w:bCs/>
                <w:sz w:val="24"/>
                <w:szCs w:val="24"/>
                <w:vertAlign w:val="subscript"/>
                <w:lang w:bidi="en-US"/>
              </w:rPr>
              <w:t>C</w:t>
            </w:r>
            <w:r w:rsidRPr="002B1807">
              <w:rPr>
                <w:rFonts w:ascii="Times New Roman" w:eastAsia="Calibri" w:hAnsi="Times New Roman"/>
                <w:bCs/>
                <w:sz w:val="24"/>
                <w:szCs w:val="24"/>
                <w:lang w:bidi="en-US"/>
              </w:rPr>
              <w:t xml:space="preserve"> such that α</w:t>
            </w:r>
            <w:r w:rsidRPr="002B1807">
              <w:rPr>
                <w:rFonts w:ascii="Times New Roman" w:eastAsia="Calibri" w:hAnsi="Times New Roman"/>
                <w:bCs/>
                <w:sz w:val="24"/>
                <w:szCs w:val="24"/>
                <w:vertAlign w:val="subscript"/>
                <w:lang w:bidi="en-US"/>
              </w:rPr>
              <w:t>1</w:t>
            </w:r>
            <w:r w:rsidRPr="002B1807">
              <w:rPr>
                <w:rFonts w:ascii="Times New Roman" w:eastAsia="Calibri" w:hAnsi="Times New Roman"/>
                <w:bCs/>
                <w:sz w:val="24"/>
                <w:szCs w:val="24"/>
                <w:lang w:bidi="en-US"/>
              </w:rPr>
              <w:t xml:space="preserve"> = α</w:t>
            </w:r>
            <w:r w:rsidRPr="002B1807">
              <w:rPr>
                <w:rFonts w:ascii="Times New Roman" w:eastAsia="Calibri" w:hAnsi="Times New Roman"/>
                <w:bCs/>
                <w:sz w:val="24"/>
                <w:szCs w:val="24"/>
                <w:vertAlign w:val="subscript"/>
                <w:lang w:bidi="en-US"/>
              </w:rPr>
              <w:t>2.</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 w:val="24"/>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16</w:t>
            </w:r>
          </w:p>
        </w:tc>
        <w:tc>
          <w:tcPr>
            <w:tcW w:w="10080" w:type="dxa"/>
          </w:tcPr>
          <w:p w:rsidR="00037319" w:rsidRDefault="00037319" w:rsidP="004F1792">
            <w:pPr>
              <w:spacing w:after="120"/>
              <w:ind w:firstLine="360"/>
              <w:rPr>
                <w:rFonts w:asciiTheme="minorHAnsi" w:eastAsia="Calibri" w:hAnsiTheme="minorHAnsi" w:cstheme="minorHAnsi"/>
                <w:b/>
                <w:bCs/>
                <w:i/>
                <w:sz w:val="24"/>
                <w:szCs w:val="24"/>
              </w:rPr>
            </w:pPr>
            <w:r>
              <w:rPr>
                <w:rFonts w:asciiTheme="minorHAnsi" w:eastAsia="Calibri" w:hAnsiTheme="minorHAnsi" w:cstheme="minorHAnsi"/>
                <w:b/>
                <w:bCs/>
                <w:sz w:val="24"/>
                <w:szCs w:val="24"/>
              </w:rPr>
              <w:t>What is the advantage of using canonical cover, F</w:t>
            </w:r>
            <w:r>
              <w:rPr>
                <w:rFonts w:asciiTheme="minorHAnsi" w:eastAsia="Calibri" w:hAnsiTheme="minorHAnsi" w:cstheme="minorHAnsi"/>
                <w:b/>
                <w:bCs/>
                <w:sz w:val="24"/>
                <w:szCs w:val="24"/>
                <w:vertAlign w:val="subscript"/>
              </w:rPr>
              <w:t>C</w:t>
            </w:r>
            <w:r>
              <w:rPr>
                <w:rFonts w:asciiTheme="minorHAnsi" w:eastAsia="Calibri" w:hAnsiTheme="minorHAnsi" w:cstheme="minorHAnsi"/>
                <w:b/>
                <w:bCs/>
                <w:sz w:val="24"/>
                <w:szCs w:val="24"/>
              </w:rPr>
              <w:t xml:space="preserve">? </w:t>
            </w:r>
            <w:r w:rsidRPr="00D466C7">
              <w:rPr>
                <w:rFonts w:asciiTheme="minorHAnsi" w:eastAsia="Calibri" w:hAnsiTheme="minorHAnsi" w:cstheme="minorHAnsi"/>
                <w:b/>
                <w:bCs/>
                <w:i/>
                <w:sz w:val="24"/>
                <w:szCs w:val="24"/>
              </w:rPr>
              <w:t>[In-course 2, 2007, Marks:</w:t>
            </w:r>
            <w:r>
              <w:rPr>
                <w:rFonts w:asciiTheme="minorHAnsi" w:eastAsia="Calibri" w:hAnsiTheme="minorHAnsi" w:cstheme="minorHAnsi"/>
                <w:b/>
                <w:bCs/>
                <w:i/>
                <w:sz w:val="24"/>
                <w:szCs w:val="24"/>
              </w:rPr>
              <w:t xml:space="preserve"> 1</w:t>
            </w:r>
            <w:r w:rsidRPr="00D466C7">
              <w:rPr>
                <w:rFonts w:asciiTheme="minorHAnsi" w:eastAsia="Calibri" w:hAnsiTheme="minorHAnsi" w:cstheme="minorHAnsi"/>
                <w:b/>
                <w:bCs/>
                <w:i/>
                <w:sz w:val="24"/>
                <w:szCs w:val="24"/>
              </w:rPr>
              <w:t>]</w:t>
            </w:r>
          </w:p>
          <w:p w:rsidR="00C1339F" w:rsidRPr="00FF44AD" w:rsidRDefault="00520199" w:rsidP="000B6D62">
            <w:pPr>
              <w:ind w:firstLine="360"/>
              <w:jc w:val="both"/>
              <w:rPr>
                <w:rFonts w:asciiTheme="minorHAnsi" w:eastAsia="Calibri" w:hAnsiTheme="minorHAnsi" w:cstheme="minorHAnsi"/>
                <w:bCs/>
                <w:sz w:val="24"/>
                <w:szCs w:val="24"/>
                <w:lang w:bidi="en-US"/>
              </w:rPr>
            </w:pPr>
            <w:r w:rsidRPr="00520199">
              <w:rPr>
                <w:rFonts w:asciiTheme="minorHAnsi" w:eastAsia="Calibri" w:hAnsiTheme="minorHAnsi" w:cstheme="minorHAnsi"/>
                <w:bCs/>
                <w:sz w:val="24"/>
                <w:szCs w:val="24"/>
              </w:rPr>
              <w:t xml:space="preserve">The </w:t>
            </w:r>
            <w:r>
              <w:rPr>
                <w:rFonts w:asciiTheme="minorHAnsi" w:eastAsia="Calibri" w:hAnsiTheme="minorHAnsi" w:cstheme="minorHAnsi"/>
                <w:bCs/>
                <w:sz w:val="24"/>
                <w:szCs w:val="24"/>
              </w:rPr>
              <w:t xml:space="preserve">advantage of using canonical cover is that </w:t>
            </w:r>
            <w:r w:rsidR="00892F26" w:rsidRPr="00892F26">
              <w:rPr>
                <w:rFonts w:ascii="Times New Roman" w:eastAsia="Calibri" w:hAnsi="Times New Roman"/>
                <w:bCs/>
                <w:sz w:val="24"/>
                <w:szCs w:val="24"/>
                <w:lang w:bidi="en-US"/>
              </w:rPr>
              <w:t>the effort spent in checking for</w:t>
            </w:r>
            <w:r w:rsidR="00AB4037">
              <w:rPr>
                <w:rFonts w:asciiTheme="minorHAnsi" w:eastAsia="Calibri" w:hAnsiTheme="minorHAnsi" w:cstheme="minorHAnsi"/>
                <w:bCs/>
                <w:sz w:val="24"/>
                <w:szCs w:val="24"/>
                <w:lang w:bidi="en-US"/>
              </w:rPr>
              <w:t xml:space="preserve"> dependency</w:t>
            </w:r>
            <w:r w:rsidR="00892F26" w:rsidRPr="00892F26">
              <w:rPr>
                <w:rFonts w:ascii="Times New Roman" w:eastAsia="Calibri" w:hAnsi="Times New Roman"/>
                <w:bCs/>
                <w:sz w:val="24"/>
                <w:szCs w:val="24"/>
                <w:lang w:bidi="en-US"/>
              </w:rPr>
              <w:t xml:space="preserve"> violations</w:t>
            </w:r>
            <w:r w:rsidR="00AB4037">
              <w:rPr>
                <w:rFonts w:asciiTheme="minorHAnsi" w:eastAsia="Calibri" w:hAnsiTheme="minorHAnsi" w:cstheme="minorHAnsi"/>
                <w:bCs/>
                <w:sz w:val="24"/>
                <w:szCs w:val="24"/>
                <w:lang w:bidi="en-US"/>
              </w:rPr>
              <w:t xml:space="preserve"> can be minimized.</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17</w:t>
            </w:r>
          </w:p>
        </w:tc>
        <w:tc>
          <w:tcPr>
            <w:tcW w:w="10080" w:type="dxa"/>
          </w:tcPr>
          <w:p w:rsidR="00037319" w:rsidRDefault="00037319" w:rsidP="00A577C9">
            <w:pPr>
              <w:spacing w:after="120"/>
              <w:ind w:firstLine="360"/>
              <w:rPr>
                <w:rFonts w:asciiTheme="minorHAnsi" w:eastAsia="Calibri" w:hAnsiTheme="minorHAnsi" w:cstheme="minorHAnsi"/>
                <w:bCs/>
                <w:sz w:val="24"/>
                <w:szCs w:val="24"/>
              </w:rPr>
            </w:pPr>
            <w:r>
              <w:rPr>
                <w:rFonts w:asciiTheme="minorHAnsi" w:eastAsia="Calibri" w:hAnsiTheme="minorHAnsi" w:cstheme="minorHAnsi"/>
                <w:b/>
                <w:bCs/>
                <w:sz w:val="24"/>
                <w:szCs w:val="24"/>
              </w:rPr>
              <w:t xml:space="preserve">What are the design goals for relational database design? </w:t>
            </w:r>
            <w:r w:rsidRPr="00D466C7">
              <w:rPr>
                <w:rFonts w:asciiTheme="minorHAnsi" w:eastAsia="Calibri" w:hAnsiTheme="minorHAnsi" w:cstheme="minorHAnsi"/>
                <w:b/>
                <w:bCs/>
                <w:i/>
                <w:sz w:val="24"/>
                <w:szCs w:val="24"/>
              </w:rPr>
              <w:t>[In-course 2, 2007</w:t>
            </w:r>
            <w:r>
              <w:rPr>
                <w:rFonts w:asciiTheme="minorHAnsi" w:eastAsia="Calibri" w:hAnsiTheme="minorHAnsi" w:cstheme="minorHAnsi"/>
                <w:b/>
                <w:bCs/>
                <w:i/>
                <w:sz w:val="24"/>
                <w:szCs w:val="24"/>
              </w:rPr>
              <w:t>; 2005</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1</w:t>
            </w:r>
            <w:r w:rsidRPr="00D466C7">
              <w:rPr>
                <w:rFonts w:asciiTheme="minorHAnsi" w:eastAsia="Calibri" w:hAnsiTheme="minorHAnsi" w:cstheme="minorHAnsi"/>
                <w:b/>
                <w:bCs/>
                <w:i/>
                <w:sz w:val="24"/>
                <w:szCs w:val="24"/>
              </w:rPr>
              <w:t>]</w:t>
            </w:r>
          </w:p>
          <w:p w:rsidR="00387A35" w:rsidRPr="00FE09B9" w:rsidRDefault="00055805" w:rsidP="006E1EC2">
            <w:pPr>
              <w:spacing w:after="120"/>
              <w:ind w:firstLine="360"/>
              <w:jc w:val="both"/>
              <w:rPr>
                <w:rFonts w:asciiTheme="minorHAnsi" w:eastAsia="Calibri" w:hAnsiTheme="minorHAnsi" w:cstheme="minorHAnsi"/>
                <w:b/>
                <w:bCs/>
                <w:sz w:val="24"/>
                <w:szCs w:val="24"/>
              </w:rPr>
            </w:pPr>
            <w:r w:rsidRPr="00FE09B9">
              <w:rPr>
                <w:rFonts w:asciiTheme="minorHAnsi" w:eastAsia="Calibri" w:hAnsiTheme="minorHAnsi" w:cstheme="minorHAnsi"/>
                <w:b/>
                <w:bCs/>
                <w:sz w:val="24"/>
                <w:szCs w:val="24"/>
              </w:rPr>
              <w:t>Explain why each is desirable.</w:t>
            </w:r>
          </w:p>
          <w:p w:rsidR="00D761D2" w:rsidRDefault="00B459CC" w:rsidP="00FE09B9">
            <w:pPr>
              <w:spacing w:after="120"/>
              <w:ind w:firstLine="360"/>
              <w:jc w:val="both"/>
              <w:rPr>
                <w:rFonts w:asciiTheme="minorHAnsi" w:eastAsia="Calibri" w:hAnsiTheme="minorHAnsi" w:cstheme="minorHAnsi"/>
                <w:bCs/>
                <w:sz w:val="24"/>
                <w:szCs w:val="24"/>
              </w:rPr>
            </w:pPr>
            <w:r w:rsidRPr="006E1EC2">
              <w:rPr>
                <w:rFonts w:asciiTheme="minorHAnsi" w:eastAsia="Calibri" w:hAnsiTheme="minorHAnsi" w:cstheme="minorHAnsi"/>
                <w:bCs/>
                <w:sz w:val="24"/>
                <w:szCs w:val="24"/>
              </w:rPr>
              <w:t>The design goals</w:t>
            </w:r>
            <w:r w:rsidR="00D17C77">
              <w:rPr>
                <w:rFonts w:asciiTheme="minorHAnsi" w:eastAsia="Calibri" w:hAnsiTheme="minorHAnsi" w:cstheme="minorHAnsi"/>
                <w:bCs/>
                <w:sz w:val="24"/>
                <w:szCs w:val="24"/>
              </w:rPr>
              <w:t xml:space="preserve"> </w:t>
            </w:r>
            <w:r w:rsidR="00D17C77" w:rsidRPr="00246823">
              <w:rPr>
                <w:rFonts w:asciiTheme="minorHAnsi" w:eastAsia="Calibri" w:hAnsiTheme="minorHAnsi" w:cstheme="minorHAnsi"/>
                <w:bCs/>
                <w:sz w:val="24"/>
                <w:szCs w:val="24"/>
              </w:rPr>
              <w:t>for relational database design</w:t>
            </w:r>
            <w:r w:rsidRPr="006E1EC2">
              <w:rPr>
                <w:rFonts w:asciiTheme="minorHAnsi" w:eastAsia="Calibri" w:hAnsiTheme="minorHAnsi" w:cstheme="minorHAnsi"/>
                <w:bCs/>
                <w:sz w:val="24"/>
                <w:szCs w:val="24"/>
              </w:rPr>
              <w:t xml:space="preserve"> are</w:t>
            </w:r>
            <w:r w:rsidR="00D761D2">
              <w:rPr>
                <w:rFonts w:asciiTheme="minorHAnsi" w:eastAsia="Calibri" w:hAnsiTheme="minorHAnsi" w:cstheme="minorHAnsi"/>
                <w:bCs/>
                <w:sz w:val="24"/>
                <w:szCs w:val="24"/>
              </w:rPr>
              <w:t>:</w:t>
            </w:r>
          </w:p>
          <w:p w:rsidR="0005724D" w:rsidRPr="009D2952" w:rsidRDefault="009D2952" w:rsidP="003E6490">
            <w:pPr>
              <w:pStyle w:val="ListParagraph"/>
              <w:numPr>
                <w:ilvl w:val="0"/>
                <w:numId w:val="16"/>
              </w:numPr>
              <w:contextualSpacing w:val="0"/>
              <w:jc w:val="both"/>
              <w:rPr>
                <w:rFonts w:asciiTheme="minorHAnsi" w:eastAsia="Calibri" w:hAnsiTheme="minorHAnsi" w:cstheme="minorHAnsi"/>
                <w:bCs/>
                <w:sz w:val="24"/>
                <w:szCs w:val="24"/>
              </w:rPr>
            </w:pPr>
            <w:r>
              <w:rPr>
                <w:rFonts w:asciiTheme="minorHAnsi" w:eastAsia="Calibri" w:hAnsiTheme="minorHAnsi" w:cstheme="minorHAnsi"/>
                <w:bCs/>
                <w:sz w:val="24"/>
                <w:szCs w:val="24"/>
              </w:rPr>
              <w:t>L</w:t>
            </w:r>
            <w:r w:rsidR="00B459CC" w:rsidRPr="009D2952">
              <w:rPr>
                <w:rFonts w:asciiTheme="minorHAnsi" w:eastAsia="Calibri" w:hAnsiTheme="minorHAnsi" w:cstheme="minorHAnsi"/>
                <w:bCs/>
                <w:sz w:val="24"/>
                <w:szCs w:val="24"/>
              </w:rPr>
              <w:t>ossless-join decompositions</w:t>
            </w:r>
          </w:p>
          <w:p w:rsidR="0005724D" w:rsidRPr="009D2952" w:rsidRDefault="009D2952" w:rsidP="003E6490">
            <w:pPr>
              <w:pStyle w:val="ListParagraph"/>
              <w:numPr>
                <w:ilvl w:val="0"/>
                <w:numId w:val="16"/>
              </w:numPr>
              <w:contextualSpacing w:val="0"/>
              <w:jc w:val="both"/>
              <w:rPr>
                <w:rFonts w:asciiTheme="minorHAnsi" w:eastAsia="Calibri" w:hAnsiTheme="minorHAnsi" w:cstheme="minorHAnsi"/>
                <w:bCs/>
                <w:sz w:val="24"/>
                <w:szCs w:val="24"/>
              </w:rPr>
            </w:pPr>
            <w:r>
              <w:rPr>
                <w:rFonts w:asciiTheme="minorHAnsi" w:eastAsia="Calibri" w:hAnsiTheme="minorHAnsi" w:cstheme="minorHAnsi"/>
                <w:bCs/>
                <w:sz w:val="24"/>
                <w:szCs w:val="24"/>
              </w:rPr>
              <w:t>D</w:t>
            </w:r>
            <w:r w:rsidR="00B459CC" w:rsidRPr="009D2952">
              <w:rPr>
                <w:rFonts w:asciiTheme="minorHAnsi" w:eastAsia="Calibri" w:hAnsiTheme="minorHAnsi" w:cstheme="minorHAnsi"/>
                <w:bCs/>
                <w:sz w:val="24"/>
                <w:szCs w:val="24"/>
              </w:rPr>
              <w:t>ependency</w:t>
            </w:r>
            <w:r w:rsidR="00FE09B9" w:rsidRPr="009D2952">
              <w:rPr>
                <w:rFonts w:asciiTheme="minorHAnsi" w:eastAsia="Calibri" w:hAnsiTheme="minorHAnsi" w:cstheme="minorHAnsi"/>
                <w:bCs/>
                <w:sz w:val="24"/>
                <w:szCs w:val="24"/>
              </w:rPr>
              <w:t xml:space="preserve"> </w:t>
            </w:r>
            <w:r w:rsidR="00377FBF">
              <w:rPr>
                <w:rFonts w:asciiTheme="minorHAnsi" w:eastAsia="Calibri" w:hAnsiTheme="minorHAnsi" w:cstheme="minorHAnsi"/>
                <w:bCs/>
                <w:sz w:val="24"/>
                <w:szCs w:val="24"/>
              </w:rPr>
              <w:t>preserving decompositions</w:t>
            </w:r>
          </w:p>
          <w:p w:rsidR="008013F0" w:rsidRPr="009D2952" w:rsidRDefault="009D2952" w:rsidP="003E6490">
            <w:pPr>
              <w:pStyle w:val="ListParagraph"/>
              <w:numPr>
                <w:ilvl w:val="0"/>
                <w:numId w:val="16"/>
              </w:numPr>
              <w:spacing w:after="120"/>
              <w:contextualSpacing w:val="0"/>
              <w:jc w:val="both"/>
              <w:rPr>
                <w:rFonts w:asciiTheme="minorHAnsi" w:eastAsia="Calibri" w:hAnsiTheme="minorHAnsi" w:cstheme="minorHAnsi"/>
                <w:bCs/>
                <w:sz w:val="24"/>
                <w:szCs w:val="24"/>
              </w:rPr>
            </w:pPr>
            <w:r>
              <w:rPr>
                <w:rFonts w:asciiTheme="minorHAnsi" w:eastAsia="Calibri" w:hAnsiTheme="minorHAnsi" w:cstheme="minorHAnsi"/>
                <w:bCs/>
                <w:sz w:val="24"/>
                <w:szCs w:val="24"/>
              </w:rPr>
              <w:t>M</w:t>
            </w:r>
            <w:r w:rsidR="00B459CC" w:rsidRPr="009D2952">
              <w:rPr>
                <w:rFonts w:asciiTheme="minorHAnsi" w:eastAsia="Calibri" w:hAnsiTheme="minorHAnsi" w:cstheme="minorHAnsi"/>
                <w:bCs/>
                <w:sz w:val="24"/>
                <w:szCs w:val="24"/>
              </w:rPr>
              <w:t>inimizatio</w:t>
            </w:r>
            <w:r w:rsidR="00377FBF">
              <w:rPr>
                <w:rFonts w:asciiTheme="minorHAnsi" w:eastAsia="Calibri" w:hAnsiTheme="minorHAnsi" w:cstheme="minorHAnsi"/>
                <w:bCs/>
                <w:sz w:val="24"/>
                <w:szCs w:val="24"/>
              </w:rPr>
              <w:t>n of repetition of information</w:t>
            </w:r>
          </w:p>
          <w:p w:rsidR="00B459CC" w:rsidRPr="00D761D2" w:rsidRDefault="00B459CC" w:rsidP="009D2952">
            <w:pPr>
              <w:pStyle w:val="ListParagraph"/>
              <w:spacing w:after="120"/>
              <w:ind w:left="-18" w:firstLine="360"/>
              <w:contextualSpacing w:val="0"/>
              <w:jc w:val="both"/>
              <w:rPr>
                <w:rFonts w:asciiTheme="minorHAnsi" w:eastAsia="Calibri" w:hAnsiTheme="minorHAnsi" w:cstheme="minorHAnsi"/>
                <w:bCs/>
                <w:szCs w:val="24"/>
              </w:rPr>
            </w:pPr>
            <w:r w:rsidRPr="009D2952">
              <w:rPr>
                <w:rFonts w:asciiTheme="minorHAnsi" w:eastAsia="Calibri" w:hAnsiTheme="minorHAnsi" w:cstheme="minorHAnsi"/>
                <w:bCs/>
                <w:sz w:val="24"/>
                <w:szCs w:val="24"/>
              </w:rPr>
              <w:t>They</w:t>
            </w:r>
            <w:r w:rsidR="00FE09B9" w:rsidRPr="009D2952">
              <w:rPr>
                <w:rFonts w:asciiTheme="minorHAnsi" w:eastAsia="Calibri" w:hAnsiTheme="minorHAnsi" w:cstheme="minorHAnsi"/>
                <w:bCs/>
                <w:sz w:val="24"/>
                <w:szCs w:val="24"/>
              </w:rPr>
              <w:t xml:space="preserve"> </w:t>
            </w:r>
            <w:r w:rsidRPr="009D2952">
              <w:rPr>
                <w:rFonts w:asciiTheme="minorHAnsi" w:eastAsia="Calibri" w:hAnsiTheme="minorHAnsi" w:cstheme="minorHAnsi"/>
                <w:bCs/>
                <w:sz w:val="24"/>
                <w:szCs w:val="24"/>
              </w:rPr>
              <w:t>are desirable so we can maintain an accurate database, check correctness of updates quickly, and use the smallest amount of space possible.</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18</w:t>
            </w:r>
          </w:p>
        </w:tc>
        <w:tc>
          <w:tcPr>
            <w:tcW w:w="10080" w:type="dxa"/>
          </w:tcPr>
          <w:p w:rsidR="00037319" w:rsidRDefault="00037319" w:rsidP="004D1674">
            <w:pPr>
              <w:spacing w:after="120"/>
              <w:ind w:firstLine="342"/>
              <w:jc w:val="both"/>
              <w:rPr>
                <w:rFonts w:asciiTheme="minorHAnsi" w:eastAsia="Calibri" w:hAnsiTheme="minorHAnsi" w:cstheme="minorHAnsi"/>
                <w:b/>
                <w:bCs/>
                <w:i/>
                <w:sz w:val="24"/>
                <w:szCs w:val="24"/>
              </w:rPr>
            </w:pPr>
            <w:r>
              <w:rPr>
                <w:rFonts w:asciiTheme="minorHAnsi" w:eastAsia="Calibri" w:hAnsiTheme="minorHAnsi" w:cstheme="minorHAnsi"/>
                <w:b/>
                <w:bCs/>
                <w:sz w:val="24"/>
                <w:szCs w:val="24"/>
              </w:rPr>
              <w:t xml:space="preserve">Explain what is meant by </w:t>
            </w:r>
            <w:r w:rsidRPr="00055E71">
              <w:rPr>
                <w:rFonts w:asciiTheme="minorHAnsi" w:eastAsia="Calibri" w:hAnsiTheme="minorHAnsi" w:cstheme="minorHAnsi"/>
                <w:b/>
                <w:bCs/>
                <w:i/>
                <w:sz w:val="24"/>
                <w:szCs w:val="24"/>
              </w:rPr>
              <w:t>repetition of information</w:t>
            </w:r>
            <w:r w:rsidR="00293EA8">
              <w:rPr>
                <w:rFonts w:asciiTheme="minorHAnsi" w:eastAsia="Calibri" w:hAnsiTheme="minorHAnsi" w:cstheme="minorHAnsi"/>
                <w:b/>
                <w:bCs/>
                <w:sz w:val="24"/>
                <w:szCs w:val="24"/>
              </w:rPr>
              <w:t>,</w:t>
            </w:r>
            <w:r>
              <w:rPr>
                <w:rFonts w:asciiTheme="minorHAnsi" w:eastAsia="Calibri" w:hAnsiTheme="minorHAnsi" w:cstheme="minorHAnsi"/>
                <w:b/>
                <w:bCs/>
                <w:sz w:val="24"/>
                <w:szCs w:val="24"/>
              </w:rPr>
              <w:t xml:space="preserve"> </w:t>
            </w:r>
            <w:r w:rsidRPr="00055E71">
              <w:rPr>
                <w:rFonts w:asciiTheme="minorHAnsi" w:eastAsia="Calibri" w:hAnsiTheme="minorHAnsi" w:cstheme="minorHAnsi"/>
                <w:b/>
                <w:bCs/>
                <w:i/>
                <w:sz w:val="24"/>
                <w:szCs w:val="24"/>
              </w:rPr>
              <w:t>inability to represent information</w:t>
            </w:r>
            <w:r w:rsidR="00293EA8">
              <w:rPr>
                <w:rFonts w:asciiTheme="minorHAnsi" w:eastAsia="Calibri" w:hAnsiTheme="minorHAnsi" w:cstheme="minorHAnsi"/>
                <w:b/>
                <w:bCs/>
                <w:sz w:val="24"/>
                <w:szCs w:val="24"/>
              </w:rPr>
              <w:t xml:space="preserve"> and </w:t>
            </w:r>
            <w:r w:rsidR="00293EA8">
              <w:rPr>
                <w:rFonts w:asciiTheme="minorHAnsi" w:eastAsia="Calibri" w:hAnsiTheme="minorHAnsi" w:cstheme="minorHAnsi"/>
                <w:b/>
                <w:bCs/>
                <w:i/>
                <w:sz w:val="24"/>
                <w:szCs w:val="24"/>
              </w:rPr>
              <w:t>loss of information</w:t>
            </w:r>
            <w:r>
              <w:rPr>
                <w:rFonts w:asciiTheme="minorHAnsi" w:eastAsia="Calibri" w:hAnsiTheme="minorHAnsi" w:cstheme="minorHAnsi"/>
                <w:b/>
                <w:bCs/>
                <w:sz w:val="24"/>
                <w:szCs w:val="24"/>
              </w:rPr>
              <w:t xml:space="preserve">. Explain why each of these properties may indicate a bad relational database design.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2006.</w:t>
            </w:r>
            <w:r w:rsidRPr="00D466C7">
              <w:rPr>
                <w:rFonts w:asciiTheme="minorHAnsi" w:eastAsia="Calibri" w:hAnsiTheme="minorHAnsi" w:cstheme="minorHAnsi"/>
                <w:b/>
                <w:bCs/>
                <w:i/>
                <w:sz w:val="24"/>
                <w:szCs w:val="24"/>
              </w:rPr>
              <w:t xml:space="preserve"> Marks: </w:t>
            </w:r>
            <w:r w:rsidR="004D1674">
              <w:rPr>
                <w:rFonts w:asciiTheme="minorHAnsi" w:eastAsia="Calibri" w:hAnsiTheme="minorHAnsi" w:cstheme="minorHAnsi"/>
                <w:b/>
                <w:bCs/>
                <w:i/>
                <w:sz w:val="24"/>
                <w:szCs w:val="24"/>
              </w:rPr>
              <w:t>4.5</w:t>
            </w:r>
            <w:r w:rsidRPr="00D466C7">
              <w:rPr>
                <w:rFonts w:asciiTheme="minorHAnsi" w:eastAsia="Calibri" w:hAnsiTheme="minorHAnsi" w:cstheme="minorHAnsi"/>
                <w:b/>
                <w:bCs/>
                <w:i/>
                <w:sz w:val="24"/>
                <w:szCs w:val="24"/>
              </w:rPr>
              <w:t>]</w:t>
            </w:r>
          </w:p>
          <w:p w:rsidR="00D34090" w:rsidRDefault="007875CF" w:rsidP="00875755">
            <w:pPr>
              <w:spacing w:after="120"/>
              <w:ind w:firstLine="342"/>
              <w:jc w:val="both"/>
              <w:rPr>
                <w:rFonts w:asciiTheme="minorHAnsi" w:eastAsia="Calibri" w:hAnsiTheme="minorHAnsi" w:cstheme="minorHAnsi"/>
                <w:bCs/>
                <w:sz w:val="24"/>
                <w:szCs w:val="24"/>
              </w:rPr>
            </w:pPr>
            <w:r w:rsidRPr="00817014">
              <w:rPr>
                <w:rFonts w:asciiTheme="minorHAnsi" w:eastAsia="Calibri" w:hAnsiTheme="minorHAnsi" w:cstheme="minorHAnsi"/>
                <w:bCs/>
                <w:i/>
                <w:sz w:val="24"/>
                <w:szCs w:val="24"/>
              </w:rPr>
              <w:t>Repetition of information</w:t>
            </w:r>
            <w:r w:rsidRPr="007875CF">
              <w:rPr>
                <w:rFonts w:asciiTheme="minorHAnsi" w:eastAsia="Calibri" w:hAnsiTheme="minorHAnsi" w:cstheme="minorHAnsi"/>
                <w:bCs/>
                <w:sz w:val="24"/>
                <w:szCs w:val="24"/>
              </w:rPr>
              <w:t xml:space="preserve"> is a condition in a relational database where the</w:t>
            </w:r>
            <w:r>
              <w:rPr>
                <w:rFonts w:asciiTheme="minorHAnsi" w:eastAsia="Calibri" w:hAnsiTheme="minorHAnsi" w:cstheme="minorHAnsi"/>
                <w:bCs/>
                <w:sz w:val="24"/>
                <w:szCs w:val="24"/>
              </w:rPr>
              <w:t xml:space="preserve"> </w:t>
            </w:r>
            <w:r w:rsidRPr="007875CF">
              <w:rPr>
                <w:rFonts w:asciiTheme="minorHAnsi" w:eastAsia="Calibri" w:hAnsiTheme="minorHAnsi" w:cstheme="minorHAnsi"/>
                <w:bCs/>
                <w:sz w:val="24"/>
                <w:szCs w:val="24"/>
              </w:rPr>
              <w:t>values of one attribute are determined by the values of another attribute</w:t>
            </w:r>
            <w:r>
              <w:rPr>
                <w:rFonts w:asciiTheme="minorHAnsi" w:eastAsia="Calibri" w:hAnsiTheme="minorHAnsi" w:cstheme="minorHAnsi"/>
                <w:bCs/>
                <w:sz w:val="24"/>
                <w:szCs w:val="24"/>
              </w:rPr>
              <w:t xml:space="preserve"> </w:t>
            </w:r>
            <w:r w:rsidRPr="007875CF">
              <w:rPr>
                <w:rFonts w:asciiTheme="minorHAnsi" w:eastAsia="Calibri" w:hAnsiTheme="minorHAnsi" w:cstheme="minorHAnsi"/>
                <w:bCs/>
                <w:sz w:val="24"/>
                <w:szCs w:val="24"/>
              </w:rPr>
              <w:t>in the same relation, and both values are repeated throughout the relation.</w:t>
            </w:r>
            <w:r w:rsidR="00CB08BE">
              <w:rPr>
                <w:rFonts w:asciiTheme="minorHAnsi" w:eastAsia="Calibri" w:hAnsiTheme="minorHAnsi" w:cstheme="minorHAnsi"/>
                <w:bCs/>
                <w:sz w:val="24"/>
                <w:szCs w:val="24"/>
              </w:rPr>
              <w:t xml:space="preserve"> </w:t>
            </w:r>
            <w:r w:rsidRPr="007875CF">
              <w:rPr>
                <w:rFonts w:asciiTheme="minorHAnsi" w:eastAsia="Calibri" w:hAnsiTheme="minorHAnsi" w:cstheme="minorHAnsi"/>
                <w:bCs/>
                <w:sz w:val="24"/>
                <w:szCs w:val="24"/>
              </w:rPr>
              <w:t>This is a bad relational database design beca</w:t>
            </w:r>
            <w:r>
              <w:rPr>
                <w:rFonts w:asciiTheme="minorHAnsi" w:eastAsia="Calibri" w:hAnsiTheme="minorHAnsi" w:cstheme="minorHAnsi"/>
                <w:bCs/>
                <w:sz w:val="24"/>
                <w:szCs w:val="24"/>
              </w:rPr>
              <w:t>use it increases the storage re</w:t>
            </w:r>
            <w:r w:rsidRPr="007875CF">
              <w:rPr>
                <w:rFonts w:asciiTheme="minorHAnsi" w:eastAsia="Calibri" w:hAnsiTheme="minorHAnsi" w:cstheme="minorHAnsi"/>
                <w:bCs/>
                <w:sz w:val="24"/>
                <w:szCs w:val="24"/>
              </w:rPr>
              <w:t>quired for the relation and it makes updating the relation more di</w:t>
            </w:r>
            <w:r w:rsidR="00875755">
              <w:rPr>
                <w:rFonts w:asciiTheme="minorHAnsi" w:eastAsia="Calibri" w:hAnsiTheme="minorHAnsi" w:cstheme="minorHAnsi"/>
                <w:bCs/>
                <w:sz w:val="24"/>
                <w:szCs w:val="24"/>
              </w:rPr>
              <w:t>ffi</w:t>
            </w:r>
            <w:r w:rsidRPr="007875CF">
              <w:rPr>
                <w:rFonts w:asciiTheme="minorHAnsi" w:eastAsia="Calibri" w:hAnsiTheme="minorHAnsi" w:cstheme="minorHAnsi"/>
                <w:bCs/>
                <w:sz w:val="24"/>
                <w:szCs w:val="24"/>
              </w:rPr>
              <w:t>cult.</w:t>
            </w:r>
          </w:p>
          <w:p w:rsidR="00845A25" w:rsidRDefault="006C7337" w:rsidP="00CB08BE">
            <w:pPr>
              <w:spacing w:after="120"/>
              <w:ind w:firstLine="342"/>
              <w:jc w:val="both"/>
              <w:rPr>
                <w:rFonts w:asciiTheme="minorHAnsi" w:eastAsia="Calibri" w:hAnsiTheme="minorHAnsi" w:cstheme="minorHAnsi"/>
                <w:bCs/>
                <w:sz w:val="24"/>
                <w:szCs w:val="24"/>
              </w:rPr>
            </w:pPr>
            <w:r w:rsidRPr="00245CBA">
              <w:rPr>
                <w:rFonts w:asciiTheme="minorHAnsi" w:eastAsia="Calibri" w:hAnsiTheme="minorHAnsi" w:cstheme="minorHAnsi"/>
                <w:bCs/>
                <w:i/>
                <w:sz w:val="24"/>
                <w:szCs w:val="24"/>
              </w:rPr>
              <w:t>Inability to represent information</w:t>
            </w:r>
            <w:r w:rsidRPr="006C7337">
              <w:rPr>
                <w:rFonts w:asciiTheme="minorHAnsi" w:eastAsia="Calibri" w:hAnsiTheme="minorHAnsi" w:cstheme="minorHAnsi"/>
                <w:bCs/>
                <w:sz w:val="24"/>
                <w:szCs w:val="24"/>
              </w:rPr>
              <w:t xml:space="preserve"> is a condition where a relationship exists</w:t>
            </w:r>
            <w:r>
              <w:rPr>
                <w:rFonts w:asciiTheme="minorHAnsi" w:eastAsia="Calibri" w:hAnsiTheme="minorHAnsi" w:cstheme="minorHAnsi"/>
                <w:bCs/>
                <w:sz w:val="24"/>
                <w:szCs w:val="24"/>
              </w:rPr>
              <w:t xml:space="preserve"> </w:t>
            </w:r>
            <w:r w:rsidRPr="006C7337">
              <w:rPr>
                <w:rFonts w:asciiTheme="minorHAnsi" w:eastAsia="Calibri" w:hAnsiTheme="minorHAnsi" w:cstheme="minorHAnsi"/>
                <w:bCs/>
                <w:sz w:val="24"/>
                <w:szCs w:val="24"/>
              </w:rPr>
              <w:t>among only a proper subset o</w:t>
            </w:r>
            <w:r w:rsidR="00324333">
              <w:rPr>
                <w:rFonts w:asciiTheme="minorHAnsi" w:eastAsia="Calibri" w:hAnsiTheme="minorHAnsi" w:cstheme="minorHAnsi"/>
                <w:bCs/>
                <w:sz w:val="24"/>
                <w:szCs w:val="24"/>
              </w:rPr>
              <w:t>f the attributes in a relation.</w:t>
            </w:r>
            <w:r w:rsidR="00CB08BE">
              <w:rPr>
                <w:rFonts w:asciiTheme="minorHAnsi" w:eastAsia="Calibri" w:hAnsiTheme="minorHAnsi" w:cstheme="minorHAnsi"/>
                <w:bCs/>
                <w:sz w:val="24"/>
                <w:szCs w:val="24"/>
              </w:rPr>
              <w:t xml:space="preserve"> </w:t>
            </w:r>
            <w:r w:rsidRPr="006C7337">
              <w:rPr>
                <w:rFonts w:asciiTheme="minorHAnsi" w:eastAsia="Calibri" w:hAnsiTheme="minorHAnsi" w:cstheme="minorHAnsi"/>
                <w:bCs/>
                <w:sz w:val="24"/>
                <w:szCs w:val="24"/>
              </w:rPr>
              <w:t>This is bad relational database design because all th</w:t>
            </w:r>
            <w:r>
              <w:rPr>
                <w:rFonts w:asciiTheme="minorHAnsi" w:eastAsia="Calibri" w:hAnsiTheme="minorHAnsi" w:cstheme="minorHAnsi"/>
                <w:bCs/>
                <w:sz w:val="24"/>
                <w:szCs w:val="24"/>
              </w:rPr>
              <w:t>e unrelated attributes must be fil</w:t>
            </w:r>
            <w:r w:rsidRPr="006C7337">
              <w:rPr>
                <w:rFonts w:asciiTheme="minorHAnsi" w:eastAsia="Calibri" w:hAnsiTheme="minorHAnsi" w:cstheme="minorHAnsi"/>
                <w:bCs/>
                <w:sz w:val="24"/>
                <w:szCs w:val="24"/>
              </w:rPr>
              <w:t>led</w:t>
            </w:r>
            <w:r>
              <w:rPr>
                <w:rFonts w:asciiTheme="minorHAnsi" w:eastAsia="Calibri" w:hAnsiTheme="minorHAnsi" w:cstheme="minorHAnsi"/>
                <w:bCs/>
                <w:sz w:val="24"/>
                <w:szCs w:val="24"/>
              </w:rPr>
              <w:t xml:space="preserve"> </w:t>
            </w:r>
            <w:r w:rsidRPr="006C7337">
              <w:rPr>
                <w:rFonts w:asciiTheme="minorHAnsi" w:eastAsia="Calibri" w:hAnsiTheme="minorHAnsi" w:cstheme="minorHAnsi"/>
                <w:bCs/>
                <w:sz w:val="24"/>
                <w:szCs w:val="24"/>
              </w:rPr>
              <w:t>with null values otherwise a tuple withou</w:t>
            </w:r>
            <w:r>
              <w:rPr>
                <w:rFonts w:asciiTheme="minorHAnsi" w:eastAsia="Calibri" w:hAnsiTheme="minorHAnsi" w:cstheme="minorHAnsi"/>
                <w:bCs/>
                <w:sz w:val="24"/>
                <w:szCs w:val="24"/>
              </w:rPr>
              <w:t>t the unrelated information can</w:t>
            </w:r>
            <w:r w:rsidRPr="006C7337">
              <w:rPr>
                <w:rFonts w:asciiTheme="minorHAnsi" w:eastAsia="Calibri" w:hAnsiTheme="minorHAnsi" w:cstheme="minorHAnsi"/>
                <w:bCs/>
                <w:sz w:val="24"/>
                <w:szCs w:val="24"/>
              </w:rPr>
              <w:t>not be inserted into the relation.</w:t>
            </w:r>
          </w:p>
          <w:p w:rsidR="00A8206B" w:rsidRPr="00D34090" w:rsidRDefault="00A8206B" w:rsidP="00DE1411">
            <w:pPr>
              <w:spacing w:after="120"/>
              <w:ind w:firstLine="342"/>
              <w:jc w:val="both"/>
              <w:rPr>
                <w:rFonts w:asciiTheme="minorHAnsi" w:eastAsia="Calibri" w:hAnsiTheme="minorHAnsi" w:cstheme="minorHAnsi"/>
                <w:bCs/>
                <w:sz w:val="24"/>
                <w:szCs w:val="24"/>
              </w:rPr>
            </w:pPr>
            <w:r w:rsidRPr="00DE1411">
              <w:rPr>
                <w:rFonts w:asciiTheme="minorHAnsi" w:eastAsia="Calibri" w:hAnsiTheme="minorHAnsi" w:cstheme="minorHAnsi"/>
                <w:bCs/>
                <w:i/>
                <w:sz w:val="24"/>
                <w:szCs w:val="24"/>
              </w:rPr>
              <w:t>Loss of information</w:t>
            </w:r>
            <w:r w:rsidRPr="00A8206B">
              <w:rPr>
                <w:rFonts w:asciiTheme="minorHAnsi" w:eastAsia="Calibri" w:hAnsiTheme="minorHAnsi" w:cstheme="minorHAnsi"/>
                <w:bCs/>
                <w:sz w:val="24"/>
                <w:szCs w:val="24"/>
              </w:rPr>
              <w:t xml:space="preserve"> is a condition of a relational database</w:t>
            </w:r>
            <w:r>
              <w:rPr>
                <w:rFonts w:asciiTheme="minorHAnsi" w:eastAsia="Calibri" w:hAnsiTheme="minorHAnsi" w:cstheme="minorHAnsi"/>
                <w:bCs/>
                <w:sz w:val="24"/>
                <w:szCs w:val="24"/>
              </w:rPr>
              <w:t xml:space="preserve"> </w:t>
            </w:r>
            <w:r w:rsidRPr="00A8206B">
              <w:rPr>
                <w:rFonts w:asciiTheme="minorHAnsi" w:eastAsia="Calibri" w:hAnsiTheme="minorHAnsi" w:cstheme="minorHAnsi"/>
                <w:bCs/>
                <w:sz w:val="24"/>
                <w:szCs w:val="24"/>
              </w:rPr>
              <w:t>which results from</w:t>
            </w:r>
            <w:r>
              <w:rPr>
                <w:rFonts w:asciiTheme="minorHAnsi" w:eastAsia="Calibri" w:hAnsiTheme="minorHAnsi" w:cstheme="minorHAnsi"/>
                <w:bCs/>
                <w:sz w:val="24"/>
                <w:szCs w:val="24"/>
              </w:rPr>
              <w:t xml:space="preserve"> </w:t>
            </w:r>
            <w:r w:rsidRPr="00A8206B">
              <w:rPr>
                <w:rFonts w:asciiTheme="minorHAnsi" w:eastAsia="Calibri" w:hAnsiTheme="minorHAnsi" w:cstheme="minorHAnsi"/>
                <w:bCs/>
                <w:sz w:val="24"/>
                <w:szCs w:val="24"/>
              </w:rPr>
              <w:t>the decomposition of one relation into two relations and which cannot be</w:t>
            </w:r>
            <w:r>
              <w:rPr>
                <w:rFonts w:asciiTheme="minorHAnsi" w:eastAsia="Calibri" w:hAnsiTheme="minorHAnsi" w:cstheme="minorHAnsi"/>
                <w:bCs/>
                <w:sz w:val="24"/>
                <w:szCs w:val="24"/>
              </w:rPr>
              <w:t xml:space="preserve"> </w:t>
            </w:r>
            <w:r w:rsidRPr="00A8206B">
              <w:rPr>
                <w:rFonts w:asciiTheme="minorHAnsi" w:eastAsia="Calibri" w:hAnsiTheme="minorHAnsi" w:cstheme="minorHAnsi"/>
                <w:bCs/>
                <w:sz w:val="24"/>
                <w:szCs w:val="24"/>
              </w:rPr>
              <w:t>combined to recreate the original relation. It is a bad relational database</w:t>
            </w:r>
            <w:r>
              <w:rPr>
                <w:rFonts w:asciiTheme="minorHAnsi" w:eastAsia="Calibri" w:hAnsiTheme="minorHAnsi" w:cstheme="minorHAnsi"/>
                <w:bCs/>
                <w:sz w:val="24"/>
                <w:szCs w:val="24"/>
              </w:rPr>
              <w:t xml:space="preserve"> </w:t>
            </w:r>
            <w:r w:rsidRPr="00A8206B">
              <w:rPr>
                <w:rFonts w:asciiTheme="minorHAnsi" w:eastAsia="Calibri" w:hAnsiTheme="minorHAnsi" w:cstheme="minorHAnsi"/>
                <w:bCs/>
                <w:sz w:val="24"/>
                <w:szCs w:val="24"/>
              </w:rPr>
              <w:t>design because certain queries cannot be answered using the reconstructed</w:t>
            </w:r>
            <w:r>
              <w:rPr>
                <w:rFonts w:asciiTheme="minorHAnsi" w:eastAsia="Calibri" w:hAnsiTheme="minorHAnsi" w:cstheme="minorHAnsi"/>
                <w:bCs/>
                <w:sz w:val="24"/>
                <w:szCs w:val="24"/>
              </w:rPr>
              <w:t xml:space="preserve"> </w:t>
            </w:r>
            <w:r w:rsidRPr="00A8206B">
              <w:rPr>
                <w:rFonts w:asciiTheme="minorHAnsi" w:eastAsia="Calibri" w:hAnsiTheme="minorHAnsi" w:cstheme="minorHAnsi"/>
                <w:bCs/>
                <w:sz w:val="24"/>
                <w:szCs w:val="24"/>
              </w:rPr>
              <w:t>relation that could have been answered using the original relation.</w:t>
            </w:r>
          </w:p>
        </w:tc>
      </w:tr>
      <w:tr w:rsidR="00037319" w:rsidRPr="00F75355" w:rsidTr="00F75355">
        <w:tc>
          <w:tcPr>
            <w:tcW w:w="648" w:type="dxa"/>
          </w:tcPr>
          <w:p w:rsidR="00037319" w:rsidRPr="00F75355" w:rsidRDefault="0057360F" w:rsidP="00A577C9">
            <w:pPr>
              <w:rPr>
                <w:rFonts w:asciiTheme="minorHAnsi" w:eastAsia="Calibri" w:hAnsiTheme="minorHAnsi" w:cstheme="minorHAnsi"/>
                <w:b/>
                <w:bCs/>
                <w:szCs w:val="24"/>
              </w:rPr>
            </w:pPr>
            <w:r>
              <w:rPr>
                <w:rFonts w:asciiTheme="minorHAnsi" w:eastAsia="Calibri" w:hAnsiTheme="minorHAnsi" w:cstheme="minorHAnsi"/>
                <w:b/>
                <w:bCs/>
                <w:sz w:val="24"/>
                <w:szCs w:val="24"/>
              </w:rPr>
              <w:t>7</w:t>
            </w:r>
            <w:r w:rsidR="00037319" w:rsidRPr="00F75355">
              <w:rPr>
                <w:rFonts w:asciiTheme="minorHAnsi" w:eastAsia="Calibri" w:hAnsiTheme="minorHAnsi" w:cstheme="minorHAnsi"/>
                <w:b/>
                <w:bCs/>
                <w:sz w:val="24"/>
                <w:szCs w:val="24"/>
              </w:rPr>
              <w:t>.</w:t>
            </w:r>
            <w:r w:rsidR="00037319">
              <w:rPr>
                <w:rFonts w:asciiTheme="minorHAnsi" w:eastAsia="Calibri" w:hAnsiTheme="minorHAnsi" w:cstheme="minorHAnsi"/>
                <w:b/>
                <w:bCs/>
                <w:sz w:val="24"/>
                <w:szCs w:val="24"/>
              </w:rPr>
              <w:t>19</w:t>
            </w:r>
          </w:p>
        </w:tc>
        <w:tc>
          <w:tcPr>
            <w:tcW w:w="10080" w:type="dxa"/>
          </w:tcPr>
          <w:p w:rsidR="00037319" w:rsidRDefault="00037319" w:rsidP="004F1792">
            <w:pPr>
              <w:spacing w:after="120"/>
              <w:ind w:firstLine="360"/>
              <w:rPr>
                <w:rFonts w:asciiTheme="minorHAnsi" w:eastAsia="Calibri" w:hAnsiTheme="minorHAnsi" w:cstheme="minorHAnsi"/>
                <w:b/>
                <w:bCs/>
                <w:i/>
                <w:sz w:val="24"/>
                <w:szCs w:val="24"/>
              </w:rPr>
            </w:pPr>
            <w:r>
              <w:rPr>
                <w:rFonts w:asciiTheme="minorHAnsi" w:eastAsia="Calibri" w:hAnsiTheme="minorHAnsi" w:cstheme="minorHAnsi"/>
                <w:b/>
                <w:bCs/>
                <w:sz w:val="24"/>
                <w:szCs w:val="24"/>
              </w:rPr>
              <w:t xml:space="preserve">Explain the condition for lossless-join decomposition.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2004.</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2</w:t>
            </w:r>
            <w:r w:rsidRPr="00D466C7">
              <w:rPr>
                <w:rFonts w:asciiTheme="minorHAnsi" w:eastAsia="Calibri" w:hAnsiTheme="minorHAnsi" w:cstheme="minorHAnsi"/>
                <w:b/>
                <w:bCs/>
                <w:i/>
                <w:sz w:val="24"/>
                <w:szCs w:val="24"/>
              </w:rPr>
              <w:t>]</w:t>
            </w:r>
          </w:p>
          <w:p w:rsidR="00844A56" w:rsidRPr="00E30059" w:rsidRDefault="00844A56" w:rsidP="00E30059">
            <w:pPr>
              <w:spacing w:after="120"/>
              <w:ind w:firstLine="360"/>
              <w:jc w:val="both"/>
              <w:rPr>
                <w:rFonts w:ascii="Times New Roman" w:eastAsia="Calibri" w:hAnsi="Times New Roman"/>
                <w:bCs/>
                <w:sz w:val="24"/>
                <w:szCs w:val="24"/>
              </w:rPr>
            </w:pPr>
            <w:r w:rsidRPr="00E30059">
              <w:rPr>
                <w:rFonts w:ascii="Times New Roman" w:eastAsia="Calibri" w:hAnsi="Times New Roman"/>
                <w:bCs/>
                <w:sz w:val="24"/>
                <w:szCs w:val="24"/>
              </w:rPr>
              <w:t>Let R be a relation schema</w:t>
            </w:r>
            <w:r w:rsidRPr="00E30059">
              <w:rPr>
                <w:rFonts w:asciiTheme="minorHAnsi" w:eastAsia="Calibri" w:hAnsiTheme="minorHAnsi" w:cstheme="minorHAnsi"/>
                <w:bCs/>
                <w:sz w:val="24"/>
                <w:szCs w:val="24"/>
              </w:rPr>
              <w:t>,</w:t>
            </w:r>
            <w:r w:rsidRPr="00E30059">
              <w:rPr>
                <w:rFonts w:ascii="Times New Roman" w:eastAsia="Calibri" w:hAnsi="Times New Roman"/>
                <w:bCs/>
                <w:sz w:val="24"/>
                <w:szCs w:val="24"/>
              </w:rPr>
              <w:t xml:space="preserve"> F be a set of functional dependencies on R</w:t>
            </w:r>
            <w:r w:rsidR="008676A7" w:rsidRPr="00E30059">
              <w:rPr>
                <w:rFonts w:asciiTheme="minorHAnsi" w:eastAsia="Calibri" w:hAnsiTheme="minorHAnsi" w:cstheme="minorHAnsi"/>
                <w:bCs/>
                <w:sz w:val="24"/>
                <w:szCs w:val="24"/>
              </w:rPr>
              <w:t>;</w:t>
            </w:r>
            <w:r w:rsidR="00A54CE0" w:rsidRPr="00E30059">
              <w:rPr>
                <w:rFonts w:asciiTheme="minorHAnsi" w:eastAsia="Calibri" w:hAnsiTheme="minorHAnsi" w:cstheme="minorHAnsi"/>
                <w:bCs/>
                <w:sz w:val="24"/>
                <w:szCs w:val="24"/>
              </w:rPr>
              <w:t xml:space="preserve"> and </w:t>
            </w:r>
            <w:r w:rsidRPr="00E30059">
              <w:rPr>
                <w:rFonts w:ascii="Times New Roman" w:eastAsia="Calibri" w:hAnsi="Times New Roman"/>
                <w:bCs/>
                <w:sz w:val="24"/>
                <w:szCs w:val="24"/>
              </w:rPr>
              <w:t>R1 and R2 form a decomposition of R</w:t>
            </w:r>
            <w:r w:rsidR="00750B07" w:rsidRPr="00E30059">
              <w:rPr>
                <w:rFonts w:asciiTheme="minorHAnsi" w:eastAsia="Calibri" w:hAnsiTheme="minorHAnsi" w:cstheme="minorHAnsi"/>
                <w:bCs/>
                <w:sz w:val="24"/>
                <w:szCs w:val="24"/>
              </w:rPr>
              <w:t>.</w:t>
            </w:r>
          </w:p>
          <w:p w:rsidR="00844A56" w:rsidRPr="00E30059" w:rsidRDefault="00844A56" w:rsidP="00E30059">
            <w:pPr>
              <w:spacing w:after="120"/>
              <w:ind w:firstLine="360"/>
              <w:jc w:val="both"/>
              <w:rPr>
                <w:rFonts w:ascii="Times New Roman" w:eastAsia="Calibri" w:hAnsi="Times New Roman"/>
                <w:bCs/>
                <w:sz w:val="24"/>
                <w:szCs w:val="24"/>
              </w:rPr>
            </w:pPr>
            <w:r w:rsidRPr="00E30059">
              <w:rPr>
                <w:rFonts w:ascii="Times New Roman" w:eastAsia="Calibri" w:hAnsi="Times New Roman"/>
                <w:bCs/>
                <w:sz w:val="24"/>
                <w:szCs w:val="24"/>
              </w:rPr>
              <w:t>The decomposition is a lossless-join decomposition of R if at least one of the following functional dependencies are in F</w:t>
            </w:r>
            <w:r w:rsidRPr="00E30059">
              <w:rPr>
                <w:rFonts w:ascii="Times New Roman" w:eastAsia="Calibri" w:hAnsi="Times New Roman"/>
                <w:bCs/>
                <w:sz w:val="24"/>
                <w:szCs w:val="24"/>
                <w:vertAlign w:val="superscript"/>
              </w:rPr>
              <w:t>+</w:t>
            </w:r>
            <w:r w:rsidR="008C2D2A" w:rsidRPr="00E30059">
              <w:rPr>
                <w:rFonts w:asciiTheme="minorHAnsi" w:eastAsia="Calibri" w:hAnsiTheme="minorHAnsi" w:cstheme="minorHAnsi"/>
                <w:bCs/>
                <w:sz w:val="24"/>
                <w:szCs w:val="24"/>
              </w:rPr>
              <w:t xml:space="preserve"> </w:t>
            </w:r>
            <w:r w:rsidRPr="00E30059">
              <w:rPr>
                <w:rFonts w:ascii="Times New Roman" w:eastAsia="Calibri" w:hAnsi="Times New Roman"/>
                <w:bCs/>
                <w:sz w:val="24"/>
                <w:szCs w:val="24"/>
              </w:rPr>
              <w:t>:</w:t>
            </w:r>
          </w:p>
          <w:p w:rsidR="00844A56" w:rsidRPr="00E30059" w:rsidRDefault="002B7934" w:rsidP="00D82198">
            <w:pPr>
              <w:ind w:firstLine="792"/>
              <w:jc w:val="both"/>
              <w:rPr>
                <w:rFonts w:ascii="Times New Roman" w:eastAsia="Calibri" w:hAnsi="Times New Roman"/>
                <w:bCs/>
                <w:sz w:val="24"/>
                <w:szCs w:val="24"/>
              </w:rPr>
            </w:pPr>
            <w:r w:rsidRPr="00E30059">
              <w:rPr>
                <w:rFonts w:asciiTheme="minorHAnsi" w:eastAsia="Calibri" w:hAnsiTheme="minorHAnsi" w:cstheme="minorHAnsi"/>
                <w:bCs/>
                <w:sz w:val="24"/>
                <w:szCs w:val="24"/>
              </w:rPr>
              <w:t xml:space="preserve">1. </w:t>
            </w:r>
            <w:r w:rsidR="00844A56" w:rsidRPr="00E30059">
              <w:rPr>
                <w:rFonts w:ascii="Times New Roman" w:eastAsia="Calibri" w:hAnsi="Times New Roman"/>
                <w:bCs/>
                <w:sz w:val="24"/>
                <w:szCs w:val="24"/>
              </w:rPr>
              <w:t xml:space="preserve">R1 </w:t>
            </w:r>
            <w:r w:rsidR="00844A56" w:rsidRPr="00E30059">
              <w:rPr>
                <w:rFonts w:ascii="Arial" w:eastAsia="Calibri" w:hAnsi="Arial" w:cs="Arial"/>
                <w:bCs/>
                <w:sz w:val="24"/>
                <w:szCs w:val="24"/>
              </w:rPr>
              <w:t>∩</w:t>
            </w:r>
            <w:r w:rsidR="00844A56" w:rsidRPr="00E30059">
              <w:rPr>
                <w:rFonts w:ascii="Times New Roman" w:eastAsia="Calibri" w:hAnsi="Times New Roman"/>
                <w:bCs/>
                <w:sz w:val="24"/>
                <w:szCs w:val="24"/>
              </w:rPr>
              <w:t xml:space="preserve"> R2 → R1</w:t>
            </w:r>
          </w:p>
          <w:p w:rsidR="00844A56" w:rsidRPr="00E30059" w:rsidRDefault="002B7934" w:rsidP="00D82198">
            <w:pPr>
              <w:spacing w:after="120"/>
              <w:ind w:firstLine="792"/>
              <w:jc w:val="both"/>
              <w:rPr>
                <w:rFonts w:ascii="Times New Roman" w:eastAsia="Calibri" w:hAnsi="Times New Roman"/>
                <w:bCs/>
                <w:sz w:val="24"/>
                <w:szCs w:val="24"/>
              </w:rPr>
            </w:pPr>
            <w:r w:rsidRPr="00E30059">
              <w:rPr>
                <w:rFonts w:asciiTheme="minorHAnsi" w:eastAsia="Calibri" w:hAnsiTheme="minorHAnsi" w:cstheme="minorHAnsi"/>
                <w:bCs/>
                <w:sz w:val="24"/>
                <w:szCs w:val="24"/>
              </w:rPr>
              <w:t>2. R</w:t>
            </w:r>
            <w:r w:rsidR="00844A56" w:rsidRPr="00E30059">
              <w:rPr>
                <w:rFonts w:ascii="Times New Roman" w:eastAsia="Calibri" w:hAnsi="Times New Roman"/>
                <w:bCs/>
                <w:sz w:val="24"/>
                <w:szCs w:val="24"/>
              </w:rPr>
              <w:t xml:space="preserve">1 </w:t>
            </w:r>
            <w:r w:rsidR="00844A56" w:rsidRPr="00E30059">
              <w:rPr>
                <w:rFonts w:ascii="Arial" w:eastAsia="Calibri" w:hAnsi="Arial" w:cs="Arial"/>
                <w:bCs/>
                <w:sz w:val="24"/>
                <w:szCs w:val="24"/>
              </w:rPr>
              <w:t>∩</w:t>
            </w:r>
            <w:r w:rsidR="00844A56" w:rsidRPr="00E30059">
              <w:rPr>
                <w:rFonts w:ascii="Times New Roman" w:eastAsia="Calibri" w:hAnsi="Times New Roman"/>
                <w:bCs/>
                <w:sz w:val="24"/>
                <w:szCs w:val="24"/>
              </w:rPr>
              <w:t xml:space="preserve"> R2 → R2</w:t>
            </w:r>
          </w:p>
          <w:p w:rsidR="00703D1C" w:rsidRPr="006D3A9F" w:rsidRDefault="00844A56" w:rsidP="00E30059">
            <w:pPr>
              <w:spacing w:after="120"/>
              <w:ind w:firstLine="360"/>
              <w:jc w:val="both"/>
              <w:rPr>
                <w:rFonts w:asciiTheme="minorHAnsi" w:eastAsia="Calibri" w:hAnsiTheme="minorHAnsi" w:cstheme="minorHAnsi"/>
                <w:bCs/>
                <w:sz w:val="24"/>
                <w:szCs w:val="24"/>
              </w:rPr>
            </w:pPr>
            <w:r w:rsidRPr="00E30059">
              <w:rPr>
                <w:rFonts w:ascii="Times New Roman" w:eastAsia="Calibri" w:hAnsi="Times New Roman"/>
                <w:bCs/>
                <w:sz w:val="24"/>
                <w:szCs w:val="24"/>
                <w:lang w:bidi="en-US"/>
              </w:rPr>
              <w:t xml:space="preserve">In other words, if R1 </w:t>
            </w:r>
            <w:r w:rsidRPr="00E30059">
              <w:rPr>
                <w:rFonts w:ascii="Arial" w:eastAsia="Calibri" w:hAnsi="Arial" w:cs="Arial"/>
                <w:bCs/>
                <w:sz w:val="24"/>
                <w:szCs w:val="24"/>
                <w:lang w:bidi="en-US"/>
              </w:rPr>
              <w:t>∩</w:t>
            </w:r>
            <w:r w:rsidRPr="00E30059">
              <w:rPr>
                <w:rFonts w:ascii="Times New Roman" w:eastAsia="Calibri" w:hAnsi="Times New Roman"/>
                <w:bCs/>
                <w:sz w:val="24"/>
                <w:szCs w:val="24"/>
                <w:lang w:bidi="en-US"/>
              </w:rPr>
              <w:t xml:space="preserve"> R2 (the attribute involved in the natural join) forms a superkey of either R1 or R2, the decomposition of R is </w:t>
            </w:r>
            <w:r w:rsidR="00F55608" w:rsidRPr="00E30059">
              <w:rPr>
                <w:rFonts w:asciiTheme="minorHAnsi" w:eastAsia="Calibri" w:hAnsiTheme="minorHAnsi" w:cstheme="minorHAnsi"/>
                <w:bCs/>
                <w:sz w:val="24"/>
                <w:szCs w:val="24"/>
                <w:lang w:bidi="en-US"/>
              </w:rPr>
              <w:t>lossless</w:t>
            </w:r>
            <w:r w:rsidRPr="00E30059">
              <w:rPr>
                <w:rFonts w:ascii="Times New Roman" w:eastAsia="Calibri" w:hAnsi="Times New Roman"/>
                <w:bCs/>
                <w:sz w:val="24"/>
                <w:szCs w:val="24"/>
                <w:lang w:bidi="en-US"/>
              </w:rPr>
              <w:t>-join decomposition.</w:t>
            </w:r>
          </w:p>
        </w:tc>
      </w:tr>
      <w:tr w:rsidR="00037319" w:rsidRPr="00F75355" w:rsidTr="00F75355">
        <w:tc>
          <w:tcPr>
            <w:tcW w:w="648" w:type="dxa"/>
          </w:tcPr>
          <w:p w:rsidR="00037319" w:rsidRPr="00344B94" w:rsidRDefault="0057360F" w:rsidP="00A577C9">
            <w:pPr>
              <w:rPr>
                <w:rFonts w:asciiTheme="minorHAnsi" w:eastAsia="Calibri" w:hAnsiTheme="minorHAnsi" w:cstheme="minorHAnsi"/>
                <w:b/>
                <w:bCs/>
                <w:sz w:val="24"/>
                <w:szCs w:val="24"/>
              </w:rPr>
            </w:pPr>
            <w:r>
              <w:rPr>
                <w:rFonts w:asciiTheme="minorHAnsi" w:eastAsia="Calibri" w:hAnsiTheme="minorHAnsi" w:cstheme="minorHAnsi"/>
                <w:b/>
                <w:bCs/>
                <w:sz w:val="24"/>
                <w:szCs w:val="24"/>
              </w:rPr>
              <w:t>7</w:t>
            </w:r>
            <w:r w:rsidR="00344B94" w:rsidRPr="00344B94">
              <w:rPr>
                <w:rFonts w:asciiTheme="minorHAnsi" w:eastAsia="Calibri" w:hAnsiTheme="minorHAnsi" w:cstheme="minorHAnsi"/>
                <w:b/>
                <w:bCs/>
                <w:sz w:val="24"/>
                <w:szCs w:val="24"/>
              </w:rPr>
              <w:t>.20</w:t>
            </w:r>
          </w:p>
        </w:tc>
        <w:tc>
          <w:tcPr>
            <w:tcW w:w="10080" w:type="dxa"/>
          </w:tcPr>
          <w:p w:rsidR="00037319" w:rsidRDefault="00037319" w:rsidP="00A577C9">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Suppose that we decompose the schema R = (A, B, C, D, E) into (A, B, C) and (A, D, E). Show that this decomposition is lossless-join decomposition if the following set F of functional dependencies holds: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2006.</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2</w:t>
            </w:r>
            <w:r w:rsidRPr="00D466C7">
              <w:rPr>
                <w:rFonts w:asciiTheme="minorHAnsi" w:eastAsia="Calibri" w:hAnsiTheme="minorHAnsi" w:cstheme="minorHAnsi"/>
                <w:b/>
                <w:bCs/>
                <w:i/>
                <w:sz w:val="24"/>
                <w:szCs w:val="24"/>
              </w:rPr>
              <w:t>]</w:t>
            </w:r>
          </w:p>
          <w:p w:rsidR="00037319" w:rsidRDefault="00037319" w:rsidP="00A577C9">
            <w:pPr>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A → BC</w:t>
            </w:r>
          </w:p>
          <w:p w:rsidR="00037319" w:rsidRDefault="00037319" w:rsidP="00A577C9">
            <w:pPr>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CD → E</w:t>
            </w:r>
          </w:p>
          <w:p w:rsidR="00037319" w:rsidRDefault="00037319" w:rsidP="00A577C9">
            <w:pPr>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B → D</w:t>
            </w:r>
          </w:p>
          <w:p w:rsidR="00037319" w:rsidRDefault="00037319" w:rsidP="00A577C9">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E → A</w:t>
            </w:r>
          </w:p>
          <w:p w:rsidR="00BF48EA" w:rsidRDefault="00BF48EA" w:rsidP="005B4585">
            <w:pPr>
              <w:spacing w:after="120"/>
              <w:ind w:firstLine="360"/>
              <w:jc w:val="both"/>
              <w:rPr>
                <w:rFonts w:asciiTheme="minorHAnsi" w:eastAsia="Calibri" w:hAnsiTheme="minorHAnsi" w:cstheme="minorHAnsi"/>
                <w:bCs/>
                <w:sz w:val="24"/>
                <w:szCs w:val="24"/>
              </w:rPr>
            </w:pPr>
            <w:r w:rsidRPr="00BF48EA">
              <w:rPr>
                <w:rFonts w:asciiTheme="minorHAnsi" w:eastAsia="Calibri" w:hAnsiTheme="minorHAnsi" w:cstheme="minorHAnsi"/>
                <w:bCs/>
                <w:sz w:val="24"/>
                <w:szCs w:val="24"/>
              </w:rPr>
              <w:t>A decomposition {R</w:t>
            </w:r>
            <w:r w:rsidRPr="00BF48EA">
              <w:rPr>
                <w:rFonts w:asciiTheme="minorHAnsi" w:eastAsia="Calibri" w:hAnsiTheme="minorHAnsi" w:cstheme="minorHAnsi"/>
                <w:bCs/>
                <w:sz w:val="24"/>
                <w:szCs w:val="24"/>
                <w:vertAlign w:val="subscript"/>
              </w:rPr>
              <w:t>1</w:t>
            </w:r>
            <w:r w:rsidRPr="00BF48EA">
              <w:rPr>
                <w:rFonts w:asciiTheme="minorHAnsi" w:eastAsia="Calibri" w:hAnsiTheme="minorHAnsi" w:cstheme="minorHAnsi"/>
                <w:bCs/>
                <w:sz w:val="24"/>
                <w:szCs w:val="24"/>
              </w:rPr>
              <w:t>,</w:t>
            </w:r>
            <w:r w:rsidR="0050137D">
              <w:rPr>
                <w:rFonts w:asciiTheme="minorHAnsi" w:eastAsia="Calibri" w:hAnsiTheme="minorHAnsi" w:cstheme="minorHAnsi"/>
                <w:bCs/>
                <w:sz w:val="24"/>
                <w:szCs w:val="24"/>
              </w:rPr>
              <w:t xml:space="preserve"> </w:t>
            </w:r>
            <w:r w:rsidRPr="00BF48EA">
              <w:rPr>
                <w:rFonts w:asciiTheme="minorHAnsi" w:eastAsia="Calibri" w:hAnsiTheme="minorHAnsi" w:cstheme="minorHAnsi"/>
                <w:bCs/>
                <w:sz w:val="24"/>
                <w:szCs w:val="24"/>
              </w:rPr>
              <w:t>R</w:t>
            </w:r>
            <w:r w:rsidRPr="00BF48EA">
              <w:rPr>
                <w:rFonts w:asciiTheme="minorHAnsi" w:eastAsia="Calibri" w:hAnsiTheme="minorHAnsi" w:cstheme="minorHAnsi"/>
                <w:bCs/>
                <w:sz w:val="24"/>
                <w:szCs w:val="24"/>
                <w:vertAlign w:val="subscript"/>
              </w:rPr>
              <w:t>2</w:t>
            </w:r>
            <w:r w:rsidRPr="00BF48EA">
              <w:rPr>
                <w:rFonts w:asciiTheme="minorHAnsi" w:eastAsia="Calibri" w:hAnsiTheme="minorHAnsi" w:cstheme="minorHAnsi"/>
                <w:bCs/>
                <w:sz w:val="24"/>
                <w:szCs w:val="24"/>
              </w:rPr>
              <w:t xml:space="preserve">} is a lossless-join decomposition if </w:t>
            </w:r>
          </w:p>
          <w:p w:rsidR="00BF48EA" w:rsidRDefault="00BF48EA" w:rsidP="00AE4202">
            <w:pPr>
              <w:ind w:firstLine="979"/>
              <w:jc w:val="both"/>
              <w:rPr>
                <w:rFonts w:asciiTheme="minorHAnsi" w:eastAsia="Calibri" w:hAnsiTheme="minorHAnsi" w:cstheme="minorHAnsi"/>
                <w:bCs/>
                <w:sz w:val="24"/>
                <w:szCs w:val="24"/>
              </w:rPr>
            </w:pPr>
            <w:r w:rsidRPr="00BF48EA">
              <w:rPr>
                <w:rFonts w:asciiTheme="minorHAnsi" w:eastAsia="Calibri" w:hAnsiTheme="minorHAnsi" w:cstheme="minorHAnsi"/>
                <w:bCs/>
                <w:sz w:val="24"/>
                <w:szCs w:val="24"/>
              </w:rPr>
              <w:t>R1 ∩</w:t>
            </w:r>
            <w:r>
              <w:rPr>
                <w:rFonts w:asciiTheme="minorHAnsi" w:eastAsia="Calibri" w:hAnsiTheme="minorHAnsi" w:cstheme="minorHAnsi"/>
                <w:bCs/>
                <w:sz w:val="24"/>
                <w:szCs w:val="24"/>
              </w:rPr>
              <w:t xml:space="preserve"> R2 → R1</w:t>
            </w:r>
          </w:p>
          <w:p w:rsidR="00BF48EA" w:rsidRDefault="00BF48EA" w:rsidP="00AE4202">
            <w:pPr>
              <w:spacing w:after="120"/>
              <w:ind w:firstLine="702"/>
              <w:jc w:val="both"/>
              <w:rPr>
                <w:rFonts w:asciiTheme="minorHAnsi" w:eastAsia="Calibri" w:hAnsiTheme="minorHAnsi" w:cstheme="minorHAnsi"/>
                <w:bCs/>
                <w:sz w:val="24"/>
                <w:szCs w:val="24"/>
              </w:rPr>
            </w:pPr>
            <w:r w:rsidRPr="00BF48EA">
              <w:rPr>
                <w:rFonts w:asciiTheme="minorHAnsi" w:eastAsia="Calibri" w:hAnsiTheme="minorHAnsi" w:cstheme="minorHAnsi"/>
                <w:bCs/>
                <w:sz w:val="24"/>
                <w:szCs w:val="24"/>
              </w:rPr>
              <w:t>or R1 ∩ R2 → R2.</w:t>
            </w:r>
          </w:p>
          <w:p w:rsidR="00BF48EA" w:rsidRDefault="00BF48EA" w:rsidP="005B4585">
            <w:pPr>
              <w:spacing w:after="120"/>
              <w:ind w:firstLine="360"/>
              <w:jc w:val="both"/>
              <w:rPr>
                <w:rFonts w:asciiTheme="minorHAnsi" w:eastAsia="Calibri" w:hAnsiTheme="minorHAnsi" w:cstheme="minorHAnsi"/>
                <w:bCs/>
                <w:sz w:val="24"/>
                <w:szCs w:val="24"/>
              </w:rPr>
            </w:pPr>
            <w:r w:rsidRPr="00BF48EA">
              <w:rPr>
                <w:rFonts w:asciiTheme="minorHAnsi" w:eastAsia="Calibri" w:hAnsiTheme="minorHAnsi" w:cstheme="minorHAnsi"/>
                <w:bCs/>
                <w:sz w:val="24"/>
                <w:szCs w:val="24"/>
              </w:rPr>
              <w:t>Let R1 =</w:t>
            </w:r>
            <w:r>
              <w:rPr>
                <w:rFonts w:asciiTheme="minorHAnsi" w:eastAsia="Calibri" w:hAnsiTheme="minorHAnsi" w:cstheme="minorHAnsi"/>
                <w:bCs/>
                <w:sz w:val="24"/>
                <w:szCs w:val="24"/>
              </w:rPr>
              <w:t xml:space="preserve"> </w:t>
            </w:r>
            <w:r w:rsidRPr="00BF48EA">
              <w:rPr>
                <w:rFonts w:asciiTheme="minorHAnsi" w:eastAsia="Calibri" w:hAnsiTheme="minorHAnsi" w:cstheme="minorHAnsi"/>
                <w:bCs/>
                <w:sz w:val="24"/>
                <w:szCs w:val="24"/>
              </w:rPr>
              <w:t>(A, B, C),</w:t>
            </w:r>
            <w:r>
              <w:rPr>
                <w:rFonts w:asciiTheme="minorHAnsi" w:eastAsia="Calibri" w:hAnsiTheme="minorHAnsi" w:cstheme="minorHAnsi"/>
                <w:bCs/>
                <w:sz w:val="24"/>
                <w:szCs w:val="24"/>
              </w:rPr>
              <w:t xml:space="preserve"> </w:t>
            </w:r>
            <w:r w:rsidRPr="00BF48EA">
              <w:rPr>
                <w:rFonts w:asciiTheme="minorHAnsi" w:eastAsia="Calibri" w:hAnsiTheme="minorHAnsi" w:cstheme="minorHAnsi"/>
                <w:bCs/>
                <w:sz w:val="24"/>
                <w:szCs w:val="24"/>
              </w:rPr>
              <w:t>R2 =</w:t>
            </w:r>
            <w:r>
              <w:rPr>
                <w:rFonts w:asciiTheme="minorHAnsi" w:eastAsia="Calibri" w:hAnsiTheme="minorHAnsi" w:cstheme="minorHAnsi"/>
                <w:bCs/>
                <w:sz w:val="24"/>
                <w:szCs w:val="24"/>
              </w:rPr>
              <w:t xml:space="preserve"> </w:t>
            </w:r>
            <w:r w:rsidRPr="00BF48EA">
              <w:rPr>
                <w:rFonts w:asciiTheme="minorHAnsi" w:eastAsia="Calibri" w:hAnsiTheme="minorHAnsi" w:cstheme="minorHAnsi"/>
                <w:bCs/>
                <w:sz w:val="24"/>
                <w:szCs w:val="24"/>
              </w:rPr>
              <w:t>(A, D, E), and R1 ∩</w:t>
            </w:r>
            <w:r>
              <w:rPr>
                <w:rFonts w:asciiTheme="minorHAnsi" w:eastAsia="Calibri" w:hAnsiTheme="minorHAnsi" w:cstheme="minorHAnsi"/>
                <w:bCs/>
                <w:sz w:val="24"/>
                <w:szCs w:val="24"/>
              </w:rPr>
              <w:t xml:space="preserve"> </w:t>
            </w:r>
            <w:r w:rsidRPr="00BF48EA">
              <w:rPr>
                <w:rFonts w:asciiTheme="minorHAnsi" w:eastAsia="Calibri" w:hAnsiTheme="minorHAnsi" w:cstheme="minorHAnsi"/>
                <w:bCs/>
                <w:sz w:val="24"/>
                <w:szCs w:val="24"/>
              </w:rPr>
              <w:t>R2 = A.</w:t>
            </w:r>
          </w:p>
          <w:p w:rsidR="002076DA" w:rsidRDefault="00BF48EA" w:rsidP="005B4585">
            <w:pPr>
              <w:spacing w:after="120"/>
              <w:ind w:firstLine="360"/>
              <w:jc w:val="both"/>
              <w:rPr>
                <w:rFonts w:asciiTheme="minorHAnsi" w:eastAsia="Calibri" w:hAnsiTheme="minorHAnsi" w:cstheme="minorHAnsi"/>
                <w:bCs/>
                <w:sz w:val="24"/>
                <w:szCs w:val="24"/>
              </w:rPr>
            </w:pPr>
            <w:r w:rsidRPr="00BF48EA">
              <w:rPr>
                <w:rFonts w:asciiTheme="minorHAnsi" w:eastAsia="Calibri" w:hAnsiTheme="minorHAnsi" w:cstheme="minorHAnsi"/>
                <w:bCs/>
                <w:sz w:val="24"/>
                <w:szCs w:val="24"/>
              </w:rPr>
              <w:t>Since A is a candidate key (</w:t>
            </w:r>
            <w:r w:rsidR="00AE4202">
              <w:rPr>
                <w:rFonts w:asciiTheme="minorHAnsi" w:eastAsia="Calibri" w:hAnsiTheme="minorHAnsi" w:cstheme="minorHAnsi"/>
                <w:bCs/>
                <w:sz w:val="24"/>
                <w:szCs w:val="24"/>
              </w:rPr>
              <w:t>because,</w:t>
            </w:r>
            <w:r w:rsidR="007A054D">
              <w:rPr>
                <w:rFonts w:asciiTheme="minorHAnsi" w:eastAsia="Calibri" w:hAnsiTheme="minorHAnsi" w:cstheme="minorHAnsi"/>
                <w:bCs/>
                <w:sz w:val="24"/>
                <w:szCs w:val="24"/>
              </w:rPr>
              <w:t xml:space="preserve"> the closure of A</w:t>
            </w:r>
            <w:r w:rsidR="003B29B2">
              <w:rPr>
                <w:rFonts w:asciiTheme="minorHAnsi" w:eastAsia="Calibri" w:hAnsiTheme="minorHAnsi" w:cstheme="minorHAnsi"/>
                <w:bCs/>
                <w:sz w:val="24"/>
                <w:szCs w:val="24"/>
              </w:rPr>
              <w:t xml:space="preserve"> </w:t>
            </w:r>
            <w:r w:rsidR="007A054D">
              <w:rPr>
                <w:rFonts w:asciiTheme="minorHAnsi" w:eastAsia="Calibri" w:hAnsiTheme="minorHAnsi" w:cstheme="minorHAnsi"/>
                <w:bCs/>
                <w:sz w:val="24"/>
                <w:szCs w:val="24"/>
              </w:rPr>
              <w:t>is R</w:t>
            </w:r>
            <w:r w:rsidRPr="00BF48EA">
              <w:rPr>
                <w:rFonts w:asciiTheme="minorHAnsi" w:eastAsia="Calibri" w:hAnsiTheme="minorHAnsi" w:cstheme="minorHAnsi"/>
                <w:bCs/>
                <w:sz w:val="24"/>
                <w:szCs w:val="24"/>
              </w:rPr>
              <w:t>),</w:t>
            </w:r>
          </w:p>
          <w:p w:rsidR="0094523C" w:rsidRPr="00701F60" w:rsidRDefault="0004149B" w:rsidP="00C1339F">
            <w:pPr>
              <w:spacing w:after="120"/>
              <w:ind w:firstLine="360"/>
              <w:rPr>
                <w:rFonts w:asciiTheme="minorHAnsi" w:eastAsia="Calibri" w:hAnsiTheme="minorHAnsi" w:cstheme="minorHAnsi"/>
                <w:bCs/>
                <w:sz w:val="24"/>
                <w:szCs w:val="24"/>
              </w:rPr>
            </w:pPr>
            <m:oMath>
              <m:r>
                <w:rPr>
                  <w:rFonts w:ascii="Cambria Math" w:eastAsia="Calibri" w:hAnsi="Cambria Math" w:cstheme="minorHAnsi"/>
                  <w:sz w:val="24"/>
                  <w:szCs w:val="24"/>
                </w:rPr>
                <m:t>∴</m:t>
              </m:r>
            </m:oMath>
            <w:r>
              <w:rPr>
                <w:rFonts w:asciiTheme="minorHAnsi" w:eastAsia="Calibri" w:hAnsiTheme="minorHAnsi" w:cstheme="minorHAnsi"/>
                <w:bCs/>
                <w:sz w:val="24"/>
                <w:szCs w:val="24"/>
              </w:rPr>
              <w:t xml:space="preserve"> </w:t>
            </w:r>
            <w:r w:rsidR="00BF48EA" w:rsidRPr="00BF48EA">
              <w:rPr>
                <w:rFonts w:asciiTheme="minorHAnsi" w:eastAsia="Calibri" w:hAnsiTheme="minorHAnsi" w:cstheme="minorHAnsi"/>
                <w:bCs/>
                <w:sz w:val="24"/>
                <w:szCs w:val="24"/>
              </w:rPr>
              <w:t>R1 ∩ R2 →</w:t>
            </w:r>
            <w:r w:rsidR="002076DA">
              <w:rPr>
                <w:rFonts w:asciiTheme="minorHAnsi" w:eastAsia="Calibri" w:hAnsiTheme="minorHAnsi" w:cstheme="minorHAnsi"/>
                <w:bCs/>
                <w:sz w:val="24"/>
                <w:szCs w:val="24"/>
              </w:rPr>
              <w:t xml:space="preserve"> </w:t>
            </w:r>
            <w:r w:rsidR="00BF48EA" w:rsidRPr="00BF48EA">
              <w:rPr>
                <w:rFonts w:asciiTheme="minorHAnsi" w:eastAsia="Calibri" w:hAnsiTheme="minorHAnsi" w:cstheme="minorHAnsi"/>
                <w:bCs/>
                <w:sz w:val="24"/>
                <w:szCs w:val="24"/>
              </w:rPr>
              <w:t>R1.</w:t>
            </w:r>
          </w:p>
        </w:tc>
      </w:tr>
      <w:tr w:rsidR="00DD5D07" w:rsidRPr="00B07349" w:rsidTr="00F75355">
        <w:tc>
          <w:tcPr>
            <w:tcW w:w="648" w:type="dxa"/>
          </w:tcPr>
          <w:p w:rsidR="00DD5D07" w:rsidRPr="00344B94" w:rsidRDefault="0057360F" w:rsidP="00A577C9">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7</w:t>
            </w:r>
            <w:r w:rsidR="00DD5D07">
              <w:rPr>
                <w:rFonts w:asciiTheme="minorHAnsi" w:eastAsia="Calibri" w:hAnsiTheme="minorHAnsi" w:cstheme="minorHAnsi"/>
                <w:b/>
                <w:bCs/>
                <w:sz w:val="24"/>
                <w:szCs w:val="24"/>
              </w:rPr>
              <w:t>.21</w:t>
            </w:r>
          </w:p>
        </w:tc>
        <w:tc>
          <w:tcPr>
            <w:tcW w:w="10080" w:type="dxa"/>
          </w:tcPr>
          <w:p w:rsidR="00DD5D07" w:rsidRDefault="00DD5D07" w:rsidP="00DD5D07">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Suppose that we decompose the schema R = (A, B, C, D, E) into (A, B, C) and (</w:t>
            </w:r>
            <w:r w:rsidR="002C0215">
              <w:rPr>
                <w:rFonts w:asciiTheme="minorHAnsi" w:eastAsia="Calibri" w:hAnsiTheme="minorHAnsi" w:cstheme="minorHAnsi"/>
                <w:b/>
                <w:bCs/>
                <w:sz w:val="24"/>
                <w:szCs w:val="24"/>
              </w:rPr>
              <w:t>C</w:t>
            </w:r>
            <w:r>
              <w:rPr>
                <w:rFonts w:asciiTheme="minorHAnsi" w:eastAsia="Calibri" w:hAnsiTheme="minorHAnsi" w:cstheme="minorHAnsi"/>
                <w:b/>
                <w:bCs/>
                <w:sz w:val="24"/>
                <w:szCs w:val="24"/>
              </w:rPr>
              <w:t>, D, E). Show that this decomposition is</w:t>
            </w:r>
            <w:r w:rsidR="00180374">
              <w:rPr>
                <w:rFonts w:asciiTheme="minorHAnsi" w:eastAsia="Calibri" w:hAnsiTheme="minorHAnsi" w:cstheme="minorHAnsi"/>
                <w:b/>
                <w:bCs/>
                <w:sz w:val="24"/>
                <w:szCs w:val="24"/>
              </w:rPr>
              <w:t xml:space="preserve"> </w:t>
            </w:r>
            <w:r w:rsidR="00180374" w:rsidRPr="00180374">
              <w:rPr>
                <w:rFonts w:asciiTheme="minorHAnsi" w:eastAsia="Calibri" w:hAnsiTheme="minorHAnsi" w:cstheme="minorHAnsi"/>
                <w:b/>
                <w:bCs/>
                <w:i/>
                <w:sz w:val="24"/>
                <w:szCs w:val="24"/>
              </w:rPr>
              <w:t>not</w:t>
            </w:r>
            <w:r w:rsidR="00180374">
              <w:rPr>
                <w:rFonts w:asciiTheme="minorHAnsi" w:eastAsia="Calibri" w:hAnsiTheme="minorHAnsi" w:cstheme="minorHAnsi"/>
                <w:b/>
                <w:bCs/>
                <w:sz w:val="24"/>
                <w:szCs w:val="24"/>
              </w:rPr>
              <w:t xml:space="preserve"> </w:t>
            </w:r>
            <w:r>
              <w:rPr>
                <w:rFonts w:asciiTheme="minorHAnsi" w:eastAsia="Calibri" w:hAnsiTheme="minorHAnsi" w:cstheme="minorHAnsi"/>
                <w:b/>
                <w:bCs/>
                <w:sz w:val="24"/>
                <w:szCs w:val="24"/>
              </w:rPr>
              <w:t xml:space="preserve">lossless-join decomposition if the following set F of functional dependencies holds: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2006.</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2</w:t>
            </w:r>
            <w:r w:rsidRPr="00D466C7">
              <w:rPr>
                <w:rFonts w:asciiTheme="minorHAnsi" w:eastAsia="Calibri" w:hAnsiTheme="minorHAnsi" w:cstheme="minorHAnsi"/>
                <w:b/>
                <w:bCs/>
                <w:i/>
                <w:sz w:val="24"/>
                <w:szCs w:val="24"/>
              </w:rPr>
              <w:t>]</w:t>
            </w:r>
          </w:p>
          <w:p w:rsidR="00DD5D07" w:rsidRDefault="00DD5D07" w:rsidP="00DD5D07">
            <w:pPr>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A → BC</w:t>
            </w:r>
          </w:p>
          <w:p w:rsidR="00DD5D07" w:rsidRDefault="00DD5D07" w:rsidP="00DD5D07">
            <w:pPr>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CD → E</w:t>
            </w:r>
          </w:p>
          <w:p w:rsidR="00DD5D07" w:rsidRDefault="00DD5D07" w:rsidP="00DD5D07">
            <w:pPr>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B → D</w:t>
            </w:r>
          </w:p>
          <w:p w:rsidR="00DD5D07" w:rsidRDefault="00DD5D07" w:rsidP="00DD5D07">
            <w:pPr>
              <w:spacing w:after="120"/>
              <w:ind w:firstLine="360"/>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E → A</w:t>
            </w:r>
          </w:p>
          <w:p w:rsidR="00DD5D07" w:rsidRDefault="004C669E" w:rsidP="004C669E">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Let, r be a relation as follows:</w:t>
            </w:r>
          </w:p>
          <w:tbl>
            <w:tblPr>
              <w:tblStyle w:val="TableGrid"/>
              <w:tblW w:w="0" w:type="auto"/>
              <w:tblInd w:w="1296" w:type="dxa"/>
              <w:tblLook w:val="04A0"/>
            </w:tblPr>
            <w:tblGrid>
              <w:gridCol w:w="685"/>
              <w:gridCol w:w="611"/>
              <w:gridCol w:w="587"/>
              <w:gridCol w:w="587"/>
              <w:gridCol w:w="587"/>
            </w:tblGrid>
            <w:tr w:rsidR="00B62B6C" w:rsidRPr="009B44A7" w:rsidTr="00EF556C">
              <w:tc>
                <w:tcPr>
                  <w:tcW w:w="685" w:type="dxa"/>
                </w:tcPr>
                <w:p w:rsidR="00B62B6C" w:rsidRPr="001D0CD8" w:rsidRDefault="00B62B6C"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A</w:t>
                  </w:r>
                </w:p>
              </w:tc>
              <w:tc>
                <w:tcPr>
                  <w:tcW w:w="611" w:type="dxa"/>
                </w:tcPr>
                <w:p w:rsidR="00B62B6C" w:rsidRPr="001D0CD8" w:rsidRDefault="00B62B6C"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B</w:t>
                  </w:r>
                </w:p>
              </w:tc>
              <w:tc>
                <w:tcPr>
                  <w:tcW w:w="587" w:type="dxa"/>
                </w:tcPr>
                <w:p w:rsidR="00B62B6C" w:rsidRPr="001D0CD8" w:rsidRDefault="00B62B6C"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C</w:t>
                  </w:r>
                </w:p>
              </w:tc>
              <w:tc>
                <w:tcPr>
                  <w:tcW w:w="587" w:type="dxa"/>
                </w:tcPr>
                <w:p w:rsidR="00B62B6C" w:rsidRPr="001D0CD8" w:rsidRDefault="00B62B6C"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D</w:t>
                  </w:r>
                </w:p>
              </w:tc>
              <w:tc>
                <w:tcPr>
                  <w:tcW w:w="587" w:type="dxa"/>
                </w:tcPr>
                <w:p w:rsidR="00B62B6C" w:rsidRPr="001D0CD8" w:rsidRDefault="00B62B6C"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E</w:t>
                  </w:r>
                </w:p>
              </w:tc>
            </w:tr>
            <w:tr w:rsidR="00B62B6C" w:rsidRPr="009B44A7" w:rsidTr="00EF556C">
              <w:tc>
                <w:tcPr>
                  <w:tcW w:w="685" w:type="dxa"/>
                </w:tcPr>
                <w:p w:rsidR="00B62B6C" w:rsidRPr="009B44A7" w:rsidRDefault="00B62B6C"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a1</w:t>
                  </w:r>
                </w:p>
              </w:tc>
              <w:tc>
                <w:tcPr>
                  <w:tcW w:w="611" w:type="dxa"/>
                </w:tcPr>
                <w:p w:rsidR="00B62B6C" w:rsidRPr="009B44A7" w:rsidRDefault="00B62B6C"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b1</w:t>
                  </w:r>
                </w:p>
              </w:tc>
              <w:tc>
                <w:tcPr>
                  <w:tcW w:w="587" w:type="dxa"/>
                </w:tcPr>
                <w:p w:rsidR="00B62B6C" w:rsidRPr="009B44A7" w:rsidRDefault="00B62B6C"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c1</w:t>
                  </w:r>
                </w:p>
              </w:tc>
              <w:tc>
                <w:tcPr>
                  <w:tcW w:w="587" w:type="dxa"/>
                </w:tcPr>
                <w:p w:rsidR="00B62B6C" w:rsidRPr="009B44A7" w:rsidRDefault="0030482A" w:rsidP="00A577C9">
                  <w:pPr>
                    <w:jc w:val="center"/>
                    <w:rPr>
                      <w:rFonts w:asciiTheme="minorHAnsi" w:eastAsia="Calibri" w:hAnsiTheme="minorHAnsi" w:cstheme="minorHAnsi"/>
                      <w:bCs/>
                      <w:szCs w:val="24"/>
                    </w:rPr>
                  </w:pPr>
                  <w:r>
                    <w:rPr>
                      <w:rFonts w:asciiTheme="minorHAnsi" w:eastAsia="Calibri" w:hAnsiTheme="minorHAnsi" w:cstheme="minorHAnsi"/>
                      <w:bCs/>
                      <w:szCs w:val="24"/>
                    </w:rPr>
                    <w:t>d1</w:t>
                  </w:r>
                </w:p>
              </w:tc>
              <w:tc>
                <w:tcPr>
                  <w:tcW w:w="587" w:type="dxa"/>
                </w:tcPr>
                <w:p w:rsidR="00B62B6C" w:rsidRPr="009B44A7" w:rsidRDefault="006D36EB" w:rsidP="00A577C9">
                  <w:pPr>
                    <w:jc w:val="center"/>
                    <w:rPr>
                      <w:rFonts w:asciiTheme="minorHAnsi" w:eastAsia="Calibri" w:hAnsiTheme="minorHAnsi" w:cstheme="minorHAnsi"/>
                      <w:bCs/>
                      <w:szCs w:val="24"/>
                    </w:rPr>
                  </w:pPr>
                  <w:r>
                    <w:rPr>
                      <w:rFonts w:asciiTheme="minorHAnsi" w:eastAsia="Calibri" w:hAnsiTheme="minorHAnsi" w:cstheme="minorHAnsi"/>
                      <w:bCs/>
                      <w:szCs w:val="24"/>
                    </w:rPr>
                    <w:t>e1</w:t>
                  </w:r>
                </w:p>
              </w:tc>
            </w:tr>
            <w:tr w:rsidR="00B62B6C" w:rsidRPr="009B44A7" w:rsidTr="00EF556C">
              <w:tc>
                <w:tcPr>
                  <w:tcW w:w="685" w:type="dxa"/>
                </w:tcPr>
                <w:p w:rsidR="00B62B6C" w:rsidRPr="009B44A7" w:rsidRDefault="00B62B6C" w:rsidP="00B62B6C">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a</w:t>
                  </w:r>
                  <w:r>
                    <w:rPr>
                      <w:rFonts w:asciiTheme="minorHAnsi" w:eastAsia="Calibri" w:hAnsiTheme="minorHAnsi" w:cstheme="minorHAnsi"/>
                      <w:bCs/>
                      <w:szCs w:val="24"/>
                    </w:rPr>
                    <w:t>2</w:t>
                  </w:r>
                </w:p>
              </w:tc>
              <w:tc>
                <w:tcPr>
                  <w:tcW w:w="611" w:type="dxa"/>
                </w:tcPr>
                <w:p w:rsidR="00B62B6C" w:rsidRPr="009B44A7" w:rsidRDefault="00B62B6C" w:rsidP="00B62B6C">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b</w:t>
                  </w:r>
                  <w:r>
                    <w:rPr>
                      <w:rFonts w:asciiTheme="minorHAnsi" w:eastAsia="Calibri" w:hAnsiTheme="minorHAnsi" w:cstheme="minorHAnsi"/>
                      <w:bCs/>
                      <w:szCs w:val="24"/>
                    </w:rPr>
                    <w:t>2</w:t>
                  </w:r>
                </w:p>
              </w:tc>
              <w:tc>
                <w:tcPr>
                  <w:tcW w:w="587" w:type="dxa"/>
                </w:tcPr>
                <w:p w:rsidR="00B62B6C" w:rsidRPr="009B44A7" w:rsidRDefault="00B62B6C" w:rsidP="00E72F11">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c</w:t>
                  </w:r>
                  <w:r w:rsidR="00E72F11">
                    <w:rPr>
                      <w:rFonts w:asciiTheme="minorHAnsi" w:eastAsia="Calibri" w:hAnsiTheme="minorHAnsi" w:cstheme="minorHAnsi"/>
                      <w:bCs/>
                      <w:szCs w:val="24"/>
                    </w:rPr>
                    <w:t>1</w:t>
                  </w:r>
                </w:p>
              </w:tc>
              <w:tc>
                <w:tcPr>
                  <w:tcW w:w="587" w:type="dxa"/>
                </w:tcPr>
                <w:p w:rsidR="00B62B6C" w:rsidRPr="009B44A7" w:rsidRDefault="0030482A" w:rsidP="00A577C9">
                  <w:pPr>
                    <w:jc w:val="center"/>
                    <w:rPr>
                      <w:rFonts w:asciiTheme="minorHAnsi" w:eastAsia="Calibri" w:hAnsiTheme="minorHAnsi" w:cstheme="minorHAnsi"/>
                      <w:bCs/>
                      <w:szCs w:val="24"/>
                    </w:rPr>
                  </w:pPr>
                  <w:r>
                    <w:rPr>
                      <w:rFonts w:asciiTheme="minorHAnsi" w:eastAsia="Calibri" w:hAnsiTheme="minorHAnsi" w:cstheme="minorHAnsi"/>
                      <w:bCs/>
                      <w:szCs w:val="24"/>
                    </w:rPr>
                    <w:t>d2</w:t>
                  </w:r>
                </w:p>
              </w:tc>
              <w:tc>
                <w:tcPr>
                  <w:tcW w:w="587" w:type="dxa"/>
                </w:tcPr>
                <w:p w:rsidR="00B62B6C" w:rsidRPr="009B44A7" w:rsidRDefault="006D36EB" w:rsidP="00A577C9">
                  <w:pPr>
                    <w:jc w:val="center"/>
                    <w:rPr>
                      <w:rFonts w:asciiTheme="minorHAnsi" w:eastAsia="Calibri" w:hAnsiTheme="minorHAnsi" w:cstheme="minorHAnsi"/>
                      <w:bCs/>
                      <w:szCs w:val="24"/>
                    </w:rPr>
                  </w:pPr>
                  <w:r>
                    <w:rPr>
                      <w:rFonts w:asciiTheme="minorHAnsi" w:eastAsia="Calibri" w:hAnsiTheme="minorHAnsi" w:cstheme="minorHAnsi"/>
                      <w:bCs/>
                      <w:szCs w:val="24"/>
                    </w:rPr>
                    <w:t>e2</w:t>
                  </w:r>
                </w:p>
              </w:tc>
            </w:tr>
          </w:tbl>
          <w:p w:rsidR="004C669E" w:rsidRDefault="003E02A0" w:rsidP="003E02A0">
            <w:pPr>
              <w:spacing w:before="120" w:after="120"/>
              <w:ind w:firstLine="360"/>
              <w:jc w:val="both"/>
              <w:rPr>
                <w:rFonts w:asciiTheme="minorHAnsi" w:eastAsia="Calibri" w:hAnsiTheme="minorHAnsi" w:cstheme="minorHAnsi"/>
                <w:bCs/>
                <w:sz w:val="24"/>
                <w:szCs w:val="24"/>
              </w:rPr>
            </w:pPr>
            <w:r w:rsidRPr="003E02A0">
              <w:rPr>
                <w:rFonts w:asciiTheme="minorHAnsi" w:eastAsia="Calibri" w:hAnsiTheme="minorHAnsi" w:cstheme="minorHAnsi"/>
                <w:bCs/>
                <w:sz w:val="24"/>
                <w:szCs w:val="24"/>
              </w:rPr>
              <w:t xml:space="preserve">With </w:t>
            </w:r>
            <w:r w:rsidRPr="005B1323">
              <w:rPr>
                <w:rFonts w:asciiTheme="minorHAnsi" w:eastAsia="Calibri" w:hAnsiTheme="minorHAnsi" w:cstheme="minorHAnsi"/>
                <w:bCs/>
                <w:i/>
                <w:sz w:val="24"/>
                <w:szCs w:val="24"/>
              </w:rPr>
              <w:t>R</w:t>
            </w:r>
            <w:r w:rsidRPr="003E02A0">
              <w:rPr>
                <w:rFonts w:asciiTheme="minorHAnsi" w:eastAsia="Calibri" w:hAnsiTheme="minorHAnsi" w:cstheme="minorHAnsi"/>
                <w:bCs/>
                <w:sz w:val="24"/>
                <w:szCs w:val="24"/>
                <w:vertAlign w:val="subscript"/>
              </w:rPr>
              <w:t>1</w:t>
            </w:r>
            <w:r w:rsidRPr="003E02A0">
              <w:rPr>
                <w:rFonts w:asciiTheme="minorHAnsi" w:eastAsia="Calibri" w:hAnsiTheme="minorHAnsi" w:cstheme="minorHAnsi"/>
                <w:bCs/>
                <w:sz w:val="24"/>
                <w:szCs w:val="24"/>
              </w:rPr>
              <w:t xml:space="preserve"> =</w:t>
            </w:r>
            <w:r>
              <w:rPr>
                <w:rFonts w:asciiTheme="minorHAnsi" w:eastAsia="Calibri" w:hAnsiTheme="minorHAnsi" w:cstheme="minorHAnsi"/>
                <w:bCs/>
                <w:sz w:val="24"/>
                <w:szCs w:val="24"/>
              </w:rPr>
              <w:t xml:space="preserve"> </w:t>
            </w:r>
            <w:r w:rsidRPr="003E02A0">
              <w:rPr>
                <w:rFonts w:asciiTheme="minorHAnsi" w:eastAsia="Calibri" w:hAnsiTheme="minorHAnsi" w:cstheme="minorHAnsi"/>
                <w:bCs/>
                <w:sz w:val="24"/>
                <w:szCs w:val="24"/>
              </w:rPr>
              <w:t>(A, B, C)</w:t>
            </w:r>
            <w:r>
              <w:rPr>
                <w:rFonts w:asciiTheme="minorHAnsi" w:eastAsia="Calibri" w:hAnsiTheme="minorHAnsi" w:cstheme="minorHAnsi"/>
                <w:bCs/>
                <w:sz w:val="24"/>
                <w:szCs w:val="24"/>
              </w:rPr>
              <w:t xml:space="preserve"> and</w:t>
            </w:r>
            <w:r w:rsidRPr="003E02A0">
              <w:rPr>
                <w:rFonts w:asciiTheme="minorHAnsi" w:eastAsia="Calibri" w:hAnsiTheme="minorHAnsi" w:cstheme="minorHAnsi"/>
                <w:bCs/>
                <w:sz w:val="24"/>
                <w:szCs w:val="24"/>
              </w:rPr>
              <w:t xml:space="preserve"> </w:t>
            </w:r>
            <w:r w:rsidRPr="005B1323">
              <w:rPr>
                <w:rFonts w:asciiTheme="minorHAnsi" w:eastAsia="Calibri" w:hAnsiTheme="minorHAnsi" w:cstheme="minorHAnsi"/>
                <w:bCs/>
                <w:i/>
                <w:sz w:val="24"/>
                <w:szCs w:val="24"/>
              </w:rPr>
              <w:t>R</w:t>
            </w:r>
            <w:r w:rsidRPr="003E02A0">
              <w:rPr>
                <w:rFonts w:asciiTheme="minorHAnsi" w:eastAsia="Calibri" w:hAnsiTheme="minorHAnsi" w:cstheme="minorHAnsi"/>
                <w:bCs/>
                <w:sz w:val="24"/>
                <w:szCs w:val="24"/>
                <w:vertAlign w:val="subscript"/>
              </w:rPr>
              <w:t>2</w:t>
            </w:r>
            <w:r w:rsidRPr="003E02A0">
              <w:rPr>
                <w:rFonts w:asciiTheme="minorHAnsi" w:eastAsia="Calibri" w:hAnsiTheme="minorHAnsi" w:cstheme="minorHAnsi"/>
                <w:bCs/>
                <w:sz w:val="24"/>
                <w:szCs w:val="24"/>
              </w:rPr>
              <w:t xml:space="preserve"> =</w:t>
            </w:r>
            <w:r>
              <w:rPr>
                <w:rFonts w:asciiTheme="minorHAnsi" w:eastAsia="Calibri" w:hAnsiTheme="minorHAnsi" w:cstheme="minorHAnsi"/>
                <w:bCs/>
                <w:sz w:val="24"/>
                <w:szCs w:val="24"/>
              </w:rPr>
              <w:t xml:space="preserve"> </w:t>
            </w:r>
            <w:r w:rsidRPr="003E02A0">
              <w:rPr>
                <w:rFonts w:asciiTheme="minorHAnsi" w:eastAsia="Calibri" w:hAnsiTheme="minorHAnsi" w:cstheme="minorHAnsi"/>
                <w:bCs/>
                <w:sz w:val="24"/>
                <w:szCs w:val="24"/>
              </w:rPr>
              <w:t>(C, D, E) :</w:t>
            </w:r>
          </w:p>
          <w:p w:rsidR="004C669E" w:rsidRDefault="00F66097" w:rsidP="004C669E">
            <w:pPr>
              <w:spacing w:after="120"/>
              <w:ind w:firstLine="360"/>
              <w:jc w:val="both"/>
              <w:rPr>
                <w:rFonts w:asciiTheme="minorHAnsi" w:eastAsia="Calibri" w:hAnsiTheme="minorHAnsi" w:cstheme="minorHAnsi"/>
                <w:bCs/>
                <w:sz w:val="24"/>
                <w:szCs w:val="24"/>
              </w:rPr>
            </w:pPr>
            <w:r w:rsidRPr="00F66097">
              <w:rPr>
                <w:rFonts w:asciiTheme="minorHAnsi" w:eastAsia="Calibri" w:hAnsiTheme="minorHAnsi" w:cstheme="minorHAnsi"/>
                <w:bCs/>
                <w:sz w:val="24"/>
                <w:szCs w:val="24"/>
              </w:rPr>
              <w:t>Π</w:t>
            </w:r>
            <w:r w:rsidRPr="005B1323">
              <w:rPr>
                <w:rFonts w:asciiTheme="minorHAnsi" w:eastAsia="Calibri" w:hAnsiTheme="minorHAnsi" w:cstheme="minorHAnsi"/>
                <w:bCs/>
                <w:i/>
                <w:sz w:val="24"/>
                <w:szCs w:val="24"/>
                <w:vertAlign w:val="subscript"/>
              </w:rPr>
              <w:t>R</w:t>
            </w:r>
            <w:r w:rsidRPr="005B1323">
              <w:rPr>
                <w:rFonts w:asciiTheme="minorHAnsi" w:eastAsia="Calibri" w:hAnsiTheme="minorHAnsi" w:cstheme="minorHAnsi"/>
                <w:bCs/>
                <w:sz w:val="24"/>
                <w:szCs w:val="24"/>
                <w:vertAlign w:val="subscript"/>
              </w:rPr>
              <w:t>1</w:t>
            </w:r>
            <w:r w:rsidRPr="00F66097">
              <w:rPr>
                <w:rFonts w:asciiTheme="minorHAnsi" w:eastAsia="Calibri" w:hAnsiTheme="minorHAnsi" w:cstheme="minorHAnsi"/>
                <w:bCs/>
                <w:sz w:val="24"/>
                <w:szCs w:val="24"/>
              </w:rPr>
              <w:t xml:space="preserve"> (</w:t>
            </w:r>
            <w:r w:rsidRPr="005B1323">
              <w:rPr>
                <w:rFonts w:asciiTheme="minorHAnsi" w:eastAsia="Calibri" w:hAnsiTheme="minorHAnsi" w:cstheme="minorHAnsi"/>
                <w:bCs/>
                <w:i/>
                <w:sz w:val="24"/>
                <w:szCs w:val="24"/>
              </w:rPr>
              <w:t>r</w:t>
            </w:r>
            <w:r w:rsidRPr="00F66097">
              <w:rPr>
                <w:rFonts w:asciiTheme="minorHAnsi" w:eastAsia="Calibri" w:hAnsiTheme="minorHAnsi" w:cstheme="minorHAnsi"/>
                <w:bCs/>
                <w:sz w:val="24"/>
                <w:szCs w:val="24"/>
              </w:rPr>
              <w:t>) would be:</w:t>
            </w:r>
          </w:p>
          <w:tbl>
            <w:tblPr>
              <w:tblStyle w:val="TableGrid"/>
              <w:tblW w:w="0" w:type="auto"/>
              <w:tblInd w:w="1296" w:type="dxa"/>
              <w:tblLook w:val="04A0"/>
            </w:tblPr>
            <w:tblGrid>
              <w:gridCol w:w="685"/>
              <w:gridCol w:w="611"/>
              <w:gridCol w:w="587"/>
            </w:tblGrid>
            <w:tr w:rsidR="00E72F11" w:rsidRPr="009B44A7" w:rsidTr="00EF556C">
              <w:tc>
                <w:tcPr>
                  <w:tcW w:w="685" w:type="dxa"/>
                </w:tcPr>
                <w:p w:rsidR="00E72F11" w:rsidRPr="001D0CD8" w:rsidRDefault="00E72F11"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A</w:t>
                  </w:r>
                </w:p>
              </w:tc>
              <w:tc>
                <w:tcPr>
                  <w:tcW w:w="611" w:type="dxa"/>
                </w:tcPr>
                <w:p w:rsidR="00E72F11" w:rsidRPr="001D0CD8" w:rsidRDefault="00E72F11"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B</w:t>
                  </w:r>
                </w:p>
              </w:tc>
              <w:tc>
                <w:tcPr>
                  <w:tcW w:w="587" w:type="dxa"/>
                </w:tcPr>
                <w:p w:rsidR="00E72F11" w:rsidRPr="001D0CD8" w:rsidRDefault="00E72F11"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C</w:t>
                  </w:r>
                </w:p>
              </w:tc>
            </w:tr>
            <w:tr w:rsidR="00E72F11" w:rsidRPr="009B44A7" w:rsidTr="00EF556C">
              <w:tc>
                <w:tcPr>
                  <w:tcW w:w="685" w:type="dxa"/>
                </w:tcPr>
                <w:p w:rsidR="00E72F11" w:rsidRPr="009B44A7" w:rsidRDefault="00E72F11"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a1</w:t>
                  </w:r>
                </w:p>
              </w:tc>
              <w:tc>
                <w:tcPr>
                  <w:tcW w:w="611" w:type="dxa"/>
                </w:tcPr>
                <w:p w:rsidR="00E72F11" w:rsidRPr="009B44A7" w:rsidRDefault="00E72F11"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b1</w:t>
                  </w:r>
                </w:p>
              </w:tc>
              <w:tc>
                <w:tcPr>
                  <w:tcW w:w="587" w:type="dxa"/>
                </w:tcPr>
                <w:p w:rsidR="00E72F11" w:rsidRPr="009B44A7" w:rsidRDefault="00E72F11"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c1</w:t>
                  </w:r>
                </w:p>
              </w:tc>
            </w:tr>
            <w:tr w:rsidR="00E72F11" w:rsidRPr="009B44A7" w:rsidTr="00EF556C">
              <w:tc>
                <w:tcPr>
                  <w:tcW w:w="685" w:type="dxa"/>
                </w:tcPr>
                <w:p w:rsidR="00E72F11" w:rsidRPr="009B44A7" w:rsidRDefault="00E72F11"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a</w:t>
                  </w:r>
                  <w:r>
                    <w:rPr>
                      <w:rFonts w:asciiTheme="minorHAnsi" w:eastAsia="Calibri" w:hAnsiTheme="minorHAnsi" w:cstheme="minorHAnsi"/>
                      <w:bCs/>
                      <w:szCs w:val="24"/>
                    </w:rPr>
                    <w:t>2</w:t>
                  </w:r>
                </w:p>
              </w:tc>
              <w:tc>
                <w:tcPr>
                  <w:tcW w:w="611" w:type="dxa"/>
                </w:tcPr>
                <w:p w:rsidR="00E72F11" w:rsidRPr="009B44A7" w:rsidRDefault="00E72F11"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b</w:t>
                  </w:r>
                  <w:r>
                    <w:rPr>
                      <w:rFonts w:asciiTheme="minorHAnsi" w:eastAsia="Calibri" w:hAnsiTheme="minorHAnsi" w:cstheme="minorHAnsi"/>
                      <w:bCs/>
                      <w:szCs w:val="24"/>
                    </w:rPr>
                    <w:t>2</w:t>
                  </w:r>
                </w:p>
              </w:tc>
              <w:tc>
                <w:tcPr>
                  <w:tcW w:w="587" w:type="dxa"/>
                </w:tcPr>
                <w:p w:rsidR="00E72F11" w:rsidRPr="009B44A7" w:rsidRDefault="00E72F11" w:rsidP="00E72F11">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c</w:t>
                  </w:r>
                  <w:r>
                    <w:rPr>
                      <w:rFonts w:asciiTheme="minorHAnsi" w:eastAsia="Calibri" w:hAnsiTheme="minorHAnsi" w:cstheme="minorHAnsi"/>
                      <w:bCs/>
                      <w:szCs w:val="24"/>
                    </w:rPr>
                    <w:t>1</w:t>
                  </w:r>
                </w:p>
              </w:tc>
            </w:tr>
          </w:tbl>
          <w:p w:rsidR="00FD28FE" w:rsidRDefault="00FD28FE" w:rsidP="00FD28FE">
            <w:pPr>
              <w:spacing w:after="120"/>
              <w:ind w:firstLine="360"/>
              <w:jc w:val="both"/>
              <w:rPr>
                <w:rFonts w:asciiTheme="minorHAnsi" w:eastAsia="Calibri" w:hAnsiTheme="minorHAnsi" w:cstheme="minorHAnsi"/>
                <w:bCs/>
                <w:sz w:val="24"/>
                <w:szCs w:val="24"/>
              </w:rPr>
            </w:pPr>
            <w:r w:rsidRPr="00F66097">
              <w:rPr>
                <w:rFonts w:asciiTheme="minorHAnsi" w:eastAsia="Calibri" w:hAnsiTheme="minorHAnsi" w:cstheme="minorHAnsi"/>
                <w:bCs/>
                <w:sz w:val="24"/>
                <w:szCs w:val="24"/>
              </w:rPr>
              <w:t>Π</w:t>
            </w:r>
            <w:r w:rsidRPr="005B1323">
              <w:rPr>
                <w:rFonts w:asciiTheme="minorHAnsi" w:eastAsia="Calibri" w:hAnsiTheme="minorHAnsi" w:cstheme="minorHAnsi"/>
                <w:bCs/>
                <w:i/>
                <w:sz w:val="24"/>
                <w:szCs w:val="24"/>
                <w:vertAlign w:val="subscript"/>
              </w:rPr>
              <w:t>R</w:t>
            </w:r>
            <w:r w:rsidR="00BD5EFD">
              <w:rPr>
                <w:rFonts w:asciiTheme="minorHAnsi" w:eastAsia="Calibri" w:hAnsiTheme="minorHAnsi" w:cstheme="minorHAnsi"/>
                <w:bCs/>
                <w:sz w:val="24"/>
                <w:szCs w:val="24"/>
                <w:vertAlign w:val="subscript"/>
              </w:rPr>
              <w:t>2</w:t>
            </w:r>
            <w:r w:rsidRPr="00F66097">
              <w:rPr>
                <w:rFonts w:asciiTheme="minorHAnsi" w:eastAsia="Calibri" w:hAnsiTheme="minorHAnsi" w:cstheme="minorHAnsi"/>
                <w:bCs/>
                <w:sz w:val="24"/>
                <w:szCs w:val="24"/>
              </w:rPr>
              <w:t xml:space="preserve"> (</w:t>
            </w:r>
            <w:r w:rsidRPr="005B1323">
              <w:rPr>
                <w:rFonts w:asciiTheme="minorHAnsi" w:eastAsia="Calibri" w:hAnsiTheme="minorHAnsi" w:cstheme="minorHAnsi"/>
                <w:bCs/>
                <w:i/>
                <w:sz w:val="24"/>
                <w:szCs w:val="24"/>
              </w:rPr>
              <w:t>r</w:t>
            </w:r>
            <w:r w:rsidRPr="00F66097">
              <w:rPr>
                <w:rFonts w:asciiTheme="minorHAnsi" w:eastAsia="Calibri" w:hAnsiTheme="minorHAnsi" w:cstheme="minorHAnsi"/>
                <w:bCs/>
                <w:sz w:val="24"/>
                <w:szCs w:val="24"/>
              </w:rPr>
              <w:t>) would be:</w:t>
            </w:r>
          </w:p>
          <w:tbl>
            <w:tblPr>
              <w:tblStyle w:val="TableGrid"/>
              <w:tblW w:w="0" w:type="auto"/>
              <w:tblInd w:w="1296" w:type="dxa"/>
              <w:tblLook w:val="04A0"/>
            </w:tblPr>
            <w:tblGrid>
              <w:gridCol w:w="587"/>
              <w:gridCol w:w="587"/>
              <w:gridCol w:w="587"/>
            </w:tblGrid>
            <w:tr w:rsidR="00E72F11" w:rsidRPr="009B44A7" w:rsidTr="00EF556C">
              <w:tc>
                <w:tcPr>
                  <w:tcW w:w="587" w:type="dxa"/>
                </w:tcPr>
                <w:p w:rsidR="00E72F11" w:rsidRPr="001D0CD8" w:rsidRDefault="00E72F11"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C</w:t>
                  </w:r>
                </w:p>
              </w:tc>
              <w:tc>
                <w:tcPr>
                  <w:tcW w:w="587" w:type="dxa"/>
                </w:tcPr>
                <w:p w:rsidR="00E72F11" w:rsidRPr="001D0CD8" w:rsidRDefault="00E72F11"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D</w:t>
                  </w:r>
                </w:p>
              </w:tc>
              <w:tc>
                <w:tcPr>
                  <w:tcW w:w="587" w:type="dxa"/>
                </w:tcPr>
                <w:p w:rsidR="00E72F11" w:rsidRPr="001D0CD8" w:rsidRDefault="00E72F11"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E</w:t>
                  </w:r>
                </w:p>
              </w:tc>
            </w:tr>
            <w:tr w:rsidR="00E72F11" w:rsidRPr="009B44A7" w:rsidTr="00EF556C">
              <w:tc>
                <w:tcPr>
                  <w:tcW w:w="587" w:type="dxa"/>
                </w:tcPr>
                <w:p w:rsidR="00E72F11" w:rsidRPr="009B44A7" w:rsidRDefault="00E72F11"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c1</w:t>
                  </w:r>
                </w:p>
              </w:tc>
              <w:tc>
                <w:tcPr>
                  <w:tcW w:w="587" w:type="dxa"/>
                </w:tcPr>
                <w:p w:rsidR="00E72F11" w:rsidRPr="009B44A7" w:rsidRDefault="00E72F11" w:rsidP="00A577C9">
                  <w:pPr>
                    <w:jc w:val="center"/>
                    <w:rPr>
                      <w:rFonts w:asciiTheme="minorHAnsi" w:eastAsia="Calibri" w:hAnsiTheme="minorHAnsi" w:cstheme="minorHAnsi"/>
                      <w:bCs/>
                      <w:szCs w:val="24"/>
                    </w:rPr>
                  </w:pPr>
                  <w:r>
                    <w:rPr>
                      <w:rFonts w:asciiTheme="minorHAnsi" w:eastAsia="Calibri" w:hAnsiTheme="minorHAnsi" w:cstheme="minorHAnsi"/>
                      <w:bCs/>
                      <w:szCs w:val="24"/>
                    </w:rPr>
                    <w:t>d1</w:t>
                  </w:r>
                </w:p>
              </w:tc>
              <w:tc>
                <w:tcPr>
                  <w:tcW w:w="587" w:type="dxa"/>
                </w:tcPr>
                <w:p w:rsidR="00E72F11" w:rsidRPr="009B44A7" w:rsidRDefault="00E72F11" w:rsidP="00A577C9">
                  <w:pPr>
                    <w:jc w:val="center"/>
                    <w:rPr>
                      <w:rFonts w:asciiTheme="minorHAnsi" w:eastAsia="Calibri" w:hAnsiTheme="minorHAnsi" w:cstheme="minorHAnsi"/>
                      <w:bCs/>
                      <w:szCs w:val="24"/>
                    </w:rPr>
                  </w:pPr>
                  <w:r>
                    <w:rPr>
                      <w:rFonts w:asciiTheme="minorHAnsi" w:eastAsia="Calibri" w:hAnsiTheme="minorHAnsi" w:cstheme="minorHAnsi"/>
                      <w:bCs/>
                      <w:szCs w:val="24"/>
                    </w:rPr>
                    <w:t>e1</w:t>
                  </w:r>
                </w:p>
              </w:tc>
            </w:tr>
            <w:tr w:rsidR="00E72F11" w:rsidRPr="009B44A7" w:rsidTr="00EF556C">
              <w:tc>
                <w:tcPr>
                  <w:tcW w:w="587" w:type="dxa"/>
                </w:tcPr>
                <w:p w:rsidR="00E72F11" w:rsidRPr="009B44A7" w:rsidRDefault="00E72F11" w:rsidP="00E72F11">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c</w:t>
                  </w:r>
                  <w:r>
                    <w:rPr>
                      <w:rFonts w:asciiTheme="minorHAnsi" w:eastAsia="Calibri" w:hAnsiTheme="minorHAnsi" w:cstheme="minorHAnsi"/>
                      <w:bCs/>
                      <w:szCs w:val="24"/>
                    </w:rPr>
                    <w:t>1</w:t>
                  </w:r>
                </w:p>
              </w:tc>
              <w:tc>
                <w:tcPr>
                  <w:tcW w:w="587" w:type="dxa"/>
                </w:tcPr>
                <w:p w:rsidR="00E72F11" w:rsidRPr="009B44A7" w:rsidRDefault="00E72F11" w:rsidP="00A577C9">
                  <w:pPr>
                    <w:jc w:val="center"/>
                    <w:rPr>
                      <w:rFonts w:asciiTheme="minorHAnsi" w:eastAsia="Calibri" w:hAnsiTheme="minorHAnsi" w:cstheme="minorHAnsi"/>
                      <w:bCs/>
                      <w:szCs w:val="24"/>
                    </w:rPr>
                  </w:pPr>
                  <w:r>
                    <w:rPr>
                      <w:rFonts w:asciiTheme="minorHAnsi" w:eastAsia="Calibri" w:hAnsiTheme="minorHAnsi" w:cstheme="minorHAnsi"/>
                      <w:bCs/>
                      <w:szCs w:val="24"/>
                    </w:rPr>
                    <w:t>d2</w:t>
                  </w:r>
                </w:p>
              </w:tc>
              <w:tc>
                <w:tcPr>
                  <w:tcW w:w="587" w:type="dxa"/>
                </w:tcPr>
                <w:p w:rsidR="00E72F11" w:rsidRPr="009B44A7" w:rsidRDefault="00E72F11" w:rsidP="00A577C9">
                  <w:pPr>
                    <w:jc w:val="center"/>
                    <w:rPr>
                      <w:rFonts w:asciiTheme="minorHAnsi" w:eastAsia="Calibri" w:hAnsiTheme="minorHAnsi" w:cstheme="minorHAnsi"/>
                      <w:bCs/>
                      <w:szCs w:val="24"/>
                    </w:rPr>
                  </w:pPr>
                  <w:r>
                    <w:rPr>
                      <w:rFonts w:asciiTheme="minorHAnsi" w:eastAsia="Calibri" w:hAnsiTheme="minorHAnsi" w:cstheme="minorHAnsi"/>
                      <w:bCs/>
                      <w:szCs w:val="24"/>
                    </w:rPr>
                    <w:t>e2</w:t>
                  </w:r>
                </w:p>
              </w:tc>
            </w:tr>
          </w:tbl>
          <w:p w:rsidR="00FD28FE" w:rsidRDefault="00FD28FE" w:rsidP="00FD28FE">
            <w:pPr>
              <w:spacing w:after="120"/>
              <w:ind w:firstLine="360"/>
              <w:jc w:val="both"/>
              <w:rPr>
                <w:rFonts w:asciiTheme="minorHAnsi" w:eastAsia="Calibri" w:hAnsiTheme="minorHAnsi" w:cstheme="minorHAnsi"/>
                <w:bCs/>
                <w:sz w:val="24"/>
                <w:szCs w:val="24"/>
              </w:rPr>
            </w:pPr>
            <w:r w:rsidRPr="00F66097">
              <w:rPr>
                <w:rFonts w:asciiTheme="minorHAnsi" w:eastAsia="Calibri" w:hAnsiTheme="minorHAnsi" w:cstheme="minorHAnsi"/>
                <w:bCs/>
                <w:sz w:val="24"/>
                <w:szCs w:val="24"/>
              </w:rPr>
              <w:t>Π</w:t>
            </w:r>
            <w:r w:rsidRPr="005B1323">
              <w:rPr>
                <w:rFonts w:asciiTheme="minorHAnsi" w:eastAsia="Calibri" w:hAnsiTheme="minorHAnsi" w:cstheme="minorHAnsi"/>
                <w:bCs/>
                <w:i/>
                <w:sz w:val="24"/>
                <w:szCs w:val="24"/>
                <w:vertAlign w:val="subscript"/>
              </w:rPr>
              <w:t>R</w:t>
            </w:r>
            <w:r w:rsidRPr="005B1323">
              <w:rPr>
                <w:rFonts w:asciiTheme="minorHAnsi" w:eastAsia="Calibri" w:hAnsiTheme="minorHAnsi" w:cstheme="minorHAnsi"/>
                <w:bCs/>
                <w:sz w:val="24"/>
                <w:szCs w:val="24"/>
                <w:vertAlign w:val="subscript"/>
              </w:rPr>
              <w:t>1</w:t>
            </w:r>
            <w:r w:rsidRPr="00F66097">
              <w:rPr>
                <w:rFonts w:asciiTheme="minorHAnsi" w:eastAsia="Calibri" w:hAnsiTheme="minorHAnsi" w:cstheme="minorHAnsi"/>
                <w:bCs/>
                <w:sz w:val="24"/>
                <w:szCs w:val="24"/>
              </w:rPr>
              <w:t xml:space="preserve"> (</w:t>
            </w:r>
            <w:r w:rsidRPr="005B1323">
              <w:rPr>
                <w:rFonts w:asciiTheme="minorHAnsi" w:eastAsia="Calibri" w:hAnsiTheme="minorHAnsi" w:cstheme="minorHAnsi"/>
                <w:bCs/>
                <w:i/>
                <w:sz w:val="24"/>
                <w:szCs w:val="24"/>
              </w:rPr>
              <w:t>r</w:t>
            </w:r>
            <w:r w:rsidRPr="00F66097">
              <w:rPr>
                <w:rFonts w:asciiTheme="minorHAnsi" w:eastAsia="Calibri" w:hAnsiTheme="minorHAnsi" w:cstheme="minorHAnsi"/>
                <w:bCs/>
                <w:sz w:val="24"/>
                <w:szCs w:val="24"/>
              </w:rPr>
              <w:t>)</w:t>
            </w:r>
            <w:r w:rsidR="00BD5EFD">
              <w:rPr>
                <w:rFonts w:asciiTheme="minorHAnsi" w:eastAsia="Calibri" w:hAnsiTheme="minorHAnsi" w:cstheme="minorHAnsi"/>
                <w:bCs/>
                <w:sz w:val="24"/>
                <w:szCs w:val="24"/>
              </w:rPr>
              <w:t xml:space="preserve"> </w:t>
            </w:r>
            <w:r w:rsidR="00E53659" w:rsidRPr="00E53659">
              <w:rPr>
                <w:rFonts w:ascii="Cambria Math" w:eastAsia="Calibri" w:hAnsi="Cambria Math" w:cs="Cambria Math"/>
                <w:bCs/>
                <w:sz w:val="24"/>
                <w:szCs w:val="24"/>
                <w:lang w:bidi="en-US"/>
              </w:rPr>
              <w:t>⋈</w:t>
            </w:r>
            <w:r w:rsidR="00BD5EFD">
              <w:rPr>
                <w:rFonts w:asciiTheme="minorHAnsi" w:eastAsia="Calibri" w:hAnsiTheme="minorHAnsi" w:cstheme="minorHAnsi"/>
                <w:bCs/>
                <w:sz w:val="24"/>
                <w:szCs w:val="24"/>
              </w:rPr>
              <w:t xml:space="preserve"> </w:t>
            </w:r>
            <w:r w:rsidR="00BD5EFD" w:rsidRPr="00F66097">
              <w:rPr>
                <w:rFonts w:asciiTheme="minorHAnsi" w:eastAsia="Calibri" w:hAnsiTheme="minorHAnsi" w:cstheme="minorHAnsi"/>
                <w:bCs/>
                <w:sz w:val="24"/>
                <w:szCs w:val="24"/>
              </w:rPr>
              <w:t>Π</w:t>
            </w:r>
            <w:r w:rsidR="00BD5EFD" w:rsidRPr="005B1323">
              <w:rPr>
                <w:rFonts w:asciiTheme="minorHAnsi" w:eastAsia="Calibri" w:hAnsiTheme="minorHAnsi" w:cstheme="minorHAnsi"/>
                <w:bCs/>
                <w:i/>
                <w:sz w:val="24"/>
                <w:szCs w:val="24"/>
                <w:vertAlign w:val="subscript"/>
              </w:rPr>
              <w:t>R</w:t>
            </w:r>
            <w:r w:rsidR="00BD5EFD">
              <w:rPr>
                <w:rFonts w:asciiTheme="minorHAnsi" w:eastAsia="Calibri" w:hAnsiTheme="minorHAnsi" w:cstheme="minorHAnsi"/>
                <w:bCs/>
                <w:sz w:val="24"/>
                <w:szCs w:val="24"/>
                <w:vertAlign w:val="subscript"/>
              </w:rPr>
              <w:t>2</w:t>
            </w:r>
            <w:r w:rsidR="00BD5EFD" w:rsidRPr="00F66097">
              <w:rPr>
                <w:rFonts w:asciiTheme="minorHAnsi" w:eastAsia="Calibri" w:hAnsiTheme="minorHAnsi" w:cstheme="minorHAnsi"/>
                <w:bCs/>
                <w:sz w:val="24"/>
                <w:szCs w:val="24"/>
              </w:rPr>
              <w:t xml:space="preserve"> (</w:t>
            </w:r>
            <w:r w:rsidR="00BD5EFD" w:rsidRPr="005B1323">
              <w:rPr>
                <w:rFonts w:asciiTheme="minorHAnsi" w:eastAsia="Calibri" w:hAnsiTheme="minorHAnsi" w:cstheme="minorHAnsi"/>
                <w:bCs/>
                <w:i/>
                <w:sz w:val="24"/>
                <w:szCs w:val="24"/>
              </w:rPr>
              <w:t>r</w:t>
            </w:r>
            <w:r w:rsidR="00BD5EFD" w:rsidRPr="00F66097">
              <w:rPr>
                <w:rFonts w:asciiTheme="minorHAnsi" w:eastAsia="Calibri" w:hAnsiTheme="minorHAnsi" w:cstheme="minorHAnsi"/>
                <w:bCs/>
                <w:sz w:val="24"/>
                <w:szCs w:val="24"/>
              </w:rPr>
              <w:t>)</w:t>
            </w:r>
            <w:r w:rsidRPr="00F66097">
              <w:rPr>
                <w:rFonts w:asciiTheme="minorHAnsi" w:eastAsia="Calibri" w:hAnsiTheme="minorHAnsi" w:cstheme="minorHAnsi"/>
                <w:bCs/>
                <w:sz w:val="24"/>
                <w:szCs w:val="24"/>
              </w:rPr>
              <w:t xml:space="preserve"> would be:</w:t>
            </w:r>
          </w:p>
          <w:tbl>
            <w:tblPr>
              <w:tblStyle w:val="TableGrid"/>
              <w:tblW w:w="0" w:type="auto"/>
              <w:tblInd w:w="1296" w:type="dxa"/>
              <w:tblLook w:val="04A0"/>
            </w:tblPr>
            <w:tblGrid>
              <w:gridCol w:w="685"/>
              <w:gridCol w:w="611"/>
              <w:gridCol w:w="587"/>
              <w:gridCol w:w="587"/>
              <w:gridCol w:w="587"/>
            </w:tblGrid>
            <w:tr w:rsidR="00316267" w:rsidRPr="009B44A7" w:rsidTr="00A577C9">
              <w:tc>
                <w:tcPr>
                  <w:tcW w:w="685" w:type="dxa"/>
                </w:tcPr>
                <w:p w:rsidR="00316267" w:rsidRPr="001D0CD8" w:rsidRDefault="00316267"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A</w:t>
                  </w:r>
                </w:p>
              </w:tc>
              <w:tc>
                <w:tcPr>
                  <w:tcW w:w="611" w:type="dxa"/>
                </w:tcPr>
                <w:p w:rsidR="00316267" w:rsidRPr="001D0CD8" w:rsidRDefault="00316267"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B</w:t>
                  </w:r>
                </w:p>
              </w:tc>
              <w:tc>
                <w:tcPr>
                  <w:tcW w:w="587" w:type="dxa"/>
                </w:tcPr>
                <w:p w:rsidR="00316267" w:rsidRPr="001D0CD8" w:rsidRDefault="00316267" w:rsidP="00A577C9">
                  <w:pPr>
                    <w:jc w:val="center"/>
                    <w:rPr>
                      <w:rFonts w:asciiTheme="minorHAnsi" w:eastAsia="Calibri" w:hAnsiTheme="minorHAnsi" w:cstheme="minorHAnsi"/>
                      <w:b/>
                      <w:bCs/>
                      <w:szCs w:val="24"/>
                    </w:rPr>
                  </w:pPr>
                  <w:r w:rsidRPr="001D0CD8">
                    <w:rPr>
                      <w:rFonts w:asciiTheme="minorHAnsi" w:eastAsia="Calibri" w:hAnsiTheme="minorHAnsi" w:cstheme="minorHAnsi"/>
                      <w:b/>
                      <w:bCs/>
                      <w:szCs w:val="24"/>
                    </w:rPr>
                    <w:t>C</w:t>
                  </w:r>
                </w:p>
              </w:tc>
              <w:tc>
                <w:tcPr>
                  <w:tcW w:w="587" w:type="dxa"/>
                </w:tcPr>
                <w:p w:rsidR="00316267" w:rsidRPr="001D0CD8" w:rsidRDefault="00316267"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D</w:t>
                  </w:r>
                </w:p>
              </w:tc>
              <w:tc>
                <w:tcPr>
                  <w:tcW w:w="587" w:type="dxa"/>
                </w:tcPr>
                <w:p w:rsidR="00316267" w:rsidRPr="001D0CD8" w:rsidRDefault="00316267" w:rsidP="00A577C9">
                  <w:pPr>
                    <w:jc w:val="center"/>
                    <w:rPr>
                      <w:rFonts w:asciiTheme="minorHAnsi" w:eastAsia="Calibri" w:hAnsiTheme="minorHAnsi" w:cstheme="minorHAnsi"/>
                      <w:b/>
                      <w:bCs/>
                      <w:szCs w:val="24"/>
                    </w:rPr>
                  </w:pPr>
                  <w:r>
                    <w:rPr>
                      <w:rFonts w:asciiTheme="minorHAnsi" w:eastAsia="Calibri" w:hAnsiTheme="minorHAnsi" w:cstheme="minorHAnsi"/>
                      <w:b/>
                      <w:bCs/>
                      <w:szCs w:val="24"/>
                    </w:rPr>
                    <w:t>E</w:t>
                  </w:r>
                </w:p>
              </w:tc>
            </w:tr>
            <w:tr w:rsidR="00316267" w:rsidRPr="009B44A7" w:rsidTr="00A577C9">
              <w:tc>
                <w:tcPr>
                  <w:tcW w:w="685" w:type="dxa"/>
                </w:tcPr>
                <w:p w:rsidR="00316267" w:rsidRPr="009B44A7" w:rsidRDefault="00316267"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a1</w:t>
                  </w:r>
                </w:p>
              </w:tc>
              <w:tc>
                <w:tcPr>
                  <w:tcW w:w="611" w:type="dxa"/>
                </w:tcPr>
                <w:p w:rsidR="00316267" w:rsidRPr="009B44A7" w:rsidRDefault="00316267"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b1</w:t>
                  </w:r>
                </w:p>
              </w:tc>
              <w:tc>
                <w:tcPr>
                  <w:tcW w:w="587" w:type="dxa"/>
                </w:tcPr>
                <w:p w:rsidR="00316267" w:rsidRPr="009B44A7" w:rsidRDefault="00316267"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c1</w:t>
                  </w:r>
                </w:p>
              </w:tc>
              <w:tc>
                <w:tcPr>
                  <w:tcW w:w="587" w:type="dxa"/>
                </w:tcPr>
                <w:p w:rsidR="00316267" w:rsidRPr="009B44A7" w:rsidRDefault="00316267" w:rsidP="00A577C9">
                  <w:pPr>
                    <w:jc w:val="center"/>
                    <w:rPr>
                      <w:rFonts w:asciiTheme="minorHAnsi" w:eastAsia="Calibri" w:hAnsiTheme="minorHAnsi" w:cstheme="minorHAnsi"/>
                      <w:bCs/>
                      <w:szCs w:val="24"/>
                    </w:rPr>
                  </w:pPr>
                  <w:r>
                    <w:rPr>
                      <w:rFonts w:asciiTheme="minorHAnsi" w:eastAsia="Calibri" w:hAnsiTheme="minorHAnsi" w:cstheme="minorHAnsi"/>
                      <w:bCs/>
                      <w:szCs w:val="24"/>
                    </w:rPr>
                    <w:t>d1</w:t>
                  </w:r>
                </w:p>
              </w:tc>
              <w:tc>
                <w:tcPr>
                  <w:tcW w:w="587" w:type="dxa"/>
                </w:tcPr>
                <w:p w:rsidR="00316267" w:rsidRPr="009B44A7" w:rsidRDefault="00316267" w:rsidP="00A577C9">
                  <w:pPr>
                    <w:jc w:val="center"/>
                    <w:rPr>
                      <w:rFonts w:asciiTheme="minorHAnsi" w:eastAsia="Calibri" w:hAnsiTheme="minorHAnsi" w:cstheme="minorHAnsi"/>
                      <w:bCs/>
                      <w:szCs w:val="24"/>
                    </w:rPr>
                  </w:pPr>
                  <w:r>
                    <w:rPr>
                      <w:rFonts w:asciiTheme="minorHAnsi" w:eastAsia="Calibri" w:hAnsiTheme="minorHAnsi" w:cstheme="minorHAnsi"/>
                      <w:bCs/>
                      <w:szCs w:val="24"/>
                    </w:rPr>
                    <w:t>e1</w:t>
                  </w:r>
                </w:p>
              </w:tc>
            </w:tr>
            <w:tr w:rsidR="003C4D63" w:rsidRPr="009B44A7" w:rsidTr="00A577C9">
              <w:tc>
                <w:tcPr>
                  <w:tcW w:w="685" w:type="dxa"/>
                </w:tcPr>
                <w:p w:rsidR="003C4D63" w:rsidRPr="009B44A7" w:rsidRDefault="003C4D63"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a1</w:t>
                  </w:r>
                </w:p>
              </w:tc>
              <w:tc>
                <w:tcPr>
                  <w:tcW w:w="611" w:type="dxa"/>
                </w:tcPr>
                <w:p w:rsidR="003C4D63" w:rsidRPr="009B44A7" w:rsidRDefault="003C4D63"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b1</w:t>
                  </w:r>
                </w:p>
              </w:tc>
              <w:tc>
                <w:tcPr>
                  <w:tcW w:w="587" w:type="dxa"/>
                </w:tcPr>
                <w:p w:rsidR="003C4D63" w:rsidRPr="009B44A7" w:rsidRDefault="003C4D63"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c1</w:t>
                  </w:r>
                </w:p>
              </w:tc>
              <w:tc>
                <w:tcPr>
                  <w:tcW w:w="587" w:type="dxa"/>
                </w:tcPr>
                <w:p w:rsidR="003C4D63" w:rsidRPr="009B44A7" w:rsidRDefault="003C4D63" w:rsidP="00A577C9">
                  <w:pPr>
                    <w:jc w:val="center"/>
                    <w:rPr>
                      <w:rFonts w:asciiTheme="minorHAnsi" w:eastAsia="Calibri" w:hAnsiTheme="minorHAnsi" w:cstheme="minorHAnsi"/>
                      <w:bCs/>
                      <w:szCs w:val="24"/>
                    </w:rPr>
                  </w:pPr>
                  <w:r>
                    <w:rPr>
                      <w:rFonts w:asciiTheme="minorHAnsi" w:eastAsia="Calibri" w:hAnsiTheme="minorHAnsi" w:cstheme="minorHAnsi"/>
                      <w:bCs/>
                      <w:szCs w:val="24"/>
                    </w:rPr>
                    <w:t>d2</w:t>
                  </w:r>
                </w:p>
              </w:tc>
              <w:tc>
                <w:tcPr>
                  <w:tcW w:w="587" w:type="dxa"/>
                </w:tcPr>
                <w:p w:rsidR="003C4D63" w:rsidRPr="009B44A7" w:rsidRDefault="003C4D63" w:rsidP="00A577C9">
                  <w:pPr>
                    <w:jc w:val="center"/>
                    <w:rPr>
                      <w:rFonts w:asciiTheme="minorHAnsi" w:eastAsia="Calibri" w:hAnsiTheme="minorHAnsi" w:cstheme="minorHAnsi"/>
                      <w:bCs/>
                      <w:szCs w:val="24"/>
                    </w:rPr>
                  </w:pPr>
                  <w:r>
                    <w:rPr>
                      <w:rFonts w:asciiTheme="minorHAnsi" w:eastAsia="Calibri" w:hAnsiTheme="minorHAnsi" w:cstheme="minorHAnsi"/>
                      <w:bCs/>
                      <w:szCs w:val="24"/>
                    </w:rPr>
                    <w:t>e2</w:t>
                  </w:r>
                </w:p>
              </w:tc>
            </w:tr>
            <w:tr w:rsidR="003C4D63" w:rsidRPr="009B44A7" w:rsidTr="00A577C9">
              <w:tc>
                <w:tcPr>
                  <w:tcW w:w="685" w:type="dxa"/>
                </w:tcPr>
                <w:p w:rsidR="003C4D63" w:rsidRPr="009B44A7" w:rsidRDefault="003C4D63"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a</w:t>
                  </w:r>
                  <w:r>
                    <w:rPr>
                      <w:rFonts w:asciiTheme="minorHAnsi" w:eastAsia="Calibri" w:hAnsiTheme="minorHAnsi" w:cstheme="minorHAnsi"/>
                      <w:bCs/>
                      <w:szCs w:val="24"/>
                    </w:rPr>
                    <w:t>2</w:t>
                  </w:r>
                </w:p>
              </w:tc>
              <w:tc>
                <w:tcPr>
                  <w:tcW w:w="611" w:type="dxa"/>
                </w:tcPr>
                <w:p w:rsidR="003C4D63" w:rsidRPr="009B44A7" w:rsidRDefault="003C4D63"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b</w:t>
                  </w:r>
                  <w:r>
                    <w:rPr>
                      <w:rFonts w:asciiTheme="minorHAnsi" w:eastAsia="Calibri" w:hAnsiTheme="minorHAnsi" w:cstheme="minorHAnsi"/>
                      <w:bCs/>
                      <w:szCs w:val="24"/>
                    </w:rPr>
                    <w:t>2</w:t>
                  </w:r>
                </w:p>
              </w:tc>
              <w:tc>
                <w:tcPr>
                  <w:tcW w:w="587" w:type="dxa"/>
                </w:tcPr>
                <w:p w:rsidR="003C4D63" w:rsidRPr="009B44A7" w:rsidRDefault="003C4D63"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c</w:t>
                  </w:r>
                  <w:r>
                    <w:rPr>
                      <w:rFonts w:asciiTheme="minorHAnsi" w:eastAsia="Calibri" w:hAnsiTheme="minorHAnsi" w:cstheme="minorHAnsi"/>
                      <w:bCs/>
                      <w:szCs w:val="24"/>
                    </w:rPr>
                    <w:t>1</w:t>
                  </w:r>
                </w:p>
              </w:tc>
              <w:tc>
                <w:tcPr>
                  <w:tcW w:w="587" w:type="dxa"/>
                </w:tcPr>
                <w:p w:rsidR="003C4D63" w:rsidRPr="009B44A7" w:rsidRDefault="003C4D63" w:rsidP="00A577C9">
                  <w:pPr>
                    <w:jc w:val="center"/>
                    <w:rPr>
                      <w:rFonts w:asciiTheme="minorHAnsi" w:eastAsia="Calibri" w:hAnsiTheme="minorHAnsi" w:cstheme="minorHAnsi"/>
                      <w:bCs/>
                      <w:szCs w:val="24"/>
                    </w:rPr>
                  </w:pPr>
                  <w:r>
                    <w:rPr>
                      <w:rFonts w:asciiTheme="minorHAnsi" w:eastAsia="Calibri" w:hAnsiTheme="minorHAnsi" w:cstheme="minorHAnsi"/>
                      <w:bCs/>
                      <w:szCs w:val="24"/>
                    </w:rPr>
                    <w:t>d1</w:t>
                  </w:r>
                </w:p>
              </w:tc>
              <w:tc>
                <w:tcPr>
                  <w:tcW w:w="587" w:type="dxa"/>
                </w:tcPr>
                <w:p w:rsidR="003C4D63" w:rsidRPr="009B44A7" w:rsidRDefault="003C4D63" w:rsidP="00A577C9">
                  <w:pPr>
                    <w:jc w:val="center"/>
                    <w:rPr>
                      <w:rFonts w:asciiTheme="minorHAnsi" w:eastAsia="Calibri" w:hAnsiTheme="minorHAnsi" w:cstheme="minorHAnsi"/>
                      <w:bCs/>
                      <w:szCs w:val="24"/>
                    </w:rPr>
                  </w:pPr>
                  <w:r>
                    <w:rPr>
                      <w:rFonts w:asciiTheme="minorHAnsi" w:eastAsia="Calibri" w:hAnsiTheme="minorHAnsi" w:cstheme="minorHAnsi"/>
                      <w:bCs/>
                      <w:szCs w:val="24"/>
                    </w:rPr>
                    <w:t>e1</w:t>
                  </w:r>
                </w:p>
              </w:tc>
            </w:tr>
            <w:tr w:rsidR="003C4D63" w:rsidRPr="009B44A7" w:rsidTr="00A577C9">
              <w:tc>
                <w:tcPr>
                  <w:tcW w:w="685" w:type="dxa"/>
                </w:tcPr>
                <w:p w:rsidR="003C4D63" w:rsidRPr="009B44A7" w:rsidRDefault="003C4D63"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a</w:t>
                  </w:r>
                  <w:r>
                    <w:rPr>
                      <w:rFonts w:asciiTheme="minorHAnsi" w:eastAsia="Calibri" w:hAnsiTheme="minorHAnsi" w:cstheme="minorHAnsi"/>
                      <w:bCs/>
                      <w:szCs w:val="24"/>
                    </w:rPr>
                    <w:t>2</w:t>
                  </w:r>
                </w:p>
              </w:tc>
              <w:tc>
                <w:tcPr>
                  <w:tcW w:w="611" w:type="dxa"/>
                </w:tcPr>
                <w:p w:rsidR="003C4D63" w:rsidRPr="009B44A7" w:rsidRDefault="003C4D63"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b</w:t>
                  </w:r>
                  <w:r>
                    <w:rPr>
                      <w:rFonts w:asciiTheme="minorHAnsi" w:eastAsia="Calibri" w:hAnsiTheme="minorHAnsi" w:cstheme="minorHAnsi"/>
                      <w:bCs/>
                      <w:szCs w:val="24"/>
                    </w:rPr>
                    <w:t>2</w:t>
                  </w:r>
                </w:p>
              </w:tc>
              <w:tc>
                <w:tcPr>
                  <w:tcW w:w="587" w:type="dxa"/>
                </w:tcPr>
                <w:p w:rsidR="003C4D63" w:rsidRPr="009B44A7" w:rsidRDefault="003C4D63" w:rsidP="00A577C9">
                  <w:pPr>
                    <w:jc w:val="center"/>
                    <w:rPr>
                      <w:rFonts w:asciiTheme="minorHAnsi" w:eastAsia="Calibri" w:hAnsiTheme="minorHAnsi" w:cstheme="minorHAnsi"/>
                      <w:bCs/>
                      <w:szCs w:val="24"/>
                    </w:rPr>
                  </w:pPr>
                  <w:r w:rsidRPr="009B44A7">
                    <w:rPr>
                      <w:rFonts w:asciiTheme="minorHAnsi" w:eastAsia="Calibri" w:hAnsiTheme="minorHAnsi" w:cstheme="minorHAnsi"/>
                      <w:bCs/>
                      <w:szCs w:val="24"/>
                    </w:rPr>
                    <w:t>c</w:t>
                  </w:r>
                  <w:r>
                    <w:rPr>
                      <w:rFonts w:asciiTheme="minorHAnsi" w:eastAsia="Calibri" w:hAnsiTheme="minorHAnsi" w:cstheme="minorHAnsi"/>
                      <w:bCs/>
                      <w:szCs w:val="24"/>
                    </w:rPr>
                    <w:t>1</w:t>
                  </w:r>
                </w:p>
              </w:tc>
              <w:tc>
                <w:tcPr>
                  <w:tcW w:w="587" w:type="dxa"/>
                </w:tcPr>
                <w:p w:rsidR="003C4D63" w:rsidRPr="009B44A7" w:rsidRDefault="003C4D63" w:rsidP="00A577C9">
                  <w:pPr>
                    <w:jc w:val="center"/>
                    <w:rPr>
                      <w:rFonts w:asciiTheme="minorHAnsi" w:eastAsia="Calibri" w:hAnsiTheme="minorHAnsi" w:cstheme="minorHAnsi"/>
                      <w:bCs/>
                      <w:szCs w:val="24"/>
                    </w:rPr>
                  </w:pPr>
                  <w:r>
                    <w:rPr>
                      <w:rFonts w:asciiTheme="minorHAnsi" w:eastAsia="Calibri" w:hAnsiTheme="minorHAnsi" w:cstheme="minorHAnsi"/>
                      <w:bCs/>
                      <w:szCs w:val="24"/>
                    </w:rPr>
                    <w:t>d2</w:t>
                  </w:r>
                </w:p>
              </w:tc>
              <w:tc>
                <w:tcPr>
                  <w:tcW w:w="587" w:type="dxa"/>
                </w:tcPr>
                <w:p w:rsidR="003C4D63" w:rsidRPr="009B44A7" w:rsidRDefault="003C4D63" w:rsidP="00A577C9">
                  <w:pPr>
                    <w:jc w:val="center"/>
                    <w:rPr>
                      <w:rFonts w:asciiTheme="minorHAnsi" w:eastAsia="Calibri" w:hAnsiTheme="minorHAnsi" w:cstheme="minorHAnsi"/>
                      <w:bCs/>
                      <w:szCs w:val="24"/>
                    </w:rPr>
                  </w:pPr>
                  <w:r>
                    <w:rPr>
                      <w:rFonts w:asciiTheme="minorHAnsi" w:eastAsia="Calibri" w:hAnsiTheme="minorHAnsi" w:cstheme="minorHAnsi"/>
                      <w:bCs/>
                      <w:szCs w:val="24"/>
                    </w:rPr>
                    <w:t>e2</w:t>
                  </w:r>
                </w:p>
              </w:tc>
            </w:tr>
          </w:tbl>
          <w:p w:rsidR="00FD28FE" w:rsidRDefault="003411A6" w:rsidP="003411A6">
            <w:pPr>
              <w:spacing w:before="120"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Clearly, </w:t>
            </w:r>
            <w:r w:rsidRPr="00F66097">
              <w:rPr>
                <w:rFonts w:asciiTheme="minorHAnsi" w:eastAsia="Calibri" w:hAnsiTheme="minorHAnsi" w:cstheme="minorHAnsi"/>
                <w:bCs/>
                <w:sz w:val="24"/>
                <w:szCs w:val="24"/>
              </w:rPr>
              <w:t>Π</w:t>
            </w:r>
            <w:r w:rsidRPr="005B1323">
              <w:rPr>
                <w:rFonts w:asciiTheme="minorHAnsi" w:eastAsia="Calibri" w:hAnsiTheme="minorHAnsi" w:cstheme="minorHAnsi"/>
                <w:bCs/>
                <w:i/>
                <w:sz w:val="24"/>
                <w:szCs w:val="24"/>
                <w:vertAlign w:val="subscript"/>
              </w:rPr>
              <w:t>R</w:t>
            </w:r>
            <w:r w:rsidRPr="005B1323">
              <w:rPr>
                <w:rFonts w:asciiTheme="minorHAnsi" w:eastAsia="Calibri" w:hAnsiTheme="minorHAnsi" w:cstheme="minorHAnsi"/>
                <w:bCs/>
                <w:sz w:val="24"/>
                <w:szCs w:val="24"/>
                <w:vertAlign w:val="subscript"/>
              </w:rPr>
              <w:t>1</w:t>
            </w:r>
            <w:r w:rsidRPr="00F66097">
              <w:rPr>
                <w:rFonts w:asciiTheme="minorHAnsi" w:eastAsia="Calibri" w:hAnsiTheme="minorHAnsi" w:cstheme="minorHAnsi"/>
                <w:bCs/>
                <w:sz w:val="24"/>
                <w:szCs w:val="24"/>
              </w:rPr>
              <w:t xml:space="preserve"> (</w:t>
            </w:r>
            <w:r w:rsidRPr="005B1323">
              <w:rPr>
                <w:rFonts w:asciiTheme="minorHAnsi" w:eastAsia="Calibri" w:hAnsiTheme="minorHAnsi" w:cstheme="minorHAnsi"/>
                <w:bCs/>
                <w:i/>
                <w:sz w:val="24"/>
                <w:szCs w:val="24"/>
              </w:rPr>
              <w:t>r</w:t>
            </w:r>
            <w:r w:rsidRPr="00F66097">
              <w:rPr>
                <w:rFonts w:asciiTheme="minorHAnsi" w:eastAsia="Calibri" w:hAnsiTheme="minorHAnsi" w:cstheme="minorHAnsi"/>
                <w:bCs/>
                <w:sz w:val="24"/>
                <w:szCs w:val="24"/>
              </w:rPr>
              <w:t>)</w:t>
            </w:r>
            <w:r>
              <w:rPr>
                <w:rFonts w:asciiTheme="minorHAnsi" w:eastAsia="Calibri" w:hAnsiTheme="minorHAnsi" w:cstheme="minorHAnsi"/>
                <w:bCs/>
                <w:sz w:val="24"/>
                <w:szCs w:val="24"/>
              </w:rPr>
              <w:t xml:space="preserve"> </w:t>
            </w:r>
            <w:r w:rsidRPr="00E53659">
              <w:rPr>
                <w:rFonts w:ascii="Cambria Math" w:eastAsia="Calibri" w:hAnsi="Cambria Math" w:cs="Cambria Math"/>
                <w:bCs/>
                <w:sz w:val="24"/>
                <w:szCs w:val="24"/>
                <w:lang w:bidi="en-US"/>
              </w:rPr>
              <w:t>⋈</w:t>
            </w:r>
            <w:r>
              <w:rPr>
                <w:rFonts w:asciiTheme="minorHAnsi" w:eastAsia="Calibri" w:hAnsiTheme="minorHAnsi" w:cstheme="minorHAnsi"/>
                <w:bCs/>
                <w:sz w:val="24"/>
                <w:szCs w:val="24"/>
              </w:rPr>
              <w:t xml:space="preserve"> </w:t>
            </w:r>
            <w:r w:rsidRPr="00F66097">
              <w:rPr>
                <w:rFonts w:asciiTheme="minorHAnsi" w:eastAsia="Calibri" w:hAnsiTheme="minorHAnsi" w:cstheme="minorHAnsi"/>
                <w:bCs/>
                <w:sz w:val="24"/>
                <w:szCs w:val="24"/>
              </w:rPr>
              <w:t>Π</w:t>
            </w:r>
            <w:r w:rsidRPr="005B1323">
              <w:rPr>
                <w:rFonts w:asciiTheme="minorHAnsi" w:eastAsia="Calibri" w:hAnsiTheme="minorHAnsi" w:cstheme="minorHAnsi"/>
                <w:bCs/>
                <w:i/>
                <w:sz w:val="24"/>
                <w:szCs w:val="24"/>
                <w:vertAlign w:val="subscript"/>
              </w:rPr>
              <w:t>R</w:t>
            </w:r>
            <w:r>
              <w:rPr>
                <w:rFonts w:asciiTheme="minorHAnsi" w:eastAsia="Calibri" w:hAnsiTheme="minorHAnsi" w:cstheme="minorHAnsi"/>
                <w:bCs/>
                <w:sz w:val="24"/>
                <w:szCs w:val="24"/>
                <w:vertAlign w:val="subscript"/>
              </w:rPr>
              <w:t>2</w:t>
            </w:r>
            <w:r w:rsidRPr="00F66097">
              <w:rPr>
                <w:rFonts w:asciiTheme="minorHAnsi" w:eastAsia="Calibri" w:hAnsiTheme="minorHAnsi" w:cstheme="minorHAnsi"/>
                <w:bCs/>
                <w:sz w:val="24"/>
                <w:szCs w:val="24"/>
              </w:rPr>
              <w:t xml:space="preserve"> (</w:t>
            </w:r>
            <w:r w:rsidRPr="005B1323">
              <w:rPr>
                <w:rFonts w:asciiTheme="minorHAnsi" w:eastAsia="Calibri" w:hAnsiTheme="minorHAnsi" w:cstheme="minorHAnsi"/>
                <w:bCs/>
                <w:i/>
                <w:sz w:val="24"/>
                <w:szCs w:val="24"/>
              </w:rPr>
              <w:t>r</w:t>
            </w:r>
            <w:r w:rsidRPr="00F66097">
              <w:rPr>
                <w:rFonts w:asciiTheme="minorHAnsi" w:eastAsia="Calibri" w:hAnsiTheme="minorHAnsi" w:cstheme="minorHAnsi"/>
                <w:bCs/>
                <w:sz w:val="24"/>
                <w:szCs w:val="24"/>
              </w:rPr>
              <w:t>)</w:t>
            </w:r>
            <w:r w:rsidR="006E2188">
              <w:rPr>
                <w:rFonts w:asciiTheme="minorHAnsi" w:eastAsia="Calibri" w:hAnsiTheme="minorHAnsi" w:cstheme="minorHAnsi"/>
                <w:bCs/>
                <w:sz w:val="24"/>
                <w:szCs w:val="24"/>
              </w:rPr>
              <w:t xml:space="preserve"> ≠ </w:t>
            </w:r>
            <w:r w:rsidR="006E2188" w:rsidRPr="006E2188">
              <w:rPr>
                <w:rFonts w:asciiTheme="minorHAnsi" w:eastAsia="Calibri" w:hAnsiTheme="minorHAnsi" w:cstheme="minorHAnsi"/>
                <w:bCs/>
                <w:i/>
                <w:sz w:val="24"/>
                <w:szCs w:val="24"/>
              </w:rPr>
              <w:t>r</w:t>
            </w:r>
            <w:r w:rsidR="006E2188">
              <w:rPr>
                <w:rFonts w:asciiTheme="minorHAnsi" w:eastAsia="Calibri" w:hAnsiTheme="minorHAnsi" w:cstheme="minorHAnsi"/>
                <w:bCs/>
                <w:sz w:val="24"/>
                <w:szCs w:val="24"/>
              </w:rPr>
              <w:t>.</w:t>
            </w:r>
          </w:p>
          <w:p w:rsidR="004C669E" w:rsidRPr="00313C55" w:rsidRDefault="005B6426" w:rsidP="0041545B">
            <w:pPr>
              <w:spacing w:before="120"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Therefore, this is a lossy join.</w:t>
            </w:r>
          </w:p>
        </w:tc>
      </w:tr>
      <w:tr w:rsidR="00DD5D07" w:rsidRPr="00F75355" w:rsidTr="00F75355">
        <w:tc>
          <w:tcPr>
            <w:tcW w:w="648" w:type="dxa"/>
          </w:tcPr>
          <w:p w:rsidR="00DD5D07" w:rsidRPr="00344B94" w:rsidRDefault="0057360F" w:rsidP="00A577C9">
            <w:pPr>
              <w:rPr>
                <w:rFonts w:asciiTheme="minorHAnsi" w:eastAsia="Calibri" w:hAnsiTheme="minorHAnsi" w:cstheme="minorHAnsi"/>
                <w:b/>
                <w:bCs/>
                <w:sz w:val="24"/>
                <w:szCs w:val="24"/>
              </w:rPr>
            </w:pPr>
            <w:r>
              <w:rPr>
                <w:rFonts w:asciiTheme="minorHAnsi" w:eastAsia="Calibri" w:hAnsiTheme="minorHAnsi" w:cstheme="minorHAnsi"/>
                <w:b/>
                <w:bCs/>
                <w:sz w:val="24"/>
                <w:szCs w:val="24"/>
              </w:rPr>
              <w:t>7</w:t>
            </w:r>
            <w:r w:rsidR="00DD5D07">
              <w:rPr>
                <w:rFonts w:asciiTheme="minorHAnsi" w:eastAsia="Calibri" w:hAnsiTheme="minorHAnsi" w:cstheme="minorHAnsi"/>
                <w:b/>
                <w:bCs/>
                <w:sz w:val="24"/>
                <w:szCs w:val="24"/>
              </w:rPr>
              <w:t>.22</w:t>
            </w:r>
          </w:p>
        </w:tc>
        <w:tc>
          <w:tcPr>
            <w:tcW w:w="10080" w:type="dxa"/>
          </w:tcPr>
          <w:p w:rsidR="00DD5D07" w:rsidRDefault="00DD5D07" w:rsidP="00A577C9">
            <w:pPr>
              <w:spacing w:after="120"/>
              <w:ind w:firstLine="360"/>
              <w:jc w:val="both"/>
              <w:rPr>
                <w:rFonts w:asciiTheme="minorHAnsi" w:eastAsia="Calibri" w:hAnsiTheme="minorHAnsi" w:cstheme="minorHAnsi"/>
                <w:b/>
                <w:bCs/>
                <w:i/>
                <w:sz w:val="24"/>
                <w:szCs w:val="24"/>
              </w:rPr>
            </w:pPr>
            <w:r>
              <w:rPr>
                <w:rFonts w:asciiTheme="minorHAnsi" w:eastAsia="Calibri" w:hAnsiTheme="minorHAnsi" w:cstheme="minorHAnsi"/>
                <w:b/>
                <w:bCs/>
                <w:sz w:val="24"/>
                <w:szCs w:val="24"/>
              </w:rPr>
              <w:t xml:space="preserve">Deduce the condition for dependency preservation using restrictions for decomposing a given schema R and a set of FDs F. Decompose the schema R = (A, B, C, D, E) with functional dependencies F = { A → B, BC → D } into BCNF with dependency preservation.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2005.</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2 + 1</w:t>
            </w:r>
            <w:r w:rsidRPr="00D466C7">
              <w:rPr>
                <w:rFonts w:asciiTheme="minorHAnsi" w:eastAsia="Calibri" w:hAnsiTheme="minorHAnsi" w:cstheme="minorHAnsi"/>
                <w:b/>
                <w:bCs/>
                <w:i/>
                <w:sz w:val="24"/>
                <w:szCs w:val="24"/>
              </w:rPr>
              <w:t>]</w:t>
            </w:r>
          </w:p>
          <w:p w:rsidR="00DD5D07" w:rsidRPr="00F165C4" w:rsidRDefault="00DD5D07" w:rsidP="00F165C4">
            <w:pPr>
              <w:spacing w:after="120"/>
              <w:ind w:firstLine="360"/>
              <w:jc w:val="both"/>
              <w:rPr>
                <w:rFonts w:asciiTheme="minorHAnsi" w:eastAsia="Calibri" w:hAnsiTheme="minorHAnsi" w:cstheme="minorHAnsi"/>
                <w:bCs/>
                <w:sz w:val="24"/>
                <w:szCs w:val="24"/>
              </w:rPr>
            </w:pPr>
            <w:r w:rsidRPr="00F165C4">
              <w:rPr>
                <w:rFonts w:ascii="Times New Roman" w:eastAsia="Calibri" w:hAnsi="Times New Roman"/>
                <w:bCs/>
                <w:sz w:val="24"/>
                <w:szCs w:val="24"/>
              </w:rPr>
              <w:t>Let F be a set of functional dependencies on schema R. Let R</w:t>
            </w:r>
            <w:r w:rsidRPr="00F165C4">
              <w:rPr>
                <w:rFonts w:ascii="Times New Roman" w:eastAsia="Calibri" w:hAnsi="Times New Roman"/>
                <w:bCs/>
                <w:sz w:val="24"/>
                <w:szCs w:val="24"/>
                <w:vertAlign w:val="subscript"/>
              </w:rPr>
              <w:t>1</w:t>
            </w:r>
            <w:r w:rsidRPr="00F165C4">
              <w:rPr>
                <w:rFonts w:ascii="Times New Roman" w:eastAsia="Calibri" w:hAnsi="Times New Roman"/>
                <w:bCs/>
                <w:sz w:val="24"/>
                <w:szCs w:val="24"/>
              </w:rPr>
              <w:t>,</w:t>
            </w:r>
            <w:r>
              <w:rPr>
                <w:rFonts w:asciiTheme="minorHAnsi" w:eastAsia="Calibri" w:hAnsiTheme="minorHAnsi" w:cstheme="minorHAnsi"/>
                <w:bCs/>
                <w:sz w:val="24"/>
                <w:szCs w:val="24"/>
              </w:rPr>
              <w:t xml:space="preserve"> </w:t>
            </w:r>
            <w:r w:rsidRPr="00F165C4">
              <w:rPr>
                <w:rFonts w:ascii="Times New Roman" w:eastAsia="Calibri" w:hAnsi="Times New Roman"/>
                <w:bCs/>
                <w:sz w:val="24"/>
                <w:szCs w:val="24"/>
              </w:rPr>
              <w:t>R</w:t>
            </w:r>
            <w:r w:rsidRPr="00F165C4">
              <w:rPr>
                <w:rFonts w:ascii="Times New Roman" w:eastAsia="Calibri" w:hAnsi="Times New Roman"/>
                <w:bCs/>
                <w:sz w:val="24"/>
                <w:szCs w:val="24"/>
                <w:vertAlign w:val="subscript"/>
              </w:rPr>
              <w:t>2</w:t>
            </w:r>
            <w:r w:rsidRPr="00F165C4">
              <w:rPr>
                <w:rFonts w:ascii="Times New Roman" w:eastAsia="Calibri" w:hAnsi="Times New Roman"/>
                <w:bCs/>
                <w:sz w:val="24"/>
                <w:szCs w:val="24"/>
              </w:rPr>
              <w:t>,</w:t>
            </w:r>
            <w:r>
              <w:rPr>
                <w:rFonts w:asciiTheme="minorHAnsi" w:eastAsia="Calibri" w:hAnsiTheme="minorHAnsi" w:cstheme="minorHAnsi"/>
                <w:bCs/>
                <w:sz w:val="24"/>
                <w:szCs w:val="24"/>
              </w:rPr>
              <w:t xml:space="preserve"> .</w:t>
            </w:r>
            <w:r w:rsidRPr="00F165C4">
              <w:rPr>
                <w:rFonts w:ascii="Times New Roman" w:eastAsia="Calibri" w:hAnsi="Times New Roman"/>
                <w:bCs/>
                <w:sz w:val="24"/>
                <w:szCs w:val="24"/>
              </w:rPr>
              <w:t>.</w:t>
            </w:r>
            <w:r w:rsidR="006D6455">
              <w:rPr>
                <w:rFonts w:ascii="Times New Roman" w:eastAsia="Calibri" w:hAnsi="Times New Roman"/>
                <w:bCs/>
                <w:sz w:val="24"/>
                <w:szCs w:val="24"/>
              </w:rPr>
              <w:t>.</w:t>
            </w:r>
            <w:r w:rsidRPr="00F165C4">
              <w:rPr>
                <w:rFonts w:ascii="Times New Roman" w:eastAsia="Calibri" w:hAnsi="Times New Roman"/>
                <w:bCs/>
                <w:sz w:val="24"/>
                <w:szCs w:val="24"/>
              </w:rPr>
              <w:t>,</w:t>
            </w:r>
            <w:r>
              <w:rPr>
                <w:rFonts w:asciiTheme="minorHAnsi" w:eastAsia="Calibri" w:hAnsiTheme="minorHAnsi" w:cstheme="minorHAnsi"/>
                <w:bCs/>
                <w:sz w:val="24"/>
                <w:szCs w:val="24"/>
              </w:rPr>
              <w:t xml:space="preserve"> </w:t>
            </w:r>
            <w:r w:rsidRPr="00F165C4">
              <w:rPr>
                <w:rFonts w:ascii="Times New Roman" w:eastAsia="Calibri" w:hAnsi="Times New Roman"/>
                <w:bCs/>
                <w:sz w:val="24"/>
                <w:szCs w:val="24"/>
              </w:rPr>
              <w:t>R</w:t>
            </w:r>
            <w:r w:rsidRPr="00F165C4">
              <w:rPr>
                <w:rFonts w:ascii="Times New Roman" w:eastAsia="Calibri" w:hAnsi="Times New Roman"/>
                <w:bCs/>
                <w:sz w:val="24"/>
                <w:szCs w:val="24"/>
                <w:vertAlign w:val="subscript"/>
              </w:rPr>
              <w:t>n</w:t>
            </w:r>
            <w:r w:rsidRPr="00F165C4">
              <w:rPr>
                <w:rFonts w:ascii="Times New Roman" w:eastAsia="Calibri" w:hAnsi="Times New Roman"/>
                <w:bCs/>
                <w:sz w:val="24"/>
                <w:szCs w:val="24"/>
              </w:rPr>
              <w:t xml:space="preserve"> be a decomposition of R.</w:t>
            </w:r>
          </w:p>
          <w:p w:rsidR="00DD5D07" w:rsidRPr="00F165C4" w:rsidRDefault="00DD5D07" w:rsidP="00F165C4">
            <w:pPr>
              <w:spacing w:after="120"/>
              <w:ind w:firstLine="360"/>
              <w:jc w:val="both"/>
              <w:rPr>
                <w:rFonts w:asciiTheme="minorHAnsi" w:eastAsia="Calibri" w:hAnsiTheme="minorHAnsi" w:cstheme="minorHAnsi"/>
                <w:bCs/>
                <w:sz w:val="24"/>
                <w:szCs w:val="24"/>
              </w:rPr>
            </w:pPr>
            <w:r w:rsidRPr="00F165C4">
              <w:rPr>
                <w:rFonts w:ascii="Times New Roman" w:eastAsia="Calibri" w:hAnsi="Times New Roman"/>
                <w:bCs/>
                <w:sz w:val="24"/>
                <w:szCs w:val="24"/>
              </w:rPr>
              <w:t xml:space="preserve">The </w:t>
            </w:r>
            <w:r w:rsidRPr="008A0F7E">
              <w:rPr>
                <w:rFonts w:ascii="Times New Roman" w:eastAsia="Calibri" w:hAnsi="Times New Roman"/>
                <w:bCs/>
                <w:i/>
                <w:sz w:val="24"/>
                <w:szCs w:val="24"/>
              </w:rPr>
              <w:t>restriction</w:t>
            </w:r>
            <w:r w:rsidRPr="00F165C4">
              <w:rPr>
                <w:rFonts w:ascii="Times New Roman" w:eastAsia="Calibri" w:hAnsi="Times New Roman"/>
                <w:bCs/>
                <w:sz w:val="24"/>
                <w:szCs w:val="24"/>
              </w:rPr>
              <w:t xml:space="preserve"> of F to R</w:t>
            </w:r>
            <w:r w:rsidRPr="00F165C4">
              <w:rPr>
                <w:rFonts w:ascii="Times New Roman" w:eastAsia="Calibri" w:hAnsi="Times New Roman"/>
                <w:bCs/>
                <w:sz w:val="24"/>
                <w:szCs w:val="24"/>
                <w:vertAlign w:val="subscript"/>
              </w:rPr>
              <w:t>i</w:t>
            </w:r>
            <w:r w:rsidRPr="00F165C4">
              <w:rPr>
                <w:rFonts w:ascii="Times New Roman" w:eastAsia="Calibri" w:hAnsi="Times New Roman"/>
                <w:bCs/>
                <w:sz w:val="24"/>
                <w:szCs w:val="24"/>
              </w:rPr>
              <w:t xml:space="preserve"> is the set of all functional dependencies in F</w:t>
            </w:r>
            <w:r w:rsidRPr="00F165C4">
              <w:rPr>
                <w:rFonts w:ascii="Times New Roman" w:eastAsia="Calibri" w:hAnsi="Times New Roman"/>
                <w:bCs/>
                <w:sz w:val="24"/>
                <w:szCs w:val="24"/>
                <w:vertAlign w:val="superscript"/>
              </w:rPr>
              <w:t>+</w:t>
            </w:r>
            <w:r w:rsidRPr="00F165C4">
              <w:rPr>
                <w:rFonts w:ascii="Times New Roman" w:eastAsia="Calibri" w:hAnsi="Times New Roman"/>
                <w:bCs/>
                <w:sz w:val="24"/>
                <w:szCs w:val="24"/>
              </w:rPr>
              <w:t xml:space="preserve"> that include only attributes of R</w:t>
            </w:r>
            <w:r w:rsidRPr="00F165C4">
              <w:rPr>
                <w:rFonts w:ascii="Times New Roman" w:eastAsia="Calibri" w:hAnsi="Times New Roman"/>
                <w:bCs/>
                <w:sz w:val="24"/>
                <w:szCs w:val="24"/>
                <w:vertAlign w:val="subscript"/>
              </w:rPr>
              <w:t>i</w:t>
            </w:r>
            <w:r w:rsidRPr="00F165C4">
              <w:rPr>
                <w:rFonts w:ascii="Times New Roman" w:eastAsia="Calibri" w:hAnsi="Times New Roman"/>
                <w:bCs/>
                <w:sz w:val="24"/>
                <w:szCs w:val="24"/>
              </w:rPr>
              <w:t>.</w:t>
            </w:r>
          </w:p>
          <w:p w:rsidR="00DD5D07" w:rsidRPr="00F165C4" w:rsidRDefault="00DD5D07" w:rsidP="00F165C4">
            <w:pPr>
              <w:spacing w:after="120"/>
              <w:ind w:firstLine="360"/>
              <w:jc w:val="both"/>
              <w:rPr>
                <w:rFonts w:ascii="Times New Roman" w:eastAsia="Calibri" w:hAnsi="Times New Roman"/>
                <w:bCs/>
                <w:sz w:val="24"/>
                <w:szCs w:val="24"/>
              </w:rPr>
            </w:pPr>
            <w:r w:rsidRPr="00F165C4">
              <w:rPr>
                <w:rFonts w:ascii="Times New Roman" w:eastAsia="Calibri" w:hAnsi="Times New Roman"/>
                <w:bCs/>
                <w:sz w:val="24"/>
                <w:szCs w:val="24"/>
              </w:rPr>
              <w:t>The set of restrictions F</w:t>
            </w:r>
            <w:r w:rsidRPr="00F165C4">
              <w:rPr>
                <w:rFonts w:ascii="Times New Roman" w:eastAsia="Calibri" w:hAnsi="Times New Roman"/>
                <w:bCs/>
                <w:sz w:val="24"/>
                <w:szCs w:val="24"/>
                <w:vertAlign w:val="subscript"/>
              </w:rPr>
              <w:t>1</w:t>
            </w:r>
            <w:r w:rsidRPr="00F165C4">
              <w:rPr>
                <w:rFonts w:ascii="Times New Roman" w:eastAsia="Calibri" w:hAnsi="Times New Roman"/>
                <w:bCs/>
                <w:sz w:val="24"/>
                <w:szCs w:val="24"/>
              </w:rPr>
              <w:t>, F</w:t>
            </w:r>
            <w:r w:rsidRPr="00F165C4">
              <w:rPr>
                <w:rFonts w:ascii="Times New Roman" w:eastAsia="Calibri" w:hAnsi="Times New Roman"/>
                <w:bCs/>
                <w:sz w:val="24"/>
                <w:szCs w:val="24"/>
                <w:vertAlign w:val="subscript"/>
              </w:rPr>
              <w:t>2</w:t>
            </w:r>
            <w:r w:rsidRPr="00F165C4">
              <w:rPr>
                <w:rFonts w:ascii="Times New Roman" w:eastAsia="Calibri" w:hAnsi="Times New Roman"/>
                <w:bCs/>
                <w:sz w:val="24"/>
                <w:szCs w:val="24"/>
              </w:rPr>
              <w:t>,</w:t>
            </w:r>
            <w:r>
              <w:rPr>
                <w:rFonts w:asciiTheme="minorHAnsi" w:eastAsia="Calibri" w:hAnsiTheme="minorHAnsi" w:cstheme="minorHAnsi"/>
                <w:bCs/>
                <w:sz w:val="24"/>
                <w:szCs w:val="24"/>
              </w:rPr>
              <w:t xml:space="preserve"> .</w:t>
            </w:r>
            <w:r w:rsidRPr="00F165C4">
              <w:rPr>
                <w:rFonts w:ascii="Times New Roman" w:eastAsia="Calibri" w:hAnsi="Times New Roman"/>
                <w:bCs/>
                <w:sz w:val="24"/>
                <w:szCs w:val="24"/>
              </w:rPr>
              <w:t>.., F</w:t>
            </w:r>
            <w:r w:rsidRPr="00F165C4">
              <w:rPr>
                <w:rFonts w:ascii="Times New Roman" w:eastAsia="Calibri" w:hAnsi="Times New Roman"/>
                <w:bCs/>
                <w:sz w:val="24"/>
                <w:szCs w:val="24"/>
                <w:vertAlign w:val="subscript"/>
              </w:rPr>
              <w:t>n</w:t>
            </w:r>
            <w:r w:rsidRPr="00F165C4">
              <w:rPr>
                <w:rFonts w:ascii="Times New Roman" w:eastAsia="Calibri" w:hAnsi="Times New Roman"/>
                <w:bCs/>
                <w:sz w:val="24"/>
                <w:szCs w:val="24"/>
              </w:rPr>
              <w:t xml:space="preserve"> is the set of dependencies that can be checked efficiently.</w:t>
            </w:r>
          </w:p>
          <w:p w:rsidR="00DD5D07" w:rsidRPr="00F165C4" w:rsidRDefault="00DD5D07" w:rsidP="00F165C4">
            <w:pPr>
              <w:spacing w:after="120"/>
              <w:ind w:firstLine="360"/>
              <w:jc w:val="both"/>
              <w:rPr>
                <w:rFonts w:ascii="Times New Roman" w:eastAsia="Calibri" w:hAnsi="Times New Roman"/>
                <w:bCs/>
                <w:sz w:val="24"/>
                <w:szCs w:val="24"/>
              </w:rPr>
            </w:pPr>
            <w:r w:rsidRPr="00F165C4">
              <w:rPr>
                <w:rFonts w:ascii="Times New Roman" w:eastAsia="Calibri" w:hAnsi="Times New Roman"/>
                <w:bCs/>
                <w:sz w:val="24"/>
                <w:szCs w:val="24"/>
              </w:rPr>
              <w:t>Let F</w:t>
            </w:r>
            <w:r w:rsidRPr="00F165C4">
              <w:rPr>
                <w:rFonts w:asciiTheme="minorHAnsi" w:eastAsia="Calibri" w:hAnsiTheme="minorHAnsi" w:cstheme="minorHAnsi"/>
                <w:bCs/>
                <w:i/>
                <w:sz w:val="24"/>
                <w:szCs w:val="24"/>
              </w:rPr>
              <w:t>'</w:t>
            </w:r>
            <w:r w:rsidRPr="00F165C4">
              <w:rPr>
                <w:rFonts w:ascii="Times New Roman" w:eastAsia="Calibri" w:hAnsi="Times New Roman"/>
                <w:bCs/>
                <w:sz w:val="24"/>
                <w:szCs w:val="24"/>
              </w:rPr>
              <w:t xml:space="preserve"> = F</w:t>
            </w:r>
            <w:r w:rsidRPr="00F165C4">
              <w:rPr>
                <w:rFonts w:ascii="Times New Roman" w:eastAsia="Calibri" w:hAnsi="Times New Roman"/>
                <w:bCs/>
                <w:sz w:val="24"/>
                <w:szCs w:val="24"/>
                <w:vertAlign w:val="subscript"/>
              </w:rPr>
              <w:t>1</w:t>
            </w:r>
            <w:r w:rsidRPr="00F165C4">
              <w:rPr>
                <w:rFonts w:ascii="Times New Roman" w:eastAsia="Calibri" w:hAnsi="Times New Roman"/>
                <w:bCs/>
                <w:sz w:val="24"/>
                <w:szCs w:val="24"/>
              </w:rPr>
              <w:t xml:space="preserve"> </w:t>
            </w:r>
            <w:r w:rsidRPr="00F165C4">
              <w:rPr>
                <w:rFonts w:ascii="Cambria Math" w:eastAsia="Calibri" w:hAnsi="Cambria Math" w:cs="Cambria Math"/>
                <w:bCs/>
                <w:sz w:val="24"/>
                <w:szCs w:val="24"/>
              </w:rPr>
              <w:t>∪</w:t>
            </w:r>
            <w:r w:rsidRPr="00F165C4">
              <w:rPr>
                <w:rFonts w:ascii="Times New Roman" w:eastAsia="Calibri" w:hAnsi="Times New Roman"/>
                <w:bCs/>
                <w:sz w:val="24"/>
                <w:szCs w:val="24"/>
              </w:rPr>
              <w:t xml:space="preserve"> F</w:t>
            </w:r>
            <w:r w:rsidRPr="00F165C4">
              <w:rPr>
                <w:rFonts w:ascii="Times New Roman" w:eastAsia="Calibri" w:hAnsi="Times New Roman"/>
                <w:bCs/>
                <w:sz w:val="24"/>
                <w:szCs w:val="24"/>
                <w:vertAlign w:val="subscript"/>
              </w:rPr>
              <w:t>2</w:t>
            </w:r>
            <w:r w:rsidRPr="00F165C4">
              <w:rPr>
                <w:rFonts w:ascii="Times New Roman" w:eastAsia="Calibri" w:hAnsi="Times New Roman"/>
                <w:bCs/>
                <w:sz w:val="24"/>
                <w:szCs w:val="24"/>
              </w:rPr>
              <w:t xml:space="preserve"> </w:t>
            </w:r>
            <w:r w:rsidRPr="00F165C4">
              <w:rPr>
                <w:rFonts w:ascii="Cambria Math" w:eastAsia="Calibri" w:hAnsi="Cambria Math" w:cs="Cambria Math"/>
                <w:bCs/>
                <w:sz w:val="24"/>
                <w:szCs w:val="24"/>
              </w:rPr>
              <w:t>∪</w:t>
            </w:r>
            <w:r w:rsidRPr="00F165C4">
              <w:rPr>
                <w:rFonts w:ascii="Times New Roman" w:eastAsia="Calibri" w:hAnsi="Times New Roman"/>
                <w:bCs/>
                <w:sz w:val="24"/>
                <w:szCs w:val="24"/>
              </w:rPr>
              <w:t xml:space="preserve"> ... </w:t>
            </w:r>
            <w:r w:rsidRPr="00F165C4">
              <w:rPr>
                <w:rFonts w:ascii="Cambria Math" w:eastAsia="Calibri" w:hAnsi="Cambria Math" w:cs="Cambria Math"/>
                <w:bCs/>
                <w:sz w:val="24"/>
                <w:szCs w:val="24"/>
              </w:rPr>
              <w:t>∪</w:t>
            </w:r>
            <w:r w:rsidRPr="00F165C4">
              <w:rPr>
                <w:rFonts w:ascii="Times New Roman" w:eastAsia="Calibri" w:hAnsi="Times New Roman"/>
                <w:bCs/>
                <w:sz w:val="24"/>
                <w:szCs w:val="24"/>
              </w:rPr>
              <w:t xml:space="preserve"> F</w:t>
            </w:r>
            <w:r w:rsidRPr="00F165C4">
              <w:rPr>
                <w:rFonts w:ascii="Times New Roman" w:eastAsia="Calibri" w:hAnsi="Times New Roman"/>
                <w:bCs/>
                <w:sz w:val="24"/>
                <w:szCs w:val="24"/>
                <w:vertAlign w:val="subscript"/>
              </w:rPr>
              <w:t>n</w:t>
            </w:r>
            <w:r w:rsidRPr="00F165C4">
              <w:rPr>
                <w:rFonts w:ascii="Times New Roman" w:eastAsia="Calibri" w:hAnsi="Times New Roman"/>
                <w:bCs/>
                <w:sz w:val="24"/>
                <w:szCs w:val="24"/>
              </w:rPr>
              <w:t>.</w:t>
            </w:r>
          </w:p>
          <w:p w:rsidR="00DD5D07" w:rsidRPr="00F165C4" w:rsidRDefault="00DD5D07" w:rsidP="00F165C4">
            <w:pPr>
              <w:spacing w:after="120"/>
              <w:ind w:firstLine="360"/>
              <w:jc w:val="both"/>
              <w:rPr>
                <w:rFonts w:ascii="Times New Roman" w:eastAsia="Calibri" w:hAnsi="Times New Roman"/>
                <w:bCs/>
                <w:sz w:val="24"/>
                <w:szCs w:val="24"/>
              </w:rPr>
            </w:pPr>
            <w:r w:rsidRPr="00F165C4">
              <w:rPr>
                <w:rFonts w:ascii="Times New Roman" w:eastAsia="Calibri" w:hAnsi="Times New Roman"/>
                <w:bCs/>
                <w:sz w:val="24"/>
                <w:szCs w:val="24"/>
              </w:rPr>
              <w:lastRenderedPageBreak/>
              <w:t>F</w:t>
            </w:r>
            <w:r w:rsidRPr="00F165C4">
              <w:rPr>
                <w:rFonts w:asciiTheme="minorHAnsi" w:eastAsia="Calibri" w:hAnsiTheme="minorHAnsi" w:cstheme="minorHAnsi"/>
                <w:bCs/>
                <w:i/>
                <w:sz w:val="24"/>
                <w:szCs w:val="24"/>
              </w:rPr>
              <w:t>'</w:t>
            </w:r>
            <w:r w:rsidRPr="00F165C4">
              <w:rPr>
                <w:rFonts w:ascii="Times New Roman" w:eastAsia="Calibri" w:hAnsi="Times New Roman"/>
                <w:bCs/>
                <w:sz w:val="24"/>
                <w:szCs w:val="24"/>
              </w:rPr>
              <w:t xml:space="preserve"> is a set of functional dependencies on schema R, but in general, F</w:t>
            </w:r>
            <w:r w:rsidRPr="00F165C4">
              <w:rPr>
                <w:rFonts w:asciiTheme="minorHAnsi" w:eastAsia="Calibri" w:hAnsiTheme="minorHAnsi" w:cstheme="minorHAnsi"/>
                <w:bCs/>
                <w:i/>
                <w:sz w:val="24"/>
                <w:szCs w:val="24"/>
              </w:rPr>
              <w:t>'</w:t>
            </w:r>
            <w:r w:rsidRPr="00F165C4">
              <w:rPr>
                <w:rFonts w:ascii="Times New Roman" w:eastAsia="Calibri" w:hAnsi="Times New Roman"/>
                <w:bCs/>
                <w:sz w:val="24"/>
                <w:szCs w:val="24"/>
              </w:rPr>
              <w:t xml:space="preserve"> </w:t>
            </w:r>
            <w:r w:rsidRPr="00F165C4">
              <w:rPr>
                <w:rFonts w:ascii="Times New Roman" w:eastAsia="Calibri" w:hAnsi="Times New Roman"/>
                <w:bCs/>
                <w:sz w:val="24"/>
                <w:szCs w:val="24"/>
              </w:rPr>
              <w:sym w:font="Symbol" w:char="F0B9"/>
            </w:r>
            <w:r w:rsidRPr="00F165C4">
              <w:rPr>
                <w:rFonts w:ascii="Times New Roman" w:eastAsia="Calibri" w:hAnsi="Times New Roman"/>
                <w:bCs/>
                <w:sz w:val="24"/>
                <w:szCs w:val="24"/>
              </w:rPr>
              <w:t xml:space="preserve"> F </w:t>
            </w:r>
          </w:p>
          <w:p w:rsidR="00DD5D07" w:rsidRPr="00F165C4" w:rsidRDefault="00DD5D07" w:rsidP="00F165C4">
            <w:pPr>
              <w:spacing w:after="120"/>
              <w:ind w:firstLine="360"/>
              <w:jc w:val="both"/>
              <w:rPr>
                <w:rFonts w:ascii="Times New Roman" w:eastAsia="Calibri" w:hAnsi="Times New Roman"/>
                <w:bCs/>
                <w:sz w:val="24"/>
                <w:szCs w:val="24"/>
              </w:rPr>
            </w:pPr>
            <w:r w:rsidRPr="00F165C4">
              <w:rPr>
                <w:rFonts w:ascii="Times New Roman" w:eastAsia="Calibri" w:hAnsi="Times New Roman"/>
                <w:bCs/>
                <w:sz w:val="24"/>
                <w:szCs w:val="24"/>
              </w:rPr>
              <w:t>However, it may be that F</w:t>
            </w:r>
            <w:r w:rsidRPr="00F165C4">
              <w:rPr>
                <w:rFonts w:asciiTheme="minorHAnsi" w:eastAsia="Calibri" w:hAnsiTheme="minorHAnsi" w:cstheme="minorHAnsi"/>
                <w:bCs/>
                <w:i/>
                <w:sz w:val="24"/>
                <w:szCs w:val="24"/>
              </w:rPr>
              <w:t xml:space="preserve">' </w:t>
            </w:r>
            <w:r w:rsidRPr="00F165C4">
              <w:rPr>
                <w:rFonts w:ascii="Times New Roman" w:eastAsia="Calibri" w:hAnsi="Times New Roman"/>
                <w:bCs/>
                <w:sz w:val="24"/>
                <w:szCs w:val="24"/>
                <w:vertAlign w:val="superscript"/>
              </w:rPr>
              <w:t>+</w:t>
            </w:r>
            <w:r w:rsidRPr="00F165C4">
              <w:rPr>
                <w:rFonts w:ascii="Times New Roman" w:eastAsia="Calibri" w:hAnsi="Times New Roman"/>
                <w:bCs/>
                <w:sz w:val="24"/>
                <w:szCs w:val="24"/>
              </w:rPr>
              <w:t xml:space="preserve"> = F</w:t>
            </w:r>
            <w:r w:rsidRPr="00F165C4">
              <w:rPr>
                <w:rFonts w:ascii="Times New Roman" w:eastAsia="Calibri" w:hAnsi="Times New Roman"/>
                <w:bCs/>
                <w:sz w:val="24"/>
                <w:szCs w:val="24"/>
                <w:vertAlign w:val="superscript"/>
              </w:rPr>
              <w:t>+</w:t>
            </w:r>
            <w:r>
              <w:rPr>
                <w:rFonts w:asciiTheme="minorHAnsi" w:eastAsia="Calibri" w:hAnsiTheme="minorHAnsi" w:cstheme="minorHAnsi"/>
                <w:bCs/>
                <w:sz w:val="24"/>
                <w:szCs w:val="24"/>
              </w:rPr>
              <w:t>.</w:t>
            </w:r>
          </w:p>
          <w:p w:rsidR="00DD5D07" w:rsidRPr="00F165C4" w:rsidRDefault="00DD5D07" w:rsidP="00F165C4">
            <w:pPr>
              <w:spacing w:after="120"/>
              <w:ind w:firstLine="360"/>
              <w:jc w:val="both"/>
              <w:rPr>
                <w:rFonts w:ascii="Times New Roman" w:eastAsia="Calibri" w:hAnsi="Times New Roman"/>
                <w:bCs/>
                <w:sz w:val="24"/>
                <w:szCs w:val="24"/>
              </w:rPr>
            </w:pPr>
            <w:r w:rsidRPr="00F165C4">
              <w:rPr>
                <w:rFonts w:ascii="Times New Roman" w:eastAsia="Calibri" w:hAnsi="Times New Roman"/>
                <w:bCs/>
                <w:sz w:val="24"/>
                <w:szCs w:val="24"/>
              </w:rPr>
              <w:t>If this is so, then every functional dependency in F is implied by F</w:t>
            </w:r>
            <w:r w:rsidRPr="00F165C4">
              <w:rPr>
                <w:rFonts w:asciiTheme="minorHAnsi" w:eastAsia="Calibri" w:hAnsiTheme="minorHAnsi" w:cstheme="minorHAnsi"/>
                <w:bCs/>
                <w:i/>
                <w:sz w:val="24"/>
                <w:szCs w:val="24"/>
              </w:rPr>
              <w:t>'</w:t>
            </w:r>
            <w:r w:rsidRPr="00F165C4">
              <w:rPr>
                <w:rFonts w:ascii="Times New Roman" w:eastAsia="Calibri" w:hAnsi="Times New Roman"/>
                <w:bCs/>
                <w:sz w:val="24"/>
                <w:szCs w:val="24"/>
              </w:rPr>
              <w:t>, and if F</w:t>
            </w:r>
            <w:r w:rsidRPr="00F165C4">
              <w:rPr>
                <w:rFonts w:asciiTheme="minorHAnsi" w:eastAsia="Calibri" w:hAnsiTheme="minorHAnsi" w:cstheme="minorHAnsi"/>
                <w:bCs/>
                <w:i/>
                <w:sz w:val="24"/>
                <w:szCs w:val="24"/>
              </w:rPr>
              <w:t>'</w:t>
            </w:r>
            <w:r w:rsidRPr="00F165C4">
              <w:rPr>
                <w:rFonts w:ascii="Times New Roman" w:eastAsia="Calibri" w:hAnsi="Times New Roman"/>
                <w:bCs/>
                <w:sz w:val="24"/>
                <w:szCs w:val="24"/>
              </w:rPr>
              <w:t xml:space="preserve"> is satisfied, then F must also be satisfied.</w:t>
            </w:r>
          </w:p>
          <w:p w:rsidR="00DD5D07" w:rsidRPr="00F165C4" w:rsidRDefault="00DD5D07" w:rsidP="00F165C4">
            <w:pPr>
              <w:spacing w:after="120"/>
              <w:ind w:firstLine="360"/>
              <w:jc w:val="both"/>
              <w:rPr>
                <w:rFonts w:ascii="Times New Roman" w:eastAsia="Calibri" w:hAnsi="Times New Roman"/>
                <w:bCs/>
                <w:sz w:val="24"/>
                <w:szCs w:val="24"/>
              </w:rPr>
            </w:pPr>
            <w:r>
              <w:rPr>
                <w:rFonts w:asciiTheme="minorHAnsi" w:eastAsia="Calibri" w:hAnsiTheme="minorHAnsi" w:cstheme="minorHAnsi"/>
                <w:bCs/>
                <w:sz w:val="24"/>
                <w:szCs w:val="24"/>
              </w:rPr>
              <w:t>Therefore, the</w:t>
            </w:r>
            <w:r>
              <w:rPr>
                <w:rFonts w:asciiTheme="minorHAnsi" w:eastAsia="Calibri" w:hAnsiTheme="minorHAnsi" w:cstheme="minorHAnsi"/>
                <w:b/>
                <w:bCs/>
                <w:sz w:val="24"/>
                <w:szCs w:val="24"/>
              </w:rPr>
              <w:t xml:space="preserve"> </w:t>
            </w:r>
            <w:r w:rsidRPr="000E56FA">
              <w:rPr>
                <w:rFonts w:asciiTheme="minorHAnsi" w:eastAsia="Calibri" w:hAnsiTheme="minorHAnsi" w:cstheme="minorHAnsi"/>
                <w:bCs/>
                <w:sz w:val="24"/>
                <w:szCs w:val="24"/>
              </w:rPr>
              <w:t>condition for dependency preservation using restrictions for decomposing a given schema R and a set of FDs F</w:t>
            </w:r>
            <w:r>
              <w:rPr>
                <w:rFonts w:asciiTheme="minorHAnsi" w:eastAsia="Calibri" w:hAnsiTheme="minorHAnsi" w:cstheme="minorHAnsi"/>
                <w:bCs/>
                <w:sz w:val="24"/>
                <w:szCs w:val="24"/>
              </w:rPr>
              <w:t xml:space="preserve"> is that</w:t>
            </w:r>
            <w:r w:rsidRPr="00F165C4">
              <w:rPr>
                <w:rFonts w:ascii="Times New Roman" w:eastAsia="Calibri" w:hAnsi="Times New Roman"/>
                <w:bCs/>
                <w:sz w:val="24"/>
                <w:szCs w:val="24"/>
              </w:rPr>
              <w:t xml:space="preserve"> F</w:t>
            </w:r>
            <w:r w:rsidRPr="00F165C4">
              <w:rPr>
                <w:rFonts w:asciiTheme="minorHAnsi" w:eastAsia="Calibri" w:hAnsiTheme="minorHAnsi" w:cstheme="minorHAnsi"/>
                <w:bCs/>
                <w:i/>
                <w:sz w:val="24"/>
                <w:szCs w:val="24"/>
              </w:rPr>
              <w:t>'</w:t>
            </w:r>
            <w:r>
              <w:rPr>
                <w:rFonts w:asciiTheme="minorHAnsi" w:eastAsia="Calibri" w:hAnsiTheme="minorHAnsi" w:cstheme="minorHAnsi"/>
                <w:bCs/>
                <w:i/>
                <w:sz w:val="24"/>
                <w:szCs w:val="24"/>
              </w:rPr>
              <w:t xml:space="preserve"> </w:t>
            </w:r>
            <w:r w:rsidRPr="00F165C4">
              <w:rPr>
                <w:rFonts w:ascii="Times New Roman" w:eastAsia="Calibri" w:hAnsi="Times New Roman"/>
                <w:bCs/>
                <w:sz w:val="24"/>
                <w:szCs w:val="24"/>
                <w:vertAlign w:val="superscript"/>
              </w:rPr>
              <w:t>+</w:t>
            </w:r>
            <w:r w:rsidRPr="00F165C4">
              <w:rPr>
                <w:rFonts w:ascii="Times New Roman" w:eastAsia="Calibri" w:hAnsi="Times New Roman"/>
                <w:bCs/>
                <w:sz w:val="24"/>
                <w:szCs w:val="24"/>
              </w:rPr>
              <w:t xml:space="preserve"> = F</w:t>
            </w:r>
            <w:r w:rsidRPr="00F165C4">
              <w:rPr>
                <w:rFonts w:ascii="Times New Roman" w:eastAsia="Calibri" w:hAnsi="Times New Roman"/>
                <w:bCs/>
                <w:sz w:val="24"/>
                <w:szCs w:val="24"/>
                <w:vertAlign w:val="superscript"/>
              </w:rPr>
              <w:t>+</w:t>
            </w:r>
            <w:r w:rsidRPr="00F165C4">
              <w:rPr>
                <w:rFonts w:ascii="Times New Roman" w:eastAsia="Calibri" w:hAnsi="Times New Roman"/>
                <w:bCs/>
                <w:sz w:val="24"/>
                <w:szCs w:val="24"/>
              </w:rPr>
              <w:t>.</w:t>
            </w:r>
          </w:p>
          <w:p w:rsidR="00DD5D07" w:rsidRDefault="00DD5D07" w:rsidP="00332804">
            <w:pPr>
              <w:spacing w:after="120"/>
              <w:ind w:firstLine="360"/>
              <w:jc w:val="both"/>
              <w:rPr>
                <w:rFonts w:asciiTheme="minorHAnsi" w:eastAsia="Calibri" w:hAnsiTheme="minorHAnsi" w:cstheme="minorHAnsi"/>
                <w:b/>
                <w:bCs/>
                <w:sz w:val="24"/>
                <w:szCs w:val="24"/>
              </w:rPr>
            </w:pPr>
            <w:r w:rsidRPr="00332804">
              <w:rPr>
                <w:rFonts w:asciiTheme="minorHAnsi" w:eastAsia="Calibri" w:hAnsiTheme="minorHAnsi" w:cstheme="minorHAnsi"/>
                <w:b/>
                <w:bCs/>
                <w:i/>
                <w:sz w:val="24"/>
                <w:szCs w:val="24"/>
              </w:rPr>
              <w:t>Decomposition of the schema R</w:t>
            </w:r>
            <w:r>
              <w:rPr>
                <w:rFonts w:asciiTheme="minorHAnsi" w:eastAsia="Calibri" w:hAnsiTheme="minorHAnsi" w:cstheme="minorHAnsi"/>
                <w:b/>
                <w:bCs/>
                <w:sz w:val="24"/>
                <w:szCs w:val="24"/>
              </w:rPr>
              <w:t>:</w:t>
            </w:r>
          </w:p>
          <w:p w:rsidR="00DD5D07" w:rsidRDefault="00C657E1" w:rsidP="00B04996">
            <w:pPr>
              <w:spacing w:after="120"/>
              <w:ind w:firstLine="360"/>
              <w:jc w:val="both"/>
              <w:rPr>
                <w:rFonts w:asciiTheme="minorHAnsi" w:eastAsia="Calibri" w:hAnsiTheme="minorHAnsi" w:cstheme="minorHAnsi"/>
                <w:sz w:val="24"/>
                <w:szCs w:val="24"/>
              </w:rPr>
            </w:pPr>
            <w:r>
              <w:rPr>
                <w:rFonts w:asciiTheme="minorBidi" w:hAnsiTheme="minorBidi" w:cstheme="minorBidi"/>
                <w:sz w:val="24"/>
                <w:szCs w:val="24"/>
              </w:rPr>
              <w:t xml:space="preserve">We change the order of the FDs in F such that F = {BC </w:t>
            </w:r>
            <w:r w:rsidRPr="00C657E1">
              <w:rPr>
                <w:rFonts w:asciiTheme="minorHAnsi" w:eastAsia="Calibri" w:hAnsiTheme="minorHAnsi" w:cstheme="minorHAnsi"/>
                <w:sz w:val="24"/>
                <w:szCs w:val="24"/>
              </w:rPr>
              <w:t>→</w:t>
            </w:r>
            <w:r>
              <w:rPr>
                <w:rFonts w:asciiTheme="minorHAnsi" w:eastAsia="Calibri" w:hAnsiTheme="minorHAnsi" w:cstheme="minorHAnsi"/>
                <w:sz w:val="24"/>
                <w:szCs w:val="24"/>
              </w:rPr>
              <w:t xml:space="preserve"> D, A </w:t>
            </w:r>
            <w:r w:rsidRPr="00C657E1">
              <w:rPr>
                <w:rFonts w:asciiTheme="minorHAnsi" w:eastAsia="Calibri" w:hAnsiTheme="minorHAnsi" w:cstheme="minorHAnsi"/>
                <w:sz w:val="24"/>
                <w:szCs w:val="24"/>
              </w:rPr>
              <w:t>→</w:t>
            </w:r>
            <w:r>
              <w:rPr>
                <w:rFonts w:asciiTheme="minorHAnsi" w:eastAsia="Calibri" w:hAnsiTheme="minorHAnsi" w:cstheme="minorHAnsi"/>
                <w:sz w:val="24"/>
                <w:szCs w:val="24"/>
              </w:rPr>
              <w:t xml:space="preserve"> B}.</w:t>
            </w:r>
          </w:p>
          <w:p w:rsidR="00C657E1" w:rsidRDefault="006D6455" w:rsidP="00B04996">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Now, the FD BC </w:t>
            </w:r>
            <w:r w:rsidRPr="00C657E1">
              <w:rPr>
                <w:rFonts w:asciiTheme="minorHAnsi" w:eastAsia="Calibri" w:hAnsiTheme="minorHAnsi" w:cstheme="minorHAnsi"/>
                <w:sz w:val="24"/>
                <w:szCs w:val="24"/>
              </w:rPr>
              <w:t>→</w:t>
            </w:r>
            <w:r>
              <w:rPr>
                <w:rFonts w:asciiTheme="minorHAnsi" w:eastAsia="Calibri" w:hAnsiTheme="minorHAnsi" w:cstheme="minorHAnsi"/>
                <w:sz w:val="24"/>
                <w:szCs w:val="24"/>
              </w:rPr>
              <w:t xml:space="preserve"> D</w:t>
            </w:r>
            <w:r w:rsidR="002E2B24">
              <w:rPr>
                <w:rFonts w:asciiTheme="minorHAnsi" w:eastAsia="Calibri" w:hAnsiTheme="minorHAnsi" w:cstheme="minorHAnsi"/>
                <w:sz w:val="24"/>
                <w:szCs w:val="24"/>
              </w:rPr>
              <w:t xml:space="preserve"> holds on R, but BC is not a superkey. So, we decompose R into</w:t>
            </w:r>
          </w:p>
          <w:p w:rsidR="002E2B24" w:rsidRDefault="002E2B24" w:rsidP="00B04996">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R</w:t>
            </w:r>
            <w:r w:rsidRPr="00A3621F">
              <w:rPr>
                <w:rFonts w:asciiTheme="minorHAnsi" w:eastAsia="Calibri" w:hAnsiTheme="minorHAnsi" w:cstheme="minorHAnsi"/>
                <w:sz w:val="24"/>
                <w:szCs w:val="24"/>
                <w:vertAlign w:val="subscript"/>
              </w:rPr>
              <w:t>1</w:t>
            </w:r>
            <w:r>
              <w:rPr>
                <w:rFonts w:asciiTheme="minorHAnsi" w:eastAsia="Calibri" w:hAnsiTheme="minorHAnsi" w:cstheme="minorHAnsi"/>
                <w:sz w:val="24"/>
                <w:szCs w:val="24"/>
              </w:rPr>
              <w:t xml:space="preserve"> = (B, C, D) and R</w:t>
            </w:r>
            <w:r w:rsidRPr="00A3621F">
              <w:rPr>
                <w:rFonts w:asciiTheme="minorHAnsi" w:eastAsia="Calibri" w:hAnsiTheme="minorHAnsi" w:cstheme="minorHAnsi"/>
                <w:sz w:val="24"/>
                <w:szCs w:val="24"/>
                <w:vertAlign w:val="subscript"/>
              </w:rPr>
              <w:t>2</w:t>
            </w:r>
            <w:r>
              <w:rPr>
                <w:rFonts w:asciiTheme="minorHAnsi" w:eastAsia="Calibri" w:hAnsiTheme="minorHAnsi" w:cstheme="minorHAnsi"/>
                <w:sz w:val="24"/>
                <w:szCs w:val="24"/>
              </w:rPr>
              <w:t xml:space="preserve"> = (A, B, C, E)</w:t>
            </w:r>
          </w:p>
          <w:p w:rsidR="002E2B24" w:rsidRDefault="00A3621F" w:rsidP="00B04996">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R</w:t>
            </w:r>
            <w:r w:rsidRPr="00EC3A49">
              <w:rPr>
                <w:rFonts w:asciiTheme="minorHAnsi" w:eastAsia="Calibri" w:hAnsiTheme="minorHAnsi" w:cstheme="minorHAnsi"/>
                <w:sz w:val="24"/>
                <w:szCs w:val="24"/>
                <w:vertAlign w:val="subscript"/>
              </w:rPr>
              <w:t>1</w:t>
            </w:r>
            <w:r>
              <w:rPr>
                <w:rFonts w:asciiTheme="minorHAnsi" w:eastAsia="Calibri" w:hAnsiTheme="minorHAnsi" w:cstheme="minorHAnsi"/>
                <w:sz w:val="24"/>
                <w:szCs w:val="24"/>
              </w:rPr>
              <w:t xml:space="preserve"> is in BCNF. However, the FD A </w:t>
            </w:r>
            <w:r w:rsidRPr="00C657E1">
              <w:rPr>
                <w:rFonts w:asciiTheme="minorHAnsi" w:eastAsia="Calibri" w:hAnsiTheme="minorHAnsi" w:cstheme="minorHAnsi"/>
                <w:sz w:val="24"/>
                <w:szCs w:val="24"/>
              </w:rPr>
              <w:t>→</w:t>
            </w:r>
            <w:r>
              <w:rPr>
                <w:rFonts w:asciiTheme="minorHAnsi" w:eastAsia="Calibri" w:hAnsiTheme="minorHAnsi" w:cstheme="minorHAnsi"/>
                <w:sz w:val="24"/>
                <w:szCs w:val="24"/>
              </w:rPr>
              <w:t xml:space="preserve"> B holds on R</w:t>
            </w:r>
            <w:r w:rsidRPr="00EC3A49">
              <w:rPr>
                <w:rFonts w:asciiTheme="minorHAnsi" w:eastAsia="Calibri" w:hAnsiTheme="minorHAnsi" w:cstheme="minorHAnsi"/>
                <w:sz w:val="24"/>
                <w:szCs w:val="24"/>
                <w:vertAlign w:val="subscript"/>
              </w:rPr>
              <w:t>2</w:t>
            </w:r>
            <w:r>
              <w:rPr>
                <w:rFonts w:asciiTheme="minorHAnsi" w:eastAsia="Calibri" w:hAnsiTheme="minorHAnsi" w:cstheme="minorHAnsi"/>
                <w:sz w:val="24"/>
                <w:szCs w:val="24"/>
              </w:rPr>
              <w:t>, but A is not a superkey.</w:t>
            </w:r>
            <w:r w:rsidR="00EC3A49">
              <w:rPr>
                <w:rFonts w:asciiTheme="minorHAnsi" w:eastAsia="Calibri" w:hAnsiTheme="minorHAnsi" w:cstheme="minorHAnsi"/>
                <w:sz w:val="24"/>
                <w:szCs w:val="24"/>
              </w:rPr>
              <w:t xml:space="preserve"> So, we decompose R</w:t>
            </w:r>
            <w:r w:rsidR="00EC3A49" w:rsidRPr="00EC3A49">
              <w:rPr>
                <w:rFonts w:asciiTheme="minorHAnsi" w:eastAsia="Calibri" w:hAnsiTheme="minorHAnsi" w:cstheme="minorHAnsi"/>
                <w:sz w:val="24"/>
                <w:szCs w:val="24"/>
                <w:vertAlign w:val="subscript"/>
              </w:rPr>
              <w:t>2</w:t>
            </w:r>
            <w:r w:rsidR="00EC3A49">
              <w:rPr>
                <w:rFonts w:asciiTheme="minorHAnsi" w:eastAsia="Calibri" w:hAnsiTheme="minorHAnsi" w:cstheme="minorHAnsi"/>
                <w:sz w:val="24"/>
                <w:szCs w:val="24"/>
              </w:rPr>
              <w:t xml:space="preserve"> into</w:t>
            </w:r>
          </w:p>
          <w:p w:rsidR="00096715" w:rsidRDefault="00096715" w:rsidP="00B04996">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R</w:t>
            </w:r>
            <w:r>
              <w:rPr>
                <w:rFonts w:asciiTheme="minorHAnsi" w:eastAsia="Calibri" w:hAnsiTheme="minorHAnsi" w:cstheme="minorHAnsi"/>
                <w:sz w:val="24"/>
                <w:szCs w:val="24"/>
                <w:vertAlign w:val="subscript"/>
              </w:rPr>
              <w:t>3</w:t>
            </w:r>
            <w:r>
              <w:rPr>
                <w:rFonts w:asciiTheme="minorHAnsi" w:eastAsia="Calibri" w:hAnsiTheme="minorHAnsi" w:cstheme="minorHAnsi"/>
                <w:sz w:val="24"/>
                <w:szCs w:val="24"/>
              </w:rPr>
              <w:t xml:space="preserve"> = (A, B) and R</w:t>
            </w:r>
            <w:r>
              <w:rPr>
                <w:rFonts w:asciiTheme="minorHAnsi" w:eastAsia="Calibri" w:hAnsiTheme="minorHAnsi" w:cstheme="minorHAnsi"/>
                <w:sz w:val="24"/>
                <w:szCs w:val="24"/>
                <w:vertAlign w:val="subscript"/>
              </w:rPr>
              <w:t>4</w:t>
            </w:r>
            <w:r>
              <w:rPr>
                <w:rFonts w:asciiTheme="minorHAnsi" w:eastAsia="Calibri" w:hAnsiTheme="minorHAnsi" w:cstheme="minorHAnsi"/>
                <w:sz w:val="24"/>
                <w:szCs w:val="24"/>
              </w:rPr>
              <w:t xml:space="preserve"> = (A, C, E)</w:t>
            </w:r>
          </w:p>
          <w:p w:rsidR="002E2B24" w:rsidRDefault="00594663" w:rsidP="00B04996">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Now, R</w:t>
            </w:r>
            <w:r w:rsidRPr="00594663">
              <w:rPr>
                <w:rFonts w:asciiTheme="minorHAnsi" w:eastAsia="Calibri" w:hAnsiTheme="minorHAnsi" w:cstheme="minorHAnsi"/>
                <w:sz w:val="24"/>
                <w:szCs w:val="24"/>
                <w:vertAlign w:val="subscript"/>
              </w:rPr>
              <w:t>3</w:t>
            </w:r>
            <w:r>
              <w:rPr>
                <w:rFonts w:asciiTheme="minorHAnsi" w:eastAsia="Calibri" w:hAnsiTheme="minorHAnsi" w:cstheme="minorHAnsi"/>
                <w:sz w:val="24"/>
                <w:szCs w:val="24"/>
              </w:rPr>
              <w:t xml:space="preserve"> and R</w:t>
            </w:r>
            <w:r w:rsidRPr="00594663">
              <w:rPr>
                <w:rFonts w:asciiTheme="minorHAnsi" w:eastAsia="Calibri" w:hAnsiTheme="minorHAnsi" w:cstheme="minorHAnsi"/>
                <w:sz w:val="24"/>
                <w:szCs w:val="24"/>
                <w:vertAlign w:val="subscript"/>
              </w:rPr>
              <w:t>4</w:t>
            </w:r>
            <w:r>
              <w:rPr>
                <w:rFonts w:asciiTheme="minorHAnsi" w:eastAsia="Calibri" w:hAnsiTheme="minorHAnsi" w:cstheme="minorHAnsi"/>
                <w:sz w:val="24"/>
                <w:szCs w:val="24"/>
              </w:rPr>
              <w:t xml:space="preserve"> both are in BCNF.</w:t>
            </w:r>
            <w:r w:rsidR="00B11B10">
              <w:rPr>
                <w:rFonts w:asciiTheme="minorHAnsi" w:eastAsia="Calibri" w:hAnsiTheme="minorHAnsi" w:cstheme="minorHAnsi"/>
                <w:sz w:val="24"/>
                <w:szCs w:val="24"/>
              </w:rPr>
              <w:t xml:space="preserve"> [R</w:t>
            </w:r>
            <w:r w:rsidR="00B11B10" w:rsidRPr="00B11B10">
              <w:rPr>
                <w:rFonts w:asciiTheme="minorHAnsi" w:eastAsia="Calibri" w:hAnsiTheme="minorHAnsi" w:cstheme="minorHAnsi"/>
                <w:sz w:val="24"/>
                <w:szCs w:val="24"/>
                <w:vertAlign w:val="subscript"/>
              </w:rPr>
              <w:t>4</w:t>
            </w:r>
            <w:r w:rsidR="00B11B10">
              <w:rPr>
                <w:rFonts w:asciiTheme="minorHAnsi" w:eastAsia="Calibri" w:hAnsiTheme="minorHAnsi" w:cstheme="minorHAnsi"/>
                <w:sz w:val="24"/>
                <w:szCs w:val="24"/>
              </w:rPr>
              <w:t xml:space="preserve"> is in BCNF as only trivial functional dependencies exist in R</w:t>
            </w:r>
            <w:r w:rsidR="00B11B10" w:rsidRPr="00B11B10">
              <w:rPr>
                <w:rFonts w:asciiTheme="minorHAnsi" w:eastAsia="Calibri" w:hAnsiTheme="minorHAnsi" w:cstheme="minorHAnsi"/>
                <w:sz w:val="24"/>
                <w:szCs w:val="24"/>
                <w:vertAlign w:val="subscript"/>
              </w:rPr>
              <w:t>4</w:t>
            </w:r>
            <w:r w:rsidR="00B11B10">
              <w:rPr>
                <w:rFonts w:asciiTheme="minorHAnsi" w:eastAsia="Calibri" w:hAnsiTheme="minorHAnsi" w:cstheme="minorHAnsi"/>
                <w:sz w:val="24"/>
                <w:szCs w:val="24"/>
              </w:rPr>
              <w:t>]</w:t>
            </w:r>
          </w:p>
          <w:p w:rsidR="0007658C" w:rsidRPr="0007658C" w:rsidRDefault="0007658C" w:rsidP="00B04996">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So, the final decomposed relations are: R</w:t>
            </w:r>
            <w:r w:rsidRPr="00A3621F">
              <w:rPr>
                <w:rFonts w:asciiTheme="minorHAnsi" w:eastAsia="Calibri" w:hAnsiTheme="minorHAnsi" w:cstheme="minorHAnsi"/>
                <w:sz w:val="24"/>
                <w:szCs w:val="24"/>
                <w:vertAlign w:val="subscript"/>
              </w:rPr>
              <w:t>1</w:t>
            </w:r>
            <w:r>
              <w:rPr>
                <w:rFonts w:asciiTheme="minorHAnsi" w:eastAsia="Calibri" w:hAnsiTheme="minorHAnsi" w:cstheme="minorHAnsi"/>
                <w:sz w:val="24"/>
                <w:szCs w:val="24"/>
              </w:rPr>
              <w:t xml:space="preserve"> = (B, C, D), R</w:t>
            </w:r>
            <w:r>
              <w:rPr>
                <w:rFonts w:asciiTheme="minorHAnsi" w:eastAsia="Calibri" w:hAnsiTheme="minorHAnsi" w:cstheme="minorHAnsi"/>
                <w:sz w:val="24"/>
                <w:szCs w:val="24"/>
                <w:vertAlign w:val="subscript"/>
              </w:rPr>
              <w:t>3</w:t>
            </w:r>
            <w:r>
              <w:rPr>
                <w:rFonts w:asciiTheme="minorHAnsi" w:eastAsia="Calibri" w:hAnsiTheme="minorHAnsi" w:cstheme="minorHAnsi"/>
                <w:sz w:val="24"/>
                <w:szCs w:val="24"/>
              </w:rPr>
              <w:t xml:space="preserve"> = (A, B) and R</w:t>
            </w:r>
            <w:r>
              <w:rPr>
                <w:rFonts w:asciiTheme="minorHAnsi" w:eastAsia="Calibri" w:hAnsiTheme="minorHAnsi" w:cstheme="minorHAnsi"/>
                <w:sz w:val="24"/>
                <w:szCs w:val="24"/>
                <w:vertAlign w:val="subscript"/>
              </w:rPr>
              <w:t>4</w:t>
            </w:r>
            <w:r>
              <w:rPr>
                <w:rFonts w:asciiTheme="minorHAnsi" w:eastAsia="Calibri" w:hAnsiTheme="minorHAnsi" w:cstheme="minorHAnsi"/>
                <w:sz w:val="24"/>
                <w:szCs w:val="24"/>
              </w:rPr>
              <w:t xml:space="preserve"> = (A, C, E).</w:t>
            </w:r>
          </w:p>
        </w:tc>
      </w:tr>
      <w:tr w:rsidR="00AE3EDB" w:rsidRPr="00FF44AD" w:rsidTr="00F75355">
        <w:tc>
          <w:tcPr>
            <w:tcW w:w="648" w:type="dxa"/>
          </w:tcPr>
          <w:p w:rsidR="00AE3EDB" w:rsidRPr="00344B94" w:rsidRDefault="00AE3EDB" w:rsidP="007A7F74">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7.23</w:t>
            </w:r>
          </w:p>
        </w:tc>
        <w:tc>
          <w:tcPr>
            <w:tcW w:w="10080" w:type="dxa"/>
          </w:tcPr>
          <w:p w:rsidR="00AE3EDB" w:rsidRDefault="00AE3EDB" w:rsidP="00FF44AD">
            <w:pPr>
              <w:spacing w:after="120"/>
              <w:ind w:firstLine="360"/>
              <w:jc w:val="both"/>
              <w:rPr>
                <w:rFonts w:asciiTheme="minorHAnsi" w:eastAsia="Calibri" w:hAnsiTheme="minorHAnsi" w:cstheme="minorHAnsi"/>
                <w:b/>
                <w:bCs/>
                <w:iCs/>
                <w:sz w:val="24"/>
                <w:szCs w:val="24"/>
              </w:rPr>
            </w:pPr>
            <w:r>
              <w:rPr>
                <w:rFonts w:asciiTheme="minorHAnsi" w:eastAsia="Calibri" w:hAnsiTheme="minorHAnsi" w:cstheme="minorHAnsi"/>
                <w:b/>
                <w:bCs/>
                <w:sz w:val="24"/>
                <w:szCs w:val="24"/>
              </w:rPr>
              <w:t xml:space="preserve">Consider a relation schema R = (A, B, C, D) and with functional dependencies F = {A → BC, B → D, D → B}. Show the BCNF decomposition of the above schema with dependency preservation with causes.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In-course 2, 2008; Marks: 2]</w:t>
            </w:r>
          </w:p>
          <w:p w:rsidR="00E542C9" w:rsidRDefault="00B04996" w:rsidP="00B04996">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iCs/>
                <w:sz w:val="24"/>
                <w:szCs w:val="24"/>
              </w:rPr>
              <w:t xml:space="preserve">The FD </w:t>
            </w:r>
            <w:r w:rsidRPr="00B04996">
              <w:rPr>
                <w:rFonts w:asciiTheme="minorHAnsi" w:eastAsia="Calibri" w:hAnsiTheme="minorHAnsi" w:cstheme="minorHAnsi"/>
                <w:iCs/>
                <w:sz w:val="24"/>
                <w:szCs w:val="24"/>
              </w:rPr>
              <w:t xml:space="preserve">A </w:t>
            </w:r>
            <w:r w:rsidRPr="00B04996">
              <w:rPr>
                <w:rFonts w:asciiTheme="minorHAnsi" w:eastAsia="Calibri" w:hAnsiTheme="minorHAnsi" w:cstheme="minorHAnsi"/>
                <w:sz w:val="24"/>
                <w:szCs w:val="24"/>
              </w:rPr>
              <w:t>→ BC</w:t>
            </w:r>
            <w:r>
              <w:rPr>
                <w:rFonts w:asciiTheme="minorHAnsi" w:eastAsia="Calibri" w:hAnsiTheme="minorHAnsi" w:cstheme="minorHAnsi"/>
                <w:sz w:val="24"/>
                <w:szCs w:val="24"/>
              </w:rPr>
              <w:t xml:space="preserve"> holds on R, and A is a superkey (</w:t>
            </w:r>
            <w:r>
              <w:rPr>
                <w:rFonts w:ascii="Cambria Math" w:eastAsia="Calibri" w:hAnsi="Cambria Math" w:cstheme="minorHAnsi"/>
                <w:sz w:val="24"/>
                <w:szCs w:val="24"/>
              </w:rPr>
              <w:t>∵</w:t>
            </w:r>
            <w:r w:rsidR="00A022B6">
              <w:rPr>
                <w:rFonts w:ascii="Cambria Math" w:eastAsia="Calibri" w:hAnsi="Cambria Math" w:cstheme="minorHAnsi"/>
                <w:sz w:val="24"/>
                <w:szCs w:val="24"/>
              </w:rPr>
              <w:t xml:space="preserve"> </w:t>
            </w:r>
            <w:r w:rsidR="00A022B6" w:rsidRPr="00B04996">
              <w:rPr>
                <w:rFonts w:asciiTheme="minorHAnsi" w:eastAsia="Calibri" w:hAnsiTheme="minorHAnsi" w:cstheme="minorHAnsi"/>
                <w:iCs/>
                <w:sz w:val="24"/>
                <w:szCs w:val="24"/>
              </w:rPr>
              <w:t xml:space="preserve">A </w:t>
            </w:r>
            <w:r w:rsidR="00A022B6" w:rsidRPr="00B04996">
              <w:rPr>
                <w:rFonts w:asciiTheme="minorHAnsi" w:eastAsia="Calibri" w:hAnsiTheme="minorHAnsi" w:cstheme="minorHAnsi"/>
                <w:sz w:val="24"/>
                <w:szCs w:val="24"/>
              </w:rPr>
              <w:t>→ BC</w:t>
            </w:r>
            <w:r w:rsidR="00A022B6">
              <w:rPr>
                <w:rFonts w:asciiTheme="minorHAnsi" w:eastAsia="Calibri" w:hAnsiTheme="minorHAnsi" w:cstheme="minorHAnsi"/>
                <w:sz w:val="24"/>
                <w:szCs w:val="24"/>
              </w:rPr>
              <w:t xml:space="preserve"> and B </w:t>
            </w:r>
            <w:r w:rsidR="00A022B6" w:rsidRPr="00B04996">
              <w:rPr>
                <w:rFonts w:asciiTheme="minorHAnsi" w:eastAsia="Calibri" w:hAnsiTheme="minorHAnsi" w:cstheme="minorHAnsi"/>
                <w:sz w:val="24"/>
                <w:szCs w:val="24"/>
              </w:rPr>
              <w:t>→</w:t>
            </w:r>
            <w:r w:rsidR="00A022B6">
              <w:rPr>
                <w:rFonts w:asciiTheme="minorHAnsi" w:eastAsia="Calibri" w:hAnsiTheme="minorHAnsi" w:cstheme="minorHAnsi"/>
                <w:sz w:val="24"/>
                <w:szCs w:val="24"/>
              </w:rPr>
              <w:t xml:space="preserve"> D, </w:t>
            </w:r>
            <w:r w:rsidR="00A022B6">
              <w:rPr>
                <w:rFonts w:asciiTheme="minorHAnsi" w:eastAsia="Calibri" w:hAnsiTheme="minorHAnsi" w:cstheme="minorHAnsi"/>
                <w:sz w:val="24"/>
                <w:szCs w:val="24"/>
              </w:rPr>
              <w:sym w:font="Symbol" w:char="F05C"/>
            </w:r>
            <w:r w:rsidR="00A022B6">
              <w:rPr>
                <w:rFonts w:asciiTheme="minorHAnsi" w:eastAsia="Calibri" w:hAnsiTheme="minorHAnsi" w:cstheme="minorHAnsi"/>
                <w:sz w:val="24"/>
                <w:szCs w:val="24"/>
              </w:rPr>
              <w:t xml:space="preserve"> A </w:t>
            </w:r>
            <w:r w:rsidR="00A022B6" w:rsidRPr="00B04996">
              <w:rPr>
                <w:rFonts w:asciiTheme="minorHAnsi" w:eastAsia="Calibri" w:hAnsiTheme="minorHAnsi" w:cstheme="minorHAnsi"/>
                <w:sz w:val="24"/>
                <w:szCs w:val="24"/>
              </w:rPr>
              <w:t>→</w:t>
            </w:r>
            <w:r w:rsidR="00A022B6">
              <w:rPr>
                <w:rFonts w:asciiTheme="minorHAnsi" w:eastAsia="Calibri" w:hAnsiTheme="minorHAnsi" w:cstheme="minorHAnsi"/>
                <w:sz w:val="24"/>
                <w:szCs w:val="24"/>
              </w:rPr>
              <w:t xml:space="preserve"> </w:t>
            </w:r>
            <w:r w:rsidR="00A022B6" w:rsidRPr="00B04996">
              <w:rPr>
                <w:rFonts w:asciiTheme="minorHAnsi" w:eastAsia="Calibri" w:hAnsiTheme="minorHAnsi" w:cstheme="minorHAnsi"/>
                <w:sz w:val="24"/>
                <w:szCs w:val="24"/>
              </w:rPr>
              <w:t>BC</w:t>
            </w:r>
            <w:r w:rsidR="00A022B6">
              <w:rPr>
                <w:rFonts w:asciiTheme="minorHAnsi" w:eastAsia="Calibri" w:hAnsiTheme="minorHAnsi" w:cstheme="minorHAnsi"/>
                <w:sz w:val="24"/>
                <w:szCs w:val="24"/>
              </w:rPr>
              <w:t xml:space="preserve">D, or, A </w:t>
            </w:r>
            <w:r w:rsidR="00A022B6" w:rsidRPr="00B04996">
              <w:rPr>
                <w:rFonts w:asciiTheme="minorHAnsi" w:eastAsia="Calibri" w:hAnsiTheme="minorHAnsi" w:cstheme="minorHAnsi"/>
                <w:sz w:val="24"/>
                <w:szCs w:val="24"/>
              </w:rPr>
              <w:t>→</w:t>
            </w:r>
            <w:r w:rsidR="00A022B6">
              <w:rPr>
                <w:rFonts w:asciiTheme="minorHAnsi" w:eastAsia="Calibri" w:hAnsiTheme="minorHAnsi" w:cstheme="minorHAnsi"/>
                <w:sz w:val="24"/>
                <w:szCs w:val="24"/>
              </w:rPr>
              <w:t xml:space="preserve"> A</w:t>
            </w:r>
            <w:r w:rsidR="00A022B6" w:rsidRPr="00B04996">
              <w:rPr>
                <w:rFonts w:asciiTheme="minorHAnsi" w:eastAsia="Calibri" w:hAnsiTheme="minorHAnsi" w:cstheme="minorHAnsi"/>
                <w:sz w:val="24"/>
                <w:szCs w:val="24"/>
              </w:rPr>
              <w:t>BC</w:t>
            </w:r>
            <w:r w:rsidR="00A022B6">
              <w:rPr>
                <w:rFonts w:asciiTheme="minorHAnsi" w:eastAsia="Calibri" w:hAnsiTheme="minorHAnsi" w:cstheme="minorHAnsi"/>
                <w:sz w:val="24"/>
                <w:szCs w:val="24"/>
              </w:rPr>
              <w:t>D).</w:t>
            </w:r>
          </w:p>
          <w:p w:rsidR="00731201" w:rsidRDefault="00731201" w:rsidP="00731201">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Therefore</w:t>
            </w:r>
            <w:r w:rsidR="00A022B6">
              <w:rPr>
                <w:rFonts w:asciiTheme="minorHAnsi" w:eastAsia="Calibri" w:hAnsiTheme="minorHAnsi" w:cstheme="minorHAnsi"/>
                <w:sz w:val="24"/>
                <w:szCs w:val="24"/>
              </w:rPr>
              <w:t xml:space="preserve">, we go for the next FD, B </w:t>
            </w:r>
            <w:r w:rsidR="00A022B6" w:rsidRPr="00B04996">
              <w:rPr>
                <w:rFonts w:asciiTheme="minorHAnsi" w:eastAsia="Calibri" w:hAnsiTheme="minorHAnsi" w:cstheme="minorHAnsi"/>
                <w:sz w:val="24"/>
                <w:szCs w:val="24"/>
              </w:rPr>
              <w:t>→</w:t>
            </w:r>
            <w:r w:rsidR="00A022B6">
              <w:rPr>
                <w:rFonts w:asciiTheme="minorHAnsi" w:eastAsia="Calibri" w:hAnsiTheme="minorHAnsi" w:cstheme="minorHAnsi"/>
                <w:sz w:val="24"/>
                <w:szCs w:val="24"/>
              </w:rPr>
              <w:t xml:space="preserve"> D. This holds on R, but </w:t>
            </w:r>
            <w:r>
              <w:rPr>
                <w:rFonts w:asciiTheme="minorHAnsi" w:eastAsia="Calibri" w:hAnsiTheme="minorHAnsi" w:cstheme="minorHAnsi"/>
                <w:sz w:val="24"/>
                <w:szCs w:val="24"/>
              </w:rPr>
              <w:t>B is not a superkey. So, we decompose R into</w:t>
            </w:r>
          </w:p>
          <w:p w:rsidR="00731201" w:rsidRDefault="00731201" w:rsidP="00731201">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R</w:t>
            </w:r>
            <w:r w:rsidRPr="00A3621F">
              <w:rPr>
                <w:rFonts w:asciiTheme="minorHAnsi" w:eastAsia="Calibri" w:hAnsiTheme="minorHAnsi" w:cstheme="minorHAnsi"/>
                <w:sz w:val="24"/>
                <w:szCs w:val="24"/>
                <w:vertAlign w:val="subscript"/>
              </w:rPr>
              <w:t>1</w:t>
            </w:r>
            <w:r>
              <w:rPr>
                <w:rFonts w:asciiTheme="minorHAnsi" w:eastAsia="Calibri" w:hAnsiTheme="minorHAnsi" w:cstheme="minorHAnsi"/>
                <w:sz w:val="24"/>
                <w:szCs w:val="24"/>
              </w:rPr>
              <w:t xml:space="preserve"> = (B, D) and R</w:t>
            </w:r>
            <w:r w:rsidRPr="00A3621F">
              <w:rPr>
                <w:rFonts w:asciiTheme="minorHAnsi" w:eastAsia="Calibri" w:hAnsiTheme="minorHAnsi" w:cstheme="minorHAnsi"/>
                <w:sz w:val="24"/>
                <w:szCs w:val="24"/>
                <w:vertAlign w:val="subscript"/>
              </w:rPr>
              <w:t>2</w:t>
            </w:r>
            <w:r>
              <w:rPr>
                <w:rFonts w:asciiTheme="minorHAnsi" w:eastAsia="Calibri" w:hAnsiTheme="minorHAnsi" w:cstheme="minorHAnsi"/>
                <w:sz w:val="24"/>
                <w:szCs w:val="24"/>
              </w:rPr>
              <w:t xml:space="preserve"> = (A, B, C)</w:t>
            </w:r>
          </w:p>
          <w:p w:rsidR="00731201" w:rsidRDefault="00731201" w:rsidP="00731201">
            <w:pPr>
              <w:spacing w:after="120"/>
              <w:ind w:firstLine="360"/>
              <w:jc w:val="both"/>
              <w:rPr>
                <w:rFonts w:asciiTheme="minorHAnsi" w:eastAsia="Calibri" w:hAnsiTheme="minorHAnsi" w:cstheme="minorHAnsi"/>
                <w:sz w:val="24"/>
                <w:szCs w:val="24"/>
              </w:rPr>
            </w:pPr>
            <w:r>
              <w:rPr>
                <w:rFonts w:asciiTheme="minorHAnsi" w:eastAsia="Calibri" w:hAnsiTheme="minorHAnsi" w:cstheme="minorHAnsi"/>
                <w:sz w:val="24"/>
                <w:szCs w:val="24"/>
              </w:rPr>
              <w:t>Now, both R</w:t>
            </w:r>
            <w:r w:rsidRPr="00731201">
              <w:rPr>
                <w:rFonts w:asciiTheme="minorHAnsi" w:eastAsia="Calibri" w:hAnsiTheme="minorHAnsi" w:cstheme="minorHAnsi"/>
                <w:sz w:val="24"/>
                <w:szCs w:val="24"/>
                <w:vertAlign w:val="subscript"/>
              </w:rPr>
              <w:t>1</w:t>
            </w:r>
            <w:r>
              <w:rPr>
                <w:rFonts w:asciiTheme="minorHAnsi" w:eastAsia="Calibri" w:hAnsiTheme="minorHAnsi" w:cstheme="minorHAnsi"/>
                <w:sz w:val="24"/>
                <w:szCs w:val="24"/>
              </w:rPr>
              <w:t xml:space="preserve"> and R</w:t>
            </w:r>
            <w:r w:rsidRPr="00731201">
              <w:rPr>
                <w:rFonts w:asciiTheme="minorHAnsi" w:eastAsia="Calibri" w:hAnsiTheme="minorHAnsi" w:cstheme="minorHAnsi"/>
                <w:sz w:val="24"/>
                <w:szCs w:val="24"/>
                <w:vertAlign w:val="subscript"/>
              </w:rPr>
              <w:t>2</w:t>
            </w:r>
            <w:r>
              <w:rPr>
                <w:rFonts w:asciiTheme="minorHAnsi" w:eastAsia="Calibri" w:hAnsiTheme="minorHAnsi" w:cstheme="minorHAnsi"/>
                <w:sz w:val="24"/>
                <w:szCs w:val="24"/>
              </w:rPr>
              <w:t xml:space="preserve"> are in BCNF as R</w:t>
            </w:r>
            <w:r w:rsidRPr="00731201">
              <w:rPr>
                <w:rFonts w:asciiTheme="minorHAnsi" w:eastAsia="Calibri" w:hAnsiTheme="minorHAnsi" w:cstheme="minorHAnsi"/>
                <w:sz w:val="24"/>
                <w:szCs w:val="24"/>
                <w:vertAlign w:val="subscript"/>
              </w:rPr>
              <w:t>1</w:t>
            </w:r>
            <w:r>
              <w:rPr>
                <w:rFonts w:asciiTheme="minorHAnsi" w:eastAsia="Calibri" w:hAnsiTheme="minorHAnsi" w:cstheme="minorHAnsi"/>
                <w:sz w:val="24"/>
                <w:szCs w:val="24"/>
              </w:rPr>
              <w:t xml:space="preserve"> satisfies B </w:t>
            </w:r>
            <w:r w:rsidRPr="00B04996">
              <w:rPr>
                <w:rFonts w:asciiTheme="minorHAnsi" w:eastAsia="Calibri" w:hAnsiTheme="minorHAnsi" w:cstheme="minorHAnsi"/>
                <w:sz w:val="24"/>
                <w:szCs w:val="24"/>
              </w:rPr>
              <w:t>→</w:t>
            </w:r>
            <w:r>
              <w:rPr>
                <w:rFonts w:asciiTheme="minorHAnsi" w:eastAsia="Calibri" w:hAnsiTheme="minorHAnsi" w:cstheme="minorHAnsi"/>
                <w:sz w:val="24"/>
                <w:szCs w:val="24"/>
              </w:rPr>
              <w:t xml:space="preserve"> D and R</w:t>
            </w:r>
            <w:r w:rsidRPr="00731201">
              <w:rPr>
                <w:rFonts w:asciiTheme="minorHAnsi" w:eastAsia="Calibri" w:hAnsiTheme="minorHAnsi" w:cstheme="minorHAnsi"/>
                <w:sz w:val="24"/>
                <w:szCs w:val="24"/>
                <w:vertAlign w:val="subscript"/>
              </w:rPr>
              <w:t>2</w:t>
            </w:r>
            <w:r>
              <w:rPr>
                <w:rFonts w:asciiTheme="minorHAnsi" w:eastAsia="Calibri" w:hAnsiTheme="minorHAnsi" w:cstheme="minorHAnsi"/>
                <w:sz w:val="24"/>
                <w:szCs w:val="24"/>
              </w:rPr>
              <w:t xml:space="preserve"> satisfies A </w:t>
            </w:r>
            <w:r w:rsidRPr="00B04996">
              <w:rPr>
                <w:rFonts w:asciiTheme="minorHAnsi" w:eastAsia="Calibri" w:hAnsiTheme="minorHAnsi" w:cstheme="minorHAnsi"/>
                <w:sz w:val="24"/>
                <w:szCs w:val="24"/>
              </w:rPr>
              <w:t>→</w:t>
            </w:r>
            <w:r>
              <w:rPr>
                <w:rFonts w:asciiTheme="minorHAnsi" w:eastAsia="Calibri" w:hAnsiTheme="minorHAnsi" w:cstheme="minorHAnsi"/>
                <w:sz w:val="24"/>
                <w:szCs w:val="24"/>
              </w:rPr>
              <w:t xml:space="preserve"> BC.</w:t>
            </w:r>
          </w:p>
          <w:p w:rsidR="00B04996" w:rsidRPr="00E542C9" w:rsidRDefault="0035278D" w:rsidP="0035278D">
            <w:pPr>
              <w:spacing w:after="120"/>
              <w:ind w:firstLine="360"/>
              <w:jc w:val="both"/>
              <w:rPr>
                <w:rFonts w:asciiTheme="minorHAnsi" w:eastAsia="Calibri" w:hAnsiTheme="minorHAnsi" w:cstheme="minorHAnsi"/>
                <w:b/>
                <w:bCs/>
                <w:iCs/>
                <w:sz w:val="24"/>
                <w:szCs w:val="24"/>
              </w:rPr>
            </w:pPr>
            <w:r>
              <w:rPr>
                <w:rFonts w:asciiTheme="minorHAnsi" w:eastAsia="Calibri" w:hAnsiTheme="minorHAnsi" w:cstheme="minorHAnsi"/>
                <w:sz w:val="24"/>
                <w:szCs w:val="24"/>
              </w:rPr>
              <w:t>So, the final decomposition of R is: R</w:t>
            </w:r>
            <w:r w:rsidRPr="00A3621F">
              <w:rPr>
                <w:rFonts w:asciiTheme="minorHAnsi" w:eastAsia="Calibri" w:hAnsiTheme="minorHAnsi" w:cstheme="minorHAnsi"/>
                <w:sz w:val="24"/>
                <w:szCs w:val="24"/>
                <w:vertAlign w:val="subscript"/>
              </w:rPr>
              <w:t>1</w:t>
            </w:r>
            <w:r>
              <w:rPr>
                <w:rFonts w:asciiTheme="minorHAnsi" w:eastAsia="Calibri" w:hAnsiTheme="minorHAnsi" w:cstheme="minorHAnsi"/>
                <w:sz w:val="24"/>
                <w:szCs w:val="24"/>
              </w:rPr>
              <w:t xml:space="preserve"> = (B, D) and R</w:t>
            </w:r>
            <w:r w:rsidRPr="00A3621F">
              <w:rPr>
                <w:rFonts w:asciiTheme="minorHAnsi" w:eastAsia="Calibri" w:hAnsiTheme="minorHAnsi" w:cstheme="minorHAnsi"/>
                <w:sz w:val="24"/>
                <w:szCs w:val="24"/>
                <w:vertAlign w:val="subscript"/>
              </w:rPr>
              <w:t>2</w:t>
            </w:r>
            <w:r>
              <w:rPr>
                <w:rFonts w:asciiTheme="minorHAnsi" w:eastAsia="Calibri" w:hAnsiTheme="minorHAnsi" w:cstheme="minorHAnsi"/>
                <w:sz w:val="24"/>
                <w:szCs w:val="24"/>
              </w:rPr>
              <w:t xml:space="preserve"> = (A, B, C).</w:t>
            </w:r>
            <w:r w:rsidRPr="00E542C9">
              <w:rPr>
                <w:rFonts w:asciiTheme="minorHAnsi" w:eastAsia="Calibri" w:hAnsiTheme="minorHAnsi" w:cstheme="minorHAnsi"/>
                <w:b/>
                <w:bCs/>
                <w:iCs/>
                <w:sz w:val="24"/>
                <w:szCs w:val="24"/>
              </w:rPr>
              <w:t xml:space="preserve"> </w:t>
            </w:r>
          </w:p>
        </w:tc>
      </w:tr>
      <w:tr w:rsidR="00AE3EDB" w:rsidRPr="00F75355" w:rsidTr="00F75355">
        <w:tc>
          <w:tcPr>
            <w:tcW w:w="648" w:type="dxa"/>
          </w:tcPr>
          <w:p w:rsidR="00AE3EDB" w:rsidRPr="00344B94" w:rsidRDefault="00AE3EDB" w:rsidP="007A7F74">
            <w:pPr>
              <w:rPr>
                <w:rFonts w:asciiTheme="minorHAnsi" w:eastAsia="Calibri" w:hAnsiTheme="minorHAnsi" w:cstheme="minorHAnsi"/>
                <w:b/>
                <w:bCs/>
                <w:sz w:val="24"/>
                <w:szCs w:val="24"/>
              </w:rPr>
            </w:pPr>
            <w:r>
              <w:rPr>
                <w:rFonts w:asciiTheme="minorHAnsi" w:eastAsia="Calibri" w:hAnsiTheme="minorHAnsi" w:cstheme="minorHAnsi"/>
                <w:b/>
                <w:bCs/>
                <w:sz w:val="24"/>
                <w:szCs w:val="24"/>
              </w:rPr>
              <w:t>7.24</w:t>
            </w:r>
          </w:p>
        </w:tc>
        <w:tc>
          <w:tcPr>
            <w:tcW w:w="10080" w:type="dxa"/>
          </w:tcPr>
          <w:p w:rsidR="00AE3EDB" w:rsidRDefault="00AE3EDB" w:rsidP="00A82103">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
                <w:bCs/>
                <w:sz w:val="24"/>
                <w:szCs w:val="24"/>
              </w:rPr>
              <w:t xml:space="preserve">What are the differences between BCNF and 3NF?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In-course 2, 2008; 2002, 2004, 2007.</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3</w:t>
            </w:r>
            <w:r w:rsidRPr="00D466C7">
              <w:rPr>
                <w:rFonts w:asciiTheme="minorHAnsi" w:eastAsia="Calibri" w:hAnsiTheme="minorHAnsi" w:cstheme="minorHAnsi"/>
                <w:b/>
                <w:bCs/>
                <w:i/>
                <w:sz w:val="24"/>
                <w:szCs w:val="24"/>
              </w:rPr>
              <w:t>]</w:t>
            </w:r>
          </w:p>
          <w:p w:rsidR="00AE3EDB" w:rsidRDefault="00AE3EDB" w:rsidP="004168D6">
            <w:pPr>
              <w:spacing w:after="120"/>
              <w:ind w:firstLine="360"/>
              <w:jc w:val="both"/>
              <w:rPr>
                <w:rFonts w:asciiTheme="minorHAnsi" w:eastAsia="Calibri" w:hAnsiTheme="minorHAnsi" w:cstheme="minorHAnsi"/>
                <w:bCs/>
                <w:sz w:val="24"/>
                <w:szCs w:val="24"/>
                <w:lang w:val="fi-FI"/>
              </w:rPr>
            </w:pPr>
            <w:r>
              <w:rPr>
                <w:rFonts w:asciiTheme="minorHAnsi" w:eastAsia="Calibri" w:hAnsiTheme="minorHAnsi" w:cstheme="minorHAnsi"/>
                <w:bCs/>
                <w:sz w:val="24"/>
                <w:szCs w:val="24"/>
                <w:lang w:val="fi-FI"/>
              </w:rPr>
              <w:t>F</w:t>
            </w:r>
            <w:r w:rsidRPr="000B1362">
              <w:rPr>
                <w:rFonts w:asciiTheme="minorHAnsi" w:eastAsia="Calibri" w:hAnsiTheme="minorHAnsi" w:cstheme="minorHAnsi"/>
                <w:bCs/>
                <w:sz w:val="24"/>
                <w:szCs w:val="24"/>
                <w:lang w:val="fi-FI"/>
              </w:rPr>
              <w:t>or a functional</w:t>
            </w:r>
            <w:r>
              <w:rPr>
                <w:rFonts w:asciiTheme="minorHAnsi" w:eastAsia="Calibri" w:hAnsiTheme="minorHAnsi" w:cstheme="minorHAnsi"/>
                <w:bCs/>
                <w:sz w:val="24"/>
                <w:szCs w:val="24"/>
                <w:lang w:val="fi-FI"/>
              </w:rPr>
              <w:t xml:space="preserve"> </w:t>
            </w:r>
            <w:r w:rsidRPr="000B1362">
              <w:rPr>
                <w:rFonts w:asciiTheme="minorHAnsi" w:eastAsia="Calibri" w:hAnsiTheme="minorHAnsi" w:cstheme="minorHAnsi"/>
                <w:bCs/>
                <w:sz w:val="24"/>
                <w:szCs w:val="24"/>
                <w:lang w:val="fi-FI"/>
              </w:rPr>
              <w:t xml:space="preserve">dependency </w:t>
            </w:r>
            <w:r w:rsidR="004168D6">
              <w:rPr>
                <w:rFonts w:asciiTheme="minorHAnsi" w:eastAsia="Calibri" w:hAnsiTheme="minorHAnsi" w:cstheme="minorHAnsi"/>
                <w:bCs/>
                <w:sz w:val="24"/>
                <w:szCs w:val="24"/>
                <w:lang w:val="fi-FI"/>
              </w:rPr>
              <w:t>α</w:t>
            </w:r>
            <w:r w:rsidRPr="000B1362">
              <w:rPr>
                <w:rFonts w:asciiTheme="minorHAnsi" w:eastAsia="Calibri" w:hAnsiTheme="minorHAnsi" w:cstheme="minorHAnsi"/>
                <w:bCs/>
                <w:sz w:val="24"/>
                <w:szCs w:val="24"/>
                <w:lang w:val="fi-FI"/>
              </w:rPr>
              <w:t xml:space="preserve"> </w:t>
            </w:r>
            <w:r>
              <w:rPr>
                <w:rFonts w:asciiTheme="minorHAnsi" w:eastAsia="Calibri" w:hAnsiTheme="minorHAnsi" w:cstheme="minorHAnsi"/>
                <w:bCs/>
                <w:sz w:val="24"/>
                <w:szCs w:val="24"/>
                <w:lang w:val="fi-FI"/>
              </w:rPr>
              <w:t>→</w:t>
            </w:r>
            <w:r w:rsidRPr="000B1362">
              <w:rPr>
                <w:rFonts w:asciiTheme="minorHAnsi" w:eastAsia="Calibri" w:hAnsiTheme="minorHAnsi" w:cstheme="minorHAnsi"/>
                <w:bCs/>
                <w:sz w:val="24"/>
                <w:szCs w:val="24"/>
                <w:lang w:val="fi-FI"/>
              </w:rPr>
              <w:t xml:space="preserve"> </w:t>
            </w:r>
            <w:r w:rsidR="004168D6">
              <w:rPr>
                <w:rFonts w:asciiTheme="minorHAnsi" w:eastAsia="Calibri" w:hAnsiTheme="minorHAnsi" w:cstheme="minorHAnsi"/>
                <w:bCs/>
                <w:sz w:val="24"/>
                <w:szCs w:val="24"/>
                <w:lang w:val="fi-FI"/>
              </w:rPr>
              <w:t>β</w:t>
            </w:r>
            <w:r w:rsidRPr="000B1362">
              <w:rPr>
                <w:rFonts w:asciiTheme="minorHAnsi" w:eastAsia="Calibri" w:hAnsiTheme="minorHAnsi" w:cstheme="minorHAnsi"/>
                <w:bCs/>
                <w:sz w:val="24"/>
                <w:szCs w:val="24"/>
                <w:lang w:val="fi-FI"/>
              </w:rPr>
              <w:t xml:space="preserve">, 3NF allows this dependency in a relation if </w:t>
            </w:r>
            <w:r w:rsidR="004168D6">
              <w:rPr>
                <w:rFonts w:asciiTheme="minorHAnsi" w:eastAsia="Calibri" w:hAnsiTheme="minorHAnsi" w:cstheme="minorHAnsi"/>
                <w:bCs/>
                <w:sz w:val="24"/>
                <w:szCs w:val="24"/>
                <w:lang w:val="fi-FI"/>
              </w:rPr>
              <w:t xml:space="preserve">each attribute </w:t>
            </w:r>
            <w:r w:rsidR="004168D6" w:rsidRPr="00BE680B">
              <w:rPr>
                <w:rFonts w:asciiTheme="minorHAnsi" w:eastAsia="Calibri" w:hAnsiTheme="minorHAnsi" w:cstheme="minorHAnsi"/>
                <w:bCs/>
                <w:i/>
                <w:iCs/>
                <w:sz w:val="24"/>
                <w:szCs w:val="24"/>
                <w:lang w:val="fi-FI"/>
              </w:rPr>
              <w:t>A</w:t>
            </w:r>
            <w:r w:rsidR="004168D6">
              <w:rPr>
                <w:rFonts w:asciiTheme="minorHAnsi" w:eastAsia="Calibri" w:hAnsiTheme="minorHAnsi" w:cstheme="minorHAnsi"/>
                <w:bCs/>
                <w:sz w:val="24"/>
                <w:szCs w:val="24"/>
                <w:lang w:val="fi-FI"/>
              </w:rPr>
              <w:t xml:space="preserve"> in β – α is contained in any candidate key for R.</w:t>
            </w:r>
            <w:r w:rsidR="00BE680B">
              <w:rPr>
                <w:rFonts w:asciiTheme="minorHAnsi" w:eastAsia="Calibri" w:hAnsiTheme="minorHAnsi" w:cstheme="minorHAnsi"/>
                <w:bCs/>
                <w:sz w:val="24"/>
                <w:szCs w:val="24"/>
                <w:lang w:val="fi-FI"/>
              </w:rPr>
              <w:t xml:space="preserve"> However, BCNF does not allow this condition.</w:t>
            </w:r>
          </w:p>
          <w:p w:rsidR="00375FEF" w:rsidRDefault="00375FEF" w:rsidP="004168D6">
            <w:pPr>
              <w:spacing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lang w:val="fi-FI"/>
              </w:rPr>
              <w:t>It is always possible to find a dependency-preserving lossless-join decomposition that is in 3NF. However, it is not always possible to find such decomposition that is in BCNF.</w:t>
            </w:r>
          </w:p>
          <w:p w:rsidR="00AE3EDB" w:rsidRPr="000E3E52" w:rsidRDefault="00AE3EDB" w:rsidP="00A82103">
            <w:pPr>
              <w:spacing w:after="120"/>
              <w:ind w:firstLine="360"/>
              <w:jc w:val="both"/>
              <w:rPr>
                <w:rFonts w:asciiTheme="minorHAnsi" w:eastAsia="Calibri" w:hAnsiTheme="minorHAnsi" w:cstheme="minorHAnsi"/>
                <w:bCs/>
                <w:sz w:val="24"/>
                <w:szCs w:val="24"/>
              </w:rPr>
            </w:pPr>
            <w:r w:rsidRPr="003A7E7C">
              <w:rPr>
                <w:rFonts w:ascii="Times New Roman" w:eastAsia="Calibri" w:hAnsi="Times New Roman"/>
                <w:bCs/>
                <w:sz w:val="24"/>
                <w:szCs w:val="24"/>
                <w:lang w:bidi="en-US"/>
              </w:rPr>
              <w:t>Repetition of information occurs in 3NF</w:t>
            </w:r>
            <w:r>
              <w:rPr>
                <w:rFonts w:asciiTheme="minorHAnsi" w:eastAsia="Calibri" w:hAnsiTheme="minorHAnsi" w:cstheme="minorHAnsi"/>
                <w:bCs/>
                <w:sz w:val="24"/>
                <w:szCs w:val="24"/>
                <w:lang w:bidi="en-US"/>
              </w:rPr>
              <w:t>, whereas no repetition of information occurs in BCNF</w:t>
            </w:r>
            <w:r w:rsidRPr="003A7E7C">
              <w:rPr>
                <w:rFonts w:ascii="Times New Roman" w:eastAsia="Calibri" w:hAnsi="Times New Roman"/>
                <w:bCs/>
                <w:sz w:val="24"/>
                <w:szCs w:val="24"/>
                <w:lang w:bidi="en-US"/>
              </w:rPr>
              <w:t>.</w:t>
            </w:r>
          </w:p>
        </w:tc>
      </w:tr>
      <w:tr w:rsidR="00AE3EDB" w:rsidRPr="00F75355" w:rsidTr="00F75355">
        <w:tc>
          <w:tcPr>
            <w:tcW w:w="648" w:type="dxa"/>
          </w:tcPr>
          <w:p w:rsidR="00AE3EDB" w:rsidRPr="00344B94" w:rsidRDefault="00AE3EDB" w:rsidP="007A7F74">
            <w:pPr>
              <w:rPr>
                <w:rFonts w:asciiTheme="minorHAnsi" w:eastAsia="Calibri" w:hAnsiTheme="minorHAnsi" w:cstheme="minorHAnsi"/>
                <w:b/>
                <w:bCs/>
                <w:sz w:val="24"/>
                <w:szCs w:val="24"/>
              </w:rPr>
            </w:pPr>
            <w:r>
              <w:rPr>
                <w:rFonts w:asciiTheme="minorHAnsi" w:eastAsia="Calibri" w:hAnsiTheme="minorHAnsi" w:cstheme="minorHAnsi"/>
                <w:b/>
                <w:bCs/>
                <w:sz w:val="24"/>
                <w:szCs w:val="24"/>
              </w:rPr>
              <w:t>7.25</w:t>
            </w:r>
          </w:p>
        </w:tc>
        <w:tc>
          <w:tcPr>
            <w:tcW w:w="10080" w:type="dxa"/>
          </w:tcPr>
          <w:p w:rsidR="00AE3EDB" w:rsidRPr="007E231D" w:rsidRDefault="00AE3EDB" w:rsidP="007E231D">
            <w:pPr>
              <w:spacing w:after="120"/>
              <w:ind w:firstLine="360"/>
              <w:jc w:val="both"/>
              <w:rPr>
                <w:rFonts w:asciiTheme="minorHAnsi" w:eastAsia="Calibri" w:hAnsiTheme="minorHAnsi" w:cstheme="minorHAnsi"/>
                <w:b/>
                <w:bCs/>
                <w:sz w:val="24"/>
                <w:szCs w:val="24"/>
              </w:rPr>
            </w:pPr>
            <w:r w:rsidRPr="007E231D">
              <w:rPr>
                <w:rFonts w:asciiTheme="minorHAnsi" w:eastAsia="Calibri" w:hAnsiTheme="minorHAnsi" w:cstheme="minorHAnsi"/>
                <w:b/>
                <w:bCs/>
                <w:sz w:val="24"/>
                <w:szCs w:val="24"/>
              </w:rPr>
              <w:t>In designing a relational database, why might we choose a non-BCNF design?</w:t>
            </w:r>
          </w:p>
          <w:p w:rsidR="00AE3EDB" w:rsidRPr="007E231D" w:rsidRDefault="00AE3EDB" w:rsidP="007E231D">
            <w:pPr>
              <w:spacing w:after="120"/>
              <w:ind w:firstLine="360"/>
              <w:jc w:val="both"/>
              <w:rPr>
                <w:rFonts w:asciiTheme="minorHAnsi" w:eastAsia="Calibri" w:hAnsiTheme="minorHAnsi" w:cstheme="minorHAnsi"/>
                <w:bCs/>
                <w:szCs w:val="24"/>
              </w:rPr>
            </w:pPr>
            <w:r w:rsidRPr="007E231D">
              <w:rPr>
                <w:rFonts w:asciiTheme="minorHAnsi" w:eastAsia="Calibri" w:hAnsiTheme="minorHAnsi" w:cstheme="minorHAnsi"/>
                <w:bCs/>
                <w:sz w:val="24"/>
                <w:szCs w:val="24"/>
              </w:rPr>
              <w:t>BCNF is not always dependency preserving. Therefore, we may want to choose another normal form (specifically, 3NF) in order to make checking dependencies easier during updates. This would avoid joins to check dependencies and increase system performance.</w:t>
            </w:r>
          </w:p>
        </w:tc>
      </w:tr>
      <w:tr w:rsidR="00AE3EDB" w:rsidRPr="00F75355" w:rsidTr="00F75355">
        <w:tc>
          <w:tcPr>
            <w:tcW w:w="648" w:type="dxa"/>
          </w:tcPr>
          <w:p w:rsidR="00AE3EDB" w:rsidRDefault="00AE3EDB" w:rsidP="007A7F74">
            <w:pPr>
              <w:rPr>
                <w:rFonts w:asciiTheme="minorHAnsi" w:eastAsia="Calibri" w:hAnsiTheme="minorHAnsi" w:cstheme="minorHAnsi"/>
                <w:b/>
                <w:bCs/>
                <w:szCs w:val="24"/>
              </w:rPr>
            </w:pPr>
            <w:r>
              <w:rPr>
                <w:rFonts w:asciiTheme="minorHAnsi" w:eastAsia="Calibri" w:hAnsiTheme="minorHAnsi" w:cstheme="minorHAnsi"/>
                <w:b/>
                <w:bCs/>
                <w:sz w:val="24"/>
                <w:szCs w:val="24"/>
              </w:rPr>
              <w:t>7.26</w:t>
            </w:r>
          </w:p>
        </w:tc>
        <w:tc>
          <w:tcPr>
            <w:tcW w:w="10080" w:type="dxa"/>
          </w:tcPr>
          <w:p w:rsidR="00AE3EDB" w:rsidRDefault="00AE3EDB" w:rsidP="005E0E5C">
            <w:pPr>
              <w:spacing w:after="120"/>
              <w:ind w:firstLine="360"/>
              <w:jc w:val="both"/>
              <w:rPr>
                <w:rFonts w:asciiTheme="minorHAnsi" w:eastAsia="Calibri" w:hAnsiTheme="minorHAnsi" w:cstheme="minorHAnsi"/>
                <w:b/>
                <w:bCs/>
                <w:i/>
                <w:sz w:val="24"/>
                <w:szCs w:val="24"/>
              </w:rPr>
            </w:pPr>
            <w:r w:rsidRPr="00E01E2B">
              <w:rPr>
                <w:rFonts w:asciiTheme="minorHAnsi" w:eastAsia="Calibri" w:hAnsiTheme="minorHAnsi" w:cstheme="minorHAnsi"/>
                <w:b/>
                <w:bCs/>
                <w:sz w:val="24"/>
                <w:szCs w:val="24"/>
              </w:rPr>
              <w:t>What</w:t>
            </w:r>
            <w:r>
              <w:rPr>
                <w:rFonts w:asciiTheme="minorHAnsi" w:eastAsia="Calibri" w:hAnsiTheme="minorHAnsi" w:cstheme="minorHAnsi"/>
                <w:b/>
                <w:bCs/>
                <w:sz w:val="24"/>
                <w:szCs w:val="24"/>
              </w:rPr>
              <w:t xml:space="preserve"> is multivalued dependency? Give an example. </w:t>
            </w:r>
            <w:r w:rsidRPr="00A82103">
              <w:rPr>
                <w:rFonts w:asciiTheme="minorHAnsi" w:eastAsia="Calibri" w:hAnsiTheme="minorHAnsi" w:cstheme="minorHAnsi"/>
                <w:b/>
                <w:bCs/>
                <w:i/>
                <w:sz w:val="24"/>
                <w:szCs w:val="24"/>
              </w:rPr>
              <w:t>[</w:t>
            </w:r>
            <w:r>
              <w:rPr>
                <w:rFonts w:asciiTheme="minorHAnsi" w:eastAsia="Calibri" w:hAnsiTheme="minorHAnsi" w:cstheme="minorHAnsi"/>
                <w:b/>
                <w:bCs/>
                <w:i/>
                <w:sz w:val="24"/>
                <w:szCs w:val="24"/>
              </w:rPr>
              <w:t>2002.</w:t>
            </w:r>
            <w:r w:rsidRPr="00D466C7">
              <w:rPr>
                <w:rFonts w:asciiTheme="minorHAnsi" w:eastAsia="Calibri" w:hAnsiTheme="minorHAnsi" w:cstheme="minorHAnsi"/>
                <w:b/>
                <w:bCs/>
                <w:i/>
                <w:sz w:val="24"/>
                <w:szCs w:val="24"/>
              </w:rPr>
              <w:t xml:space="preserve"> Marks: </w:t>
            </w:r>
            <w:r>
              <w:rPr>
                <w:rFonts w:asciiTheme="minorHAnsi" w:eastAsia="Calibri" w:hAnsiTheme="minorHAnsi" w:cstheme="minorHAnsi"/>
                <w:b/>
                <w:bCs/>
                <w:i/>
                <w:sz w:val="24"/>
                <w:szCs w:val="24"/>
              </w:rPr>
              <w:t>4</w:t>
            </w:r>
            <w:r w:rsidRPr="00D466C7">
              <w:rPr>
                <w:rFonts w:asciiTheme="minorHAnsi" w:eastAsia="Calibri" w:hAnsiTheme="minorHAnsi" w:cstheme="minorHAnsi"/>
                <w:b/>
                <w:bCs/>
                <w:i/>
                <w:sz w:val="24"/>
                <w:szCs w:val="24"/>
              </w:rPr>
              <w:t>]</w:t>
            </w:r>
          </w:p>
          <w:p w:rsidR="00AE3EDB" w:rsidRPr="002C6A84" w:rsidRDefault="00AE3EDB" w:rsidP="002C6A84">
            <w:pPr>
              <w:spacing w:after="120"/>
              <w:ind w:firstLine="360"/>
              <w:jc w:val="both"/>
              <w:rPr>
                <w:rFonts w:ascii="Times New Roman" w:eastAsia="Calibri" w:hAnsi="Times New Roman"/>
                <w:bCs/>
                <w:sz w:val="24"/>
                <w:szCs w:val="24"/>
              </w:rPr>
            </w:pPr>
            <w:r w:rsidRPr="002C6A84">
              <w:rPr>
                <w:rFonts w:ascii="Times New Roman" w:eastAsia="Calibri" w:hAnsi="Times New Roman"/>
                <w:bCs/>
                <w:sz w:val="24"/>
                <w:szCs w:val="24"/>
              </w:rPr>
              <w:t xml:space="preserve">Let R be a relation schema and let α </w:t>
            </w:r>
            <w:r w:rsidRPr="002C6A84">
              <w:rPr>
                <w:rFonts w:ascii="Cambria Math" w:eastAsia="Calibri" w:hAnsi="Cambria Math" w:cs="Cambria Math"/>
                <w:bCs/>
                <w:sz w:val="24"/>
                <w:szCs w:val="24"/>
              </w:rPr>
              <w:t>⊆</w:t>
            </w:r>
            <w:r w:rsidRPr="002C6A84">
              <w:rPr>
                <w:rFonts w:ascii="Times New Roman" w:eastAsia="Calibri" w:hAnsi="Times New Roman"/>
                <w:bCs/>
                <w:sz w:val="24"/>
                <w:szCs w:val="24"/>
              </w:rPr>
              <w:t xml:space="preserve"> R and β </w:t>
            </w:r>
            <w:r w:rsidRPr="002C6A84">
              <w:rPr>
                <w:rFonts w:ascii="Cambria Math" w:eastAsia="Calibri" w:hAnsi="Cambria Math" w:cs="Cambria Math"/>
                <w:bCs/>
                <w:sz w:val="24"/>
                <w:szCs w:val="24"/>
              </w:rPr>
              <w:t>⊆</w:t>
            </w:r>
            <w:r w:rsidRPr="002C6A84">
              <w:rPr>
                <w:rFonts w:ascii="Times New Roman" w:eastAsia="Calibri" w:hAnsi="Times New Roman"/>
                <w:bCs/>
                <w:sz w:val="24"/>
                <w:szCs w:val="24"/>
              </w:rPr>
              <w:t xml:space="preserve"> R. The multivalued dependency α→→β</w:t>
            </w:r>
            <w:r>
              <w:rPr>
                <w:rFonts w:asciiTheme="minorHAnsi" w:eastAsia="Calibri" w:hAnsiTheme="minorHAnsi" w:cstheme="minorHAnsi"/>
                <w:bCs/>
                <w:sz w:val="24"/>
                <w:szCs w:val="24"/>
              </w:rPr>
              <w:t xml:space="preserve"> </w:t>
            </w:r>
            <w:r w:rsidRPr="002C6A84">
              <w:rPr>
                <w:rFonts w:ascii="Times New Roman" w:eastAsia="Calibri" w:hAnsi="Times New Roman"/>
                <w:bCs/>
                <w:sz w:val="24"/>
                <w:szCs w:val="24"/>
              </w:rPr>
              <w:t>holds on R if in any legal relation r(R), for all pairs of tuples t1 and t2 in r such that t1[α] = t2[α], there exist tuples t3 and t4 in r such that:</w:t>
            </w:r>
          </w:p>
          <w:p w:rsidR="00AE3EDB" w:rsidRPr="002C6A84" w:rsidRDefault="00AE3EDB" w:rsidP="00BC2EF6">
            <w:pPr>
              <w:ind w:firstLine="360"/>
              <w:jc w:val="both"/>
              <w:rPr>
                <w:rFonts w:ascii="Times New Roman" w:eastAsia="Calibri" w:hAnsi="Times New Roman"/>
                <w:bCs/>
                <w:sz w:val="24"/>
                <w:szCs w:val="24"/>
              </w:rPr>
            </w:pPr>
            <w:r w:rsidRPr="002C6A84">
              <w:rPr>
                <w:rFonts w:ascii="Times New Roman" w:eastAsia="Calibri" w:hAnsi="Times New Roman"/>
                <w:bCs/>
                <w:sz w:val="24"/>
                <w:szCs w:val="24"/>
              </w:rPr>
              <w:t>t1[α] = t2[α] = t3[α] = t4[α]</w:t>
            </w:r>
          </w:p>
          <w:p w:rsidR="00AE3EDB" w:rsidRDefault="00AE3EDB" w:rsidP="00BC2EF6">
            <w:pPr>
              <w:ind w:firstLine="360"/>
              <w:jc w:val="both"/>
              <w:rPr>
                <w:rFonts w:asciiTheme="minorHAnsi" w:eastAsia="Calibri" w:hAnsiTheme="minorHAnsi" w:cstheme="minorHAnsi"/>
                <w:bCs/>
                <w:sz w:val="24"/>
                <w:szCs w:val="24"/>
              </w:rPr>
            </w:pPr>
            <w:r w:rsidRPr="002C6A84">
              <w:rPr>
                <w:rFonts w:ascii="Times New Roman" w:eastAsia="Calibri" w:hAnsi="Times New Roman"/>
                <w:bCs/>
                <w:sz w:val="24"/>
                <w:szCs w:val="24"/>
              </w:rPr>
              <w:t>t3[β] = t1[β]</w:t>
            </w:r>
          </w:p>
          <w:p w:rsidR="00AE3EDB" w:rsidRPr="002C6A84" w:rsidRDefault="00AE3EDB" w:rsidP="00BC2EF6">
            <w:pPr>
              <w:ind w:firstLine="360"/>
              <w:jc w:val="both"/>
              <w:rPr>
                <w:rFonts w:ascii="Times New Roman" w:eastAsia="Calibri" w:hAnsi="Times New Roman"/>
                <w:bCs/>
                <w:sz w:val="24"/>
                <w:szCs w:val="24"/>
              </w:rPr>
            </w:pPr>
            <w:r w:rsidRPr="002C6A84">
              <w:rPr>
                <w:rFonts w:ascii="Times New Roman" w:eastAsia="Calibri" w:hAnsi="Times New Roman"/>
                <w:bCs/>
                <w:sz w:val="24"/>
                <w:szCs w:val="24"/>
              </w:rPr>
              <w:t>t4[β] = t2[β]</w:t>
            </w:r>
          </w:p>
          <w:p w:rsidR="00AE3EDB" w:rsidRPr="002C6A84" w:rsidRDefault="00AE3EDB" w:rsidP="00BC2EF6">
            <w:pPr>
              <w:ind w:firstLine="360"/>
              <w:jc w:val="both"/>
              <w:rPr>
                <w:rFonts w:ascii="Times New Roman" w:eastAsia="Calibri" w:hAnsi="Times New Roman"/>
                <w:bCs/>
                <w:sz w:val="24"/>
                <w:szCs w:val="24"/>
              </w:rPr>
            </w:pPr>
            <w:r w:rsidRPr="002C6A84">
              <w:rPr>
                <w:rFonts w:ascii="Times New Roman" w:eastAsia="Calibri" w:hAnsi="Times New Roman"/>
                <w:bCs/>
                <w:sz w:val="24"/>
                <w:szCs w:val="24"/>
              </w:rPr>
              <w:lastRenderedPageBreak/>
              <w:t xml:space="preserve">t3[R </w:t>
            </w:r>
            <w:r>
              <w:rPr>
                <w:rFonts w:asciiTheme="minorHAnsi" w:eastAsia="Calibri" w:hAnsiTheme="minorHAnsi" w:cstheme="minorHAnsi"/>
                <w:bCs/>
                <w:sz w:val="24"/>
                <w:szCs w:val="24"/>
              </w:rPr>
              <w:t>–</w:t>
            </w:r>
            <w:r w:rsidRPr="002C6A84">
              <w:rPr>
                <w:rFonts w:ascii="Times New Roman" w:eastAsia="Calibri" w:hAnsi="Times New Roman"/>
                <w:bCs/>
                <w:sz w:val="24"/>
                <w:szCs w:val="24"/>
              </w:rPr>
              <w:t xml:space="preserve"> β] = t2[R </w:t>
            </w:r>
            <w:r>
              <w:rPr>
                <w:rFonts w:asciiTheme="minorHAnsi" w:eastAsia="Calibri" w:hAnsiTheme="minorHAnsi" w:cstheme="minorHAnsi"/>
                <w:bCs/>
                <w:sz w:val="24"/>
                <w:szCs w:val="24"/>
              </w:rPr>
              <w:t>–</w:t>
            </w:r>
            <w:r w:rsidRPr="002C6A84">
              <w:rPr>
                <w:rFonts w:ascii="Times New Roman" w:eastAsia="Calibri" w:hAnsi="Times New Roman"/>
                <w:bCs/>
                <w:sz w:val="24"/>
                <w:szCs w:val="24"/>
              </w:rPr>
              <w:t xml:space="preserve"> β]</w:t>
            </w:r>
          </w:p>
          <w:p w:rsidR="00AE3EDB" w:rsidRDefault="00AE3EDB" w:rsidP="002C6A84">
            <w:pPr>
              <w:spacing w:after="120"/>
              <w:ind w:firstLine="360"/>
              <w:jc w:val="both"/>
              <w:rPr>
                <w:rFonts w:asciiTheme="minorHAnsi" w:eastAsia="Calibri" w:hAnsiTheme="minorHAnsi" w:cstheme="minorHAnsi"/>
                <w:bCs/>
                <w:sz w:val="24"/>
                <w:szCs w:val="24"/>
                <w:lang w:bidi="en-US"/>
              </w:rPr>
            </w:pPr>
            <w:r w:rsidRPr="002C6A84">
              <w:rPr>
                <w:rFonts w:ascii="Times New Roman" w:eastAsia="Calibri" w:hAnsi="Times New Roman"/>
                <w:bCs/>
                <w:sz w:val="24"/>
                <w:szCs w:val="24"/>
                <w:lang w:bidi="en-US"/>
              </w:rPr>
              <w:t xml:space="preserve">t4[R </w:t>
            </w:r>
            <w:r>
              <w:rPr>
                <w:rFonts w:asciiTheme="minorHAnsi" w:eastAsia="Calibri" w:hAnsiTheme="minorHAnsi" w:cstheme="minorHAnsi"/>
                <w:bCs/>
                <w:sz w:val="24"/>
                <w:szCs w:val="24"/>
                <w:lang w:bidi="en-US"/>
              </w:rPr>
              <w:t>–</w:t>
            </w:r>
            <w:r w:rsidRPr="002C6A84">
              <w:rPr>
                <w:rFonts w:ascii="Times New Roman" w:eastAsia="Calibri" w:hAnsi="Times New Roman"/>
                <w:bCs/>
                <w:sz w:val="24"/>
                <w:szCs w:val="24"/>
                <w:lang w:bidi="en-US"/>
              </w:rPr>
              <w:t xml:space="preserve"> β] = t1[R </w:t>
            </w:r>
            <w:r>
              <w:rPr>
                <w:rFonts w:asciiTheme="minorHAnsi" w:eastAsia="Calibri" w:hAnsiTheme="minorHAnsi" w:cstheme="minorHAnsi"/>
                <w:bCs/>
                <w:sz w:val="24"/>
                <w:szCs w:val="24"/>
                <w:lang w:bidi="en-US"/>
              </w:rPr>
              <w:t>–</w:t>
            </w:r>
            <w:r w:rsidRPr="002C6A84">
              <w:rPr>
                <w:rFonts w:ascii="Times New Roman" w:eastAsia="Calibri" w:hAnsi="Times New Roman"/>
                <w:bCs/>
                <w:sz w:val="24"/>
                <w:szCs w:val="24"/>
                <w:lang w:bidi="en-US"/>
              </w:rPr>
              <w:t xml:space="preserve"> β]</w:t>
            </w:r>
          </w:p>
          <w:p w:rsidR="00AE3EDB" w:rsidRPr="001C3BEC" w:rsidRDefault="00AE3EDB" w:rsidP="002C6A84">
            <w:pPr>
              <w:spacing w:after="120"/>
              <w:ind w:firstLine="360"/>
              <w:jc w:val="both"/>
              <w:rPr>
                <w:rFonts w:asciiTheme="minorHAnsi" w:eastAsia="Calibri" w:hAnsiTheme="minorHAnsi" w:cstheme="minorHAnsi"/>
                <w:b/>
                <w:bCs/>
                <w:sz w:val="24"/>
                <w:szCs w:val="24"/>
              </w:rPr>
            </w:pPr>
            <w:r w:rsidRPr="002F0C61">
              <w:rPr>
                <w:rFonts w:asciiTheme="minorHAnsi" w:eastAsia="Calibri" w:hAnsiTheme="minorHAnsi" w:cstheme="minorHAnsi"/>
                <w:b/>
                <w:bCs/>
                <w:i/>
                <w:sz w:val="24"/>
                <w:szCs w:val="24"/>
              </w:rPr>
              <w:t>Example</w:t>
            </w:r>
            <w:r w:rsidRPr="001C3BEC">
              <w:rPr>
                <w:rFonts w:asciiTheme="minorHAnsi" w:eastAsia="Calibri" w:hAnsiTheme="minorHAnsi" w:cstheme="minorHAnsi"/>
                <w:b/>
                <w:bCs/>
                <w:sz w:val="24"/>
                <w:szCs w:val="24"/>
              </w:rPr>
              <w:t>:</w:t>
            </w:r>
          </w:p>
          <w:tbl>
            <w:tblPr>
              <w:tblStyle w:val="TableGrid"/>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8"/>
              <w:gridCol w:w="1680"/>
              <w:gridCol w:w="1200"/>
            </w:tblGrid>
            <w:tr w:rsidR="00AE3EDB" w:rsidRPr="00C60689" w:rsidTr="00115C79">
              <w:tc>
                <w:tcPr>
                  <w:tcW w:w="1068" w:type="dxa"/>
                </w:tcPr>
                <w:p w:rsidR="00AE3EDB" w:rsidRPr="00C60689" w:rsidRDefault="00AE3EDB" w:rsidP="00C60689">
                  <w:pPr>
                    <w:autoSpaceDE w:val="0"/>
                    <w:autoSpaceDN w:val="0"/>
                    <w:adjustRightInd w:val="0"/>
                    <w:jc w:val="center"/>
                    <w:rPr>
                      <w:rFonts w:eastAsia="Times New Roman" w:cs="Times New Roman"/>
                      <w:b/>
                    </w:rPr>
                  </w:pPr>
                  <w:r w:rsidRPr="00C60689">
                    <w:rPr>
                      <w:rFonts w:eastAsia="Times New Roman" w:cs="Times New Roman"/>
                      <w:b/>
                    </w:rPr>
                    <w:t>Name</w:t>
                  </w:r>
                </w:p>
              </w:tc>
              <w:tc>
                <w:tcPr>
                  <w:tcW w:w="1680" w:type="dxa"/>
                </w:tcPr>
                <w:p w:rsidR="00AE3EDB" w:rsidRPr="00C60689" w:rsidRDefault="00AE3EDB" w:rsidP="00C60689">
                  <w:pPr>
                    <w:autoSpaceDE w:val="0"/>
                    <w:autoSpaceDN w:val="0"/>
                    <w:adjustRightInd w:val="0"/>
                    <w:jc w:val="center"/>
                    <w:rPr>
                      <w:rFonts w:eastAsia="Times New Roman" w:cs="Times New Roman"/>
                      <w:b/>
                    </w:rPr>
                  </w:pPr>
                  <w:r w:rsidRPr="00C60689">
                    <w:rPr>
                      <w:rFonts w:eastAsia="Times New Roman" w:cs="Times New Roman"/>
                      <w:b/>
                    </w:rPr>
                    <w:t>Address</w:t>
                  </w:r>
                </w:p>
              </w:tc>
              <w:tc>
                <w:tcPr>
                  <w:tcW w:w="1200" w:type="dxa"/>
                </w:tcPr>
                <w:p w:rsidR="00AE3EDB" w:rsidRPr="00C60689" w:rsidRDefault="00AE3EDB" w:rsidP="00C60689">
                  <w:pPr>
                    <w:autoSpaceDE w:val="0"/>
                    <w:autoSpaceDN w:val="0"/>
                    <w:adjustRightInd w:val="0"/>
                    <w:jc w:val="center"/>
                    <w:rPr>
                      <w:rFonts w:eastAsia="Times New Roman" w:cs="Times New Roman"/>
                      <w:b/>
                    </w:rPr>
                  </w:pPr>
                  <w:r w:rsidRPr="00C60689">
                    <w:rPr>
                      <w:rFonts w:eastAsia="Times New Roman" w:cs="Times New Roman"/>
                      <w:b/>
                    </w:rPr>
                    <w:t>Car</w:t>
                  </w:r>
                </w:p>
              </w:tc>
            </w:tr>
            <w:tr w:rsidR="00AE3EDB" w:rsidRPr="00C60689" w:rsidTr="00115C79">
              <w:tc>
                <w:tcPr>
                  <w:tcW w:w="1068" w:type="dxa"/>
                </w:tcPr>
                <w:p w:rsidR="00AE3EDB" w:rsidRPr="00C60689" w:rsidRDefault="00AE3EDB" w:rsidP="00A577C9">
                  <w:pPr>
                    <w:autoSpaceDE w:val="0"/>
                    <w:autoSpaceDN w:val="0"/>
                    <w:adjustRightInd w:val="0"/>
                    <w:rPr>
                      <w:rFonts w:eastAsia="Times New Roman" w:cs="Times New Roman"/>
                    </w:rPr>
                  </w:pPr>
                  <w:r w:rsidRPr="00C60689">
                    <w:rPr>
                      <w:rFonts w:eastAsia="Times New Roman" w:cs="Times New Roman"/>
                    </w:rPr>
                    <w:t xml:space="preserve">Tom </w:t>
                  </w:r>
                </w:p>
              </w:tc>
              <w:tc>
                <w:tcPr>
                  <w:tcW w:w="1680" w:type="dxa"/>
                </w:tcPr>
                <w:p w:rsidR="00AE3EDB" w:rsidRPr="00C60689" w:rsidRDefault="00AE3EDB" w:rsidP="00A577C9">
                  <w:pPr>
                    <w:autoSpaceDE w:val="0"/>
                    <w:autoSpaceDN w:val="0"/>
                    <w:adjustRightInd w:val="0"/>
                    <w:rPr>
                      <w:rFonts w:eastAsia="Times New Roman" w:cs="Times New Roman"/>
                    </w:rPr>
                  </w:pPr>
                  <w:smartTag w:uri="urn:schemas-microsoft-com:office:smarttags" w:element="Street">
                    <w:smartTag w:uri="urn:schemas-microsoft-com:office:smarttags" w:element="address">
                      <w:r w:rsidRPr="00C60689">
                        <w:rPr>
                          <w:rFonts w:eastAsia="Times New Roman" w:cs="Times New Roman"/>
                        </w:rPr>
                        <w:t>North Road</w:t>
                      </w:r>
                    </w:smartTag>
                  </w:smartTag>
                </w:p>
              </w:tc>
              <w:tc>
                <w:tcPr>
                  <w:tcW w:w="1200" w:type="dxa"/>
                </w:tcPr>
                <w:p w:rsidR="00AE3EDB" w:rsidRPr="00C60689" w:rsidRDefault="00AE3EDB" w:rsidP="00A577C9">
                  <w:pPr>
                    <w:autoSpaceDE w:val="0"/>
                    <w:autoSpaceDN w:val="0"/>
                    <w:adjustRightInd w:val="0"/>
                    <w:rPr>
                      <w:rFonts w:eastAsia="Times New Roman" w:cs="Times New Roman"/>
                    </w:rPr>
                  </w:pPr>
                  <w:smartTag w:uri="urn:schemas-microsoft-com:office:smarttags" w:element="place">
                    <w:smartTag w:uri="urn:schemas-microsoft-com:office:smarttags" w:element="City">
                      <w:r w:rsidRPr="00C60689">
                        <w:rPr>
                          <w:rFonts w:eastAsia="Times New Roman" w:cs="Times New Roman"/>
                        </w:rPr>
                        <w:t>Toyota</w:t>
                      </w:r>
                    </w:smartTag>
                  </w:smartTag>
                </w:p>
              </w:tc>
            </w:tr>
            <w:tr w:rsidR="00AE3EDB" w:rsidRPr="00C60689" w:rsidTr="00115C79">
              <w:tc>
                <w:tcPr>
                  <w:tcW w:w="1068" w:type="dxa"/>
                </w:tcPr>
                <w:p w:rsidR="00AE3EDB" w:rsidRPr="00C60689" w:rsidRDefault="00AE3EDB" w:rsidP="00A577C9">
                  <w:pPr>
                    <w:autoSpaceDE w:val="0"/>
                    <w:autoSpaceDN w:val="0"/>
                    <w:adjustRightInd w:val="0"/>
                    <w:rPr>
                      <w:rFonts w:eastAsia="Times New Roman" w:cs="Times New Roman"/>
                    </w:rPr>
                  </w:pPr>
                  <w:r w:rsidRPr="00C60689">
                    <w:rPr>
                      <w:rFonts w:eastAsia="Times New Roman" w:cs="Times New Roman"/>
                    </w:rPr>
                    <w:t>Tom</w:t>
                  </w:r>
                </w:p>
              </w:tc>
              <w:tc>
                <w:tcPr>
                  <w:tcW w:w="1680" w:type="dxa"/>
                </w:tcPr>
                <w:p w:rsidR="00AE3EDB" w:rsidRPr="00C60689" w:rsidRDefault="00AE3EDB" w:rsidP="00A577C9">
                  <w:pPr>
                    <w:autoSpaceDE w:val="0"/>
                    <w:autoSpaceDN w:val="0"/>
                    <w:adjustRightInd w:val="0"/>
                    <w:rPr>
                      <w:rFonts w:eastAsia="Times New Roman" w:cs="Times New Roman"/>
                    </w:rPr>
                  </w:pPr>
                  <w:r w:rsidRPr="00C60689">
                    <w:rPr>
                      <w:rFonts w:eastAsia="Times New Roman" w:cs="Times New Roman"/>
                    </w:rPr>
                    <w:t>Oak Street</w:t>
                  </w:r>
                </w:p>
              </w:tc>
              <w:tc>
                <w:tcPr>
                  <w:tcW w:w="1200" w:type="dxa"/>
                </w:tcPr>
                <w:p w:rsidR="00AE3EDB" w:rsidRPr="00C60689" w:rsidRDefault="00AE3EDB" w:rsidP="00A577C9">
                  <w:pPr>
                    <w:autoSpaceDE w:val="0"/>
                    <w:autoSpaceDN w:val="0"/>
                    <w:adjustRightInd w:val="0"/>
                    <w:rPr>
                      <w:rFonts w:eastAsia="Times New Roman" w:cs="Times New Roman"/>
                    </w:rPr>
                  </w:pPr>
                  <w:r w:rsidRPr="00C60689">
                    <w:rPr>
                      <w:rFonts w:eastAsia="Times New Roman" w:cs="Times New Roman"/>
                    </w:rPr>
                    <w:t>Honda</w:t>
                  </w:r>
                </w:p>
              </w:tc>
            </w:tr>
            <w:tr w:rsidR="00AE3EDB" w:rsidRPr="00C60689" w:rsidTr="00115C79">
              <w:tc>
                <w:tcPr>
                  <w:tcW w:w="1068" w:type="dxa"/>
                </w:tcPr>
                <w:p w:rsidR="00AE3EDB" w:rsidRPr="00C60689" w:rsidRDefault="00AE3EDB" w:rsidP="00A577C9">
                  <w:pPr>
                    <w:autoSpaceDE w:val="0"/>
                    <w:autoSpaceDN w:val="0"/>
                    <w:adjustRightInd w:val="0"/>
                    <w:rPr>
                      <w:rFonts w:eastAsia="Times New Roman" w:cs="Times New Roman"/>
                    </w:rPr>
                  </w:pPr>
                  <w:r w:rsidRPr="00C60689">
                    <w:rPr>
                      <w:rFonts w:eastAsia="Times New Roman" w:cs="Times New Roman"/>
                    </w:rPr>
                    <w:t>Tom</w:t>
                  </w:r>
                </w:p>
              </w:tc>
              <w:tc>
                <w:tcPr>
                  <w:tcW w:w="1680" w:type="dxa"/>
                </w:tcPr>
                <w:p w:rsidR="00AE3EDB" w:rsidRPr="00C60689" w:rsidRDefault="00AE3EDB" w:rsidP="00A577C9">
                  <w:pPr>
                    <w:autoSpaceDE w:val="0"/>
                    <w:autoSpaceDN w:val="0"/>
                    <w:adjustRightInd w:val="0"/>
                    <w:rPr>
                      <w:rFonts w:eastAsia="Times New Roman" w:cs="Times New Roman"/>
                    </w:rPr>
                  </w:pPr>
                  <w:smartTag w:uri="urn:schemas-microsoft-com:office:smarttags" w:element="Street">
                    <w:smartTag w:uri="urn:schemas-microsoft-com:office:smarttags" w:element="address">
                      <w:r w:rsidRPr="00C60689">
                        <w:rPr>
                          <w:rFonts w:eastAsia="Times New Roman" w:cs="Times New Roman"/>
                        </w:rPr>
                        <w:t>North Road</w:t>
                      </w:r>
                    </w:smartTag>
                  </w:smartTag>
                </w:p>
              </w:tc>
              <w:tc>
                <w:tcPr>
                  <w:tcW w:w="1200" w:type="dxa"/>
                </w:tcPr>
                <w:p w:rsidR="00AE3EDB" w:rsidRPr="00C60689" w:rsidRDefault="00AE3EDB" w:rsidP="00A577C9">
                  <w:pPr>
                    <w:autoSpaceDE w:val="0"/>
                    <w:autoSpaceDN w:val="0"/>
                    <w:adjustRightInd w:val="0"/>
                    <w:rPr>
                      <w:rFonts w:eastAsia="Times New Roman" w:cs="Times New Roman"/>
                    </w:rPr>
                  </w:pPr>
                  <w:r w:rsidRPr="00C60689">
                    <w:rPr>
                      <w:rFonts w:eastAsia="Times New Roman" w:cs="Times New Roman"/>
                    </w:rPr>
                    <w:t>Honda</w:t>
                  </w:r>
                </w:p>
              </w:tc>
            </w:tr>
            <w:tr w:rsidR="00AE3EDB" w:rsidRPr="00C60689" w:rsidTr="00115C79">
              <w:tc>
                <w:tcPr>
                  <w:tcW w:w="1068" w:type="dxa"/>
                </w:tcPr>
                <w:p w:rsidR="00AE3EDB" w:rsidRPr="00C60689" w:rsidRDefault="00AE3EDB" w:rsidP="00A577C9">
                  <w:pPr>
                    <w:autoSpaceDE w:val="0"/>
                    <w:autoSpaceDN w:val="0"/>
                    <w:adjustRightInd w:val="0"/>
                    <w:rPr>
                      <w:rFonts w:eastAsia="Times New Roman" w:cs="Times New Roman"/>
                    </w:rPr>
                  </w:pPr>
                  <w:r w:rsidRPr="00C60689">
                    <w:rPr>
                      <w:rFonts w:eastAsia="Times New Roman" w:cs="Times New Roman"/>
                    </w:rPr>
                    <w:t>Tom</w:t>
                  </w:r>
                </w:p>
              </w:tc>
              <w:tc>
                <w:tcPr>
                  <w:tcW w:w="1680" w:type="dxa"/>
                </w:tcPr>
                <w:p w:rsidR="00AE3EDB" w:rsidRPr="00C60689" w:rsidRDefault="00AE3EDB" w:rsidP="00A577C9">
                  <w:pPr>
                    <w:autoSpaceDE w:val="0"/>
                    <w:autoSpaceDN w:val="0"/>
                    <w:adjustRightInd w:val="0"/>
                    <w:rPr>
                      <w:rFonts w:eastAsia="Times New Roman" w:cs="Times New Roman"/>
                    </w:rPr>
                  </w:pPr>
                  <w:r w:rsidRPr="00C60689">
                    <w:rPr>
                      <w:rFonts w:eastAsia="Times New Roman" w:cs="Times New Roman"/>
                    </w:rPr>
                    <w:t>Oak Street</w:t>
                  </w:r>
                </w:p>
              </w:tc>
              <w:tc>
                <w:tcPr>
                  <w:tcW w:w="1200" w:type="dxa"/>
                </w:tcPr>
                <w:p w:rsidR="00AE3EDB" w:rsidRPr="00C60689" w:rsidRDefault="00AE3EDB" w:rsidP="00A577C9">
                  <w:pPr>
                    <w:autoSpaceDE w:val="0"/>
                    <w:autoSpaceDN w:val="0"/>
                    <w:adjustRightInd w:val="0"/>
                    <w:rPr>
                      <w:rFonts w:eastAsia="Times New Roman" w:cs="Times New Roman"/>
                    </w:rPr>
                  </w:pPr>
                  <w:smartTag w:uri="urn:schemas-microsoft-com:office:smarttags" w:element="place">
                    <w:smartTag w:uri="urn:schemas-microsoft-com:office:smarttags" w:element="City">
                      <w:r w:rsidRPr="00C60689">
                        <w:rPr>
                          <w:rFonts w:eastAsia="Times New Roman" w:cs="Times New Roman"/>
                        </w:rPr>
                        <w:t>Toyota</w:t>
                      </w:r>
                    </w:smartTag>
                  </w:smartTag>
                </w:p>
              </w:tc>
            </w:tr>
          </w:tbl>
          <w:p w:rsidR="00AE3EDB" w:rsidRPr="001C3BEC" w:rsidRDefault="00AE3EDB" w:rsidP="00B06892">
            <w:pPr>
              <w:spacing w:before="120" w:after="120"/>
              <w:ind w:firstLine="360"/>
              <w:jc w:val="both"/>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In the above relation, </w:t>
            </w:r>
            <w:r w:rsidRPr="00306175">
              <w:rPr>
                <w:rFonts w:asciiTheme="minorHAnsi" w:eastAsia="Calibri" w:hAnsiTheme="minorHAnsi" w:cstheme="minorHAnsi"/>
                <w:b/>
                <w:bCs/>
                <w:sz w:val="24"/>
                <w:szCs w:val="24"/>
                <w:lang w:bidi="en-US"/>
              </w:rPr>
              <w:t>N</w:t>
            </w:r>
            <w:r w:rsidRPr="00306175">
              <w:rPr>
                <w:rFonts w:ascii="Times New Roman" w:eastAsia="Calibri" w:hAnsi="Times New Roman"/>
                <w:b/>
                <w:bCs/>
                <w:sz w:val="24"/>
                <w:szCs w:val="24"/>
                <w:lang w:bidi="en-US"/>
              </w:rPr>
              <w:t xml:space="preserve">ame →→ </w:t>
            </w:r>
            <w:r w:rsidRPr="00306175">
              <w:rPr>
                <w:rFonts w:asciiTheme="minorHAnsi" w:eastAsia="Calibri" w:hAnsiTheme="minorHAnsi" w:cstheme="minorHAnsi"/>
                <w:b/>
                <w:bCs/>
                <w:sz w:val="24"/>
                <w:szCs w:val="24"/>
                <w:lang w:bidi="en-US"/>
              </w:rPr>
              <w:t>A</w:t>
            </w:r>
            <w:r w:rsidRPr="00306175">
              <w:rPr>
                <w:rFonts w:ascii="Times New Roman" w:eastAsia="Calibri" w:hAnsi="Times New Roman"/>
                <w:b/>
                <w:bCs/>
                <w:sz w:val="24"/>
                <w:szCs w:val="24"/>
                <w:lang w:bidi="en-US"/>
              </w:rPr>
              <w:t>ddress</w:t>
            </w:r>
            <w:r w:rsidRPr="00776110">
              <w:rPr>
                <w:rFonts w:ascii="Times New Roman" w:eastAsia="Calibri" w:hAnsi="Times New Roman"/>
                <w:bCs/>
                <w:sz w:val="24"/>
                <w:szCs w:val="24"/>
                <w:lang w:bidi="en-US"/>
              </w:rPr>
              <w:t xml:space="preserve"> and </w:t>
            </w:r>
            <w:r w:rsidRPr="00306175">
              <w:rPr>
                <w:rFonts w:asciiTheme="minorHAnsi" w:eastAsia="Calibri" w:hAnsiTheme="minorHAnsi" w:cstheme="minorHAnsi"/>
                <w:b/>
                <w:bCs/>
                <w:sz w:val="24"/>
                <w:szCs w:val="24"/>
                <w:lang w:bidi="en-US"/>
              </w:rPr>
              <w:t>N</w:t>
            </w:r>
            <w:r w:rsidRPr="00306175">
              <w:rPr>
                <w:rFonts w:ascii="Times New Roman" w:eastAsia="Calibri" w:hAnsi="Times New Roman"/>
                <w:b/>
                <w:bCs/>
                <w:sz w:val="24"/>
                <w:szCs w:val="24"/>
                <w:lang w:bidi="en-US"/>
              </w:rPr>
              <w:t xml:space="preserve">ame →→ </w:t>
            </w:r>
            <w:r w:rsidRPr="00306175">
              <w:rPr>
                <w:rFonts w:asciiTheme="minorHAnsi" w:eastAsia="Calibri" w:hAnsiTheme="minorHAnsi" w:cstheme="minorHAnsi"/>
                <w:b/>
                <w:bCs/>
                <w:sz w:val="24"/>
                <w:szCs w:val="24"/>
                <w:lang w:bidi="en-US"/>
              </w:rPr>
              <w:t>C</w:t>
            </w:r>
            <w:r w:rsidRPr="00306175">
              <w:rPr>
                <w:rFonts w:ascii="Times New Roman" w:eastAsia="Calibri" w:hAnsi="Times New Roman"/>
                <w:b/>
                <w:bCs/>
                <w:sz w:val="24"/>
                <w:szCs w:val="24"/>
                <w:lang w:bidi="en-US"/>
              </w:rPr>
              <w:t>ar</w:t>
            </w:r>
            <w:r>
              <w:rPr>
                <w:rFonts w:asciiTheme="minorHAnsi" w:eastAsia="Calibri" w:hAnsiTheme="minorHAnsi" w:cstheme="minorHAnsi"/>
                <w:bCs/>
                <w:sz w:val="24"/>
                <w:szCs w:val="24"/>
                <w:lang w:bidi="en-US"/>
              </w:rPr>
              <w:t>.</w:t>
            </w:r>
          </w:p>
        </w:tc>
      </w:tr>
      <w:tr w:rsidR="00AE3EDB" w:rsidRPr="00F75355" w:rsidTr="00F75355">
        <w:tc>
          <w:tcPr>
            <w:tcW w:w="648" w:type="dxa"/>
          </w:tcPr>
          <w:p w:rsidR="00AE3EDB" w:rsidRPr="00344B94" w:rsidRDefault="00AE3EDB" w:rsidP="007A7F74">
            <w:pPr>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7.27</w:t>
            </w:r>
          </w:p>
        </w:tc>
        <w:tc>
          <w:tcPr>
            <w:tcW w:w="10080" w:type="dxa"/>
          </w:tcPr>
          <w:p w:rsidR="00AE3EDB" w:rsidRDefault="00AE3EDB" w:rsidP="00072C5B">
            <w:pPr>
              <w:spacing w:after="120"/>
              <w:ind w:firstLine="360"/>
              <w:jc w:val="both"/>
              <w:rPr>
                <w:rFonts w:asciiTheme="minorHAnsi" w:eastAsia="Calibri" w:hAnsiTheme="minorHAnsi" w:cstheme="minorHAnsi"/>
                <w:sz w:val="24"/>
                <w:szCs w:val="26"/>
              </w:rPr>
            </w:pPr>
            <w:r w:rsidRPr="00072C5B">
              <w:rPr>
                <w:rFonts w:asciiTheme="minorHAnsi" w:eastAsia="Calibri" w:hAnsiTheme="minorHAnsi" w:cstheme="minorHAnsi"/>
                <w:b/>
                <w:bCs/>
                <w:sz w:val="24"/>
                <w:szCs w:val="26"/>
              </w:rPr>
              <w:t xml:space="preserve">Give an </w:t>
            </w:r>
            <w:r>
              <w:rPr>
                <w:rFonts w:asciiTheme="minorHAnsi" w:eastAsia="Calibri" w:hAnsiTheme="minorHAnsi" w:cstheme="minorHAnsi"/>
                <w:b/>
                <w:bCs/>
                <w:sz w:val="24"/>
                <w:szCs w:val="26"/>
              </w:rPr>
              <w:t xml:space="preserve">example of a relation schema R and a set of dependencies that R is in BCNF, but not in 4NF. </w:t>
            </w:r>
            <w:r w:rsidRPr="00072C5B">
              <w:rPr>
                <w:rFonts w:asciiTheme="minorHAnsi" w:eastAsia="Calibri" w:hAnsiTheme="minorHAnsi" w:cstheme="minorHAnsi"/>
                <w:b/>
                <w:bCs/>
                <w:i/>
                <w:iCs/>
                <w:sz w:val="24"/>
                <w:szCs w:val="26"/>
              </w:rPr>
              <w:t>[2006. Marks: 2]</w:t>
            </w:r>
          </w:p>
          <w:p w:rsidR="00597EE1" w:rsidRDefault="00597EE1" w:rsidP="00072C5B">
            <w:pPr>
              <w:spacing w:after="120"/>
              <w:ind w:firstLine="360"/>
              <w:jc w:val="both"/>
              <w:rPr>
                <w:rFonts w:asciiTheme="minorHAnsi" w:eastAsia="Calibri" w:hAnsiTheme="minorHAnsi" w:cstheme="minorHAnsi"/>
                <w:sz w:val="24"/>
                <w:szCs w:val="26"/>
              </w:rPr>
            </w:pPr>
            <w:r>
              <w:rPr>
                <w:rFonts w:asciiTheme="minorHAnsi" w:eastAsia="Calibri" w:hAnsiTheme="minorHAnsi" w:cstheme="minorHAnsi"/>
                <w:sz w:val="24"/>
                <w:szCs w:val="26"/>
              </w:rPr>
              <w:t>R = (</w:t>
            </w:r>
            <w:r w:rsidRPr="00597EE1">
              <w:rPr>
                <w:rFonts w:asciiTheme="minorHAnsi" w:eastAsia="Calibri" w:hAnsiTheme="minorHAnsi" w:cstheme="minorHAnsi"/>
                <w:i/>
                <w:iCs/>
                <w:sz w:val="24"/>
                <w:szCs w:val="26"/>
              </w:rPr>
              <w:t>loan-no, amount, customer-name, customer-address</w:t>
            </w:r>
            <w:r>
              <w:rPr>
                <w:rFonts w:asciiTheme="minorHAnsi" w:eastAsia="Calibri" w:hAnsiTheme="minorHAnsi" w:cstheme="minorHAnsi"/>
                <w:sz w:val="24"/>
                <w:szCs w:val="26"/>
              </w:rPr>
              <w:t>)</w:t>
            </w:r>
          </w:p>
          <w:p w:rsidR="00597EE1" w:rsidRDefault="00597EE1" w:rsidP="00072C5B">
            <w:pPr>
              <w:spacing w:after="120"/>
              <w:ind w:firstLine="360"/>
              <w:jc w:val="both"/>
              <w:rPr>
                <w:rFonts w:asciiTheme="minorHAnsi" w:eastAsia="Calibri" w:hAnsiTheme="minorHAnsi" w:cstheme="minorHAnsi"/>
                <w:sz w:val="24"/>
                <w:szCs w:val="26"/>
              </w:rPr>
            </w:pPr>
            <w:r w:rsidRPr="00597EE1">
              <w:rPr>
                <w:rFonts w:asciiTheme="minorHAnsi" w:eastAsia="Calibri" w:hAnsiTheme="minorHAnsi" w:cstheme="minorHAnsi"/>
                <w:sz w:val="24"/>
                <w:szCs w:val="26"/>
              </w:rPr>
              <w:t>F = {</w:t>
            </w:r>
            <w:r w:rsidRPr="00597EE1">
              <w:rPr>
                <w:rFonts w:asciiTheme="minorHAnsi" w:eastAsia="Calibri" w:hAnsiTheme="minorHAnsi" w:cstheme="minorHAnsi"/>
                <w:i/>
                <w:iCs/>
                <w:sz w:val="24"/>
                <w:szCs w:val="26"/>
              </w:rPr>
              <w:t>loan-no → amount</w:t>
            </w:r>
            <w:r>
              <w:rPr>
                <w:rFonts w:asciiTheme="minorHAnsi" w:eastAsia="Calibri" w:hAnsiTheme="minorHAnsi" w:cstheme="minorHAnsi"/>
                <w:sz w:val="24"/>
                <w:szCs w:val="26"/>
              </w:rPr>
              <w:t>}</w:t>
            </w:r>
          </w:p>
          <w:p w:rsidR="00597EE1" w:rsidRPr="00CF19CE" w:rsidRDefault="00CF19CE" w:rsidP="00484EE5">
            <w:pPr>
              <w:spacing w:after="120"/>
              <w:ind w:firstLine="360"/>
              <w:jc w:val="both"/>
              <w:rPr>
                <w:rFonts w:asciiTheme="minorHAnsi" w:eastAsia="Calibri" w:hAnsiTheme="minorHAnsi" w:cstheme="minorHAnsi"/>
                <w:szCs w:val="24"/>
              </w:rPr>
            </w:pPr>
            <w:r>
              <w:rPr>
                <w:rFonts w:asciiTheme="minorHAnsi" w:eastAsia="Calibri" w:hAnsiTheme="minorHAnsi" w:cstheme="minorHAnsi"/>
                <w:sz w:val="24"/>
                <w:szCs w:val="26"/>
              </w:rPr>
              <w:t xml:space="preserve">If we assume that each customer might have more than one addresses, then the functional dependency </w:t>
            </w:r>
            <w:r w:rsidRPr="00597EE1">
              <w:rPr>
                <w:rFonts w:asciiTheme="minorHAnsi" w:eastAsia="Calibri" w:hAnsiTheme="minorHAnsi" w:cstheme="minorHAnsi"/>
                <w:i/>
                <w:iCs/>
                <w:sz w:val="24"/>
                <w:szCs w:val="26"/>
              </w:rPr>
              <w:t>customer-name</w:t>
            </w:r>
            <w:r>
              <w:rPr>
                <w:rFonts w:asciiTheme="minorHAnsi" w:eastAsia="Calibri" w:hAnsiTheme="minorHAnsi" w:cstheme="minorHAnsi"/>
                <w:i/>
                <w:iCs/>
                <w:sz w:val="24"/>
                <w:szCs w:val="26"/>
              </w:rPr>
              <w:t xml:space="preserve"> →</w:t>
            </w:r>
            <w:r w:rsidRPr="00597EE1">
              <w:rPr>
                <w:rFonts w:asciiTheme="minorHAnsi" w:eastAsia="Calibri" w:hAnsiTheme="minorHAnsi" w:cstheme="minorHAnsi"/>
                <w:i/>
                <w:iCs/>
                <w:sz w:val="24"/>
                <w:szCs w:val="26"/>
              </w:rPr>
              <w:t xml:space="preserve"> customer-address</w:t>
            </w:r>
            <w:r>
              <w:rPr>
                <w:rFonts w:asciiTheme="minorHAnsi" w:eastAsia="Calibri" w:hAnsiTheme="minorHAnsi" w:cstheme="minorHAnsi"/>
                <w:sz w:val="24"/>
                <w:szCs w:val="26"/>
              </w:rPr>
              <w:t xml:space="preserve"> cannot be enforced. Thus, R is in BCNF. However, it is not in 4NF as it contains multivalues for </w:t>
            </w:r>
            <w:r w:rsidRPr="00597EE1">
              <w:rPr>
                <w:rFonts w:asciiTheme="minorHAnsi" w:eastAsia="Calibri" w:hAnsiTheme="minorHAnsi" w:cstheme="minorHAnsi"/>
                <w:i/>
                <w:iCs/>
                <w:sz w:val="24"/>
                <w:szCs w:val="26"/>
              </w:rPr>
              <w:t>customer-address</w:t>
            </w:r>
            <w:r>
              <w:rPr>
                <w:rFonts w:asciiTheme="minorHAnsi" w:eastAsia="Calibri" w:hAnsiTheme="minorHAnsi" w:cstheme="minorHAnsi"/>
                <w:sz w:val="24"/>
                <w:szCs w:val="26"/>
              </w:rPr>
              <w:t xml:space="preserve"> and </w:t>
            </w:r>
            <w:r w:rsidR="00A545DB">
              <w:rPr>
                <w:rFonts w:asciiTheme="minorHAnsi" w:eastAsia="Calibri" w:hAnsiTheme="minorHAnsi" w:cstheme="minorHAnsi"/>
                <w:sz w:val="24"/>
                <w:szCs w:val="26"/>
              </w:rPr>
              <w:t xml:space="preserve">therefore </w:t>
            </w:r>
            <w:r w:rsidR="00484EE5">
              <w:rPr>
                <w:rFonts w:asciiTheme="minorHAnsi" w:eastAsia="Calibri" w:hAnsiTheme="minorHAnsi" w:cstheme="minorHAnsi"/>
                <w:sz w:val="24"/>
                <w:szCs w:val="26"/>
              </w:rPr>
              <w:t xml:space="preserve">there occurs repetition of information in the </w:t>
            </w:r>
            <w:r w:rsidR="00484EE5" w:rsidRPr="00597EE1">
              <w:rPr>
                <w:rFonts w:asciiTheme="minorHAnsi" w:eastAsia="Calibri" w:hAnsiTheme="minorHAnsi" w:cstheme="minorHAnsi"/>
                <w:i/>
                <w:iCs/>
                <w:sz w:val="24"/>
                <w:szCs w:val="26"/>
              </w:rPr>
              <w:t>loan-no</w:t>
            </w:r>
            <w:r w:rsidR="00484EE5">
              <w:rPr>
                <w:rFonts w:asciiTheme="minorHAnsi" w:eastAsia="Calibri" w:hAnsiTheme="minorHAnsi" w:cstheme="minorHAnsi"/>
                <w:sz w:val="24"/>
                <w:szCs w:val="26"/>
              </w:rPr>
              <w:t xml:space="preserve"> and</w:t>
            </w:r>
            <w:r w:rsidR="00484EE5" w:rsidRPr="00597EE1">
              <w:rPr>
                <w:rFonts w:asciiTheme="minorHAnsi" w:eastAsia="Calibri" w:hAnsiTheme="minorHAnsi" w:cstheme="minorHAnsi"/>
                <w:i/>
                <w:iCs/>
                <w:sz w:val="24"/>
                <w:szCs w:val="26"/>
              </w:rPr>
              <w:t xml:space="preserve"> amount</w:t>
            </w:r>
            <w:r w:rsidR="00484EE5">
              <w:rPr>
                <w:rFonts w:asciiTheme="minorHAnsi" w:eastAsia="Calibri" w:hAnsiTheme="minorHAnsi" w:cstheme="minorHAnsi"/>
                <w:sz w:val="24"/>
                <w:szCs w:val="26"/>
              </w:rPr>
              <w:t xml:space="preserve"> fields</w:t>
            </w:r>
            <w:r w:rsidR="00A545DB">
              <w:rPr>
                <w:rFonts w:asciiTheme="minorHAnsi" w:eastAsia="Calibri" w:hAnsiTheme="minorHAnsi" w:cstheme="minorHAnsi"/>
                <w:sz w:val="24"/>
                <w:szCs w:val="26"/>
              </w:rPr>
              <w:t>.</w:t>
            </w:r>
          </w:p>
        </w:tc>
      </w:tr>
      <w:tr w:rsidR="00AE3EDB" w:rsidRPr="00F75355" w:rsidTr="00F75355">
        <w:tc>
          <w:tcPr>
            <w:tcW w:w="648" w:type="dxa"/>
          </w:tcPr>
          <w:p w:rsidR="00AE3EDB" w:rsidRPr="00344B94" w:rsidRDefault="00AE3EDB" w:rsidP="00072C5B">
            <w:pPr>
              <w:rPr>
                <w:rFonts w:asciiTheme="minorHAnsi" w:eastAsia="Calibri" w:hAnsiTheme="minorHAnsi" w:cstheme="minorHAnsi"/>
                <w:b/>
                <w:bCs/>
                <w:sz w:val="24"/>
                <w:szCs w:val="24"/>
              </w:rPr>
            </w:pPr>
            <w:r>
              <w:rPr>
                <w:rFonts w:asciiTheme="minorHAnsi" w:eastAsia="Calibri" w:hAnsiTheme="minorHAnsi" w:cstheme="minorHAnsi"/>
                <w:b/>
                <w:bCs/>
                <w:sz w:val="24"/>
                <w:szCs w:val="24"/>
              </w:rPr>
              <w:t>7.28</w:t>
            </w:r>
          </w:p>
        </w:tc>
        <w:tc>
          <w:tcPr>
            <w:tcW w:w="10080" w:type="dxa"/>
          </w:tcPr>
          <w:p w:rsidR="00AE3EDB" w:rsidRPr="009A5A22" w:rsidRDefault="00AE3EDB" w:rsidP="009A5A22">
            <w:pPr>
              <w:spacing w:after="120"/>
              <w:ind w:firstLine="360"/>
              <w:jc w:val="both"/>
              <w:rPr>
                <w:rFonts w:asciiTheme="minorHAnsi" w:eastAsia="Calibri" w:hAnsiTheme="minorHAnsi" w:cstheme="minorHAnsi"/>
                <w:b/>
                <w:bCs/>
                <w:sz w:val="24"/>
                <w:szCs w:val="24"/>
              </w:rPr>
            </w:pPr>
            <w:r w:rsidRPr="009A5A22">
              <w:rPr>
                <w:rFonts w:asciiTheme="minorHAnsi" w:eastAsia="Calibri" w:hAnsiTheme="minorHAnsi" w:cstheme="minorHAnsi"/>
                <w:b/>
                <w:bCs/>
                <w:sz w:val="24"/>
                <w:szCs w:val="24"/>
              </w:rPr>
              <w:t>An employee database is to hold information about employees, the department they are in and the skills which they hold. The attributes to be stored are:</w:t>
            </w:r>
          </w:p>
          <w:p w:rsidR="00AE3EDB" w:rsidRPr="009A5A22" w:rsidRDefault="00AE3EDB" w:rsidP="009A5A22">
            <w:pPr>
              <w:spacing w:after="120"/>
              <w:ind w:firstLine="360"/>
              <w:jc w:val="both"/>
              <w:rPr>
                <w:rFonts w:asciiTheme="minorHAnsi" w:eastAsia="Calibri" w:hAnsiTheme="minorHAnsi" w:cstheme="minorHAnsi"/>
                <w:b/>
                <w:bCs/>
                <w:sz w:val="24"/>
                <w:szCs w:val="24"/>
              </w:rPr>
            </w:pPr>
            <w:r w:rsidRPr="009A5A22">
              <w:rPr>
                <w:rFonts w:asciiTheme="minorHAnsi" w:eastAsia="Calibri" w:hAnsiTheme="minorHAnsi" w:cstheme="minorHAnsi"/>
                <w:b/>
                <w:bCs/>
                <w:sz w:val="24"/>
                <w:szCs w:val="24"/>
              </w:rPr>
              <w:t>(</w:t>
            </w:r>
            <w:r w:rsidRPr="004E1114">
              <w:rPr>
                <w:rFonts w:asciiTheme="minorHAnsi" w:eastAsia="Calibri" w:hAnsiTheme="minorHAnsi" w:cstheme="minorHAnsi"/>
                <w:b/>
                <w:bCs/>
                <w:i/>
                <w:iCs/>
                <w:sz w:val="24"/>
                <w:szCs w:val="24"/>
              </w:rPr>
              <w:t>emp-id, emp-name, emp-phone, dept-name, dept-phone, dept-mgrid, skill-id, skill-name, skill-date, skill-level</w:t>
            </w:r>
            <w:r w:rsidRPr="009A5A22">
              <w:rPr>
                <w:rFonts w:asciiTheme="minorHAnsi" w:eastAsia="Calibri" w:hAnsiTheme="minorHAnsi" w:cstheme="minorHAnsi"/>
                <w:b/>
                <w:bCs/>
                <w:sz w:val="24"/>
                <w:szCs w:val="24"/>
              </w:rPr>
              <w:t>)</w:t>
            </w:r>
          </w:p>
          <w:p w:rsidR="00AE3EDB" w:rsidRPr="009A5A22" w:rsidRDefault="00AE3EDB" w:rsidP="009A5A22">
            <w:pPr>
              <w:spacing w:after="120"/>
              <w:ind w:firstLine="360"/>
              <w:jc w:val="both"/>
              <w:rPr>
                <w:rFonts w:asciiTheme="minorHAnsi" w:eastAsia="Calibri" w:hAnsiTheme="minorHAnsi" w:cstheme="minorHAnsi"/>
                <w:b/>
                <w:bCs/>
                <w:sz w:val="24"/>
                <w:szCs w:val="24"/>
              </w:rPr>
            </w:pPr>
            <w:r w:rsidRPr="009A5A22">
              <w:rPr>
                <w:rFonts w:asciiTheme="minorHAnsi" w:eastAsia="Calibri" w:hAnsiTheme="minorHAnsi" w:cstheme="minorHAnsi"/>
                <w:b/>
                <w:bCs/>
                <w:sz w:val="24"/>
                <w:szCs w:val="24"/>
              </w:rPr>
              <w:t>An employee may have many skills such as word-processing, typing, librarian... The date on which the skill was last tested and the level displayed at that test are recorded for the purposes of assigning work and determining salary. An employee is attached to one department and each department has a unique manager.</w:t>
            </w:r>
          </w:p>
          <w:p w:rsidR="00AE3EDB" w:rsidRPr="009A5A22" w:rsidRDefault="00AE3EDB" w:rsidP="003E6490">
            <w:pPr>
              <w:pStyle w:val="ListParagraph"/>
              <w:numPr>
                <w:ilvl w:val="0"/>
                <w:numId w:val="12"/>
              </w:numPr>
              <w:spacing w:after="120"/>
              <w:jc w:val="both"/>
              <w:rPr>
                <w:rFonts w:asciiTheme="minorHAnsi" w:eastAsia="Calibri" w:hAnsiTheme="minorHAnsi" w:cstheme="minorHAnsi"/>
                <w:b/>
                <w:bCs/>
                <w:sz w:val="24"/>
                <w:szCs w:val="24"/>
              </w:rPr>
            </w:pPr>
            <w:r w:rsidRPr="009A5A22">
              <w:rPr>
                <w:rFonts w:asciiTheme="minorHAnsi" w:eastAsia="Calibri" w:hAnsiTheme="minorHAnsi" w:cstheme="minorHAnsi"/>
                <w:b/>
                <w:bCs/>
                <w:sz w:val="24"/>
                <w:szCs w:val="24"/>
              </w:rPr>
              <w:t>Derive a functional dependency set for the above database, stating clearly any assumptions that you make.</w:t>
            </w:r>
          </w:p>
          <w:p w:rsidR="00AE3EDB" w:rsidRPr="009A5A22" w:rsidRDefault="00AE3EDB" w:rsidP="003E6490">
            <w:pPr>
              <w:pStyle w:val="ListParagraph"/>
              <w:numPr>
                <w:ilvl w:val="0"/>
                <w:numId w:val="12"/>
              </w:numPr>
              <w:spacing w:after="120"/>
              <w:jc w:val="both"/>
              <w:rPr>
                <w:rFonts w:asciiTheme="minorHAnsi" w:eastAsia="Calibri" w:hAnsiTheme="minorHAnsi" w:cstheme="minorHAnsi"/>
                <w:b/>
                <w:bCs/>
                <w:sz w:val="24"/>
                <w:szCs w:val="24"/>
              </w:rPr>
            </w:pPr>
            <w:r w:rsidRPr="009A5A22">
              <w:rPr>
                <w:rFonts w:asciiTheme="minorHAnsi" w:eastAsia="Calibri" w:hAnsiTheme="minorHAnsi" w:cstheme="minorHAnsi"/>
                <w:b/>
                <w:bCs/>
                <w:sz w:val="24"/>
                <w:szCs w:val="24"/>
              </w:rPr>
              <w:t>Derive a set of BCNF relations, indicating the primary key of each relation.</w:t>
            </w:r>
          </w:p>
          <w:p w:rsidR="00AE3EDB" w:rsidRPr="009A5A22" w:rsidRDefault="00AE3EDB" w:rsidP="009A5A22">
            <w:pPr>
              <w:spacing w:after="120"/>
              <w:ind w:left="360"/>
              <w:jc w:val="both"/>
              <w:rPr>
                <w:rFonts w:asciiTheme="minorHAnsi" w:eastAsia="Calibri" w:hAnsiTheme="minorHAnsi" w:cstheme="minorHAnsi"/>
                <w:b/>
                <w:bCs/>
                <w:sz w:val="24"/>
                <w:szCs w:val="24"/>
              </w:rPr>
            </w:pPr>
            <w:r w:rsidRPr="009A5A22">
              <w:rPr>
                <w:rFonts w:asciiTheme="minorHAnsi" w:eastAsia="Calibri" w:hAnsiTheme="minorHAnsi" w:cstheme="minorHAnsi"/>
                <w:b/>
                <w:bCs/>
                <w:i/>
                <w:sz w:val="24"/>
                <w:szCs w:val="24"/>
              </w:rPr>
              <w:t>[2002. Marks: 4 + 4]</w:t>
            </w:r>
          </w:p>
        </w:tc>
      </w:tr>
    </w:tbl>
    <w:p w:rsidR="002753FB" w:rsidRDefault="002753FB"/>
    <w:p w:rsidR="00D07932" w:rsidRDefault="00D07932">
      <w:pPr>
        <w:rPr>
          <w:rFonts w:asciiTheme="majorHAnsi" w:eastAsiaTheme="majorEastAsia" w:hAnsiTheme="majorHAnsi" w:cstheme="majorBidi"/>
          <w:b/>
          <w:bCs/>
          <w:smallCaps/>
          <w:color w:val="365F91" w:themeColor="accent1" w:themeShade="BF"/>
          <w:sz w:val="36"/>
          <w:szCs w:val="36"/>
        </w:rPr>
      </w:pPr>
      <w:r>
        <w:rPr>
          <w:smallCaps/>
          <w:sz w:val="36"/>
          <w:szCs w:val="36"/>
        </w:rPr>
        <w:br w:type="page"/>
      </w:r>
    </w:p>
    <w:p w:rsidR="002753FB" w:rsidRPr="008B5C49" w:rsidRDefault="002753FB" w:rsidP="002753FB">
      <w:pPr>
        <w:pStyle w:val="Heading1"/>
        <w:spacing w:before="0"/>
        <w:jc w:val="center"/>
        <w:rPr>
          <w:smallCaps/>
          <w:sz w:val="36"/>
          <w:szCs w:val="36"/>
        </w:rPr>
      </w:pPr>
      <w:bookmarkStart w:id="21" w:name="_Toc233702973"/>
      <w:r w:rsidRPr="008B5C49">
        <w:rPr>
          <w:smallCaps/>
          <w:sz w:val="36"/>
          <w:szCs w:val="36"/>
        </w:rPr>
        <w:lastRenderedPageBreak/>
        <w:t xml:space="preserve">Chapter </w:t>
      </w:r>
      <w:r>
        <w:rPr>
          <w:smallCaps/>
          <w:sz w:val="36"/>
          <w:szCs w:val="36"/>
        </w:rPr>
        <w:t>11</w:t>
      </w:r>
      <w:bookmarkEnd w:id="21"/>
    </w:p>
    <w:p w:rsidR="002753FB" w:rsidRPr="008B5C49" w:rsidRDefault="002516FE" w:rsidP="002753FB">
      <w:pPr>
        <w:pStyle w:val="Heading1"/>
        <w:spacing w:before="0" w:after="120"/>
        <w:jc w:val="center"/>
        <w:rPr>
          <w:smallCaps/>
          <w:sz w:val="36"/>
          <w:szCs w:val="36"/>
        </w:rPr>
      </w:pPr>
      <w:bookmarkStart w:id="22" w:name="_Toc233702974"/>
      <w:r>
        <w:rPr>
          <w:smallCaps/>
          <w:sz w:val="36"/>
          <w:szCs w:val="36"/>
        </w:rPr>
        <w:t>St</w:t>
      </w:r>
      <w:r w:rsidR="002753FB">
        <w:rPr>
          <w:smallCaps/>
          <w:sz w:val="36"/>
          <w:szCs w:val="36"/>
        </w:rPr>
        <w:t>orage &amp; File Structure</w:t>
      </w:r>
      <w:bookmarkEnd w:id="22"/>
    </w:p>
    <w:p w:rsidR="009078D3" w:rsidRDefault="009078D3" w:rsidP="002753FB">
      <w:pPr>
        <w:pStyle w:val="Heading2"/>
        <w:spacing w:before="120" w:after="120"/>
        <w:rPr>
          <w:rFonts w:asciiTheme="minorHAnsi" w:hAnsiTheme="minorHAnsi"/>
        </w:rPr>
      </w:pPr>
    </w:p>
    <w:p w:rsidR="002753FB" w:rsidRPr="00103BEF" w:rsidRDefault="006E0924" w:rsidP="00103BEF">
      <w:pPr>
        <w:pStyle w:val="Heading2"/>
        <w:spacing w:after="120"/>
      </w:pPr>
      <w:bookmarkStart w:id="23" w:name="_Toc233702975"/>
      <w:r w:rsidRPr="00103BEF">
        <w:t>Theories</w:t>
      </w:r>
      <w:bookmarkEnd w:id="23"/>
    </w:p>
    <w:tbl>
      <w:tblPr>
        <w:tblStyle w:val="TableGrid"/>
        <w:tblW w:w="107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756"/>
        <w:gridCol w:w="9972"/>
      </w:tblGrid>
      <w:tr w:rsidR="002753FB" w:rsidRPr="0029337E" w:rsidTr="00A577C9">
        <w:tc>
          <w:tcPr>
            <w:tcW w:w="756" w:type="dxa"/>
          </w:tcPr>
          <w:p w:rsidR="002753FB" w:rsidRDefault="00FB24A6" w:rsidP="00A577C9">
            <w:pPr>
              <w:rPr>
                <w:rFonts w:asciiTheme="majorBidi" w:hAnsiTheme="majorBidi" w:cstheme="majorBidi"/>
                <w:b/>
                <w:bCs/>
                <w:szCs w:val="24"/>
              </w:rPr>
            </w:pPr>
            <w:r>
              <w:rPr>
                <w:rFonts w:asciiTheme="majorBidi" w:hAnsiTheme="majorBidi" w:cstheme="majorBidi"/>
                <w:b/>
                <w:bCs/>
                <w:szCs w:val="24"/>
              </w:rPr>
              <w:t>11.1</w:t>
            </w:r>
          </w:p>
        </w:tc>
        <w:tc>
          <w:tcPr>
            <w:tcW w:w="9972" w:type="dxa"/>
          </w:tcPr>
          <w:p w:rsidR="002753FB" w:rsidRDefault="002753FB" w:rsidP="00A577C9">
            <w:pPr>
              <w:spacing w:after="120"/>
              <w:ind w:firstLine="360"/>
              <w:rPr>
                <w:rFonts w:asciiTheme="majorBidi" w:hAnsiTheme="majorBidi" w:cstheme="majorBidi"/>
                <w:b/>
                <w:bCs/>
                <w:i/>
                <w:szCs w:val="24"/>
              </w:rPr>
            </w:pPr>
            <w:r>
              <w:rPr>
                <w:rFonts w:asciiTheme="majorBidi" w:hAnsiTheme="majorBidi" w:cstheme="majorBidi"/>
                <w:b/>
                <w:bCs/>
                <w:szCs w:val="24"/>
              </w:rPr>
              <w:t xml:space="preserve">Define the term: RAID </w:t>
            </w:r>
            <w:r w:rsidRPr="00985E51">
              <w:rPr>
                <w:rFonts w:asciiTheme="majorBidi" w:hAnsiTheme="majorBidi" w:cstheme="majorBidi"/>
                <w:b/>
                <w:bCs/>
                <w:i/>
                <w:szCs w:val="24"/>
              </w:rPr>
              <w:t>[</w:t>
            </w:r>
            <w:r w:rsidR="00AF6722">
              <w:rPr>
                <w:rFonts w:asciiTheme="majorBidi" w:hAnsiTheme="majorBidi" w:cstheme="majorBidi"/>
                <w:b/>
                <w:bCs/>
                <w:i/>
                <w:szCs w:val="24"/>
              </w:rPr>
              <w:t xml:space="preserve">In-course 2, 2008; </w:t>
            </w:r>
            <w:r>
              <w:rPr>
                <w:rFonts w:asciiTheme="majorBidi" w:hAnsiTheme="majorBidi" w:cstheme="majorBidi"/>
                <w:b/>
                <w:bCs/>
                <w:i/>
                <w:szCs w:val="24"/>
              </w:rPr>
              <w:t xml:space="preserve">2003, </w:t>
            </w:r>
            <w:r w:rsidRPr="00985E51">
              <w:rPr>
                <w:rFonts w:asciiTheme="majorBidi" w:hAnsiTheme="majorBidi" w:cstheme="majorBidi"/>
                <w:b/>
                <w:bCs/>
                <w:i/>
                <w:szCs w:val="24"/>
              </w:rPr>
              <w:t xml:space="preserve">2005. Marks: </w:t>
            </w:r>
            <w:r>
              <w:rPr>
                <w:rFonts w:asciiTheme="majorBidi" w:hAnsiTheme="majorBidi" w:cstheme="majorBidi"/>
                <w:b/>
                <w:bCs/>
                <w:i/>
                <w:szCs w:val="24"/>
              </w:rPr>
              <w:t>1</w:t>
            </w:r>
            <w:r w:rsidRPr="00985E51">
              <w:rPr>
                <w:rFonts w:asciiTheme="majorBidi" w:hAnsiTheme="majorBidi" w:cstheme="majorBidi"/>
                <w:b/>
                <w:bCs/>
                <w:i/>
                <w:szCs w:val="24"/>
              </w:rPr>
              <w:t>]</w:t>
            </w:r>
          </w:p>
          <w:p w:rsidR="00572D55" w:rsidRPr="00572D55" w:rsidRDefault="00DF578E" w:rsidP="00DF578E">
            <w:pPr>
              <w:spacing w:after="120"/>
              <w:ind w:firstLine="360"/>
              <w:rPr>
                <w:rFonts w:asciiTheme="majorBidi" w:hAnsiTheme="majorBidi" w:cstheme="majorBidi"/>
                <w:bCs/>
                <w:szCs w:val="24"/>
              </w:rPr>
            </w:pPr>
            <w:r>
              <w:rPr>
                <w:rFonts w:asciiTheme="majorBidi" w:hAnsiTheme="majorBidi" w:cstheme="majorBidi"/>
                <w:bCs/>
                <w:szCs w:val="24"/>
              </w:rPr>
              <w:t>RAID (</w:t>
            </w:r>
            <w:r w:rsidR="00056E2C" w:rsidRPr="00DF578E">
              <w:rPr>
                <w:rFonts w:asciiTheme="majorBidi" w:hAnsiTheme="majorBidi" w:cstheme="majorBidi"/>
                <w:bCs/>
                <w:i/>
                <w:szCs w:val="24"/>
              </w:rPr>
              <w:t>Redun</w:t>
            </w:r>
            <w:r w:rsidRPr="00DF578E">
              <w:rPr>
                <w:rFonts w:asciiTheme="majorBidi" w:hAnsiTheme="majorBidi" w:cstheme="majorBidi"/>
                <w:bCs/>
                <w:i/>
                <w:szCs w:val="24"/>
              </w:rPr>
              <w:t>dant Array of Independent Disks</w:t>
            </w:r>
            <w:r>
              <w:rPr>
                <w:rFonts w:asciiTheme="majorBidi" w:hAnsiTheme="majorBidi" w:cstheme="majorBidi"/>
                <w:bCs/>
                <w:szCs w:val="24"/>
              </w:rPr>
              <w:t>)</w:t>
            </w:r>
            <w:r w:rsidR="00056E2C" w:rsidRPr="00056E2C">
              <w:rPr>
                <w:rFonts w:asciiTheme="majorBidi" w:hAnsiTheme="majorBidi" w:cstheme="majorBidi"/>
                <w:bCs/>
                <w:szCs w:val="24"/>
              </w:rPr>
              <w:t xml:space="preserve"> is a technology which makes use of two or more hard drives in order to improve performance, reliability or create larger data volumes.</w:t>
            </w:r>
          </w:p>
        </w:tc>
      </w:tr>
      <w:tr w:rsidR="00FB24A6" w:rsidRPr="0029337E" w:rsidTr="00A577C9">
        <w:tc>
          <w:tcPr>
            <w:tcW w:w="756" w:type="dxa"/>
          </w:tcPr>
          <w:p w:rsidR="00FB24A6" w:rsidRDefault="00FB24A6" w:rsidP="007064E5">
            <w:pPr>
              <w:rPr>
                <w:rFonts w:asciiTheme="majorBidi" w:hAnsiTheme="majorBidi" w:cstheme="majorBidi"/>
                <w:b/>
                <w:bCs/>
                <w:szCs w:val="24"/>
              </w:rPr>
            </w:pPr>
            <w:r>
              <w:rPr>
                <w:rFonts w:asciiTheme="majorBidi" w:hAnsiTheme="majorBidi" w:cstheme="majorBidi"/>
                <w:b/>
                <w:bCs/>
                <w:szCs w:val="24"/>
              </w:rPr>
              <w:t>11.2</w:t>
            </w:r>
          </w:p>
        </w:tc>
        <w:tc>
          <w:tcPr>
            <w:tcW w:w="9972" w:type="dxa"/>
          </w:tcPr>
          <w:p w:rsidR="00FB24A6" w:rsidRDefault="00FB24A6" w:rsidP="00A577C9">
            <w:pPr>
              <w:spacing w:after="120"/>
              <w:ind w:firstLine="360"/>
              <w:rPr>
                <w:rFonts w:asciiTheme="majorBidi" w:hAnsiTheme="majorBidi" w:cstheme="majorBidi"/>
                <w:b/>
                <w:bCs/>
                <w:i/>
                <w:szCs w:val="24"/>
              </w:rPr>
            </w:pPr>
            <w:r>
              <w:rPr>
                <w:rFonts w:asciiTheme="majorBidi" w:hAnsiTheme="majorBidi" w:cstheme="majorBidi"/>
                <w:b/>
                <w:bCs/>
                <w:szCs w:val="24"/>
              </w:rPr>
              <w:t>What is mirroring</w:t>
            </w:r>
            <w:r w:rsidR="00241D1B">
              <w:rPr>
                <w:rFonts w:asciiTheme="majorBidi" w:hAnsiTheme="majorBidi" w:cstheme="majorBidi"/>
                <w:b/>
                <w:bCs/>
                <w:szCs w:val="24"/>
              </w:rPr>
              <w:t xml:space="preserve"> / shadowing</w:t>
            </w:r>
            <w:r>
              <w:rPr>
                <w:rFonts w:asciiTheme="majorBidi" w:hAnsiTheme="majorBidi" w:cstheme="majorBidi"/>
                <w:b/>
                <w:bCs/>
                <w:szCs w:val="24"/>
              </w:rPr>
              <w:t xml:space="preserve">? </w:t>
            </w:r>
            <w:r w:rsidRPr="001A60B1">
              <w:rPr>
                <w:rFonts w:asciiTheme="majorBidi" w:hAnsiTheme="majorBidi" w:cstheme="majorBidi"/>
                <w:b/>
                <w:bCs/>
                <w:i/>
                <w:szCs w:val="24"/>
              </w:rPr>
              <w:t>[2004, 2005. Marks: 1]</w:t>
            </w:r>
          </w:p>
          <w:p w:rsidR="007D0A73" w:rsidRPr="007D0A73" w:rsidRDefault="00241D1B" w:rsidP="00A577C9">
            <w:pPr>
              <w:spacing w:after="120"/>
              <w:ind w:firstLine="360"/>
              <w:rPr>
                <w:rFonts w:asciiTheme="majorBidi" w:hAnsiTheme="majorBidi" w:cstheme="majorBidi"/>
                <w:bCs/>
                <w:szCs w:val="24"/>
              </w:rPr>
            </w:pPr>
            <w:r w:rsidRPr="00241D1B">
              <w:rPr>
                <w:rFonts w:asciiTheme="majorBidi" w:hAnsiTheme="majorBidi" w:cstheme="majorBidi"/>
                <w:bCs/>
                <w:szCs w:val="24"/>
              </w:rPr>
              <w:t xml:space="preserve">The simplest but most expensive approach to introduce redundancy is to duplicate every disk. This technique is called </w:t>
            </w:r>
            <w:r w:rsidRPr="00241D1B">
              <w:rPr>
                <w:rFonts w:asciiTheme="majorBidi" w:hAnsiTheme="majorBidi" w:cstheme="majorBidi"/>
                <w:bCs/>
                <w:i/>
                <w:szCs w:val="24"/>
              </w:rPr>
              <w:t>mirroring</w:t>
            </w:r>
            <w:r w:rsidRPr="00241D1B">
              <w:rPr>
                <w:rFonts w:asciiTheme="majorBidi" w:hAnsiTheme="majorBidi" w:cstheme="majorBidi"/>
                <w:b/>
                <w:bCs/>
                <w:szCs w:val="24"/>
              </w:rPr>
              <w:t xml:space="preserve"> </w:t>
            </w:r>
            <w:r w:rsidRPr="007609F9">
              <w:rPr>
                <w:rFonts w:asciiTheme="majorBidi" w:hAnsiTheme="majorBidi" w:cstheme="majorBidi"/>
                <w:bCs/>
                <w:szCs w:val="24"/>
              </w:rPr>
              <w:t>or</w:t>
            </w:r>
            <w:r w:rsidRPr="00241D1B">
              <w:rPr>
                <w:rFonts w:asciiTheme="majorBidi" w:hAnsiTheme="majorBidi" w:cstheme="majorBidi"/>
                <w:b/>
                <w:bCs/>
                <w:szCs w:val="24"/>
              </w:rPr>
              <w:t xml:space="preserve"> </w:t>
            </w:r>
            <w:r w:rsidRPr="00241D1B">
              <w:rPr>
                <w:rFonts w:asciiTheme="majorBidi" w:hAnsiTheme="majorBidi" w:cstheme="majorBidi"/>
                <w:bCs/>
                <w:i/>
                <w:szCs w:val="24"/>
              </w:rPr>
              <w:t>shadowing</w:t>
            </w:r>
            <w:r w:rsidRPr="00241D1B">
              <w:rPr>
                <w:rFonts w:asciiTheme="majorBidi" w:hAnsiTheme="majorBidi" w:cstheme="majorBidi"/>
                <w:bCs/>
                <w:szCs w:val="24"/>
              </w:rPr>
              <w:t>.</w:t>
            </w:r>
          </w:p>
        </w:tc>
      </w:tr>
      <w:tr w:rsidR="008A3836" w:rsidRPr="0029337E" w:rsidTr="00A577C9">
        <w:tc>
          <w:tcPr>
            <w:tcW w:w="756" w:type="dxa"/>
          </w:tcPr>
          <w:p w:rsidR="008A3836" w:rsidRDefault="008A3836" w:rsidP="007064E5">
            <w:pPr>
              <w:rPr>
                <w:rFonts w:asciiTheme="majorBidi" w:hAnsiTheme="majorBidi" w:cstheme="majorBidi"/>
                <w:b/>
                <w:bCs/>
                <w:szCs w:val="24"/>
              </w:rPr>
            </w:pPr>
            <w:r>
              <w:rPr>
                <w:rFonts w:asciiTheme="majorBidi" w:hAnsiTheme="majorBidi" w:cstheme="majorBidi"/>
                <w:b/>
                <w:bCs/>
                <w:szCs w:val="24"/>
              </w:rPr>
              <w:t>11.3</w:t>
            </w:r>
          </w:p>
        </w:tc>
        <w:tc>
          <w:tcPr>
            <w:tcW w:w="9972" w:type="dxa"/>
          </w:tcPr>
          <w:p w:rsidR="008A3836" w:rsidRDefault="0052757A" w:rsidP="0052757A">
            <w:pPr>
              <w:spacing w:after="120"/>
              <w:ind w:firstLine="360"/>
              <w:rPr>
                <w:rFonts w:asciiTheme="majorBidi" w:hAnsiTheme="majorBidi" w:cstheme="majorBidi"/>
                <w:b/>
                <w:bCs/>
                <w:szCs w:val="24"/>
              </w:rPr>
            </w:pPr>
            <w:r>
              <w:rPr>
                <w:rFonts w:asciiTheme="majorBidi" w:hAnsiTheme="majorBidi" w:cstheme="majorBidi"/>
                <w:b/>
                <w:bCs/>
                <w:szCs w:val="24"/>
              </w:rPr>
              <w:t>What is striping?</w:t>
            </w:r>
          </w:p>
          <w:p w:rsidR="0052757A" w:rsidRDefault="006C3AA4" w:rsidP="006C3AA4">
            <w:pPr>
              <w:spacing w:after="120"/>
              <w:ind w:firstLine="360"/>
              <w:rPr>
                <w:rFonts w:asciiTheme="majorBidi" w:hAnsiTheme="majorBidi" w:cstheme="majorBidi"/>
                <w:bCs/>
                <w:szCs w:val="24"/>
              </w:rPr>
            </w:pPr>
            <w:r>
              <w:rPr>
                <w:rFonts w:asciiTheme="majorBidi" w:hAnsiTheme="majorBidi" w:cstheme="majorBidi"/>
                <w:bCs/>
                <w:szCs w:val="24"/>
              </w:rPr>
              <w:t xml:space="preserve">In context of RAID, </w:t>
            </w:r>
            <w:r w:rsidRPr="006C3AA4">
              <w:rPr>
                <w:rFonts w:asciiTheme="majorBidi" w:hAnsiTheme="majorBidi" w:cstheme="majorBidi"/>
                <w:bCs/>
                <w:szCs w:val="24"/>
              </w:rPr>
              <w:t>striping</w:t>
            </w:r>
            <w:r>
              <w:rPr>
                <w:rFonts w:asciiTheme="majorBidi" w:hAnsiTheme="majorBidi" w:cstheme="majorBidi"/>
                <w:bCs/>
                <w:szCs w:val="24"/>
              </w:rPr>
              <w:t xml:space="preserve"> means</w:t>
            </w:r>
            <w:r w:rsidRPr="006C3AA4">
              <w:rPr>
                <w:rFonts w:asciiTheme="majorBidi" w:hAnsiTheme="majorBidi" w:cstheme="majorBidi"/>
                <w:bCs/>
                <w:szCs w:val="24"/>
              </w:rPr>
              <w:t xml:space="preserve"> split</w:t>
            </w:r>
            <w:r>
              <w:rPr>
                <w:rFonts w:asciiTheme="majorBidi" w:hAnsiTheme="majorBidi" w:cstheme="majorBidi"/>
                <w:bCs/>
                <w:szCs w:val="24"/>
              </w:rPr>
              <w:t>ting</w:t>
            </w:r>
            <w:r w:rsidRPr="006C3AA4">
              <w:rPr>
                <w:rFonts w:asciiTheme="majorBidi" w:hAnsiTheme="majorBidi" w:cstheme="majorBidi"/>
                <w:bCs/>
                <w:szCs w:val="24"/>
              </w:rPr>
              <w:t xml:space="preserve"> and writ</w:t>
            </w:r>
            <w:r>
              <w:rPr>
                <w:rFonts w:asciiTheme="majorBidi" w:hAnsiTheme="majorBidi" w:cstheme="majorBidi"/>
                <w:bCs/>
                <w:szCs w:val="24"/>
              </w:rPr>
              <w:t>ing data</w:t>
            </w:r>
            <w:r w:rsidRPr="006C3AA4">
              <w:rPr>
                <w:rFonts w:asciiTheme="majorBidi" w:hAnsiTheme="majorBidi" w:cstheme="majorBidi"/>
                <w:bCs/>
                <w:szCs w:val="24"/>
              </w:rPr>
              <w:t xml:space="preserve"> across multiple drives to increase throughput</w:t>
            </w:r>
            <w:r>
              <w:rPr>
                <w:rFonts w:asciiTheme="majorBidi" w:hAnsiTheme="majorBidi" w:cstheme="majorBidi"/>
                <w:bCs/>
                <w:szCs w:val="24"/>
              </w:rPr>
              <w:t>.</w:t>
            </w:r>
          </w:p>
          <w:p w:rsidR="001E6620" w:rsidRDefault="001E6620" w:rsidP="006C3AA4">
            <w:pPr>
              <w:spacing w:after="120"/>
              <w:ind w:firstLine="360"/>
              <w:rPr>
                <w:rFonts w:asciiTheme="majorBidi" w:hAnsiTheme="majorBidi" w:cstheme="majorBidi"/>
                <w:bCs/>
                <w:szCs w:val="24"/>
              </w:rPr>
            </w:pPr>
            <w:r>
              <w:rPr>
                <w:rFonts w:asciiTheme="majorBidi" w:hAnsiTheme="majorBidi" w:cstheme="majorBidi"/>
                <w:bCs/>
                <w:szCs w:val="24"/>
              </w:rPr>
              <w:t>There are two types of striping:</w:t>
            </w:r>
          </w:p>
          <w:p w:rsidR="001E6620" w:rsidRDefault="001E6620" w:rsidP="003E6490">
            <w:pPr>
              <w:pStyle w:val="ListParagraph"/>
              <w:numPr>
                <w:ilvl w:val="0"/>
                <w:numId w:val="24"/>
              </w:numPr>
              <w:spacing w:after="120"/>
              <w:rPr>
                <w:rFonts w:asciiTheme="majorBidi" w:hAnsiTheme="majorBidi" w:cstheme="majorBidi"/>
                <w:bCs/>
                <w:szCs w:val="24"/>
              </w:rPr>
            </w:pPr>
            <w:r w:rsidRPr="00550561">
              <w:rPr>
                <w:rFonts w:asciiTheme="majorBidi" w:hAnsiTheme="majorBidi" w:cstheme="majorBidi"/>
                <w:b/>
                <w:bCs/>
                <w:szCs w:val="24"/>
              </w:rPr>
              <w:t>Bit-level Striping:</w:t>
            </w:r>
            <w:r>
              <w:rPr>
                <w:rFonts w:asciiTheme="majorBidi" w:hAnsiTheme="majorBidi" w:cstheme="majorBidi"/>
                <w:bCs/>
                <w:szCs w:val="24"/>
              </w:rPr>
              <w:t xml:space="preserve"> </w:t>
            </w:r>
            <w:r w:rsidR="00550561" w:rsidRPr="00550561">
              <w:rPr>
                <w:rFonts w:asciiTheme="majorBidi" w:hAnsiTheme="majorBidi" w:cstheme="majorBidi"/>
                <w:bCs/>
                <w:szCs w:val="24"/>
              </w:rPr>
              <w:t xml:space="preserve">consists of splitting the bits of each </w:t>
            </w:r>
            <w:r w:rsidR="00550561" w:rsidRPr="009B5A9A">
              <w:rPr>
                <w:rFonts w:asciiTheme="majorBidi" w:hAnsiTheme="majorBidi" w:cstheme="majorBidi"/>
                <w:bCs/>
                <w:i/>
                <w:szCs w:val="24"/>
              </w:rPr>
              <w:t>byte</w:t>
            </w:r>
            <w:r w:rsidR="00550561" w:rsidRPr="00550561">
              <w:rPr>
                <w:rFonts w:asciiTheme="majorBidi" w:hAnsiTheme="majorBidi" w:cstheme="majorBidi"/>
                <w:bCs/>
                <w:szCs w:val="24"/>
              </w:rPr>
              <w:t xml:space="preserve"> across multiple disks.</w:t>
            </w:r>
          </w:p>
          <w:p w:rsidR="001E6620" w:rsidRPr="00606408" w:rsidRDefault="00550561" w:rsidP="003E6490">
            <w:pPr>
              <w:pStyle w:val="ListParagraph"/>
              <w:numPr>
                <w:ilvl w:val="0"/>
                <w:numId w:val="24"/>
              </w:numPr>
              <w:spacing w:after="120"/>
              <w:rPr>
                <w:rFonts w:asciiTheme="majorBidi" w:hAnsiTheme="majorBidi" w:cstheme="majorBidi"/>
                <w:bCs/>
                <w:szCs w:val="24"/>
              </w:rPr>
            </w:pPr>
            <w:r w:rsidRPr="00550561">
              <w:rPr>
                <w:rFonts w:asciiTheme="majorBidi" w:hAnsiTheme="majorBidi" w:cstheme="majorBidi"/>
                <w:b/>
                <w:bCs/>
                <w:szCs w:val="24"/>
              </w:rPr>
              <w:t>Block-level Striping:</w:t>
            </w:r>
            <w:r>
              <w:rPr>
                <w:rFonts w:asciiTheme="majorBidi" w:hAnsiTheme="majorBidi" w:cstheme="majorBidi"/>
                <w:bCs/>
                <w:szCs w:val="24"/>
              </w:rPr>
              <w:t xml:space="preserve"> </w:t>
            </w:r>
            <w:r w:rsidRPr="00550561">
              <w:rPr>
                <w:rFonts w:asciiTheme="majorBidi" w:hAnsiTheme="majorBidi" w:cstheme="majorBidi"/>
                <w:bCs/>
                <w:szCs w:val="24"/>
              </w:rPr>
              <w:t xml:space="preserve">stripes </w:t>
            </w:r>
            <w:r w:rsidRPr="009B5A9A">
              <w:rPr>
                <w:rFonts w:asciiTheme="majorBidi" w:hAnsiTheme="majorBidi" w:cstheme="majorBidi"/>
                <w:bCs/>
                <w:i/>
                <w:szCs w:val="24"/>
              </w:rPr>
              <w:t>blocks</w:t>
            </w:r>
            <w:r w:rsidRPr="00550561">
              <w:rPr>
                <w:rFonts w:asciiTheme="majorBidi" w:hAnsiTheme="majorBidi" w:cstheme="majorBidi"/>
                <w:bCs/>
                <w:szCs w:val="24"/>
              </w:rPr>
              <w:t xml:space="preserve"> across multiple disks.</w:t>
            </w:r>
          </w:p>
        </w:tc>
      </w:tr>
      <w:tr w:rsidR="008A3836" w:rsidRPr="0029337E" w:rsidTr="00A577C9">
        <w:tc>
          <w:tcPr>
            <w:tcW w:w="756" w:type="dxa"/>
          </w:tcPr>
          <w:p w:rsidR="008A3836" w:rsidRDefault="008A3836" w:rsidP="007064E5">
            <w:pPr>
              <w:rPr>
                <w:rFonts w:asciiTheme="majorBidi" w:hAnsiTheme="majorBidi" w:cstheme="majorBidi"/>
                <w:b/>
                <w:bCs/>
                <w:szCs w:val="24"/>
              </w:rPr>
            </w:pPr>
            <w:r>
              <w:rPr>
                <w:rFonts w:asciiTheme="majorBidi" w:hAnsiTheme="majorBidi" w:cstheme="majorBidi"/>
                <w:b/>
                <w:bCs/>
                <w:szCs w:val="24"/>
              </w:rPr>
              <w:t>11.4</w:t>
            </w:r>
          </w:p>
        </w:tc>
        <w:tc>
          <w:tcPr>
            <w:tcW w:w="9972" w:type="dxa"/>
          </w:tcPr>
          <w:p w:rsidR="008A3836" w:rsidRDefault="008A3836" w:rsidP="00A577C9">
            <w:pPr>
              <w:spacing w:after="120"/>
              <w:ind w:firstLine="360"/>
              <w:rPr>
                <w:rFonts w:asciiTheme="majorBidi" w:hAnsiTheme="majorBidi" w:cstheme="majorBidi"/>
                <w:b/>
                <w:bCs/>
                <w:i/>
                <w:szCs w:val="24"/>
              </w:rPr>
            </w:pPr>
            <w:r>
              <w:rPr>
                <w:rFonts w:asciiTheme="majorBidi" w:hAnsiTheme="majorBidi" w:cstheme="majorBidi"/>
                <w:b/>
                <w:bCs/>
                <w:szCs w:val="24"/>
              </w:rPr>
              <w:t xml:space="preserve">How RAID improves reliability via redundancy? </w:t>
            </w:r>
            <w:r w:rsidRPr="00AA48E9">
              <w:rPr>
                <w:rFonts w:asciiTheme="majorBidi" w:hAnsiTheme="majorBidi" w:cstheme="majorBidi"/>
                <w:b/>
                <w:bCs/>
                <w:i/>
                <w:szCs w:val="24"/>
              </w:rPr>
              <w:t>[2006. Marks: 2]</w:t>
            </w:r>
          </w:p>
          <w:p w:rsidR="008A3836" w:rsidRPr="004814FB" w:rsidRDefault="008A3836" w:rsidP="003E6490">
            <w:pPr>
              <w:pStyle w:val="ListParagraph"/>
              <w:numPr>
                <w:ilvl w:val="0"/>
                <w:numId w:val="22"/>
              </w:numPr>
              <w:spacing w:after="120"/>
              <w:ind w:left="778"/>
              <w:contextualSpacing w:val="0"/>
              <w:rPr>
                <w:rFonts w:asciiTheme="majorBidi" w:hAnsiTheme="majorBidi" w:cstheme="majorBidi"/>
                <w:bCs/>
                <w:szCs w:val="24"/>
              </w:rPr>
            </w:pPr>
            <w:r w:rsidRPr="004814FB">
              <w:rPr>
                <w:rFonts w:asciiTheme="majorBidi" w:hAnsiTheme="majorBidi" w:cstheme="majorBidi"/>
                <w:bCs/>
                <w:szCs w:val="24"/>
              </w:rPr>
              <w:t xml:space="preserve">The chance that at least one disk out of a set of </w:t>
            </w:r>
            <w:r w:rsidRPr="004814FB">
              <w:rPr>
                <w:rFonts w:asciiTheme="majorBidi" w:hAnsiTheme="majorBidi" w:cstheme="majorBidi"/>
                <w:bCs/>
                <w:i/>
                <w:szCs w:val="24"/>
              </w:rPr>
              <w:t>N</w:t>
            </w:r>
            <w:r w:rsidRPr="004814FB">
              <w:rPr>
                <w:rFonts w:asciiTheme="majorBidi" w:hAnsiTheme="majorBidi" w:cstheme="majorBidi"/>
                <w:bCs/>
                <w:szCs w:val="24"/>
              </w:rPr>
              <w:t xml:space="preserve"> disks will fail is much higher than the chance that a specific disk will fail.</w:t>
            </w:r>
          </w:p>
          <w:p w:rsidR="008A3836" w:rsidRPr="004814FB" w:rsidRDefault="008A3836" w:rsidP="003E6490">
            <w:pPr>
              <w:pStyle w:val="ListParagraph"/>
              <w:numPr>
                <w:ilvl w:val="0"/>
                <w:numId w:val="22"/>
              </w:numPr>
              <w:spacing w:after="120"/>
              <w:ind w:left="774"/>
              <w:rPr>
                <w:rFonts w:asciiTheme="majorBidi" w:hAnsiTheme="majorBidi" w:cstheme="majorBidi"/>
                <w:bCs/>
                <w:szCs w:val="24"/>
              </w:rPr>
            </w:pPr>
            <w:r w:rsidRPr="004814FB">
              <w:rPr>
                <w:rFonts w:asciiTheme="majorBidi" w:hAnsiTheme="majorBidi" w:cstheme="majorBidi"/>
                <w:bCs/>
                <w:szCs w:val="24"/>
              </w:rPr>
              <w:t>Redundancy stores extra information that is not needed normally, but that can be used in the event of failure of a disk to rebuild the lost information.</w:t>
            </w:r>
          </w:p>
        </w:tc>
      </w:tr>
      <w:tr w:rsidR="008A3836" w:rsidRPr="0029337E" w:rsidTr="00A577C9">
        <w:tc>
          <w:tcPr>
            <w:tcW w:w="756" w:type="dxa"/>
          </w:tcPr>
          <w:p w:rsidR="008A3836" w:rsidRDefault="008A3836" w:rsidP="007064E5">
            <w:pPr>
              <w:rPr>
                <w:rFonts w:asciiTheme="majorBidi" w:hAnsiTheme="majorBidi" w:cstheme="majorBidi"/>
                <w:b/>
                <w:bCs/>
                <w:szCs w:val="24"/>
              </w:rPr>
            </w:pPr>
            <w:r>
              <w:rPr>
                <w:rFonts w:asciiTheme="majorBidi" w:hAnsiTheme="majorBidi" w:cstheme="majorBidi"/>
                <w:b/>
                <w:bCs/>
                <w:szCs w:val="24"/>
              </w:rPr>
              <w:t>11.5</w:t>
            </w:r>
          </w:p>
        </w:tc>
        <w:tc>
          <w:tcPr>
            <w:tcW w:w="9972" w:type="dxa"/>
          </w:tcPr>
          <w:p w:rsidR="008A3836" w:rsidRDefault="008A3836" w:rsidP="00F26E2F">
            <w:pPr>
              <w:spacing w:after="120"/>
              <w:ind w:firstLine="360"/>
              <w:rPr>
                <w:rFonts w:asciiTheme="majorBidi" w:hAnsiTheme="majorBidi" w:cstheme="majorBidi"/>
                <w:b/>
                <w:bCs/>
                <w:szCs w:val="24"/>
              </w:rPr>
            </w:pPr>
            <w:r>
              <w:rPr>
                <w:rFonts w:asciiTheme="majorBidi" w:hAnsiTheme="majorBidi" w:cstheme="majorBidi"/>
                <w:b/>
                <w:bCs/>
                <w:szCs w:val="24"/>
              </w:rPr>
              <w:t>How RAID improves performance via parallelism?</w:t>
            </w:r>
            <w:r w:rsidR="00C620DD">
              <w:rPr>
                <w:rFonts w:asciiTheme="majorBidi" w:hAnsiTheme="majorBidi" w:cstheme="majorBidi"/>
                <w:b/>
                <w:bCs/>
                <w:szCs w:val="24"/>
              </w:rPr>
              <w:t xml:space="preserve"> </w:t>
            </w:r>
            <w:r w:rsidR="00C620DD" w:rsidRPr="00C620DD">
              <w:rPr>
                <w:rFonts w:asciiTheme="majorBidi" w:hAnsiTheme="majorBidi" w:cstheme="majorBidi"/>
                <w:b/>
                <w:bCs/>
                <w:i/>
                <w:iCs/>
                <w:szCs w:val="24"/>
              </w:rPr>
              <w:t>[</w:t>
            </w:r>
            <w:r w:rsidR="00C620DD">
              <w:rPr>
                <w:rFonts w:asciiTheme="majorBidi" w:hAnsiTheme="majorBidi" w:cstheme="majorBidi"/>
                <w:b/>
                <w:bCs/>
                <w:i/>
                <w:szCs w:val="24"/>
              </w:rPr>
              <w:t>In-course 2, 2008; Marks: 2]</w:t>
            </w:r>
          </w:p>
          <w:p w:rsidR="008A3836" w:rsidRPr="00EF369F" w:rsidRDefault="008A3836" w:rsidP="003E6490">
            <w:pPr>
              <w:numPr>
                <w:ilvl w:val="0"/>
                <w:numId w:val="23"/>
              </w:numPr>
              <w:tabs>
                <w:tab w:val="clear" w:pos="720"/>
                <w:tab w:val="num" w:pos="360"/>
              </w:tabs>
              <w:spacing w:after="120"/>
              <w:ind w:left="774"/>
              <w:rPr>
                <w:rFonts w:asciiTheme="majorBidi" w:hAnsiTheme="majorBidi" w:cstheme="majorBidi"/>
                <w:bCs/>
                <w:szCs w:val="24"/>
              </w:rPr>
            </w:pPr>
            <w:r w:rsidRPr="00EF369F">
              <w:rPr>
                <w:rFonts w:asciiTheme="majorBidi" w:hAnsiTheme="majorBidi" w:cstheme="majorBidi"/>
                <w:bCs/>
                <w:szCs w:val="24"/>
              </w:rPr>
              <w:t>With disk mirroring, the rate at which read requests can be handled is doubled, since read requests can be sent to either disk</w:t>
            </w:r>
            <w:r>
              <w:rPr>
                <w:rFonts w:asciiTheme="majorBidi" w:hAnsiTheme="majorBidi" w:cstheme="majorBidi"/>
                <w:bCs/>
                <w:szCs w:val="24"/>
              </w:rPr>
              <w:t>.</w:t>
            </w:r>
          </w:p>
          <w:p w:rsidR="008A3836" w:rsidRPr="00EF369F" w:rsidRDefault="008A3836" w:rsidP="003E6490">
            <w:pPr>
              <w:numPr>
                <w:ilvl w:val="0"/>
                <w:numId w:val="23"/>
              </w:numPr>
              <w:tabs>
                <w:tab w:val="clear" w:pos="720"/>
                <w:tab w:val="num" w:pos="360"/>
              </w:tabs>
              <w:spacing w:after="120"/>
              <w:ind w:left="774"/>
              <w:rPr>
                <w:rFonts w:asciiTheme="majorBidi" w:hAnsiTheme="majorBidi" w:cstheme="majorBidi"/>
                <w:bCs/>
                <w:szCs w:val="24"/>
              </w:rPr>
            </w:pPr>
            <w:r w:rsidRPr="00EF369F">
              <w:rPr>
                <w:rFonts w:asciiTheme="majorBidi" w:hAnsiTheme="majorBidi" w:cstheme="majorBidi"/>
                <w:bCs/>
                <w:szCs w:val="24"/>
              </w:rPr>
              <w:t>The transfer rate of each read is the same as in a single disk system, but the number of reads per unit time is doubled.</w:t>
            </w:r>
          </w:p>
        </w:tc>
      </w:tr>
      <w:tr w:rsidR="008A3836" w:rsidRPr="0029337E" w:rsidTr="00A577C9">
        <w:tc>
          <w:tcPr>
            <w:tcW w:w="756" w:type="dxa"/>
          </w:tcPr>
          <w:p w:rsidR="008A3836" w:rsidRDefault="008A3836" w:rsidP="007064E5">
            <w:pPr>
              <w:rPr>
                <w:rFonts w:asciiTheme="majorBidi" w:hAnsiTheme="majorBidi" w:cstheme="majorBidi"/>
                <w:b/>
                <w:bCs/>
                <w:szCs w:val="24"/>
              </w:rPr>
            </w:pPr>
            <w:r>
              <w:rPr>
                <w:rFonts w:asciiTheme="majorBidi" w:hAnsiTheme="majorBidi" w:cstheme="majorBidi"/>
                <w:b/>
                <w:bCs/>
                <w:szCs w:val="24"/>
              </w:rPr>
              <w:t>11.6</w:t>
            </w:r>
          </w:p>
        </w:tc>
        <w:tc>
          <w:tcPr>
            <w:tcW w:w="9972" w:type="dxa"/>
          </w:tcPr>
          <w:p w:rsidR="008A3836" w:rsidRDefault="008A3836" w:rsidP="00A577C9">
            <w:pPr>
              <w:spacing w:after="120"/>
              <w:ind w:firstLine="360"/>
              <w:rPr>
                <w:rFonts w:asciiTheme="majorBidi" w:hAnsiTheme="majorBidi" w:cstheme="majorBidi"/>
                <w:b/>
                <w:bCs/>
                <w:i/>
                <w:szCs w:val="24"/>
              </w:rPr>
            </w:pPr>
            <w:r>
              <w:rPr>
                <w:rFonts w:asciiTheme="majorBidi" w:hAnsiTheme="majorBidi" w:cstheme="majorBidi"/>
                <w:b/>
                <w:bCs/>
                <w:szCs w:val="24"/>
              </w:rPr>
              <w:t xml:space="preserve">What are the advantages of having large number of disks in a system? </w:t>
            </w:r>
            <w:r w:rsidRPr="001103DE">
              <w:rPr>
                <w:rFonts w:asciiTheme="majorBidi" w:hAnsiTheme="majorBidi" w:cstheme="majorBidi"/>
                <w:b/>
                <w:bCs/>
                <w:i/>
                <w:szCs w:val="24"/>
              </w:rPr>
              <w:t>[2004. Marks: 2]</w:t>
            </w:r>
          </w:p>
          <w:p w:rsidR="008A3836" w:rsidRPr="004C5AB6" w:rsidRDefault="008A3836" w:rsidP="003E6490">
            <w:pPr>
              <w:pStyle w:val="ListParagraph"/>
              <w:numPr>
                <w:ilvl w:val="0"/>
                <w:numId w:val="21"/>
              </w:numPr>
              <w:spacing w:after="120"/>
              <w:ind w:left="778"/>
              <w:contextualSpacing w:val="0"/>
              <w:rPr>
                <w:rFonts w:asciiTheme="majorBidi" w:hAnsiTheme="majorBidi" w:cstheme="majorBidi"/>
                <w:bCs/>
                <w:szCs w:val="24"/>
              </w:rPr>
            </w:pPr>
            <w:r w:rsidRPr="004C5AB6">
              <w:rPr>
                <w:rFonts w:asciiTheme="majorBidi" w:hAnsiTheme="majorBidi" w:cstheme="majorBidi"/>
                <w:bCs/>
                <w:szCs w:val="24"/>
              </w:rPr>
              <w:t>Improving the rate at which data can be read or written, if the disks are operated in parallel. Several independent reads or writes can also be performed in parallel.</w:t>
            </w:r>
          </w:p>
          <w:p w:rsidR="008A3836" w:rsidRPr="004C5AB6" w:rsidRDefault="008A3836" w:rsidP="003E6490">
            <w:pPr>
              <w:pStyle w:val="ListParagraph"/>
              <w:numPr>
                <w:ilvl w:val="0"/>
                <w:numId w:val="21"/>
              </w:numPr>
              <w:spacing w:after="120"/>
              <w:ind w:left="774"/>
              <w:rPr>
                <w:rFonts w:asciiTheme="majorBidi" w:hAnsiTheme="majorBidi" w:cstheme="majorBidi"/>
                <w:b/>
                <w:bCs/>
                <w:szCs w:val="24"/>
              </w:rPr>
            </w:pPr>
            <w:r w:rsidRPr="004C5AB6">
              <w:rPr>
                <w:rFonts w:asciiTheme="majorBidi" w:hAnsiTheme="majorBidi" w:cstheme="majorBidi"/>
                <w:bCs/>
                <w:szCs w:val="24"/>
              </w:rPr>
              <w:t>Improving the reliability of data storage – because redundant information can be stored on multiple disks. Thus failure of one disk does not lead to loss of information.</w:t>
            </w:r>
          </w:p>
        </w:tc>
      </w:tr>
      <w:tr w:rsidR="008A3836" w:rsidRPr="0029337E" w:rsidTr="00A577C9">
        <w:tc>
          <w:tcPr>
            <w:tcW w:w="756" w:type="dxa"/>
          </w:tcPr>
          <w:p w:rsidR="008A3836" w:rsidRDefault="008A3836" w:rsidP="007064E5">
            <w:pPr>
              <w:rPr>
                <w:rFonts w:asciiTheme="majorBidi" w:hAnsiTheme="majorBidi" w:cstheme="majorBidi"/>
                <w:b/>
                <w:bCs/>
                <w:szCs w:val="24"/>
              </w:rPr>
            </w:pPr>
            <w:r>
              <w:rPr>
                <w:rFonts w:asciiTheme="majorBidi" w:hAnsiTheme="majorBidi" w:cstheme="majorBidi"/>
                <w:b/>
                <w:bCs/>
                <w:szCs w:val="24"/>
              </w:rPr>
              <w:t>11.7</w:t>
            </w:r>
          </w:p>
        </w:tc>
        <w:tc>
          <w:tcPr>
            <w:tcW w:w="9972" w:type="dxa"/>
          </w:tcPr>
          <w:p w:rsidR="008A3836" w:rsidRPr="00B14A3C" w:rsidRDefault="008A3836" w:rsidP="00B14A3C">
            <w:pPr>
              <w:spacing w:after="120"/>
              <w:ind w:firstLine="360"/>
              <w:rPr>
                <w:rFonts w:asciiTheme="majorBidi" w:hAnsiTheme="majorBidi" w:cstheme="majorBidi"/>
                <w:b/>
                <w:bCs/>
                <w:i/>
                <w:szCs w:val="24"/>
              </w:rPr>
            </w:pPr>
            <w:r>
              <w:rPr>
                <w:rFonts w:asciiTheme="majorBidi" w:hAnsiTheme="majorBidi" w:cstheme="majorBidi"/>
                <w:b/>
                <w:bCs/>
                <w:szCs w:val="24"/>
              </w:rPr>
              <w:t xml:space="preserve">What are the factors for choosing a RAID level? </w:t>
            </w:r>
            <w:r w:rsidRPr="0013742E">
              <w:rPr>
                <w:rFonts w:asciiTheme="majorBidi" w:hAnsiTheme="majorBidi" w:cstheme="majorBidi"/>
                <w:b/>
                <w:bCs/>
                <w:i/>
                <w:szCs w:val="24"/>
              </w:rPr>
              <w:t>[2003. Marks: 2]</w:t>
            </w:r>
          </w:p>
          <w:p w:rsidR="008A3836" w:rsidRPr="000424C4" w:rsidRDefault="008A3836" w:rsidP="003E6490">
            <w:pPr>
              <w:pStyle w:val="ListParagraph"/>
              <w:numPr>
                <w:ilvl w:val="0"/>
                <w:numId w:val="20"/>
              </w:numPr>
              <w:spacing w:after="120"/>
              <w:ind w:left="774"/>
              <w:rPr>
                <w:rFonts w:asciiTheme="majorBidi" w:hAnsiTheme="majorBidi" w:cstheme="majorBidi"/>
                <w:bCs/>
                <w:szCs w:val="24"/>
              </w:rPr>
            </w:pPr>
            <w:r w:rsidRPr="000424C4">
              <w:rPr>
                <w:rFonts w:asciiTheme="majorBidi" w:hAnsiTheme="majorBidi" w:cstheme="majorBidi"/>
                <w:bCs/>
                <w:szCs w:val="24"/>
              </w:rPr>
              <w:t>Monetary cost of extra disk storage requirements</w:t>
            </w:r>
            <w:r>
              <w:rPr>
                <w:rFonts w:asciiTheme="majorBidi" w:hAnsiTheme="majorBidi" w:cstheme="majorBidi"/>
                <w:bCs/>
                <w:szCs w:val="24"/>
              </w:rPr>
              <w:t>.</w:t>
            </w:r>
          </w:p>
          <w:p w:rsidR="008A3836" w:rsidRPr="000424C4" w:rsidRDefault="008A3836" w:rsidP="003E6490">
            <w:pPr>
              <w:pStyle w:val="ListParagraph"/>
              <w:numPr>
                <w:ilvl w:val="0"/>
                <w:numId w:val="20"/>
              </w:numPr>
              <w:spacing w:after="120"/>
              <w:ind w:left="774"/>
              <w:rPr>
                <w:rFonts w:asciiTheme="majorBidi" w:hAnsiTheme="majorBidi" w:cstheme="majorBidi"/>
                <w:bCs/>
                <w:szCs w:val="24"/>
              </w:rPr>
            </w:pPr>
            <w:r w:rsidRPr="000424C4">
              <w:rPr>
                <w:rFonts w:asciiTheme="majorBidi" w:hAnsiTheme="majorBidi" w:cstheme="majorBidi"/>
                <w:bCs/>
                <w:szCs w:val="24"/>
              </w:rPr>
              <w:t>Performance requirements in terms of number of I/O operations</w:t>
            </w:r>
            <w:r>
              <w:rPr>
                <w:rFonts w:asciiTheme="majorBidi" w:hAnsiTheme="majorBidi" w:cstheme="majorBidi"/>
                <w:bCs/>
                <w:szCs w:val="24"/>
              </w:rPr>
              <w:t>.</w:t>
            </w:r>
          </w:p>
          <w:p w:rsidR="008A3836" w:rsidRPr="000424C4" w:rsidRDefault="008A3836" w:rsidP="003E6490">
            <w:pPr>
              <w:pStyle w:val="ListParagraph"/>
              <w:numPr>
                <w:ilvl w:val="0"/>
                <w:numId w:val="20"/>
              </w:numPr>
              <w:spacing w:after="120"/>
              <w:ind w:left="774"/>
              <w:rPr>
                <w:rFonts w:asciiTheme="majorBidi" w:hAnsiTheme="majorBidi" w:cstheme="majorBidi"/>
                <w:bCs/>
                <w:szCs w:val="24"/>
              </w:rPr>
            </w:pPr>
            <w:r w:rsidRPr="000424C4">
              <w:rPr>
                <w:rFonts w:asciiTheme="majorBidi" w:hAnsiTheme="majorBidi" w:cstheme="majorBidi"/>
                <w:bCs/>
                <w:szCs w:val="24"/>
              </w:rPr>
              <w:t>Performance when a disk has failed</w:t>
            </w:r>
            <w:r>
              <w:rPr>
                <w:rFonts w:asciiTheme="majorBidi" w:hAnsiTheme="majorBidi" w:cstheme="majorBidi"/>
                <w:bCs/>
                <w:szCs w:val="24"/>
              </w:rPr>
              <w:t>.</w:t>
            </w:r>
          </w:p>
          <w:p w:rsidR="008A3836" w:rsidRPr="000424C4" w:rsidRDefault="008A3836" w:rsidP="003E6490">
            <w:pPr>
              <w:pStyle w:val="ListParagraph"/>
              <w:numPr>
                <w:ilvl w:val="0"/>
                <w:numId w:val="20"/>
              </w:numPr>
              <w:spacing w:after="120"/>
              <w:ind w:left="774"/>
              <w:rPr>
                <w:rFonts w:asciiTheme="majorBidi" w:hAnsiTheme="majorBidi" w:cstheme="majorBidi"/>
                <w:bCs/>
                <w:szCs w:val="24"/>
              </w:rPr>
            </w:pPr>
            <w:r w:rsidRPr="000424C4">
              <w:rPr>
                <w:rFonts w:asciiTheme="majorBidi" w:hAnsiTheme="majorBidi" w:cstheme="majorBidi"/>
                <w:bCs/>
                <w:szCs w:val="24"/>
              </w:rPr>
              <w:t>Performance during rebuild (while the data in a failed disk is being rebuilt on a new disk)</w:t>
            </w:r>
            <w:r>
              <w:rPr>
                <w:rFonts w:asciiTheme="majorBidi" w:hAnsiTheme="majorBidi" w:cstheme="majorBidi"/>
                <w:bCs/>
                <w:szCs w:val="24"/>
              </w:rPr>
              <w:t>.</w:t>
            </w:r>
          </w:p>
          <w:p w:rsidR="008A3836" w:rsidRPr="000424C4" w:rsidRDefault="008A3836" w:rsidP="003E6490">
            <w:pPr>
              <w:pStyle w:val="ListParagraph"/>
              <w:numPr>
                <w:ilvl w:val="0"/>
                <w:numId w:val="20"/>
              </w:numPr>
              <w:spacing w:after="120"/>
              <w:ind w:left="774"/>
              <w:rPr>
                <w:rFonts w:asciiTheme="majorBidi" w:hAnsiTheme="majorBidi" w:cstheme="majorBidi"/>
                <w:bCs/>
                <w:szCs w:val="24"/>
              </w:rPr>
            </w:pPr>
            <w:r w:rsidRPr="000424C4">
              <w:rPr>
                <w:rFonts w:asciiTheme="majorBidi" w:hAnsiTheme="majorBidi" w:cstheme="majorBidi"/>
                <w:bCs/>
                <w:szCs w:val="24"/>
              </w:rPr>
              <w:t>How many disks should be in an array?</w:t>
            </w:r>
          </w:p>
          <w:p w:rsidR="008A3836" w:rsidRPr="000424C4" w:rsidRDefault="008A3836" w:rsidP="003E6490">
            <w:pPr>
              <w:pStyle w:val="ListParagraph"/>
              <w:numPr>
                <w:ilvl w:val="0"/>
                <w:numId w:val="20"/>
              </w:numPr>
              <w:spacing w:after="120"/>
              <w:ind w:left="774"/>
              <w:rPr>
                <w:rFonts w:asciiTheme="majorBidi" w:hAnsiTheme="majorBidi" w:cstheme="majorBidi"/>
                <w:bCs/>
                <w:szCs w:val="24"/>
              </w:rPr>
            </w:pPr>
            <w:r w:rsidRPr="000424C4">
              <w:rPr>
                <w:rFonts w:asciiTheme="majorBidi" w:hAnsiTheme="majorBidi" w:cstheme="majorBidi"/>
                <w:bCs/>
                <w:szCs w:val="24"/>
              </w:rPr>
              <w:t>How many bits should be protected by each parity bit?</w:t>
            </w:r>
          </w:p>
        </w:tc>
      </w:tr>
      <w:tr w:rsidR="008A3836" w:rsidRPr="0029337E" w:rsidTr="00A577C9">
        <w:tc>
          <w:tcPr>
            <w:tcW w:w="756" w:type="dxa"/>
          </w:tcPr>
          <w:p w:rsidR="008A3836" w:rsidRDefault="008A3836" w:rsidP="007064E5">
            <w:pPr>
              <w:rPr>
                <w:rFonts w:asciiTheme="majorBidi" w:hAnsiTheme="majorBidi" w:cstheme="majorBidi"/>
                <w:b/>
                <w:bCs/>
                <w:szCs w:val="24"/>
              </w:rPr>
            </w:pPr>
            <w:r>
              <w:rPr>
                <w:rFonts w:asciiTheme="majorBidi" w:hAnsiTheme="majorBidi" w:cstheme="majorBidi"/>
                <w:b/>
                <w:bCs/>
                <w:szCs w:val="24"/>
              </w:rPr>
              <w:t>11.8</w:t>
            </w:r>
          </w:p>
        </w:tc>
        <w:tc>
          <w:tcPr>
            <w:tcW w:w="9972" w:type="dxa"/>
          </w:tcPr>
          <w:p w:rsidR="008A3836" w:rsidRDefault="008A3836" w:rsidP="00A577C9">
            <w:pPr>
              <w:spacing w:after="120"/>
              <w:ind w:firstLine="360"/>
              <w:rPr>
                <w:rFonts w:asciiTheme="majorBidi" w:hAnsiTheme="majorBidi" w:cstheme="majorBidi"/>
                <w:b/>
                <w:bCs/>
                <w:i/>
                <w:szCs w:val="24"/>
              </w:rPr>
            </w:pPr>
            <w:r>
              <w:rPr>
                <w:rFonts w:asciiTheme="majorBidi" w:hAnsiTheme="majorBidi" w:cstheme="majorBidi"/>
                <w:b/>
                <w:bCs/>
                <w:szCs w:val="24"/>
              </w:rPr>
              <w:t xml:space="preserve">Which RAID level is used for storage of log files in a database? Justify your answer. </w:t>
            </w:r>
            <w:r w:rsidRPr="00831774">
              <w:rPr>
                <w:rFonts w:asciiTheme="majorBidi" w:hAnsiTheme="majorBidi" w:cstheme="majorBidi"/>
                <w:b/>
                <w:bCs/>
                <w:i/>
                <w:szCs w:val="24"/>
              </w:rPr>
              <w:t>[2007. Marks: 2]</w:t>
            </w:r>
          </w:p>
          <w:p w:rsidR="00814D63" w:rsidRDefault="009E7BA4" w:rsidP="00103BEF">
            <w:pPr>
              <w:spacing w:after="120"/>
              <w:ind w:firstLine="360"/>
              <w:rPr>
                <w:rFonts w:asciiTheme="majorBidi" w:hAnsiTheme="majorBidi" w:cstheme="majorBidi"/>
                <w:bCs/>
                <w:szCs w:val="24"/>
              </w:rPr>
            </w:pPr>
            <w:r>
              <w:rPr>
                <w:rFonts w:asciiTheme="majorBidi" w:hAnsiTheme="majorBidi" w:cstheme="majorBidi"/>
                <w:bCs/>
                <w:szCs w:val="24"/>
              </w:rPr>
              <w:t xml:space="preserve">RAID 1 is used for storage of log files in a database, </w:t>
            </w:r>
            <w:r w:rsidR="00636425">
              <w:rPr>
                <w:rFonts w:asciiTheme="majorBidi" w:hAnsiTheme="majorBidi" w:cstheme="majorBidi"/>
                <w:bCs/>
                <w:szCs w:val="24"/>
              </w:rPr>
              <w:t>because for storing log files, fault tolerance is needed on a limited volume of data (the limit is the capacity of 1 disk).</w:t>
            </w:r>
          </w:p>
          <w:p w:rsidR="00103BEF" w:rsidRPr="00103BEF" w:rsidRDefault="00103BEF" w:rsidP="00103BEF">
            <w:pPr>
              <w:spacing w:after="120"/>
              <w:ind w:firstLine="360"/>
              <w:rPr>
                <w:rFonts w:asciiTheme="majorBidi" w:hAnsiTheme="majorBidi" w:cstheme="majorBidi"/>
                <w:bCs/>
                <w:sz w:val="22"/>
                <w:szCs w:val="24"/>
              </w:rPr>
            </w:pPr>
          </w:p>
        </w:tc>
      </w:tr>
      <w:tr w:rsidR="008A3836" w:rsidRPr="0029337E" w:rsidTr="00A577C9">
        <w:tc>
          <w:tcPr>
            <w:tcW w:w="756" w:type="dxa"/>
          </w:tcPr>
          <w:p w:rsidR="008A3836" w:rsidRDefault="008A3836" w:rsidP="007064E5">
            <w:pPr>
              <w:rPr>
                <w:rFonts w:asciiTheme="majorBidi" w:hAnsiTheme="majorBidi" w:cstheme="majorBidi"/>
                <w:b/>
                <w:bCs/>
                <w:szCs w:val="24"/>
              </w:rPr>
            </w:pPr>
            <w:r>
              <w:rPr>
                <w:rFonts w:asciiTheme="majorBidi" w:hAnsiTheme="majorBidi" w:cstheme="majorBidi"/>
                <w:b/>
                <w:bCs/>
                <w:szCs w:val="24"/>
              </w:rPr>
              <w:lastRenderedPageBreak/>
              <w:t>11.9</w:t>
            </w:r>
          </w:p>
        </w:tc>
        <w:tc>
          <w:tcPr>
            <w:tcW w:w="9972" w:type="dxa"/>
          </w:tcPr>
          <w:p w:rsidR="008A3836" w:rsidRDefault="008A3836" w:rsidP="00A577C9">
            <w:pPr>
              <w:spacing w:after="120"/>
              <w:ind w:firstLine="360"/>
              <w:rPr>
                <w:rFonts w:asciiTheme="majorBidi" w:hAnsiTheme="majorBidi" w:cstheme="majorBidi"/>
                <w:b/>
                <w:bCs/>
                <w:szCs w:val="24"/>
              </w:rPr>
            </w:pPr>
            <w:r>
              <w:rPr>
                <w:rFonts w:asciiTheme="majorBidi" w:hAnsiTheme="majorBidi" w:cstheme="majorBidi"/>
                <w:b/>
                <w:bCs/>
                <w:szCs w:val="24"/>
              </w:rPr>
              <w:t>What are possible ways of organizing the records in files? What does reorganization do?</w:t>
            </w:r>
            <w:r w:rsidRPr="00CF558B">
              <w:rPr>
                <w:rFonts w:asciiTheme="majorBidi" w:hAnsiTheme="majorBidi" w:cstheme="majorBidi"/>
                <w:b/>
                <w:bCs/>
                <w:i/>
                <w:szCs w:val="24"/>
              </w:rPr>
              <w:t xml:space="preserve"> </w:t>
            </w:r>
            <w:r>
              <w:rPr>
                <w:rFonts w:asciiTheme="majorBidi" w:hAnsiTheme="majorBidi" w:cstheme="majorBidi"/>
                <w:b/>
                <w:bCs/>
                <w:i/>
                <w:szCs w:val="24"/>
              </w:rPr>
              <w:t xml:space="preserve"> </w:t>
            </w:r>
            <w:r w:rsidRPr="00CF558B">
              <w:rPr>
                <w:rFonts w:asciiTheme="majorBidi" w:hAnsiTheme="majorBidi" w:cstheme="majorBidi"/>
                <w:b/>
                <w:bCs/>
                <w:i/>
                <w:szCs w:val="24"/>
              </w:rPr>
              <w:t>[2004. Marks: 4</w:t>
            </w:r>
            <w:r>
              <w:rPr>
                <w:rFonts w:asciiTheme="majorBidi" w:hAnsiTheme="majorBidi" w:cstheme="majorBidi"/>
                <w:b/>
                <w:bCs/>
                <w:i/>
                <w:szCs w:val="24"/>
              </w:rPr>
              <w:t xml:space="preserve"> + 1]</w:t>
            </w:r>
          </w:p>
          <w:p w:rsidR="008A3836" w:rsidRDefault="008A3836" w:rsidP="00A577C9">
            <w:pPr>
              <w:spacing w:after="120"/>
              <w:ind w:firstLine="360"/>
              <w:rPr>
                <w:rFonts w:asciiTheme="majorBidi" w:hAnsiTheme="majorBidi" w:cstheme="majorBidi"/>
                <w:b/>
                <w:bCs/>
                <w:i/>
                <w:szCs w:val="24"/>
              </w:rPr>
            </w:pPr>
            <w:r>
              <w:rPr>
                <w:rFonts w:asciiTheme="majorBidi" w:hAnsiTheme="majorBidi" w:cstheme="majorBidi"/>
                <w:b/>
                <w:bCs/>
                <w:szCs w:val="24"/>
              </w:rPr>
              <w:t xml:space="preserve">OR, Classify file organization. Why reorganization is required in sequential file organization? </w:t>
            </w:r>
            <w:r w:rsidRPr="00DC3206">
              <w:rPr>
                <w:rFonts w:asciiTheme="majorBidi" w:hAnsiTheme="majorBidi" w:cstheme="majorBidi"/>
                <w:b/>
                <w:bCs/>
                <w:i/>
                <w:szCs w:val="24"/>
              </w:rPr>
              <w:t>[2003. Marks: 2 + 1]</w:t>
            </w:r>
          </w:p>
          <w:p w:rsidR="008A3836" w:rsidRDefault="008A3836" w:rsidP="00A577C9">
            <w:pPr>
              <w:spacing w:after="120"/>
              <w:ind w:firstLine="360"/>
              <w:rPr>
                <w:rFonts w:asciiTheme="majorBidi" w:hAnsiTheme="majorBidi" w:cstheme="majorBidi"/>
                <w:b/>
                <w:bCs/>
                <w:i/>
                <w:szCs w:val="24"/>
              </w:rPr>
            </w:pPr>
            <w:r>
              <w:rPr>
                <w:rFonts w:asciiTheme="majorBidi" w:hAnsiTheme="majorBidi" w:cstheme="majorBidi"/>
                <w:b/>
                <w:bCs/>
                <w:szCs w:val="24"/>
              </w:rPr>
              <w:t xml:space="preserve">OR, What are different types of organization of records in files? What do you understand by reorganization? </w:t>
            </w:r>
            <w:r w:rsidRPr="00AA48E9">
              <w:rPr>
                <w:rFonts w:asciiTheme="majorBidi" w:hAnsiTheme="majorBidi" w:cstheme="majorBidi"/>
                <w:b/>
                <w:bCs/>
                <w:i/>
                <w:szCs w:val="24"/>
              </w:rPr>
              <w:t>[2006. Marks: 3 + 1]</w:t>
            </w:r>
          </w:p>
          <w:p w:rsidR="00360ACB" w:rsidRDefault="00360ACB" w:rsidP="00A577C9">
            <w:pPr>
              <w:spacing w:after="120"/>
              <w:ind w:firstLine="360"/>
              <w:rPr>
                <w:rFonts w:asciiTheme="majorBidi" w:hAnsiTheme="majorBidi" w:cstheme="majorBidi"/>
                <w:b/>
                <w:bCs/>
                <w:i/>
                <w:szCs w:val="24"/>
              </w:rPr>
            </w:pPr>
          </w:p>
          <w:p w:rsidR="008A3836" w:rsidRPr="007727ED" w:rsidRDefault="008A3836" w:rsidP="00A577C9">
            <w:pPr>
              <w:spacing w:after="120"/>
              <w:ind w:firstLine="360"/>
              <w:rPr>
                <w:rFonts w:asciiTheme="majorBidi" w:hAnsiTheme="majorBidi" w:cstheme="majorBidi"/>
                <w:b/>
                <w:bCs/>
                <w:szCs w:val="24"/>
              </w:rPr>
            </w:pPr>
            <w:r w:rsidRPr="007727ED">
              <w:rPr>
                <w:rFonts w:asciiTheme="majorBidi" w:hAnsiTheme="majorBidi" w:cstheme="majorBidi"/>
                <w:b/>
                <w:bCs/>
                <w:i/>
                <w:szCs w:val="24"/>
              </w:rPr>
              <w:t>File organization</w:t>
            </w:r>
            <w:r w:rsidRPr="007727ED">
              <w:rPr>
                <w:rFonts w:asciiTheme="majorBidi" w:hAnsiTheme="majorBidi" w:cstheme="majorBidi"/>
                <w:b/>
                <w:bCs/>
                <w:szCs w:val="24"/>
              </w:rPr>
              <w:t>:</w:t>
            </w:r>
          </w:p>
          <w:p w:rsidR="008A3836" w:rsidRPr="002E1109" w:rsidRDefault="008A3836" w:rsidP="003E6490">
            <w:pPr>
              <w:pStyle w:val="ListParagraph"/>
              <w:numPr>
                <w:ilvl w:val="0"/>
                <w:numId w:val="19"/>
              </w:numPr>
              <w:spacing w:after="120"/>
              <w:ind w:left="691"/>
              <w:contextualSpacing w:val="0"/>
              <w:rPr>
                <w:rFonts w:asciiTheme="majorBidi" w:hAnsiTheme="majorBidi" w:cstheme="majorBidi"/>
                <w:bCs/>
                <w:szCs w:val="24"/>
              </w:rPr>
            </w:pPr>
            <w:r w:rsidRPr="002E1109">
              <w:rPr>
                <w:rFonts w:asciiTheme="majorBidi" w:hAnsiTheme="majorBidi" w:cstheme="majorBidi"/>
                <w:b/>
                <w:bCs/>
                <w:szCs w:val="24"/>
              </w:rPr>
              <w:t>Heap file organization:</w:t>
            </w:r>
            <w:r w:rsidRPr="002E1109">
              <w:rPr>
                <w:rFonts w:asciiTheme="majorBidi" w:hAnsiTheme="majorBidi" w:cstheme="majorBidi"/>
                <w:bCs/>
                <w:szCs w:val="24"/>
              </w:rPr>
              <w:t xml:space="preserve"> Any record can be placed anywhere in the file where there is space for the record. There is no ordering of records. Typically, there is a single file for each relation.</w:t>
            </w:r>
          </w:p>
          <w:p w:rsidR="008A3836" w:rsidRPr="002E1109" w:rsidRDefault="008A3836" w:rsidP="003E6490">
            <w:pPr>
              <w:pStyle w:val="ListParagraph"/>
              <w:numPr>
                <w:ilvl w:val="0"/>
                <w:numId w:val="19"/>
              </w:numPr>
              <w:spacing w:after="120"/>
              <w:ind w:left="691"/>
              <w:contextualSpacing w:val="0"/>
              <w:rPr>
                <w:rFonts w:asciiTheme="majorBidi" w:hAnsiTheme="majorBidi" w:cstheme="majorBidi"/>
                <w:bCs/>
                <w:szCs w:val="24"/>
              </w:rPr>
            </w:pPr>
            <w:r w:rsidRPr="002E1109">
              <w:rPr>
                <w:rFonts w:asciiTheme="majorBidi" w:hAnsiTheme="majorBidi" w:cstheme="majorBidi"/>
                <w:b/>
                <w:bCs/>
                <w:szCs w:val="24"/>
              </w:rPr>
              <w:t>Sequential file organization:</w:t>
            </w:r>
            <w:r w:rsidRPr="002E1109">
              <w:rPr>
                <w:rFonts w:asciiTheme="majorBidi" w:hAnsiTheme="majorBidi" w:cstheme="majorBidi"/>
                <w:bCs/>
                <w:szCs w:val="24"/>
              </w:rPr>
              <w:t xml:space="preserve"> Records are stored in sequential order, based on the value of a “search key” of each record.</w:t>
            </w:r>
          </w:p>
          <w:p w:rsidR="008A3836" w:rsidRPr="002E1109" w:rsidRDefault="008A3836" w:rsidP="003E6490">
            <w:pPr>
              <w:pStyle w:val="ListParagraph"/>
              <w:numPr>
                <w:ilvl w:val="0"/>
                <w:numId w:val="19"/>
              </w:numPr>
              <w:spacing w:after="120"/>
              <w:ind w:left="691"/>
              <w:contextualSpacing w:val="0"/>
              <w:rPr>
                <w:rFonts w:asciiTheme="majorBidi" w:hAnsiTheme="majorBidi" w:cstheme="majorBidi"/>
                <w:bCs/>
                <w:szCs w:val="24"/>
              </w:rPr>
            </w:pPr>
            <w:r w:rsidRPr="002E1109">
              <w:rPr>
                <w:rFonts w:asciiTheme="majorBidi" w:hAnsiTheme="majorBidi" w:cstheme="majorBidi"/>
                <w:b/>
                <w:bCs/>
                <w:szCs w:val="24"/>
              </w:rPr>
              <w:t>Hashing file organization:</w:t>
            </w:r>
            <w:r w:rsidRPr="002E1109">
              <w:rPr>
                <w:rFonts w:asciiTheme="majorBidi" w:hAnsiTheme="majorBidi" w:cstheme="majorBidi"/>
                <w:bCs/>
                <w:szCs w:val="24"/>
              </w:rPr>
              <w:t xml:space="preserve"> A hash function is computed on some attribute of each record. The result of the function specifies in which block of the file the record should be placed. </w:t>
            </w:r>
          </w:p>
          <w:p w:rsidR="008A3836" w:rsidRPr="002E1109" w:rsidRDefault="008A3836" w:rsidP="003E6490">
            <w:pPr>
              <w:pStyle w:val="ListParagraph"/>
              <w:numPr>
                <w:ilvl w:val="0"/>
                <w:numId w:val="19"/>
              </w:numPr>
              <w:spacing w:after="120"/>
              <w:ind w:left="691"/>
              <w:contextualSpacing w:val="0"/>
              <w:rPr>
                <w:rFonts w:asciiTheme="majorBidi" w:hAnsiTheme="majorBidi" w:cstheme="majorBidi"/>
                <w:bCs/>
                <w:szCs w:val="24"/>
              </w:rPr>
            </w:pPr>
            <w:r w:rsidRPr="002E1109">
              <w:rPr>
                <w:rFonts w:asciiTheme="majorBidi" w:hAnsiTheme="majorBidi" w:cstheme="majorBidi"/>
                <w:b/>
                <w:bCs/>
                <w:szCs w:val="24"/>
              </w:rPr>
              <w:t>Multitable Clustering file organization:</w:t>
            </w:r>
            <w:r w:rsidRPr="002E1109">
              <w:rPr>
                <w:rFonts w:asciiTheme="majorBidi" w:hAnsiTheme="majorBidi" w:cstheme="majorBidi"/>
                <w:bCs/>
                <w:szCs w:val="24"/>
              </w:rPr>
              <w:t xml:space="preserve"> Records of several different relations can be stored in the same file. Related records of the different relations are stored on the same block so that one I/O operation fetches related records from all the relations.</w:t>
            </w:r>
          </w:p>
          <w:p w:rsidR="008A3836" w:rsidRPr="00AC172D" w:rsidRDefault="008A3836" w:rsidP="00A577C9">
            <w:pPr>
              <w:spacing w:after="120"/>
              <w:ind w:firstLine="360"/>
              <w:rPr>
                <w:rFonts w:asciiTheme="majorBidi" w:hAnsiTheme="majorBidi" w:cstheme="majorBidi"/>
                <w:b/>
                <w:bCs/>
                <w:szCs w:val="24"/>
              </w:rPr>
            </w:pPr>
            <w:r w:rsidRPr="00AC172D">
              <w:rPr>
                <w:rFonts w:asciiTheme="majorBidi" w:hAnsiTheme="majorBidi" w:cstheme="majorBidi"/>
                <w:b/>
                <w:bCs/>
                <w:i/>
                <w:szCs w:val="24"/>
              </w:rPr>
              <w:t>Reorganization</w:t>
            </w:r>
            <w:r w:rsidRPr="00AC172D">
              <w:rPr>
                <w:rFonts w:asciiTheme="majorBidi" w:hAnsiTheme="majorBidi" w:cstheme="majorBidi"/>
                <w:b/>
                <w:bCs/>
                <w:szCs w:val="24"/>
              </w:rPr>
              <w:t>:</w:t>
            </w:r>
          </w:p>
          <w:p w:rsidR="008A3836" w:rsidRPr="00F836CD" w:rsidRDefault="008A3836" w:rsidP="00591FF5">
            <w:pPr>
              <w:spacing w:after="120"/>
              <w:ind w:firstLine="360"/>
              <w:rPr>
                <w:rFonts w:asciiTheme="majorBidi" w:hAnsiTheme="majorBidi" w:cstheme="majorBidi"/>
                <w:bCs/>
                <w:szCs w:val="24"/>
              </w:rPr>
            </w:pPr>
            <w:r>
              <w:rPr>
                <w:rFonts w:asciiTheme="majorBidi" w:hAnsiTheme="majorBidi" w:cstheme="majorBidi"/>
                <w:bCs/>
                <w:szCs w:val="24"/>
              </w:rPr>
              <w:t>T</w:t>
            </w:r>
            <w:r w:rsidRPr="00BF3E4D">
              <w:rPr>
                <w:rFonts w:asciiTheme="majorBidi" w:hAnsiTheme="majorBidi" w:cstheme="majorBidi"/>
                <w:bCs/>
                <w:szCs w:val="24"/>
              </w:rPr>
              <w:t>h</w:t>
            </w:r>
            <w:r>
              <w:rPr>
                <w:rFonts w:asciiTheme="majorBidi" w:hAnsiTheme="majorBidi" w:cstheme="majorBidi"/>
                <w:bCs/>
                <w:szCs w:val="24"/>
              </w:rPr>
              <w:t>e sequential file organization</w:t>
            </w:r>
            <w:r w:rsidRPr="00BF3E4D">
              <w:rPr>
                <w:rFonts w:asciiTheme="majorBidi" w:hAnsiTheme="majorBidi" w:cstheme="majorBidi"/>
                <w:bCs/>
                <w:szCs w:val="24"/>
              </w:rPr>
              <w:t xml:space="preserve"> will work well </w:t>
            </w:r>
            <w:r>
              <w:rPr>
                <w:rFonts w:asciiTheme="majorBidi" w:hAnsiTheme="majorBidi" w:cstheme="majorBidi"/>
                <w:bCs/>
                <w:szCs w:val="24"/>
              </w:rPr>
              <w:t>i</w:t>
            </w:r>
            <w:r w:rsidRPr="00BF3E4D">
              <w:rPr>
                <w:rFonts w:asciiTheme="majorBidi" w:hAnsiTheme="majorBidi" w:cstheme="majorBidi"/>
                <w:bCs/>
                <w:szCs w:val="24"/>
              </w:rPr>
              <w:t xml:space="preserve">f relatively few records need to be stored in overflow blocks. Eventually, however, the correspondence between search-key order and physical order may be totally lost. In such cases sequential processing will become mush less efficient. At this point, the file should be </w:t>
            </w:r>
            <w:r w:rsidRPr="00C93175">
              <w:rPr>
                <w:rFonts w:asciiTheme="majorBidi" w:hAnsiTheme="majorBidi" w:cstheme="majorBidi"/>
                <w:bCs/>
                <w:i/>
                <w:szCs w:val="24"/>
              </w:rPr>
              <w:t>reorganized</w:t>
            </w:r>
            <w:r w:rsidRPr="00BF3E4D">
              <w:rPr>
                <w:rFonts w:asciiTheme="majorBidi" w:hAnsiTheme="majorBidi" w:cstheme="majorBidi"/>
                <w:bCs/>
                <w:szCs w:val="24"/>
              </w:rPr>
              <w:t xml:space="preserve"> so that it is once again physically in sequential order.</w:t>
            </w:r>
          </w:p>
        </w:tc>
      </w:tr>
      <w:tr w:rsidR="008A3836" w:rsidRPr="0029337E" w:rsidTr="00A577C9">
        <w:tc>
          <w:tcPr>
            <w:tcW w:w="756" w:type="dxa"/>
          </w:tcPr>
          <w:p w:rsidR="008A3836" w:rsidRDefault="008A3836" w:rsidP="007064E5">
            <w:pPr>
              <w:rPr>
                <w:rFonts w:asciiTheme="majorBidi" w:hAnsiTheme="majorBidi" w:cstheme="majorBidi"/>
                <w:b/>
                <w:bCs/>
                <w:szCs w:val="24"/>
              </w:rPr>
            </w:pPr>
            <w:r>
              <w:rPr>
                <w:rFonts w:asciiTheme="majorBidi" w:hAnsiTheme="majorBidi" w:cstheme="majorBidi"/>
                <w:b/>
                <w:bCs/>
                <w:szCs w:val="24"/>
              </w:rPr>
              <w:t>11.10</w:t>
            </w:r>
          </w:p>
        </w:tc>
        <w:tc>
          <w:tcPr>
            <w:tcW w:w="9972" w:type="dxa"/>
          </w:tcPr>
          <w:p w:rsidR="008A3836" w:rsidRDefault="008A3836" w:rsidP="004E0A27">
            <w:pPr>
              <w:spacing w:after="120"/>
              <w:ind w:firstLine="234"/>
              <w:rPr>
                <w:rFonts w:asciiTheme="majorBidi" w:hAnsiTheme="majorBidi" w:cstheme="majorBidi"/>
                <w:b/>
                <w:bCs/>
                <w:i/>
                <w:szCs w:val="24"/>
              </w:rPr>
            </w:pPr>
            <w:r>
              <w:rPr>
                <w:rFonts w:asciiTheme="majorBidi" w:hAnsiTheme="majorBidi" w:cstheme="majorBidi"/>
                <w:b/>
                <w:bCs/>
                <w:szCs w:val="24"/>
              </w:rPr>
              <w:t xml:space="preserve">Describe slotted page structure for organizing records within a single block. </w:t>
            </w:r>
            <w:r w:rsidRPr="00506DBD">
              <w:rPr>
                <w:rFonts w:asciiTheme="majorBidi" w:hAnsiTheme="majorBidi" w:cstheme="majorBidi"/>
                <w:b/>
                <w:bCs/>
                <w:i/>
                <w:szCs w:val="24"/>
              </w:rPr>
              <w:t>[</w:t>
            </w:r>
            <w:r w:rsidR="00480F14">
              <w:rPr>
                <w:rFonts w:asciiTheme="majorBidi" w:hAnsiTheme="majorBidi" w:cstheme="majorBidi"/>
                <w:b/>
                <w:bCs/>
                <w:i/>
                <w:szCs w:val="24"/>
              </w:rPr>
              <w:t xml:space="preserve">In-course 2, 2008; </w:t>
            </w:r>
            <w:r w:rsidRPr="00506DBD">
              <w:rPr>
                <w:rFonts w:asciiTheme="majorBidi" w:hAnsiTheme="majorBidi" w:cstheme="majorBidi"/>
                <w:b/>
                <w:bCs/>
                <w:i/>
                <w:szCs w:val="24"/>
              </w:rPr>
              <w:t>200</w:t>
            </w:r>
            <w:r>
              <w:rPr>
                <w:rFonts w:asciiTheme="majorBidi" w:hAnsiTheme="majorBidi" w:cstheme="majorBidi"/>
                <w:b/>
                <w:bCs/>
                <w:i/>
                <w:szCs w:val="24"/>
              </w:rPr>
              <w:t>4</w:t>
            </w:r>
            <w:r w:rsidRPr="00506DBD">
              <w:rPr>
                <w:rFonts w:asciiTheme="majorBidi" w:hAnsiTheme="majorBidi" w:cstheme="majorBidi"/>
                <w:b/>
                <w:bCs/>
                <w:i/>
                <w:szCs w:val="24"/>
              </w:rPr>
              <w:t>. Marks: 4]</w:t>
            </w:r>
          </w:p>
          <w:p w:rsidR="00422CF9" w:rsidRDefault="001F6D29" w:rsidP="002316EA">
            <w:pPr>
              <w:keepNext/>
              <w:spacing w:after="120"/>
              <w:jc w:val="center"/>
            </w:pPr>
            <w:r w:rsidRPr="001F6D29">
              <w:rPr>
                <w:rFonts w:asciiTheme="majorBidi" w:hAnsiTheme="majorBidi" w:cstheme="majorBidi"/>
                <w:bCs/>
                <w:noProof/>
                <w:szCs w:val="24"/>
                <w:lang w:bidi="ar-SA"/>
              </w:rPr>
              <w:drawing>
                <wp:inline distT="0" distB="0" distL="0" distR="0">
                  <wp:extent cx="4003047" cy="1143727"/>
                  <wp:effectExtent l="19050" t="0" r="0" b="0"/>
                  <wp:docPr id="4"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24"/>
                          <a:stretch>
                            <a:fillRect/>
                          </a:stretch>
                        </pic:blipFill>
                        <pic:spPr bwMode="auto">
                          <a:xfrm>
                            <a:off x="0" y="0"/>
                            <a:ext cx="4003047" cy="1143727"/>
                          </a:xfrm>
                          <a:prstGeom prst="rect">
                            <a:avLst/>
                          </a:prstGeom>
                          <a:noFill/>
                          <a:ln w="9525">
                            <a:noFill/>
                            <a:miter lim="800000"/>
                            <a:headEnd/>
                            <a:tailEnd/>
                          </a:ln>
                        </pic:spPr>
                      </pic:pic>
                    </a:graphicData>
                  </a:graphic>
                </wp:inline>
              </w:drawing>
            </w:r>
          </w:p>
          <w:p w:rsidR="001F6D29" w:rsidRDefault="00422CF9" w:rsidP="002316EA">
            <w:pPr>
              <w:pStyle w:val="Caption"/>
              <w:spacing w:after="120"/>
              <w:jc w:val="center"/>
              <w:rPr>
                <w:rFonts w:asciiTheme="majorBidi" w:hAnsiTheme="majorBidi" w:cstheme="majorBidi"/>
                <w:bCs w:val="0"/>
                <w:szCs w:val="24"/>
              </w:rPr>
            </w:pPr>
            <w:r>
              <w:t xml:space="preserve">Figure </w:t>
            </w:r>
            <w:r w:rsidR="002316EA">
              <w:t>1</w:t>
            </w:r>
            <w:r>
              <w:t>1.10: Slotted page structure.</w:t>
            </w:r>
          </w:p>
          <w:p w:rsidR="008A3836" w:rsidRPr="005247B1" w:rsidRDefault="008A3836" w:rsidP="00C5552F">
            <w:pPr>
              <w:spacing w:after="120"/>
              <w:ind w:firstLine="324"/>
              <w:rPr>
                <w:rFonts w:asciiTheme="majorBidi" w:hAnsiTheme="majorBidi" w:cstheme="majorBidi"/>
                <w:bCs/>
                <w:szCs w:val="24"/>
              </w:rPr>
            </w:pPr>
            <w:r>
              <w:rPr>
                <w:rFonts w:asciiTheme="majorBidi" w:hAnsiTheme="majorBidi" w:cstheme="majorBidi"/>
                <w:bCs/>
                <w:szCs w:val="24"/>
              </w:rPr>
              <w:t>In slotted page structure, t</w:t>
            </w:r>
            <w:r w:rsidRPr="005247B1">
              <w:rPr>
                <w:rFonts w:asciiTheme="majorBidi" w:hAnsiTheme="majorBidi" w:cstheme="majorBidi"/>
                <w:bCs/>
                <w:szCs w:val="24"/>
              </w:rPr>
              <w:t>here is a header at the beginning of each block, containing:</w:t>
            </w:r>
          </w:p>
          <w:p w:rsidR="008A3836" w:rsidRPr="005247B1" w:rsidRDefault="008A3836" w:rsidP="00E07DBA">
            <w:pPr>
              <w:ind w:firstLine="684"/>
              <w:rPr>
                <w:rFonts w:asciiTheme="majorBidi" w:hAnsiTheme="majorBidi" w:cstheme="majorBidi"/>
                <w:bCs/>
                <w:szCs w:val="24"/>
              </w:rPr>
            </w:pPr>
            <w:r w:rsidRPr="005247B1">
              <w:rPr>
                <w:rFonts w:asciiTheme="majorBidi" w:hAnsiTheme="majorBidi" w:cstheme="majorBidi"/>
                <w:bCs/>
                <w:szCs w:val="24"/>
              </w:rPr>
              <w:t>1. No of record entries in the header</w:t>
            </w:r>
          </w:p>
          <w:p w:rsidR="008A3836" w:rsidRPr="005247B1" w:rsidRDefault="008A3836" w:rsidP="00E07DBA">
            <w:pPr>
              <w:ind w:firstLine="684"/>
              <w:rPr>
                <w:rFonts w:asciiTheme="majorBidi" w:hAnsiTheme="majorBidi" w:cstheme="majorBidi"/>
                <w:bCs/>
                <w:szCs w:val="24"/>
              </w:rPr>
            </w:pPr>
            <w:r w:rsidRPr="005247B1">
              <w:rPr>
                <w:rFonts w:asciiTheme="majorBidi" w:hAnsiTheme="majorBidi" w:cstheme="majorBidi"/>
                <w:bCs/>
                <w:szCs w:val="24"/>
              </w:rPr>
              <w:t>2. The end of free space in the block</w:t>
            </w:r>
          </w:p>
          <w:p w:rsidR="008A3836" w:rsidRPr="005247B1" w:rsidRDefault="008A3836" w:rsidP="00E07DBA">
            <w:pPr>
              <w:spacing w:after="120"/>
              <w:ind w:firstLine="684"/>
              <w:rPr>
                <w:rFonts w:asciiTheme="majorBidi" w:hAnsiTheme="majorBidi" w:cstheme="majorBidi"/>
                <w:bCs/>
                <w:szCs w:val="24"/>
              </w:rPr>
            </w:pPr>
            <w:r w:rsidRPr="005247B1">
              <w:rPr>
                <w:rFonts w:asciiTheme="majorBidi" w:hAnsiTheme="majorBidi" w:cstheme="majorBidi"/>
                <w:bCs/>
                <w:szCs w:val="24"/>
              </w:rPr>
              <w:t>3. An array whose entries contain the location and size of each record.</w:t>
            </w:r>
          </w:p>
          <w:p w:rsidR="008A3836" w:rsidRDefault="008A3836" w:rsidP="005247B1">
            <w:pPr>
              <w:spacing w:after="120"/>
              <w:ind w:firstLine="234"/>
              <w:rPr>
                <w:rFonts w:asciiTheme="majorBidi" w:hAnsiTheme="majorBidi" w:cstheme="majorBidi"/>
                <w:bCs/>
                <w:szCs w:val="24"/>
              </w:rPr>
            </w:pPr>
            <w:r w:rsidRPr="003462BF">
              <w:rPr>
                <w:rFonts w:asciiTheme="majorBidi" w:hAnsiTheme="majorBidi" w:cstheme="majorBidi"/>
                <w:bCs/>
                <w:szCs w:val="24"/>
              </w:rPr>
              <w:t>The actual records are allocated contiguously in the block, starting from the end of the block. The free space in the block is contiguous, between the final entry in the he</w:t>
            </w:r>
            <w:r>
              <w:rPr>
                <w:rFonts w:asciiTheme="majorBidi" w:hAnsiTheme="majorBidi" w:cstheme="majorBidi"/>
                <w:bCs/>
                <w:szCs w:val="24"/>
              </w:rPr>
              <w:t>ader file and the first record.</w:t>
            </w:r>
          </w:p>
          <w:p w:rsidR="008A3836" w:rsidRDefault="008A3836" w:rsidP="005247B1">
            <w:pPr>
              <w:spacing w:after="120"/>
              <w:ind w:firstLine="234"/>
              <w:rPr>
                <w:rFonts w:asciiTheme="majorBidi" w:hAnsiTheme="majorBidi" w:cstheme="majorBidi"/>
                <w:bCs/>
                <w:szCs w:val="24"/>
              </w:rPr>
            </w:pPr>
            <w:r w:rsidRPr="003462BF">
              <w:rPr>
                <w:rFonts w:asciiTheme="majorBidi" w:hAnsiTheme="majorBidi" w:cstheme="majorBidi"/>
                <w:bCs/>
                <w:szCs w:val="24"/>
              </w:rPr>
              <w:t>If a record is inserted, space is allocated for it at the end of the free space and an entry containing its size and location is added to the header.</w:t>
            </w:r>
          </w:p>
          <w:p w:rsidR="008A3836" w:rsidRDefault="008A3836" w:rsidP="005247B1">
            <w:pPr>
              <w:spacing w:after="120"/>
              <w:ind w:firstLine="234"/>
              <w:rPr>
                <w:rFonts w:asciiTheme="majorBidi" w:hAnsiTheme="majorBidi" w:cstheme="majorBidi"/>
                <w:bCs/>
                <w:szCs w:val="24"/>
              </w:rPr>
            </w:pPr>
            <w:r w:rsidRPr="00C832BB">
              <w:rPr>
                <w:rFonts w:asciiTheme="majorBidi" w:hAnsiTheme="majorBidi" w:cstheme="majorBidi"/>
                <w:bCs/>
                <w:szCs w:val="24"/>
              </w:rPr>
              <w:t>If a record is deleted, the space it occupies is freed and its entry is set to deleted. Further, the records in the block before the deleted record are moved, so that the free space created by deletion gets occupied and all free space is again between the final entry in the header array and the first record. The end-of-free-space pointer in the header is appropriately updated as well.</w:t>
            </w:r>
          </w:p>
          <w:p w:rsidR="008A3836" w:rsidRDefault="008A3836" w:rsidP="005247B1">
            <w:pPr>
              <w:spacing w:after="120"/>
              <w:ind w:firstLine="234"/>
              <w:rPr>
                <w:rFonts w:asciiTheme="majorBidi" w:hAnsiTheme="majorBidi" w:cstheme="majorBidi"/>
                <w:bCs/>
                <w:szCs w:val="24"/>
              </w:rPr>
            </w:pPr>
            <w:r w:rsidRPr="00B83C3C">
              <w:rPr>
                <w:rFonts w:asciiTheme="majorBidi" w:hAnsiTheme="majorBidi" w:cstheme="majorBidi"/>
                <w:bCs/>
                <w:szCs w:val="24"/>
              </w:rPr>
              <w:t>Records can be grown and shrunk by similar techniques, as long as there is space in the block. The cost of moving the record is not so high, since the size of a block is limited: A typical value is 4KB.</w:t>
            </w:r>
          </w:p>
          <w:p w:rsidR="008A3836" w:rsidRPr="00956FAB" w:rsidRDefault="008A3836" w:rsidP="004E01A3">
            <w:pPr>
              <w:spacing w:after="120"/>
              <w:ind w:firstLine="234"/>
              <w:rPr>
                <w:rFonts w:asciiTheme="majorBidi" w:hAnsiTheme="majorBidi" w:cstheme="majorBidi"/>
                <w:bCs/>
                <w:szCs w:val="24"/>
              </w:rPr>
            </w:pPr>
            <w:r w:rsidRPr="00FF49F1">
              <w:rPr>
                <w:rFonts w:asciiTheme="majorBidi" w:hAnsiTheme="majorBidi" w:cstheme="majorBidi"/>
                <w:bCs/>
                <w:szCs w:val="24"/>
              </w:rPr>
              <w:lastRenderedPageBreak/>
              <w:t>The slotted page structure requires that there be no pointers that point directly to records. Instead, pointers must point to the entry in the header that contains the actual location of the record. This level of indirection allows records to be moved to prevent fragmentation of space inside a block, while supporting indirect pointers to the record.</w:t>
            </w:r>
          </w:p>
        </w:tc>
      </w:tr>
      <w:tr w:rsidR="008A3836" w:rsidRPr="0029337E" w:rsidTr="00A577C9">
        <w:tc>
          <w:tcPr>
            <w:tcW w:w="756" w:type="dxa"/>
          </w:tcPr>
          <w:p w:rsidR="008A3836" w:rsidRDefault="008A3836" w:rsidP="007064E5">
            <w:pPr>
              <w:rPr>
                <w:rFonts w:asciiTheme="majorBidi" w:hAnsiTheme="majorBidi" w:cstheme="majorBidi"/>
                <w:b/>
                <w:bCs/>
                <w:szCs w:val="24"/>
              </w:rPr>
            </w:pPr>
            <w:r>
              <w:rPr>
                <w:rFonts w:asciiTheme="majorBidi" w:hAnsiTheme="majorBidi" w:cstheme="majorBidi"/>
                <w:b/>
                <w:bCs/>
                <w:szCs w:val="24"/>
              </w:rPr>
              <w:lastRenderedPageBreak/>
              <w:t>11.11</w:t>
            </w:r>
          </w:p>
        </w:tc>
        <w:tc>
          <w:tcPr>
            <w:tcW w:w="9972" w:type="dxa"/>
          </w:tcPr>
          <w:p w:rsidR="008A3836" w:rsidRDefault="008A3836" w:rsidP="00A577C9">
            <w:pPr>
              <w:spacing w:after="120"/>
              <w:ind w:firstLine="360"/>
              <w:rPr>
                <w:rFonts w:asciiTheme="majorBidi" w:hAnsiTheme="majorBidi" w:cstheme="majorBidi"/>
                <w:b/>
                <w:bCs/>
                <w:i/>
                <w:szCs w:val="24"/>
              </w:rPr>
            </w:pPr>
            <w:r>
              <w:rPr>
                <w:rFonts w:asciiTheme="majorBidi" w:hAnsiTheme="majorBidi" w:cstheme="majorBidi"/>
                <w:b/>
                <w:bCs/>
                <w:szCs w:val="24"/>
              </w:rPr>
              <w:t xml:space="preserve">How variable-length records are represented by fixed-length records? </w:t>
            </w:r>
            <w:r w:rsidRPr="00702101">
              <w:rPr>
                <w:rFonts w:asciiTheme="majorBidi" w:hAnsiTheme="majorBidi" w:cstheme="majorBidi"/>
                <w:b/>
                <w:bCs/>
                <w:i/>
                <w:szCs w:val="24"/>
              </w:rPr>
              <w:t>[2005. Marks: 2]</w:t>
            </w:r>
          </w:p>
          <w:p w:rsidR="008A3836" w:rsidRPr="00302B96" w:rsidRDefault="008A3836" w:rsidP="00464C63">
            <w:pPr>
              <w:spacing w:after="120"/>
              <w:ind w:firstLine="360"/>
              <w:rPr>
                <w:rFonts w:asciiTheme="majorBidi" w:hAnsiTheme="majorBidi" w:cstheme="majorBidi"/>
                <w:bCs/>
                <w:i/>
                <w:szCs w:val="24"/>
              </w:rPr>
            </w:pPr>
            <w:r>
              <w:rPr>
                <w:rFonts w:asciiTheme="majorBidi" w:hAnsiTheme="majorBidi" w:cstheme="majorBidi"/>
                <w:bCs/>
                <w:i/>
                <w:szCs w:val="24"/>
              </w:rPr>
              <w:t>Not present at sir’s lecture. Therefore, it is assumed to be not important for exam. However, the answer is in the book – topic no. 11.6.2.2, page no. 420 (according to 4</w:t>
            </w:r>
            <w:r w:rsidRPr="00464C63">
              <w:rPr>
                <w:rFonts w:asciiTheme="majorBidi" w:hAnsiTheme="majorBidi" w:cstheme="majorBidi"/>
                <w:bCs/>
                <w:i/>
                <w:szCs w:val="24"/>
                <w:vertAlign w:val="superscript"/>
              </w:rPr>
              <w:t>th</w:t>
            </w:r>
            <w:r>
              <w:rPr>
                <w:rFonts w:asciiTheme="majorBidi" w:hAnsiTheme="majorBidi" w:cstheme="majorBidi"/>
                <w:bCs/>
                <w:i/>
                <w:szCs w:val="24"/>
              </w:rPr>
              <w:t xml:space="preserve"> edition).</w:t>
            </w:r>
          </w:p>
        </w:tc>
      </w:tr>
      <w:tr w:rsidR="008A3836" w:rsidRPr="0029337E" w:rsidTr="00A577C9">
        <w:tc>
          <w:tcPr>
            <w:tcW w:w="756" w:type="dxa"/>
          </w:tcPr>
          <w:p w:rsidR="008A3836" w:rsidRDefault="008A3836" w:rsidP="007064E5">
            <w:pPr>
              <w:rPr>
                <w:rFonts w:asciiTheme="majorBidi" w:hAnsiTheme="majorBidi" w:cstheme="majorBidi"/>
                <w:b/>
                <w:bCs/>
                <w:szCs w:val="24"/>
              </w:rPr>
            </w:pPr>
            <w:r>
              <w:rPr>
                <w:rFonts w:asciiTheme="majorBidi" w:hAnsiTheme="majorBidi" w:cstheme="majorBidi"/>
                <w:b/>
                <w:bCs/>
                <w:szCs w:val="24"/>
              </w:rPr>
              <w:t>11.12</w:t>
            </w:r>
          </w:p>
        </w:tc>
        <w:tc>
          <w:tcPr>
            <w:tcW w:w="9972" w:type="dxa"/>
          </w:tcPr>
          <w:p w:rsidR="008A3836" w:rsidRDefault="008A3836" w:rsidP="00A577C9">
            <w:pPr>
              <w:spacing w:after="120"/>
              <w:ind w:firstLine="360"/>
              <w:rPr>
                <w:rFonts w:asciiTheme="majorBidi" w:hAnsiTheme="majorBidi" w:cstheme="majorBidi"/>
                <w:b/>
                <w:bCs/>
                <w:szCs w:val="24"/>
              </w:rPr>
            </w:pPr>
            <w:r>
              <w:rPr>
                <w:rFonts w:asciiTheme="majorBidi" w:hAnsiTheme="majorBidi" w:cstheme="majorBidi"/>
                <w:b/>
                <w:bCs/>
                <w:szCs w:val="24"/>
              </w:rPr>
              <w:t>Consider a relational database with two relations:</w:t>
            </w:r>
          </w:p>
          <w:p w:rsidR="008A3836" w:rsidRPr="00617F3D" w:rsidRDefault="008A3836" w:rsidP="00A577C9">
            <w:pPr>
              <w:ind w:firstLine="360"/>
              <w:rPr>
                <w:rFonts w:asciiTheme="majorBidi" w:hAnsiTheme="majorBidi" w:cstheme="majorBidi"/>
                <w:b/>
                <w:bCs/>
                <w:i/>
                <w:szCs w:val="24"/>
              </w:rPr>
            </w:pPr>
            <w:r w:rsidRPr="00617F3D">
              <w:rPr>
                <w:rFonts w:asciiTheme="majorBidi" w:hAnsiTheme="majorBidi" w:cstheme="majorBidi"/>
                <w:b/>
                <w:bCs/>
                <w:i/>
                <w:szCs w:val="24"/>
              </w:rPr>
              <w:t>course (</w:t>
            </w:r>
            <w:r w:rsidRPr="00617F3D">
              <w:rPr>
                <w:rFonts w:asciiTheme="majorBidi" w:hAnsiTheme="majorBidi" w:cstheme="majorBidi"/>
                <w:b/>
                <w:bCs/>
                <w:i/>
                <w:szCs w:val="24"/>
                <w:u w:val="single"/>
              </w:rPr>
              <w:t>course-name</w:t>
            </w:r>
            <w:r w:rsidRPr="00617F3D">
              <w:rPr>
                <w:rFonts w:asciiTheme="majorBidi" w:hAnsiTheme="majorBidi" w:cstheme="majorBidi"/>
                <w:b/>
                <w:bCs/>
                <w:i/>
                <w:szCs w:val="24"/>
              </w:rPr>
              <w:t>, room, instructor)</w:t>
            </w:r>
          </w:p>
          <w:p w:rsidR="008A3836" w:rsidRPr="00617F3D" w:rsidRDefault="008A3836" w:rsidP="00A577C9">
            <w:pPr>
              <w:spacing w:after="120"/>
              <w:ind w:firstLine="360"/>
              <w:rPr>
                <w:rFonts w:asciiTheme="majorBidi" w:hAnsiTheme="majorBidi" w:cstheme="majorBidi"/>
                <w:b/>
                <w:bCs/>
                <w:i/>
                <w:szCs w:val="24"/>
              </w:rPr>
            </w:pPr>
            <w:r w:rsidRPr="00617F3D">
              <w:rPr>
                <w:rFonts w:asciiTheme="majorBidi" w:hAnsiTheme="majorBidi" w:cstheme="majorBidi"/>
                <w:b/>
                <w:bCs/>
                <w:i/>
                <w:szCs w:val="24"/>
              </w:rPr>
              <w:t>enrollment (</w:t>
            </w:r>
            <w:r w:rsidRPr="00617F3D">
              <w:rPr>
                <w:rFonts w:asciiTheme="majorBidi" w:hAnsiTheme="majorBidi" w:cstheme="majorBidi"/>
                <w:b/>
                <w:bCs/>
                <w:i/>
                <w:szCs w:val="24"/>
                <w:u w:val="single"/>
              </w:rPr>
              <w:t>course-name</w:t>
            </w:r>
            <w:r w:rsidRPr="00617F3D">
              <w:rPr>
                <w:rFonts w:asciiTheme="majorBidi" w:hAnsiTheme="majorBidi" w:cstheme="majorBidi"/>
                <w:b/>
                <w:bCs/>
                <w:i/>
                <w:szCs w:val="24"/>
              </w:rPr>
              <w:t>, student-name, grade)</w:t>
            </w:r>
          </w:p>
          <w:p w:rsidR="008A3836" w:rsidRDefault="008A3836" w:rsidP="00D943D8">
            <w:pPr>
              <w:spacing w:after="120"/>
              <w:ind w:firstLine="360"/>
              <w:rPr>
                <w:rFonts w:asciiTheme="majorBidi" w:hAnsiTheme="majorBidi" w:cstheme="majorBidi"/>
                <w:b/>
                <w:bCs/>
                <w:i/>
                <w:szCs w:val="24"/>
              </w:rPr>
            </w:pPr>
            <w:r>
              <w:rPr>
                <w:rFonts w:asciiTheme="majorBidi" w:hAnsiTheme="majorBidi" w:cstheme="majorBidi"/>
                <w:b/>
                <w:bCs/>
                <w:szCs w:val="24"/>
              </w:rPr>
              <w:t xml:space="preserve">Define instances of these relations for two courses, each of which enrolls three students. Give the file structure of these relations that uses clustering. </w:t>
            </w:r>
            <w:r>
              <w:rPr>
                <w:rFonts w:asciiTheme="majorBidi" w:hAnsiTheme="majorBidi" w:cstheme="majorBidi"/>
                <w:b/>
                <w:bCs/>
                <w:i/>
                <w:szCs w:val="24"/>
              </w:rPr>
              <w:t xml:space="preserve">[2004. Marks: </w:t>
            </w:r>
            <w:r w:rsidRPr="00CF558B">
              <w:rPr>
                <w:rFonts w:asciiTheme="majorBidi" w:hAnsiTheme="majorBidi" w:cstheme="majorBidi"/>
                <w:b/>
                <w:bCs/>
                <w:i/>
                <w:szCs w:val="24"/>
              </w:rPr>
              <w:t>2]</w:t>
            </w:r>
          </w:p>
          <w:p w:rsidR="008A3836" w:rsidRDefault="008A3836" w:rsidP="00D943D8">
            <w:pPr>
              <w:spacing w:after="120"/>
              <w:ind w:firstLine="360"/>
              <w:rPr>
                <w:rFonts w:asciiTheme="majorBidi" w:hAnsiTheme="majorBidi" w:cstheme="majorBidi"/>
                <w:b/>
                <w:bCs/>
                <w:i/>
                <w:szCs w:val="24"/>
              </w:rPr>
            </w:pPr>
          </w:p>
          <w:p w:rsidR="004B6431" w:rsidRDefault="004B6431" w:rsidP="00D943D8">
            <w:pPr>
              <w:spacing w:after="120"/>
              <w:ind w:firstLine="360"/>
              <w:rPr>
                <w:rFonts w:asciiTheme="majorBidi" w:hAnsiTheme="majorBidi" w:cstheme="majorBidi"/>
                <w:b/>
                <w:bCs/>
                <w:i/>
                <w:szCs w:val="24"/>
              </w:rPr>
            </w:pPr>
            <w:r>
              <w:rPr>
                <w:rFonts w:asciiTheme="majorBidi" w:hAnsiTheme="majorBidi" w:cstheme="majorBidi"/>
                <w:b/>
                <w:bCs/>
                <w:i/>
                <w:szCs w:val="24"/>
              </w:rPr>
              <w:t>Instances of the given relations:</w:t>
            </w:r>
          </w:p>
          <w:tbl>
            <w:tblPr>
              <w:tblStyle w:val="TableGrid"/>
              <w:tblW w:w="0" w:type="auto"/>
              <w:tblInd w:w="949" w:type="dxa"/>
              <w:tblLook w:val="04A0"/>
            </w:tblPr>
            <w:tblGrid>
              <w:gridCol w:w="1530"/>
              <w:gridCol w:w="990"/>
              <w:gridCol w:w="1404"/>
              <w:gridCol w:w="486"/>
            </w:tblGrid>
            <w:tr w:rsidR="008A3836" w:rsidTr="00A577C9">
              <w:tc>
                <w:tcPr>
                  <w:tcW w:w="1530" w:type="dxa"/>
                </w:tcPr>
                <w:p w:rsidR="008A3836" w:rsidRPr="00AA7C21" w:rsidRDefault="008A3836" w:rsidP="0067619F">
                  <w:pPr>
                    <w:rPr>
                      <w:rFonts w:asciiTheme="majorBidi" w:hAnsiTheme="majorBidi" w:cstheme="majorBidi"/>
                      <w:b/>
                      <w:bCs/>
                      <w:szCs w:val="24"/>
                    </w:rPr>
                  </w:pPr>
                  <w:r w:rsidRPr="00AA7C21">
                    <w:rPr>
                      <w:rFonts w:asciiTheme="majorBidi" w:hAnsiTheme="majorBidi" w:cstheme="majorBidi"/>
                      <w:b/>
                      <w:bCs/>
                      <w:szCs w:val="24"/>
                    </w:rPr>
                    <w:t>course-name</w:t>
                  </w:r>
                </w:p>
              </w:tc>
              <w:tc>
                <w:tcPr>
                  <w:tcW w:w="990" w:type="dxa"/>
                </w:tcPr>
                <w:p w:rsidR="008A3836" w:rsidRPr="00AA7C21" w:rsidRDefault="008A3836" w:rsidP="0067619F">
                  <w:pPr>
                    <w:rPr>
                      <w:rFonts w:asciiTheme="majorBidi" w:hAnsiTheme="majorBidi" w:cstheme="majorBidi"/>
                      <w:b/>
                      <w:bCs/>
                      <w:szCs w:val="24"/>
                    </w:rPr>
                  </w:pPr>
                  <w:r w:rsidRPr="00AA7C21">
                    <w:rPr>
                      <w:rFonts w:asciiTheme="majorBidi" w:hAnsiTheme="majorBidi" w:cstheme="majorBidi"/>
                      <w:b/>
                      <w:bCs/>
                      <w:szCs w:val="24"/>
                    </w:rPr>
                    <w:t>room</w:t>
                  </w:r>
                </w:p>
              </w:tc>
              <w:tc>
                <w:tcPr>
                  <w:tcW w:w="1404" w:type="dxa"/>
                </w:tcPr>
                <w:p w:rsidR="008A3836" w:rsidRPr="00AA7C21" w:rsidRDefault="008A3836" w:rsidP="0067619F">
                  <w:pPr>
                    <w:rPr>
                      <w:rFonts w:asciiTheme="majorBidi" w:hAnsiTheme="majorBidi" w:cstheme="majorBidi"/>
                      <w:b/>
                      <w:bCs/>
                      <w:szCs w:val="24"/>
                    </w:rPr>
                  </w:pPr>
                  <w:r w:rsidRPr="00AA7C21">
                    <w:rPr>
                      <w:rFonts w:asciiTheme="majorBidi" w:hAnsiTheme="majorBidi" w:cstheme="majorBidi"/>
                      <w:b/>
                      <w:bCs/>
                      <w:szCs w:val="24"/>
                    </w:rPr>
                    <w:t>instructor</w:t>
                  </w:r>
                </w:p>
              </w:tc>
              <w:tc>
                <w:tcPr>
                  <w:tcW w:w="486" w:type="dxa"/>
                  <w:tcBorders>
                    <w:top w:val="nil"/>
                    <w:bottom w:val="nil"/>
                    <w:right w:val="nil"/>
                  </w:tcBorders>
                </w:tcPr>
                <w:p w:rsidR="008A3836" w:rsidRPr="00AA7C21" w:rsidRDefault="008A3836" w:rsidP="0067619F">
                  <w:pPr>
                    <w:rPr>
                      <w:rFonts w:asciiTheme="majorBidi" w:hAnsiTheme="majorBidi" w:cstheme="majorBidi"/>
                      <w:b/>
                      <w:bCs/>
                      <w:szCs w:val="24"/>
                    </w:rPr>
                  </w:pPr>
                </w:p>
              </w:tc>
            </w:tr>
            <w:tr w:rsidR="008A3836" w:rsidTr="00A577C9">
              <w:tc>
                <w:tcPr>
                  <w:tcW w:w="1530" w:type="dxa"/>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Java</w:t>
                  </w:r>
                </w:p>
              </w:tc>
              <w:tc>
                <w:tcPr>
                  <w:tcW w:w="990" w:type="dxa"/>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420</w:t>
                  </w:r>
                </w:p>
              </w:tc>
              <w:tc>
                <w:tcPr>
                  <w:tcW w:w="1404" w:type="dxa"/>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SMH</w:t>
                  </w:r>
                </w:p>
              </w:tc>
              <w:tc>
                <w:tcPr>
                  <w:tcW w:w="486" w:type="dxa"/>
                  <w:tcBorders>
                    <w:top w:val="nil"/>
                    <w:bottom w:val="nil"/>
                    <w:right w:val="nil"/>
                  </w:tcBorders>
                </w:tcPr>
                <w:p w:rsidR="008A3836" w:rsidRPr="00E96E17" w:rsidRDefault="008A3836" w:rsidP="00614CF2">
                  <w:pPr>
                    <w:jc w:val="center"/>
                    <w:rPr>
                      <w:rFonts w:asciiTheme="majorBidi" w:hAnsiTheme="majorBidi" w:cstheme="majorBidi"/>
                      <w:bCs/>
                      <w:i/>
                      <w:szCs w:val="24"/>
                    </w:rPr>
                  </w:pPr>
                  <w:r w:rsidRPr="00E96E17">
                    <w:rPr>
                      <w:rFonts w:asciiTheme="majorBidi" w:hAnsiTheme="majorBidi" w:cstheme="majorBidi"/>
                      <w:bCs/>
                      <w:i/>
                      <w:szCs w:val="24"/>
                    </w:rPr>
                    <w:t>c</w:t>
                  </w:r>
                  <w:r w:rsidRPr="00A54AE9">
                    <w:rPr>
                      <w:rFonts w:asciiTheme="majorBidi" w:hAnsiTheme="majorBidi" w:cstheme="majorBidi"/>
                      <w:bCs/>
                      <w:szCs w:val="24"/>
                      <w:vertAlign w:val="subscript"/>
                    </w:rPr>
                    <w:t>1</w:t>
                  </w:r>
                </w:p>
              </w:tc>
            </w:tr>
            <w:tr w:rsidR="008A3836" w:rsidTr="00A577C9">
              <w:tc>
                <w:tcPr>
                  <w:tcW w:w="1530" w:type="dxa"/>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OS</w:t>
                  </w:r>
                </w:p>
              </w:tc>
              <w:tc>
                <w:tcPr>
                  <w:tcW w:w="990" w:type="dxa"/>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320</w:t>
                  </w:r>
                </w:p>
              </w:tc>
              <w:tc>
                <w:tcPr>
                  <w:tcW w:w="1404" w:type="dxa"/>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MHK</w:t>
                  </w:r>
                </w:p>
              </w:tc>
              <w:tc>
                <w:tcPr>
                  <w:tcW w:w="486" w:type="dxa"/>
                  <w:tcBorders>
                    <w:top w:val="nil"/>
                    <w:bottom w:val="nil"/>
                    <w:right w:val="nil"/>
                  </w:tcBorders>
                </w:tcPr>
                <w:p w:rsidR="008A3836" w:rsidRPr="00E96E17" w:rsidRDefault="008A3836" w:rsidP="008937B6">
                  <w:pPr>
                    <w:jc w:val="center"/>
                    <w:rPr>
                      <w:rFonts w:asciiTheme="majorBidi" w:hAnsiTheme="majorBidi" w:cstheme="majorBidi"/>
                      <w:bCs/>
                      <w:i/>
                      <w:szCs w:val="24"/>
                    </w:rPr>
                  </w:pPr>
                  <w:r w:rsidRPr="00E96E17">
                    <w:rPr>
                      <w:rFonts w:asciiTheme="majorBidi" w:hAnsiTheme="majorBidi" w:cstheme="majorBidi"/>
                      <w:bCs/>
                      <w:i/>
                      <w:szCs w:val="24"/>
                    </w:rPr>
                    <w:t>c</w:t>
                  </w:r>
                  <w:r w:rsidRPr="00A54AE9">
                    <w:rPr>
                      <w:rFonts w:asciiTheme="majorBidi" w:hAnsiTheme="majorBidi" w:cstheme="majorBidi"/>
                      <w:bCs/>
                      <w:szCs w:val="24"/>
                      <w:vertAlign w:val="subscript"/>
                    </w:rPr>
                    <w:t>2</w:t>
                  </w:r>
                </w:p>
              </w:tc>
            </w:tr>
          </w:tbl>
          <w:p w:rsidR="008A3836" w:rsidRPr="00926380" w:rsidRDefault="008A3836" w:rsidP="0067619F">
            <w:pPr>
              <w:spacing w:before="120" w:after="120"/>
              <w:ind w:firstLine="1944"/>
              <w:rPr>
                <w:rFonts w:asciiTheme="majorBidi" w:hAnsiTheme="majorBidi" w:cstheme="majorBidi"/>
                <w:b/>
                <w:bCs/>
                <w:szCs w:val="24"/>
              </w:rPr>
            </w:pPr>
            <w:r w:rsidRPr="00926380">
              <w:rPr>
                <w:rFonts w:asciiTheme="majorBidi" w:hAnsiTheme="majorBidi" w:cstheme="majorBidi"/>
                <w:b/>
                <w:bCs/>
                <w:i/>
                <w:szCs w:val="24"/>
              </w:rPr>
              <w:t>course</w:t>
            </w:r>
            <w:r w:rsidRPr="00926380">
              <w:rPr>
                <w:rFonts w:asciiTheme="majorBidi" w:hAnsiTheme="majorBidi" w:cstheme="majorBidi"/>
                <w:b/>
                <w:bCs/>
                <w:szCs w:val="24"/>
              </w:rPr>
              <w:t xml:space="preserve"> relation</w:t>
            </w:r>
          </w:p>
          <w:tbl>
            <w:tblPr>
              <w:tblStyle w:val="TableGrid"/>
              <w:tblW w:w="0" w:type="auto"/>
              <w:tblInd w:w="949" w:type="dxa"/>
              <w:tblLook w:val="04A0"/>
            </w:tblPr>
            <w:tblGrid>
              <w:gridCol w:w="1523"/>
              <w:gridCol w:w="1617"/>
              <w:gridCol w:w="803"/>
              <w:gridCol w:w="403"/>
            </w:tblGrid>
            <w:tr w:rsidR="008A3836" w:rsidTr="00E96E17">
              <w:tc>
                <w:tcPr>
                  <w:tcW w:w="0" w:type="auto"/>
                </w:tcPr>
                <w:p w:rsidR="008A3836" w:rsidRPr="00AA7C21" w:rsidRDefault="008A3836" w:rsidP="00A577C9">
                  <w:pPr>
                    <w:rPr>
                      <w:rFonts w:asciiTheme="majorBidi" w:hAnsiTheme="majorBidi" w:cstheme="majorBidi"/>
                      <w:b/>
                      <w:bCs/>
                      <w:szCs w:val="24"/>
                    </w:rPr>
                  </w:pPr>
                  <w:r w:rsidRPr="00AA7C21">
                    <w:rPr>
                      <w:rFonts w:asciiTheme="majorBidi" w:hAnsiTheme="majorBidi" w:cstheme="majorBidi"/>
                      <w:b/>
                      <w:bCs/>
                      <w:szCs w:val="24"/>
                    </w:rPr>
                    <w:t>course-name</w:t>
                  </w:r>
                </w:p>
              </w:tc>
              <w:tc>
                <w:tcPr>
                  <w:tcW w:w="0" w:type="auto"/>
                </w:tcPr>
                <w:p w:rsidR="008A3836" w:rsidRPr="00AA7C21" w:rsidRDefault="008A3836" w:rsidP="00A577C9">
                  <w:pPr>
                    <w:rPr>
                      <w:rFonts w:asciiTheme="majorBidi" w:hAnsiTheme="majorBidi" w:cstheme="majorBidi"/>
                      <w:b/>
                      <w:bCs/>
                      <w:szCs w:val="24"/>
                    </w:rPr>
                  </w:pPr>
                  <w:r>
                    <w:rPr>
                      <w:rFonts w:asciiTheme="majorBidi" w:hAnsiTheme="majorBidi" w:cstheme="majorBidi"/>
                      <w:b/>
                      <w:bCs/>
                      <w:szCs w:val="24"/>
                    </w:rPr>
                    <w:t>student-name</w:t>
                  </w:r>
                </w:p>
              </w:tc>
              <w:tc>
                <w:tcPr>
                  <w:tcW w:w="0" w:type="auto"/>
                </w:tcPr>
                <w:p w:rsidR="008A3836" w:rsidRPr="00AA7C21" w:rsidRDefault="008A3836" w:rsidP="00A577C9">
                  <w:pPr>
                    <w:rPr>
                      <w:rFonts w:asciiTheme="majorBidi" w:hAnsiTheme="majorBidi" w:cstheme="majorBidi"/>
                      <w:b/>
                      <w:bCs/>
                      <w:szCs w:val="24"/>
                    </w:rPr>
                  </w:pPr>
                  <w:r>
                    <w:rPr>
                      <w:rFonts w:asciiTheme="majorBidi" w:hAnsiTheme="majorBidi" w:cstheme="majorBidi"/>
                      <w:b/>
                      <w:bCs/>
                      <w:szCs w:val="24"/>
                    </w:rPr>
                    <w:t>grade</w:t>
                  </w:r>
                </w:p>
              </w:tc>
              <w:tc>
                <w:tcPr>
                  <w:tcW w:w="0" w:type="auto"/>
                  <w:tcBorders>
                    <w:top w:val="nil"/>
                    <w:bottom w:val="nil"/>
                    <w:right w:val="nil"/>
                  </w:tcBorders>
                </w:tcPr>
                <w:p w:rsidR="008A3836" w:rsidRDefault="008A3836" w:rsidP="00A577C9">
                  <w:pPr>
                    <w:rPr>
                      <w:rFonts w:asciiTheme="majorBidi" w:hAnsiTheme="majorBidi" w:cstheme="majorBidi"/>
                      <w:b/>
                      <w:bCs/>
                      <w:szCs w:val="24"/>
                    </w:rPr>
                  </w:pPr>
                </w:p>
              </w:tc>
            </w:tr>
            <w:tr w:rsidR="008A3836" w:rsidTr="00E96E17">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Java</w:t>
                  </w:r>
                </w:p>
              </w:tc>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X</w:t>
                  </w:r>
                </w:p>
              </w:tc>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A</w:t>
                  </w:r>
                </w:p>
              </w:tc>
              <w:tc>
                <w:tcPr>
                  <w:tcW w:w="0" w:type="auto"/>
                  <w:tcBorders>
                    <w:top w:val="nil"/>
                    <w:bottom w:val="nil"/>
                    <w:right w:val="nil"/>
                  </w:tcBorders>
                </w:tcPr>
                <w:p w:rsidR="008A3836" w:rsidRPr="00E96E17" w:rsidRDefault="008A3836" w:rsidP="00614CF2">
                  <w:pPr>
                    <w:jc w:val="center"/>
                    <w:rPr>
                      <w:rFonts w:asciiTheme="majorBidi" w:hAnsiTheme="majorBidi" w:cstheme="majorBidi"/>
                      <w:bCs/>
                      <w:i/>
                      <w:szCs w:val="24"/>
                    </w:rPr>
                  </w:pPr>
                  <w:r w:rsidRPr="00E96E17">
                    <w:rPr>
                      <w:rFonts w:asciiTheme="majorBidi" w:hAnsiTheme="majorBidi" w:cstheme="majorBidi"/>
                      <w:bCs/>
                      <w:i/>
                      <w:szCs w:val="24"/>
                    </w:rPr>
                    <w:t>e</w:t>
                  </w:r>
                  <w:r w:rsidRPr="00A54AE9">
                    <w:rPr>
                      <w:rFonts w:asciiTheme="majorBidi" w:hAnsiTheme="majorBidi" w:cstheme="majorBidi"/>
                      <w:bCs/>
                      <w:szCs w:val="24"/>
                      <w:vertAlign w:val="subscript"/>
                    </w:rPr>
                    <w:t>1</w:t>
                  </w:r>
                </w:p>
              </w:tc>
            </w:tr>
            <w:tr w:rsidR="008A3836" w:rsidTr="00E96E17">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Java</w:t>
                  </w:r>
                </w:p>
              </w:tc>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Y</w:t>
                  </w:r>
                </w:p>
              </w:tc>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B</w:t>
                  </w:r>
                </w:p>
              </w:tc>
              <w:tc>
                <w:tcPr>
                  <w:tcW w:w="0" w:type="auto"/>
                  <w:tcBorders>
                    <w:top w:val="nil"/>
                    <w:bottom w:val="nil"/>
                    <w:right w:val="nil"/>
                  </w:tcBorders>
                </w:tcPr>
                <w:p w:rsidR="008A3836" w:rsidRPr="00E96E17" w:rsidRDefault="008A3836" w:rsidP="00614CF2">
                  <w:pPr>
                    <w:jc w:val="center"/>
                    <w:rPr>
                      <w:rFonts w:asciiTheme="majorBidi" w:hAnsiTheme="majorBidi" w:cstheme="majorBidi"/>
                      <w:bCs/>
                      <w:i/>
                      <w:szCs w:val="24"/>
                    </w:rPr>
                  </w:pPr>
                  <w:r w:rsidRPr="00E96E17">
                    <w:rPr>
                      <w:rFonts w:asciiTheme="majorBidi" w:hAnsiTheme="majorBidi" w:cstheme="majorBidi"/>
                      <w:bCs/>
                      <w:i/>
                      <w:szCs w:val="24"/>
                    </w:rPr>
                    <w:t>e</w:t>
                  </w:r>
                  <w:r w:rsidRPr="00A54AE9">
                    <w:rPr>
                      <w:rFonts w:asciiTheme="majorBidi" w:hAnsiTheme="majorBidi" w:cstheme="majorBidi"/>
                      <w:bCs/>
                      <w:szCs w:val="24"/>
                      <w:vertAlign w:val="subscript"/>
                    </w:rPr>
                    <w:t>2</w:t>
                  </w:r>
                </w:p>
              </w:tc>
            </w:tr>
            <w:tr w:rsidR="008A3836" w:rsidTr="00E96E17">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Java</w:t>
                  </w:r>
                </w:p>
              </w:tc>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Z</w:t>
                  </w:r>
                </w:p>
              </w:tc>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C</w:t>
                  </w:r>
                </w:p>
              </w:tc>
              <w:tc>
                <w:tcPr>
                  <w:tcW w:w="0" w:type="auto"/>
                  <w:tcBorders>
                    <w:top w:val="nil"/>
                    <w:bottom w:val="nil"/>
                    <w:right w:val="nil"/>
                  </w:tcBorders>
                </w:tcPr>
                <w:p w:rsidR="008A3836" w:rsidRPr="00E96E17" w:rsidRDefault="008A3836" w:rsidP="00614CF2">
                  <w:pPr>
                    <w:jc w:val="center"/>
                    <w:rPr>
                      <w:rFonts w:asciiTheme="majorBidi" w:hAnsiTheme="majorBidi" w:cstheme="majorBidi"/>
                      <w:bCs/>
                      <w:i/>
                      <w:szCs w:val="24"/>
                    </w:rPr>
                  </w:pPr>
                  <w:r w:rsidRPr="00E96E17">
                    <w:rPr>
                      <w:rFonts w:asciiTheme="majorBidi" w:hAnsiTheme="majorBidi" w:cstheme="majorBidi"/>
                      <w:bCs/>
                      <w:i/>
                      <w:szCs w:val="24"/>
                    </w:rPr>
                    <w:t>e</w:t>
                  </w:r>
                  <w:r w:rsidRPr="00A54AE9">
                    <w:rPr>
                      <w:rFonts w:asciiTheme="majorBidi" w:hAnsiTheme="majorBidi" w:cstheme="majorBidi"/>
                      <w:bCs/>
                      <w:szCs w:val="24"/>
                      <w:vertAlign w:val="subscript"/>
                    </w:rPr>
                    <w:t>3</w:t>
                  </w:r>
                </w:p>
              </w:tc>
            </w:tr>
            <w:tr w:rsidR="008A3836" w:rsidTr="00E96E17">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OS</w:t>
                  </w:r>
                </w:p>
              </w:tc>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X</w:t>
                  </w:r>
                </w:p>
              </w:tc>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A</w:t>
                  </w:r>
                </w:p>
              </w:tc>
              <w:tc>
                <w:tcPr>
                  <w:tcW w:w="0" w:type="auto"/>
                  <w:tcBorders>
                    <w:top w:val="nil"/>
                    <w:bottom w:val="nil"/>
                    <w:right w:val="nil"/>
                  </w:tcBorders>
                </w:tcPr>
                <w:p w:rsidR="008A3836" w:rsidRPr="00E96E17" w:rsidRDefault="008A3836" w:rsidP="00614CF2">
                  <w:pPr>
                    <w:jc w:val="center"/>
                    <w:rPr>
                      <w:rFonts w:asciiTheme="majorBidi" w:hAnsiTheme="majorBidi" w:cstheme="majorBidi"/>
                      <w:bCs/>
                      <w:i/>
                      <w:szCs w:val="24"/>
                    </w:rPr>
                  </w:pPr>
                  <w:r w:rsidRPr="00E96E17">
                    <w:rPr>
                      <w:rFonts w:asciiTheme="majorBidi" w:hAnsiTheme="majorBidi" w:cstheme="majorBidi"/>
                      <w:bCs/>
                      <w:i/>
                      <w:szCs w:val="24"/>
                    </w:rPr>
                    <w:t>e</w:t>
                  </w:r>
                  <w:r w:rsidRPr="00A54AE9">
                    <w:rPr>
                      <w:rFonts w:asciiTheme="majorBidi" w:hAnsiTheme="majorBidi" w:cstheme="majorBidi"/>
                      <w:bCs/>
                      <w:szCs w:val="24"/>
                      <w:vertAlign w:val="subscript"/>
                    </w:rPr>
                    <w:t>4</w:t>
                  </w:r>
                </w:p>
              </w:tc>
            </w:tr>
            <w:tr w:rsidR="008A3836" w:rsidTr="00E96E17">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OS</w:t>
                  </w:r>
                </w:p>
              </w:tc>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Y</w:t>
                  </w:r>
                </w:p>
              </w:tc>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B</w:t>
                  </w:r>
                </w:p>
              </w:tc>
              <w:tc>
                <w:tcPr>
                  <w:tcW w:w="0" w:type="auto"/>
                  <w:tcBorders>
                    <w:top w:val="nil"/>
                    <w:bottom w:val="nil"/>
                    <w:right w:val="nil"/>
                  </w:tcBorders>
                </w:tcPr>
                <w:p w:rsidR="008A3836" w:rsidRPr="00E96E17" w:rsidRDefault="008A3836" w:rsidP="00614CF2">
                  <w:pPr>
                    <w:jc w:val="center"/>
                    <w:rPr>
                      <w:rFonts w:asciiTheme="majorBidi" w:hAnsiTheme="majorBidi" w:cstheme="majorBidi"/>
                      <w:bCs/>
                      <w:i/>
                      <w:szCs w:val="24"/>
                    </w:rPr>
                  </w:pPr>
                  <w:r w:rsidRPr="00E96E17">
                    <w:rPr>
                      <w:rFonts w:asciiTheme="majorBidi" w:hAnsiTheme="majorBidi" w:cstheme="majorBidi"/>
                      <w:bCs/>
                      <w:i/>
                      <w:szCs w:val="24"/>
                    </w:rPr>
                    <w:t>e</w:t>
                  </w:r>
                  <w:r w:rsidRPr="00A54AE9">
                    <w:rPr>
                      <w:rFonts w:asciiTheme="majorBidi" w:hAnsiTheme="majorBidi" w:cstheme="majorBidi"/>
                      <w:bCs/>
                      <w:szCs w:val="24"/>
                      <w:vertAlign w:val="subscript"/>
                    </w:rPr>
                    <w:t>5</w:t>
                  </w:r>
                </w:p>
              </w:tc>
            </w:tr>
            <w:tr w:rsidR="008A3836" w:rsidTr="00E96E17">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OS</w:t>
                  </w:r>
                </w:p>
              </w:tc>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Z</w:t>
                  </w:r>
                </w:p>
              </w:tc>
              <w:tc>
                <w:tcPr>
                  <w:tcW w:w="0" w:type="auto"/>
                </w:tcPr>
                <w:p w:rsidR="008A3836" w:rsidRDefault="008A3836" w:rsidP="00614CF2">
                  <w:pPr>
                    <w:jc w:val="center"/>
                    <w:rPr>
                      <w:rFonts w:asciiTheme="majorBidi" w:hAnsiTheme="majorBidi" w:cstheme="majorBidi"/>
                      <w:bCs/>
                      <w:szCs w:val="24"/>
                    </w:rPr>
                  </w:pPr>
                  <w:r>
                    <w:rPr>
                      <w:rFonts w:asciiTheme="majorBidi" w:hAnsiTheme="majorBidi" w:cstheme="majorBidi"/>
                      <w:bCs/>
                      <w:szCs w:val="24"/>
                    </w:rPr>
                    <w:t>C</w:t>
                  </w:r>
                </w:p>
              </w:tc>
              <w:tc>
                <w:tcPr>
                  <w:tcW w:w="0" w:type="auto"/>
                  <w:tcBorders>
                    <w:top w:val="nil"/>
                    <w:bottom w:val="nil"/>
                    <w:right w:val="nil"/>
                  </w:tcBorders>
                </w:tcPr>
                <w:p w:rsidR="008A3836" w:rsidRPr="00E96E17" w:rsidRDefault="008A3836" w:rsidP="00614CF2">
                  <w:pPr>
                    <w:jc w:val="center"/>
                    <w:rPr>
                      <w:rFonts w:asciiTheme="majorBidi" w:hAnsiTheme="majorBidi" w:cstheme="majorBidi"/>
                      <w:bCs/>
                      <w:i/>
                      <w:szCs w:val="24"/>
                    </w:rPr>
                  </w:pPr>
                  <w:r w:rsidRPr="00E96E17">
                    <w:rPr>
                      <w:rFonts w:asciiTheme="majorBidi" w:hAnsiTheme="majorBidi" w:cstheme="majorBidi"/>
                      <w:bCs/>
                      <w:i/>
                      <w:szCs w:val="24"/>
                    </w:rPr>
                    <w:t>e</w:t>
                  </w:r>
                  <w:r w:rsidRPr="00A54AE9">
                    <w:rPr>
                      <w:rFonts w:asciiTheme="majorBidi" w:hAnsiTheme="majorBidi" w:cstheme="majorBidi"/>
                      <w:bCs/>
                      <w:szCs w:val="24"/>
                      <w:vertAlign w:val="subscript"/>
                    </w:rPr>
                    <w:t>6</w:t>
                  </w:r>
                </w:p>
              </w:tc>
            </w:tr>
          </w:tbl>
          <w:p w:rsidR="008A3836" w:rsidRPr="00926380" w:rsidRDefault="008A3836" w:rsidP="00926380">
            <w:pPr>
              <w:spacing w:before="120" w:after="120"/>
              <w:ind w:firstLine="1944"/>
              <w:rPr>
                <w:rFonts w:asciiTheme="majorBidi" w:hAnsiTheme="majorBidi" w:cstheme="majorBidi"/>
                <w:b/>
                <w:bCs/>
                <w:szCs w:val="24"/>
              </w:rPr>
            </w:pPr>
            <w:r>
              <w:rPr>
                <w:rFonts w:asciiTheme="majorBidi" w:hAnsiTheme="majorBidi" w:cstheme="majorBidi"/>
                <w:b/>
                <w:bCs/>
                <w:i/>
                <w:szCs w:val="24"/>
              </w:rPr>
              <w:t>enrollment</w:t>
            </w:r>
            <w:r w:rsidRPr="00926380">
              <w:rPr>
                <w:rFonts w:asciiTheme="majorBidi" w:hAnsiTheme="majorBidi" w:cstheme="majorBidi"/>
                <w:b/>
                <w:bCs/>
                <w:szCs w:val="24"/>
              </w:rPr>
              <w:t xml:space="preserve"> relation</w:t>
            </w:r>
          </w:p>
          <w:p w:rsidR="008A3836" w:rsidRPr="00C36404" w:rsidRDefault="008A3836" w:rsidP="00D943D8">
            <w:pPr>
              <w:spacing w:after="120"/>
              <w:ind w:firstLine="360"/>
              <w:rPr>
                <w:rFonts w:asciiTheme="majorBidi" w:hAnsiTheme="majorBidi" w:cstheme="majorBidi"/>
                <w:b/>
                <w:bCs/>
                <w:i/>
                <w:szCs w:val="24"/>
              </w:rPr>
            </w:pPr>
            <w:r w:rsidRPr="00C36404">
              <w:rPr>
                <w:rFonts w:asciiTheme="majorBidi" w:hAnsiTheme="majorBidi" w:cstheme="majorBidi"/>
                <w:b/>
                <w:bCs/>
                <w:i/>
                <w:szCs w:val="24"/>
              </w:rPr>
              <w:t>Clustering file structure of these relations:</w:t>
            </w:r>
          </w:p>
          <w:p w:rsidR="008A3836" w:rsidRDefault="008A3836" w:rsidP="00FB24A6">
            <w:pPr>
              <w:ind w:firstLine="954"/>
              <w:rPr>
                <w:rFonts w:asciiTheme="majorBidi" w:hAnsiTheme="majorBidi" w:cstheme="majorBidi"/>
                <w:bCs/>
                <w:szCs w:val="24"/>
              </w:rPr>
            </w:pPr>
            <w:r>
              <w:rPr>
                <w:rFonts w:asciiTheme="majorBidi" w:hAnsiTheme="majorBidi" w:cstheme="majorBidi"/>
                <w:bCs/>
                <w:szCs w:val="24"/>
              </w:rPr>
              <w:t xml:space="preserve">Block 0 contains: </w:t>
            </w:r>
            <w:r w:rsidRPr="00A54AE9">
              <w:rPr>
                <w:rFonts w:asciiTheme="majorBidi" w:hAnsiTheme="majorBidi" w:cstheme="majorBidi"/>
                <w:bCs/>
                <w:i/>
                <w:szCs w:val="24"/>
              </w:rPr>
              <w:t>c</w:t>
            </w:r>
            <w:r w:rsidRPr="00A54AE9">
              <w:rPr>
                <w:rFonts w:asciiTheme="majorBidi" w:hAnsiTheme="majorBidi" w:cstheme="majorBidi"/>
                <w:bCs/>
                <w:szCs w:val="24"/>
                <w:vertAlign w:val="subscript"/>
              </w:rPr>
              <w:t>1</w:t>
            </w:r>
            <w:r>
              <w:rPr>
                <w:rFonts w:asciiTheme="majorBidi" w:hAnsiTheme="majorBidi" w:cstheme="majorBidi"/>
                <w:bCs/>
                <w:szCs w:val="24"/>
              </w:rPr>
              <w:t xml:space="preserve">, </w:t>
            </w:r>
            <w:r w:rsidRPr="00A54AE9">
              <w:rPr>
                <w:rFonts w:asciiTheme="majorBidi" w:hAnsiTheme="majorBidi" w:cstheme="majorBidi"/>
                <w:bCs/>
                <w:i/>
                <w:szCs w:val="24"/>
              </w:rPr>
              <w:t>e</w:t>
            </w:r>
            <w:r w:rsidRPr="00A54AE9">
              <w:rPr>
                <w:rFonts w:asciiTheme="majorBidi" w:hAnsiTheme="majorBidi" w:cstheme="majorBidi"/>
                <w:bCs/>
                <w:szCs w:val="24"/>
                <w:vertAlign w:val="subscript"/>
              </w:rPr>
              <w:t>1</w:t>
            </w:r>
            <w:r>
              <w:rPr>
                <w:rFonts w:asciiTheme="majorBidi" w:hAnsiTheme="majorBidi" w:cstheme="majorBidi"/>
                <w:bCs/>
                <w:szCs w:val="24"/>
              </w:rPr>
              <w:t xml:space="preserve">, </w:t>
            </w:r>
            <w:r w:rsidRPr="00A54AE9">
              <w:rPr>
                <w:rFonts w:asciiTheme="majorBidi" w:hAnsiTheme="majorBidi" w:cstheme="majorBidi"/>
                <w:bCs/>
                <w:i/>
                <w:szCs w:val="24"/>
              </w:rPr>
              <w:t>e</w:t>
            </w:r>
            <w:r w:rsidRPr="00A54AE9">
              <w:rPr>
                <w:rFonts w:asciiTheme="majorBidi" w:hAnsiTheme="majorBidi" w:cstheme="majorBidi"/>
                <w:bCs/>
                <w:szCs w:val="24"/>
                <w:vertAlign w:val="subscript"/>
              </w:rPr>
              <w:t>2</w:t>
            </w:r>
            <w:r>
              <w:rPr>
                <w:rFonts w:asciiTheme="majorBidi" w:hAnsiTheme="majorBidi" w:cstheme="majorBidi"/>
                <w:bCs/>
                <w:szCs w:val="24"/>
              </w:rPr>
              <w:t xml:space="preserve"> and </w:t>
            </w:r>
            <w:r w:rsidRPr="00A54AE9">
              <w:rPr>
                <w:rFonts w:asciiTheme="majorBidi" w:hAnsiTheme="majorBidi" w:cstheme="majorBidi"/>
                <w:bCs/>
                <w:i/>
                <w:szCs w:val="24"/>
              </w:rPr>
              <w:t>e</w:t>
            </w:r>
            <w:r w:rsidRPr="00A54AE9">
              <w:rPr>
                <w:rFonts w:asciiTheme="majorBidi" w:hAnsiTheme="majorBidi" w:cstheme="majorBidi"/>
                <w:bCs/>
                <w:szCs w:val="24"/>
                <w:vertAlign w:val="subscript"/>
              </w:rPr>
              <w:t>3</w:t>
            </w:r>
          </w:p>
          <w:p w:rsidR="008A3836" w:rsidRPr="003F6AE6" w:rsidRDefault="008A3836" w:rsidP="00FB24A6">
            <w:pPr>
              <w:spacing w:after="120"/>
              <w:ind w:firstLine="954"/>
              <w:rPr>
                <w:rFonts w:asciiTheme="majorBidi" w:hAnsiTheme="majorBidi" w:cstheme="majorBidi"/>
                <w:bCs/>
                <w:szCs w:val="24"/>
              </w:rPr>
            </w:pPr>
            <w:r>
              <w:rPr>
                <w:rFonts w:asciiTheme="majorBidi" w:hAnsiTheme="majorBidi" w:cstheme="majorBidi"/>
                <w:bCs/>
                <w:szCs w:val="24"/>
              </w:rPr>
              <w:t xml:space="preserve">Block 1 contains: </w:t>
            </w:r>
            <w:r w:rsidRPr="00A54AE9">
              <w:rPr>
                <w:rFonts w:asciiTheme="majorBidi" w:hAnsiTheme="majorBidi" w:cstheme="majorBidi"/>
                <w:bCs/>
                <w:i/>
                <w:szCs w:val="24"/>
              </w:rPr>
              <w:t>c</w:t>
            </w:r>
            <w:r>
              <w:rPr>
                <w:rFonts w:asciiTheme="majorBidi" w:hAnsiTheme="majorBidi" w:cstheme="majorBidi"/>
                <w:bCs/>
                <w:szCs w:val="24"/>
                <w:vertAlign w:val="subscript"/>
              </w:rPr>
              <w:t>2</w:t>
            </w:r>
            <w:r>
              <w:rPr>
                <w:rFonts w:asciiTheme="majorBidi" w:hAnsiTheme="majorBidi" w:cstheme="majorBidi"/>
                <w:bCs/>
                <w:szCs w:val="24"/>
              </w:rPr>
              <w:t xml:space="preserve">, </w:t>
            </w:r>
            <w:r w:rsidRPr="00A54AE9">
              <w:rPr>
                <w:rFonts w:asciiTheme="majorBidi" w:hAnsiTheme="majorBidi" w:cstheme="majorBidi"/>
                <w:bCs/>
                <w:i/>
                <w:szCs w:val="24"/>
              </w:rPr>
              <w:t>e</w:t>
            </w:r>
            <w:r>
              <w:rPr>
                <w:rFonts w:asciiTheme="majorBidi" w:hAnsiTheme="majorBidi" w:cstheme="majorBidi"/>
                <w:bCs/>
                <w:szCs w:val="24"/>
                <w:vertAlign w:val="subscript"/>
              </w:rPr>
              <w:t>4</w:t>
            </w:r>
            <w:r>
              <w:rPr>
                <w:rFonts w:asciiTheme="majorBidi" w:hAnsiTheme="majorBidi" w:cstheme="majorBidi"/>
                <w:bCs/>
                <w:szCs w:val="24"/>
              </w:rPr>
              <w:t xml:space="preserve">, </w:t>
            </w:r>
            <w:r w:rsidRPr="00A54AE9">
              <w:rPr>
                <w:rFonts w:asciiTheme="majorBidi" w:hAnsiTheme="majorBidi" w:cstheme="majorBidi"/>
                <w:bCs/>
                <w:i/>
                <w:szCs w:val="24"/>
              </w:rPr>
              <w:t>e</w:t>
            </w:r>
            <w:r>
              <w:rPr>
                <w:rFonts w:asciiTheme="majorBidi" w:hAnsiTheme="majorBidi" w:cstheme="majorBidi"/>
                <w:bCs/>
                <w:szCs w:val="24"/>
                <w:vertAlign w:val="subscript"/>
              </w:rPr>
              <w:t>5</w:t>
            </w:r>
            <w:r>
              <w:rPr>
                <w:rFonts w:asciiTheme="majorBidi" w:hAnsiTheme="majorBidi" w:cstheme="majorBidi"/>
                <w:bCs/>
                <w:szCs w:val="24"/>
              </w:rPr>
              <w:t xml:space="preserve"> and </w:t>
            </w:r>
            <w:r w:rsidRPr="00A54AE9">
              <w:rPr>
                <w:rFonts w:asciiTheme="majorBidi" w:hAnsiTheme="majorBidi" w:cstheme="majorBidi"/>
                <w:bCs/>
                <w:i/>
                <w:szCs w:val="24"/>
              </w:rPr>
              <w:t>e</w:t>
            </w:r>
            <w:r>
              <w:rPr>
                <w:rFonts w:asciiTheme="majorBidi" w:hAnsiTheme="majorBidi" w:cstheme="majorBidi"/>
                <w:bCs/>
                <w:szCs w:val="24"/>
                <w:vertAlign w:val="subscript"/>
              </w:rPr>
              <w:t>6</w:t>
            </w:r>
          </w:p>
        </w:tc>
      </w:tr>
      <w:tr w:rsidR="008A3836" w:rsidRPr="0029337E" w:rsidTr="00A577C9">
        <w:tc>
          <w:tcPr>
            <w:tcW w:w="756" w:type="dxa"/>
          </w:tcPr>
          <w:p w:rsidR="008A3836" w:rsidRDefault="008A3836" w:rsidP="007064E5">
            <w:pPr>
              <w:rPr>
                <w:rFonts w:asciiTheme="majorBidi" w:hAnsiTheme="majorBidi" w:cstheme="majorBidi"/>
                <w:b/>
                <w:bCs/>
                <w:szCs w:val="24"/>
              </w:rPr>
            </w:pPr>
            <w:r>
              <w:rPr>
                <w:rFonts w:asciiTheme="majorBidi" w:hAnsiTheme="majorBidi" w:cstheme="majorBidi"/>
                <w:b/>
                <w:bCs/>
                <w:szCs w:val="24"/>
              </w:rPr>
              <w:t>11.13</w:t>
            </w:r>
          </w:p>
        </w:tc>
        <w:tc>
          <w:tcPr>
            <w:tcW w:w="9972" w:type="dxa"/>
          </w:tcPr>
          <w:p w:rsidR="008A3836" w:rsidRDefault="008A3836" w:rsidP="00050E1C">
            <w:pPr>
              <w:spacing w:after="120"/>
              <w:ind w:firstLine="360"/>
              <w:rPr>
                <w:rFonts w:asciiTheme="majorBidi" w:hAnsiTheme="majorBidi" w:cstheme="majorBidi"/>
                <w:b/>
                <w:bCs/>
                <w:szCs w:val="24"/>
              </w:rPr>
            </w:pPr>
            <w:r>
              <w:rPr>
                <w:rFonts w:asciiTheme="majorBidi" w:hAnsiTheme="majorBidi" w:cstheme="majorBidi"/>
                <w:b/>
                <w:bCs/>
                <w:szCs w:val="24"/>
              </w:rPr>
              <w:t xml:space="preserve">Give one advantage and disadvantage of the following strategies for storing a relational database: </w:t>
            </w:r>
            <w:r w:rsidRPr="004E7D9B">
              <w:rPr>
                <w:rFonts w:asciiTheme="majorBidi" w:hAnsiTheme="majorBidi" w:cstheme="majorBidi"/>
                <w:b/>
                <w:bCs/>
                <w:i/>
                <w:szCs w:val="24"/>
              </w:rPr>
              <w:t>[2007. Marks: 1 + 1]</w:t>
            </w:r>
          </w:p>
          <w:p w:rsidR="008A3836" w:rsidRPr="00035E0E" w:rsidRDefault="008A3836" w:rsidP="003E6490">
            <w:pPr>
              <w:pStyle w:val="ListParagraph"/>
              <w:numPr>
                <w:ilvl w:val="0"/>
                <w:numId w:val="17"/>
              </w:numPr>
              <w:contextualSpacing w:val="0"/>
              <w:rPr>
                <w:rFonts w:asciiTheme="majorBidi" w:hAnsiTheme="majorBidi" w:cstheme="majorBidi"/>
                <w:b/>
                <w:bCs/>
                <w:szCs w:val="24"/>
              </w:rPr>
            </w:pPr>
            <w:r w:rsidRPr="00035E0E">
              <w:rPr>
                <w:rFonts w:asciiTheme="majorBidi" w:hAnsiTheme="majorBidi" w:cstheme="majorBidi"/>
                <w:b/>
                <w:bCs/>
                <w:szCs w:val="24"/>
              </w:rPr>
              <w:t>Store each relation in one file</w:t>
            </w:r>
          </w:p>
          <w:p w:rsidR="008A3836" w:rsidRDefault="008A3836" w:rsidP="003E6490">
            <w:pPr>
              <w:pStyle w:val="ListParagraph"/>
              <w:numPr>
                <w:ilvl w:val="0"/>
                <w:numId w:val="17"/>
              </w:numPr>
              <w:spacing w:after="120"/>
              <w:contextualSpacing w:val="0"/>
              <w:rPr>
                <w:rFonts w:asciiTheme="majorBidi" w:hAnsiTheme="majorBidi" w:cstheme="majorBidi"/>
                <w:b/>
                <w:bCs/>
                <w:szCs w:val="24"/>
              </w:rPr>
            </w:pPr>
            <w:r w:rsidRPr="00030E61">
              <w:rPr>
                <w:rFonts w:asciiTheme="majorBidi" w:hAnsiTheme="majorBidi" w:cstheme="majorBidi"/>
                <w:b/>
                <w:bCs/>
                <w:szCs w:val="24"/>
              </w:rPr>
              <w:t>Store multiple relations</w:t>
            </w:r>
            <w:r>
              <w:rPr>
                <w:rFonts w:asciiTheme="majorBidi" w:hAnsiTheme="majorBidi" w:cstheme="majorBidi"/>
                <w:b/>
                <w:bCs/>
                <w:szCs w:val="24"/>
              </w:rPr>
              <w:t xml:space="preserve"> / the entire database</w:t>
            </w:r>
            <w:r w:rsidRPr="00030E61">
              <w:rPr>
                <w:rFonts w:asciiTheme="majorBidi" w:hAnsiTheme="majorBidi" w:cstheme="majorBidi"/>
                <w:b/>
                <w:bCs/>
                <w:szCs w:val="24"/>
              </w:rPr>
              <w:t xml:space="preserve"> in one file</w:t>
            </w:r>
          </w:p>
          <w:p w:rsidR="008A3836" w:rsidRPr="00050E1C" w:rsidRDefault="008A3836" w:rsidP="003E6490">
            <w:pPr>
              <w:pStyle w:val="ListParagraph"/>
              <w:numPr>
                <w:ilvl w:val="0"/>
                <w:numId w:val="18"/>
              </w:numPr>
              <w:spacing w:after="120"/>
              <w:ind w:left="684"/>
              <w:contextualSpacing w:val="0"/>
              <w:rPr>
                <w:rFonts w:asciiTheme="majorBidi" w:hAnsiTheme="majorBidi" w:cstheme="majorBidi"/>
                <w:bCs/>
                <w:szCs w:val="24"/>
              </w:rPr>
            </w:pPr>
            <w:r w:rsidRPr="00050E1C">
              <w:rPr>
                <w:rFonts w:asciiTheme="majorBidi" w:hAnsiTheme="majorBidi" w:cstheme="majorBidi"/>
                <w:bCs/>
                <w:szCs w:val="24"/>
              </w:rPr>
              <w:t>Advantages of storing a relation as a file include using the file system provided by the OS, thus simplifying the DBMS, but incur the disadvantage of restricting the ability of the DBMS to increase performance by using more sophisticated storage structures.</w:t>
            </w:r>
          </w:p>
          <w:p w:rsidR="008A3836" w:rsidRPr="00050E1C" w:rsidRDefault="008A3836" w:rsidP="003E6490">
            <w:pPr>
              <w:pStyle w:val="ListParagraph"/>
              <w:numPr>
                <w:ilvl w:val="0"/>
                <w:numId w:val="18"/>
              </w:numPr>
              <w:spacing w:after="120"/>
              <w:ind w:left="684"/>
              <w:rPr>
                <w:rFonts w:asciiTheme="majorBidi" w:hAnsiTheme="majorBidi" w:cstheme="majorBidi"/>
                <w:bCs/>
                <w:szCs w:val="24"/>
              </w:rPr>
            </w:pPr>
            <w:r w:rsidRPr="00050E1C">
              <w:rPr>
                <w:rFonts w:asciiTheme="majorBidi" w:hAnsiTheme="majorBidi" w:cstheme="majorBidi"/>
                <w:bCs/>
                <w:szCs w:val="24"/>
              </w:rPr>
              <w:t xml:space="preserve">By using one file for </w:t>
            </w:r>
            <w:r>
              <w:rPr>
                <w:rFonts w:asciiTheme="majorBidi" w:hAnsiTheme="majorBidi" w:cstheme="majorBidi"/>
                <w:bCs/>
                <w:szCs w:val="24"/>
              </w:rPr>
              <w:t>multiple relations</w:t>
            </w:r>
            <w:r w:rsidRPr="00050E1C">
              <w:rPr>
                <w:rFonts w:asciiTheme="majorBidi" w:hAnsiTheme="majorBidi" w:cstheme="majorBidi"/>
                <w:bCs/>
                <w:szCs w:val="24"/>
              </w:rPr>
              <w:t>, these complex structures can be implemented through the DBMS, but this increases the size and complexity of the DBMS.</w:t>
            </w:r>
          </w:p>
        </w:tc>
      </w:tr>
      <w:tr w:rsidR="000737A3" w:rsidRPr="0029337E" w:rsidTr="00A577C9">
        <w:tc>
          <w:tcPr>
            <w:tcW w:w="756" w:type="dxa"/>
          </w:tcPr>
          <w:p w:rsidR="000737A3" w:rsidRDefault="000737A3" w:rsidP="007064E5">
            <w:pPr>
              <w:rPr>
                <w:rFonts w:asciiTheme="majorBidi" w:hAnsiTheme="majorBidi" w:cstheme="majorBidi"/>
                <w:b/>
                <w:bCs/>
                <w:szCs w:val="24"/>
              </w:rPr>
            </w:pPr>
            <w:r>
              <w:rPr>
                <w:rFonts w:asciiTheme="majorBidi" w:hAnsiTheme="majorBidi" w:cstheme="majorBidi"/>
                <w:b/>
                <w:bCs/>
                <w:szCs w:val="24"/>
              </w:rPr>
              <w:t>11.14</w:t>
            </w:r>
          </w:p>
        </w:tc>
        <w:tc>
          <w:tcPr>
            <w:tcW w:w="9972" w:type="dxa"/>
          </w:tcPr>
          <w:p w:rsidR="000737A3" w:rsidRDefault="000737A3" w:rsidP="00050E1C">
            <w:pPr>
              <w:spacing w:after="120"/>
              <w:ind w:firstLine="360"/>
              <w:rPr>
                <w:rFonts w:asciiTheme="majorBidi" w:hAnsiTheme="majorBidi" w:cstheme="majorBidi"/>
                <w:szCs w:val="24"/>
              </w:rPr>
            </w:pPr>
            <w:r>
              <w:rPr>
                <w:rFonts w:asciiTheme="majorBidi" w:hAnsiTheme="majorBidi" w:cstheme="majorBidi"/>
                <w:b/>
                <w:bCs/>
                <w:szCs w:val="24"/>
              </w:rPr>
              <w:t xml:space="preserve">Define seek time. </w:t>
            </w:r>
            <w:r w:rsidRPr="000737A3">
              <w:rPr>
                <w:rFonts w:asciiTheme="majorBidi" w:hAnsiTheme="majorBidi" w:cstheme="majorBidi"/>
                <w:b/>
                <w:bCs/>
                <w:i/>
                <w:iCs/>
                <w:szCs w:val="24"/>
              </w:rPr>
              <w:t>[</w:t>
            </w:r>
            <w:r>
              <w:rPr>
                <w:rFonts w:asciiTheme="majorBidi" w:hAnsiTheme="majorBidi" w:cstheme="majorBidi"/>
                <w:b/>
                <w:bCs/>
                <w:i/>
                <w:iCs/>
                <w:szCs w:val="24"/>
              </w:rPr>
              <w:t>In-course 2, 2008. Marks: 1]</w:t>
            </w:r>
          </w:p>
          <w:p w:rsidR="000737A3" w:rsidRPr="000737A3" w:rsidRDefault="009866B5" w:rsidP="00050E1C">
            <w:pPr>
              <w:spacing w:after="120"/>
              <w:ind w:firstLine="360"/>
              <w:rPr>
                <w:rFonts w:asciiTheme="majorBidi" w:hAnsiTheme="majorBidi" w:cstheme="majorBidi"/>
                <w:szCs w:val="24"/>
              </w:rPr>
            </w:pPr>
            <w:r>
              <w:rPr>
                <w:rFonts w:asciiTheme="majorBidi" w:hAnsiTheme="majorBidi" w:cstheme="majorBidi"/>
                <w:szCs w:val="24"/>
              </w:rPr>
              <w:t>T</w:t>
            </w:r>
            <w:r w:rsidRPr="009866B5">
              <w:rPr>
                <w:rFonts w:asciiTheme="majorBidi" w:hAnsiTheme="majorBidi" w:cstheme="majorBidi"/>
                <w:szCs w:val="24"/>
              </w:rPr>
              <w:t>he time it takes for a</w:t>
            </w:r>
            <w:r>
              <w:rPr>
                <w:rFonts w:asciiTheme="majorBidi" w:hAnsiTheme="majorBidi" w:cstheme="majorBidi"/>
                <w:szCs w:val="24"/>
              </w:rPr>
              <w:t xml:space="preserve"> disk</w:t>
            </w:r>
            <w:r w:rsidRPr="009866B5">
              <w:rPr>
                <w:rFonts w:asciiTheme="majorBidi" w:hAnsiTheme="majorBidi" w:cstheme="majorBidi"/>
                <w:szCs w:val="24"/>
              </w:rPr>
              <w:t xml:space="preserve"> read/write head to move to a specific data track</w:t>
            </w:r>
            <w:r>
              <w:rPr>
                <w:rFonts w:asciiTheme="majorBidi" w:hAnsiTheme="majorBidi" w:cstheme="majorBidi"/>
                <w:szCs w:val="24"/>
              </w:rPr>
              <w:t xml:space="preserve"> is called </w:t>
            </w:r>
            <w:r w:rsidRPr="009866B5">
              <w:rPr>
                <w:rFonts w:asciiTheme="majorBidi" w:hAnsiTheme="majorBidi" w:cstheme="majorBidi"/>
                <w:i/>
                <w:iCs/>
                <w:szCs w:val="24"/>
              </w:rPr>
              <w:t>seek time</w:t>
            </w:r>
            <w:r>
              <w:rPr>
                <w:rFonts w:asciiTheme="majorBidi" w:hAnsiTheme="majorBidi" w:cstheme="majorBidi"/>
                <w:szCs w:val="24"/>
              </w:rPr>
              <w:t>.</w:t>
            </w:r>
          </w:p>
        </w:tc>
      </w:tr>
    </w:tbl>
    <w:p w:rsidR="000358B0" w:rsidRDefault="000358B0" w:rsidP="002753FB"/>
    <w:p w:rsidR="000358B0" w:rsidRDefault="000358B0">
      <w:r>
        <w:br w:type="page"/>
      </w:r>
    </w:p>
    <w:p w:rsidR="000358B0" w:rsidRPr="008B5C49" w:rsidRDefault="000358B0" w:rsidP="00803556">
      <w:pPr>
        <w:pStyle w:val="Heading1"/>
        <w:spacing w:before="0"/>
        <w:jc w:val="center"/>
        <w:rPr>
          <w:smallCaps/>
          <w:sz w:val="36"/>
          <w:szCs w:val="36"/>
        </w:rPr>
      </w:pPr>
      <w:bookmarkStart w:id="24" w:name="_Toc233702976"/>
      <w:r w:rsidRPr="008B5C49">
        <w:rPr>
          <w:smallCaps/>
          <w:sz w:val="36"/>
          <w:szCs w:val="36"/>
        </w:rPr>
        <w:lastRenderedPageBreak/>
        <w:t>Chapter</w:t>
      </w:r>
      <w:r>
        <w:rPr>
          <w:smallCaps/>
          <w:sz w:val="36"/>
          <w:szCs w:val="36"/>
        </w:rPr>
        <w:t xml:space="preserve"> </w:t>
      </w:r>
      <w:r w:rsidR="00803556">
        <w:rPr>
          <w:smallCaps/>
          <w:sz w:val="36"/>
          <w:szCs w:val="36"/>
        </w:rPr>
        <w:t>12</w:t>
      </w:r>
      <w:bookmarkEnd w:id="24"/>
    </w:p>
    <w:p w:rsidR="000358B0" w:rsidRPr="008B5C49" w:rsidRDefault="004A218B" w:rsidP="000358B0">
      <w:pPr>
        <w:pStyle w:val="Heading1"/>
        <w:spacing w:before="0" w:after="120"/>
        <w:jc w:val="center"/>
        <w:rPr>
          <w:smallCaps/>
          <w:sz w:val="36"/>
          <w:szCs w:val="36"/>
        </w:rPr>
      </w:pPr>
      <w:bookmarkStart w:id="25" w:name="_Toc233702977"/>
      <w:r>
        <w:rPr>
          <w:smallCaps/>
          <w:sz w:val="36"/>
          <w:szCs w:val="36"/>
        </w:rPr>
        <w:t>Indexing and Hashing</w:t>
      </w:r>
      <w:bookmarkEnd w:id="25"/>
    </w:p>
    <w:p w:rsidR="00FF7397" w:rsidRDefault="005324DE" w:rsidP="003635FB">
      <w:pPr>
        <w:pStyle w:val="Heading2"/>
        <w:spacing w:after="120"/>
        <w:rPr>
          <w:rFonts w:asciiTheme="minorHAnsi" w:eastAsia="Times New Roman" w:hAnsiTheme="minorHAnsi" w:cstheme="minorHAnsi"/>
          <w:szCs w:val="24"/>
          <w:lang w:bidi="ar-SA"/>
        </w:rPr>
      </w:pPr>
      <w:bookmarkStart w:id="26" w:name="_Toc233702978"/>
      <w:r>
        <w:rPr>
          <w:rFonts w:eastAsia="Times New Roman"/>
          <w:lang w:bidi="ar-SA"/>
        </w:rPr>
        <w:t>Concepts</w:t>
      </w:r>
      <w:bookmarkEnd w:id="26"/>
    </w:p>
    <w:tbl>
      <w:tblPr>
        <w:tblStyle w:val="TableGrid"/>
        <w:tblW w:w="107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672"/>
        <w:gridCol w:w="10056"/>
      </w:tblGrid>
      <w:tr w:rsidR="005A67EA" w:rsidRPr="0029337E" w:rsidTr="006B79D2">
        <w:tc>
          <w:tcPr>
            <w:tcW w:w="672" w:type="dxa"/>
          </w:tcPr>
          <w:p w:rsidR="005A67EA" w:rsidRDefault="005A67EA" w:rsidP="007064E5">
            <w:pPr>
              <w:rPr>
                <w:rFonts w:asciiTheme="majorBidi" w:hAnsiTheme="majorBidi" w:cstheme="majorBidi"/>
                <w:b/>
                <w:bCs/>
                <w:szCs w:val="24"/>
              </w:rPr>
            </w:pPr>
            <w:r>
              <w:rPr>
                <w:rFonts w:asciiTheme="majorBidi" w:hAnsiTheme="majorBidi" w:cstheme="majorBidi"/>
                <w:b/>
                <w:bCs/>
                <w:szCs w:val="24"/>
              </w:rPr>
              <w:t>12.1</w:t>
            </w:r>
          </w:p>
        </w:tc>
        <w:tc>
          <w:tcPr>
            <w:tcW w:w="10056" w:type="dxa"/>
          </w:tcPr>
          <w:p w:rsidR="005A67EA" w:rsidRPr="00C835FB" w:rsidRDefault="00654DAA" w:rsidP="00BD5DC5">
            <w:pPr>
              <w:tabs>
                <w:tab w:val="left" w:pos="3016"/>
              </w:tabs>
              <w:spacing w:after="120"/>
              <w:rPr>
                <w:rFonts w:asciiTheme="majorBidi" w:hAnsiTheme="majorBidi" w:cstheme="majorBidi"/>
                <w:bCs/>
                <w:szCs w:val="24"/>
              </w:rPr>
            </w:pPr>
            <w:r>
              <w:rPr>
                <w:rFonts w:asciiTheme="majorBidi" w:hAnsiTheme="majorBidi" w:cstheme="majorBidi"/>
                <w:bCs/>
                <w:noProof/>
                <w:szCs w:val="24"/>
                <w:lang w:bidi="ar-SA"/>
              </w:rPr>
              <w:drawing>
                <wp:inline distT="0" distB="0" distL="0" distR="0">
                  <wp:extent cx="6205776" cy="2281954"/>
                  <wp:effectExtent l="19050" t="0" r="23574"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c>
      </w:tr>
      <w:tr w:rsidR="00C32EAC" w:rsidRPr="0029337E" w:rsidTr="006B79D2">
        <w:tc>
          <w:tcPr>
            <w:tcW w:w="672" w:type="dxa"/>
          </w:tcPr>
          <w:p w:rsidR="00C32EAC" w:rsidRDefault="00C32EAC" w:rsidP="006B79D2">
            <w:pPr>
              <w:rPr>
                <w:rFonts w:asciiTheme="majorBidi" w:hAnsiTheme="majorBidi" w:cstheme="majorBidi"/>
                <w:b/>
                <w:bCs/>
                <w:szCs w:val="24"/>
              </w:rPr>
            </w:pPr>
            <w:r>
              <w:rPr>
                <w:rFonts w:asciiTheme="majorBidi" w:hAnsiTheme="majorBidi" w:cstheme="majorBidi"/>
                <w:b/>
                <w:bCs/>
                <w:szCs w:val="24"/>
              </w:rPr>
              <w:t>12.</w:t>
            </w:r>
            <w:r w:rsidR="006B79D2">
              <w:rPr>
                <w:rFonts w:asciiTheme="majorBidi" w:hAnsiTheme="majorBidi" w:cstheme="majorBidi"/>
                <w:b/>
                <w:bCs/>
                <w:szCs w:val="24"/>
              </w:rPr>
              <w:t>2</w:t>
            </w:r>
          </w:p>
        </w:tc>
        <w:tc>
          <w:tcPr>
            <w:tcW w:w="10056" w:type="dxa"/>
          </w:tcPr>
          <w:p w:rsidR="00C32EAC" w:rsidRDefault="002F0B93" w:rsidP="00737D1B">
            <w:pPr>
              <w:spacing w:after="80"/>
              <w:ind w:firstLine="403"/>
              <w:rPr>
                <w:rFonts w:asciiTheme="majorBidi" w:hAnsiTheme="majorBidi" w:cstheme="majorBidi"/>
                <w:b/>
                <w:noProof/>
                <w:szCs w:val="24"/>
                <w:lang w:bidi="ar-SA"/>
              </w:rPr>
            </w:pPr>
            <w:r>
              <w:rPr>
                <w:rFonts w:asciiTheme="majorBidi" w:hAnsiTheme="majorBidi" w:cstheme="majorBidi"/>
                <w:b/>
                <w:noProof/>
                <w:szCs w:val="24"/>
                <w:lang w:bidi="ar-SA"/>
              </w:rPr>
              <w:t>Search Key</w:t>
            </w:r>
          </w:p>
          <w:p w:rsidR="008173D0" w:rsidRDefault="00782B99" w:rsidP="00737D1B">
            <w:pPr>
              <w:spacing w:after="80"/>
              <w:ind w:firstLine="403"/>
              <w:rPr>
                <w:rFonts w:asciiTheme="majorBidi" w:hAnsiTheme="majorBidi" w:cstheme="majorBidi"/>
                <w:bCs/>
                <w:noProof/>
                <w:szCs w:val="24"/>
                <w:lang w:bidi="ar-SA"/>
              </w:rPr>
            </w:pPr>
            <w:r w:rsidRPr="00782B99">
              <w:rPr>
                <w:rFonts w:asciiTheme="majorBidi" w:hAnsiTheme="majorBidi" w:cstheme="majorBidi"/>
                <w:bCs/>
                <w:noProof/>
                <w:szCs w:val="24"/>
                <w:lang w:bidi="ar-SA"/>
              </w:rPr>
              <w:t xml:space="preserve">An attribute or set of attributes used to look up records in a ﬁle is called a </w:t>
            </w:r>
            <w:r w:rsidRPr="00782B99">
              <w:rPr>
                <w:rFonts w:asciiTheme="majorBidi" w:hAnsiTheme="majorBidi" w:cstheme="majorBidi"/>
                <w:bCs/>
                <w:i/>
                <w:iCs/>
                <w:noProof/>
                <w:szCs w:val="24"/>
                <w:lang w:bidi="ar-SA"/>
              </w:rPr>
              <w:t>search key</w:t>
            </w:r>
            <w:r>
              <w:rPr>
                <w:rFonts w:asciiTheme="majorBidi" w:hAnsiTheme="majorBidi" w:cstheme="majorBidi"/>
                <w:bCs/>
                <w:noProof/>
                <w:szCs w:val="24"/>
                <w:lang w:bidi="ar-SA"/>
              </w:rPr>
              <w:t>.</w:t>
            </w:r>
          </w:p>
          <w:p w:rsidR="00262D0A" w:rsidRPr="0087304C" w:rsidRDefault="00262D0A" w:rsidP="00737D1B">
            <w:pPr>
              <w:spacing w:after="80"/>
              <w:ind w:firstLine="403"/>
              <w:rPr>
                <w:rFonts w:asciiTheme="majorBidi" w:hAnsiTheme="majorBidi" w:cstheme="majorBidi"/>
                <w:b/>
                <w:noProof/>
                <w:szCs w:val="24"/>
                <w:lang w:bidi="ar-SA"/>
              </w:rPr>
            </w:pPr>
            <w:r w:rsidRPr="0087304C">
              <w:rPr>
                <w:rFonts w:asciiTheme="majorBidi" w:hAnsiTheme="majorBidi" w:cstheme="majorBidi"/>
                <w:b/>
                <w:noProof/>
                <w:szCs w:val="24"/>
                <w:lang w:bidi="ar-SA"/>
              </w:rPr>
              <w:t>Primary</w:t>
            </w:r>
            <w:r w:rsidR="003D50B1">
              <w:rPr>
                <w:rFonts w:asciiTheme="majorBidi" w:hAnsiTheme="majorBidi" w:cstheme="majorBidi"/>
                <w:b/>
                <w:noProof/>
                <w:szCs w:val="24"/>
                <w:lang w:bidi="ar-SA"/>
              </w:rPr>
              <w:t xml:space="preserve"> / Clustering</w:t>
            </w:r>
            <w:r w:rsidRPr="0087304C">
              <w:rPr>
                <w:rFonts w:asciiTheme="majorBidi" w:hAnsiTheme="majorBidi" w:cstheme="majorBidi"/>
                <w:b/>
                <w:noProof/>
                <w:szCs w:val="24"/>
                <w:lang w:bidi="ar-SA"/>
              </w:rPr>
              <w:t xml:space="preserve"> Index</w:t>
            </w:r>
          </w:p>
          <w:p w:rsidR="00262D0A" w:rsidRDefault="005836A6" w:rsidP="00737D1B">
            <w:pPr>
              <w:spacing w:after="80"/>
              <w:ind w:firstLine="403"/>
              <w:rPr>
                <w:rFonts w:asciiTheme="majorBidi" w:hAnsiTheme="majorBidi" w:cstheme="majorBidi"/>
                <w:bCs/>
                <w:noProof/>
                <w:szCs w:val="24"/>
                <w:lang w:bidi="ar-SA"/>
              </w:rPr>
            </w:pPr>
            <w:r>
              <w:rPr>
                <w:rFonts w:asciiTheme="majorBidi" w:hAnsiTheme="majorBidi" w:cstheme="majorBidi"/>
                <w:bCs/>
                <w:noProof/>
                <w:szCs w:val="24"/>
                <w:lang w:bidi="ar-SA"/>
              </w:rPr>
              <w:t>If the ﬁle con</w:t>
            </w:r>
            <w:r w:rsidRPr="005836A6">
              <w:rPr>
                <w:rFonts w:asciiTheme="majorBidi" w:hAnsiTheme="majorBidi" w:cstheme="majorBidi"/>
                <w:bCs/>
                <w:noProof/>
                <w:szCs w:val="24"/>
                <w:lang w:bidi="ar-SA"/>
              </w:rPr>
              <w:t xml:space="preserve">taining the records is sequentially ordered, a </w:t>
            </w:r>
            <w:r w:rsidRPr="00C95E42">
              <w:rPr>
                <w:rFonts w:asciiTheme="majorBidi" w:hAnsiTheme="majorBidi" w:cstheme="majorBidi"/>
                <w:bCs/>
                <w:i/>
                <w:iCs/>
                <w:noProof/>
                <w:szCs w:val="24"/>
                <w:lang w:bidi="ar-SA"/>
              </w:rPr>
              <w:t>primary index</w:t>
            </w:r>
            <w:r w:rsidRPr="005836A6">
              <w:rPr>
                <w:rFonts w:asciiTheme="majorBidi" w:hAnsiTheme="majorBidi" w:cstheme="majorBidi"/>
                <w:bCs/>
                <w:noProof/>
                <w:szCs w:val="24"/>
                <w:lang w:bidi="ar-SA"/>
              </w:rPr>
              <w:t xml:space="preserve"> is an index whose search</w:t>
            </w:r>
            <w:r>
              <w:rPr>
                <w:rFonts w:asciiTheme="majorBidi" w:hAnsiTheme="majorBidi" w:cstheme="majorBidi"/>
                <w:bCs/>
                <w:noProof/>
                <w:szCs w:val="24"/>
                <w:lang w:bidi="ar-SA"/>
              </w:rPr>
              <w:t xml:space="preserve"> </w:t>
            </w:r>
            <w:r w:rsidRPr="005836A6">
              <w:rPr>
                <w:rFonts w:asciiTheme="majorBidi" w:hAnsiTheme="majorBidi" w:cstheme="majorBidi"/>
                <w:bCs/>
                <w:noProof/>
                <w:szCs w:val="24"/>
                <w:lang w:bidi="ar-SA"/>
              </w:rPr>
              <w:t>key also deﬁnes the sequential order of the ﬁle.</w:t>
            </w:r>
          </w:p>
          <w:p w:rsidR="00AD5FBC" w:rsidRPr="0087304C" w:rsidRDefault="000E1011" w:rsidP="00737D1B">
            <w:pPr>
              <w:spacing w:after="80"/>
              <w:ind w:firstLine="403"/>
              <w:rPr>
                <w:rFonts w:asciiTheme="majorBidi" w:hAnsiTheme="majorBidi" w:cstheme="majorBidi"/>
                <w:b/>
                <w:noProof/>
                <w:szCs w:val="24"/>
                <w:lang w:bidi="ar-SA"/>
              </w:rPr>
            </w:pPr>
            <w:r>
              <w:rPr>
                <w:rFonts w:asciiTheme="majorBidi" w:hAnsiTheme="majorBidi" w:cstheme="majorBidi"/>
                <w:b/>
                <w:noProof/>
                <w:szCs w:val="24"/>
                <w:lang w:bidi="ar-SA"/>
              </w:rPr>
              <w:t>Secondary</w:t>
            </w:r>
            <w:r w:rsidR="00AD5FBC">
              <w:rPr>
                <w:rFonts w:asciiTheme="majorBidi" w:hAnsiTheme="majorBidi" w:cstheme="majorBidi"/>
                <w:b/>
                <w:noProof/>
                <w:szCs w:val="24"/>
                <w:lang w:bidi="ar-SA"/>
              </w:rPr>
              <w:t xml:space="preserve"> / </w:t>
            </w:r>
            <w:r>
              <w:rPr>
                <w:rFonts w:asciiTheme="majorBidi" w:hAnsiTheme="majorBidi" w:cstheme="majorBidi"/>
                <w:b/>
                <w:noProof/>
                <w:szCs w:val="24"/>
                <w:lang w:bidi="ar-SA"/>
              </w:rPr>
              <w:t>Non-</w:t>
            </w:r>
            <w:r w:rsidR="00AD5FBC">
              <w:rPr>
                <w:rFonts w:asciiTheme="majorBidi" w:hAnsiTheme="majorBidi" w:cstheme="majorBidi"/>
                <w:b/>
                <w:noProof/>
                <w:szCs w:val="24"/>
                <w:lang w:bidi="ar-SA"/>
              </w:rPr>
              <w:t>Clustering</w:t>
            </w:r>
            <w:r w:rsidR="00AD5FBC" w:rsidRPr="0087304C">
              <w:rPr>
                <w:rFonts w:asciiTheme="majorBidi" w:hAnsiTheme="majorBidi" w:cstheme="majorBidi"/>
                <w:b/>
                <w:noProof/>
                <w:szCs w:val="24"/>
                <w:lang w:bidi="ar-SA"/>
              </w:rPr>
              <w:t xml:space="preserve"> Index</w:t>
            </w:r>
          </w:p>
          <w:p w:rsidR="00C95E42" w:rsidRDefault="00923D95" w:rsidP="00737D1B">
            <w:pPr>
              <w:spacing w:after="80"/>
              <w:ind w:firstLine="403"/>
              <w:rPr>
                <w:rFonts w:asciiTheme="majorBidi" w:hAnsiTheme="majorBidi" w:cstheme="majorBidi"/>
                <w:bCs/>
                <w:noProof/>
                <w:szCs w:val="24"/>
                <w:lang w:bidi="ar-SA"/>
              </w:rPr>
            </w:pPr>
            <w:r w:rsidRPr="00923D95">
              <w:rPr>
                <w:rFonts w:asciiTheme="majorBidi" w:hAnsiTheme="majorBidi" w:cstheme="majorBidi"/>
                <w:bCs/>
                <w:noProof/>
                <w:szCs w:val="24"/>
                <w:lang w:bidi="ar-SA"/>
              </w:rPr>
              <w:t>Indices whose search key speciﬁes an order different from the sequential order of the</w:t>
            </w:r>
            <w:r>
              <w:rPr>
                <w:rFonts w:asciiTheme="majorBidi" w:hAnsiTheme="majorBidi" w:cstheme="majorBidi"/>
                <w:bCs/>
                <w:noProof/>
                <w:szCs w:val="24"/>
                <w:lang w:bidi="ar-SA"/>
              </w:rPr>
              <w:t xml:space="preserve"> </w:t>
            </w:r>
            <w:r w:rsidRPr="00923D95">
              <w:rPr>
                <w:rFonts w:asciiTheme="majorBidi" w:hAnsiTheme="majorBidi" w:cstheme="majorBidi"/>
                <w:bCs/>
                <w:noProof/>
                <w:szCs w:val="24"/>
                <w:lang w:bidi="ar-SA"/>
              </w:rPr>
              <w:t xml:space="preserve">ﬁle are called </w:t>
            </w:r>
            <w:r w:rsidRPr="0077624B">
              <w:rPr>
                <w:rFonts w:asciiTheme="majorBidi" w:hAnsiTheme="majorBidi" w:cstheme="majorBidi"/>
                <w:bCs/>
                <w:i/>
                <w:iCs/>
                <w:noProof/>
                <w:szCs w:val="24"/>
                <w:lang w:bidi="ar-SA"/>
              </w:rPr>
              <w:t>secondary indices</w:t>
            </w:r>
            <w:r w:rsidRPr="00923D95">
              <w:rPr>
                <w:rFonts w:asciiTheme="majorBidi" w:hAnsiTheme="majorBidi" w:cstheme="majorBidi"/>
                <w:bCs/>
                <w:noProof/>
                <w:szCs w:val="24"/>
                <w:lang w:bidi="ar-SA"/>
              </w:rPr>
              <w:t>.</w:t>
            </w:r>
          </w:p>
          <w:p w:rsidR="00F877AC" w:rsidRPr="00144F31" w:rsidRDefault="007B48F3" w:rsidP="00737D1B">
            <w:pPr>
              <w:spacing w:after="80"/>
              <w:ind w:firstLine="403"/>
              <w:rPr>
                <w:rFonts w:asciiTheme="majorBidi" w:hAnsiTheme="majorBidi" w:cstheme="majorBidi"/>
                <w:b/>
                <w:noProof/>
                <w:szCs w:val="24"/>
                <w:lang w:bidi="ar-SA"/>
              </w:rPr>
            </w:pPr>
            <w:r w:rsidRPr="00144F31">
              <w:rPr>
                <w:rFonts w:asciiTheme="majorBidi" w:hAnsiTheme="majorBidi" w:cstheme="majorBidi"/>
                <w:b/>
                <w:noProof/>
                <w:szCs w:val="24"/>
                <w:lang w:bidi="ar-SA"/>
              </w:rPr>
              <w:t>Index-Sequential File</w:t>
            </w:r>
            <w:r w:rsidR="00144F31">
              <w:rPr>
                <w:rFonts w:asciiTheme="majorBidi" w:hAnsiTheme="majorBidi" w:cstheme="majorBidi"/>
                <w:b/>
                <w:noProof/>
                <w:szCs w:val="24"/>
                <w:lang w:bidi="ar-SA"/>
              </w:rPr>
              <w:t>s</w:t>
            </w:r>
          </w:p>
          <w:p w:rsidR="007B48F3" w:rsidRDefault="003E05B5" w:rsidP="00737D1B">
            <w:pPr>
              <w:spacing w:after="80"/>
              <w:ind w:firstLine="403"/>
              <w:rPr>
                <w:rFonts w:asciiTheme="majorBidi" w:hAnsiTheme="majorBidi" w:cstheme="majorBidi"/>
                <w:bCs/>
                <w:noProof/>
                <w:szCs w:val="24"/>
                <w:lang w:bidi="ar-SA"/>
              </w:rPr>
            </w:pPr>
            <w:r>
              <w:rPr>
                <w:rFonts w:asciiTheme="majorBidi" w:hAnsiTheme="majorBidi" w:cstheme="majorBidi"/>
                <w:bCs/>
                <w:noProof/>
                <w:szCs w:val="24"/>
                <w:lang w:bidi="ar-SA"/>
              </w:rPr>
              <w:t>Files that are ordered sequentially on some search key and have a primary index on th</w:t>
            </w:r>
            <w:r w:rsidR="003F4DF1">
              <w:rPr>
                <w:rFonts w:asciiTheme="majorBidi" w:hAnsiTheme="majorBidi" w:cstheme="majorBidi"/>
                <w:bCs/>
                <w:noProof/>
                <w:szCs w:val="24"/>
                <w:lang w:bidi="ar-SA"/>
              </w:rPr>
              <w:t>at</w:t>
            </w:r>
            <w:r>
              <w:rPr>
                <w:rFonts w:asciiTheme="majorBidi" w:hAnsiTheme="majorBidi" w:cstheme="majorBidi"/>
                <w:bCs/>
                <w:noProof/>
                <w:szCs w:val="24"/>
                <w:lang w:bidi="ar-SA"/>
              </w:rPr>
              <w:t xml:space="preserve"> search key are called </w:t>
            </w:r>
            <w:r w:rsidRPr="00C648CD">
              <w:rPr>
                <w:rFonts w:asciiTheme="majorBidi" w:hAnsiTheme="majorBidi" w:cstheme="majorBidi"/>
                <w:bCs/>
                <w:i/>
                <w:iCs/>
                <w:noProof/>
                <w:szCs w:val="24"/>
                <w:lang w:bidi="ar-SA"/>
              </w:rPr>
              <w:t>index-sequential files</w:t>
            </w:r>
            <w:r>
              <w:rPr>
                <w:rFonts w:asciiTheme="majorBidi" w:hAnsiTheme="majorBidi" w:cstheme="majorBidi"/>
                <w:bCs/>
                <w:noProof/>
                <w:szCs w:val="24"/>
                <w:lang w:bidi="ar-SA"/>
              </w:rPr>
              <w:t>.</w:t>
            </w:r>
          </w:p>
          <w:p w:rsidR="008E324A" w:rsidRPr="006834DA" w:rsidRDefault="006834DA" w:rsidP="00737D1B">
            <w:pPr>
              <w:spacing w:after="80"/>
              <w:ind w:firstLine="403"/>
              <w:rPr>
                <w:rFonts w:asciiTheme="majorBidi" w:hAnsiTheme="majorBidi" w:cstheme="majorBidi"/>
                <w:b/>
                <w:noProof/>
                <w:szCs w:val="24"/>
                <w:lang w:bidi="ar-SA"/>
              </w:rPr>
            </w:pPr>
            <w:r w:rsidRPr="006834DA">
              <w:rPr>
                <w:rFonts w:asciiTheme="majorBidi" w:hAnsiTheme="majorBidi" w:cstheme="majorBidi"/>
                <w:b/>
                <w:noProof/>
                <w:szCs w:val="24"/>
                <w:lang w:bidi="ar-SA"/>
              </w:rPr>
              <w:t>Dense Index</w:t>
            </w:r>
          </w:p>
          <w:p w:rsidR="006834DA" w:rsidRDefault="005F65D9" w:rsidP="00737D1B">
            <w:pPr>
              <w:spacing w:after="80"/>
              <w:ind w:firstLine="403"/>
              <w:rPr>
                <w:rFonts w:asciiTheme="majorBidi" w:hAnsiTheme="majorBidi" w:cstheme="majorBidi"/>
                <w:bCs/>
                <w:noProof/>
                <w:szCs w:val="24"/>
                <w:lang w:bidi="ar-SA"/>
              </w:rPr>
            </w:pPr>
            <w:r w:rsidRPr="00C648CD">
              <w:rPr>
                <w:rFonts w:asciiTheme="majorBidi" w:hAnsiTheme="majorBidi" w:cstheme="majorBidi"/>
                <w:bCs/>
                <w:i/>
                <w:iCs/>
                <w:noProof/>
                <w:szCs w:val="24"/>
                <w:lang w:bidi="ar-SA"/>
              </w:rPr>
              <w:t>Dense index</w:t>
            </w:r>
            <w:r>
              <w:rPr>
                <w:rFonts w:asciiTheme="majorBidi" w:hAnsiTheme="majorBidi" w:cstheme="majorBidi"/>
                <w:bCs/>
                <w:noProof/>
                <w:szCs w:val="24"/>
                <w:lang w:bidi="ar-SA"/>
              </w:rPr>
              <w:t xml:space="preserve"> is the index where an index record appears for every search-key value in the file.</w:t>
            </w:r>
          </w:p>
          <w:p w:rsidR="005710D4" w:rsidRPr="006834DA" w:rsidRDefault="00482CCD" w:rsidP="00737D1B">
            <w:pPr>
              <w:spacing w:after="80"/>
              <w:ind w:firstLine="403"/>
              <w:rPr>
                <w:rFonts w:asciiTheme="majorBidi" w:hAnsiTheme="majorBidi" w:cstheme="majorBidi"/>
                <w:b/>
                <w:noProof/>
                <w:szCs w:val="24"/>
                <w:lang w:bidi="ar-SA"/>
              </w:rPr>
            </w:pPr>
            <w:r>
              <w:rPr>
                <w:rFonts w:asciiTheme="majorBidi" w:hAnsiTheme="majorBidi" w:cstheme="majorBidi"/>
                <w:b/>
                <w:noProof/>
                <w:szCs w:val="24"/>
                <w:lang w:bidi="ar-SA"/>
              </w:rPr>
              <w:t>Sparse</w:t>
            </w:r>
            <w:r w:rsidR="005710D4" w:rsidRPr="006834DA">
              <w:rPr>
                <w:rFonts w:asciiTheme="majorBidi" w:hAnsiTheme="majorBidi" w:cstheme="majorBidi"/>
                <w:b/>
                <w:noProof/>
                <w:szCs w:val="24"/>
                <w:lang w:bidi="ar-SA"/>
              </w:rPr>
              <w:t xml:space="preserve"> Index</w:t>
            </w:r>
          </w:p>
          <w:p w:rsidR="005710D4" w:rsidRDefault="00482CCD" w:rsidP="00737D1B">
            <w:pPr>
              <w:spacing w:after="80"/>
              <w:ind w:firstLine="403"/>
              <w:rPr>
                <w:rFonts w:asciiTheme="majorBidi" w:hAnsiTheme="majorBidi" w:cstheme="majorBidi"/>
                <w:bCs/>
                <w:noProof/>
                <w:szCs w:val="24"/>
                <w:lang w:bidi="ar-SA"/>
              </w:rPr>
            </w:pPr>
            <w:r w:rsidRPr="00C648CD">
              <w:rPr>
                <w:rFonts w:asciiTheme="majorBidi" w:hAnsiTheme="majorBidi" w:cstheme="majorBidi"/>
                <w:bCs/>
                <w:i/>
                <w:iCs/>
                <w:noProof/>
                <w:szCs w:val="24"/>
                <w:lang w:bidi="ar-SA"/>
              </w:rPr>
              <w:t>Sparce</w:t>
            </w:r>
            <w:r w:rsidR="005710D4" w:rsidRPr="00C648CD">
              <w:rPr>
                <w:rFonts w:asciiTheme="majorBidi" w:hAnsiTheme="majorBidi" w:cstheme="majorBidi"/>
                <w:bCs/>
                <w:i/>
                <w:iCs/>
                <w:noProof/>
                <w:szCs w:val="24"/>
                <w:lang w:bidi="ar-SA"/>
              </w:rPr>
              <w:t xml:space="preserve"> index</w:t>
            </w:r>
            <w:r w:rsidR="005710D4">
              <w:rPr>
                <w:rFonts w:asciiTheme="majorBidi" w:hAnsiTheme="majorBidi" w:cstheme="majorBidi"/>
                <w:bCs/>
                <w:noProof/>
                <w:szCs w:val="24"/>
                <w:lang w:bidi="ar-SA"/>
              </w:rPr>
              <w:t xml:space="preserve"> is the index where an index record appears for </w:t>
            </w:r>
            <w:r w:rsidR="00DD6077">
              <w:rPr>
                <w:rFonts w:asciiTheme="majorBidi" w:hAnsiTheme="majorBidi" w:cstheme="majorBidi"/>
                <w:bCs/>
                <w:noProof/>
                <w:szCs w:val="24"/>
                <w:lang w:bidi="ar-SA"/>
              </w:rPr>
              <w:t>only some of the</w:t>
            </w:r>
            <w:r w:rsidR="005710D4">
              <w:rPr>
                <w:rFonts w:asciiTheme="majorBidi" w:hAnsiTheme="majorBidi" w:cstheme="majorBidi"/>
                <w:bCs/>
                <w:noProof/>
                <w:szCs w:val="24"/>
                <w:lang w:bidi="ar-SA"/>
              </w:rPr>
              <w:t xml:space="preserve"> search-key value</w:t>
            </w:r>
            <w:r w:rsidR="006649D1">
              <w:rPr>
                <w:rFonts w:asciiTheme="majorBidi" w:hAnsiTheme="majorBidi" w:cstheme="majorBidi"/>
                <w:bCs/>
                <w:noProof/>
                <w:szCs w:val="24"/>
                <w:lang w:bidi="ar-SA"/>
              </w:rPr>
              <w:t>s</w:t>
            </w:r>
            <w:r w:rsidR="005710D4">
              <w:rPr>
                <w:rFonts w:asciiTheme="majorBidi" w:hAnsiTheme="majorBidi" w:cstheme="majorBidi"/>
                <w:bCs/>
                <w:noProof/>
                <w:szCs w:val="24"/>
                <w:lang w:bidi="ar-SA"/>
              </w:rPr>
              <w:t xml:space="preserve"> in the file.</w:t>
            </w:r>
          </w:p>
          <w:p w:rsidR="006C2C59" w:rsidRPr="006C4ABB" w:rsidRDefault="006C2C59" w:rsidP="00737D1B">
            <w:pPr>
              <w:spacing w:after="80"/>
              <w:ind w:firstLine="403"/>
              <w:rPr>
                <w:rFonts w:asciiTheme="majorBidi" w:hAnsiTheme="majorBidi" w:cstheme="majorBidi"/>
                <w:b/>
                <w:noProof/>
                <w:szCs w:val="24"/>
                <w:lang w:bidi="ar-SA"/>
              </w:rPr>
            </w:pPr>
            <w:r w:rsidRPr="006C4ABB">
              <w:rPr>
                <w:rFonts w:asciiTheme="majorBidi" w:hAnsiTheme="majorBidi" w:cstheme="majorBidi"/>
                <w:b/>
                <w:noProof/>
                <w:szCs w:val="24"/>
                <w:lang w:bidi="ar-SA"/>
              </w:rPr>
              <w:t>Multilevel Index</w:t>
            </w:r>
          </w:p>
          <w:p w:rsidR="006C2C59" w:rsidRDefault="006C2C59" w:rsidP="00737D1B">
            <w:pPr>
              <w:spacing w:after="80"/>
              <w:ind w:firstLine="403"/>
              <w:rPr>
                <w:rFonts w:asciiTheme="majorBidi" w:hAnsiTheme="majorBidi" w:cstheme="majorBidi"/>
                <w:bCs/>
                <w:noProof/>
                <w:szCs w:val="24"/>
                <w:lang w:bidi="ar-SA"/>
              </w:rPr>
            </w:pPr>
            <w:r>
              <w:rPr>
                <w:rFonts w:asciiTheme="majorBidi" w:hAnsiTheme="majorBidi" w:cstheme="majorBidi"/>
                <w:bCs/>
                <w:noProof/>
                <w:szCs w:val="24"/>
                <w:lang w:bidi="ar-SA"/>
              </w:rPr>
              <w:t>An index with two or more levels is called</w:t>
            </w:r>
            <w:r w:rsidR="00DE4ECD">
              <w:rPr>
                <w:rFonts w:asciiTheme="majorBidi" w:hAnsiTheme="majorBidi" w:cstheme="majorBidi"/>
                <w:bCs/>
                <w:noProof/>
                <w:szCs w:val="24"/>
                <w:lang w:bidi="ar-SA"/>
              </w:rPr>
              <w:t xml:space="preserve"> a</w:t>
            </w:r>
            <w:r>
              <w:rPr>
                <w:rFonts w:asciiTheme="majorBidi" w:hAnsiTheme="majorBidi" w:cstheme="majorBidi"/>
                <w:bCs/>
                <w:noProof/>
                <w:szCs w:val="24"/>
                <w:lang w:bidi="ar-SA"/>
              </w:rPr>
              <w:t xml:space="preserve"> </w:t>
            </w:r>
            <w:r w:rsidRPr="00DE4ECD">
              <w:rPr>
                <w:rFonts w:asciiTheme="majorBidi" w:hAnsiTheme="majorBidi" w:cstheme="majorBidi"/>
                <w:bCs/>
                <w:i/>
                <w:iCs/>
                <w:noProof/>
                <w:szCs w:val="24"/>
                <w:lang w:bidi="ar-SA"/>
              </w:rPr>
              <w:t>multilevel index</w:t>
            </w:r>
            <w:r>
              <w:rPr>
                <w:rFonts w:asciiTheme="majorBidi" w:hAnsiTheme="majorBidi" w:cstheme="majorBidi"/>
                <w:bCs/>
                <w:noProof/>
                <w:szCs w:val="24"/>
                <w:lang w:bidi="ar-SA"/>
              </w:rPr>
              <w:t>.</w:t>
            </w:r>
          </w:p>
          <w:p w:rsidR="001261C6" w:rsidRPr="001261C6" w:rsidRDefault="001261C6" w:rsidP="00737D1B">
            <w:pPr>
              <w:spacing w:after="80"/>
              <w:ind w:firstLine="403"/>
              <w:rPr>
                <w:rFonts w:asciiTheme="majorBidi" w:hAnsiTheme="majorBidi" w:cstheme="majorBidi"/>
                <w:b/>
                <w:noProof/>
                <w:szCs w:val="24"/>
                <w:lang w:bidi="ar-SA"/>
              </w:rPr>
            </w:pPr>
            <w:r w:rsidRPr="001261C6">
              <w:rPr>
                <w:rFonts w:asciiTheme="majorBidi" w:hAnsiTheme="majorBidi" w:cstheme="majorBidi"/>
                <w:b/>
                <w:noProof/>
                <w:szCs w:val="24"/>
                <w:lang w:bidi="ar-SA"/>
              </w:rPr>
              <w:t>B</w:t>
            </w:r>
            <w:r w:rsidRPr="001261C6">
              <w:rPr>
                <w:rFonts w:asciiTheme="majorBidi" w:hAnsiTheme="majorBidi" w:cstheme="majorBidi"/>
                <w:b/>
                <w:noProof/>
                <w:szCs w:val="24"/>
                <w:vertAlign w:val="superscript"/>
                <w:lang w:bidi="ar-SA"/>
              </w:rPr>
              <w:t>+</w:t>
            </w:r>
            <w:r w:rsidRPr="001261C6">
              <w:rPr>
                <w:rFonts w:asciiTheme="majorBidi" w:hAnsiTheme="majorBidi" w:cstheme="majorBidi"/>
                <w:b/>
                <w:noProof/>
                <w:szCs w:val="24"/>
                <w:lang w:bidi="ar-SA"/>
              </w:rPr>
              <w:t xml:space="preserve"> </w:t>
            </w:r>
            <w:r w:rsidR="00354CCC">
              <w:rPr>
                <w:rFonts w:asciiTheme="majorBidi" w:hAnsiTheme="majorBidi" w:cstheme="majorBidi"/>
                <w:b/>
                <w:noProof/>
                <w:szCs w:val="24"/>
                <w:lang w:bidi="ar-SA"/>
              </w:rPr>
              <w:t>T</w:t>
            </w:r>
            <w:r w:rsidRPr="001261C6">
              <w:rPr>
                <w:rFonts w:asciiTheme="majorBidi" w:hAnsiTheme="majorBidi" w:cstheme="majorBidi"/>
                <w:b/>
                <w:noProof/>
                <w:szCs w:val="24"/>
                <w:lang w:bidi="ar-SA"/>
              </w:rPr>
              <w:t>ree</w:t>
            </w:r>
          </w:p>
          <w:p w:rsidR="001261C6" w:rsidRDefault="00611183" w:rsidP="00737D1B">
            <w:pPr>
              <w:spacing w:after="80"/>
              <w:ind w:firstLine="403"/>
              <w:rPr>
                <w:rFonts w:asciiTheme="majorBidi" w:hAnsiTheme="majorBidi" w:cstheme="majorBidi"/>
                <w:bCs/>
                <w:noProof/>
                <w:szCs w:val="24"/>
                <w:lang w:bidi="ar-SA"/>
              </w:rPr>
            </w:pPr>
            <w:r>
              <w:rPr>
                <w:rFonts w:asciiTheme="majorBidi" w:hAnsiTheme="majorBidi" w:cstheme="majorBidi"/>
                <w:bCs/>
                <w:noProof/>
                <w:szCs w:val="24"/>
                <w:lang w:bidi="ar-SA"/>
              </w:rPr>
              <w:t xml:space="preserve">A </w:t>
            </w:r>
            <w:r w:rsidRPr="00F1256C">
              <w:rPr>
                <w:rFonts w:asciiTheme="majorBidi" w:hAnsiTheme="majorBidi" w:cstheme="majorBidi"/>
                <w:bCs/>
                <w:i/>
                <w:iCs/>
                <w:noProof/>
                <w:szCs w:val="24"/>
                <w:lang w:bidi="ar-SA"/>
              </w:rPr>
              <w:t>B</w:t>
            </w:r>
            <w:r w:rsidRPr="00F1256C">
              <w:rPr>
                <w:rFonts w:asciiTheme="majorBidi" w:hAnsiTheme="majorBidi" w:cstheme="majorBidi"/>
                <w:bCs/>
                <w:i/>
                <w:iCs/>
                <w:noProof/>
                <w:szCs w:val="24"/>
                <w:vertAlign w:val="superscript"/>
                <w:lang w:bidi="ar-SA"/>
              </w:rPr>
              <w:t>+</w:t>
            </w:r>
            <w:r w:rsidRPr="00F1256C">
              <w:rPr>
                <w:rFonts w:asciiTheme="majorBidi" w:hAnsiTheme="majorBidi" w:cstheme="majorBidi"/>
                <w:bCs/>
                <w:i/>
                <w:iCs/>
                <w:noProof/>
                <w:szCs w:val="24"/>
                <w:lang w:bidi="ar-SA"/>
              </w:rPr>
              <w:t xml:space="preserve"> tree</w:t>
            </w:r>
            <w:r>
              <w:rPr>
                <w:rFonts w:asciiTheme="majorBidi" w:hAnsiTheme="majorBidi" w:cstheme="majorBidi"/>
                <w:bCs/>
                <w:noProof/>
                <w:szCs w:val="24"/>
                <w:lang w:bidi="ar-SA"/>
              </w:rPr>
              <w:t xml:space="preserve"> is a type of index which </w:t>
            </w:r>
            <w:r w:rsidR="000B1658" w:rsidRPr="000B1658">
              <w:rPr>
                <w:rFonts w:asciiTheme="majorBidi" w:hAnsiTheme="majorBidi" w:cstheme="majorBidi"/>
                <w:bCs/>
                <w:noProof/>
                <w:szCs w:val="24"/>
                <w:lang w:bidi="ar-SA"/>
              </w:rPr>
              <w:t>takes the form of a balanced tree in which every path from the root of the tree to a</w:t>
            </w:r>
            <w:r w:rsidR="000B1658">
              <w:rPr>
                <w:rFonts w:asciiTheme="majorBidi" w:hAnsiTheme="majorBidi" w:cstheme="majorBidi"/>
                <w:bCs/>
                <w:noProof/>
                <w:szCs w:val="24"/>
                <w:lang w:bidi="ar-SA"/>
              </w:rPr>
              <w:t xml:space="preserve"> </w:t>
            </w:r>
            <w:r w:rsidR="000B1658" w:rsidRPr="000B1658">
              <w:rPr>
                <w:rFonts w:asciiTheme="majorBidi" w:hAnsiTheme="majorBidi" w:cstheme="majorBidi"/>
                <w:bCs/>
                <w:noProof/>
                <w:szCs w:val="24"/>
                <w:lang w:bidi="ar-SA"/>
              </w:rPr>
              <w:t>leaf of the tree is of the same length.</w:t>
            </w:r>
          </w:p>
          <w:p w:rsidR="00EB1911" w:rsidRDefault="00F27882" w:rsidP="00737D1B">
            <w:pPr>
              <w:spacing w:after="80"/>
              <w:ind w:firstLine="403"/>
              <w:rPr>
                <w:rFonts w:asciiTheme="majorBidi" w:hAnsiTheme="majorBidi" w:cstheme="majorBidi"/>
                <w:bCs/>
                <w:noProof/>
                <w:szCs w:val="24"/>
                <w:lang w:bidi="ar-SA"/>
              </w:rPr>
            </w:pPr>
            <w:r>
              <w:rPr>
                <w:rFonts w:asciiTheme="majorBidi" w:hAnsiTheme="majorBidi" w:cstheme="majorBidi"/>
                <w:bCs/>
                <w:noProof/>
                <w:szCs w:val="24"/>
                <w:lang w:bidi="ar-SA"/>
              </w:rPr>
              <w:t>In a B</w:t>
            </w:r>
            <w:r w:rsidRPr="00F27882">
              <w:rPr>
                <w:rFonts w:asciiTheme="majorBidi" w:hAnsiTheme="majorBidi" w:cstheme="majorBidi"/>
                <w:bCs/>
                <w:noProof/>
                <w:szCs w:val="24"/>
                <w:vertAlign w:val="superscript"/>
                <w:lang w:bidi="ar-SA"/>
              </w:rPr>
              <w:t>+</w:t>
            </w:r>
            <w:r>
              <w:rPr>
                <w:rFonts w:asciiTheme="majorBidi" w:hAnsiTheme="majorBidi" w:cstheme="majorBidi"/>
                <w:bCs/>
                <w:noProof/>
                <w:szCs w:val="24"/>
                <w:lang w:bidi="ar-SA"/>
              </w:rPr>
              <w:t xml:space="preserve"> tree, e</w:t>
            </w:r>
            <w:r w:rsidR="00EB1911" w:rsidRPr="00EB1911">
              <w:rPr>
                <w:rFonts w:asciiTheme="majorBidi" w:hAnsiTheme="majorBidi" w:cstheme="majorBidi"/>
                <w:bCs/>
                <w:noProof/>
                <w:szCs w:val="24"/>
                <w:lang w:bidi="ar-SA"/>
              </w:rPr>
              <w:t>ach non</w:t>
            </w:r>
            <w:r w:rsidR="0035250A">
              <w:rPr>
                <w:rFonts w:asciiTheme="majorBidi" w:hAnsiTheme="majorBidi" w:cstheme="majorBidi"/>
                <w:bCs/>
                <w:noProof/>
                <w:szCs w:val="24"/>
                <w:lang w:bidi="ar-SA"/>
              </w:rPr>
              <w:t>-</w:t>
            </w:r>
            <w:r w:rsidR="00EB1911" w:rsidRPr="00EB1911">
              <w:rPr>
                <w:rFonts w:asciiTheme="majorBidi" w:hAnsiTheme="majorBidi" w:cstheme="majorBidi"/>
                <w:bCs/>
                <w:noProof/>
                <w:szCs w:val="24"/>
                <w:lang w:bidi="ar-SA"/>
              </w:rPr>
              <w:t>leaf no</w:t>
            </w:r>
            <w:r w:rsidR="00EB1911">
              <w:rPr>
                <w:rFonts w:asciiTheme="majorBidi" w:hAnsiTheme="majorBidi" w:cstheme="majorBidi"/>
                <w:bCs/>
                <w:noProof/>
                <w:szCs w:val="24"/>
                <w:lang w:bidi="ar-SA"/>
              </w:rPr>
              <w:t xml:space="preserve">de in the tree has between </w:t>
            </w:r>
            <w:r w:rsidR="00020300" w:rsidRPr="0040496E">
              <w:rPr>
                <w:rFonts w:asciiTheme="majorBidi" w:hAnsiTheme="majorBidi" w:cstheme="majorBidi"/>
                <w:bCs/>
                <w:noProof/>
                <w:sz w:val="20"/>
                <w:szCs w:val="20"/>
                <w:lang w:bidi="ar-SA"/>
              </w:rPr>
              <w:sym w:font="Symbol" w:char="F0E9"/>
            </w:r>
            <w:r w:rsidR="00EB1911" w:rsidRPr="00020300">
              <w:rPr>
                <w:rFonts w:asciiTheme="majorBidi" w:hAnsiTheme="majorBidi" w:cstheme="majorBidi"/>
                <w:bCs/>
                <w:i/>
                <w:iCs/>
                <w:noProof/>
                <w:szCs w:val="24"/>
                <w:lang w:bidi="ar-SA"/>
              </w:rPr>
              <w:t>n</w:t>
            </w:r>
            <w:r w:rsidR="001E1E9B">
              <w:rPr>
                <w:rFonts w:asciiTheme="majorBidi" w:hAnsiTheme="majorBidi" w:cstheme="majorBidi"/>
                <w:bCs/>
                <w:noProof/>
                <w:szCs w:val="24"/>
                <w:lang w:bidi="ar-SA"/>
              </w:rPr>
              <w:t xml:space="preserve"> </w:t>
            </w:r>
            <w:r w:rsidR="00EB1911">
              <w:rPr>
                <w:rFonts w:asciiTheme="majorBidi" w:hAnsiTheme="majorBidi" w:cstheme="majorBidi"/>
                <w:bCs/>
                <w:noProof/>
                <w:szCs w:val="24"/>
                <w:lang w:bidi="ar-SA"/>
              </w:rPr>
              <w:t>/</w:t>
            </w:r>
            <w:r w:rsidR="001E1E9B">
              <w:rPr>
                <w:rFonts w:asciiTheme="majorBidi" w:hAnsiTheme="majorBidi" w:cstheme="majorBidi"/>
                <w:bCs/>
                <w:noProof/>
                <w:szCs w:val="24"/>
                <w:lang w:bidi="ar-SA"/>
              </w:rPr>
              <w:t xml:space="preserve"> </w:t>
            </w:r>
            <w:r w:rsidR="00EB1911">
              <w:rPr>
                <w:rFonts w:asciiTheme="majorBidi" w:hAnsiTheme="majorBidi" w:cstheme="majorBidi"/>
                <w:bCs/>
                <w:noProof/>
                <w:szCs w:val="24"/>
                <w:lang w:bidi="ar-SA"/>
              </w:rPr>
              <w:t>2</w:t>
            </w:r>
            <w:r w:rsidR="00020300" w:rsidRPr="0040496E">
              <w:rPr>
                <w:rFonts w:asciiTheme="majorBidi" w:hAnsiTheme="majorBidi" w:cstheme="majorBidi"/>
                <w:bCs/>
                <w:noProof/>
                <w:sz w:val="20"/>
                <w:szCs w:val="20"/>
                <w:lang w:bidi="ar-SA"/>
              </w:rPr>
              <w:sym w:font="Symbol" w:char="F0F9"/>
            </w:r>
            <w:r w:rsidR="00EB1911">
              <w:rPr>
                <w:rFonts w:asciiTheme="majorBidi" w:hAnsiTheme="majorBidi" w:cstheme="majorBidi"/>
                <w:bCs/>
                <w:noProof/>
                <w:szCs w:val="24"/>
                <w:lang w:bidi="ar-SA"/>
              </w:rPr>
              <w:t xml:space="preserve"> </w:t>
            </w:r>
            <w:r w:rsidR="00EB1911" w:rsidRPr="00EB1911">
              <w:rPr>
                <w:rFonts w:asciiTheme="majorBidi" w:hAnsiTheme="majorBidi" w:cstheme="majorBidi"/>
                <w:bCs/>
                <w:noProof/>
                <w:szCs w:val="24"/>
                <w:lang w:bidi="ar-SA"/>
              </w:rPr>
              <w:t xml:space="preserve">and </w:t>
            </w:r>
            <w:r w:rsidR="00EB1911" w:rsidRPr="0040496E">
              <w:rPr>
                <w:rFonts w:asciiTheme="majorBidi" w:hAnsiTheme="majorBidi" w:cstheme="majorBidi"/>
                <w:bCs/>
                <w:i/>
                <w:iCs/>
                <w:noProof/>
                <w:szCs w:val="24"/>
                <w:lang w:bidi="ar-SA"/>
              </w:rPr>
              <w:t>n</w:t>
            </w:r>
            <w:r w:rsidR="00EB1911" w:rsidRPr="00EB1911">
              <w:rPr>
                <w:rFonts w:asciiTheme="majorBidi" w:hAnsiTheme="majorBidi" w:cstheme="majorBidi"/>
                <w:bCs/>
                <w:noProof/>
                <w:szCs w:val="24"/>
                <w:lang w:bidi="ar-SA"/>
              </w:rPr>
              <w:t xml:space="preserve"> children, where </w:t>
            </w:r>
            <w:r w:rsidR="00EB1911" w:rsidRPr="0035250A">
              <w:rPr>
                <w:rFonts w:asciiTheme="majorBidi" w:hAnsiTheme="majorBidi" w:cstheme="majorBidi"/>
                <w:bCs/>
                <w:i/>
                <w:iCs/>
                <w:noProof/>
                <w:szCs w:val="24"/>
                <w:lang w:bidi="ar-SA"/>
              </w:rPr>
              <w:t>n</w:t>
            </w:r>
            <w:r w:rsidR="00EB1911" w:rsidRPr="00EB1911">
              <w:rPr>
                <w:rFonts w:asciiTheme="majorBidi" w:hAnsiTheme="majorBidi" w:cstheme="majorBidi"/>
                <w:bCs/>
                <w:noProof/>
                <w:szCs w:val="24"/>
                <w:lang w:bidi="ar-SA"/>
              </w:rPr>
              <w:t xml:space="preserve"> is ﬁxed for a particular tree</w:t>
            </w:r>
            <w:r w:rsidR="00FD4535">
              <w:rPr>
                <w:rFonts w:asciiTheme="majorBidi" w:hAnsiTheme="majorBidi" w:cstheme="majorBidi"/>
                <w:bCs/>
                <w:noProof/>
                <w:szCs w:val="24"/>
                <w:lang w:bidi="ar-SA"/>
              </w:rPr>
              <w:t xml:space="preserve">. Each leaf has between </w:t>
            </w:r>
            <w:r w:rsidR="00FD4535" w:rsidRPr="005C7DCE">
              <w:rPr>
                <w:rFonts w:asciiTheme="majorBidi" w:hAnsiTheme="majorBidi" w:cstheme="majorBidi"/>
                <w:bCs/>
                <w:noProof/>
                <w:sz w:val="20"/>
                <w:szCs w:val="20"/>
                <w:lang w:bidi="ar-SA"/>
              </w:rPr>
              <w:sym w:font="Symbol" w:char="F0E9"/>
            </w:r>
            <w:r w:rsidR="00ED441B" w:rsidRPr="00ED441B">
              <w:rPr>
                <w:rFonts w:asciiTheme="majorBidi" w:hAnsiTheme="majorBidi" w:cstheme="majorBidi"/>
                <w:bCs/>
                <w:noProof/>
                <w:szCs w:val="24"/>
                <w:lang w:bidi="ar-SA"/>
              </w:rPr>
              <w:t>(</w:t>
            </w:r>
            <w:r w:rsidR="00FD4535" w:rsidRPr="00020300">
              <w:rPr>
                <w:rFonts w:asciiTheme="majorBidi" w:hAnsiTheme="majorBidi" w:cstheme="majorBidi"/>
                <w:bCs/>
                <w:i/>
                <w:iCs/>
                <w:noProof/>
                <w:szCs w:val="24"/>
                <w:lang w:bidi="ar-SA"/>
              </w:rPr>
              <w:t>n</w:t>
            </w:r>
            <w:r w:rsidR="00ED441B">
              <w:rPr>
                <w:rFonts w:asciiTheme="majorBidi" w:hAnsiTheme="majorBidi" w:cstheme="majorBidi"/>
                <w:bCs/>
                <w:noProof/>
                <w:szCs w:val="24"/>
                <w:lang w:bidi="ar-SA"/>
              </w:rPr>
              <w:t xml:space="preserve"> – 1)</w:t>
            </w:r>
            <w:r w:rsidR="001E1E9B">
              <w:rPr>
                <w:rFonts w:asciiTheme="majorBidi" w:hAnsiTheme="majorBidi" w:cstheme="majorBidi"/>
                <w:bCs/>
                <w:noProof/>
                <w:szCs w:val="24"/>
                <w:lang w:bidi="ar-SA"/>
              </w:rPr>
              <w:t xml:space="preserve"> </w:t>
            </w:r>
            <w:r w:rsidR="00FD4535">
              <w:rPr>
                <w:rFonts w:asciiTheme="majorBidi" w:hAnsiTheme="majorBidi" w:cstheme="majorBidi"/>
                <w:bCs/>
                <w:noProof/>
                <w:szCs w:val="24"/>
                <w:lang w:bidi="ar-SA"/>
              </w:rPr>
              <w:t>/</w:t>
            </w:r>
            <w:r w:rsidR="001E1E9B">
              <w:rPr>
                <w:rFonts w:asciiTheme="majorBidi" w:hAnsiTheme="majorBidi" w:cstheme="majorBidi"/>
                <w:bCs/>
                <w:noProof/>
                <w:szCs w:val="24"/>
                <w:lang w:bidi="ar-SA"/>
              </w:rPr>
              <w:t xml:space="preserve"> </w:t>
            </w:r>
            <w:r w:rsidR="00FD4535">
              <w:rPr>
                <w:rFonts w:asciiTheme="majorBidi" w:hAnsiTheme="majorBidi" w:cstheme="majorBidi"/>
                <w:bCs/>
                <w:noProof/>
                <w:szCs w:val="24"/>
                <w:lang w:bidi="ar-SA"/>
              </w:rPr>
              <w:t>2</w:t>
            </w:r>
            <w:r w:rsidR="00FD4535" w:rsidRPr="0040496E">
              <w:rPr>
                <w:rFonts w:asciiTheme="majorBidi" w:hAnsiTheme="majorBidi" w:cstheme="majorBidi"/>
                <w:bCs/>
                <w:noProof/>
                <w:sz w:val="20"/>
                <w:szCs w:val="20"/>
                <w:lang w:bidi="ar-SA"/>
              </w:rPr>
              <w:sym w:font="Symbol" w:char="F0F9"/>
            </w:r>
            <w:r w:rsidR="00FD4535">
              <w:rPr>
                <w:rFonts w:asciiTheme="majorBidi" w:hAnsiTheme="majorBidi" w:cstheme="majorBidi"/>
                <w:bCs/>
                <w:noProof/>
                <w:szCs w:val="24"/>
                <w:lang w:bidi="ar-SA"/>
              </w:rPr>
              <w:t xml:space="preserve"> and </w:t>
            </w:r>
            <w:r w:rsidR="00FD4535" w:rsidRPr="00ED441B">
              <w:rPr>
                <w:rFonts w:asciiTheme="majorBidi" w:hAnsiTheme="majorBidi" w:cstheme="majorBidi"/>
                <w:bCs/>
                <w:i/>
                <w:iCs/>
                <w:noProof/>
                <w:szCs w:val="24"/>
                <w:lang w:bidi="ar-SA"/>
              </w:rPr>
              <w:t>n</w:t>
            </w:r>
            <w:r w:rsidR="00FD4535">
              <w:rPr>
                <w:rFonts w:asciiTheme="majorBidi" w:hAnsiTheme="majorBidi" w:cstheme="majorBidi"/>
                <w:bCs/>
                <w:noProof/>
                <w:szCs w:val="24"/>
                <w:lang w:bidi="ar-SA"/>
              </w:rPr>
              <w:t xml:space="preserve"> – 1 values.</w:t>
            </w:r>
            <w:r w:rsidR="008449D1">
              <w:rPr>
                <w:rFonts w:asciiTheme="majorBidi" w:hAnsiTheme="majorBidi" w:cstheme="majorBidi"/>
                <w:bCs/>
                <w:noProof/>
                <w:szCs w:val="24"/>
                <w:lang w:bidi="ar-SA"/>
              </w:rPr>
              <w:t xml:space="preserve"> The ranges of values in each leaf do not overlap.</w:t>
            </w:r>
          </w:p>
          <w:p w:rsidR="00EB46ED" w:rsidRPr="00163BF8" w:rsidRDefault="00354CCC" w:rsidP="00737D1B">
            <w:pPr>
              <w:spacing w:after="80"/>
              <w:ind w:firstLine="403"/>
              <w:rPr>
                <w:rFonts w:asciiTheme="majorBidi" w:hAnsiTheme="majorBidi" w:cstheme="majorBidi"/>
                <w:b/>
                <w:noProof/>
                <w:szCs w:val="24"/>
                <w:lang w:bidi="ar-SA"/>
              </w:rPr>
            </w:pPr>
            <w:r w:rsidRPr="00163BF8">
              <w:rPr>
                <w:rFonts w:asciiTheme="majorBidi" w:hAnsiTheme="majorBidi" w:cstheme="majorBidi"/>
                <w:b/>
                <w:noProof/>
                <w:szCs w:val="24"/>
                <w:lang w:bidi="ar-SA"/>
              </w:rPr>
              <w:t>B-Tree</w:t>
            </w:r>
          </w:p>
          <w:p w:rsidR="004018DC" w:rsidRPr="00EC4F2C" w:rsidRDefault="004018DC" w:rsidP="00737D1B">
            <w:pPr>
              <w:spacing w:after="80"/>
              <w:ind w:firstLine="403"/>
              <w:rPr>
                <w:rFonts w:asciiTheme="majorBidi" w:hAnsiTheme="majorBidi" w:cstheme="majorBidi"/>
                <w:bCs/>
                <w:noProof/>
                <w:sz w:val="23"/>
                <w:szCs w:val="23"/>
                <w:lang w:bidi="ar-SA"/>
              </w:rPr>
            </w:pPr>
            <w:r w:rsidRPr="00EC4F2C">
              <w:rPr>
                <w:rFonts w:asciiTheme="majorBidi" w:hAnsiTheme="majorBidi" w:cstheme="majorBidi"/>
                <w:bCs/>
                <w:noProof/>
                <w:sz w:val="23"/>
                <w:szCs w:val="23"/>
                <w:lang w:bidi="ar-SA"/>
              </w:rPr>
              <w:t xml:space="preserve">A </w:t>
            </w:r>
            <w:r w:rsidRPr="00EC4F2C">
              <w:rPr>
                <w:rFonts w:asciiTheme="majorBidi" w:hAnsiTheme="majorBidi" w:cstheme="majorBidi"/>
                <w:bCs/>
                <w:i/>
                <w:iCs/>
                <w:noProof/>
                <w:sz w:val="23"/>
                <w:szCs w:val="23"/>
                <w:lang w:bidi="ar-SA"/>
              </w:rPr>
              <w:t>B-tree</w:t>
            </w:r>
            <w:r w:rsidRPr="00EC4F2C">
              <w:rPr>
                <w:rFonts w:asciiTheme="majorBidi" w:hAnsiTheme="majorBidi" w:cstheme="majorBidi"/>
                <w:bCs/>
                <w:noProof/>
                <w:sz w:val="23"/>
                <w:szCs w:val="23"/>
                <w:lang w:bidi="ar-SA"/>
              </w:rPr>
              <w:t xml:space="preserve"> index is similar to B</w:t>
            </w:r>
            <w:r w:rsidRPr="00EC4F2C">
              <w:rPr>
                <w:rFonts w:asciiTheme="majorBidi" w:hAnsiTheme="majorBidi" w:cstheme="majorBidi"/>
                <w:bCs/>
                <w:noProof/>
                <w:sz w:val="23"/>
                <w:szCs w:val="23"/>
                <w:vertAlign w:val="superscript"/>
                <w:lang w:bidi="ar-SA"/>
              </w:rPr>
              <w:t>+</w:t>
            </w:r>
            <w:r w:rsidRPr="00EC4F2C">
              <w:rPr>
                <w:rFonts w:asciiTheme="majorBidi" w:hAnsiTheme="majorBidi" w:cstheme="majorBidi"/>
                <w:bCs/>
                <w:noProof/>
                <w:sz w:val="23"/>
                <w:szCs w:val="23"/>
                <w:lang w:bidi="ar-SA"/>
              </w:rPr>
              <w:t xml:space="preserve"> tree index</w:t>
            </w:r>
            <w:r w:rsidR="00B52ED4" w:rsidRPr="00EC4F2C">
              <w:rPr>
                <w:rFonts w:asciiTheme="majorBidi" w:hAnsiTheme="majorBidi" w:cstheme="majorBidi"/>
                <w:bCs/>
                <w:noProof/>
                <w:sz w:val="23"/>
                <w:szCs w:val="23"/>
                <w:lang w:bidi="ar-SA"/>
              </w:rPr>
              <w:t xml:space="preserve"> except that s</w:t>
            </w:r>
            <w:r w:rsidR="00BB6AE4" w:rsidRPr="00EC4F2C">
              <w:rPr>
                <w:rFonts w:asciiTheme="majorBidi" w:hAnsiTheme="majorBidi" w:cstheme="majorBidi"/>
                <w:bCs/>
                <w:noProof/>
                <w:sz w:val="23"/>
                <w:szCs w:val="23"/>
                <w:lang w:bidi="ar-SA"/>
              </w:rPr>
              <w:t>earch-key values in a B-tree app</w:t>
            </w:r>
            <w:r w:rsidR="00B52ED4" w:rsidRPr="00EC4F2C">
              <w:rPr>
                <w:rFonts w:asciiTheme="majorBidi" w:hAnsiTheme="majorBidi" w:cstheme="majorBidi"/>
                <w:bCs/>
                <w:noProof/>
                <w:sz w:val="23"/>
                <w:szCs w:val="23"/>
                <w:lang w:bidi="ar-SA"/>
              </w:rPr>
              <w:t>ear only onece</w:t>
            </w:r>
            <w:r w:rsidR="00BE6090" w:rsidRPr="00EC4F2C">
              <w:rPr>
                <w:rFonts w:asciiTheme="majorBidi" w:hAnsiTheme="majorBidi" w:cstheme="majorBidi"/>
                <w:bCs/>
                <w:noProof/>
                <w:sz w:val="23"/>
                <w:szCs w:val="23"/>
                <w:lang w:bidi="ar-SA"/>
              </w:rPr>
              <w:t>.</w:t>
            </w:r>
          </w:p>
          <w:p w:rsidR="00974B81" w:rsidRPr="00974B81" w:rsidRDefault="00974B81" w:rsidP="00737D1B">
            <w:pPr>
              <w:spacing w:after="80"/>
              <w:ind w:firstLine="403"/>
              <w:rPr>
                <w:rFonts w:asciiTheme="majorBidi" w:hAnsiTheme="majorBidi" w:cstheme="majorBidi"/>
                <w:b/>
                <w:noProof/>
                <w:szCs w:val="24"/>
                <w:lang w:bidi="ar-SA"/>
              </w:rPr>
            </w:pPr>
            <w:r w:rsidRPr="00974B81">
              <w:rPr>
                <w:rFonts w:asciiTheme="majorBidi" w:hAnsiTheme="majorBidi" w:cstheme="majorBidi"/>
                <w:b/>
                <w:noProof/>
                <w:szCs w:val="24"/>
                <w:lang w:bidi="ar-SA"/>
              </w:rPr>
              <w:t>Hashing</w:t>
            </w:r>
          </w:p>
          <w:p w:rsidR="00974B81" w:rsidRDefault="002C79D5" w:rsidP="00737D1B">
            <w:pPr>
              <w:spacing w:after="80"/>
              <w:ind w:firstLine="403"/>
              <w:rPr>
                <w:rFonts w:asciiTheme="majorBidi" w:hAnsiTheme="majorBidi" w:cstheme="majorBidi"/>
                <w:bCs/>
                <w:noProof/>
                <w:szCs w:val="24"/>
                <w:lang w:bidi="ar-SA"/>
              </w:rPr>
            </w:pPr>
            <w:r w:rsidRPr="00F1256C">
              <w:rPr>
                <w:rFonts w:asciiTheme="majorBidi" w:hAnsiTheme="majorBidi" w:cstheme="majorBidi"/>
                <w:bCs/>
                <w:i/>
                <w:iCs/>
                <w:noProof/>
                <w:szCs w:val="24"/>
                <w:lang w:bidi="ar-SA"/>
              </w:rPr>
              <w:t>Hashing</w:t>
            </w:r>
            <w:r w:rsidRPr="002C79D5">
              <w:rPr>
                <w:rFonts w:asciiTheme="majorBidi" w:hAnsiTheme="majorBidi" w:cstheme="majorBidi"/>
                <w:bCs/>
                <w:noProof/>
                <w:szCs w:val="24"/>
                <w:lang w:bidi="ar-SA"/>
              </w:rPr>
              <w:t xml:space="preserve"> is a process of generating an index or address basing on </w:t>
            </w:r>
            <w:r w:rsidR="008A530D">
              <w:rPr>
                <w:rFonts w:asciiTheme="majorBidi" w:hAnsiTheme="majorBidi" w:cstheme="majorBidi"/>
                <w:bCs/>
                <w:noProof/>
                <w:szCs w:val="24"/>
                <w:lang w:bidi="ar-SA"/>
              </w:rPr>
              <w:t>some</w:t>
            </w:r>
            <w:r w:rsidRPr="002C79D5">
              <w:rPr>
                <w:rFonts w:asciiTheme="majorBidi" w:hAnsiTheme="majorBidi" w:cstheme="majorBidi"/>
                <w:bCs/>
                <w:noProof/>
                <w:szCs w:val="24"/>
                <w:lang w:bidi="ar-SA"/>
              </w:rPr>
              <w:t xml:space="preserve"> data</w:t>
            </w:r>
            <w:r w:rsidR="008A530D">
              <w:rPr>
                <w:rFonts w:asciiTheme="majorBidi" w:hAnsiTheme="majorBidi" w:cstheme="majorBidi"/>
                <w:bCs/>
                <w:noProof/>
                <w:szCs w:val="24"/>
                <w:lang w:bidi="ar-SA"/>
              </w:rPr>
              <w:t>.</w:t>
            </w:r>
            <w:r w:rsidR="007C56DE">
              <w:rPr>
                <w:rFonts w:asciiTheme="majorBidi" w:hAnsiTheme="majorBidi" w:cstheme="majorBidi"/>
                <w:bCs/>
                <w:noProof/>
                <w:szCs w:val="24"/>
                <w:lang w:bidi="ar-SA"/>
              </w:rPr>
              <w:t xml:space="preserve"> A hash function is used to compute the location of a record from a given </w:t>
            </w:r>
            <w:r w:rsidR="00122A67">
              <w:rPr>
                <w:rFonts w:asciiTheme="majorBidi" w:hAnsiTheme="majorBidi" w:cstheme="majorBidi"/>
                <w:bCs/>
                <w:noProof/>
                <w:szCs w:val="24"/>
                <w:lang w:bidi="ar-SA"/>
              </w:rPr>
              <w:t>search-</w:t>
            </w:r>
            <w:r w:rsidR="007C56DE">
              <w:rPr>
                <w:rFonts w:asciiTheme="majorBidi" w:hAnsiTheme="majorBidi" w:cstheme="majorBidi"/>
                <w:bCs/>
                <w:noProof/>
                <w:szCs w:val="24"/>
                <w:lang w:bidi="ar-SA"/>
              </w:rPr>
              <w:t>key value.</w:t>
            </w:r>
          </w:p>
          <w:p w:rsidR="00737D1B" w:rsidRDefault="00737D1B" w:rsidP="00737D1B">
            <w:pPr>
              <w:spacing w:after="80"/>
              <w:ind w:firstLine="403"/>
              <w:rPr>
                <w:rFonts w:asciiTheme="majorBidi" w:hAnsiTheme="majorBidi" w:cstheme="majorBidi"/>
                <w:b/>
                <w:noProof/>
                <w:szCs w:val="24"/>
                <w:lang w:bidi="ar-SA"/>
              </w:rPr>
            </w:pPr>
          </w:p>
          <w:p w:rsidR="00054CB2" w:rsidRPr="00054CB2" w:rsidRDefault="00054CB2" w:rsidP="00737D1B">
            <w:pPr>
              <w:spacing w:after="80"/>
              <w:ind w:firstLine="403"/>
              <w:rPr>
                <w:rFonts w:asciiTheme="majorBidi" w:hAnsiTheme="majorBidi" w:cstheme="majorBidi"/>
                <w:b/>
                <w:noProof/>
                <w:szCs w:val="24"/>
                <w:lang w:bidi="ar-SA"/>
              </w:rPr>
            </w:pPr>
            <w:r w:rsidRPr="00054CB2">
              <w:rPr>
                <w:rFonts w:asciiTheme="majorBidi" w:hAnsiTheme="majorBidi" w:cstheme="majorBidi"/>
                <w:b/>
                <w:noProof/>
                <w:szCs w:val="24"/>
                <w:lang w:bidi="ar-SA"/>
              </w:rPr>
              <w:lastRenderedPageBreak/>
              <w:t>Hash Index</w:t>
            </w:r>
          </w:p>
          <w:p w:rsidR="00054CB2" w:rsidRDefault="00783A0F" w:rsidP="00737D1B">
            <w:pPr>
              <w:spacing w:after="80"/>
              <w:ind w:firstLine="403"/>
              <w:rPr>
                <w:rFonts w:asciiTheme="majorBidi" w:hAnsiTheme="majorBidi" w:cstheme="majorBidi"/>
                <w:bCs/>
                <w:noProof/>
                <w:szCs w:val="24"/>
                <w:lang w:bidi="ar-SA"/>
              </w:rPr>
            </w:pPr>
            <w:r>
              <w:rPr>
                <w:rFonts w:asciiTheme="majorBidi" w:hAnsiTheme="majorBidi" w:cstheme="majorBidi"/>
                <w:bCs/>
                <w:noProof/>
                <w:szCs w:val="24"/>
                <w:lang w:bidi="ar-SA"/>
              </w:rPr>
              <w:t xml:space="preserve">A </w:t>
            </w:r>
            <w:r w:rsidRPr="00374856">
              <w:rPr>
                <w:rFonts w:asciiTheme="majorBidi" w:hAnsiTheme="majorBidi" w:cstheme="majorBidi"/>
                <w:bCs/>
                <w:i/>
                <w:iCs/>
                <w:noProof/>
                <w:szCs w:val="24"/>
                <w:lang w:bidi="ar-SA"/>
              </w:rPr>
              <w:t>hash index</w:t>
            </w:r>
            <w:r w:rsidR="00374856">
              <w:rPr>
                <w:rFonts w:asciiTheme="majorBidi" w:hAnsiTheme="majorBidi" w:cstheme="majorBidi"/>
                <w:bCs/>
                <w:noProof/>
                <w:szCs w:val="24"/>
                <w:lang w:bidi="ar-SA"/>
              </w:rPr>
              <w:t xml:space="preserve"> is an index which</w:t>
            </w:r>
            <w:r>
              <w:rPr>
                <w:rFonts w:asciiTheme="majorBidi" w:hAnsiTheme="majorBidi" w:cstheme="majorBidi"/>
                <w:bCs/>
                <w:noProof/>
                <w:szCs w:val="24"/>
                <w:lang w:bidi="ar-SA"/>
              </w:rPr>
              <w:t xml:space="preserve"> organizes the search keys, with their associated pointers, into a </w:t>
            </w:r>
            <w:r w:rsidR="00DD7495">
              <w:rPr>
                <w:rFonts w:asciiTheme="majorBidi" w:hAnsiTheme="majorBidi" w:cstheme="majorBidi"/>
                <w:bCs/>
                <w:noProof/>
                <w:szCs w:val="24"/>
                <w:lang w:bidi="ar-SA"/>
              </w:rPr>
              <w:t>hash file structure.</w:t>
            </w:r>
          </w:p>
          <w:p w:rsidR="00897C29" w:rsidRPr="00897C29" w:rsidRDefault="00897C29" w:rsidP="00737D1B">
            <w:pPr>
              <w:spacing w:after="80"/>
              <w:ind w:firstLine="403"/>
              <w:rPr>
                <w:rFonts w:asciiTheme="majorBidi" w:hAnsiTheme="majorBidi" w:cstheme="majorBidi"/>
                <w:b/>
                <w:noProof/>
                <w:szCs w:val="24"/>
                <w:lang w:bidi="ar-SA"/>
              </w:rPr>
            </w:pPr>
            <w:r w:rsidRPr="00897C29">
              <w:rPr>
                <w:rFonts w:asciiTheme="majorBidi" w:hAnsiTheme="majorBidi" w:cstheme="majorBidi"/>
                <w:b/>
                <w:noProof/>
                <w:szCs w:val="24"/>
                <w:lang w:bidi="ar-SA"/>
              </w:rPr>
              <w:t>Hash Function</w:t>
            </w:r>
          </w:p>
          <w:p w:rsidR="00FB19D9" w:rsidRDefault="00897C29" w:rsidP="00737D1B">
            <w:pPr>
              <w:spacing w:after="80"/>
              <w:ind w:firstLine="403"/>
              <w:rPr>
                <w:rFonts w:asciiTheme="majorBidi" w:hAnsiTheme="majorBidi" w:cstheme="majorBidi"/>
                <w:bCs/>
                <w:noProof/>
                <w:szCs w:val="24"/>
                <w:lang w:bidi="ar-SA"/>
              </w:rPr>
            </w:pPr>
            <w:r w:rsidRPr="00897C29">
              <w:rPr>
                <w:rFonts w:asciiTheme="majorBidi" w:hAnsiTheme="majorBidi" w:cstheme="majorBidi"/>
                <w:bCs/>
                <w:noProof/>
                <w:szCs w:val="24"/>
                <w:lang w:bidi="ar-SA"/>
              </w:rPr>
              <w:t xml:space="preserve">A </w:t>
            </w:r>
            <w:r w:rsidRPr="00F1256C">
              <w:rPr>
                <w:rFonts w:asciiTheme="majorBidi" w:hAnsiTheme="majorBidi" w:cstheme="majorBidi"/>
                <w:bCs/>
                <w:i/>
                <w:iCs/>
                <w:noProof/>
                <w:szCs w:val="24"/>
                <w:lang w:bidi="ar-SA"/>
              </w:rPr>
              <w:t>hash function</w:t>
            </w:r>
            <w:r w:rsidRPr="00897C29">
              <w:rPr>
                <w:rFonts w:asciiTheme="majorBidi" w:hAnsiTheme="majorBidi" w:cstheme="majorBidi"/>
                <w:bCs/>
                <w:noProof/>
                <w:szCs w:val="24"/>
                <w:lang w:bidi="ar-SA"/>
              </w:rPr>
              <w:t xml:space="preserve"> is any well-defined procedure or mathematical function which converts a large, possibly variable-sized amount of data into a small datum, usually a single integer that may s</w:t>
            </w:r>
            <w:r w:rsidR="00FB19D9">
              <w:rPr>
                <w:rFonts w:asciiTheme="majorBidi" w:hAnsiTheme="majorBidi" w:cstheme="majorBidi"/>
                <w:bCs/>
                <w:noProof/>
                <w:szCs w:val="24"/>
                <w:lang w:bidi="ar-SA"/>
              </w:rPr>
              <w:t>erve as an index into an array.</w:t>
            </w:r>
          </w:p>
          <w:p w:rsidR="00AD5FBC" w:rsidRPr="008173D0" w:rsidRDefault="00897C29" w:rsidP="00F24B87">
            <w:pPr>
              <w:spacing w:after="120"/>
              <w:ind w:firstLine="408"/>
              <w:rPr>
                <w:rFonts w:asciiTheme="majorBidi" w:hAnsiTheme="majorBidi" w:cstheme="majorBidi"/>
                <w:bCs/>
                <w:noProof/>
                <w:szCs w:val="24"/>
                <w:lang w:bidi="ar-SA"/>
              </w:rPr>
            </w:pPr>
            <w:r w:rsidRPr="0030523B">
              <w:rPr>
                <w:rFonts w:asciiTheme="majorBidi" w:hAnsiTheme="majorBidi" w:cstheme="majorBidi"/>
                <w:bCs/>
                <w:noProof/>
                <w:sz w:val="22"/>
                <w:szCs w:val="22"/>
                <w:lang w:bidi="ar-SA"/>
              </w:rPr>
              <w:t xml:space="preserve">The values returned by a hash function are called </w:t>
            </w:r>
            <w:r w:rsidRPr="0030523B">
              <w:rPr>
                <w:rFonts w:asciiTheme="majorBidi" w:hAnsiTheme="majorBidi" w:cstheme="majorBidi"/>
                <w:bCs/>
                <w:i/>
                <w:iCs/>
                <w:noProof/>
                <w:sz w:val="22"/>
                <w:szCs w:val="22"/>
                <w:lang w:bidi="ar-SA"/>
              </w:rPr>
              <w:t>hash values</w:t>
            </w:r>
            <w:r w:rsidRPr="0030523B">
              <w:rPr>
                <w:rFonts w:asciiTheme="majorBidi" w:hAnsiTheme="majorBidi" w:cstheme="majorBidi"/>
                <w:bCs/>
                <w:noProof/>
                <w:sz w:val="22"/>
                <w:szCs w:val="22"/>
                <w:lang w:bidi="ar-SA"/>
              </w:rPr>
              <w:t xml:space="preserve">, </w:t>
            </w:r>
            <w:r w:rsidRPr="0030523B">
              <w:rPr>
                <w:rFonts w:asciiTheme="majorBidi" w:hAnsiTheme="majorBidi" w:cstheme="majorBidi"/>
                <w:bCs/>
                <w:i/>
                <w:iCs/>
                <w:noProof/>
                <w:sz w:val="22"/>
                <w:szCs w:val="22"/>
                <w:lang w:bidi="ar-SA"/>
              </w:rPr>
              <w:t>hash codes</w:t>
            </w:r>
            <w:r w:rsidRPr="0030523B">
              <w:rPr>
                <w:rFonts w:asciiTheme="majorBidi" w:hAnsiTheme="majorBidi" w:cstheme="majorBidi"/>
                <w:bCs/>
                <w:noProof/>
                <w:sz w:val="22"/>
                <w:szCs w:val="22"/>
                <w:lang w:bidi="ar-SA"/>
              </w:rPr>
              <w:t xml:space="preserve">, </w:t>
            </w:r>
            <w:r w:rsidRPr="0030523B">
              <w:rPr>
                <w:rFonts w:asciiTheme="majorBidi" w:hAnsiTheme="majorBidi" w:cstheme="majorBidi"/>
                <w:bCs/>
                <w:i/>
                <w:iCs/>
                <w:noProof/>
                <w:sz w:val="22"/>
                <w:szCs w:val="22"/>
                <w:lang w:bidi="ar-SA"/>
              </w:rPr>
              <w:t>hash sums</w:t>
            </w:r>
            <w:r w:rsidRPr="0030523B">
              <w:rPr>
                <w:rFonts w:asciiTheme="majorBidi" w:hAnsiTheme="majorBidi" w:cstheme="majorBidi"/>
                <w:bCs/>
                <w:noProof/>
                <w:sz w:val="22"/>
                <w:szCs w:val="22"/>
                <w:lang w:bidi="ar-SA"/>
              </w:rPr>
              <w:t xml:space="preserve">, or simply </w:t>
            </w:r>
            <w:r w:rsidRPr="0030523B">
              <w:rPr>
                <w:rFonts w:asciiTheme="majorBidi" w:hAnsiTheme="majorBidi" w:cstheme="majorBidi"/>
                <w:bCs/>
                <w:i/>
                <w:iCs/>
                <w:noProof/>
                <w:sz w:val="22"/>
                <w:szCs w:val="22"/>
                <w:lang w:bidi="ar-SA"/>
              </w:rPr>
              <w:t>hashes</w:t>
            </w:r>
            <w:r w:rsidRPr="0030523B">
              <w:rPr>
                <w:rFonts w:asciiTheme="majorBidi" w:hAnsiTheme="majorBidi" w:cstheme="majorBidi"/>
                <w:bCs/>
                <w:noProof/>
                <w:sz w:val="22"/>
                <w:szCs w:val="22"/>
                <w:lang w:bidi="ar-SA"/>
              </w:rPr>
              <w:t>.</w:t>
            </w:r>
          </w:p>
        </w:tc>
      </w:tr>
      <w:tr w:rsidR="00062B61" w:rsidRPr="0029337E" w:rsidTr="006B79D2">
        <w:tc>
          <w:tcPr>
            <w:tcW w:w="672" w:type="dxa"/>
          </w:tcPr>
          <w:p w:rsidR="00062B61" w:rsidRDefault="00062B61" w:rsidP="006B79D2">
            <w:pPr>
              <w:rPr>
                <w:rFonts w:asciiTheme="majorBidi" w:hAnsiTheme="majorBidi" w:cstheme="majorBidi"/>
                <w:b/>
                <w:bCs/>
                <w:szCs w:val="24"/>
              </w:rPr>
            </w:pPr>
            <w:r>
              <w:rPr>
                <w:rFonts w:asciiTheme="majorBidi" w:hAnsiTheme="majorBidi" w:cstheme="majorBidi"/>
                <w:b/>
                <w:bCs/>
                <w:szCs w:val="24"/>
              </w:rPr>
              <w:lastRenderedPageBreak/>
              <w:t>12.</w:t>
            </w:r>
            <w:r w:rsidR="006B79D2">
              <w:rPr>
                <w:rFonts w:asciiTheme="majorBidi" w:hAnsiTheme="majorBidi" w:cstheme="majorBidi"/>
                <w:b/>
                <w:bCs/>
                <w:szCs w:val="24"/>
              </w:rPr>
              <w:t>3</w:t>
            </w:r>
          </w:p>
        </w:tc>
        <w:tc>
          <w:tcPr>
            <w:tcW w:w="10056" w:type="dxa"/>
          </w:tcPr>
          <w:p w:rsidR="00062B61" w:rsidRDefault="00710403" w:rsidP="00F24B87">
            <w:pPr>
              <w:spacing w:after="120"/>
              <w:ind w:firstLine="408"/>
              <w:rPr>
                <w:rFonts w:asciiTheme="majorBidi" w:hAnsiTheme="majorBidi" w:cstheme="majorBidi"/>
                <w:b/>
                <w:noProof/>
                <w:szCs w:val="24"/>
                <w:lang w:bidi="ar-SA"/>
              </w:rPr>
            </w:pPr>
            <w:r>
              <w:rPr>
                <w:rFonts w:asciiTheme="majorBidi" w:hAnsiTheme="majorBidi" w:cstheme="majorBidi"/>
                <w:b/>
                <w:noProof/>
                <w:szCs w:val="24"/>
                <w:lang w:bidi="ar-SA"/>
              </w:rPr>
              <w:t>Advantages of Dense Index</w:t>
            </w:r>
          </w:p>
          <w:p w:rsidR="00D25371" w:rsidRDefault="007B198E" w:rsidP="00F24B87">
            <w:pPr>
              <w:spacing w:after="120"/>
              <w:ind w:firstLine="408"/>
              <w:rPr>
                <w:rFonts w:asciiTheme="majorBidi" w:hAnsiTheme="majorBidi" w:cstheme="majorBidi"/>
                <w:bCs/>
                <w:noProof/>
                <w:szCs w:val="24"/>
                <w:lang w:bidi="ar-SA"/>
              </w:rPr>
            </w:pPr>
            <w:r>
              <w:rPr>
                <w:rFonts w:asciiTheme="majorBidi" w:hAnsiTheme="majorBidi" w:cstheme="majorBidi"/>
                <w:bCs/>
                <w:noProof/>
                <w:szCs w:val="24"/>
                <w:lang w:bidi="ar-SA"/>
              </w:rPr>
              <w:t>I</w:t>
            </w:r>
            <w:r w:rsidR="00A164DE" w:rsidRPr="00A164DE">
              <w:rPr>
                <w:rFonts w:asciiTheme="majorBidi" w:hAnsiTheme="majorBidi" w:cstheme="majorBidi"/>
                <w:bCs/>
                <w:noProof/>
                <w:szCs w:val="24"/>
                <w:lang w:bidi="ar-SA"/>
              </w:rPr>
              <w:t>t is generally faster to locate a record if we have a dense index</w:t>
            </w:r>
            <w:r>
              <w:rPr>
                <w:rFonts w:asciiTheme="majorBidi" w:hAnsiTheme="majorBidi" w:cstheme="majorBidi"/>
                <w:bCs/>
                <w:noProof/>
                <w:szCs w:val="24"/>
                <w:lang w:bidi="ar-SA"/>
              </w:rPr>
              <w:t xml:space="preserve"> </w:t>
            </w:r>
            <w:r w:rsidR="00A164DE" w:rsidRPr="00A164DE">
              <w:rPr>
                <w:rFonts w:asciiTheme="majorBidi" w:hAnsiTheme="majorBidi" w:cstheme="majorBidi"/>
                <w:bCs/>
                <w:noProof/>
                <w:szCs w:val="24"/>
                <w:lang w:bidi="ar-SA"/>
              </w:rPr>
              <w:t>rather than a sparse index.</w:t>
            </w:r>
          </w:p>
          <w:p w:rsidR="00D25371" w:rsidRDefault="00D25371" w:rsidP="00F24B87">
            <w:pPr>
              <w:spacing w:after="120"/>
              <w:ind w:firstLine="408"/>
              <w:rPr>
                <w:rFonts w:asciiTheme="majorBidi" w:hAnsiTheme="majorBidi" w:cstheme="majorBidi"/>
                <w:bCs/>
                <w:noProof/>
                <w:szCs w:val="24"/>
                <w:lang w:bidi="ar-SA"/>
              </w:rPr>
            </w:pPr>
            <w:r>
              <w:rPr>
                <w:rFonts w:asciiTheme="majorBidi" w:hAnsiTheme="majorBidi" w:cstheme="majorBidi"/>
                <w:b/>
                <w:noProof/>
                <w:szCs w:val="24"/>
                <w:lang w:bidi="ar-SA"/>
              </w:rPr>
              <w:t xml:space="preserve">Advantages of </w:t>
            </w:r>
            <w:r w:rsidR="00920AAE">
              <w:rPr>
                <w:rFonts w:asciiTheme="majorBidi" w:hAnsiTheme="majorBidi" w:cstheme="majorBidi"/>
                <w:b/>
                <w:noProof/>
                <w:szCs w:val="24"/>
                <w:lang w:bidi="ar-SA"/>
              </w:rPr>
              <w:t>Sparse</w:t>
            </w:r>
            <w:r>
              <w:rPr>
                <w:rFonts w:asciiTheme="majorBidi" w:hAnsiTheme="majorBidi" w:cstheme="majorBidi"/>
                <w:b/>
                <w:noProof/>
                <w:szCs w:val="24"/>
                <w:lang w:bidi="ar-SA"/>
              </w:rPr>
              <w:t xml:space="preserve"> Index</w:t>
            </w:r>
          </w:p>
          <w:p w:rsidR="00710403" w:rsidRDefault="00A164DE" w:rsidP="00F24B87">
            <w:pPr>
              <w:spacing w:after="120"/>
              <w:ind w:firstLine="408"/>
              <w:rPr>
                <w:rFonts w:asciiTheme="majorBidi" w:hAnsiTheme="majorBidi" w:cstheme="majorBidi"/>
                <w:bCs/>
                <w:noProof/>
                <w:szCs w:val="24"/>
                <w:lang w:bidi="ar-SA"/>
              </w:rPr>
            </w:pPr>
            <w:r w:rsidRPr="00A164DE">
              <w:rPr>
                <w:rFonts w:asciiTheme="majorBidi" w:hAnsiTheme="majorBidi" w:cstheme="majorBidi"/>
                <w:bCs/>
                <w:noProof/>
                <w:szCs w:val="24"/>
                <w:lang w:bidi="ar-SA"/>
              </w:rPr>
              <w:t>However, sparse indice</w:t>
            </w:r>
            <w:r w:rsidR="00920AAE">
              <w:rPr>
                <w:rFonts w:asciiTheme="majorBidi" w:hAnsiTheme="majorBidi" w:cstheme="majorBidi"/>
                <w:bCs/>
                <w:noProof/>
                <w:szCs w:val="24"/>
                <w:lang w:bidi="ar-SA"/>
              </w:rPr>
              <w:t>s have advantages over dense in</w:t>
            </w:r>
            <w:r w:rsidRPr="00A164DE">
              <w:rPr>
                <w:rFonts w:asciiTheme="majorBidi" w:hAnsiTheme="majorBidi" w:cstheme="majorBidi"/>
                <w:bCs/>
                <w:noProof/>
                <w:szCs w:val="24"/>
                <w:lang w:bidi="ar-SA"/>
              </w:rPr>
              <w:t>dices in that they require less space and they impose less maintenance overhead for</w:t>
            </w:r>
            <w:r w:rsidR="00920AAE">
              <w:rPr>
                <w:rFonts w:asciiTheme="majorBidi" w:hAnsiTheme="majorBidi" w:cstheme="majorBidi"/>
                <w:bCs/>
                <w:noProof/>
                <w:szCs w:val="24"/>
                <w:lang w:bidi="ar-SA"/>
              </w:rPr>
              <w:t xml:space="preserve"> </w:t>
            </w:r>
            <w:r w:rsidRPr="00A164DE">
              <w:rPr>
                <w:rFonts w:asciiTheme="majorBidi" w:hAnsiTheme="majorBidi" w:cstheme="majorBidi"/>
                <w:bCs/>
                <w:noProof/>
                <w:szCs w:val="24"/>
                <w:lang w:bidi="ar-SA"/>
              </w:rPr>
              <w:t>insertions and deletions.</w:t>
            </w:r>
          </w:p>
          <w:p w:rsidR="0009112D" w:rsidRPr="00A02814" w:rsidRDefault="00A02814" w:rsidP="00F24B87">
            <w:pPr>
              <w:spacing w:after="120"/>
              <w:ind w:firstLine="408"/>
              <w:rPr>
                <w:rFonts w:asciiTheme="majorBidi" w:hAnsiTheme="majorBidi" w:cstheme="majorBidi"/>
                <w:b/>
                <w:noProof/>
                <w:szCs w:val="24"/>
                <w:lang w:bidi="ar-SA"/>
              </w:rPr>
            </w:pPr>
            <w:r w:rsidRPr="00A02814">
              <w:rPr>
                <w:rFonts w:asciiTheme="majorBidi" w:hAnsiTheme="majorBidi" w:cstheme="majorBidi"/>
                <w:b/>
                <w:noProof/>
                <w:szCs w:val="24"/>
                <w:lang w:bidi="ar-SA"/>
              </w:rPr>
              <w:t>Advantages of Multilevel Index</w:t>
            </w:r>
          </w:p>
          <w:p w:rsidR="00A02814" w:rsidRDefault="00981411" w:rsidP="00F24B87">
            <w:pPr>
              <w:spacing w:after="120"/>
              <w:ind w:firstLine="408"/>
              <w:rPr>
                <w:rFonts w:asciiTheme="majorBidi" w:hAnsiTheme="majorBidi" w:cstheme="majorBidi"/>
                <w:bCs/>
                <w:noProof/>
                <w:szCs w:val="24"/>
                <w:lang w:bidi="ar-SA"/>
              </w:rPr>
            </w:pPr>
            <w:r w:rsidRPr="00981411">
              <w:rPr>
                <w:rFonts w:asciiTheme="majorBidi" w:hAnsiTheme="majorBidi" w:cstheme="majorBidi"/>
                <w:bCs/>
                <w:noProof/>
                <w:szCs w:val="24"/>
                <w:lang w:bidi="ar-SA"/>
              </w:rPr>
              <w:t>Searching for records with a multilevel index</w:t>
            </w:r>
            <w:r>
              <w:rPr>
                <w:rFonts w:asciiTheme="majorBidi" w:hAnsiTheme="majorBidi" w:cstheme="majorBidi"/>
                <w:bCs/>
                <w:noProof/>
                <w:szCs w:val="24"/>
                <w:lang w:bidi="ar-SA"/>
              </w:rPr>
              <w:t xml:space="preserve"> </w:t>
            </w:r>
            <w:r w:rsidRPr="00981411">
              <w:rPr>
                <w:rFonts w:asciiTheme="majorBidi" w:hAnsiTheme="majorBidi" w:cstheme="majorBidi"/>
                <w:bCs/>
                <w:noProof/>
                <w:szCs w:val="24"/>
                <w:lang w:bidi="ar-SA"/>
              </w:rPr>
              <w:t>requires signiﬁcantly fewer I/O operations than does searching for records by binary</w:t>
            </w:r>
            <w:r>
              <w:rPr>
                <w:rFonts w:asciiTheme="majorBidi" w:hAnsiTheme="majorBidi" w:cstheme="majorBidi"/>
                <w:bCs/>
                <w:noProof/>
                <w:szCs w:val="24"/>
                <w:lang w:bidi="ar-SA"/>
              </w:rPr>
              <w:t xml:space="preserve"> </w:t>
            </w:r>
            <w:r w:rsidRPr="00981411">
              <w:rPr>
                <w:rFonts w:asciiTheme="majorBidi" w:hAnsiTheme="majorBidi" w:cstheme="majorBidi"/>
                <w:bCs/>
                <w:noProof/>
                <w:szCs w:val="24"/>
                <w:lang w:bidi="ar-SA"/>
              </w:rPr>
              <w:t>search.</w:t>
            </w:r>
          </w:p>
          <w:p w:rsidR="0078709D" w:rsidRPr="00710403" w:rsidRDefault="0078709D" w:rsidP="00F24B87">
            <w:pPr>
              <w:spacing w:after="120"/>
              <w:ind w:firstLine="408"/>
              <w:rPr>
                <w:rFonts w:asciiTheme="majorBidi" w:hAnsiTheme="majorBidi" w:cstheme="majorBidi"/>
                <w:bCs/>
                <w:noProof/>
                <w:szCs w:val="24"/>
                <w:lang w:bidi="ar-SA"/>
              </w:rPr>
            </w:pPr>
            <w:r w:rsidRPr="00A02814">
              <w:rPr>
                <w:rFonts w:asciiTheme="majorBidi" w:hAnsiTheme="majorBidi" w:cstheme="majorBidi"/>
                <w:b/>
                <w:noProof/>
                <w:szCs w:val="24"/>
                <w:lang w:bidi="ar-SA"/>
              </w:rPr>
              <w:t xml:space="preserve">Advantages of </w:t>
            </w:r>
            <w:r>
              <w:rPr>
                <w:rFonts w:asciiTheme="majorBidi" w:hAnsiTheme="majorBidi" w:cstheme="majorBidi"/>
                <w:b/>
                <w:noProof/>
                <w:szCs w:val="24"/>
                <w:lang w:bidi="ar-SA"/>
              </w:rPr>
              <w:t>Primary</w:t>
            </w:r>
            <w:r w:rsidRPr="00A02814">
              <w:rPr>
                <w:rFonts w:asciiTheme="majorBidi" w:hAnsiTheme="majorBidi" w:cstheme="majorBidi"/>
                <w:b/>
                <w:noProof/>
                <w:szCs w:val="24"/>
                <w:lang w:bidi="ar-SA"/>
              </w:rPr>
              <w:t xml:space="preserve"> Index</w:t>
            </w:r>
          </w:p>
          <w:p w:rsidR="00710403" w:rsidRDefault="00A16169" w:rsidP="00F24B87">
            <w:pPr>
              <w:spacing w:after="120"/>
              <w:ind w:firstLine="408"/>
              <w:rPr>
                <w:rFonts w:asciiTheme="majorBidi" w:hAnsiTheme="majorBidi" w:cstheme="majorBidi"/>
                <w:bCs/>
                <w:noProof/>
                <w:szCs w:val="24"/>
                <w:lang w:bidi="ar-SA"/>
              </w:rPr>
            </w:pPr>
            <w:r w:rsidRPr="00A16169">
              <w:rPr>
                <w:rFonts w:asciiTheme="majorBidi" w:hAnsiTheme="majorBidi" w:cstheme="majorBidi"/>
                <w:bCs/>
                <w:noProof/>
                <w:szCs w:val="24"/>
                <w:lang w:bidi="ar-SA"/>
              </w:rPr>
              <w:t>A sequential scan in primary index order is efﬁcient because records in the ﬁle are</w:t>
            </w:r>
            <w:r w:rsidR="00D6764A">
              <w:rPr>
                <w:rFonts w:asciiTheme="majorBidi" w:hAnsiTheme="majorBidi" w:cstheme="majorBidi"/>
                <w:bCs/>
                <w:noProof/>
                <w:szCs w:val="24"/>
                <w:lang w:bidi="ar-SA"/>
              </w:rPr>
              <w:t xml:space="preserve"> </w:t>
            </w:r>
            <w:r w:rsidRPr="00A16169">
              <w:rPr>
                <w:rFonts w:asciiTheme="majorBidi" w:hAnsiTheme="majorBidi" w:cstheme="majorBidi"/>
                <w:bCs/>
                <w:noProof/>
                <w:szCs w:val="24"/>
                <w:lang w:bidi="ar-SA"/>
              </w:rPr>
              <w:t>stored physically in the same order as the index order.</w:t>
            </w:r>
          </w:p>
          <w:p w:rsidR="009E1525" w:rsidRDefault="009E1525" w:rsidP="00F24B87">
            <w:pPr>
              <w:spacing w:after="120"/>
              <w:ind w:firstLine="408"/>
              <w:rPr>
                <w:rFonts w:asciiTheme="majorBidi" w:hAnsiTheme="majorBidi" w:cstheme="majorBidi"/>
                <w:bCs/>
                <w:noProof/>
                <w:szCs w:val="24"/>
                <w:lang w:bidi="ar-SA"/>
              </w:rPr>
            </w:pPr>
            <w:r w:rsidRPr="00A02814">
              <w:rPr>
                <w:rFonts w:asciiTheme="majorBidi" w:hAnsiTheme="majorBidi" w:cstheme="majorBidi"/>
                <w:b/>
                <w:noProof/>
                <w:szCs w:val="24"/>
                <w:lang w:bidi="ar-SA"/>
              </w:rPr>
              <w:t xml:space="preserve">Advantages of </w:t>
            </w:r>
            <w:r w:rsidR="00136E20">
              <w:rPr>
                <w:rFonts w:asciiTheme="majorBidi" w:hAnsiTheme="majorBidi" w:cstheme="majorBidi"/>
                <w:b/>
                <w:noProof/>
                <w:szCs w:val="24"/>
                <w:lang w:bidi="ar-SA"/>
              </w:rPr>
              <w:t>Secondary</w:t>
            </w:r>
            <w:r w:rsidRPr="00A02814">
              <w:rPr>
                <w:rFonts w:asciiTheme="majorBidi" w:hAnsiTheme="majorBidi" w:cstheme="majorBidi"/>
                <w:b/>
                <w:noProof/>
                <w:szCs w:val="24"/>
                <w:lang w:bidi="ar-SA"/>
              </w:rPr>
              <w:t xml:space="preserve"> Index</w:t>
            </w:r>
          </w:p>
          <w:p w:rsidR="00D54607" w:rsidRDefault="00AA5CEE" w:rsidP="00F24B87">
            <w:pPr>
              <w:spacing w:after="120"/>
              <w:ind w:firstLine="408"/>
              <w:rPr>
                <w:rFonts w:asciiTheme="majorBidi" w:hAnsiTheme="majorBidi" w:cstheme="majorBidi"/>
                <w:bCs/>
                <w:noProof/>
                <w:szCs w:val="24"/>
                <w:lang w:bidi="ar-SA"/>
              </w:rPr>
            </w:pPr>
            <w:r w:rsidRPr="00AA5CEE">
              <w:rPr>
                <w:rFonts w:asciiTheme="majorBidi" w:hAnsiTheme="majorBidi" w:cstheme="majorBidi"/>
                <w:bCs/>
                <w:noProof/>
                <w:szCs w:val="24"/>
                <w:lang w:bidi="ar-SA"/>
              </w:rPr>
              <w:t>Secondary indices improve the performance of queries that use keys other than</w:t>
            </w:r>
            <w:r>
              <w:rPr>
                <w:rFonts w:asciiTheme="majorBidi" w:hAnsiTheme="majorBidi" w:cstheme="majorBidi"/>
                <w:bCs/>
                <w:noProof/>
                <w:szCs w:val="24"/>
                <w:lang w:bidi="ar-SA"/>
              </w:rPr>
              <w:t xml:space="preserve"> </w:t>
            </w:r>
            <w:r w:rsidRPr="00AA5CEE">
              <w:rPr>
                <w:rFonts w:asciiTheme="majorBidi" w:hAnsiTheme="majorBidi" w:cstheme="majorBidi"/>
                <w:bCs/>
                <w:noProof/>
                <w:szCs w:val="24"/>
                <w:lang w:bidi="ar-SA"/>
              </w:rPr>
              <w:t>the s</w:t>
            </w:r>
            <w:r w:rsidR="00D54607">
              <w:rPr>
                <w:rFonts w:asciiTheme="majorBidi" w:hAnsiTheme="majorBidi" w:cstheme="majorBidi"/>
                <w:bCs/>
                <w:noProof/>
                <w:szCs w:val="24"/>
                <w:lang w:bidi="ar-SA"/>
              </w:rPr>
              <w:t>earch key of the primary index.</w:t>
            </w:r>
          </w:p>
          <w:p w:rsidR="00D54607" w:rsidRDefault="00FE3AD1" w:rsidP="00F24B87">
            <w:pPr>
              <w:spacing w:after="120"/>
              <w:ind w:firstLine="408"/>
              <w:rPr>
                <w:rFonts w:asciiTheme="majorBidi" w:hAnsiTheme="majorBidi" w:cstheme="majorBidi"/>
                <w:bCs/>
                <w:noProof/>
                <w:szCs w:val="24"/>
                <w:lang w:bidi="ar-SA"/>
              </w:rPr>
            </w:pPr>
            <w:r>
              <w:rPr>
                <w:rFonts w:asciiTheme="majorBidi" w:hAnsiTheme="majorBidi" w:cstheme="majorBidi"/>
                <w:b/>
                <w:noProof/>
                <w:szCs w:val="24"/>
                <w:lang w:bidi="ar-SA"/>
              </w:rPr>
              <w:t>Disa</w:t>
            </w:r>
            <w:r w:rsidR="003B0703" w:rsidRPr="00A02814">
              <w:rPr>
                <w:rFonts w:asciiTheme="majorBidi" w:hAnsiTheme="majorBidi" w:cstheme="majorBidi"/>
                <w:b/>
                <w:noProof/>
                <w:szCs w:val="24"/>
                <w:lang w:bidi="ar-SA"/>
              </w:rPr>
              <w:t xml:space="preserve">dvantages of </w:t>
            </w:r>
            <w:r w:rsidR="003B0703">
              <w:rPr>
                <w:rFonts w:asciiTheme="majorBidi" w:hAnsiTheme="majorBidi" w:cstheme="majorBidi"/>
                <w:b/>
                <w:noProof/>
                <w:szCs w:val="24"/>
                <w:lang w:bidi="ar-SA"/>
              </w:rPr>
              <w:t>Secondary</w:t>
            </w:r>
            <w:r w:rsidR="003B0703" w:rsidRPr="00A02814">
              <w:rPr>
                <w:rFonts w:asciiTheme="majorBidi" w:hAnsiTheme="majorBidi" w:cstheme="majorBidi"/>
                <w:b/>
                <w:noProof/>
                <w:szCs w:val="24"/>
                <w:lang w:bidi="ar-SA"/>
              </w:rPr>
              <w:t xml:space="preserve"> Index</w:t>
            </w:r>
          </w:p>
          <w:p w:rsidR="00A16169" w:rsidRDefault="009C6707" w:rsidP="00F24B87">
            <w:pPr>
              <w:spacing w:after="120"/>
              <w:ind w:firstLine="408"/>
              <w:rPr>
                <w:rFonts w:asciiTheme="majorBidi" w:hAnsiTheme="majorBidi" w:cstheme="majorBidi"/>
                <w:bCs/>
                <w:noProof/>
                <w:szCs w:val="24"/>
                <w:lang w:bidi="ar-SA"/>
              </w:rPr>
            </w:pPr>
            <w:r w:rsidRPr="00AA5CEE">
              <w:rPr>
                <w:rFonts w:asciiTheme="majorBidi" w:hAnsiTheme="majorBidi" w:cstheme="majorBidi"/>
                <w:bCs/>
                <w:noProof/>
                <w:szCs w:val="24"/>
                <w:lang w:bidi="ar-SA"/>
              </w:rPr>
              <w:t>Secondary indices</w:t>
            </w:r>
            <w:r w:rsidR="00AA5CEE" w:rsidRPr="00AA5CEE">
              <w:rPr>
                <w:rFonts w:asciiTheme="majorBidi" w:hAnsiTheme="majorBidi" w:cstheme="majorBidi"/>
                <w:bCs/>
                <w:noProof/>
                <w:szCs w:val="24"/>
                <w:lang w:bidi="ar-SA"/>
              </w:rPr>
              <w:t xml:space="preserve"> impose a signiﬁcant overhead</w:t>
            </w:r>
            <w:r w:rsidR="00AA5CEE">
              <w:rPr>
                <w:rFonts w:asciiTheme="majorBidi" w:hAnsiTheme="majorBidi" w:cstheme="majorBidi"/>
                <w:bCs/>
                <w:noProof/>
                <w:szCs w:val="24"/>
                <w:lang w:bidi="ar-SA"/>
              </w:rPr>
              <w:t xml:space="preserve"> </w:t>
            </w:r>
            <w:r w:rsidR="00AA5CEE" w:rsidRPr="00AA5CEE">
              <w:rPr>
                <w:rFonts w:asciiTheme="majorBidi" w:hAnsiTheme="majorBidi" w:cstheme="majorBidi"/>
                <w:bCs/>
                <w:noProof/>
                <w:szCs w:val="24"/>
                <w:lang w:bidi="ar-SA"/>
              </w:rPr>
              <w:t>on</w:t>
            </w:r>
            <w:r w:rsidR="00AA5CEE">
              <w:rPr>
                <w:rFonts w:asciiTheme="majorBidi" w:hAnsiTheme="majorBidi" w:cstheme="majorBidi"/>
                <w:bCs/>
                <w:noProof/>
                <w:szCs w:val="24"/>
                <w:lang w:bidi="ar-SA"/>
              </w:rPr>
              <w:t xml:space="preserve"> </w:t>
            </w:r>
            <w:r w:rsidR="00AA5CEE" w:rsidRPr="00AA5CEE">
              <w:rPr>
                <w:rFonts w:asciiTheme="majorBidi" w:hAnsiTheme="majorBidi" w:cstheme="majorBidi"/>
                <w:bCs/>
                <w:noProof/>
                <w:szCs w:val="24"/>
                <w:lang w:bidi="ar-SA"/>
              </w:rPr>
              <w:t>modiﬁcation of the database.</w:t>
            </w:r>
          </w:p>
          <w:p w:rsidR="00576FFA" w:rsidRPr="00054018" w:rsidRDefault="00054018" w:rsidP="00F24B87">
            <w:pPr>
              <w:spacing w:after="120"/>
              <w:ind w:firstLine="408"/>
              <w:rPr>
                <w:rFonts w:asciiTheme="majorBidi" w:hAnsiTheme="majorBidi" w:cstheme="majorBidi"/>
                <w:b/>
                <w:noProof/>
                <w:szCs w:val="24"/>
                <w:lang w:bidi="ar-SA"/>
              </w:rPr>
            </w:pPr>
            <w:r w:rsidRPr="00054018">
              <w:rPr>
                <w:rFonts w:asciiTheme="majorBidi" w:hAnsiTheme="majorBidi" w:cstheme="majorBidi"/>
                <w:b/>
                <w:noProof/>
                <w:szCs w:val="24"/>
                <w:lang w:bidi="ar-SA"/>
              </w:rPr>
              <w:t>Disadvantages of Index-Sequential File Organization</w:t>
            </w:r>
          </w:p>
          <w:p w:rsidR="00054018" w:rsidRDefault="00F648F5" w:rsidP="00F24B87">
            <w:pPr>
              <w:spacing w:after="120"/>
              <w:ind w:firstLine="408"/>
              <w:rPr>
                <w:rFonts w:asciiTheme="majorBidi" w:hAnsiTheme="majorBidi" w:cstheme="majorBidi"/>
                <w:bCs/>
                <w:noProof/>
                <w:szCs w:val="24"/>
                <w:lang w:bidi="ar-SA"/>
              </w:rPr>
            </w:pPr>
            <w:r w:rsidRPr="00F648F5">
              <w:rPr>
                <w:rFonts w:asciiTheme="majorBidi" w:hAnsiTheme="majorBidi" w:cstheme="majorBidi"/>
                <w:bCs/>
                <w:noProof/>
                <w:szCs w:val="24"/>
                <w:lang w:bidi="ar-SA"/>
              </w:rPr>
              <w:t>The main disadvantage of the index-sequential ﬁle organization is that performance</w:t>
            </w:r>
            <w:r>
              <w:rPr>
                <w:rFonts w:asciiTheme="majorBidi" w:hAnsiTheme="majorBidi" w:cstheme="majorBidi"/>
                <w:bCs/>
                <w:noProof/>
                <w:szCs w:val="24"/>
                <w:lang w:bidi="ar-SA"/>
              </w:rPr>
              <w:t xml:space="preserve"> </w:t>
            </w:r>
            <w:r w:rsidRPr="00F648F5">
              <w:rPr>
                <w:rFonts w:asciiTheme="majorBidi" w:hAnsiTheme="majorBidi" w:cstheme="majorBidi"/>
                <w:bCs/>
                <w:noProof/>
                <w:szCs w:val="24"/>
                <w:lang w:bidi="ar-SA"/>
              </w:rPr>
              <w:t>degrades as the ﬁle grows, both for index lookups and for sequential scans through</w:t>
            </w:r>
            <w:r>
              <w:rPr>
                <w:rFonts w:asciiTheme="majorBidi" w:hAnsiTheme="majorBidi" w:cstheme="majorBidi"/>
                <w:bCs/>
                <w:noProof/>
                <w:szCs w:val="24"/>
                <w:lang w:bidi="ar-SA"/>
              </w:rPr>
              <w:t xml:space="preserve"> </w:t>
            </w:r>
            <w:r w:rsidRPr="00F648F5">
              <w:rPr>
                <w:rFonts w:asciiTheme="majorBidi" w:hAnsiTheme="majorBidi" w:cstheme="majorBidi"/>
                <w:bCs/>
                <w:noProof/>
                <w:szCs w:val="24"/>
                <w:lang w:bidi="ar-SA"/>
              </w:rPr>
              <w:t>the data. Although this degradation can be remedied by reorganization of the ﬁle,</w:t>
            </w:r>
            <w:r>
              <w:rPr>
                <w:rFonts w:asciiTheme="majorBidi" w:hAnsiTheme="majorBidi" w:cstheme="majorBidi"/>
                <w:bCs/>
                <w:noProof/>
                <w:szCs w:val="24"/>
                <w:lang w:bidi="ar-SA"/>
              </w:rPr>
              <w:t xml:space="preserve"> </w:t>
            </w:r>
            <w:r w:rsidRPr="00F648F5">
              <w:rPr>
                <w:rFonts w:asciiTheme="majorBidi" w:hAnsiTheme="majorBidi" w:cstheme="majorBidi"/>
                <w:bCs/>
                <w:noProof/>
                <w:szCs w:val="24"/>
                <w:lang w:bidi="ar-SA"/>
              </w:rPr>
              <w:t>frequent reorganizations are undesirable.</w:t>
            </w:r>
          </w:p>
          <w:p w:rsidR="00576FFA" w:rsidRPr="00F0678A" w:rsidRDefault="002B42DB" w:rsidP="00F24B87">
            <w:pPr>
              <w:spacing w:after="120"/>
              <w:ind w:firstLine="408"/>
              <w:rPr>
                <w:rFonts w:asciiTheme="majorBidi" w:hAnsiTheme="majorBidi" w:cstheme="majorBidi"/>
                <w:b/>
                <w:noProof/>
                <w:szCs w:val="24"/>
                <w:lang w:bidi="ar-SA"/>
              </w:rPr>
            </w:pPr>
            <w:r w:rsidRPr="00F0678A">
              <w:rPr>
                <w:rFonts w:asciiTheme="majorBidi" w:hAnsiTheme="majorBidi" w:cstheme="majorBidi"/>
                <w:b/>
                <w:noProof/>
                <w:szCs w:val="24"/>
                <w:lang w:bidi="ar-SA"/>
              </w:rPr>
              <w:t xml:space="preserve">Disadvantages of </w:t>
            </w:r>
            <w:r w:rsidR="00F0678A" w:rsidRPr="00F0678A">
              <w:rPr>
                <w:rFonts w:asciiTheme="majorBidi" w:hAnsiTheme="majorBidi" w:cstheme="majorBidi"/>
                <w:b/>
                <w:noProof/>
                <w:szCs w:val="24"/>
                <w:lang w:bidi="ar-SA"/>
              </w:rPr>
              <w:t>B</w:t>
            </w:r>
            <w:r w:rsidR="00F0678A" w:rsidRPr="00F0678A">
              <w:rPr>
                <w:rFonts w:asciiTheme="majorBidi" w:hAnsiTheme="majorBidi" w:cstheme="majorBidi"/>
                <w:b/>
                <w:noProof/>
                <w:szCs w:val="24"/>
                <w:vertAlign w:val="superscript"/>
                <w:lang w:bidi="ar-SA"/>
              </w:rPr>
              <w:t>+</w:t>
            </w:r>
            <w:r w:rsidR="00F0678A" w:rsidRPr="00F0678A">
              <w:rPr>
                <w:rFonts w:asciiTheme="majorBidi" w:hAnsiTheme="majorBidi" w:cstheme="majorBidi"/>
                <w:b/>
                <w:noProof/>
                <w:szCs w:val="24"/>
                <w:lang w:bidi="ar-SA"/>
              </w:rPr>
              <w:t xml:space="preserve"> Tree</w:t>
            </w:r>
          </w:p>
          <w:p w:rsidR="00F0678A" w:rsidRDefault="00F36BC0" w:rsidP="003E6490">
            <w:pPr>
              <w:pStyle w:val="ListParagraph"/>
              <w:numPr>
                <w:ilvl w:val="0"/>
                <w:numId w:val="26"/>
              </w:numPr>
              <w:spacing w:after="120"/>
              <w:rPr>
                <w:rFonts w:asciiTheme="majorBidi" w:hAnsiTheme="majorBidi" w:cstheme="majorBidi"/>
                <w:bCs/>
                <w:noProof/>
                <w:szCs w:val="24"/>
                <w:lang w:bidi="ar-SA"/>
              </w:rPr>
            </w:pPr>
            <w:r>
              <w:rPr>
                <w:rFonts w:asciiTheme="majorBidi" w:hAnsiTheme="majorBidi" w:cstheme="majorBidi"/>
                <w:bCs/>
                <w:noProof/>
                <w:szCs w:val="24"/>
                <w:lang w:bidi="ar-SA"/>
              </w:rPr>
              <w:t>Imposes performance overhead on insertion and deletion</w:t>
            </w:r>
            <w:r w:rsidR="00B76B62">
              <w:rPr>
                <w:rFonts w:asciiTheme="majorBidi" w:hAnsiTheme="majorBidi" w:cstheme="majorBidi"/>
                <w:bCs/>
                <w:noProof/>
                <w:szCs w:val="24"/>
                <w:lang w:bidi="ar-SA"/>
              </w:rPr>
              <w:t>.</w:t>
            </w:r>
          </w:p>
          <w:p w:rsidR="00576FFA" w:rsidRDefault="00811D87" w:rsidP="003E6490">
            <w:pPr>
              <w:pStyle w:val="ListParagraph"/>
              <w:numPr>
                <w:ilvl w:val="0"/>
                <w:numId w:val="26"/>
              </w:numPr>
              <w:spacing w:after="120"/>
              <w:rPr>
                <w:rFonts w:asciiTheme="majorBidi" w:hAnsiTheme="majorBidi" w:cstheme="majorBidi"/>
                <w:bCs/>
                <w:noProof/>
                <w:szCs w:val="24"/>
                <w:lang w:bidi="ar-SA"/>
              </w:rPr>
            </w:pPr>
            <w:r w:rsidRPr="00A24056">
              <w:rPr>
                <w:rFonts w:asciiTheme="majorBidi" w:hAnsiTheme="majorBidi" w:cstheme="majorBidi"/>
                <w:bCs/>
                <w:noProof/>
                <w:szCs w:val="24"/>
                <w:lang w:bidi="ar-SA"/>
              </w:rPr>
              <w:t>Adds space overhead</w:t>
            </w:r>
            <w:r w:rsidR="00A24056" w:rsidRPr="00A24056">
              <w:rPr>
                <w:rFonts w:asciiTheme="majorBidi" w:hAnsiTheme="majorBidi" w:cstheme="majorBidi"/>
                <w:bCs/>
                <w:noProof/>
                <w:szCs w:val="24"/>
                <w:lang w:bidi="ar-SA"/>
              </w:rPr>
              <w:t xml:space="preserve"> – Since nodes may be as much as half empty (if they have the minimum number of</w:t>
            </w:r>
            <w:r w:rsidR="00A24056">
              <w:rPr>
                <w:rFonts w:asciiTheme="majorBidi" w:hAnsiTheme="majorBidi" w:cstheme="majorBidi"/>
                <w:bCs/>
                <w:noProof/>
                <w:szCs w:val="24"/>
                <w:lang w:bidi="ar-SA"/>
              </w:rPr>
              <w:t xml:space="preserve"> </w:t>
            </w:r>
            <w:r w:rsidR="00A24056" w:rsidRPr="00A24056">
              <w:rPr>
                <w:rFonts w:asciiTheme="majorBidi" w:hAnsiTheme="majorBidi" w:cstheme="majorBidi"/>
                <w:bCs/>
                <w:noProof/>
                <w:szCs w:val="24"/>
                <w:lang w:bidi="ar-SA"/>
              </w:rPr>
              <w:t>children), there is some wasted space.</w:t>
            </w:r>
          </w:p>
          <w:p w:rsidR="009E1B60" w:rsidRPr="00F0678A" w:rsidRDefault="00761AFA" w:rsidP="00F24B87">
            <w:pPr>
              <w:spacing w:after="120"/>
              <w:ind w:firstLine="408"/>
              <w:rPr>
                <w:rFonts w:asciiTheme="majorBidi" w:hAnsiTheme="majorBidi" w:cstheme="majorBidi"/>
                <w:b/>
                <w:noProof/>
                <w:szCs w:val="24"/>
                <w:lang w:bidi="ar-SA"/>
              </w:rPr>
            </w:pPr>
            <w:r>
              <w:rPr>
                <w:rFonts w:asciiTheme="majorBidi" w:hAnsiTheme="majorBidi" w:cstheme="majorBidi"/>
                <w:b/>
                <w:noProof/>
                <w:szCs w:val="24"/>
                <w:lang w:bidi="ar-SA"/>
              </w:rPr>
              <w:t>A</w:t>
            </w:r>
            <w:r w:rsidR="009E1B60" w:rsidRPr="00F0678A">
              <w:rPr>
                <w:rFonts w:asciiTheme="majorBidi" w:hAnsiTheme="majorBidi" w:cstheme="majorBidi"/>
                <w:b/>
                <w:noProof/>
                <w:szCs w:val="24"/>
                <w:lang w:bidi="ar-SA"/>
              </w:rPr>
              <w:t>dvantages of B</w:t>
            </w:r>
            <w:r>
              <w:rPr>
                <w:rFonts w:asciiTheme="majorBidi" w:hAnsiTheme="majorBidi" w:cstheme="majorBidi"/>
                <w:b/>
                <w:noProof/>
                <w:szCs w:val="24"/>
                <w:lang w:bidi="ar-SA"/>
              </w:rPr>
              <w:t>-</w:t>
            </w:r>
            <w:r w:rsidR="009E1B60" w:rsidRPr="00F0678A">
              <w:rPr>
                <w:rFonts w:asciiTheme="majorBidi" w:hAnsiTheme="majorBidi" w:cstheme="majorBidi"/>
                <w:b/>
                <w:noProof/>
                <w:szCs w:val="24"/>
                <w:lang w:bidi="ar-SA"/>
              </w:rPr>
              <w:t>Tree</w:t>
            </w:r>
          </w:p>
          <w:p w:rsidR="009E1B60" w:rsidRDefault="0002331A" w:rsidP="003E6490">
            <w:pPr>
              <w:pStyle w:val="ListParagraph"/>
              <w:numPr>
                <w:ilvl w:val="0"/>
                <w:numId w:val="47"/>
              </w:numPr>
              <w:spacing w:after="120"/>
              <w:rPr>
                <w:rFonts w:asciiTheme="majorBidi" w:hAnsiTheme="majorBidi" w:cstheme="majorBidi"/>
                <w:bCs/>
                <w:noProof/>
                <w:szCs w:val="24"/>
                <w:lang w:bidi="ar-SA"/>
              </w:rPr>
            </w:pPr>
            <w:r>
              <w:rPr>
                <w:rFonts w:asciiTheme="majorBidi" w:hAnsiTheme="majorBidi" w:cstheme="majorBidi"/>
                <w:bCs/>
                <w:noProof/>
                <w:szCs w:val="24"/>
                <w:lang w:bidi="ar-SA"/>
              </w:rPr>
              <w:t>May use less tree nodes than a corresponding B</w:t>
            </w:r>
            <w:r w:rsidRPr="0002331A">
              <w:rPr>
                <w:rFonts w:asciiTheme="majorBidi" w:hAnsiTheme="majorBidi" w:cstheme="majorBidi"/>
                <w:bCs/>
                <w:noProof/>
                <w:szCs w:val="24"/>
                <w:vertAlign w:val="superscript"/>
                <w:lang w:bidi="ar-SA"/>
              </w:rPr>
              <w:t>+</w:t>
            </w:r>
            <w:r>
              <w:rPr>
                <w:rFonts w:asciiTheme="majorBidi" w:hAnsiTheme="majorBidi" w:cstheme="majorBidi"/>
                <w:bCs/>
                <w:noProof/>
                <w:szCs w:val="24"/>
                <w:lang w:bidi="ar-SA"/>
              </w:rPr>
              <w:t xml:space="preserve"> tree.</w:t>
            </w:r>
          </w:p>
          <w:p w:rsidR="0002331A" w:rsidRDefault="008B0C6D" w:rsidP="003E6490">
            <w:pPr>
              <w:pStyle w:val="ListParagraph"/>
              <w:numPr>
                <w:ilvl w:val="0"/>
                <w:numId w:val="47"/>
              </w:numPr>
              <w:spacing w:after="120"/>
              <w:rPr>
                <w:rFonts w:asciiTheme="majorBidi" w:hAnsiTheme="majorBidi" w:cstheme="majorBidi"/>
                <w:bCs/>
                <w:noProof/>
                <w:szCs w:val="24"/>
                <w:lang w:bidi="ar-SA"/>
              </w:rPr>
            </w:pPr>
            <w:r>
              <w:rPr>
                <w:rFonts w:asciiTheme="majorBidi" w:hAnsiTheme="majorBidi" w:cstheme="majorBidi"/>
                <w:bCs/>
                <w:noProof/>
                <w:szCs w:val="24"/>
                <w:lang w:bidi="ar-SA"/>
              </w:rPr>
              <w:t xml:space="preserve">Sometimes it is possible to find </w:t>
            </w:r>
            <w:r w:rsidR="000803E5">
              <w:rPr>
                <w:rFonts w:asciiTheme="majorBidi" w:hAnsiTheme="majorBidi" w:cstheme="majorBidi"/>
                <w:bCs/>
                <w:noProof/>
                <w:szCs w:val="24"/>
                <w:lang w:bidi="ar-SA"/>
              </w:rPr>
              <w:t>the desired</w:t>
            </w:r>
            <w:r>
              <w:rPr>
                <w:rFonts w:asciiTheme="majorBidi" w:hAnsiTheme="majorBidi" w:cstheme="majorBidi"/>
                <w:bCs/>
                <w:noProof/>
                <w:szCs w:val="24"/>
                <w:lang w:bidi="ar-SA"/>
              </w:rPr>
              <w:t xml:space="preserve"> value be</w:t>
            </w:r>
            <w:r w:rsidR="000803E5">
              <w:rPr>
                <w:rFonts w:asciiTheme="majorBidi" w:hAnsiTheme="majorBidi" w:cstheme="majorBidi"/>
                <w:bCs/>
                <w:noProof/>
                <w:szCs w:val="24"/>
                <w:lang w:bidi="ar-SA"/>
              </w:rPr>
              <w:t xml:space="preserve">fore reaching </w:t>
            </w:r>
            <w:r w:rsidR="00513922">
              <w:rPr>
                <w:rFonts w:asciiTheme="majorBidi" w:hAnsiTheme="majorBidi" w:cstheme="majorBidi"/>
                <w:bCs/>
                <w:noProof/>
                <w:szCs w:val="24"/>
                <w:lang w:bidi="ar-SA"/>
              </w:rPr>
              <w:t>a leaf node.</w:t>
            </w:r>
          </w:p>
          <w:p w:rsidR="009573F1" w:rsidRPr="00F0678A" w:rsidRDefault="009573F1" w:rsidP="00F24B87">
            <w:pPr>
              <w:spacing w:after="120"/>
              <w:ind w:firstLine="408"/>
              <w:rPr>
                <w:rFonts w:asciiTheme="majorBidi" w:hAnsiTheme="majorBidi" w:cstheme="majorBidi"/>
                <w:b/>
                <w:noProof/>
                <w:szCs w:val="24"/>
                <w:lang w:bidi="ar-SA"/>
              </w:rPr>
            </w:pPr>
            <w:r>
              <w:rPr>
                <w:rFonts w:asciiTheme="majorBidi" w:hAnsiTheme="majorBidi" w:cstheme="majorBidi"/>
                <w:b/>
                <w:noProof/>
                <w:szCs w:val="24"/>
                <w:lang w:bidi="ar-SA"/>
              </w:rPr>
              <w:t>Dis</w:t>
            </w:r>
            <w:r w:rsidRPr="00F0678A">
              <w:rPr>
                <w:rFonts w:asciiTheme="majorBidi" w:hAnsiTheme="majorBidi" w:cstheme="majorBidi"/>
                <w:b/>
                <w:noProof/>
                <w:szCs w:val="24"/>
                <w:lang w:bidi="ar-SA"/>
              </w:rPr>
              <w:t>dvantages of B</w:t>
            </w:r>
            <w:r>
              <w:rPr>
                <w:rFonts w:asciiTheme="majorBidi" w:hAnsiTheme="majorBidi" w:cstheme="majorBidi"/>
                <w:b/>
                <w:noProof/>
                <w:szCs w:val="24"/>
                <w:lang w:bidi="ar-SA"/>
              </w:rPr>
              <w:t>-</w:t>
            </w:r>
            <w:r w:rsidRPr="00F0678A">
              <w:rPr>
                <w:rFonts w:asciiTheme="majorBidi" w:hAnsiTheme="majorBidi" w:cstheme="majorBidi"/>
                <w:b/>
                <w:noProof/>
                <w:szCs w:val="24"/>
                <w:lang w:bidi="ar-SA"/>
              </w:rPr>
              <w:t>Tree</w:t>
            </w:r>
          </w:p>
          <w:p w:rsidR="009573F1" w:rsidRDefault="002B0B6B" w:rsidP="003E6490">
            <w:pPr>
              <w:pStyle w:val="ListParagraph"/>
              <w:numPr>
                <w:ilvl w:val="0"/>
                <w:numId w:val="48"/>
              </w:numPr>
              <w:spacing w:after="120"/>
              <w:rPr>
                <w:rFonts w:asciiTheme="majorBidi" w:hAnsiTheme="majorBidi" w:cstheme="majorBidi"/>
                <w:bCs/>
                <w:noProof/>
                <w:szCs w:val="24"/>
                <w:lang w:bidi="ar-SA"/>
              </w:rPr>
            </w:pPr>
            <w:r>
              <w:rPr>
                <w:rFonts w:asciiTheme="majorBidi" w:hAnsiTheme="majorBidi" w:cstheme="majorBidi"/>
                <w:bCs/>
                <w:noProof/>
                <w:szCs w:val="24"/>
                <w:lang w:bidi="ar-SA"/>
              </w:rPr>
              <w:t xml:space="preserve">Only a small fraction of desired values are found </w:t>
            </w:r>
            <w:r w:rsidR="00D949E0">
              <w:rPr>
                <w:rFonts w:asciiTheme="majorBidi" w:hAnsiTheme="majorBidi" w:cstheme="majorBidi"/>
                <w:bCs/>
                <w:noProof/>
                <w:szCs w:val="24"/>
                <w:lang w:bidi="ar-SA"/>
              </w:rPr>
              <w:t>before reaching a leaf node.</w:t>
            </w:r>
          </w:p>
          <w:p w:rsidR="007C0F67" w:rsidRDefault="00944FD9" w:rsidP="003E6490">
            <w:pPr>
              <w:pStyle w:val="ListParagraph"/>
              <w:numPr>
                <w:ilvl w:val="0"/>
                <w:numId w:val="48"/>
              </w:numPr>
              <w:spacing w:after="120"/>
              <w:rPr>
                <w:rFonts w:asciiTheme="majorBidi" w:hAnsiTheme="majorBidi" w:cstheme="majorBidi"/>
                <w:bCs/>
                <w:noProof/>
                <w:szCs w:val="24"/>
                <w:lang w:bidi="ar-SA"/>
              </w:rPr>
            </w:pPr>
            <w:r>
              <w:rPr>
                <w:rFonts w:asciiTheme="majorBidi" w:hAnsiTheme="majorBidi" w:cstheme="majorBidi"/>
                <w:bCs/>
                <w:noProof/>
                <w:szCs w:val="24"/>
                <w:lang w:bidi="ar-SA"/>
              </w:rPr>
              <w:t>Fewer search-keys appear in non-leaf nodes</w:t>
            </w:r>
            <w:r w:rsidR="007C0F67">
              <w:rPr>
                <w:rFonts w:asciiTheme="majorBidi" w:hAnsiTheme="majorBidi" w:cstheme="majorBidi"/>
                <w:bCs/>
                <w:noProof/>
                <w:szCs w:val="24"/>
                <w:lang w:bidi="ar-SA"/>
              </w:rPr>
              <w:t>; hence, fan-out is reduced.</w:t>
            </w:r>
            <w:r w:rsidR="0097008C">
              <w:rPr>
                <w:rFonts w:asciiTheme="majorBidi" w:hAnsiTheme="majorBidi" w:cstheme="majorBidi"/>
                <w:bCs/>
                <w:noProof/>
                <w:szCs w:val="24"/>
                <w:lang w:bidi="ar-SA"/>
              </w:rPr>
              <w:t xml:space="preserve"> Thus, B-trees typically have greater depth than a corresponding B</w:t>
            </w:r>
            <w:r w:rsidR="0097008C" w:rsidRPr="0097008C">
              <w:rPr>
                <w:rFonts w:asciiTheme="majorBidi" w:hAnsiTheme="majorBidi" w:cstheme="majorBidi"/>
                <w:bCs/>
                <w:noProof/>
                <w:szCs w:val="24"/>
                <w:vertAlign w:val="superscript"/>
                <w:lang w:bidi="ar-SA"/>
              </w:rPr>
              <w:t>+</w:t>
            </w:r>
            <w:r w:rsidR="0097008C">
              <w:rPr>
                <w:rFonts w:asciiTheme="majorBidi" w:hAnsiTheme="majorBidi" w:cstheme="majorBidi"/>
                <w:bCs/>
                <w:noProof/>
                <w:szCs w:val="24"/>
                <w:lang w:bidi="ar-SA"/>
              </w:rPr>
              <w:t xml:space="preserve"> tree.</w:t>
            </w:r>
          </w:p>
          <w:p w:rsidR="00DB0632" w:rsidRDefault="00DB0632" w:rsidP="003E6490">
            <w:pPr>
              <w:pStyle w:val="ListParagraph"/>
              <w:numPr>
                <w:ilvl w:val="0"/>
                <w:numId w:val="48"/>
              </w:numPr>
              <w:spacing w:after="120"/>
              <w:rPr>
                <w:rFonts w:asciiTheme="majorBidi" w:hAnsiTheme="majorBidi" w:cstheme="majorBidi"/>
                <w:bCs/>
                <w:noProof/>
                <w:szCs w:val="24"/>
                <w:lang w:bidi="ar-SA"/>
              </w:rPr>
            </w:pPr>
            <w:r>
              <w:rPr>
                <w:rFonts w:asciiTheme="majorBidi" w:hAnsiTheme="majorBidi" w:cstheme="majorBidi"/>
                <w:bCs/>
                <w:noProof/>
                <w:szCs w:val="24"/>
                <w:lang w:bidi="ar-SA"/>
              </w:rPr>
              <w:t>Insertion and deletion are more complicated than in B</w:t>
            </w:r>
            <w:r w:rsidRPr="00DB0632">
              <w:rPr>
                <w:rFonts w:asciiTheme="majorBidi" w:hAnsiTheme="majorBidi" w:cstheme="majorBidi"/>
                <w:bCs/>
                <w:noProof/>
                <w:szCs w:val="24"/>
                <w:vertAlign w:val="superscript"/>
                <w:lang w:bidi="ar-SA"/>
              </w:rPr>
              <w:t>+</w:t>
            </w:r>
            <w:r>
              <w:rPr>
                <w:rFonts w:asciiTheme="majorBidi" w:hAnsiTheme="majorBidi" w:cstheme="majorBidi"/>
                <w:bCs/>
                <w:noProof/>
                <w:szCs w:val="24"/>
                <w:lang w:bidi="ar-SA"/>
              </w:rPr>
              <w:t xml:space="preserve"> trees.</w:t>
            </w:r>
          </w:p>
          <w:p w:rsidR="007E4AF1" w:rsidRDefault="007E4AF1" w:rsidP="003E6490">
            <w:pPr>
              <w:pStyle w:val="ListParagraph"/>
              <w:numPr>
                <w:ilvl w:val="0"/>
                <w:numId w:val="48"/>
              </w:numPr>
              <w:spacing w:after="120"/>
              <w:rPr>
                <w:rFonts w:asciiTheme="majorBidi" w:hAnsiTheme="majorBidi" w:cstheme="majorBidi"/>
                <w:bCs/>
                <w:noProof/>
                <w:szCs w:val="24"/>
                <w:lang w:bidi="ar-SA"/>
              </w:rPr>
            </w:pPr>
            <w:r>
              <w:rPr>
                <w:rFonts w:asciiTheme="majorBidi" w:hAnsiTheme="majorBidi" w:cstheme="majorBidi"/>
                <w:bCs/>
                <w:noProof/>
                <w:szCs w:val="24"/>
                <w:lang w:bidi="ar-SA"/>
              </w:rPr>
              <w:t>Implementation is harder than B</w:t>
            </w:r>
            <w:r w:rsidRPr="007E4AF1">
              <w:rPr>
                <w:rFonts w:asciiTheme="majorBidi" w:hAnsiTheme="majorBidi" w:cstheme="majorBidi"/>
                <w:bCs/>
                <w:noProof/>
                <w:szCs w:val="24"/>
                <w:vertAlign w:val="superscript"/>
                <w:lang w:bidi="ar-SA"/>
              </w:rPr>
              <w:t>+</w:t>
            </w:r>
            <w:r>
              <w:rPr>
                <w:rFonts w:asciiTheme="majorBidi" w:hAnsiTheme="majorBidi" w:cstheme="majorBidi"/>
                <w:bCs/>
                <w:noProof/>
                <w:szCs w:val="24"/>
                <w:lang w:bidi="ar-SA"/>
              </w:rPr>
              <w:t xml:space="preserve"> trees, since leaf and non-leaf nodes are of different sizes.</w:t>
            </w:r>
          </w:p>
          <w:p w:rsidR="00EE6D01" w:rsidRPr="00750B5A" w:rsidRDefault="00750B5A" w:rsidP="00F24B87">
            <w:pPr>
              <w:spacing w:after="120"/>
              <w:ind w:firstLine="408"/>
              <w:rPr>
                <w:rFonts w:asciiTheme="majorBidi" w:hAnsiTheme="majorBidi" w:cstheme="majorBidi"/>
                <w:b/>
                <w:noProof/>
                <w:szCs w:val="24"/>
                <w:lang w:bidi="ar-SA"/>
              </w:rPr>
            </w:pPr>
            <w:r w:rsidRPr="00750B5A">
              <w:rPr>
                <w:rFonts w:asciiTheme="majorBidi" w:hAnsiTheme="majorBidi" w:cstheme="majorBidi"/>
                <w:b/>
                <w:noProof/>
                <w:szCs w:val="24"/>
                <w:lang w:bidi="ar-SA"/>
              </w:rPr>
              <w:t>Advantages of Hashing</w:t>
            </w:r>
          </w:p>
          <w:p w:rsidR="00EE6D01" w:rsidRDefault="00AC027D" w:rsidP="003E6490">
            <w:pPr>
              <w:pStyle w:val="ListParagraph"/>
              <w:numPr>
                <w:ilvl w:val="0"/>
                <w:numId w:val="49"/>
              </w:numPr>
              <w:spacing w:after="120"/>
              <w:rPr>
                <w:rFonts w:asciiTheme="majorBidi" w:hAnsiTheme="majorBidi" w:cstheme="majorBidi"/>
                <w:bCs/>
                <w:noProof/>
                <w:szCs w:val="24"/>
                <w:lang w:bidi="ar-SA"/>
              </w:rPr>
            </w:pPr>
            <w:r>
              <w:rPr>
                <w:rFonts w:asciiTheme="majorBidi" w:hAnsiTheme="majorBidi" w:cstheme="majorBidi"/>
                <w:bCs/>
                <w:noProof/>
                <w:szCs w:val="24"/>
                <w:lang w:bidi="ar-SA"/>
              </w:rPr>
              <w:t>A</w:t>
            </w:r>
            <w:r w:rsidRPr="00AC027D">
              <w:rPr>
                <w:rFonts w:asciiTheme="majorBidi" w:hAnsiTheme="majorBidi" w:cstheme="majorBidi"/>
                <w:bCs/>
                <w:noProof/>
                <w:szCs w:val="24"/>
                <w:lang w:bidi="ar-SA"/>
              </w:rPr>
              <w:t>llows to avoid accessing an index structure.</w:t>
            </w:r>
          </w:p>
          <w:p w:rsidR="00166CE9" w:rsidRPr="00AC027D" w:rsidRDefault="00166CE9" w:rsidP="003E6490">
            <w:pPr>
              <w:pStyle w:val="ListParagraph"/>
              <w:numPr>
                <w:ilvl w:val="0"/>
                <w:numId w:val="49"/>
              </w:numPr>
              <w:spacing w:after="120"/>
              <w:rPr>
                <w:rFonts w:asciiTheme="majorBidi" w:hAnsiTheme="majorBidi" w:cstheme="majorBidi"/>
                <w:bCs/>
                <w:noProof/>
                <w:szCs w:val="24"/>
                <w:lang w:bidi="ar-SA"/>
              </w:rPr>
            </w:pPr>
            <w:r>
              <w:rPr>
                <w:rFonts w:asciiTheme="majorBidi" w:hAnsiTheme="majorBidi" w:cstheme="majorBidi"/>
                <w:bCs/>
                <w:noProof/>
                <w:szCs w:val="24"/>
                <w:lang w:bidi="ar-SA"/>
              </w:rPr>
              <w:t>Provides a way of constructing indices.</w:t>
            </w:r>
          </w:p>
        </w:tc>
      </w:tr>
    </w:tbl>
    <w:p w:rsidR="000358B0" w:rsidRDefault="00093A2D" w:rsidP="003635FB">
      <w:pPr>
        <w:pStyle w:val="Heading2"/>
        <w:spacing w:after="120"/>
        <w:rPr>
          <w:rFonts w:asciiTheme="minorHAnsi" w:eastAsia="Times New Roman" w:hAnsiTheme="minorHAnsi" w:cstheme="minorHAnsi"/>
          <w:szCs w:val="24"/>
          <w:lang w:bidi="ar-SA"/>
        </w:rPr>
      </w:pPr>
      <w:bookmarkStart w:id="27" w:name="_Toc233702979"/>
      <w:r>
        <w:rPr>
          <w:rFonts w:eastAsia="Times New Roman"/>
          <w:lang w:bidi="ar-SA"/>
        </w:rPr>
        <w:lastRenderedPageBreak/>
        <w:t>Questions and Answers</w:t>
      </w:r>
      <w:bookmarkEnd w:id="27"/>
    </w:p>
    <w:tbl>
      <w:tblPr>
        <w:tblStyle w:val="TableGrid"/>
        <w:tblW w:w="107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756"/>
        <w:gridCol w:w="10004"/>
      </w:tblGrid>
      <w:tr w:rsidR="00390321" w:rsidRPr="0029337E" w:rsidTr="007064E5">
        <w:tc>
          <w:tcPr>
            <w:tcW w:w="756" w:type="dxa"/>
          </w:tcPr>
          <w:p w:rsidR="00390321" w:rsidRDefault="00A10DBF" w:rsidP="00114B29">
            <w:pPr>
              <w:rPr>
                <w:rFonts w:asciiTheme="majorBidi" w:hAnsiTheme="majorBidi" w:cstheme="majorBidi"/>
                <w:b/>
                <w:bCs/>
                <w:szCs w:val="24"/>
              </w:rPr>
            </w:pPr>
            <w:r>
              <w:rPr>
                <w:rFonts w:asciiTheme="majorBidi" w:hAnsiTheme="majorBidi" w:cstheme="majorBidi"/>
                <w:b/>
                <w:bCs/>
                <w:szCs w:val="24"/>
              </w:rPr>
              <w:t>12.1</w:t>
            </w:r>
          </w:p>
        </w:tc>
        <w:tc>
          <w:tcPr>
            <w:tcW w:w="9972" w:type="dxa"/>
          </w:tcPr>
          <w:p w:rsidR="00390321" w:rsidRPr="005D7F92" w:rsidRDefault="00390321" w:rsidP="00390321">
            <w:pPr>
              <w:spacing w:after="120"/>
              <w:ind w:firstLine="360"/>
              <w:rPr>
                <w:rFonts w:asciiTheme="majorBidi" w:hAnsiTheme="majorBidi" w:cstheme="majorBidi"/>
                <w:b/>
                <w:szCs w:val="24"/>
              </w:rPr>
            </w:pPr>
            <w:r>
              <w:rPr>
                <w:rFonts w:asciiTheme="majorBidi" w:hAnsiTheme="majorBidi" w:cstheme="majorBidi"/>
                <w:b/>
                <w:szCs w:val="24"/>
              </w:rPr>
              <w:t>Define the followings:</w:t>
            </w:r>
          </w:p>
          <w:p w:rsidR="00390321" w:rsidRDefault="00390321" w:rsidP="003E6490">
            <w:pPr>
              <w:pStyle w:val="ListParagraph"/>
              <w:numPr>
                <w:ilvl w:val="0"/>
                <w:numId w:val="25"/>
              </w:numPr>
              <w:tabs>
                <w:tab w:val="left" w:pos="3024"/>
              </w:tabs>
              <w:spacing w:after="120"/>
              <w:rPr>
                <w:rFonts w:asciiTheme="majorBidi" w:hAnsiTheme="majorBidi" w:cstheme="majorBidi"/>
                <w:b/>
                <w:szCs w:val="24"/>
              </w:rPr>
            </w:pPr>
            <w:r>
              <w:rPr>
                <w:rFonts w:asciiTheme="majorBidi" w:hAnsiTheme="majorBidi" w:cstheme="majorBidi"/>
                <w:b/>
                <w:szCs w:val="24"/>
              </w:rPr>
              <w:t>Primary Index</w:t>
            </w:r>
            <w:r>
              <w:rPr>
                <w:rFonts w:asciiTheme="majorBidi" w:hAnsiTheme="majorBidi" w:cstheme="majorBidi"/>
                <w:b/>
                <w:szCs w:val="24"/>
              </w:rPr>
              <w:tab/>
            </w:r>
            <w:r w:rsidRPr="00722E01">
              <w:rPr>
                <w:rFonts w:asciiTheme="majorBidi" w:hAnsiTheme="majorBidi" w:cstheme="majorBidi"/>
                <w:b/>
                <w:i/>
                <w:iCs/>
                <w:szCs w:val="24"/>
              </w:rPr>
              <w:t>[</w:t>
            </w:r>
            <w:r>
              <w:rPr>
                <w:rFonts w:asciiTheme="majorBidi" w:hAnsiTheme="majorBidi" w:cstheme="majorBidi"/>
                <w:b/>
                <w:i/>
                <w:iCs/>
                <w:szCs w:val="24"/>
              </w:rPr>
              <w:t xml:space="preserve">2006,  Marks: 0.5. </w:t>
            </w:r>
            <w:r w:rsidRPr="00722E01">
              <w:rPr>
                <w:rFonts w:asciiTheme="majorBidi" w:hAnsiTheme="majorBidi" w:cstheme="majorBidi"/>
                <w:b/>
                <w:i/>
                <w:iCs/>
                <w:szCs w:val="24"/>
              </w:rPr>
              <w:t>2004</w:t>
            </w:r>
            <w:r>
              <w:rPr>
                <w:rFonts w:asciiTheme="majorBidi" w:hAnsiTheme="majorBidi" w:cstheme="majorBidi"/>
                <w:b/>
                <w:i/>
                <w:iCs/>
                <w:szCs w:val="24"/>
              </w:rPr>
              <w:t>,</w:t>
            </w:r>
            <w:r w:rsidRPr="00722E01">
              <w:rPr>
                <w:rFonts w:asciiTheme="majorBidi" w:hAnsiTheme="majorBidi" w:cstheme="majorBidi"/>
                <w:b/>
                <w:i/>
                <w:iCs/>
                <w:szCs w:val="24"/>
              </w:rPr>
              <w:t xml:space="preserve"> Marks: 1.5]</w:t>
            </w:r>
          </w:p>
          <w:p w:rsidR="00390321" w:rsidRDefault="00390321" w:rsidP="003E6490">
            <w:pPr>
              <w:pStyle w:val="ListParagraph"/>
              <w:numPr>
                <w:ilvl w:val="0"/>
                <w:numId w:val="25"/>
              </w:numPr>
              <w:tabs>
                <w:tab w:val="left" w:pos="3024"/>
              </w:tabs>
              <w:spacing w:after="120"/>
              <w:rPr>
                <w:rFonts w:asciiTheme="majorBidi" w:hAnsiTheme="majorBidi" w:cstheme="majorBidi"/>
                <w:b/>
                <w:szCs w:val="24"/>
              </w:rPr>
            </w:pPr>
            <w:r>
              <w:rPr>
                <w:rFonts w:asciiTheme="majorBidi" w:hAnsiTheme="majorBidi" w:cstheme="majorBidi"/>
                <w:b/>
                <w:szCs w:val="24"/>
              </w:rPr>
              <w:t>Secondary Index</w:t>
            </w:r>
            <w:r>
              <w:rPr>
                <w:rFonts w:asciiTheme="majorBidi" w:hAnsiTheme="majorBidi" w:cstheme="majorBidi"/>
                <w:b/>
                <w:szCs w:val="24"/>
              </w:rPr>
              <w:tab/>
            </w:r>
            <w:r w:rsidRPr="00BF489E">
              <w:rPr>
                <w:rFonts w:asciiTheme="majorBidi" w:hAnsiTheme="majorBidi" w:cstheme="majorBidi"/>
                <w:b/>
                <w:i/>
                <w:iCs/>
                <w:szCs w:val="24"/>
              </w:rPr>
              <w:t xml:space="preserve">[2006. Marks: </w:t>
            </w:r>
            <w:r>
              <w:rPr>
                <w:rFonts w:asciiTheme="majorBidi" w:hAnsiTheme="majorBidi" w:cstheme="majorBidi"/>
                <w:b/>
                <w:i/>
                <w:iCs/>
                <w:szCs w:val="24"/>
              </w:rPr>
              <w:t>0.5</w:t>
            </w:r>
            <w:r w:rsidRPr="00BF489E">
              <w:rPr>
                <w:rFonts w:asciiTheme="majorBidi" w:hAnsiTheme="majorBidi" w:cstheme="majorBidi"/>
                <w:b/>
                <w:i/>
                <w:iCs/>
                <w:szCs w:val="24"/>
              </w:rPr>
              <w:t>]</w:t>
            </w:r>
          </w:p>
          <w:p w:rsidR="00390321" w:rsidRDefault="00390321" w:rsidP="003E6490">
            <w:pPr>
              <w:pStyle w:val="ListParagraph"/>
              <w:numPr>
                <w:ilvl w:val="0"/>
                <w:numId w:val="25"/>
              </w:numPr>
              <w:tabs>
                <w:tab w:val="left" w:pos="3024"/>
              </w:tabs>
              <w:spacing w:after="120"/>
              <w:rPr>
                <w:rFonts w:asciiTheme="majorBidi" w:hAnsiTheme="majorBidi" w:cstheme="majorBidi"/>
                <w:b/>
                <w:szCs w:val="24"/>
              </w:rPr>
            </w:pPr>
            <w:r>
              <w:rPr>
                <w:rFonts w:asciiTheme="majorBidi" w:hAnsiTheme="majorBidi" w:cstheme="majorBidi"/>
                <w:b/>
                <w:szCs w:val="24"/>
              </w:rPr>
              <w:t>Sparse Index</w:t>
            </w:r>
            <w:r>
              <w:rPr>
                <w:rFonts w:asciiTheme="majorBidi" w:hAnsiTheme="majorBidi" w:cstheme="majorBidi"/>
                <w:b/>
                <w:szCs w:val="24"/>
              </w:rPr>
              <w:tab/>
            </w:r>
            <w:r w:rsidRPr="00BF489E">
              <w:rPr>
                <w:rFonts w:asciiTheme="majorBidi" w:hAnsiTheme="majorBidi" w:cstheme="majorBidi"/>
                <w:b/>
                <w:i/>
                <w:iCs/>
                <w:szCs w:val="24"/>
              </w:rPr>
              <w:t xml:space="preserve">[2006. Marks: </w:t>
            </w:r>
            <w:r>
              <w:rPr>
                <w:rFonts w:asciiTheme="majorBidi" w:hAnsiTheme="majorBidi" w:cstheme="majorBidi"/>
                <w:b/>
                <w:i/>
                <w:iCs/>
                <w:szCs w:val="24"/>
              </w:rPr>
              <w:t>0.5</w:t>
            </w:r>
            <w:r w:rsidRPr="00BF489E">
              <w:rPr>
                <w:rFonts w:asciiTheme="majorBidi" w:hAnsiTheme="majorBidi" w:cstheme="majorBidi"/>
                <w:b/>
                <w:i/>
                <w:iCs/>
                <w:szCs w:val="24"/>
              </w:rPr>
              <w:t>]</w:t>
            </w:r>
          </w:p>
          <w:p w:rsidR="00390321" w:rsidRDefault="00390321" w:rsidP="003E6490">
            <w:pPr>
              <w:pStyle w:val="ListParagraph"/>
              <w:numPr>
                <w:ilvl w:val="0"/>
                <w:numId w:val="25"/>
              </w:numPr>
              <w:tabs>
                <w:tab w:val="left" w:pos="3024"/>
              </w:tabs>
              <w:spacing w:after="120"/>
              <w:rPr>
                <w:rFonts w:asciiTheme="majorBidi" w:hAnsiTheme="majorBidi" w:cstheme="majorBidi"/>
                <w:b/>
                <w:szCs w:val="24"/>
              </w:rPr>
            </w:pPr>
            <w:r>
              <w:rPr>
                <w:rFonts w:asciiTheme="majorBidi" w:hAnsiTheme="majorBidi" w:cstheme="majorBidi"/>
                <w:b/>
                <w:szCs w:val="24"/>
              </w:rPr>
              <w:t>Dense Index</w:t>
            </w:r>
            <w:r>
              <w:rPr>
                <w:rFonts w:asciiTheme="majorBidi" w:hAnsiTheme="majorBidi" w:cstheme="majorBidi"/>
                <w:b/>
                <w:szCs w:val="24"/>
              </w:rPr>
              <w:tab/>
            </w:r>
            <w:r w:rsidRPr="00BF489E">
              <w:rPr>
                <w:rFonts w:asciiTheme="majorBidi" w:hAnsiTheme="majorBidi" w:cstheme="majorBidi"/>
                <w:b/>
                <w:i/>
                <w:iCs/>
                <w:szCs w:val="24"/>
              </w:rPr>
              <w:t xml:space="preserve">[2006. Marks: </w:t>
            </w:r>
            <w:r>
              <w:rPr>
                <w:rFonts w:asciiTheme="majorBidi" w:hAnsiTheme="majorBidi" w:cstheme="majorBidi"/>
                <w:b/>
                <w:i/>
                <w:iCs/>
                <w:szCs w:val="24"/>
              </w:rPr>
              <w:t>0.5</w:t>
            </w:r>
            <w:r w:rsidRPr="00BF489E">
              <w:rPr>
                <w:rFonts w:asciiTheme="majorBidi" w:hAnsiTheme="majorBidi" w:cstheme="majorBidi"/>
                <w:b/>
                <w:i/>
                <w:iCs/>
                <w:szCs w:val="24"/>
              </w:rPr>
              <w:t>]</w:t>
            </w:r>
          </w:p>
          <w:p w:rsidR="006A6C83" w:rsidRPr="006A6C83" w:rsidRDefault="00390321" w:rsidP="003E6490">
            <w:pPr>
              <w:pStyle w:val="ListParagraph"/>
              <w:numPr>
                <w:ilvl w:val="0"/>
                <w:numId w:val="25"/>
              </w:numPr>
              <w:tabs>
                <w:tab w:val="left" w:pos="3016"/>
              </w:tabs>
              <w:spacing w:after="120"/>
              <w:rPr>
                <w:rFonts w:asciiTheme="majorBidi" w:hAnsiTheme="majorBidi" w:cstheme="majorBidi"/>
                <w:b/>
                <w:szCs w:val="24"/>
              </w:rPr>
            </w:pPr>
            <w:r>
              <w:rPr>
                <w:rFonts w:asciiTheme="majorBidi" w:hAnsiTheme="majorBidi" w:cstheme="majorBidi"/>
                <w:b/>
                <w:szCs w:val="24"/>
              </w:rPr>
              <w:t>B</w:t>
            </w:r>
            <w:r w:rsidRPr="00F81D53">
              <w:rPr>
                <w:rFonts w:asciiTheme="majorBidi" w:hAnsiTheme="majorBidi" w:cstheme="majorBidi"/>
                <w:b/>
                <w:szCs w:val="24"/>
                <w:vertAlign w:val="superscript"/>
              </w:rPr>
              <w:t>+</w:t>
            </w:r>
            <w:r>
              <w:rPr>
                <w:rFonts w:asciiTheme="majorBidi" w:hAnsiTheme="majorBidi" w:cstheme="majorBidi"/>
                <w:b/>
                <w:szCs w:val="24"/>
              </w:rPr>
              <w:t xml:space="preserve"> tree</w:t>
            </w:r>
            <w:r>
              <w:rPr>
                <w:rFonts w:asciiTheme="majorBidi" w:hAnsiTheme="majorBidi" w:cstheme="majorBidi"/>
                <w:b/>
                <w:szCs w:val="24"/>
              </w:rPr>
              <w:tab/>
            </w:r>
            <w:r w:rsidRPr="00722E01">
              <w:rPr>
                <w:rFonts w:asciiTheme="majorBidi" w:hAnsiTheme="majorBidi" w:cstheme="majorBidi"/>
                <w:b/>
                <w:i/>
                <w:iCs/>
                <w:szCs w:val="24"/>
              </w:rPr>
              <w:t>[2004. Marks: 1.5]</w:t>
            </w:r>
          </w:p>
          <w:p w:rsidR="00390321" w:rsidRPr="008F7E9D" w:rsidRDefault="00390321" w:rsidP="003E6490">
            <w:pPr>
              <w:pStyle w:val="ListParagraph"/>
              <w:numPr>
                <w:ilvl w:val="0"/>
                <w:numId w:val="25"/>
              </w:numPr>
              <w:tabs>
                <w:tab w:val="left" w:pos="3016"/>
              </w:tabs>
              <w:spacing w:after="120"/>
              <w:rPr>
                <w:rFonts w:asciiTheme="majorBidi" w:hAnsiTheme="majorBidi" w:cstheme="majorBidi"/>
                <w:b/>
                <w:szCs w:val="24"/>
              </w:rPr>
            </w:pPr>
            <w:r>
              <w:rPr>
                <w:rFonts w:asciiTheme="majorBidi" w:hAnsiTheme="majorBidi" w:cstheme="majorBidi"/>
                <w:b/>
                <w:szCs w:val="24"/>
              </w:rPr>
              <w:t>Hashing</w:t>
            </w:r>
            <w:r>
              <w:rPr>
                <w:rFonts w:asciiTheme="majorBidi" w:hAnsiTheme="majorBidi" w:cstheme="majorBidi"/>
                <w:b/>
                <w:szCs w:val="24"/>
              </w:rPr>
              <w:tab/>
            </w:r>
            <w:r w:rsidRPr="00D42A1F">
              <w:rPr>
                <w:rFonts w:asciiTheme="majorBidi" w:hAnsiTheme="majorBidi" w:cstheme="majorBidi"/>
                <w:b/>
                <w:i/>
                <w:iCs/>
                <w:szCs w:val="24"/>
              </w:rPr>
              <w:t>[2005</w:t>
            </w:r>
            <w:r>
              <w:rPr>
                <w:rFonts w:asciiTheme="majorBidi" w:hAnsiTheme="majorBidi" w:cstheme="majorBidi"/>
                <w:b/>
                <w:i/>
                <w:iCs/>
                <w:szCs w:val="24"/>
              </w:rPr>
              <w:t>,</w:t>
            </w:r>
            <w:r w:rsidRPr="00D42A1F">
              <w:rPr>
                <w:rFonts w:asciiTheme="majorBidi" w:hAnsiTheme="majorBidi" w:cstheme="majorBidi"/>
                <w:b/>
                <w:i/>
                <w:iCs/>
                <w:szCs w:val="24"/>
              </w:rPr>
              <w:t xml:space="preserve"> Marks: 1</w:t>
            </w:r>
            <w:r>
              <w:rPr>
                <w:rFonts w:asciiTheme="majorBidi" w:hAnsiTheme="majorBidi" w:cstheme="majorBidi"/>
                <w:b/>
                <w:i/>
                <w:iCs/>
                <w:szCs w:val="24"/>
              </w:rPr>
              <w:t xml:space="preserve">. </w:t>
            </w:r>
            <w:r w:rsidRPr="00722E01">
              <w:rPr>
                <w:rFonts w:asciiTheme="majorBidi" w:hAnsiTheme="majorBidi" w:cstheme="majorBidi"/>
                <w:b/>
                <w:i/>
                <w:iCs/>
                <w:szCs w:val="24"/>
              </w:rPr>
              <w:t>2004</w:t>
            </w:r>
            <w:r>
              <w:rPr>
                <w:rFonts w:asciiTheme="majorBidi" w:hAnsiTheme="majorBidi" w:cstheme="majorBidi"/>
                <w:b/>
                <w:i/>
                <w:iCs/>
                <w:szCs w:val="24"/>
              </w:rPr>
              <w:t>,</w:t>
            </w:r>
            <w:r w:rsidRPr="00722E01">
              <w:rPr>
                <w:rFonts w:asciiTheme="majorBidi" w:hAnsiTheme="majorBidi" w:cstheme="majorBidi"/>
                <w:b/>
                <w:i/>
                <w:iCs/>
                <w:szCs w:val="24"/>
              </w:rPr>
              <w:t xml:space="preserve"> Marks: 1</w:t>
            </w:r>
            <w:r w:rsidRPr="00D42A1F">
              <w:rPr>
                <w:rFonts w:asciiTheme="majorBidi" w:hAnsiTheme="majorBidi" w:cstheme="majorBidi"/>
                <w:b/>
                <w:i/>
                <w:iCs/>
                <w:szCs w:val="24"/>
              </w:rPr>
              <w:t>]</w:t>
            </w:r>
          </w:p>
          <w:p w:rsidR="008F7E9D" w:rsidRPr="00E367F7" w:rsidRDefault="00E367F7" w:rsidP="00801CAD">
            <w:pPr>
              <w:tabs>
                <w:tab w:val="left" w:pos="3016"/>
              </w:tabs>
              <w:spacing w:after="120"/>
              <w:ind w:firstLine="324"/>
              <w:rPr>
                <w:rFonts w:asciiTheme="majorBidi" w:hAnsiTheme="majorBidi" w:cstheme="majorBidi"/>
                <w:bCs/>
                <w:i/>
                <w:iCs/>
                <w:szCs w:val="24"/>
              </w:rPr>
            </w:pPr>
            <w:r w:rsidRPr="00425ACE">
              <w:rPr>
                <w:rFonts w:asciiTheme="majorBidi" w:hAnsiTheme="majorBidi" w:cstheme="majorBidi"/>
                <w:bCs/>
                <w:i/>
                <w:iCs/>
                <w:szCs w:val="24"/>
              </w:rPr>
              <w:t>See Concept 12.</w:t>
            </w:r>
            <w:r w:rsidR="00801CAD">
              <w:rPr>
                <w:rFonts w:asciiTheme="majorBidi" w:hAnsiTheme="majorBidi" w:cstheme="majorBidi"/>
                <w:bCs/>
                <w:i/>
                <w:iCs/>
                <w:szCs w:val="24"/>
              </w:rPr>
              <w:t>2</w:t>
            </w:r>
            <w:r w:rsidRPr="00425ACE">
              <w:rPr>
                <w:rFonts w:asciiTheme="majorBidi" w:hAnsiTheme="majorBidi" w:cstheme="majorBidi"/>
                <w:bCs/>
                <w:i/>
                <w:iCs/>
                <w:szCs w:val="24"/>
              </w:rPr>
              <w:t>.</w:t>
            </w:r>
          </w:p>
        </w:tc>
      </w:tr>
      <w:tr w:rsidR="00FE18C8" w:rsidRPr="0029337E" w:rsidTr="007064E5">
        <w:tc>
          <w:tcPr>
            <w:tcW w:w="756" w:type="dxa"/>
          </w:tcPr>
          <w:p w:rsidR="00FE18C8" w:rsidRDefault="00111767" w:rsidP="00114B29">
            <w:pPr>
              <w:rPr>
                <w:rFonts w:asciiTheme="majorBidi" w:hAnsiTheme="majorBidi" w:cstheme="majorBidi"/>
                <w:b/>
                <w:bCs/>
                <w:szCs w:val="24"/>
              </w:rPr>
            </w:pPr>
            <w:r>
              <w:rPr>
                <w:rFonts w:asciiTheme="majorBidi" w:hAnsiTheme="majorBidi" w:cstheme="majorBidi"/>
                <w:b/>
                <w:bCs/>
                <w:szCs w:val="24"/>
              </w:rPr>
              <w:t>12.2</w:t>
            </w:r>
          </w:p>
        </w:tc>
        <w:tc>
          <w:tcPr>
            <w:tcW w:w="9972" w:type="dxa"/>
          </w:tcPr>
          <w:p w:rsidR="003A6F5C" w:rsidRPr="003A6F5C" w:rsidRDefault="003A6F5C" w:rsidP="009E6F3B">
            <w:pPr>
              <w:spacing w:after="80"/>
              <w:ind w:firstLine="360"/>
              <w:rPr>
                <w:rFonts w:asciiTheme="majorBidi" w:hAnsiTheme="majorBidi" w:cstheme="majorBidi"/>
                <w:b/>
                <w:szCs w:val="24"/>
              </w:rPr>
            </w:pPr>
            <w:r w:rsidRPr="003A6F5C">
              <w:rPr>
                <w:rFonts w:asciiTheme="majorBidi" w:hAnsiTheme="majorBidi" w:cstheme="majorBidi"/>
                <w:b/>
                <w:szCs w:val="24"/>
              </w:rPr>
              <w:t>Since indices speed query processing, why might they not be kept on several</w:t>
            </w:r>
            <w:r>
              <w:rPr>
                <w:rFonts w:asciiTheme="majorBidi" w:hAnsiTheme="majorBidi" w:cstheme="majorBidi"/>
                <w:b/>
                <w:szCs w:val="24"/>
              </w:rPr>
              <w:t xml:space="preserve"> search keys?</w:t>
            </w:r>
          </w:p>
          <w:p w:rsidR="00FE18C8" w:rsidRDefault="003A6F5C" w:rsidP="003A6F5C">
            <w:pPr>
              <w:spacing w:after="120"/>
              <w:ind w:firstLine="360"/>
              <w:rPr>
                <w:rFonts w:asciiTheme="majorBidi" w:hAnsiTheme="majorBidi" w:cstheme="majorBidi"/>
                <w:bCs/>
                <w:szCs w:val="24"/>
              </w:rPr>
            </w:pPr>
            <w:r w:rsidRPr="00DA703C">
              <w:rPr>
                <w:rFonts w:asciiTheme="majorBidi" w:hAnsiTheme="majorBidi" w:cstheme="majorBidi"/>
                <w:bCs/>
                <w:szCs w:val="24"/>
              </w:rPr>
              <w:t>Reasons for not keeping several search indices include:</w:t>
            </w:r>
          </w:p>
          <w:p w:rsidR="005B2990" w:rsidRDefault="0077379A" w:rsidP="003E6490">
            <w:pPr>
              <w:pStyle w:val="ListParagraph"/>
              <w:numPr>
                <w:ilvl w:val="0"/>
                <w:numId w:val="46"/>
              </w:numPr>
              <w:spacing w:after="60"/>
              <w:ind w:left="706"/>
              <w:contextualSpacing w:val="0"/>
              <w:rPr>
                <w:rFonts w:asciiTheme="majorBidi" w:hAnsiTheme="majorBidi" w:cstheme="majorBidi"/>
                <w:bCs/>
                <w:szCs w:val="24"/>
              </w:rPr>
            </w:pPr>
            <w:r w:rsidRPr="005B2990">
              <w:rPr>
                <w:rFonts w:asciiTheme="majorBidi" w:hAnsiTheme="majorBidi" w:cstheme="majorBidi"/>
                <w:bCs/>
                <w:szCs w:val="24"/>
              </w:rPr>
              <w:t>Every index requires additional CPU time and disk I/O overhead during inserts and deletions.</w:t>
            </w:r>
          </w:p>
          <w:p w:rsidR="005B2990" w:rsidRDefault="0077379A" w:rsidP="003E6490">
            <w:pPr>
              <w:pStyle w:val="ListParagraph"/>
              <w:numPr>
                <w:ilvl w:val="0"/>
                <w:numId w:val="46"/>
              </w:numPr>
              <w:spacing w:after="60"/>
              <w:ind w:left="706"/>
              <w:contextualSpacing w:val="0"/>
              <w:rPr>
                <w:rFonts w:asciiTheme="majorBidi" w:hAnsiTheme="majorBidi" w:cstheme="majorBidi"/>
                <w:bCs/>
                <w:szCs w:val="24"/>
              </w:rPr>
            </w:pPr>
            <w:r w:rsidRPr="005B2990">
              <w:rPr>
                <w:rFonts w:asciiTheme="majorBidi" w:hAnsiTheme="majorBidi" w:cstheme="majorBidi"/>
                <w:bCs/>
                <w:szCs w:val="24"/>
              </w:rPr>
              <w:t>Indices on non-primary keys might have to be changed on updates, although an index on the primary key might not (this is because updates typically do not modify the primary key attributes).</w:t>
            </w:r>
          </w:p>
          <w:p w:rsidR="005B2990" w:rsidRDefault="0077379A" w:rsidP="003E6490">
            <w:pPr>
              <w:pStyle w:val="ListParagraph"/>
              <w:numPr>
                <w:ilvl w:val="0"/>
                <w:numId w:val="46"/>
              </w:numPr>
              <w:spacing w:after="60"/>
              <w:ind w:left="706"/>
              <w:contextualSpacing w:val="0"/>
              <w:rPr>
                <w:rFonts w:asciiTheme="majorBidi" w:hAnsiTheme="majorBidi" w:cstheme="majorBidi"/>
                <w:bCs/>
                <w:szCs w:val="24"/>
              </w:rPr>
            </w:pPr>
            <w:r w:rsidRPr="005B2990">
              <w:rPr>
                <w:rFonts w:asciiTheme="majorBidi" w:hAnsiTheme="majorBidi" w:cstheme="majorBidi"/>
                <w:bCs/>
                <w:szCs w:val="24"/>
              </w:rPr>
              <w:t>Each extra index requires additional storage space.</w:t>
            </w:r>
          </w:p>
          <w:p w:rsidR="00CC0565" w:rsidRPr="00DA703C" w:rsidRDefault="0077379A" w:rsidP="003E6490">
            <w:pPr>
              <w:pStyle w:val="ListParagraph"/>
              <w:numPr>
                <w:ilvl w:val="0"/>
                <w:numId w:val="46"/>
              </w:numPr>
              <w:spacing w:after="60"/>
              <w:ind w:left="706"/>
              <w:contextualSpacing w:val="0"/>
              <w:rPr>
                <w:rFonts w:asciiTheme="majorBidi" w:hAnsiTheme="majorBidi" w:cstheme="majorBidi"/>
                <w:bCs/>
                <w:szCs w:val="24"/>
              </w:rPr>
            </w:pPr>
            <w:r w:rsidRPr="0077379A">
              <w:rPr>
                <w:rFonts w:asciiTheme="majorBidi" w:hAnsiTheme="majorBidi" w:cstheme="majorBidi"/>
                <w:bCs/>
                <w:szCs w:val="24"/>
              </w:rPr>
              <w:t>For queries which involve conditions on several search keys, ef</w:t>
            </w:r>
            <w:r>
              <w:rPr>
                <w:rFonts w:asciiTheme="majorBidi" w:hAnsiTheme="majorBidi" w:cstheme="majorBidi"/>
                <w:bCs/>
                <w:szCs w:val="24"/>
              </w:rPr>
              <w:t>fi</w:t>
            </w:r>
            <w:r w:rsidRPr="0077379A">
              <w:rPr>
                <w:rFonts w:asciiTheme="majorBidi" w:hAnsiTheme="majorBidi" w:cstheme="majorBidi"/>
                <w:bCs/>
                <w:szCs w:val="24"/>
              </w:rPr>
              <w:t>ciency</w:t>
            </w:r>
            <w:r>
              <w:rPr>
                <w:rFonts w:asciiTheme="majorBidi" w:hAnsiTheme="majorBidi" w:cstheme="majorBidi"/>
                <w:bCs/>
                <w:szCs w:val="24"/>
              </w:rPr>
              <w:t xml:space="preserve"> </w:t>
            </w:r>
            <w:r w:rsidRPr="0077379A">
              <w:rPr>
                <w:rFonts w:asciiTheme="majorBidi" w:hAnsiTheme="majorBidi" w:cstheme="majorBidi"/>
                <w:bCs/>
                <w:szCs w:val="24"/>
              </w:rPr>
              <w:t>might not be bad even if only some of the keys have indices on them.</w:t>
            </w:r>
            <w:r>
              <w:rPr>
                <w:rFonts w:asciiTheme="majorBidi" w:hAnsiTheme="majorBidi" w:cstheme="majorBidi"/>
                <w:bCs/>
                <w:szCs w:val="24"/>
              </w:rPr>
              <w:t xml:space="preserve"> </w:t>
            </w:r>
            <w:r w:rsidRPr="0077379A">
              <w:rPr>
                <w:rFonts w:asciiTheme="majorBidi" w:hAnsiTheme="majorBidi" w:cstheme="majorBidi"/>
                <w:bCs/>
                <w:szCs w:val="24"/>
              </w:rPr>
              <w:t>Therefore database performance is improved less by adding indices when</w:t>
            </w:r>
            <w:r>
              <w:rPr>
                <w:rFonts w:asciiTheme="majorBidi" w:hAnsiTheme="majorBidi" w:cstheme="majorBidi"/>
                <w:bCs/>
                <w:szCs w:val="24"/>
              </w:rPr>
              <w:t xml:space="preserve"> </w:t>
            </w:r>
            <w:r w:rsidRPr="0077379A">
              <w:rPr>
                <w:rFonts w:asciiTheme="majorBidi" w:hAnsiTheme="majorBidi" w:cstheme="majorBidi"/>
                <w:bCs/>
                <w:szCs w:val="24"/>
              </w:rPr>
              <w:t>many indices already exist.</w:t>
            </w:r>
          </w:p>
        </w:tc>
      </w:tr>
      <w:tr w:rsidR="008C4B55" w:rsidRPr="0029337E" w:rsidTr="007064E5">
        <w:tc>
          <w:tcPr>
            <w:tcW w:w="756" w:type="dxa"/>
          </w:tcPr>
          <w:p w:rsidR="008C4B55" w:rsidRDefault="00111767" w:rsidP="00114B29">
            <w:pPr>
              <w:rPr>
                <w:rFonts w:asciiTheme="majorBidi" w:hAnsiTheme="majorBidi" w:cstheme="majorBidi"/>
                <w:b/>
                <w:bCs/>
                <w:szCs w:val="24"/>
              </w:rPr>
            </w:pPr>
            <w:r>
              <w:rPr>
                <w:rFonts w:asciiTheme="majorBidi" w:hAnsiTheme="majorBidi" w:cstheme="majorBidi"/>
                <w:b/>
                <w:bCs/>
                <w:szCs w:val="24"/>
              </w:rPr>
              <w:t>12.3</w:t>
            </w:r>
          </w:p>
        </w:tc>
        <w:tc>
          <w:tcPr>
            <w:tcW w:w="9972" w:type="dxa"/>
          </w:tcPr>
          <w:p w:rsidR="008C4B55" w:rsidRDefault="008C4B55" w:rsidP="009E6F3B">
            <w:pPr>
              <w:spacing w:after="80"/>
              <w:ind w:firstLine="360"/>
              <w:rPr>
                <w:rFonts w:asciiTheme="majorBidi" w:hAnsiTheme="majorBidi" w:cstheme="majorBidi"/>
                <w:b/>
                <w:i/>
                <w:iCs/>
                <w:szCs w:val="24"/>
              </w:rPr>
            </w:pPr>
            <w:r>
              <w:rPr>
                <w:rFonts w:asciiTheme="majorBidi" w:hAnsiTheme="majorBidi" w:cstheme="majorBidi"/>
                <w:b/>
                <w:szCs w:val="24"/>
              </w:rPr>
              <w:t xml:space="preserve">What are the differences between a </w:t>
            </w:r>
            <w:r w:rsidRPr="002E2DE4">
              <w:rPr>
                <w:rFonts w:asciiTheme="majorBidi" w:hAnsiTheme="majorBidi" w:cstheme="majorBidi"/>
                <w:b/>
                <w:i/>
                <w:iCs/>
                <w:szCs w:val="24"/>
              </w:rPr>
              <w:t>primary index</w:t>
            </w:r>
            <w:r>
              <w:rPr>
                <w:rFonts w:asciiTheme="majorBidi" w:hAnsiTheme="majorBidi" w:cstheme="majorBidi"/>
                <w:b/>
                <w:szCs w:val="24"/>
              </w:rPr>
              <w:t xml:space="preserve"> and a </w:t>
            </w:r>
            <w:r w:rsidRPr="002E2DE4">
              <w:rPr>
                <w:rFonts w:asciiTheme="majorBidi" w:hAnsiTheme="majorBidi" w:cstheme="majorBidi"/>
                <w:b/>
                <w:i/>
                <w:iCs/>
                <w:szCs w:val="24"/>
              </w:rPr>
              <w:t>secondary index</w:t>
            </w:r>
            <w:r>
              <w:rPr>
                <w:rFonts w:asciiTheme="majorBidi" w:hAnsiTheme="majorBidi" w:cstheme="majorBidi"/>
                <w:b/>
                <w:szCs w:val="24"/>
              </w:rPr>
              <w:t xml:space="preserve">? </w:t>
            </w:r>
            <w:r w:rsidRPr="00CF5B0E">
              <w:rPr>
                <w:rFonts w:asciiTheme="majorBidi" w:hAnsiTheme="majorBidi" w:cstheme="majorBidi"/>
                <w:b/>
                <w:i/>
                <w:iCs/>
                <w:szCs w:val="24"/>
              </w:rPr>
              <w:t>[</w:t>
            </w:r>
            <w:r w:rsidRPr="007C3135">
              <w:rPr>
                <w:rFonts w:asciiTheme="majorBidi" w:hAnsiTheme="majorBidi" w:cstheme="majorBidi"/>
                <w:b/>
                <w:i/>
                <w:iCs/>
                <w:szCs w:val="24"/>
              </w:rPr>
              <w:t>2005</w:t>
            </w:r>
            <w:r>
              <w:rPr>
                <w:rFonts w:asciiTheme="majorBidi" w:hAnsiTheme="majorBidi" w:cstheme="majorBidi"/>
                <w:b/>
                <w:i/>
                <w:iCs/>
                <w:szCs w:val="24"/>
              </w:rPr>
              <w:t>,</w:t>
            </w:r>
            <w:r w:rsidRPr="007C3135">
              <w:rPr>
                <w:rFonts w:asciiTheme="majorBidi" w:hAnsiTheme="majorBidi" w:cstheme="majorBidi"/>
                <w:b/>
                <w:i/>
                <w:iCs/>
                <w:szCs w:val="24"/>
              </w:rPr>
              <w:t xml:space="preserve"> Marks: 2</w:t>
            </w:r>
            <w:r>
              <w:rPr>
                <w:rFonts w:asciiTheme="majorBidi" w:hAnsiTheme="majorBidi" w:cstheme="majorBidi"/>
                <w:b/>
                <w:i/>
                <w:iCs/>
                <w:szCs w:val="24"/>
              </w:rPr>
              <w:t xml:space="preserve">. </w:t>
            </w:r>
            <w:r w:rsidRPr="00CF5B0E">
              <w:rPr>
                <w:rFonts w:asciiTheme="majorBidi" w:hAnsiTheme="majorBidi" w:cstheme="majorBidi"/>
                <w:b/>
                <w:i/>
                <w:iCs/>
                <w:szCs w:val="24"/>
              </w:rPr>
              <w:t>2003</w:t>
            </w:r>
            <w:r>
              <w:rPr>
                <w:rFonts w:asciiTheme="majorBidi" w:hAnsiTheme="majorBidi" w:cstheme="majorBidi"/>
                <w:b/>
                <w:i/>
                <w:iCs/>
                <w:szCs w:val="24"/>
              </w:rPr>
              <w:t>,</w:t>
            </w:r>
            <w:r w:rsidRPr="00CF5B0E">
              <w:rPr>
                <w:rFonts w:asciiTheme="majorBidi" w:hAnsiTheme="majorBidi" w:cstheme="majorBidi"/>
                <w:b/>
                <w:i/>
                <w:iCs/>
                <w:szCs w:val="24"/>
              </w:rPr>
              <w:t xml:space="preserve"> Marks: 3]</w:t>
            </w:r>
          </w:p>
          <w:tbl>
            <w:tblPr>
              <w:tblStyle w:val="TableGrid"/>
              <w:tblW w:w="0" w:type="auto"/>
              <w:tblLook w:val="04A0"/>
            </w:tblPr>
            <w:tblGrid>
              <w:gridCol w:w="4870"/>
              <w:gridCol w:w="4871"/>
            </w:tblGrid>
            <w:tr w:rsidR="005E1B28" w:rsidTr="005E1B28">
              <w:tc>
                <w:tcPr>
                  <w:tcW w:w="4870" w:type="dxa"/>
                  <w:vAlign w:val="center"/>
                </w:tcPr>
                <w:p w:rsidR="005E1B28" w:rsidRPr="00F04A66" w:rsidRDefault="00B3286F" w:rsidP="00937DBA">
                  <w:pPr>
                    <w:spacing w:before="40" w:after="40"/>
                    <w:jc w:val="center"/>
                    <w:rPr>
                      <w:rFonts w:asciiTheme="majorBidi" w:hAnsiTheme="majorBidi" w:cstheme="majorBidi"/>
                      <w:b/>
                      <w:szCs w:val="24"/>
                    </w:rPr>
                  </w:pPr>
                  <w:r w:rsidRPr="00F04A66">
                    <w:rPr>
                      <w:rFonts w:asciiTheme="majorBidi" w:hAnsiTheme="majorBidi" w:cstheme="majorBidi"/>
                      <w:b/>
                      <w:szCs w:val="24"/>
                    </w:rPr>
                    <w:t>Primary Index</w:t>
                  </w:r>
                </w:p>
              </w:tc>
              <w:tc>
                <w:tcPr>
                  <w:tcW w:w="4871" w:type="dxa"/>
                  <w:vAlign w:val="center"/>
                </w:tcPr>
                <w:p w:rsidR="005E1B28" w:rsidRPr="00F04A66" w:rsidRDefault="00B3286F" w:rsidP="00937DBA">
                  <w:pPr>
                    <w:spacing w:before="40" w:after="40"/>
                    <w:jc w:val="center"/>
                    <w:rPr>
                      <w:rFonts w:asciiTheme="majorBidi" w:hAnsiTheme="majorBidi" w:cstheme="majorBidi"/>
                      <w:b/>
                      <w:szCs w:val="24"/>
                    </w:rPr>
                  </w:pPr>
                  <w:r w:rsidRPr="00F04A66">
                    <w:rPr>
                      <w:rFonts w:asciiTheme="majorBidi" w:hAnsiTheme="majorBidi" w:cstheme="majorBidi"/>
                      <w:b/>
                      <w:szCs w:val="24"/>
                    </w:rPr>
                    <w:t>Secondary Index</w:t>
                  </w:r>
                </w:p>
              </w:tc>
            </w:tr>
            <w:tr w:rsidR="005E1B28" w:rsidTr="00EF7668">
              <w:tc>
                <w:tcPr>
                  <w:tcW w:w="4870" w:type="dxa"/>
                </w:tcPr>
                <w:p w:rsidR="005E1B28" w:rsidRPr="00A6701F" w:rsidRDefault="00A6701F" w:rsidP="003E6490">
                  <w:pPr>
                    <w:pStyle w:val="ListParagraph"/>
                    <w:numPr>
                      <w:ilvl w:val="0"/>
                      <w:numId w:val="27"/>
                    </w:numPr>
                    <w:spacing w:before="40" w:after="40"/>
                    <w:ind w:left="391"/>
                    <w:contextualSpacing w:val="0"/>
                    <w:rPr>
                      <w:rFonts w:asciiTheme="majorBidi" w:hAnsiTheme="majorBidi" w:cstheme="majorBidi"/>
                      <w:bCs/>
                      <w:szCs w:val="24"/>
                    </w:rPr>
                  </w:pPr>
                  <w:r>
                    <w:rPr>
                      <w:rFonts w:asciiTheme="majorBidi" w:hAnsiTheme="majorBidi" w:cstheme="majorBidi"/>
                      <w:bCs/>
                      <w:noProof/>
                      <w:szCs w:val="24"/>
                      <w:lang w:bidi="ar-SA"/>
                    </w:rPr>
                    <w:t>If the ﬁle con</w:t>
                  </w:r>
                  <w:r w:rsidRPr="005836A6">
                    <w:rPr>
                      <w:rFonts w:asciiTheme="majorBidi" w:hAnsiTheme="majorBidi" w:cstheme="majorBidi"/>
                      <w:bCs/>
                      <w:noProof/>
                      <w:szCs w:val="24"/>
                      <w:lang w:bidi="ar-SA"/>
                    </w:rPr>
                    <w:t xml:space="preserve">taining the records is sequentially ordered, a </w:t>
                  </w:r>
                  <w:r w:rsidRPr="00C95E42">
                    <w:rPr>
                      <w:rFonts w:asciiTheme="majorBidi" w:hAnsiTheme="majorBidi" w:cstheme="majorBidi"/>
                      <w:bCs/>
                      <w:i/>
                      <w:iCs/>
                      <w:noProof/>
                      <w:szCs w:val="24"/>
                      <w:lang w:bidi="ar-SA"/>
                    </w:rPr>
                    <w:t>primary index</w:t>
                  </w:r>
                  <w:r w:rsidRPr="005836A6">
                    <w:rPr>
                      <w:rFonts w:asciiTheme="majorBidi" w:hAnsiTheme="majorBidi" w:cstheme="majorBidi"/>
                      <w:bCs/>
                      <w:noProof/>
                      <w:szCs w:val="24"/>
                      <w:lang w:bidi="ar-SA"/>
                    </w:rPr>
                    <w:t xml:space="preserve"> is an index whose search</w:t>
                  </w:r>
                  <w:r>
                    <w:rPr>
                      <w:rFonts w:asciiTheme="majorBidi" w:hAnsiTheme="majorBidi" w:cstheme="majorBidi"/>
                      <w:bCs/>
                      <w:noProof/>
                      <w:szCs w:val="24"/>
                      <w:lang w:bidi="ar-SA"/>
                    </w:rPr>
                    <w:t xml:space="preserve"> </w:t>
                  </w:r>
                  <w:r w:rsidRPr="005836A6">
                    <w:rPr>
                      <w:rFonts w:asciiTheme="majorBidi" w:hAnsiTheme="majorBidi" w:cstheme="majorBidi"/>
                      <w:bCs/>
                      <w:noProof/>
                      <w:szCs w:val="24"/>
                      <w:lang w:bidi="ar-SA"/>
                    </w:rPr>
                    <w:t>key also deﬁnes the sequential order of the ﬁle.</w:t>
                  </w:r>
                </w:p>
              </w:tc>
              <w:tc>
                <w:tcPr>
                  <w:tcW w:w="4871" w:type="dxa"/>
                </w:tcPr>
                <w:p w:rsidR="005E1B28" w:rsidRPr="00B01B04" w:rsidRDefault="00EF7668" w:rsidP="003E6490">
                  <w:pPr>
                    <w:pStyle w:val="ListParagraph"/>
                    <w:numPr>
                      <w:ilvl w:val="0"/>
                      <w:numId w:val="28"/>
                    </w:numPr>
                    <w:spacing w:before="40" w:after="40"/>
                    <w:ind w:left="381"/>
                    <w:contextualSpacing w:val="0"/>
                    <w:rPr>
                      <w:rFonts w:asciiTheme="majorBidi" w:hAnsiTheme="majorBidi" w:cstheme="majorBidi"/>
                      <w:bCs/>
                      <w:szCs w:val="24"/>
                    </w:rPr>
                  </w:pPr>
                  <w:r w:rsidRPr="00923D95">
                    <w:rPr>
                      <w:rFonts w:asciiTheme="majorBidi" w:hAnsiTheme="majorBidi" w:cstheme="majorBidi"/>
                      <w:bCs/>
                      <w:noProof/>
                      <w:szCs w:val="24"/>
                      <w:lang w:bidi="ar-SA"/>
                    </w:rPr>
                    <w:t>Indices whose search key speciﬁes an order different from the sequential order of the</w:t>
                  </w:r>
                  <w:r>
                    <w:rPr>
                      <w:rFonts w:asciiTheme="majorBidi" w:hAnsiTheme="majorBidi" w:cstheme="majorBidi"/>
                      <w:bCs/>
                      <w:noProof/>
                      <w:szCs w:val="24"/>
                      <w:lang w:bidi="ar-SA"/>
                    </w:rPr>
                    <w:t xml:space="preserve"> </w:t>
                  </w:r>
                  <w:r w:rsidRPr="00923D95">
                    <w:rPr>
                      <w:rFonts w:asciiTheme="majorBidi" w:hAnsiTheme="majorBidi" w:cstheme="majorBidi"/>
                      <w:bCs/>
                      <w:noProof/>
                      <w:szCs w:val="24"/>
                      <w:lang w:bidi="ar-SA"/>
                    </w:rPr>
                    <w:t xml:space="preserve">ﬁle are called </w:t>
                  </w:r>
                  <w:r w:rsidRPr="0077624B">
                    <w:rPr>
                      <w:rFonts w:asciiTheme="majorBidi" w:hAnsiTheme="majorBidi" w:cstheme="majorBidi"/>
                      <w:bCs/>
                      <w:i/>
                      <w:iCs/>
                      <w:noProof/>
                      <w:szCs w:val="24"/>
                      <w:lang w:bidi="ar-SA"/>
                    </w:rPr>
                    <w:t>secondary indices</w:t>
                  </w:r>
                  <w:r w:rsidRPr="00923D95">
                    <w:rPr>
                      <w:rFonts w:asciiTheme="majorBidi" w:hAnsiTheme="majorBidi" w:cstheme="majorBidi"/>
                      <w:bCs/>
                      <w:noProof/>
                      <w:szCs w:val="24"/>
                      <w:lang w:bidi="ar-SA"/>
                    </w:rPr>
                    <w:t>.</w:t>
                  </w:r>
                </w:p>
              </w:tc>
            </w:tr>
            <w:tr w:rsidR="00F6751E" w:rsidTr="00EF7668">
              <w:tc>
                <w:tcPr>
                  <w:tcW w:w="4870" w:type="dxa"/>
                </w:tcPr>
                <w:p w:rsidR="00F6751E" w:rsidRDefault="00DD4973" w:rsidP="003E6490">
                  <w:pPr>
                    <w:pStyle w:val="ListParagraph"/>
                    <w:numPr>
                      <w:ilvl w:val="0"/>
                      <w:numId w:val="27"/>
                    </w:numPr>
                    <w:spacing w:before="40" w:after="40"/>
                    <w:ind w:left="391"/>
                    <w:contextualSpacing w:val="0"/>
                    <w:rPr>
                      <w:rFonts w:asciiTheme="majorBidi" w:hAnsiTheme="majorBidi" w:cstheme="majorBidi"/>
                      <w:bCs/>
                      <w:noProof/>
                      <w:szCs w:val="24"/>
                      <w:lang w:bidi="ar-SA"/>
                    </w:rPr>
                  </w:pPr>
                  <w:r w:rsidRPr="00DD4973">
                    <w:rPr>
                      <w:rFonts w:asciiTheme="majorBidi" w:hAnsiTheme="majorBidi" w:cstheme="majorBidi"/>
                      <w:bCs/>
                      <w:noProof/>
                      <w:szCs w:val="24"/>
                      <w:lang w:bidi="ar-SA"/>
                    </w:rPr>
                    <w:t>There can be only one primary index</w:t>
                  </w:r>
                  <w:r w:rsidR="00284FD6">
                    <w:rPr>
                      <w:rFonts w:asciiTheme="majorBidi" w:hAnsiTheme="majorBidi" w:cstheme="majorBidi"/>
                      <w:bCs/>
                      <w:noProof/>
                      <w:szCs w:val="24"/>
                      <w:lang w:bidi="ar-SA"/>
                    </w:rPr>
                    <w:t xml:space="preserve"> for a relation.</w:t>
                  </w:r>
                </w:p>
              </w:tc>
              <w:tc>
                <w:tcPr>
                  <w:tcW w:w="4871" w:type="dxa"/>
                </w:tcPr>
                <w:p w:rsidR="00F6751E" w:rsidRPr="00923D95" w:rsidRDefault="00B10E7D" w:rsidP="003E6490">
                  <w:pPr>
                    <w:pStyle w:val="ListParagraph"/>
                    <w:numPr>
                      <w:ilvl w:val="0"/>
                      <w:numId w:val="28"/>
                    </w:numPr>
                    <w:spacing w:before="40" w:after="40"/>
                    <w:ind w:left="381"/>
                    <w:contextualSpacing w:val="0"/>
                    <w:rPr>
                      <w:rFonts w:asciiTheme="majorBidi" w:hAnsiTheme="majorBidi" w:cstheme="majorBidi"/>
                      <w:bCs/>
                      <w:noProof/>
                      <w:szCs w:val="24"/>
                      <w:lang w:bidi="ar-SA"/>
                    </w:rPr>
                  </w:pPr>
                  <w:r>
                    <w:rPr>
                      <w:rFonts w:asciiTheme="majorBidi" w:hAnsiTheme="majorBidi" w:cstheme="majorBidi"/>
                      <w:bCs/>
                      <w:noProof/>
                      <w:szCs w:val="24"/>
                      <w:lang w:bidi="ar-SA"/>
                    </w:rPr>
                    <w:t>There can be many secondary indices for a relation.</w:t>
                  </w:r>
                </w:p>
              </w:tc>
            </w:tr>
            <w:tr w:rsidR="005E1B28" w:rsidTr="00EF7668">
              <w:tc>
                <w:tcPr>
                  <w:tcW w:w="4870" w:type="dxa"/>
                </w:tcPr>
                <w:p w:rsidR="005E1B28" w:rsidRPr="00E71790" w:rsidRDefault="001E4E54" w:rsidP="003E6490">
                  <w:pPr>
                    <w:pStyle w:val="ListParagraph"/>
                    <w:numPr>
                      <w:ilvl w:val="0"/>
                      <w:numId w:val="28"/>
                    </w:numPr>
                    <w:spacing w:before="40" w:after="40"/>
                    <w:ind w:left="391"/>
                    <w:contextualSpacing w:val="0"/>
                    <w:rPr>
                      <w:rFonts w:asciiTheme="majorBidi" w:hAnsiTheme="majorBidi" w:cstheme="majorBidi"/>
                      <w:bCs/>
                      <w:szCs w:val="24"/>
                    </w:rPr>
                  </w:pPr>
                  <w:r w:rsidRPr="00A16169">
                    <w:rPr>
                      <w:rFonts w:asciiTheme="majorBidi" w:hAnsiTheme="majorBidi" w:cstheme="majorBidi"/>
                      <w:bCs/>
                      <w:noProof/>
                      <w:szCs w:val="24"/>
                      <w:lang w:bidi="ar-SA"/>
                    </w:rPr>
                    <w:t>A sequential scan in primary index order is efﬁcient</w:t>
                  </w:r>
                  <w:r w:rsidR="000A6370">
                    <w:rPr>
                      <w:rFonts w:asciiTheme="majorBidi" w:hAnsiTheme="majorBidi" w:cstheme="majorBidi"/>
                      <w:bCs/>
                      <w:noProof/>
                      <w:szCs w:val="24"/>
                      <w:lang w:bidi="ar-SA"/>
                    </w:rPr>
                    <w:t>.</w:t>
                  </w:r>
                </w:p>
              </w:tc>
              <w:tc>
                <w:tcPr>
                  <w:tcW w:w="4871" w:type="dxa"/>
                </w:tcPr>
                <w:p w:rsidR="005E1B28" w:rsidRPr="006C61CF" w:rsidRDefault="00C73F0C" w:rsidP="003E6490">
                  <w:pPr>
                    <w:pStyle w:val="ListParagraph"/>
                    <w:numPr>
                      <w:ilvl w:val="0"/>
                      <w:numId w:val="29"/>
                    </w:numPr>
                    <w:spacing w:before="40" w:after="40"/>
                    <w:ind w:left="381"/>
                    <w:contextualSpacing w:val="0"/>
                    <w:rPr>
                      <w:rFonts w:asciiTheme="majorBidi" w:hAnsiTheme="majorBidi" w:cstheme="majorBidi"/>
                      <w:bCs/>
                      <w:szCs w:val="24"/>
                    </w:rPr>
                  </w:pPr>
                  <w:r>
                    <w:rPr>
                      <w:rFonts w:asciiTheme="majorBidi" w:hAnsiTheme="majorBidi" w:cstheme="majorBidi"/>
                      <w:bCs/>
                      <w:noProof/>
                      <w:szCs w:val="24"/>
                      <w:lang w:bidi="ar-SA"/>
                    </w:rPr>
                    <w:t xml:space="preserve">Performance of </w:t>
                  </w:r>
                  <w:r w:rsidR="006C61CF" w:rsidRPr="00A16169">
                    <w:rPr>
                      <w:rFonts w:asciiTheme="majorBidi" w:hAnsiTheme="majorBidi" w:cstheme="majorBidi"/>
                      <w:bCs/>
                      <w:noProof/>
                      <w:szCs w:val="24"/>
                      <w:lang w:bidi="ar-SA"/>
                    </w:rPr>
                    <w:t xml:space="preserve">sequential scan in </w:t>
                  </w:r>
                  <w:r>
                    <w:rPr>
                      <w:rFonts w:asciiTheme="majorBidi" w:hAnsiTheme="majorBidi" w:cstheme="majorBidi"/>
                      <w:bCs/>
                      <w:noProof/>
                      <w:szCs w:val="24"/>
                      <w:lang w:bidi="ar-SA"/>
                    </w:rPr>
                    <w:t>second</w:t>
                  </w:r>
                  <w:r w:rsidR="006C61CF" w:rsidRPr="00A16169">
                    <w:rPr>
                      <w:rFonts w:asciiTheme="majorBidi" w:hAnsiTheme="majorBidi" w:cstheme="majorBidi"/>
                      <w:bCs/>
                      <w:noProof/>
                      <w:szCs w:val="24"/>
                      <w:lang w:bidi="ar-SA"/>
                    </w:rPr>
                    <w:t xml:space="preserve">ary index order is </w:t>
                  </w:r>
                  <w:r>
                    <w:rPr>
                      <w:rFonts w:asciiTheme="majorBidi" w:hAnsiTheme="majorBidi" w:cstheme="majorBidi"/>
                      <w:bCs/>
                      <w:noProof/>
                      <w:szCs w:val="24"/>
                      <w:lang w:bidi="ar-SA"/>
                    </w:rPr>
                    <w:t>poor</w:t>
                  </w:r>
                  <w:r w:rsidR="006C61CF">
                    <w:rPr>
                      <w:rFonts w:asciiTheme="majorBidi" w:hAnsiTheme="majorBidi" w:cstheme="majorBidi"/>
                      <w:bCs/>
                      <w:noProof/>
                      <w:szCs w:val="24"/>
                      <w:lang w:bidi="ar-SA"/>
                    </w:rPr>
                    <w:t>.</w:t>
                  </w:r>
                </w:p>
              </w:tc>
            </w:tr>
            <w:tr w:rsidR="00227225" w:rsidTr="00EF7668">
              <w:tc>
                <w:tcPr>
                  <w:tcW w:w="4870" w:type="dxa"/>
                </w:tcPr>
                <w:p w:rsidR="00227225" w:rsidRPr="00A16169" w:rsidRDefault="00F35A30" w:rsidP="003E6490">
                  <w:pPr>
                    <w:pStyle w:val="ListParagraph"/>
                    <w:numPr>
                      <w:ilvl w:val="0"/>
                      <w:numId w:val="28"/>
                    </w:numPr>
                    <w:spacing w:before="40" w:after="40"/>
                    <w:ind w:left="391"/>
                    <w:contextualSpacing w:val="0"/>
                    <w:rPr>
                      <w:rFonts w:asciiTheme="majorBidi" w:hAnsiTheme="majorBidi" w:cstheme="majorBidi"/>
                      <w:bCs/>
                      <w:noProof/>
                      <w:szCs w:val="24"/>
                      <w:lang w:bidi="ar-SA"/>
                    </w:rPr>
                  </w:pPr>
                  <w:r>
                    <w:rPr>
                      <w:rFonts w:asciiTheme="majorBidi" w:hAnsiTheme="majorBidi" w:cstheme="majorBidi"/>
                      <w:bCs/>
                      <w:noProof/>
                      <w:szCs w:val="24"/>
                      <w:lang w:bidi="ar-SA"/>
                    </w:rPr>
                    <w:t>Can</w:t>
                  </w:r>
                  <w:r w:rsidR="00227225">
                    <w:rPr>
                      <w:rFonts w:asciiTheme="majorBidi" w:hAnsiTheme="majorBidi" w:cstheme="majorBidi"/>
                      <w:bCs/>
                      <w:noProof/>
                      <w:szCs w:val="24"/>
                      <w:lang w:bidi="ar-SA"/>
                    </w:rPr>
                    <w:t xml:space="preserve"> be dense or sparse.</w:t>
                  </w:r>
                </w:p>
              </w:tc>
              <w:tc>
                <w:tcPr>
                  <w:tcW w:w="4871" w:type="dxa"/>
                </w:tcPr>
                <w:p w:rsidR="00227225" w:rsidRDefault="00227225" w:rsidP="003E6490">
                  <w:pPr>
                    <w:pStyle w:val="ListParagraph"/>
                    <w:numPr>
                      <w:ilvl w:val="0"/>
                      <w:numId w:val="29"/>
                    </w:numPr>
                    <w:spacing w:before="40" w:after="40"/>
                    <w:ind w:left="381"/>
                    <w:contextualSpacing w:val="0"/>
                    <w:rPr>
                      <w:rFonts w:asciiTheme="majorBidi" w:hAnsiTheme="majorBidi" w:cstheme="majorBidi"/>
                      <w:bCs/>
                      <w:noProof/>
                      <w:szCs w:val="24"/>
                      <w:lang w:bidi="ar-SA"/>
                    </w:rPr>
                  </w:pPr>
                  <w:r>
                    <w:rPr>
                      <w:rFonts w:asciiTheme="majorBidi" w:hAnsiTheme="majorBidi" w:cstheme="majorBidi"/>
                      <w:bCs/>
                      <w:noProof/>
                      <w:szCs w:val="24"/>
                      <w:lang w:bidi="ar-SA"/>
                    </w:rPr>
                    <w:t>Can be only dense.</w:t>
                  </w:r>
                </w:p>
              </w:tc>
            </w:tr>
          </w:tbl>
          <w:p w:rsidR="00A523C0" w:rsidRPr="00021124" w:rsidRDefault="00021124" w:rsidP="00166CE6">
            <w:pPr>
              <w:ind w:firstLine="360"/>
              <w:rPr>
                <w:rFonts w:asciiTheme="majorBidi" w:hAnsiTheme="majorBidi" w:cstheme="majorBidi"/>
                <w:bCs/>
                <w:sz w:val="12"/>
                <w:szCs w:val="12"/>
              </w:rPr>
            </w:pPr>
            <w:r>
              <w:rPr>
                <w:rFonts w:asciiTheme="majorBidi" w:hAnsiTheme="majorBidi" w:cstheme="majorBidi"/>
                <w:bCs/>
                <w:sz w:val="12"/>
                <w:szCs w:val="12"/>
              </w:rPr>
              <w:t xml:space="preserve"> </w:t>
            </w:r>
          </w:p>
        </w:tc>
      </w:tr>
      <w:tr w:rsidR="00E9393B" w:rsidRPr="0029337E" w:rsidTr="007064E5">
        <w:tc>
          <w:tcPr>
            <w:tcW w:w="756" w:type="dxa"/>
          </w:tcPr>
          <w:p w:rsidR="00E9393B" w:rsidRDefault="00111767" w:rsidP="00114B29">
            <w:pPr>
              <w:rPr>
                <w:rFonts w:asciiTheme="majorBidi" w:hAnsiTheme="majorBidi" w:cstheme="majorBidi"/>
                <w:b/>
                <w:bCs/>
                <w:szCs w:val="24"/>
              </w:rPr>
            </w:pPr>
            <w:r>
              <w:rPr>
                <w:rFonts w:asciiTheme="majorBidi" w:hAnsiTheme="majorBidi" w:cstheme="majorBidi"/>
                <w:b/>
                <w:bCs/>
                <w:szCs w:val="24"/>
              </w:rPr>
              <w:t>12.4</w:t>
            </w:r>
          </w:p>
        </w:tc>
        <w:tc>
          <w:tcPr>
            <w:tcW w:w="9972" w:type="dxa"/>
          </w:tcPr>
          <w:p w:rsidR="00E9393B" w:rsidRDefault="00E9393B" w:rsidP="009E6F3B">
            <w:pPr>
              <w:spacing w:after="80"/>
              <w:ind w:firstLine="360"/>
              <w:rPr>
                <w:rFonts w:asciiTheme="majorBidi" w:hAnsiTheme="majorBidi" w:cstheme="majorBidi"/>
                <w:bCs/>
                <w:szCs w:val="24"/>
              </w:rPr>
            </w:pPr>
            <w:r>
              <w:rPr>
                <w:rFonts w:asciiTheme="majorBidi" w:hAnsiTheme="majorBidi" w:cstheme="majorBidi"/>
                <w:b/>
                <w:szCs w:val="24"/>
              </w:rPr>
              <w:t>Clustering indices may allow faster access to data than</w:t>
            </w:r>
            <w:r w:rsidR="006A6159">
              <w:rPr>
                <w:rFonts w:asciiTheme="majorBidi" w:hAnsiTheme="majorBidi" w:cstheme="majorBidi"/>
                <w:b/>
                <w:szCs w:val="24"/>
              </w:rPr>
              <w:t xml:space="preserve"> a</w:t>
            </w:r>
            <w:r>
              <w:rPr>
                <w:rFonts w:asciiTheme="majorBidi" w:hAnsiTheme="majorBidi" w:cstheme="majorBidi"/>
                <w:b/>
                <w:szCs w:val="24"/>
              </w:rPr>
              <w:t xml:space="preserve"> non-clustering ind</w:t>
            </w:r>
            <w:r w:rsidR="006A6159">
              <w:rPr>
                <w:rFonts w:asciiTheme="majorBidi" w:hAnsiTheme="majorBidi" w:cstheme="majorBidi"/>
                <w:b/>
                <w:szCs w:val="24"/>
              </w:rPr>
              <w:t>ex affords</w:t>
            </w:r>
            <w:r>
              <w:rPr>
                <w:rFonts w:asciiTheme="majorBidi" w:hAnsiTheme="majorBidi" w:cstheme="majorBidi"/>
                <w:b/>
                <w:szCs w:val="24"/>
              </w:rPr>
              <w:t>.</w:t>
            </w:r>
            <w:r w:rsidR="002F2DB5">
              <w:rPr>
                <w:rFonts w:asciiTheme="majorBidi" w:hAnsiTheme="majorBidi" w:cstheme="majorBidi"/>
                <w:b/>
                <w:szCs w:val="24"/>
              </w:rPr>
              <w:t xml:space="preserve"> When must we create a non-clustering index despite the advantages of a clustering index? Explain your answer.</w:t>
            </w:r>
            <w:r w:rsidR="00F04B36">
              <w:rPr>
                <w:rFonts w:asciiTheme="majorBidi" w:hAnsiTheme="majorBidi" w:cstheme="majorBidi"/>
                <w:b/>
                <w:szCs w:val="24"/>
              </w:rPr>
              <w:t xml:space="preserve"> </w:t>
            </w:r>
            <w:r w:rsidR="00F04B36" w:rsidRPr="00F04B36">
              <w:rPr>
                <w:rFonts w:asciiTheme="majorBidi" w:hAnsiTheme="majorBidi" w:cstheme="majorBidi"/>
                <w:b/>
                <w:i/>
                <w:iCs/>
                <w:szCs w:val="24"/>
              </w:rPr>
              <w:t>[2007. Marks: 2]</w:t>
            </w:r>
          </w:p>
          <w:p w:rsidR="009920EF" w:rsidRPr="009920EF" w:rsidRDefault="0002642B" w:rsidP="009E6F3B">
            <w:pPr>
              <w:spacing w:after="120"/>
              <w:rPr>
                <w:rFonts w:asciiTheme="majorBidi" w:hAnsiTheme="majorBidi" w:cstheme="majorBidi"/>
                <w:bCs/>
                <w:szCs w:val="24"/>
              </w:rPr>
            </w:pPr>
            <w:r>
              <w:rPr>
                <w:rFonts w:asciiTheme="majorBidi" w:hAnsiTheme="majorBidi" w:cstheme="majorBidi"/>
                <w:bCs/>
                <w:szCs w:val="24"/>
              </w:rPr>
              <w:t>If</w:t>
            </w:r>
            <w:r w:rsidR="005C4B00">
              <w:rPr>
                <w:rFonts w:asciiTheme="majorBidi" w:hAnsiTheme="majorBidi" w:cstheme="majorBidi"/>
                <w:bCs/>
                <w:szCs w:val="24"/>
              </w:rPr>
              <w:t xml:space="preserve"> we need to lookup a record using a search-key other than the search-key on which the file is </w:t>
            </w:r>
            <w:r w:rsidR="00496E81">
              <w:rPr>
                <w:rFonts w:asciiTheme="majorBidi" w:hAnsiTheme="majorBidi" w:cstheme="majorBidi"/>
                <w:bCs/>
                <w:szCs w:val="24"/>
              </w:rPr>
              <w:t>stored sequentially, then we must create a non-clustering index to improve the performance of look-up.</w:t>
            </w:r>
          </w:p>
        </w:tc>
      </w:tr>
      <w:tr w:rsidR="00EB1D87" w:rsidRPr="0029337E" w:rsidTr="007064E5">
        <w:tc>
          <w:tcPr>
            <w:tcW w:w="756" w:type="dxa"/>
          </w:tcPr>
          <w:p w:rsidR="00EB1D87" w:rsidRDefault="00111767" w:rsidP="00114B29">
            <w:pPr>
              <w:rPr>
                <w:rFonts w:asciiTheme="majorBidi" w:hAnsiTheme="majorBidi" w:cstheme="majorBidi"/>
                <w:b/>
                <w:bCs/>
                <w:szCs w:val="24"/>
              </w:rPr>
            </w:pPr>
            <w:r>
              <w:rPr>
                <w:rFonts w:asciiTheme="majorBidi" w:hAnsiTheme="majorBidi" w:cstheme="majorBidi"/>
                <w:b/>
                <w:bCs/>
                <w:szCs w:val="24"/>
              </w:rPr>
              <w:t>12.5</w:t>
            </w:r>
          </w:p>
        </w:tc>
        <w:tc>
          <w:tcPr>
            <w:tcW w:w="9972" w:type="dxa"/>
          </w:tcPr>
          <w:p w:rsidR="00EB1D87" w:rsidRDefault="00EB1D87" w:rsidP="009E6F3B">
            <w:pPr>
              <w:spacing w:after="80"/>
              <w:ind w:firstLine="360"/>
              <w:rPr>
                <w:rFonts w:asciiTheme="majorBidi" w:hAnsiTheme="majorBidi" w:cstheme="majorBidi"/>
                <w:bCs/>
                <w:szCs w:val="24"/>
              </w:rPr>
            </w:pPr>
            <w:r>
              <w:rPr>
                <w:rFonts w:asciiTheme="majorBidi" w:hAnsiTheme="majorBidi" w:cstheme="majorBidi"/>
                <w:b/>
                <w:szCs w:val="24"/>
              </w:rPr>
              <w:t xml:space="preserve">When is it preferable to use a dense index rather than a sparse index? Explain your answer. </w:t>
            </w:r>
            <w:r w:rsidRPr="00295A5C">
              <w:rPr>
                <w:rFonts w:asciiTheme="majorBidi" w:hAnsiTheme="majorBidi" w:cstheme="majorBidi"/>
                <w:b/>
                <w:i/>
                <w:iCs/>
                <w:szCs w:val="24"/>
              </w:rPr>
              <w:t>[2006</w:t>
            </w:r>
            <w:r>
              <w:rPr>
                <w:rFonts w:asciiTheme="majorBidi" w:hAnsiTheme="majorBidi" w:cstheme="majorBidi"/>
                <w:b/>
                <w:i/>
                <w:iCs/>
                <w:szCs w:val="24"/>
              </w:rPr>
              <w:t>,</w:t>
            </w:r>
            <w:r w:rsidRPr="00295A5C">
              <w:rPr>
                <w:rFonts w:asciiTheme="majorBidi" w:hAnsiTheme="majorBidi" w:cstheme="majorBidi"/>
                <w:b/>
                <w:i/>
                <w:iCs/>
                <w:szCs w:val="24"/>
              </w:rPr>
              <w:t xml:space="preserve"> Marks: 2</w:t>
            </w:r>
            <w:r>
              <w:rPr>
                <w:rFonts w:asciiTheme="majorBidi" w:hAnsiTheme="majorBidi" w:cstheme="majorBidi"/>
                <w:b/>
                <w:i/>
                <w:iCs/>
                <w:szCs w:val="24"/>
              </w:rPr>
              <w:t>. 2004, Marks: 3</w:t>
            </w:r>
            <w:r w:rsidRPr="00295A5C">
              <w:rPr>
                <w:rFonts w:asciiTheme="majorBidi" w:hAnsiTheme="majorBidi" w:cstheme="majorBidi"/>
                <w:b/>
                <w:i/>
                <w:iCs/>
                <w:szCs w:val="24"/>
              </w:rPr>
              <w:t>]</w:t>
            </w:r>
          </w:p>
          <w:p w:rsidR="00214F90" w:rsidRPr="00214F90" w:rsidRDefault="00214F90" w:rsidP="00894A18">
            <w:pPr>
              <w:spacing w:after="120"/>
              <w:ind w:firstLine="360"/>
              <w:rPr>
                <w:rFonts w:asciiTheme="majorBidi" w:hAnsiTheme="majorBidi" w:cstheme="majorBidi"/>
                <w:bCs/>
                <w:szCs w:val="24"/>
              </w:rPr>
            </w:pPr>
            <w:r w:rsidRPr="00214F90">
              <w:rPr>
                <w:rFonts w:asciiTheme="majorBidi" w:hAnsiTheme="majorBidi" w:cstheme="majorBidi"/>
                <w:bCs/>
                <w:szCs w:val="24"/>
              </w:rPr>
              <w:t>It is preferable to use a dense index instead of a sparse index when</w:t>
            </w:r>
            <w:r w:rsidR="00BE1C42">
              <w:rPr>
                <w:rFonts w:asciiTheme="majorBidi" w:hAnsiTheme="majorBidi" w:cstheme="majorBidi"/>
                <w:bCs/>
                <w:szCs w:val="24"/>
              </w:rPr>
              <w:t xml:space="preserve"> </w:t>
            </w:r>
            <w:r w:rsidRPr="00214F90">
              <w:rPr>
                <w:rFonts w:asciiTheme="majorBidi" w:hAnsiTheme="majorBidi" w:cstheme="majorBidi"/>
                <w:bCs/>
                <w:szCs w:val="24"/>
              </w:rPr>
              <w:t xml:space="preserve">the </w:t>
            </w:r>
            <w:r w:rsidR="00894A18">
              <w:rPr>
                <w:rFonts w:asciiTheme="majorBidi" w:hAnsiTheme="majorBidi" w:cstheme="majorBidi"/>
                <w:bCs/>
                <w:szCs w:val="24"/>
              </w:rPr>
              <w:t>fi</w:t>
            </w:r>
            <w:r w:rsidRPr="00214F90">
              <w:rPr>
                <w:rFonts w:asciiTheme="majorBidi" w:hAnsiTheme="majorBidi" w:cstheme="majorBidi"/>
                <w:bCs/>
                <w:szCs w:val="24"/>
              </w:rPr>
              <w:t xml:space="preserve">le is not sorted on the indexed </w:t>
            </w:r>
            <w:r w:rsidR="00894A18">
              <w:rPr>
                <w:rFonts w:asciiTheme="majorBidi" w:hAnsiTheme="majorBidi" w:cstheme="majorBidi"/>
                <w:bCs/>
                <w:szCs w:val="24"/>
              </w:rPr>
              <w:t>fi</w:t>
            </w:r>
            <w:r w:rsidRPr="00214F90">
              <w:rPr>
                <w:rFonts w:asciiTheme="majorBidi" w:hAnsiTheme="majorBidi" w:cstheme="majorBidi"/>
                <w:bCs/>
                <w:szCs w:val="24"/>
              </w:rPr>
              <w:t>eld (such as</w:t>
            </w:r>
            <w:r w:rsidR="00894A18">
              <w:rPr>
                <w:rFonts w:asciiTheme="majorBidi" w:hAnsiTheme="majorBidi" w:cstheme="majorBidi"/>
                <w:bCs/>
                <w:szCs w:val="24"/>
              </w:rPr>
              <w:t xml:space="preserve"> </w:t>
            </w:r>
            <w:r w:rsidRPr="00214F90">
              <w:rPr>
                <w:rFonts w:asciiTheme="majorBidi" w:hAnsiTheme="majorBidi" w:cstheme="majorBidi"/>
                <w:bCs/>
                <w:szCs w:val="24"/>
              </w:rPr>
              <w:t>when the index is a secondary</w:t>
            </w:r>
            <w:r w:rsidR="00BE1C42">
              <w:rPr>
                <w:rFonts w:asciiTheme="majorBidi" w:hAnsiTheme="majorBidi" w:cstheme="majorBidi"/>
                <w:bCs/>
                <w:szCs w:val="24"/>
              </w:rPr>
              <w:t xml:space="preserve"> </w:t>
            </w:r>
            <w:r w:rsidRPr="00214F90">
              <w:rPr>
                <w:rFonts w:asciiTheme="majorBidi" w:hAnsiTheme="majorBidi" w:cstheme="majorBidi"/>
                <w:bCs/>
                <w:szCs w:val="24"/>
              </w:rPr>
              <w:t xml:space="preserve">index) or when the index </w:t>
            </w:r>
            <w:r w:rsidR="00894A18">
              <w:rPr>
                <w:rFonts w:asciiTheme="majorBidi" w:hAnsiTheme="majorBidi" w:cstheme="majorBidi"/>
                <w:bCs/>
                <w:szCs w:val="24"/>
              </w:rPr>
              <w:t>fi</w:t>
            </w:r>
            <w:r w:rsidRPr="00214F90">
              <w:rPr>
                <w:rFonts w:asciiTheme="majorBidi" w:hAnsiTheme="majorBidi" w:cstheme="majorBidi"/>
                <w:bCs/>
                <w:szCs w:val="24"/>
              </w:rPr>
              <w:t>le is small compared to the size of memory.</w:t>
            </w:r>
          </w:p>
        </w:tc>
      </w:tr>
      <w:tr w:rsidR="00003B7C" w:rsidRPr="0029337E" w:rsidTr="007064E5">
        <w:tc>
          <w:tcPr>
            <w:tcW w:w="756" w:type="dxa"/>
          </w:tcPr>
          <w:p w:rsidR="00003B7C" w:rsidRDefault="00111767" w:rsidP="00114B29">
            <w:pPr>
              <w:rPr>
                <w:rFonts w:asciiTheme="majorBidi" w:hAnsiTheme="majorBidi" w:cstheme="majorBidi"/>
                <w:b/>
                <w:bCs/>
                <w:szCs w:val="24"/>
              </w:rPr>
            </w:pPr>
            <w:r>
              <w:rPr>
                <w:rFonts w:asciiTheme="majorBidi" w:hAnsiTheme="majorBidi" w:cstheme="majorBidi"/>
                <w:b/>
                <w:bCs/>
                <w:szCs w:val="24"/>
              </w:rPr>
              <w:t>12.6</w:t>
            </w:r>
          </w:p>
        </w:tc>
        <w:tc>
          <w:tcPr>
            <w:tcW w:w="9972" w:type="dxa"/>
          </w:tcPr>
          <w:p w:rsidR="00003B7C" w:rsidRDefault="00003B7C" w:rsidP="00610B7D">
            <w:pPr>
              <w:spacing w:after="40"/>
              <w:ind w:firstLine="360"/>
              <w:rPr>
                <w:rFonts w:asciiTheme="majorBidi" w:hAnsiTheme="majorBidi" w:cstheme="majorBidi"/>
                <w:bCs/>
                <w:szCs w:val="24"/>
              </w:rPr>
            </w:pPr>
            <w:r>
              <w:rPr>
                <w:rFonts w:asciiTheme="majorBidi" w:hAnsiTheme="majorBidi" w:cstheme="majorBidi"/>
                <w:b/>
                <w:szCs w:val="24"/>
              </w:rPr>
              <w:t xml:space="preserve">Why is sparse index used in database? </w:t>
            </w:r>
            <w:r w:rsidRPr="00752DE1">
              <w:rPr>
                <w:rFonts w:asciiTheme="majorBidi" w:hAnsiTheme="majorBidi" w:cstheme="majorBidi"/>
                <w:b/>
                <w:i/>
                <w:iCs/>
                <w:szCs w:val="24"/>
              </w:rPr>
              <w:t>[2002. Marks: 4]</w:t>
            </w:r>
          </w:p>
          <w:p w:rsidR="0051379F" w:rsidRDefault="0051379F" w:rsidP="00610B7D">
            <w:pPr>
              <w:spacing w:after="40"/>
              <w:ind w:firstLine="360"/>
              <w:rPr>
                <w:rFonts w:asciiTheme="majorBidi" w:hAnsiTheme="majorBidi" w:cstheme="majorBidi"/>
                <w:bCs/>
                <w:szCs w:val="24"/>
              </w:rPr>
            </w:pPr>
            <w:r w:rsidRPr="0051379F">
              <w:rPr>
                <w:rFonts w:asciiTheme="majorBidi" w:hAnsiTheme="majorBidi" w:cstheme="majorBidi"/>
                <w:bCs/>
                <w:szCs w:val="24"/>
              </w:rPr>
              <w:t>Sparse</w:t>
            </w:r>
            <w:r w:rsidR="004A27D4">
              <w:rPr>
                <w:rFonts w:asciiTheme="majorBidi" w:hAnsiTheme="majorBidi" w:cstheme="majorBidi"/>
                <w:bCs/>
                <w:szCs w:val="24"/>
              </w:rPr>
              <w:t xml:space="preserve"> index is used in database because:</w:t>
            </w:r>
          </w:p>
          <w:p w:rsidR="004A27D4" w:rsidRDefault="004A27D4" w:rsidP="003E6490">
            <w:pPr>
              <w:pStyle w:val="ListParagraph"/>
              <w:numPr>
                <w:ilvl w:val="0"/>
                <w:numId w:val="32"/>
              </w:numPr>
              <w:spacing w:after="120"/>
              <w:rPr>
                <w:rFonts w:asciiTheme="majorBidi" w:hAnsiTheme="majorBidi" w:cstheme="majorBidi"/>
                <w:bCs/>
                <w:szCs w:val="24"/>
              </w:rPr>
            </w:pPr>
            <w:r>
              <w:rPr>
                <w:rFonts w:asciiTheme="majorBidi" w:hAnsiTheme="majorBidi" w:cstheme="majorBidi"/>
                <w:bCs/>
                <w:szCs w:val="24"/>
              </w:rPr>
              <w:t>It requires less space.</w:t>
            </w:r>
          </w:p>
          <w:p w:rsidR="004A27D4" w:rsidRPr="004A27D4" w:rsidRDefault="003B78F1" w:rsidP="00BB0B1E">
            <w:pPr>
              <w:pStyle w:val="ListParagraph"/>
              <w:numPr>
                <w:ilvl w:val="0"/>
                <w:numId w:val="32"/>
              </w:numPr>
              <w:contextualSpacing w:val="0"/>
              <w:rPr>
                <w:rFonts w:asciiTheme="majorBidi" w:hAnsiTheme="majorBidi" w:cstheme="majorBidi"/>
                <w:bCs/>
                <w:szCs w:val="24"/>
              </w:rPr>
            </w:pPr>
            <w:r>
              <w:rPr>
                <w:rFonts w:asciiTheme="majorBidi" w:hAnsiTheme="majorBidi" w:cstheme="majorBidi"/>
                <w:bCs/>
                <w:szCs w:val="24"/>
              </w:rPr>
              <w:t>It imposes less maintenance overhead for insertions and deletions.</w:t>
            </w:r>
          </w:p>
        </w:tc>
      </w:tr>
      <w:tr w:rsidR="007D5A99" w:rsidRPr="0029337E" w:rsidTr="007064E5">
        <w:tc>
          <w:tcPr>
            <w:tcW w:w="756" w:type="dxa"/>
          </w:tcPr>
          <w:p w:rsidR="007D5A99" w:rsidRDefault="00111767" w:rsidP="007064E5">
            <w:pPr>
              <w:rPr>
                <w:rFonts w:asciiTheme="majorBidi" w:hAnsiTheme="majorBidi" w:cstheme="majorBidi"/>
                <w:b/>
                <w:bCs/>
                <w:szCs w:val="24"/>
              </w:rPr>
            </w:pPr>
            <w:r>
              <w:rPr>
                <w:rFonts w:asciiTheme="majorBidi" w:hAnsiTheme="majorBidi" w:cstheme="majorBidi"/>
                <w:b/>
                <w:bCs/>
                <w:szCs w:val="24"/>
              </w:rPr>
              <w:t>12.7</w:t>
            </w:r>
          </w:p>
        </w:tc>
        <w:tc>
          <w:tcPr>
            <w:tcW w:w="9972" w:type="dxa"/>
          </w:tcPr>
          <w:p w:rsidR="007D5A99" w:rsidRDefault="007D5A99" w:rsidP="00610B7D">
            <w:pPr>
              <w:spacing w:after="40"/>
              <w:ind w:firstLine="360"/>
              <w:rPr>
                <w:rFonts w:asciiTheme="majorBidi" w:hAnsiTheme="majorBidi" w:cstheme="majorBidi"/>
                <w:bCs/>
                <w:szCs w:val="24"/>
              </w:rPr>
            </w:pPr>
            <w:r>
              <w:rPr>
                <w:rFonts w:asciiTheme="majorBidi" w:hAnsiTheme="majorBidi" w:cstheme="majorBidi"/>
                <w:b/>
                <w:szCs w:val="24"/>
              </w:rPr>
              <w:t xml:space="preserve">What is the purpose of multilevel indexing? </w:t>
            </w:r>
            <w:r w:rsidRPr="007C3135">
              <w:rPr>
                <w:rFonts w:asciiTheme="majorBidi" w:hAnsiTheme="majorBidi" w:cstheme="majorBidi"/>
                <w:b/>
                <w:i/>
                <w:iCs/>
                <w:szCs w:val="24"/>
              </w:rPr>
              <w:t>[2005. Marks:</w:t>
            </w:r>
            <w:r>
              <w:rPr>
                <w:rFonts w:asciiTheme="majorBidi" w:hAnsiTheme="majorBidi" w:cstheme="majorBidi"/>
                <w:b/>
                <w:i/>
                <w:iCs/>
                <w:szCs w:val="24"/>
              </w:rPr>
              <w:t xml:space="preserve"> </w:t>
            </w:r>
            <w:r w:rsidRPr="007C3135">
              <w:rPr>
                <w:rFonts w:asciiTheme="majorBidi" w:hAnsiTheme="majorBidi" w:cstheme="majorBidi"/>
                <w:b/>
                <w:i/>
                <w:iCs/>
                <w:szCs w:val="24"/>
              </w:rPr>
              <w:t>1]</w:t>
            </w:r>
          </w:p>
          <w:p w:rsidR="007B26DA" w:rsidRPr="00610B7D" w:rsidRDefault="007B26DA" w:rsidP="00610B7D">
            <w:pPr>
              <w:spacing w:after="40"/>
              <w:ind w:firstLine="360"/>
              <w:rPr>
                <w:rFonts w:asciiTheme="majorBidi" w:hAnsiTheme="majorBidi" w:cstheme="majorBidi"/>
                <w:bCs/>
                <w:sz w:val="23"/>
                <w:szCs w:val="23"/>
              </w:rPr>
            </w:pPr>
            <w:r w:rsidRPr="00610B7D">
              <w:rPr>
                <w:rFonts w:asciiTheme="majorBidi" w:hAnsiTheme="majorBidi" w:cstheme="majorBidi"/>
                <w:bCs/>
                <w:sz w:val="23"/>
                <w:szCs w:val="23"/>
              </w:rPr>
              <w:t xml:space="preserve">The purpose of multilevel indexing is to </w:t>
            </w:r>
            <w:r w:rsidR="00584E23" w:rsidRPr="00610B7D">
              <w:rPr>
                <w:rFonts w:asciiTheme="majorBidi" w:hAnsiTheme="majorBidi" w:cstheme="majorBidi"/>
                <w:bCs/>
                <w:sz w:val="23"/>
                <w:szCs w:val="23"/>
              </w:rPr>
              <w:t xml:space="preserve">reduce I/O operations </w:t>
            </w:r>
            <w:r w:rsidR="00036EF8" w:rsidRPr="00610B7D">
              <w:rPr>
                <w:rFonts w:asciiTheme="majorBidi" w:hAnsiTheme="majorBidi" w:cstheme="majorBidi"/>
                <w:bCs/>
                <w:sz w:val="23"/>
                <w:szCs w:val="23"/>
              </w:rPr>
              <w:t>on indices wh</w:t>
            </w:r>
            <w:r w:rsidR="007840DF" w:rsidRPr="00610B7D">
              <w:rPr>
                <w:rFonts w:asciiTheme="majorBidi" w:hAnsiTheme="majorBidi" w:cstheme="majorBidi"/>
                <w:bCs/>
                <w:sz w:val="23"/>
                <w:szCs w:val="23"/>
              </w:rPr>
              <w:t xml:space="preserve">en records are </w:t>
            </w:r>
            <w:r w:rsidR="00036EF8" w:rsidRPr="00610B7D">
              <w:rPr>
                <w:rFonts w:asciiTheme="majorBidi" w:hAnsiTheme="majorBidi" w:cstheme="majorBidi"/>
                <w:bCs/>
                <w:sz w:val="23"/>
                <w:szCs w:val="23"/>
              </w:rPr>
              <w:t>search</w:t>
            </w:r>
            <w:r w:rsidR="007840DF" w:rsidRPr="00610B7D">
              <w:rPr>
                <w:rFonts w:asciiTheme="majorBidi" w:hAnsiTheme="majorBidi" w:cstheme="majorBidi"/>
                <w:bCs/>
                <w:sz w:val="23"/>
                <w:szCs w:val="23"/>
              </w:rPr>
              <w:t>ed</w:t>
            </w:r>
            <w:r w:rsidR="00036EF8" w:rsidRPr="00610B7D">
              <w:rPr>
                <w:rFonts w:asciiTheme="majorBidi" w:hAnsiTheme="majorBidi" w:cstheme="majorBidi"/>
                <w:bCs/>
                <w:sz w:val="23"/>
                <w:szCs w:val="23"/>
              </w:rPr>
              <w:t>.</w:t>
            </w:r>
          </w:p>
        </w:tc>
      </w:tr>
      <w:tr w:rsidR="007D5A99" w:rsidRPr="0029337E" w:rsidTr="007064E5">
        <w:tc>
          <w:tcPr>
            <w:tcW w:w="756" w:type="dxa"/>
          </w:tcPr>
          <w:p w:rsidR="007D5A99" w:rsidRDefault="00111767" w:rsidP="007064E5">
            <w:pPr>
              <w:rPr>
                <w:rFonts w:asciiTheme="majorBidi" w:hAnsiTheme="majorBidi" w:cstheme="majorBidi"/>
                <w:b/>
                <w:bCs/>
                <w:szCs w:val="24"/>
              </w:rPr>
            </w:pPr>
            <w:r>
              <w:rPr>
                <w:rFonts w:asciiTheme="majorBidi" w:hAnsiTheme="majorBidi" w:cstheme="majorBidi"/>
                <w:b/>
                <w:bCs/>
                <w:szCs w:val="24"/>
              </w:rPr>
              <w:lastRenderedPageBreak/>
              <w:t>12.8</w:t>
            </w:r>
          </w:p>
        </w:tc>
        <w:tc>
          <w:tcPr>
            <w:tcW w:w="9972" w:type="dxa"/>
          </w:tcPr>
          <w:p w:rsidR="007D5A99" w:rsidRDefault="00627117" w:rsidP="007064E5">
            <w:pPr>
              <w:spacing w:after="120"/>
              <w:ind w:firstLine="360"/>
              <w:rPr>
                <w:rFonts w:asciiTheme="majorBidi" w:hAnsiTheme="majorBidi" w:cstheme="majorBidi"/>
                <w:bCs/>
                <w:szCs w:val="24"/>
              </w:rPr>
            </w:pPr>
            <w:r>
              <w:rPr>
                <w:rFonts w:asciiTheme="majorBidi" w:hAnsiTheme="majorBidi" w:cstheme="majorBidi"/>
                <w:b/>
                <w:szCs w:val="24"/>
              </w:rPr>
              <w:t xml:space="preserve">Is it possible in general to have two primary indices on the same relation for different search keys? Explain your answer. </w:t>
            </w:r>
            <w:r w:rsidRPr="007B259F">
              <w:rPr>
                <w:rFonts w:asciiTheme="majorBidi" w:hAnsiTheme="majorBidi" w:cstheme="majorBidi"/>
                <w:b/>
                <w:i/>
                <w:iCs/>
                <w:szCs w:val="24"/>
              </w:rPr>
              <w:t>[2007. Marks: 2]</w:t>
            </w:r>
          </w:p>
          <w:p w:rsidR="002C6B22" w:rsidRPr="002C6B22" w:rsidRDefault="002C6B22" w:rsidP="001102AF">
            <w:pPr>
              <w:spacing w:after="120"/>
              <w:ind w:firstLine="360"/>
              <w:rPr>
                <w:rFonts w:asciiTheme="majorBidi" w:hAnsiTheme="majorBidi" w:cstheme="majorBidi"/>
                <w:bCs/>
                <w:szCs w:val="24"/>
              </w:rPr>
            </w:pPr>
            <w:r w:rsidRPr="008956EF">
              <w:rPr>
                <w:rFonts w:asciiTheme="majorBidi" w:hAnsiTheme="majorBidi" w:cstheme="majorBidi"/>
                <w:bCs/>
                <w:szCs w:val="24"/>
              </w:rPr>
              <w:t>In general, it is not possible to have two primary indices on the same</w:t>
            </w:r>
            <w:r w:rsidR="00C25A35">
              <w:rPr>
                <w:rFonts w:asciiTheme="majorBidi" w:hAnsiTheme="majorBidi" w:cstheme="majorBidi"/>
                <w:bCs/>
                <w:szCs w:val="24"/>
              </w:rPr>
              <w:t xml:space="preserve"> </w:t>
            </w:r>
            <w:r w:rsidRPr="008956EF">
              <w:rPr>
                <w:rFonts w:asciiTheme="majorBidi" w:hAnsiTheme="majorBidi" w:cstheme="majorBidi"/>
                <w:bCs/>
                <w:szCs w:val="24"/>
              </w:rPr>
              <w:t>relation for different keys because the tuples in a relation would have to be</w:t>
            </w:r>
            <w:r w:rsidR="00C25A35">
              <w:rPr>
                <w:rFonts w:asciiTheme="majorBidi" w:hAnsiTheme="majorBidi" w:cstheme="majorBidi"/>
                <w:bCs/>
                <w:szCs w:val="24"/>
              </w:rPr>
              <w:t xml:space="preserve"> </w:t>
            </w:r>
            <w:r w:rsidRPr="008956EF">
              <w:rPr>
                <w:rFonts w:asciiTheme="majorBidi" w:hAnsiTheme="majorBidi" w:cstheme="majorBidi"/>
                <w:bCs/>
                <w:szCs w:val="24"/>
              </w:rPr>
              <w:t>stored in different order to have same values</w:t>
            </w:r>
            <w:r w:rsidR="00C25A35">
              <w:rPr>
                <w:rFonts w:asciiTheme="majorBidi" w:hAnsiTheme="majorBidi" w:cstheme="majorBidi"/>
                <w:bCs/>
                <w:szCs w:val="24"/>
              </w:rPr>
              <w:t xml:space="preserve"> stored together. We could accom</w:t>
            </w:r>
            <w:r w:rsidRPr="008956EF">
              <w:rPr>
                <w:rFonts w:asciiTheme="majorBidi" w:hAnsiTheme="majorBidi" w:cstheme="majorBidi"/>
                <w:bCs/>
                <w:szCs w:val="24"/>
              </w:rPr>
              <w:t>plish this by storing the relation twice and duplicating all values, but for a</w:t>
            </w:r>
            <w:r w:rsidR="00C25A35">
              <w:rPr>
                <w:rFonts w:asciiTheme="majorBidi" w:hAnsiTheme="majorBidi" w:cstheme="majorBidi"/>
                <w:bCs/>
                <w:szCs w:val="24"/>
              </w:rPr>
              <w:t xml:space="preserve"> </w:t>
            </w:r>
            <w:r w:rsidRPr="008956EF">
              <w:rPr>
                <w:rFonts w:asciiTheme="majorBidi" w:hAnsiTheme="majorBidi" w:cstheme="majorBidi"/>
                <w:bCs/>
                <w:szCs w:val="24"/>
              </w:rPr>
              <w:t>centralized system, this is not ef</w:t>
            </w:r>
            <w:r w:rsidR="001102AF">
              <w:rPr>
                <w:rFonts w:asciiTheme="majorBidi" w:hAnsiTheme="majorBidi" w:cstheme="majorBidi"/>
                <w:bCs/>
                <w:szCs w:val="24"/>
              </w:rPr>
              <w:t>fi</w:t>
            </w:r>
            <w:r w:rsidRPr="008956EF">
              <w:rPr>
                <w:rFonts w:asciiTheme="majorBidi" w:hAnsiTheme="majorBidi" w:cstheme="majorBidi"/>
                <w:bCs/>
                <w:szCs w:val="24"/>
              </w:rPr>
              <w:t>cient.</w:t>
            </w:r>
          </w:p>
        </w:tc>
      </w:tr>
      <w:tr w:rsidR="00462F2B" w:rsidRPr="0029337E" w:rsidTr="007064E5">
        <w:tc>
          <w:tcPr>
            <w:tcW w:w="756" w:type="dxa"/>
          </w:tcPr>
          <w:p w:rsidR="00462F2B" w:rsidRDefault="00111767" w:rsidP="007064E5">
            <w:pPr>
              <w:rPr>
                <w:rFonts w:asciiTheme="majorBidi" w:hAnsiTheme="majorBidi" w:cstheme="majorBidi"/>
                <w:b/>
                <w:bCs/>
                <w:szCs w:val="24"/>
              </w:rPr>
            </w:pPr>
            <w:r>
              <w:rPr>
                <w:rFonts w:asciiTheme="majorBidi" w:hAnsiTheme="majorBidi" w:cstheme="majorBidi"/>
                <w:b/>
                <w:bCs/>
                <w:szCs w:val="24"/>
              </w:rPr>
              <w:t>12.9</w:t>
            </w:r>
          </w:p>
        </w:tc>
        <w:tc>
          <w:tcPr>
            <w:tcW w:w="9972" w:type="dxa"/>
          </w:tcPr>
          <w:p w:rsidR="00462F2B" w:rsidRDefault="00462F2B" w:rsidP="007064E5">
            <w:pPr>
              <w:spacing w:after="120"/>
              <w:ind w:firstLine="360"/>
              <w:rPr>
                <w:rFonts w:asciiTheme="majorBidi" w:hAnsiTheme="majorBidi" w:cstheme="majorBidi"/>
                <w:b/>
                <w:szCs w:val="24"/>
              </w:rPr>
            </w:pPr>
            <w:r>
              <w:rPr>
                <w:rFonts w:asciiTheme="majorBidi" w:hAnsiTheme="majorBidi" w:cstheme="majorBidi"/>
                <w:b/>
                <w:szCs w:val="24"/>
              </w:rPr>
              <w:t xml:space="preserve">Consider the following </w:t>
            </w:r>
            <w:r w:rsidRPr="00A94CDA">
              <w:rPr>
                <w:rFonts w:asciiTheme="majorBidi" w:hAnsiTheme="majorBidi" w:cstheme="majorBidi"/>
                <w:b/>
                <w:i/>
                <w:iCs/>
                <w:szCs w:val="24"/>
              </w:rPr>
              <w:t>dense primary index file</w:t>
            </w:r>
            <w:r>
              <w:rPr>
                <w:rFonts w:asciiTheme="majorBidi" w:hAnsiTheme="majorBidi" w:cstheme="majorBidi"/>
                <w:b/>
                <w:szCs w:val="24"/>
              </w:rPr>
              <w:t xml:space="preserve"> corresponding to the sequential file </w:t>
            </w:r>
            <w:r w:rsidRPr="002F1D39">
              <w:rPr>
                <w:rFonts w:asciiTheme="majorBidi" w:hAnsiTheme="majorBidi" w:cstheme="majorBidi"/>
                <w:b/>
                <w:i/>
                <w:iCs/>
                <w:szCs w:val="24"/>
              </w:rPr>
              <w:t>Account</w:t>
            </w:r>
            <w:r>
              <w:rPr>
                <w:rFonts w:asciiTheme="majorBidi" w:hAnsiTheme="majorBidi" w:cstheme="majorBidi"/>
                <w:b/>
                <w:szCs w:val="24"/>
              </w:rPr>
              <w:t xml:space="preserve"> sorted on the attribute </w:t>
            </w:r>
            <w:r w:rsidRPr="002F1D39">
              <w:rPr>
                <w:rFonts w:asciiTheme="majorBidi" w:hAnsiTheme="majorBidi" w:cstheme="majorBidi"/>
                <w:b/>
                <w:i/>
                <w:iCs/>
                <w:szCs w:val="24"/>
              </w:rPr>
              <w:t>branch_name</w:t>
            </w:r>
            <w:r>
              <w:rPr>
                <w:rFonts w:asciiTheme="majorBidi" w:hAnsiTheme="majorBidi" w:cstheme="majorBidi"/>
                <w:b/>
                <w:szCs w:val="24"/>
              </w:rPr>
              <w:t>.</w:t>
            </w:r>
          </w:p>
          <w:p w:rsidR="00462F2B" w:rsidRDefault="00AB0371" w:rsidP="00610B7D">
            <w:pPr>
              <w:ind w:firstLine="360"/>
              <w:jc w:val="center"/>
              <w:rPr>
                <w:rFonts w:asciiTheme="majorBidi" w:hAnsiTheme="majorBidi" w:cstheme="majorBidi"/>
                <w:b/>
                <w:szCs w:val="24"/>
              </w:rPr>
            </w:pPr>
            <w:r>
              <w:rPr>
                <w:rFonts w:asciiTheme="majorBidi" w:hAnsiTheme="majorBidi" w:cstheme="majorBidi"/>
                <w:b/>
                <w:szCs w:val="24"/>
              </w:rPr>
            </w:r>
            <w:r>
              <w:rPr>
                <w:rFonts w:asciiTheme="majorBidi" w:hAnsiTheme="majorBidi" w:cstheme="majorBidi"/>
                <w:b/>
                <w:szCs w:val="24"/>
              </w:rPr>
              <w:pict>
                <v:group id="_x0000_s1065" editas="canvas" style="width:367.75pt;height:165.8pt;mso-position-horizontal-relative:char;mso-position-vertical-relative:line" coordorigin="1574,5969" coordsize="7355,3316">
                  <o:lock v:ext="edit" aspectratio="t"/>
                  <v:shape id="_x0000_s1066" type="#_x0000_t75" style="position:absolute;left:1574;top:5969;width:7355;height:3316" o:preferrelative="f">
                    <v:fill o:detectmouseclick="t"/>
                    <v:path o:extrusionok="t" o:connecttype="none"/>
                    <o:lock v:ext="edit" text="t"/>
                  </v:shape>
                  <v:shape id="_x0000_s1067" type="#_x0000_t202" style="position:absolute;left:1574;top:6010;width:2410;height:2231" stroked="f">
                    <v:fill opacity="0"/>
                    <v:textbox style="mso-next-textbox:#_x0000_s1067">
                      <w:txbxContent>
                        <w:tbl>
                          <w:tblPr>
                            <w:tblStyle w:val="TableGrid"/>
                            <w:tblW w:w="0" w:type="auto"/>
                            <w:jc w:val="center"/>
                            <w:tblLook w:val="04A0"/>
                          </w:tblPr>
                          <w:tblGrid>
                            <w:gridCol w:w="1338"/>
                            <w:gridCol w:w="999"/>
                          </w:tblGrid>
                          <w:tr w:rsidR="00A838AD" w:rsidRPr="00982BDA" w:rsidTr="008E2137">
                            <w:trPr>
                              <w:trHeight w:val="348"/>
                              <w:jc w:val="center"/>
                            </w:trPr>
                            <w:tc>
                              <w:tcPr>
                                <w:tcW w:w="1061" w:type="dxa"/>
                                <w:vAlign w:val="center"/>
                              </w:tcPr>
                              <w:p w:rsidR="00A838AD" w:rsidRPr="005A522F" w:rsidRDefault="00A838AD" w:rsidP="008E2137">
                                <w:pPr>
                                  <w:jc w:val="center"/>
                                  <w:rPr>
                                    <w:i/>
                                    <w:iCs/>
                                    <w:sz w:val="20"/>
                                    <w:szCs w:val="20"/>
                                  </w:rPr>
                                </w:pPr>
                                <w:r w:rsidRPr="005A522F">
                                  <w:rPr>
                                    <w:i/>
                                    <w:iCs/>
                                    <w:sz w:val="20"/>
                                    <w:szCs w:val="20"/>
                                  </w:rPr>
                                  <w:t>Branch_name</w:t>
                                </w:r>
                              </w:p>
                            </w:tc>
                            <w:tc>
                              <w:tcPr>
                                <w:tcW w:w="1061" w:type="dxa"/>
                                <w:vAlign w:val="center"/>
                              </w:tcPr>
                              <w:p w:rsidR="00A838AD" w:rsidRPr="005A522F" w:rsidRDefault="00A838AD" w:rsidP="008E2137">
                                <w:pPr>
                                  <w:jc w:val="center"/>
                                  <w:rPr>
                                    <w:i/>
                                    <w:iCs/>
                                    <w:sz w:val="20"/>
                                    <w:szCs w:val="20"/>
                                  </w:rPr>
                                </w:pPr>
                                <w:r w:rsidRPr="005A522F">
                                  <w:rPr>
                                    <w:i/>
                                    <w:iCs/>
                                    <w:sz w:val="20"/>
                                    <w:szCs w:val="20"/>
                                  </w:rPr>
                                  <w:t>Pointer</w:t>
                                </w:r>
                              </w:p>
                            </w:tc>
                          </w:tr>
                          <w:tr w:rsidR="00A838AD" w:rsidRPr="00982BDA" w:rsidTr="00982BDA">
                            <w:trPr>
                              <w:jc w:val="center"/>
                            </w:trPr>
                            <w:tc>
                              <w:tcPr>
                                <w:tcW w:w="1061" w:type="dxa"/>
                              </w:tcPr>
                              <w:p w:rsidR="00A838AD" w:rsidRPr="00982BDA" w:rsidRDefault="00A838AD" w:rsidP="00853B9C">
                                <w:pPr>
                                  <w:jc w:val="left"/>
                                  <w:rPr>
                                    <w:sz w:val="20"/>
                                    <w:szCs w:val="20"/>
                                  </w:rPr>
                                </w:pPr>
                                <w:r w:rsidRPr="00982BDA">
                                  <w:rPr>
                                    <w:sz w:val="20"/>
                                    <w:szCs w:val="20"/>
                                  </w:rPr>
                                  <w:t>Adabor</w:t>
                                </w:r>
                              </w:p>
                            </w:tc>
                            <w:tc>
                              <w:tcPr>
                                <w:tcW w:w="1061" w:type="dxa"/>
                              </w:tcPr>
                              <w:p w:rsidR="00A838AD" w:rsidRPr="00982BDA" w:rsidRDefault="00A838AD" w:rsidP="00C03C82">
                                <w:pPr>
                                  <w:jc w:val="center"/>
                                  <w:rPr>
                                    <w:sz w:val="20"/>
                                    <w:szCs w:val="20"/>
                                  </w:rPr>
                                </w:pPr>
                              </w:p>
                            </w:tc>
                          </w:tr>
                          <w:tr w:rsidR="00A838AD" w:rsidRPr="00982BDA" w:rsidTr="00982BDA">
                            <w:trPr>
                              <w:jc w:val="center"/>
                            </w:trPr>
                            <w:tc>
                              <w:tcPr>
                                <w:tcW w:w="1061" w:type="dxa"/>
                              </w:tcPr>
                              <w:p w:rsidR="00A838AD" w:rsidRPr="00982BDA" w:rsidRDefault="00A838AD" w:rsidP="00853B9C">
                                <w:pPr>
                                  <w:jc w:val="left"/>
                                  <w:rPr>
                                    <w:sz w:val="20"/>
                                    <w:szCs w:val="20"/>
                                  </w:rPr>
                                </w:pPr>
                                <w:r w:rsidRPr="00982BDA">
                                  <w:rPr>
                                    <w:sz w:val="20"/>
                                    <w:szCs w:val="20"/>
                                  </w:rPr>
                                  <w:t>C.O.</w:t>
                                </w:r>
                              </w:p>
                            </w:tc>
                            <w:tc>
                              <w:tcPr>
                                <w:tcW w:w="1061" w:type="dxa"/>
                              </w:tcPr>
                              <w:p w:rsidR="00A838AD" w:rsidRPr="00982BDA" w:rsidRDefault="00A838AD" w:rsidP="00C03C82">
                                <w:pPr>
                                  <w:jc w:val="center"/>
                                  <w:rPr>
                                    <w:sz w:val="20"/>
                                    <w:szCs w:val="20"/>
                                  </w:rPr>
                                </w:pPr>
                              </w:p>
                            </w:tc>
                          </w:tr>
                          <w:tr w:rsidR="00A838AD" w:rsidRPr="00982BDA" w:rsidTr="00982BDA">
                            <w:trPr>
                              <w:jc w:val="center"/>
                            </w:trPr>
                            <w:tc>
                              <w:tcPr>
                                <w:tcW w:w="1061" w:type="dxa"/>
                              </w:tcPr>
                              <w:p w:rsidR="00A838AD" w:rsidRPr="00982BDA" w:rsidRDefault="00A838AD" w:rsidP="00853B9C">
                                <w:pPr>
                                  <w:jc w:val="left"/>
                                  <w:rPr>
                                    <w:sz w:val="20"/>
                                    <w:szCs w:val="20"/>
                                  </w:rPr>
                                </w:pPr>
                                <w:r w:rsidRPr="00982BDA">
                                  <w:rPr>
                                    <w:sz w:val="20"/>
                                    <w:szCs w:val="20"/>
                                  </w:rPr>
                                  <w:t>Dhanmondi</w:t>
                                </w:r>
                              </w:p>
                            </w:tc>
                            <w:tc>
                              <w:tcPr>
                                <w:tcW w:w="1061" w:type="dxa"/>
                              </w:tcPr>
                              <w:p w:rsidR="00A838AD" w:rsidRPr="00982BDA" w:rsidRDefault="00A838AD" w:rsidP="00C03C82">
                                <w:pPr>
                                  <w:jc w:val="center"/>
                                  <w:rPr>
                                    <w:sz w:val="20"/>
                                    <w:szCs w:val="20"/>
                                  </w:rPr>
                                </w:pPr>
                              </w:p>
                            </w:tc>
                          </w:tr>
                          <w:tr w:rsidR="00A838AD" w:rsidRPr="00982BDA" w:rsidTr="00982BDA">
                            <w:trPr>
                              <w:jc w:val="center"/>
                            </w:trPr>
                            <w:tc>
                              <w:tcPr>
                                <w:tcW w:w="1061" w:type="dxa"/>
                              </w:tcPr>
                              <w:p w:rsidR="00A838AD" w:rsidRPr="00982BDA" w:rsidRDefault="00A838AD" w:rsidP="00853B9C">
                                <w:pPr>
                                  <w:jc w:val="left"/>
                                  <w:rPr>
                                    <w:sz w:val="20"/>
                                    <w:szCs w:val="20"/>
                                  </w:rPr>
                                </w:pPr>
                                <w:r w:rsidRPr="00982BDA">
                                  <w:rPr>
                                    <w:sz w:val="20"/>
                                    <w:szCs w:val="20"/>
                                  </w:rPr>
                                  <w:t>Mirpur</w:t>
                                </w:r>
                              </w:p>
                            </w:tc>
                            <w:tc>
                              <w:tcPr>
                                <w:tcW w:w="1061" w:type="dxa"/>
                              </w:tcPr>
                              <w:p w:rsidR="00A838AD" w:rsidRPr="00982BDA" w:rsidRDefault="00A838AD" w:rsidP="00C03C82">
                                <w:pPr>
                                  <w:jc w:val="center"/>
                                  <w:rPr>
                                    <w:sz w:val="20"/>
                                    <w:szCs w:val="20"/>
                                  </w:rPr>
                                </w:pPr>
                              </w:p>
                            </w:tc>
                          </w:tr>
                          <w:tr w:rsidR="00A838AD" w:rsidRPr="00982BDA" w:rsidTr="00982BDA">
                            <w:trPr>
                              <w:jc w:val="center"/>
                            </w:trPr>
                            <w:tc>
                              <w:tcPr>
                                <w:tcW w:w="1061" w:type="dxa"/>
                              </w:tcPr>
                              <w:p w:rsidR="00A838AD" w:rsidRPr="00982BDA" w:rsidRDefault="00A838AD" w:rsidP="00853B9C">
                                <w:pPr>
                                  <w:jc w:val="left"/>
                                  <w:rPr>
                                    <w:sz w:val="20"/>
                                    <w:szCs w:val="20"/>
                                  </w:rPr>
                                </w:pPr>
                                <w:r w:rsidRPr="00982BDA">
                                  <w:rPr>
                                    <w:sz w:val="20"/>
                                    <w:szCs w:val="20"/>
                                  </w:rPr>
                                  <w:t>Motijheel</w:t>
                                </w:r>
                              </w:p>
                            </w:tc>
                            <w:tc>
                              <w:tcPr>
                                <w:tcW w:w="1061" w:type="dxa"/>
                              </w:tcPr>
                              <w:p w:rsidR="00A838AD" w:rsidRPr="00982BDA" w:rsidRDefault="00A838AD" w:rsidP="00C03C82">
                                <w:pPr>
                                  <w:jc w:val="center"/>
                                  <w:rPr>
                                    <w:sz w:val="20"/>
                                    <w:szCs w:val="20"/>
                                  </w:rPr>
                                </w:pPr>
                              </w:p>
                            </w:tc>
                          </w:tr>
                        </w:tbl>
                        <w:p w:rsidR="00A838AD" w:rsidRDefault="00A838AD" w:rsidP="00462F2B"/>
                        <w:p w:rsidR="00A838AD" w:rsidRPr="00CF390B" w:rsidRDefault="00A838AD" w:rsidP="00462F2B">
                          <w:pPr>
                            <w:jc w:val="center"/>
                            <w:rPr>
                              <w:b/>
                              <w:bCs/>
                              <w:i/>
                              <w:iCs/>
                              <w:sz w:val="20"/>
                              <w:szCs w:val="24"/>
                            </w:rPr>
                          </w:pPr>
                          <w:r w:rsidRPr="00CF390B">
                            <w:rPr>
                              <w:b/>
                              <w:bCs/>
                              <w:i/>
                              <w:iCs/>
                              <w:sz w:val="20"/>
                              <w:szCs w:val="24"/>
                            </w:rPr>
                            <w:t>Index file</w:t>
                          </w:r>
                        </w:p>
                      </w:txbxContent>
                    </v:textbox>
                  </v:shape>
                  <v:shape id="_x0000_s1068" type="#_x0000_t202" style="position:absolute;left:4705;top:6010;width:4224;height:3275" stroked="f">
                    <v:fill opacity="0"/>
                    <v:textbox style="mso-next-textbox:#_x0000_s1068">
                      <w:txbxContent>
                        <w:tbl>
                          <w:tblPr>
                            <w:tblStyle w:val="TableGrid"/>
                            <w:tblW w:w="0" w:type="auto"/>
                            <w:jc w:val="center"/>
                            <w:tblLook w:val="04A0"/>
                          </w:tblPr>
                          <w:tblGrid>
                            <w:gridCol w:w="1338"/>
                            <w:gridCol w:w="1338"/>
                            <w:gridCol w:w="1061"/>
                          </w:tblGrid>
                          <w:tr w:rsidR="00A838AD" w:rsidRPr="00982BDA" w:rsidTr="009A56C2">
                            <w:trPr>
                              <w:trHeight w:val="348"/>
                              <w:jc w:val="center"/>
                            </w:trPr>
                            <w:tc>
                              <w:tcPr>
                                <w:tcW w:w="1338" w:type="dxa"/>
                                <w:vAlign w:val="center"/>
                              </w:tcPr>
                              <w:p w:rsidR="00A838AD" w:rsidRPr="00A10DBF" w:rsidRDefault="00A838AD" w:rsidP="009A56C2">
                                <w:pPr>
                                  <w:jc w:val="center"/>
                                  <w:rPr>
                                    <w:i/>
                                    <w:iCs/>
                                    <w:sz w:val="20"/>
                                    <w:szCs w:val="20"/>
                                    <w:u w:val="single"/>
                                  </w:rPr>
                                </w:pPr>
                                <w:r w:rsidRPr="00A10DBF">
                                  <w:rPr>
                                    <w:i/>
                                    <w:iCs/>
                                    <w:sz w:val="20"/>
                                    <w:szCs w:val="20"/>
                                    <w:u w:val="single"/>
                                  </w:rPr>
                                  <w:t>Account_no</w:t>
                                </w:r>
                              </w:p>
                            </w:tc>
                            <w:tc>
                              <w:tcPr>
                                <w:tcW w:w="1061" w:type="dxa"/>
                                <w:vAlign w:val="center"/>
                              </w:tcPr>
                              <w:p w:rsidR="00A838AD" w:rsidRPr="005A522F" w:rsidRDefault="00A838AD" w:rsidP="009A56C2">
                                <w:pPr>
                                  <w:jc w:val="center"/>
                                  <w:rPr>
                                    <w:i/>
                                    <w:iCs/>
                                    <w:sz w:val="20"/>
                                    <w:szCs w:val="20"/>
                                  </w:rPr>
                                </w:pPr>
                                <w:r>
                                  <w:rPr>
                                    <w:i/>
                                    <w:iCs/>
                                    <w:sz w:val="20"/>
                                    <w:szCs w:val="20"/>
                                  </w:rPr>
                                  <w:t>Branch_name</w:t>
                                </w:r>
                              </w:p>
                            </w:tc>
                            <w:tc>
                              <w:tcPr>
                                <w:tcW w:w="1061" w:type="dxa"/>
                                <w:vAlign w:val="center"/>
                              </w:tcPr>
                              <w:p w:rsidR="00A838AD" w:rsidRPr="005A522F" w:rsidRDefault="00A838AD" w:rsidP="009A56C2">
                                <w:pPr>
                                  <w:jc w:val="center"/>
                                  <w:rPr>
                                    <w:i/>
                                    <w:iCs/>
                                    <w:sz w:val="20"/>
                                    <w:szCs w:val="20"/>
                                  </w:rPr>
                                </w:pPr>
                                <w:r>
                                  <w:rPr>
                                    <w:i/>
                                    <w:iCs/>
                                    <w:sz w:val="20"/>
                                    <w:szCs w:val="20"/>
                                  </w:rPr>
                                  <w:t>Balance</w:t>
                                </w:r>
                              </w:p>
                            </w:tc>
                          </w:tr>
                          <w:tr w:rsidR="00A838AD" w:rsidRPr="00982BDA" w:rsidTr="00BA4CC5">
                            <w:trPr>
                              <w:jc w:val="center"/>
                            </w:trPr>
                            <w:tc>
                              <w:tcPr>
                                <w:tcW w:w="1338" w:type="dxa"/>
                              </w:tcPr>
                              <w:p w:rsidR="00A838AD" w:rsidRPr="00982BDA" w:rsidRDefault="00A838AD" w:rsidP="00853B9C">
                                <w:pPr>
                                  <w:jc w:val="left"/>
                                  <w:rPr>
                                    <w:sz w:val="20"/>
                                    <w:szCs w:val="20"/>
                                  </w:rPr>
                                </w:pPr>
                                <w:r>
                                  <w:rPr>
                                    <w:sz w:val="20"/>
                                    <w:szCs w:val="20"/>
                                  </w:rPr>
                                  <w:t>A-9</w:t>
                                </w:r>
                              </w:p>
                            </w:tc>
                            <w:tc>
                              <w:tcPr>
                                <w:tcW w:w="1061" w:type="dxa"/>
                              </w:tcPr>
                              <w:p w:rsidR="00A838AD" w:rsidRPr="00982BDA" w:rsidRDefault="00A838AD" w:rsidP="0061005D">
                                <w:pPr>
                                  <w:jc w:val="left"/>
                                  <w:rPr>
                                    <w:sz w:val="20"/>
                                    <w:szCs w:val="20"/>
                                  </w:rPr>
                                </w:pPr>
                                <w:r>
                                  <w:rPr>
                                    <w:sz w:val="20"/>
                                    <w:szCs w:val="20"/>
                                  </w:rPr>
                                  <w:t>Adabor</w:t>
                                </w:r>
                              </w:p>
                            </w:tc>
                            <w:tc>
                              <w:tcPr>
                                <w:tcW w:w="1061" w:type="dxa"/>
                              </w:tcPr>
                              <w:p w:rsidR="00A838AD" w:rsidRPr="00982BDA" w:rsidRDefault="00A838AD" w:rsidP="00C03C82">
                                <w:pPr>
                                  <w:jc w:val="center"/>
                                  <w:rPr>
                                    <w:sz w:val="20"/>
                                    <w:szCs w:val="20"/>
                                  </w:rPr>
                                </w:pPr>
                                <w:r>
                                  <w:rPr>
                                    <w:sz w:val="20"/>
                                    <w:szCs w:val="20"/>
                                  </w:rPr>
                                  <w:t>300</w:t>
                                </w:r>
                              </w:p>
                            </w:tc>
                          </w:tr>
                          <w:tr w:rsidR="00A838AD" w:rsidRPr="00982BDA" w:rsidTr="00BA4CC5">
                            <w:trPr>
                              <w:jc w:val="center"/>
                            </w:trPr>
                            <w:tc>
                              <w:tcPr>
                                <w:tcW w:w="1338" w:type="dxa"/>
                              </w:tcPr>
                              <w:p w:rsidR="00A838AD" w:rsidRPr="00982BDA" w:rsidRDefault="00A838AD" w:rsidP="00853B9C">
                                <w:pPr>
                                  <w:jc w:val="left"/>
                                  <w:rPr>
                                    <w:sz w:val="20"/>
                                    <w:szCs w:val="20"/>
                                  </w:rPr>
                                </w:pPr>
                                <w:r>
                                  <w:rPr>
                                    <w:sz w:val="20"/>
                                    <w:szCs w:val="20"/>
                                  </w:rPr>
                                  <w:t>A-1</w:t>
                                </w:r>
                              </w:p>
                            </w:tc>
                            <w:tc>
                              <w:tcPr>
                                <w:tcW w:w="1061" w:type="dxa"/>
                              </w:tcPr>
                              <w:p w:rsidR="00A838AD" w:rsidRPr="00982BDA" w:rsidRDefault="00A838AD" w:rsidP="0061005D">
                                <w:pPr>
                                  <w:jc w:val="left"/>
                                  <w:rPr>
                                    <w:sz w:val="20"/>
                                    <w:szCs w:val="20"/>
                                  </w:rPr>
                                </w:pPr>
                                <w:r>
                                  <w:rPr>
                                    <w:sz w:val="20"/>
                                    <w:szCs w:val="20"/>
                                  </w:rPr>
                                  <w:t>Adabor</w:t>
                                </w:r>
                              </w:p>
                            </w:tc>
                            <w:tc>
                              <w:tcPr>
                                <w:tcW w:w="1061" w:type="dxa"/>
                              </w:tcPr>
                              <w:p w:rsidR="00A838AD" w:rsidRPr="00982BDA" w:rsidRDefault="00A838AD" w:rsidP="00C03C82">
                                <w:pPr>
                                  <w:jc w:val="center"/>
                                  <w:rPr>
                                    <w:sz w:val="20"/>
                                    <w:szCs w:val="20"/>
                                  </w:rPr>
                                </w:pPr>
                                <w:r>
                                  <w:rPr>
                                    <w:sz w:val="20"/>
                                    <w:szCs w:val="20"/>
                                  </w:rPr>
                                  <w:t>500</w:t>
                                </w:r>
                              </w:p>
                            </w:tc>
                          </w:tr>
                          <w:tr w:rsidR="00A838AD" w:rsidRPr="00982BDA" w:rsidTr="00BA4CC5">
                            <w:trPr>
                              <w:jc w:val="center"/>
                            </w:trPr>
                            <w:tc>
                              <w:tcPr>
                                <w:tcW w:w="1338" w:type="dxa"/>
                              </w:tcPr>
                              <w:p w:rsidR="00A838AD" w:rsidRPr="00982BDA" w:rsidRDefault="00A838AD" w:rsidP="00853B9C">
                                <w:pPr>
                                  <w:jc w:val="left"/>
                                  <w:rPr>
                                    <w:sz w:val="20"/>
                                    <w:szCs w:val="20"/>
                                  </w:rPr>
                                </w:pPr>
                                <w:r>
                                  <w:rPr>
                                    <w:sz w:val="20"/>
                                    <w:szCs w:val="20"/>
                                  </w:rPr>
                                  <w:t>A-5</w:t>
                                </w:r>
                              </w:p>
                            </w:tc>
                            <w:tc>
                              <w:tcPr>
                                <w:tcW w:w="1061" w:type="dxa"/>
                              </w:tcPr>
                              <w:p w:rsidR="00A838AD" w:rsidRPr="00982BDA" w:rsidRDefault="00A838AD" w:rsidP="0061005D">
                                <w:pPr>
                                  <w:jc w:val="left"/>
                                  <w:rPr>
                                    <w:sz w:val="20"/>
                                    <w:szCs w:val="20"/>
                                  </w:rPr>
                                </w:pPr>
                                <w:r>
                                  <w:rPr>
                                    <w:sz w:val="20"/>
                                    <w:szCs w:val="20"/>
                                  </w:rPr>
                                  <w:t>C. O. Bazar</w:t>
                                </w:r>
                              </w:p>
                            </w:tc>
                            <w:tc>
                              <w:tcPr>
                                <w:tcW w:w="1061" w:type="dxa"/>
                              </w:tcPr>
                              <w:p w:rsidR="00A838AD" w:rsidRPr="00982BDA" w:rsidRDefault="00A838AD" w:rsidP="00C03C82">
                                <w:pPr>
                                  <w:jc w:val="center"/>
                                  <w:rPr>
                                    <w:sz w:val="20"/>
                                    <w:szCs w:val="20"/>
                                  </w:rPr>
                                </w:pPr>
                                <w:r>
                                  <w:rPr>
                                    <w:sz w:val="20"/>
                                    <w:szCs w:val="20"/>
                                  </w:rPr>
                                  <w:t>560</w:t>
                                </w:r>
                              </w:p>
                            </w:tc>
                          </w:tr>
                          <w:tr w:rsidR="00A838AD" w:rsidRPr="00982BDA" w:rsidTr="00BA4CC5">
                            <w:trPr>
                              <w:jc w:val="center"/>
                            </w:trPr>
                            <w:tc>
                              <w:tcPr>
                                <w:tcW w:w="1338" w:type="dxa"/>
                              </w:tcPr>
                              <w:p w:rsidR="00A838AD" w:rsidRPr="00982BDA" w:rsidRDefault="00A838AD" w:rsidP="00853B9C">
                                <w:pPr>
                                  <w:jc w:val="left"/>
                                  <w:rPr>
                                    <w:sz w:val="20"/>
                                    <w:szCs w:val="20"/>
                                  </w:rPr>
                                </w:pPr>
                                <w:r>
                                  <w:rPr>
                                    <w:sz w:val="20"/>
                                    <w:szCs w:val="20"/>
                                  </w:rPr>
                                  <w:t>A-8</w:t>
                                </w:r>
                              </w:p>
                            </w:tc>
                            <w:tc>
                              <w:tcPr>
                                <w:tcW w:w="1061" w:type="dxa"/>
                              </w:tcPr>
                              <w:p w:rsidR="00A838AD" w:rsidRPr="00982BDA" w:rsidRDefault="00A838AD" w:rsidP="0061005D">
                                <w:pPr>
                                  <w:jc w:val="left"/>
                                  <w:rPr>
                                    <w:sz w:val="20"/>
                                    <w:szCs w:val="20"/>
                                  </w:rPr>
                                </w:pPr>
                                <w:r>
                                  <w:rPr>
                                    <w:sz w:val="20"/>
                                    <w:szCs w:val="20"/>
                                  </w:rPr>
                                  <w:t>Dhanmodi</w:t>
                                </w:r>
                              </w:p>
                            </w:tc>
                            <w:tc>
                              <w:tcPr>
                                <w:tcW w:w="1061" w:type="dxa"/>
                              </w:tcPr>
                              <w:p w:rsidR="00A838AD" w:rsidRPr="00982BDA" w:rsidRDefault="00A838AD" w:rsidP="00C03C82">
                                <w:pPr>
                                  <w:jc w:val="center"/>
                                  <w:rPr>
                                    <w:sz w:val="20"/>
                                    <w:szCs w:val="20"/>
                                  </w:rPr>
                                </w:pPr>
                                <w:r>
                                  <w:rPr>
                                    <w:sz w:val="20"/>
                                    <w:szCs w:val="20"/>
                                  </w:rPr>
                                  <w:t>590</w:t>
                                </w:r>
                              </w:p>
                            </w:tc>
                          </w:tr>
                          <w:tr w:rsidR="00A838AD" w:rsidRPr="00982BDA" w:rsidTr="00BA4CC5">
                            <w:trPr>
                              <w:jc w:val="center"/>
                            </w:trPr>
                            <w:tc>
                              <w:tcPr>
                                <w:tcW w:w="1338" w:type="dxa"/>
                              </w:tcPr>
                              <w:p w:rsidR="00A838AD" w:rsidRPr="00982BDA" w:rsidRDefault="00A838AD" w:rsidP="002A4983">
                                <w:pPr>
                                  <w:jc w:val="left"/>
                                  <w:rPr>
                                    <w:sz w:val="20"/>
                                    <w:szCs w:val="20"/>
                                  </w:rPr>
                                </w:pPr>
                                <w:r>
                                  <w:rPr>
                                    <w:sz w:val="20"/>
                                    <w:szCs w:val="20"/>
                                  </w:rPr>
                                  <w:t>A-3</w:t>
                                </w:r>
                              </w:p>
                            </w:tc>
                            <w:tc>
                              <w:tcPr>
                                <w:tcW w:w="1061" w:type="dxa"/>
                              </w:tcPr>
                              <w:p w:rsidR="00A838AD" w:rsidRPr="00982BDA" w:rsidRDefault="00A838AD" w:rsidP="0061005D">
                                <w:pPr>
                                  <w:jc w:val="left"/>
                                  <w:rPr>
                                    <w:sz w:val="20"/>
                                    <w:szCs w:val="20"/>
                                  </w:rPr>
                                </w:pPr>
                                <w:r>
                                  <w:rPr>
                                    <w:sz w:val="20"/>
                                    <w:szCs w:val="20"/>
                                  </w:rPr>
                                  <w:t>Dhanmodi</w:t>
                                </w:r>
                              </w:p>
                            </w:tc>
                            <w:tc>
                              <w:tcPr>
                                <w:tcW w:w="1061" w:type="dxa"/>
                              </w:tcPr>
                              <w:p w:rsidR="00A838AD" w:rsidRPr="00982BDA" w:rsidRDefault="00A838AD" w:rsidP="00C03C82">
                                <w:pPr>
                                  <w:jc w:val="center"/>
                                  <w:rPr>
                                    <w:sz w:val="20"/>
                                    <w:szCs w:val="20"/>
                                  </w:rPr>
                                </w:pPr>
                                <w:r>
                                  <w:rPr>
                                    <w:sz w:val="20"/>
                                    <w:szCs w:val="20"/>
                                  </w:rPr>
                                  <w:t>420</w:t>
                                </w:r>
                              </w:p>
                            </w:tc>
                          </w:tr>
                          <w:tr w:rsidR="00A838AD" w:rsidRPr="00982BDA" w:rsidTr="00BA4CC5">
                            <w:trPr>
                              <w:jc w:val="center"/>
                            </w:trPr>
                            <w:tc>
                              <w:tcPr>
                                <w:tcW w:w="1338" w:type="dxa"/>
                              </w:tcPr>
                              <w:p w:rsidR="00A838AD" w:rsidRDefault="00A838AD" w:rsidP="002A4983">
                                <w:pPr>
                                  <w:jc w:val="left"/>
                                  <w:rPr>
                                    <w:sz w:val="20"/>
                                    <w:szCs w:val="20"/>
                                  </w:rPr>
                                </w:pPr>
                                <w:r>
                                  <w:rPr>
                                    <w:sz w:val="20"/>
                                    <w:szCs w:val="20"/>
                                  </w:rPr>
                                  <w:t>A-2</w:t>
                                </w:r>
                              </w:p>
                            </w:tc>
                            <w:tc>
                              <w:tcPr>
                                <w:tcW w:w="1061" w:type="dxa"/>
                              </w:tcPr>
                              <w:p w:rsidR="00A838AD" w:rsidRPr="00982BDA" w:rsidRDefault="00A838AD" w:rsidP="0061005D">
                                <w:pPr>
                                  <w:jc w:val="left"/>
                                  <w:rPr>
                                    <w:sz w:val="20"/>
                                    <w:szCs w:val="20"/>
                                  </w:rPr>
                                </w:pPr>
                                <w:r>
                                  <w:rPr>
                                    <w:sz w:val="20"/>
                                    <w:szCs w:val="20"/>
                                  </w:rPr>
                                  <w:t>Mirpur</w:t>
                                </w:r>
                              </w:p>
                            </w:tc>
                            <w:tc>
                              <w:tcPr>
                                <w:tcW w:w="1061" w:type="dxa"/>
                              </w:tcPr>
                              <w:p w:rsidR="00A838AD" w:rsidRPr="00982BDA" w:rsidRDefault="00A838AD" w:rsidP="00C03C82">
                                <w:pPr>
                                  <w:jc w:val="center"/>
                                  <w:rPr>
                                    <w:sz w:val="20"/>
                                    <w:szCs w:val="20"/>
                                  </w:rPr>
                                </w:pPr>
                                <w:r>
                                  <w:rPr>
                                    <w:sz w:val="20"/>
                                    <w:szCs w:val="20"/>
                                  </w:rPr>
                                  <w:t>600</w:t>
                                </w:r>
                              </w:p>
                            </w:tc>
                          </w:tr>
                          <w:tr w:rsidR="00A838AD" w:rsidRPr="00982BDA" w:rsidTr="00BA4CC5">
                            <w:trPr>
                              <w:jc w:val="center"/>
                            </w:trPr>
                            <w:tc>
                              <w:tcPr>
                                <w:tcW w:w="1338" w:type="dxa"/>
                              </w:tcPr>
                              <w:p w:rsidR="00A838AD" w:rsidRDefault="00A838AD" w:rsidP="002A4983">
                                <w:pPr>
                                  <w:jc w:val="left"/>
                                  <w:rPr>
                                    <w:sz w:val="20"/>
                                    <w:szCs w:val="20"/>
                                  </w:rPr>
                                </w:pPr>
                                <w:r>
                                  <w:rPr>
                                    <w:sz w:val="20"/>
                                    <w:szCs w:val="20"/>
                                  </w:rPr>
                                  <w:t>A-4</w:t>
                                </w:r>
                              </w:p>
                            </w:tc>
                            <w:tc>
                              <w:tcPr>
                                <w:tcW w:w="1061" w:type="dxa"/>
                              </w:tcPr>
                              <w:p w:rsidR="00A838AD" w:rsidRPr="00982BDA" w:rsidRDefault="00A838AD" w:rsidP="0061005D">
                                <w:pPr>
                                  <w:jc w:val="left"/>
                                  <w:rPr>
                                    <w:sz w:val="20"/>
                                    <w:szCs w:val="20"/>
                                  </w:rPr>
                                </w:pPr>
                                <w:r>
                                  <w:rPr>
                                    <w:sz w:val="20"/>
                                    <w:szCs w:val="20"/>
                                  </w:rPr>
                                  <w:t>Mirpur</w:t>
                                </w:r>
                              </w:p>
                            </w:tc>
                            <w:tc>
                              <w:tcPr>
                                <w:tcW w:w="1061" w:type="dxa"/>
                              </w:tcPr>
                              <w:p w:rsidR="00A838AD" w:rsidRPr="00982BDA" w:rsidRDefault="00A838AD" w:rsidP="00C03C82">
                                <w:pPr>
                                  <w:jc w:val="center"/>
                                  <w:rPr>
                                    <w:sz w:val="20"/>
                                    <w:szCs w:val="20"/>
                                  </w:rPr>
                                </w:pPr>
                                <w:r>
                                  <w:rPr>
                                    <w:sz w:val="20"/>
                                    <w:szCs w:val="20"/>
                                  </w:rPr>
                                  <w:t>520</w:t>
                                </w:r>
                              </w:p>
                            </w:tc>
                          </w:tr>
                          <w:tr w:rsidR="00A838AD" w:rsidRPr="00982BDA" w:rsidTr="00BA4CC5">
                            <w:trPr>
                              <w:jc w:val="center"/>
                            </w:trPr>
                            <w:tc>
                              <w:tcPr>
                                <w:tcW w:w="1338" w:type="dxa"/>
                              </w:tcPr>
                              <w:p w:rsidR="00A838AD" w:rsidRDefault="00A838AD" w:rsidP="002A4983">
                                <w:pPr>
                                  <w:jc w:val="left"/>
                                  <w:rPr>
                                    <w:sz w:val="20"/>
                                    <w:szCs w:val="20"/>
                                  </w:rPr>
                                </w:pPr>
                                <w:r>
                                  <w:rPr>
                                    <w:sz w:val="20"/>
                                    <w:szCs w:val="20"/>
                                  </w:rPr>
                                  <w:t>A-10</w:t>
                                </w:r>
                              </w:p>
                            </w:tc>
                            <w:tc>
                              <w:tcPr>
                                <w:tcW w:w="1061" w:type="dxa"/>
                              </w:tcPr>
                              <w:p w:rsidR="00A838AD" w:rsidRPr="00982BDA" w:rsidRDefault="00A838AD" w:rsidP="0061005D">
                                <w:pPr>
                                  <w:jc w:val="left"/>
                                  <w:rPr>
                                    <w:sz w:val="20"/>
                                    <w:szCs w:val="20"/>
                                  </w:rPr>
                                </w:pPr>
                                <w:r>
                                  <w:rPr>
                                    <w:sz w:val="20"/>
                                    <w:szCs w:val="20"/>
                                  </w:rPr>
                                  <w:t>Mirpur</w:t>
                                </w:r>
                              </w:p>
                            </w:tc>
                            <w:tc>
                              <w:tcPr>
                                <w:tcW w:w="1061" w:type="dxa"/>
                              </w:tcPr>
                              <w:p w:rsidR="00A838AD" w:rsidRPr="00982BDA" w:rsidRDefault="00A838AD" w:rsidP="00C03C82">
                                <w:pPr>
                                  <w:jc w:val="center"/>
                                  <w:rPr>
                                    <w:sz w:val="20"/>
                                    <w:szCs w:val="20"/>
                                  </w:rPr>
                                </w:pPr>
                                <w:r>
                                  <w:rPr>
                                    <w:sz w:val="20"/>
                                    <w:szCs w:val="20"/>
                                  </w:rPr>
                                  <w:t>120</w:t>
                                </w:r>
                              </w:p>
                            </w:tc>
                          </w:tr>
                          <w:tr w:rsidR="00A838AD" w:rsidRPr="00982BDA" w:rsidTr="00BA4CC5">
                            <w:trPr>
                              <w:jc w:val="center"/>
                            </w:trPr>
                            <w:tc>
                              <w:tcPr>
                                <w:tcW w:w="1338" w:type="dxa"/>
                              </w:tcPr>
                              <w:p w:rsidR="00A838AD" w:rsidRDefault="00A838AD" w:rsidP="002A4983">
                                <w:pPr>
                                  <w:jc w:val="left"/>
                                  <w:rPr>
                                    <w:sz w:val="20"/>
                                    <w:szCs w:val="20"/>
                                  </w:rPr>
                                </w:pPr>
                                <w:r>
                                  <w:rPr>
                                    <w:sz w:val="20"/>
                                    <w:szCs w:val="20"/>
                                  </w:rPr>
                                  <w:t>A-6</w:t>
                                </w:r>
                              </w:p>
                            </w:tc>
                            <w:tc>
                              <w:tcPr>
                                <w:tcW w:w="1061" w:type="dxa"/>
                              </w:tcPr>
                              <w:p w:rsidR="00A838AD" w:rsidRPr="00982BDA" w:rsidRDefault="00A838AD" w:rsidP="0061005D">
                                <w:pPr>
                                  <w:jc w:val="left"/>
                                  <w:rPr>
                                    <w:sz w:val="20"/>
                                    <w:szCs w:val="20"/>
                                  </w:rPr>
                                </w:pPr>
                                <w:r>
                                  <w:rPr>
                                    <w:sz w:val="20"/>
                                    <w:szCs w:val="20"/>
                                  </w:rPr>
                                  <w:t>Motijheel</w:t>
                                </w:r>
                              </w:p>
                            </w:tc>
                            <w:tc>
                              <w:tcPr>
                                <w:tcW w:w="1061" w:type="dxa"/>
                              </w:tcPr>
                              <w:p w:rsidR="00A838AD" w:rsidRPr="00982BDA" w:rsidRDefault="00A838AD" w:rsidP="00C03C82">
                                <w:pPr>
                                  <w:jc w:val="center"/>
                                  <w:rPr>
                                    <w:sz w:val="20"/>
                                    <w:szCs w:val="20"/>
                                  </w:rPr>
                                </w:pPr>
                                <w:r>
                                  <w:rPr>
                                    <w:sz w:val="20"/>
                                    <w:szCs w:val="20"/>
                                  </w:rPr>
                                  <w:t>600</w:t>
                                </w:r>
                              </w:p>
                            </w:tc>
                          </w:tr>
                          <w:tr w:rsidR="00A838AD" w:rsidRPr="00982BDA" w:rsidTr="00BA4CC5">
                            <w:trPr>
                              <w:jc w:val="center"/>
                            </w:trPr>
                            <w:tc>
                              <w:tcPr>
                                <w:tcW w:w="1338" w:type="dxa"/>
                              </w:tcPr>
                              <w:p w:rsidR="00A838AD" w:rsidRDefault="00A838AD" w:rsidP="002A4983">
                                <w:pPr>
                                  <w:jc w:val="left"/>
                                  <w:rPr>
                                    <w:sz w:val="20"/>
                                    <w:szCs w:val="20"/>
                                  </w:rPr>
                                </w:pPr>
                                <w:r>
                                  <w:rPr>
                                    <w:sz w:val="20"/>
                                    <w:szCs w:val="20"/>
                                  </w:rPr>
                                  <w:t>A-7</w:t>
                                </w:r>
                              </w:p>
                            </w:tc>
                            <w:tc>
                              <w:tcPr>
                                <w:tcW w:w="1061" w:type="dxa"/>
                              </w:tcPr>
                              <w:p w:rsidR="00A838AD" w:rsidRPr="00982BDA" w:rsidRDefault="00A838AD" w:rsidP="0061005D">
                                <w:pPr>
                                  <w:jc w:val="left"/>
                                  <w:rPr>
                                    <w:sz w:val="20"/>
                                    <w:szCs w:val="20"/>
                                  </w:rPr>
                                </w:pPr>
                                <w:r>
                                  <w:rPr>
                                    <w:sz w:val="20"/>
                                    <w:szCs w:val="20"/>
                                  </w:rPr>
                                  <w:t>Motijheel</w:t>
                                </w:r>
                              </w:p>
                            </w:tc>
                            <w:tc>
                              <w:tcPr>
                                <w:tcW w:w="1061" w:type="dxa"/>
                              </w:tcPr>
                              <w:p w:rsidR="00A838AD" w:rsidRPr="00982BDA" w:rsidRDefault="00A838AD" w:rsidP="00C03C82">
                                <w:pPr>
                                  <w:jc w:val="center"/>
                                  <w:rPr>
                                    <w:sz w:val="20"/>
                                    <w:szCs w:val="20"/>
                                  </w:rPr>
                                </w:pPr>
                                <w:r>
                                  <w:rPr>
                                    <w:sz w:val="20"/>
                                    <w:szCs w:val="20"/>
                                  </w:rPr>
                                  <w:t>200</w:t>
                                </w:r>
                              </w:p>
                            </w:tc>
                          </w:tr>
                        </w:tbl>
                        <w:p w:rsidR="00A838AD" w:rsidRPr="00CF390B" w:rsidRDefault="00A838AD" w:rsidP="00462F2B">
                          <w:pPr>
                            <w:spacing w:before="120"/>
                            <w:jc w:val="center"/>
                            <w:rPr>
                              <w:b/>
                              <w:bCs/>
                              <w:i/>
                              <w:iCs/>
                              <w:sz w:val="20"/>
                              <w:szCs w:val="24"/>
                            </w:rPr>
                          </w:pPr>
                          <w:r>
                            <w:rPr>
                              <w:b/>
                              <w:bCs/>
                              <w:i/>
                              <w:iCs/>
                              <w:sz w:val="20"/>
                              <w:szCs w:val="24"/>
                            </w:rPr>
                            <w:t>Account</w:t>
                          </w:r>
                          <w:r w:rsidRPr="00CF390B">
                            <w:rPr>
                              <w:b/>
                              <w:bCs/>
                              <w:i/>
                              <w:iCs/>
                              <w:sz w:val="20"/>
                              <w:szCs w:val="24"/>
                            </w:rPr>
                            <w:t xml:space="preserve"> file</w:t>
                          </w:r>
                        </w:p>
                      </w:txbxContent>
                    </v:textbox>
                  </v:shape>
                  <v:shape id="_x0000_s1069" type="#_x0000_t32" style="position:absolute;left:3572;top:6559;width:1380;height:1" o:connectortype="straight">
                    <v:stroke endarrow="block"/>
                  </v:shape>
                  <v:shape id="_x0000_s1070" type="#_x0000_t32" style="position:absolute;left:3624;top:6837;width:1312;height:153" o:connectortype="straight">
                    <v:stroke endarrow="block"/>
                  </v:shape>
                  <v:shape id="_x0000_s1071" type="#_x0000_t32" style="position:absolute;left:3617;top:7090;width:1312;height:153" o:connectortype="straight">
                    <v:stroke endarrow="block"/>
                  </v:shape>
                  <v:shape id="_x0000_s1072" type="#_x0000_t32" style="position:absolute;left:3624;top:7308;width:1312;height:428" o:connectortype="straight">
                    <v:stroke endarrow="block"/>
                  </v:shape>
                  <v:shape id="_x0000_s1073" type="#_x0000_t32" style="position:absolute;left:3629;top:7556;width:1320;height:900" o:connectortype="straight">
                    <v:stroke endarrow="block"/>
                  </v:shape>
                  <w10:wrap type="none"/>
                  <w10:anchorlock/>
                </v:group>
              </w:pict>
            </w:r>
          </w:p>
          <w:p w:rsidR="00462F2B" w:rsidRDefault="00462F2B" w:rsidP="004A04C3">
            <w:pPr>
              <w:spacing w:after="120"/>
              <w:ind w:firstLine="360"/>
              <w:rPr>
                <w:rFonts w:asciiTheme="majorBidi" w:hAnsiTheme="majorBidi" w:cstheme="majorBidi"/>
                <w:bCs/>
                <w:szCs w:val="24"/>
              </w:rPr>
            </w:pPr>
            <w:r>
              <w:rPr>
                <w:rFonts w:asciiTheme="majorBidi" w:hAnsiTheme="majorBidi" w:cstheme="majorBidi"/>
                <w:b/>
                <w:szCs w:val="24"/>
              </w:rPr>
              <w:t xml:space="preserve">Now make necessary modification to the index file after deletion of the record for the </w:t>
            </w:r>
            <w:r w:rsidR="004A04C3">
              <w:rPr>
                <w:rFonts w:asciiTheme="majorBidi" w:hAnsiTheme="majorBidi" w:cstheme="majorBidi"/>
                <w:b/>
                <w:szCs w:val="24"/>
              </w:rPr>
              <w:t>a</w:t>
            </w:r>
            <w:r>
              <w:rPr>
                <w:rFonts w:asciiTheme="majorBidi" w:hAnsiTheme="majorBidi" w:cstheme="majorBidi"/>
                <w:b/>
                <w:szCs w:val="24"/>
              </w:rPr>
              <w:t xml:space="preserve">ccount no ‘A-5’ and then ‘A-2’. </w:t>
            </w:r>
            <w:r w:rsidRPr="00885901">
              <w:rPr>
                <w:rFonts w:asciiTheme="majorBidi" w:hAnsiTheme="majorBidi" w:cstheme="majorBidi"/>
                <w:b/>
                <w:i/>
                <w:iCs/>
                <w:szCs w:val="24"/>
              </w:rPr>
              <w:t>[2007. Marks: 1 + 1]</w:t>
            </w:r>
          </w:p>
          <w:p w:rsidR="002A465A" w:rsidRPr="00C92822" w:rsidRDefault="00031CAD" w:rsidP="009E6F3B">
            <w:pPr>
              <w:ind w:firstLine="360"/>
              <w:rPr>
                <w:rFonts w:asciiTheme="majorBidi" w:hAnsiTheme="majorBidi" w:cstheme="majorBidi"/>
                <w:b/>
                <w:i/>
                <w:iCs/>
                <w:szCs w:val="24"/>
              </w:rPr>
            </w:pPr>
            <w:r w:rsidRPr="00C92822">
              <w:rPr>
                <w:rFonts w:asciiTheme="majorBidi" w:hAnsiTheme="majorBidi" w:cstheme="majorBidi"/>
                <w:b/>
                <w:i/>
                <w:iCs/>
                <w:szCs w:val="24"/>
              </w:rPr>
              <w:t>Index file after deletion of the record for the account no ‘A-5’:</w:t>
            </w:r>
          </w:p>
          <w:p w:rsidR="00031CAD" w:rsidRDefault="00AB0371" w:rsidP="009E6F3B">
            <w:pPr>
              <w:ind w:firstLine="360"/>
              <w:jc w:val="center"/>
              <w:rPr>
                <w:rFonts w:asciiTheme="majorBidi" w:hAnsiTheme="majorBidi" w:cstheme="majorBidi"/>
                <w:bCs/>
                <w:szCs w:val="24"/>
              </w:rPr>
            </w:pPr>
            <w:r w:rsidRPr="00AB0371">
              <w:rPr>
                <w:rFonts w:asciiTheme="majorBidi" w:hAnsiTheme="majorBidi" w:cstheme="majorBidi"/>
                <w:b/>
                <w:szCs w:val="24"/>
              </w:rPr>
            </w:r>
            <w:r w:rsidRPr="00AB0371">
              <w:rPr>
                <w:rFonts w:asciiTheme="majorBidi" w:hAnsiTheme="majorBidi" w:cstheme="majorBidi"/>
                <w:b/>
                <w:szCs w:val="24"/>
              </w:rPr>
              <w:pict>
                <v:group id="_x0000_s1084" editas="canvas" style="width:200.75pt;height:81.45pt;mso-position-horizontal-relative:char;mso-position-vertical-relative:line" coordorigin="1574,5969" coordsize="4015,1629">
                  <o:lock v:ext="edit" aspectratio="t"/>
                  <v:shape id="_x0000_s1085" type="#_x0000_t75" style="position:absolute;left:1574;top:5969;width:4015;height:1629" o:preferrelative="f">
                    <v:fill o:detectmouseclick="t"/>
                    <v:path o:extrusionok="t" o:connecttype="none"/>
                    <o:lock v:ext="edit" text="t"/>
                  </v:shape>
                  <v:shape id="_x0000_s1086" type="#_x0000_t202" style="position:absolute;left:1574;top:6010;width:2410;height:1524" stroked="f">
                    <v:fill opacity="0"/>
                    <v:textbox style="mso-next-textbox:#_x0000_s1086">
                      <w:txbxContent>
                        <w:tbl>
                          <w:tblPr>
                            <w:tblStyle w:val="TableGrid"/>
                            <w:tblW w:w="0" w:type="auto"/>
                            <w:jc w:val="center"/>
                            <w:tblLook w:val="04A0"/>
                          </w:tblPr>
                          <w:tblGrid>
                            <w:gridCol w:w="1338"/>
                            <w:gridCol w:w="999"/>
                          </w:tblGrid>
                          <w:tr w:rsidR="00A838AD" w:rsidRPr="00982BDA" w:rsidTr="00EB506D">
                            <w:trPr>
                              <w:trHeight w:val="348"/>
                              <w:jc w:val="center"/>
                            </w:trPr>
                            <w:tc>
                              <w:tcPr>
                                <w:tcW w:w="1338" w:type="dxa"/>
                                <w:vAlign w:val="center"/>
                              </w:tcPr>
                              <w:p w:rsidR="00A838AD" w:rsidRPr="005A522F" w:rsidRDefault="00A838AD" w:rsidP="008E2137">
                                <w:pPr>
                                  <w:jc w:val="center"/>
                                  <w:rPr>
                                    <w:i/>
                                    <w:iCs/>
                                    <w:sz w:val="20"/>
                                    <w:szCs w:val="20"/>
                                  </w:rPr>
                                </w:pPr>
                                <w:r w:rsidRPr="005A522F">
                                  <w:rPr>
                                    <w:i/>
                                    <w:iCs/>
                                    <w:sz w:val="20"/>
                                    <w:szCs w:val="20"/>
                                  </w:rPr>
                                  <w:t>Branch_name</w:t>
                                </w:r>
                              </w:p>
                            </w:tc>
                            <w:tc>
                              <w:tcPr>
                                <w:tcW w:w="999" w:type="dxa"/>
                                <w:vAlign w:val="center"/>
                              </w:tcPr>
                              <w:p w:rsidR="00A838AD" w:rsidRPr="005A522F" w:rsidRDefault="00A838AD" w:rsidP="008E2137">
                                <w:pPr>
                                  <w:jc w:val="center"/>
                                  <w:rPr>
                                    <w:i/>
                                    <w:iCs/>
                                    <w:sz w:val="20"/>
                                    <w:szCs w:val="20"/>
                                  </w:rPr>
                                </w:pPr>
                                <w:r w:rsidRPr="005A522F">
                                  <w:rPr>
                                    <w:i/>
                                    <w:iCs/>
                                    <w:sz w:val="20"/>
                                    <w:szCs w:val="20"/>
                                  </w:rPr>
                                  <w:t>Pointer</w:t>
                                </w:r>
                              </w:p>
                            </w:tc>
                          </w:tr>
                          <w:tr w:rsidR="00A838AD" w:rsidRPr="00982BDA" w:rsidTr="00EB506D">
                            <w:trPr>
                              <w:jc w:val="center"/>
                            </w:trPr>
                            <w:tc>
                              <w:tcPr>
                                <w:tcW w:w="1338" w:type="dxa"/>
                              </w:tcPr>
                              <w:p w:rsidR="00A838AD" w:rsidRPr="00982BDA" w:rsidRDefault="00A838AD" w:rsidP="00853B9C">
                                <w:pPr>
                                  <w:jc w:val="left"/>
                                  <w:rPr>
                                    <w:sz w:val="20"/>
                                    <w:szCs w:val="20"/>
                                  </w:rPr>
                                </w:pPr>
                                <w:r w:rsidRPr="00982BDA">
                                  <w:rPr>
                                    <w:sz w:val="20"/>
                                    <w:szCs w:val="20"/>
                                  </w:rPr>
                                  <w:t>Adabor</w:t>
                                </w:r>
                              </w:p>
                            </w:tc>
                            <w:tc>
                              <w:tcPr>
                                <w:tcW w:w="999" w:type="dxa"/>
                              </w:tcPr>
                              <w:p w:rsidR="00A838AD" w:rsidRPr="00982BDA" w:rsidRDefault="00A838AD" w:rsidP="00C03C82">
                                <w:pPr>
                                  <w:jc w:val="center"/>
                                  <w:rPr>
                                    <w:sz w:val="20"/>
                                    <w:szCs w:val="20"/>
                                  </w:rPr>
                                </w:pPr>
                              </w:p>
                            </w:tc>
                          </w:tr>
                          <w:tr w:rsidR="00A838AD" w:rsidRPr="00982BDA" w:rsidTr="00EB506D">
                            <w:trPr>
                              <w:jc w:val="center"/>
                            </w:trPr>
                            <w:tc>
                              <w:tcPr>
                                <w:tcW w:w="1338" w:type="dxa"/>
                              </w:tcPr>
                              <w:p w:rsidR="00A838AD" w:rsidRPr="00982BDA" w:rsidRDefault="00A838AD" w:rsidP="00853B9C">
                                <w:pPr>
                                  <w:jc w:val="left"/>
                                  <w:rPr>
                                    <w:sz w:val="20"/>
                                    <w:szCs w:val="20"/>
                                  </w:rPr>
                                </w:pPr>
                                <w:r w:rsidRPr="00982BDA">
                                  <w:rPr>
                                    <w:sz w:val="20"/>
                                    <w:szCs w:val="20"/>
                                  </w:rPr>
                                  <w:t>Dhanmondi</w:t>
                                </w:r>
                              </w:p>
                            </w:tc>
                            <w:tc>
                              <w:tcPr>
                                <w:tcW w:w="999" w:type="dxa"/>
                              </w:tcPr>
                              <w:p w:rsidR="00A838AD" w:rsidRPr="00982BDA" w:rsidRDefault="00A838AD" w:rsidP="00C03C82">
                                <w:pPr>
                                  <w:jc w:val="center"/>
                                  <w:rPr>
                                    <w:sz w:val="20"/>
                                    <w:szCs w:val="20"/>
                                  </w:rPr>
                                </w:pPr>
                              </w:p>
                            </w:tc>
                          </w:tr>
                          <w:tr w:rsidR="00A838AD" w:rsidRPr="00982BDA" w:rsidTr="00EB506D">
                            <w:trPr>
                              <w:jc w:val="center"/>
                            </w:trPr>
                            <w:tc>
                              <w:tcPr>
                                <w:tcW w:w="1338" w:type="dxa"/>
                              </w:tcPr>
                              <w:p w:rsidR="00A838AD" w:rsidRPr="00982BDA" w:rsidRDefault="00A838AD" w:rsidP="00853B9C">
                                <w:pPr>
                                  <w:jc w:val="left"/>
                                  <w:rPr>
                                    <w:sz w:val="20"/>
                                    <w:szCs w:val="20"/>
                                  </w:rPr>
                                </w:pPr>
                                <w:r w:rsidRPr="00982BDA">
                                  <w:rPr>
                                    <w:sz w:val="20"/>
                                    <w:szCs w:val="20"/>
                                  </w:rPr>
                                  <w:t>Mirpur</w:t>
                                </w:r>
                              </w:p>
                            </w:tc>
                            <w:tc>
                              <w:tcPr>
                                <w:tcW w:w="999" w:type="dxa"/>
                              </w:tcPr>
                              <w:p w:rsidR="00A838AD" w:rsidRPr="00982BDA" w:rsidRDefault="00A838AD" w:rsidP="00C03C82">
                                <w:pPr>
                                  <w:jc w:val="center"/>
                                  <w:rPr>
                                    <w:sz w:val="20"/>
                                    <w:szCs w:val="20"/>
                                  </w:rPr>
                                </w:pPr>
                              </w:p>
                            </w:tc>
                          </w:tr>
                          <w:tr w:rsidR="00A838AD" w:rsidRPr="00982BDA" w:rsidTr="00EB506D">
                            <w:trPr>
                              <w:jc w:val="center"/>
                            </w:trPr>
                            <w:tc>
                              <w:tcPr>
                                <w:tcW w:w="1338" w:type="dxa"/>
                              </w:tcPr>
                              <w:p w:rsidR="00A838AD" w:rsidRPr="00982BDA" w:rsidRDefault="00A838AD" w:rsidP="00853B9C">
                                <w:pPr>
                                  <w:jc w:val="left"/>
                                  <w:rPr>
                                    <w:sz w:val="20"/>
                                    <w:szCs w:val="20"/>
                                  </w:rPr>
                                </w:pPr>
                                <w:r w:rsidRPr="00982BDA">
                                  <w:rPr>
                                    <w:sz w:val="20"/>
                                    <w:szCs w:val="20"/>
                                  </w:rPr>
                                  <w:t>Motijheel</w:t>
                                </w:r>
                              </w:p>
                            </w:tc>
                            <w:tc>
                              <w:tcPr>
                                <w:tcW w:w="999" w:type="dxa"/>
                              </w:tcPr>
                              <w:p w:rsidR="00A838AD" w:rsidRPr="00982BDA" w:rsidRDefault="00A838AD" w:rsidP="00C03C82">
                                <w:pPr>
                                  <w:jc w:val="center"/>
                                  <w:rPr>
                                    <w:sz w:val="20"/>
                                    <w:szCs w:val="20"/>
                                  </w:rPr>
                                </w:pPr>
                              </w:p>
                            </w:tc>
                          </w:tr>
                        </w:tbl>
                        <w:p w:rsidR="00A838AD" w:rsidRPr="00CF390B" w:rsidRDefault="00A838AD" w:rsidP="0089064B">
                          <w:pPr>
                            <w:spacing w:before="120"/>
                            <w:rPr>
                              <w:b/>
                              <w:bCs/>
                              <w:i/>
                              <w:iCs/>
                              <w:sz w:val="20"/>
                              <w:szCs w:val="24"/>
                            </w:rPr>
                          </w:pPr>
                        </w:p>
                      </w:txbxContent>
                    </v:textbox>
                  </v:shape>
                  <v:shape id="_x0000_s1088" type="#_x0000_t32" style="position:absolute;left:3572;top:6559;width:1380;height:1" o:connectortype="straight">
                    <v:stroke endarrow="block"/>
                  </v:shape>
                  <v:shape id="_x0000_s1093" type="#_x0000_t202" style="position:absolute;left:4965;top:6069;width:433;height:1465" stroked="f">
                    <v:fill opacity="0"/>
                    <v:textbox style="mso-next-textbox:#_x0000_s1093">
                      <w:txbxContent>
                        <w:p w:rsidR="00A838AD" w:rsidRDefault="00A838AD" w:rsidP="00B30835"/>
                        <w:tbl>
                          <w:tblPr>
                            <w:tblStyle w:val="TableGrid"/>
                            <w:tblW w:w="5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
                          </w:tblGrid>
                          <w:tr w:rsidR="00A838AD" w:rsidRPr="00982BDA" w:rsidTr="0061700D">
                            <w:trPr>
                              <w:jc w:val="center"/>
                            </w:trPr>
                            <w:tc>
                              <w:tcPr>
                                <w:tcW w:w="556" w:type="dxa"/>
                              </w:tcPr>
                              <w:p w:rsidR="00A838AD" w:rsidRPr="00982BDA" w:rsidRDefault="00A838AD" w:rsidP="0061700D">
                                <w:pPr>
                                  <w:spacing w:after="40"/>
                                  <w:jc w:val="left"/>
                                  <w:rPr>
                                    <w:sz w:val="20"/>
                                    <w:szCs w:val="20"/>
                                  </w:rPr>
                                </w:pPr>
                                <w:r w:rsidRPr="00435B6B">
                                  <w:rPr>
                                    <w:sz w:val="20"/>
                                    <w:szCs w:val="20"/>
                                  </w:rPr>
                                  <w:t>A-9</w:t>
                                </w:r>
                              </w:p>
                            </w:tc>
                          </w:tr>
                          <w:tr w:rsidR="00A838AD" w:rsidRPr="00982BDA" w:rsidTr="0061700D">
                            <w:trPr>
                              <w:jc w:val="center"/>
                            </w:trPr>
                            <w:tc>
                              <w:tcPr>
                                <w:tcW w:w="556" w:type="dxa"/>
                              </w:tcPr>
                              <w:p w:rsidR="00A838AD" w:rsidRPr="00982BDA" w:rsidRDefault="00A838AD" w:rsidP="0061700D">
                                <w:pPr>
                                  <w:spacing w:after="40"/>
                                  <w:jc w:val="left"/>
                                  <w:rPr>
                                    <w:sz w:val="20"/>
                                    <w:szCs w:val="20"/>
                                  </w:rPr>
                                </w:pPr>
                                <w:r>
                                  <w:rPr>
                                    <w:sz w:val="20"/>
                                    <w:szCs w:val="20"/>
                                  </w:rPr>
                                  <w:t>A-8</w:t>
                                </w:r>
                              </w:p>
                            </w:tc>
                          </w:tr>
                          <w:tr w:rsidR="00A838AD" w:rsidRPr="00982BDA" w:rsidTr="0061700D">
                            <w:trPr>
                              <w:jc w:val="center"/>
                            </w:trPr>
                            <w:tc>
                              <w:tcPr>
                                <w:tcW w:w="556" w:type="dxa"/>
                              </w:tcPr>
                              <w:p w:rsidR="00A838AD" w:rsidRPr="00982BDA" w:rsidRDefault="00A838AD" w:rsidP="0061700D">
                                <w:pPr>
                                  <w:spacing w:after="40"/>
                                  <w:jc w:val="left"/>
                                  <w:rPr>
                                    <w:sz w:val="20"/>
                                    <w:szCs w:val="20"/>
                                  </w:rPr>
                                </w:pPr>
                                <w:r>
                                  <w:rPr>
                                    <w:sz w:val="20"/>
                                    <w:szCs w:val="20"/>
                                  </w:rPr>
                                  <w:t>A-2</w:t>
                                </w:r>
                              </w:p>
                            </w:tc>
                          </w:tr>
                          <w:tr w:rsidR="00A838AD" w:rsidRPr="00982BDA" w:rsidTr="0061700D">
                            <w:trPr>
                              <w:jc w:val="center"/>
                            </w:trPr>
                            <w:tc>
                              <w:tcPr>
                                <w:tcW w:w="556" w:type="dxa"/>
                              </w:tcPr>
                              <w:p w:rsidR="00A838AD" w:rsidRPr="00982BDA" w:rsidRDefault="00A838AD" w:rsidP="0061700D">
                                <w:pPr>
                                  <w:spacing w:after="40"/>
                                  <w:jc w:val="left"/>
                                  <w:rPr>
                                    <w:sz w:val="20"/>
                                    <w:szCs w:val="20"/>
                                  </w:rPr>
                                </w:pPr>
                                <w:r>
                                  <w:rPr>
                                    <w:sz w:val="20"/>
                                    <w:szCs w:val="20"/>
                                  </w:rPr>
                                  <w:t>A-6</w:t>
                                </w:r>
                              </w:p>
                            </w:tc>
                          </w:tr>
                        </w:tbl>
                        <w:p w:rsidR="00A838AD" w:rsidRDefault="00A838AD" w:rsidP="00B30835"/>
                      </w:txbxContent>
                    </v:textbox>
                  </v:shape>
                  <v:shape id="_x0000_s1094" type="#_x0000_t32" style="position:absolute;left:3576;top:6813;width:1380;height:1" o:connectortype="straight">
                    <v:stroke endarrow="block"/>
                  </v:shape>
                  <v:shape id="_x0000_s1095" type="#_x0000_t32" style="position:absolute;left:3576;top:7062;width:1380;height:1" o:connectortype="straight">
                    <v:stroke endarrow="block"/>
                  </v:shape>
                  <v:shape id="_x0000_s1096" type="#_x0000_t32" style="position:absolute;left:3576;top:7304;width:1380;height:1" o:connectortype="straight">
                    <v:stroke endarrow="block"/>
                  </v:shape>
                  <w10:wrap type="none"/>
                  <w10:anchorlock/>
                </v:group>
              </w:pict>
            </w:r>
          </w:p>
          <w:p w:rsidR="00DA5E08" w:rsidRPr="00C92822" w:rsidRDefault="00DA5E08" w:rsidP="009E6F3B">
            <w:pPr>
              <w:ind w:firstLine="360"/>
              <w:rPr>
                <w:rFonts w:asciiTheme="majorBidi" w:hAnsiTheme="majorBidi" w:cstheme="majorBidi"/>
                <w:b/>
                <w:i/>
                <w:iCs/>
                <w:szCs w:val="24"/>
              </w:rPr>
            </w:pPr>
            <w:r w:rsidRPr="00C92822">
              <w:rPr>
                <w:rFonts w:asciiTheme="majorBidi" w:hAnsiTheme="majorBidi" w:cstheme="majorBidi"/>
                <w:b/>
                <w:i/>
                <w:iCs/>
                <w:szCs w:val="24"/>
              </w:rPr>
              <w:t>Index file after deletion of the record for the account no ‘A-</w:t>
            </w:r>
            <w:r w:rsidR="00C750D8" w:rsidRPr="00C92822">
              <w:rPr>
                <w:rFonts w:asciiTheme="majorBidi" w:hAnsiTheme="majorBidi" w:cstheme="majorBidi"/>
                <w:b/>
                <w:i/>
                <w:iCs/>
                <w:szCs w:val="24"/>
              </w:rPr>
              <w:t>2</w:t>
            </w:r>
            <w:r w:rsidRPr="00C92822">
              <w:rPr>
                <w:rFonts w:asciiTheme="majorBidi" w:hAnsiTheme="majorBidi" w:cstheme="majorBidi"/>
                <w:b/>
                <w:i/>
                <w:iCs/>
                <w:szCs w:val="24"/>
              </w:rPr>
              <w:t>’:</w:t>
            </w:r>
          </w:p>
          <w:p w:rsidR="003A5A85" w:rsidRPr="00AD21F8" w:rsidRDefault="00AB0371" w:rsidP="009E6F3B">
            <w:pPr>
              <w:ind w:firstLine="360"/>
              <w:jc w:val="center"/>
              <w:rPr>
                <w:rFonts w:asciiTheme="majorBidi" w:hAnsiTheme="majorBidi" w:cstheme="majorBidi"/>
                <w:b/>
                <w:szCs w:val="24"/>
              </w:rPr>
            </w:pPr>
            <w:r>
              <w:rPr>
                <w:rFonts w:asciiTheme="majorBidi" w:hAnsiTheme="majorBidi" w:cstheme="majorBidi"/>
                <w:b/>
                <w:szCs w:val="24"/>
              </w:rPr>
            </w:r>
            <w:r>
              <w:rPr>
                <w:rFonts w:asciiTheme="majorBidi" w:hAnsiTheme="majorBidi" w:cstheme="majorBidi"/>
                <w:b/>
                <w:szCs w:val="24"/>
              </w:rPr>
              <w:pict>
                <v:group id="_x0000_s1097" editas="canvas" style="width:200.75pt;height:78.25pt;mso-position-horizontal-relative:char;mso-position-vertical-relative:line" coordorigin="1574,5969" coordsize="4015,1565">
                  <o:lock v:ext="edit" aspectratio="t"/>
                  <v:shape id="_x0000_s1098" type="#_x0000_t75" style="position:absolute;left:1574;top:5969;width:4015;height:1565" o:preferrelative="f">
                    <v:fill o:detectmouseclick="t"/>
                    <v:path o:extrusionok="t" o:connecttype="none"/>
                    <o:lock v:ext="edit" text="t"/>
                  </v:shape>
                  <v:shape id="_x0000_s1099" type="#_x0000_t202" style="position:absolute;left:1574;top:6010;width:2410;height:1524" stroked="f">
                    <v:fill opacity="0"/>
                    <v:textbox style="mso-next-textbox:#_x0000_s1099">
                      <w:txbxContent>
                        <w:tbl>
                          <w:tblPr>
                            <w:tblStyle w:val="TableGrid"/>
                            <w:tblW w:w="0" w:type="auto"/>
                            <w:jc w:val="center"/>
                            <w:tblLook w:val="04A0"/>
                          </w:tblPr>
                          <w:tblGrid>
                            <w:gridCol w:w="1338"/>
                            <w:gridCol w:w="999"/>
                          </w:tblGrid>
                          <w:tr w:rsidR="00A838AD" w:rsidRPr="00982BDA" w:rsidTr="00EB506D">
                            <w:trPr>
                              <w:trHeight w:val="348"/>
                              <w:jc w:val="center"/>
                            </w:trPr>
                            <w:tc>
                              <w:tcPr>
                                <w:tcW w:w="1338" w:type="dxa"/>
                                <w:vAlign w:val="center"/>
                              </w:tcPr>
                              <w:p w:rsidR="00A838AD" w:rsidRPr="005A522F" w:rsidRDefault="00A838AD" w:rsidP="008E2137">
                                <w:pPr>
                                  <w:jc w:val="center"/>
                                  <w:rPr>
                                    <w:i/>
                                    <w:iCs/>
                                    <w:sz w:val="20"/>
                                    <w:szCs w:val="20"/>
                                  </w:rPr>
                                </w:pPr>
                                <w:r w:rsidRPr="005A522F">
                                  <w:rPr>
                                    <w:i/>
                                    <w:iCs/>
                                    <w:sz w:val="20"/>
                                    <w:szCs w:val="20"/>
                                  </w:rPr>
                                  <w:t>Branch_name</w:t>
                                </w:r>
                              </w:p>
                            </w:tc>
                            <w:tc>
                              <w:tcPr>
                                <w:tcW w:w="999" w:type="dxa"/>
                                <w:vAlign w:val="center"/>
                              </w:tcPr>
                              <w:p w:rsidR="00A838AD" w:rsidRPr="005A522F" w:rsidRDefault="00A838AD" w:rsidP="008E2137">
                                <w:pPr>
                                  <w:jc w:val="center"/>
                                  <w:rPr>
                                    <w:i/>
                                    <w:iCs/>
                                    <w:sz w:val="20"/>
                                    <w:szCs w:val="20"/>
                                  </w:rPr>
                                </w:pPr>
                                <w:r w:rsidRPr="005A522F">
                                  <w:rPr>
                                    <w:i/>
                                    <w:iCs/>
                                    <w:sz w:val="20"/>
                                    <w:szCs w:val="20"/>
                                  </w:rPr>
                                  <w:t>Pointer</w:t>
                                </w:r>
                              </w:p>
                            </w:tc>
                          </w:tr>
                          <w:tr w:rsidR="00A838AD" w:rsidRPr="00982BDA" w:rsidTr="00EB506D">
                            <w:trPr>
                              <w:jc w:val="center"/>
                            </w:trPr>
                            <w:tc>
                              <w:tcPr>
                                <w:tcW w:w="1338" w:type="dxa"/>
                              </w:tcPr>
                              <w:p w:rsidR="00A838AD" w:rsidRPr="00982BDA" w:rsidRDefault="00A838AD" w:rsidP="00853B9C">
                                <w:pPr>
                                  <w:jc w:val="left"/>
                                  <w:rPr>
                                    <w:sz w:val="20"/>
                                    <w:szCs w:val="20"/>
                                  </w:rPr>
                                </w:pPr>
                                <w:r w:rsidRPr="00982BDA">
                                  <w:rPr>
                                    <w:sz w:val="20"/>
                                    <w:szCs w:val="20"/>
                                  </w:rPr>
                                  <w:t>Adabor</w:t>
                                </w:r>
                              </w:p>
                            </w:tc>
                            <w:tc>
                              <w:tcPr>
                                <w:tcW w:w="999" w:type="dxa"/>
                              </w:tcPr>
                              <w:p w:rsidR="00A838AD" w:rsidRPr="00982BDA" w:rsidRDefault="00A838AD" w:rsidP="00C03C82">
                                <w:pPr>
                                  <w:jc w:val="center"/>
                                  <w:rPr>
                                    <w:sz w:val="20"/>
                                    <w:szCs w:val="20"/>
                                  </w:rPr>
                                </w:pPr>
                              </w:p>
                            </w:tc>
                          </w:tr>
                          <w:tr w:rsidR="00A838AD" w:rsidRPr="00982BDA" w:rsidTr="00EB506D">
                            <w:trPr>
                              <w:jc w:val="center"/>
                            </w:trPr>
                            <w:tc>
                              <w:tcPr>
                                <w:tcW w:w="1338" w:type="dxa"/>
                              </w:tcPr>
                              <w:p w:rsidR="00A838AD" w:rsidRPr="00982BDA" w:rsidRDefault="00A838AD" w:rsidP="00853B9C">
                                <w:pPr>
                                  <w:jc w:val="left"/>
                                  <w:rPr>
                                    <w:sz w:val="20"/>
                                    <w:szCs w:val="20"/>
                                  </w:rPr>
                                </w:pPr>
                                <w:r w:rsidRPr="00982BDA">
                                  <w:rPr>
                                    <w:sz w:val="20"/>
                                    <w:szCs w:val="20"/>
                                  </w:rPr>
                                  <w:t>Dhanmondi</w:t>
                                </w:r>
                              </w:p>
                            </w:tc>
                            <w:tc>
                              <w:tcPr>
                                <w:tcW w:w="999" w:type="dxa"/>
                              </w:tcPr>
                              <w:p w:rsidR="00A838AD" w:rsidRPr="00982BDA" w:rsidRDefault="00A838AD" w:rsidP="00C03C82">
                                <w:pPr>
                                  <w:jc w:val="center"/>
                                  <w:rPr>
                                    <w:sz w:val="20"/>
                                    <w:szCs w:val="20"/>
                                  </w:rPr>
                                </w:pPr>
                              </w:p>
                            </w:tc>
                          </w:tr>
                          <w:tr w:rsidR="00A838AD" w:rsidRPr="00982BDA" w:rsidTr="00EB506D">
                            <w:trPr>
                              <w:jc w:val="center"/>
                            </w:trPr>
                            <w:tc>
                              <w:tcPr>
                                <w:tcW w:w="1338" w:type="dxa"/>
                              </w:tcPr>
                              <w:p w:rsidR="00A838AD" w:rsidRPr="00982BDA" w:rsidRDefault="00A838AD" w:rsidP="00853B9C">
                                <w:pPr>
                                  <w:jc w:val="left"/>
                                  <w:rPr>
                                    <w:sz w:val="20"/>
                                    <w:szCs w:val="20"/>
                                  </w:rPr>
                                </w:pPr>
                                <w:r w:rsidRPr="00982BDA">
                                  <w:rPr>
                                    <w:sz w:val="20"/>
                                    <w:szCs w:val="20"/>
                                  </w:rPr>
                                  <w:t>Mirpur</w:t>
                                </w:r>
                              </w:p>
                            </w:tc>
                            <w:tc>
                              <w:tcPr>
                                <w:tcW w:w="999" w:type="dxa"/>
                              </w:tcPr>
                              <w:p w:rsidR="00A838AD" w:rsidRPr="00982BDA" w:rsidRDefault="00A838AD" w:rsidP="00C03C82">
                                <w:pPr>
                                  <w:jc w:val="center"/>
                                  <w:rPr>
                                    <w:sz w:val="20"/>
                                    <w:szCs w:val="20"/>
                                  </w:rPr>
                                </w:pPr>
                              </w:p>
                            </w:tc>
                          </w:tr>
                          <w:tr w:rsidR="00A838AD" w:rsidRPr="00982BDA" w:rsidTr="00EB506D">
                            <w:trPr>
                              <w:jc w:val="center"/>
                            </w:trPr>
                            <w:tc>
                              <w:tcPr>
                                <w:tcW w:w="1338" w:type="dxa"/>
                              </w:tcPr>
                              <w:p w:rsidR="00A838AD" w:rsidRPr="00982BDA" w:rsidRDefault="00A838AD" w:rsidP="00853B9C">
                                <w:pPr>
                                  <w:jc w:val="left"/>
                                  <w:rPr>
                                    <w:sz w:val="20"/>
                                    <w:szCs w:val="20"/>
                                  </w:rPr>
                                </w:pPr>
                                <w:r w:rsidRPr="00982BDA">
                                  <w:rPr>
                                    <w:sz w:val="20"/>
                                    <w:szCs w:val="20"/>
                                  </w:rPr>
                                  <w:t>Motijheel</w:t>
                                </w:r>
                              </w:p>
                            </w:tc>
                            <w:tc>
                              <w:tcPr>
                                <w:tcW w:w="999" w:type="dxa"/>
                              </w:tcPr>
                              <w:p w:rsidR="00A838AD" w:rsidRPr="00982BDA" w:rsidRDefault="00A838AD" w:rsidP="00C03C82">
                                <w:pPr>
                                  <w:jc w:val="center"/>
                                  <w:rPr>
                                    <w:sz w:val="20"/>
                                    <w:szCs w:val="20"/>
                                  </w:rPr>
                                </w:pPr>
                              </w:p>
                            </w:tc>
                          </w:tr>
                        </w:tbl>
                        <w:p w:rsidR="00A838AD" w:rsidRPr="00CF390B" w:rsidRDefault="00A838AD" w:rsidP="0089064B">
                          <w:pPr>
                            <w:spacing w:before="120"/>
                            <w:rPr>
                              <w:b/>
                              <w:bCs/>
                              <w:i/>
                              <w:iCs/>
                              <w:sz w:val="20"/>
                              <w:szCs w:val="24"/>
                            </w:rPr>
                          </w:pPr>
                        </w:p>
                      </w:txbxContent>
                    </v:textbox>
                  </v:shape>
                  <v:shape id="_x0000_s1100" type="#_x0000_t32" style="position:absolute;left:3572;top:6559;width:1380;height:1" o:connectortype="straight">
                    <v:stroke endarrow="block"/>
                  </v:shape>
                  <v:shape id="_x0000_s1101" type="#_x0000_t202" style="position:absolute;left:4965;top:6069;width:433;height:1465" stroked="f">
                    <v:fill opacity="0"/>
                    <v:textbox style="mso-next-textbox:#_x0000_s1101">
                      <w:txbxContent>
                        <w:p w:rsidR="00A838AD" w:rsidRDefault="00A838AD" w:rsidP="008D62FA"/>
                        <w:tbl>
                          <w:tblPr>
                            <w:tblStyle w:val="TableGrid"/>
                            <w:tblW w:w="5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
                          </w:tblGrid>
                          <w:tr w:rsidR="00A838AD" w:rsidRPr="00982BDA" w:rsidTr="0061700D">
                            <w:trPr>
                              <w:jc w:val="center"/>
                            </w:trPr>
                            <w:tc>
                              <w:tcPr>
                                <w:tcW w:w="556" w:type="dxa"/>
                              </w:tcPr>
                              <w:p w:rsidR="00A838AD" w:rsidRPr="00982BDA" w:rsidRDefault="00A838AD" w:rsidP="0061700D">
                                <w:pPr>
                                  <w:spacing w:after="40"/>
                                  <w:jc w:val="left"/>
                                  <w:rPr>
                                    <w:sz w:val="20"/>
                                    <w:szCs w:val="20"/>
                                  </w:rPr>
                                </w:pPr>
                                <w:r w:rsidRPr="00435B6B">
                                  <w:rPr>
                                    <w:sz w:val="20"/>
                                    <w:szCs w:val="20"/>
                                  </w:rPr>
                                  <w:t>A-9</w:t>
                                </w:r>
                              </w:p>
                            </w:tc>
                          </w:tr>
                          <w:tr w:rsidR="00A838AD" w:rsidRPr="00982BDA" w:rsidTr="0061700D">
                            <w:trPr>
                              <w:jc w:val="center"/>
                            </w:trPr>
                            <w:tc>
                              <w:tcPr>
                                <w:tcW w:w="556" w:type="dxa"/>
                              </w:tcPr>
                              <w:p w:rsidR="00A838AD" w:rsidRPr="00982BDA" w:rsidRDefault="00A838AD" w:rsidP="0061700D">
                                <w:pPr>
                                  <w:spacing w:after="40"/>
                                  <w:jc w:val="left"/>
                                  <w:rPr>
                                    <w:sz w:val="20"/>
                                    <w:szCs w:val="20"/>
                                  </w:rPr>
                                </w:pPr>
                                <w:r>
                                  <w:rPr>
                                    <w:sz w:val="20"/>
                                    <w:szCs w:val="20"/>
                                  </w:rPr>
                                  <w:t>A-8</w:t>
                                </w:r>
                              </w:p>
                            </w:tc>
                          </w:tr>
                          <w:tr w:rsidR="00A838AD" w:rsidRPr="00982BDA" w:rsidTr="0061700D">
                            <w:trPr>
                              <w:jc w:val="center"/>
                            </w:trPr>
                            <w:tc>
                              <w:tcPr>
                                <w:tcW w:w="556" w:type="dxa"/>
                              </w:tcPr>
                              <w:p w:rsidR="00A838AD" w:rsidRPr="00982BDA" w:rsidRDefault="00A838AD" w:rsidP="001247C0">
                                <w:pPr>
                                  <w:spacing w:after="40"/>
                                  <w:jc w:val="left"/>
                                  <w:rPr>
                                    <w:sz w:val="20"/>
                                    <w:szCs w:val="20"/>
                                  </w:rPr>
                                </w:pPr>
                                <w:r>
                                  <w:rPr>
                                    <w:sz w:val="20"/>
                                    <w:szCs w:val="20"/>
                                  </w:rPr>
                                  <w:t>A-</w:t>
                                </w:r>
                                <w:r w:rsidRPr="001247C0">
                                  <w:rPr>
                                    <w:color w:val="C00000"/>
                                    <w:sz w:val="20"/>
                                    <w:szCs w:val="20"/>
                                  </w:rPr>
                                  <w:t>4</w:t>
                                </w:r>
                              </w:p>
                            </w:tc>
                          </w:tr>
                          <w:tr w:rsidR="00A838AD" w:rsidRPr="00982BDA" w:rsidTr="0061700D">
                            <w:trPr>
                              <w:jc w:val="center"/>
                            </w:trPr>
                            <w:tc>
                              <w:tcPr>
                                <w:tcW w:w="556" w:type="dxa"/>
                              </w:tcPr>
                              <w:p w:rsidR="00A838AD" w:rsidRPr="00982BDA" w:rsidRDefault="00A838AD" w:rsidP="0061700D">
                                <w:pPr>
                                  <w:spacing w:after="40"/>
                                  <w:jc w:val="left"/>
                                  <w:rPr>
                                    <w:sz w:val="20"/>
                                    <w:szCs w:val="20"/>
                                  </w:rPr>
                                </w:pPr>
                                <w:r>
                                  <w:rPr>
                                    <w:sz w:val="20"/>
                                    <w:szCs w:val="20"/>
                                  </w:rPr>
                                  <w:t>A-6</w:t>
                                </w:r>
                              </w:p>
                            </w:tc>
                          </w:tr>
                        </w:tbl>
                        <w:p w:rsidR="00A838AD" w:rsidRDefault="00A838AD" w:rsidP="008D62FA"/>
                      </w:txbxContent>
                    </v:textbox>
                  </v:shape>
                  <v:shape id="_x0000_s1102" type="#_x0000_t32" style="position:absolute;left:3576;top:6813;width:1380;height:1" o:connectortype="straight">
                    <v:stroke endarrow="block"/>
                  </v:shape>
                  <v:shape id="_x0000_s1103" type="#_x0000_t32" style="position:absolute;left:3576;top:7062;width:1380;height:1" o:connectortype="straight">
                    <v:stroke endarrow="block"/>
                  </v:shape>
                  <v:shape id="_x0000_s1104" type="#_x0000_t32" style="position:absolute;left:3576;top:7304;width:1380;height:1" o:connectortype="straight">
                    <v:stroke endarrow="block"/>
                  </v:shape>
                  <w10:wrap type="none"/>
                  <w10:anchorlock/>
                </v:group>
              </w:pict>
            </w:r>
          </w:p>
        </w:tc>
      </w:tr>
      <w:tr w:rsidR="00590CDE" w:rsidRPr="0029337E" w:rsidTr="007064E5">
        <w:tc>
          <w:tcPr>
            <w:tcW w:w="756" w:type="dxa"/>
          </w:tcPr>
          <w:p w:rsidR="00590CDE" w:rsidRDefault="00111767" w:rsidP="007064E5">
            <w:pPr>
              <w:rPr>
                <w:rFonts w:asciiTheme="majorBidi" w:hAnsiTheme="majorBidi" w:cstheme="majorBidi"/>
                <w:b/>
                <w:bCs/>
                <w:szCs w:val="24"/>
              </w:rPr>
            </w:pPr>
            <w:r>
              <w:rPr>
                <w:rFonts w:asciiTheme="majorBidi" w:hAnsiTheme="majorBidi" w:cstheme="majorBidi"/>
                <w:b/>
                <w:bCs/>
                <w:szCs w:val="24"/>
              </w:rPr>
              <w:t>12.10</w:t>
            </w:r>
          </w:p>
        </w:tc>
        <w:tc>
          <w:tcPr>
            <w:tcW w:w="9972" w:type="dxa"/>
          </w:tcPr>
          <w:p w:rsidR="00590CDE" w:rsidRDefault="00590CDE" w:rsidP="00B876B6">
            <w:pPr>
              <w:ind w:firstLine="360"/>
              <w:rPr>
                <w:rFonts w:asciiTheme="majorBidi" w:hAnsiTheme="majorBidi" w:cstheme="majorBidi"/>
                <w:bCs/>
                <w:szCs w:val="24"/>
              </w:rPr>
            </w:pPr>
            <w:r w:rsidRPr="00BE08BF">
              <w:rPr>
                <w:rFonts w:asciiTheme="majorBidi" w:hAnsiTheme="majorBidi" w:cstheme="majorBidi"/>
                <w:b/>
                <w:szCs w:val="24"/>
              </w:rPr>
              <w:t xml:space="preserve">Let </w:t>
            </w:r>
            <w:r w:rsidRPr="003E2195">
              <w:rPr>
                <w:rFonts w:asciiTheme="majorBidi" w:hAnsiTheme="majorBidi" w:cstheme="majorBidi"/>
                <w:b/>
                <w:i/>
                <w:iCs/>
                <w:szCs w:val="24"/>
              </w:rPr>
              <w:t>R</w:t>
            </w:r>
            <w:r w:rsidRPr="00BE08BF">
              <w:rPr>
                <w:rFonts w:asciiTheme="majorBidi" w:hAnsiTheme="majorBidi" w:cstheme="majorBidi"/>
                <w:b/>
                <w:szCs w:val="24"/>
              </w:rPr>
              <w:t xml:space="preserve"> = (</w:t>
            </w:r>
            <w:r w:rsidRPr="003E2195">
              <w:rPr>
                <w:rFonts w:asciiTheme="majorBidi" w:hAnsiTheme="majorBidi" w:cstheme="majorBidi"/>
                <w:b/>
                <w:i/>
                <w:iCs/>
                <w:szCs w:val="24"/>
                <w:u w:val="single"/>
              </w:rPr>
              <w:t>A</w:t>
            </w:r>
            <w:r w:rsidRPr="00BE08BF">
              <w:rPr>
                <w:rFonts w:asciiTheme="majorBidi" w:hAnsiTheme="majorBidi" w:cstheme="majorBidi"/>
                <w:b/>
                <w:szCs w:val="24"/>
              </w:rPr>
              <w:t xml:space="preserve">, </w:t>
            </w:r>
            <w:r w:rsidRPr="003E2195">
              <w:rPr>
                <w:rFonts w:asciiTheme="majorBidi" w:hAnsiTheme="majorBidi" w:cstheme="majorBidi"/>
                <w:b/>
                <w:i/>
                <w:iCs/>
                <w:szCs w:val="24"/>
              </w:rPr>
              <w:t>B</w:t>
            </w:r>
            <w:r w:rsidRPr="00BE08BF">
              <w:rPr>
                <w:rFonts w:asciiTheme="majorBidi" w:hAnsiTheme="majorBidi" w:cstheme="majorBidi"/>
                <w:b/>
                <w:szCs w:val="24"/>
              </w:rPr>
              <w:t xml:space="preserve">, </w:t>
            </w:r>
            <w:r w:rsidRPr="003E2195">
              <w:rPr>
                <w:rFonts w:asciiTheme="majorBidi" w:hAnsiTheme="majorBidi" w:cstheme="majorBidi"/>
                <w:b/>
                <w:i/>
                <w:iCs/>
                <w:szCs w:val="24"/>
              </w:rPr>
              <w:t>C</w:t>
            </w:r>
            <w:r w:rsidRPr="00BE08BF">
              <w:rPr>
                <w:rFonts w:asciiTheme="majorBidi" w:hAnsiTheme="majorBidi" w:cstheme="majorBidi"/>
                <w:b/>
                <w:szCs w:val="24"/>
              </w:rPr>
              <w:t xml:space="preserve">) is a relation schema with </w:t>
            </w:r>
            <w:r w:rsidRPr="003E2195">
              <w:rPr>
                <w:rFonts w:asciiTheme="majorBidi" w:hAnsiTheme="majorBidi" w:cstheme="majorBidi"/>
                <w:b/>
                <w:i/>
                <w:iCs/>
                <w:szCs w:val="24"/>
              </w:rPr>
              <w:t>A</w:t>
            </w:r>
            <w:r w:rsidRPr="00BE08BF">
              <w:rPr>
                <w:rFonts w:asciiTheme="majorBidi" w:hAnsiTheme="majorBidi" w:cstheme="majorBidi"/>
                <w:b/>
                <w:szCs w:val="24"/>
              </w:rPr>
              <w:t xml:space="preserve"> as candidate key. The relation </w:t>
            </w:r>
            <w:r w:rsidRPr="003E2195">
              <w:rPr>
                <w:rFonts w:asciiTheme="majorBidi" w:hAnsiTheme="majorBidi" w:cstheme="majorBidi"/>
                <w:b/>
                <w:i/>
                <w:iCs/>
                <w:szCs w:val="24"/>
              </w:rPr>
              <w:t>r</w:t>
            </w:r>
            <w:r w:rsidRPr="00BE08BF">
              <w:rPr>
                <w:rFonts w:asciiTheme="majorBidi" w:hAnsiTheme="majorBidi" w:cstheme="majorBidi"/>
                <w:b/>
                <w:szCs w:val="24"/>
              </w:rPr>
              <w:t>(</w:t>
            </w:r>
            <w:r w:rsidRPr="003E2195">
              <w:rPr>
                <w:rFonts w:asciiTheme="majorBidi" w:hAnsiTheme="majorBidi" w:cstheme="majorBidi"/>
                <w:b/>
                <w:i/>
                <w:iCs/>
                <w:szCs w:val="24"/>
              </w:rPr>
              <w:t>R</w:t>
            </w:r>
            <w:r w:rsidRPr="00BE08BF">
              <w:rPr>
                <w:rFonts w:asciiTheme="majorBidi" w:hAnsiTheme="majorBidi" w:cstheme="majorBidi"/>
                <w:b/>
                <w:szCs w:val="24"/>
              </w:rPr>
              <w:t xml:space="preserve">) is sorted on attribute </w:t>
            </w:r>
            <w:r w:rsidRPr="003E2195">
              <w:rPr>
                <w:rFonts w:asciiTheme="majorBidi" w:hAnsiTheme="majorBidi" w:cstheme="majorBidi"/>
                <w:b/>
                <w:i/>
                <w:iCs/>
                <w:szCs w:val="24"/>
              </w:rPr>
              <w:t>C</w:t>
            </w:r>
            <w:r w:rsidRPr="00BE08BF">
              <w:rPr>
                <w:rFonts w:asciiTheme="majorBidi" w:hAnsiTheme="majorBidi" w:cstheme="majorBidi"/>
                <w:b/>
                <w:szCs w:val="24"/>
              </w:rPr>
              <w:t xml:space="preserve">. Draw two secondary indices on candidate key </w:t>
            </w:r>
            <w:r w:rsidRPr="003E2195">
              <w:rPr>
                <w:rFonts w:asciiTheme="majorBidi" w:hAnsiTheme="majorBidi" w:cstheme="majorBidi"/>
                <w:b/>
                <w:i/>
                <w:iCs/>
                <w:szCs w:val="24"/>
              </w:rPr>
              <w:t>A</w:t>
            </w:r>
            <w:r w:rsidRPr="00BE08BF">
              <w:rPr>
                <w:rFonts w:asciiTheme="majorBidi" w:hAnsiTheme="majorBidi" w:cstheme="majorBidi"/>
                <w:b/>
                <w:szCs w:val="24"/>
              </w:rPr>
              <w:t xml:space="preserve"> and non-candidate key </w:t>
            </w:r>
            <w:r w:rsidRPr="003E2195">
              <w:rPr>
                <w:rFonts w:asciiTheme="majorBidi" w:hAnsiTheme="majorBidi" w:cstheme="majorBidi"/>
                <w:b/>
                <w:i/>
                <w:iCs/>
                <w:szCs w:val="24"/>
              </w:rPr>
              <w:t>B</w:t>
            </w:r>
            <w:r w:rsidRPr="00BE08BF">
              <w:rPr>
                <w:rFonts w:asciiTheme="majorBidi" w:hAnsiTheme="majorBidi" w:cstheme="majorBidi"/>
                <w:b/>
                <w:szCs w:val="24"/>
              </w:rPr>
              <w:t xml:space="preserve"> filling data for different attributes. </w:t>
            </w:r>
            <w:r w:rsidRPr="00BE08BF">
              <w:rPr>
                <w:rFonts w:asciiTheme="majorBidi" w:hAnsiTheme="majorBidi" w:cstheme="majorBidi"/>
                <w:b/>
                <w:i/>
                <w:iCs/>
                <w:szCs w:val="24"/>
              </w:rPr>
              <w:t>[2007. Marks: 3]</w:t>
            </w:r>
          </w:p>
          <w:p w:rsidR="001A3D5D" w:rsidRPr="001A3D5D" w:rsidRDefault="00AB0371" w:rsidP="004F0F54">
            <w:pPr>
              <w:spacing w:after="120"/>
              <w:jc w:val="center"/>
              <w:rPr>
                <w:rFonts w:asciiTheme="majorBidi" w:hAnsiTheme="majorBidi" w:cstheme="majorBidi"/>
                <w:bCs/>
                <w:szCs w:val="24"/>
              </w:rPr>
            </w:pPr>
            <w:r w:rsidRPr="00AB0371">
              <w:rPr>
                <w:rFonts w:asciiTheme="majorBidi" w:hAnsiTheme="majorBidi" w:cstheme="majorBidi"/>
                <w:b/>
                <w:szCs w:val="24"/>
              </w:rPr>
            </w:r>
            <w:r w:rsidRPr="00AB0371">
              <w:rPr>
                <w:rFonts w:asciiTheme="majorBidi" w:hAnsiTheme="majorBidi" w:cstheme="majorBidi"/>
                <w:b/>
                <w:szCs w:val="24"/>
              </w:rPr>
              <w:pict>
                <v:group id="_x0000_s1105" editas="canvas" style="width:258.45pt;height:199.45pt;mso-position-horizontal-relative:char;mso-position-vertical-relative:line" coordorigin="1482,5969" coordsize="5169,3989">
                  <o:lock v:ext="edit" aspectratio="t"/>
                  <v:shape id="_x0000_s1106" type="#_x0000_t75" style="position:absolute;left:1482;top:5969;width:5169;height:3989" o:preferrelative="f">
                    <v:fill o:detectmouseclick="t"/>
                    <v:path o:extrusionok="t" o:connecttype="none"/>
                    <o:lock v:ext="edit" text="t"/>
                  </v:shape>
                  <v:shape id="_x0000_s1107" type="#_x0000_t202" style="position:absolute;left:2376;top:6010;width:1835;height:2098" stroked="f">
                    <v:fill opacity="0"/>
                    <v:textbox style="mso-next-textbox:#_x0000_s1107">
                      <w:txbxContent>
                        <w:tbl>
                          <w:tblPr>
                            <w:tblStyle w:val="TableGrid"/>
                            <w:tblW w:w="0" w:type="auto"/>
                            <w:jc w:val="center"/>
                            <w:tblLook w:val="04A0"/>
                          </w:tblPr>
                          <w:tblGrid>
                            <w:gridCol w:w="528"/>
                            <w:gridCol w:w="828"/>
                          </w:tblGrid>
                          <w:tr w:rsidR="00A838AD" w:rsidRPr="00982BDA" w:rsidTr="00454B96">
                            <w:trPr>
                              <w:trHeight w:val="348"/>
                              <w:jc w:val="center"/>
                            </w:trPr>
                            <w:tc>
                              <w:tcPr>
                                <w:tcW w:w="0" w:type="auto"/>
                                <w:vAlign w:val="center"/>
                              </w:tcPr>
                              <w:p w:rsidR="00A838AD" w:rsidRPr="00A371CF" w:rsidRDefault="00A838AD" w:rsidP="008E2137">
                                <w:pPr>
                                  <w:jc w:val="center"/>
                                  <w:rPr>
                                    <w:b/>
                                    <w:bCs/>
                                    <w:i/>
                                    <w:iCs/>
                                    <w:sz w:val="20"/>
                                    <w:szCs w:val="20"/>
                                  </w:rPr>
                                </w:pPr>
                                <w:r w:rsidRPr="00A371CF">
                                  <w:rPr>
                                    <w:b/>
                                    <w:bCs/>
                                    <w:i/>
                                    <w:iCs/>
                                    <w:sz w:val="20"/>
                                    <w:szCs w:val="20"/>
                                  </w:rPr>
                                  <w:t>A</w:t>
                                </w:r>
                              </w:p>
                            </w:tc>
                            <w:tc>
                              <w:tcPr>
                                <w:tcW w:w="0" w:type="auto"/>
                                <w:vAlign w:val="center"/>
                              </w:tcPr>
                              <w:p w:rsidR="00A838AD" w:rsidRPr="00A371CF" w:rsidRDefault="00A838AD" w:rsidP="008E2137">
                                <w:pPr>
                                  <w:jc w:val="center"/>
                                  <w:rPr>
                                    <w:b/>
                                    <w:bCs/>
                                    <w:i/>
                                    <w:iCs/>
                                    <w:sz w:val="20"/>
                                    <w:szCs w:val="20"/>
                                  </w:rPr>
                                </w:pPr>
                                <w:r w:rsidRPr="00A371CF">
                                  <w:rPr>
                                    <w:b/>
                                    <w:bCs/>
                                    <w:i/>
                                    <w:iCs/>
                                    <w:sz w:val="20"/>
                                    <w:szCs w:val="20"/>
                                  </w:rPr>
                                  <w:t>Pointer</w:t>
                                </w:r>
                              </w:p>
                            </w:tc>
                          </w:tr>
                          <w:tr w:rsidR="00A838AD" w:rsidRPr="00982BDA" w:rsidTr="00454B96">
                            <w:trPr>
                              <w:jc w:val="center"/>
                            </w:trPr>
                            <w:tc>
                              <w:tcPr>
                                <w:tcW w:w="0" w:type="auto"/>
                              </w:tcPr>
                              <w:p w:rsidR="00A838AD" w:rsidRPr="00982BDA" w:rsidRDefault="00A838AD" w:rsidP="00316B6B">
                                <w:pPr>
                                  <w:jc w:val="left"/>
                                  <w:rPr>
                                    <w:sz w:val="20"/>
                                    <w:szCs w:val="20"/>
                                  </w:rPr>
                                </w:pPr>
                                <w:r>
                                  <w:rPr>
                                    <w:sz w:val="20"/>
                                    <w:szCs w:val="20"/>
                                  </w:rPr>
                                  <w:t>A-1</w:t>
                                </w:r>
                              </w:p>
                            </w:tc>
                            <w:tc>
                              <w:tcPr>
                                <w:tcW w:w="0" w:type="auto"/>
                              </w:tcPr>
                              <w:p w:rsidR="00A838AD" w:rsidRPr="00982BDA" w:rsidRDefault="00A838AD" w:rsidP="00C03C82">
                                <w:pPr>
                                  <w:jc w:val="center"/>
                                  <w:rPr>
                                    <w:sz w:val="20"/>
                                    <w:szCs w:val="20"/>
                                  </w:rPr>
                                </w:pPr>
                              </w:p>
                            </w:tc>
                          </w:tr>
                          <w:tr w:rsidR="00A838AD" w:rsidRPr="00982BDA" w:rsidTr="00454B96">
                            <w:trPr>
                              <w:jc w:val="center"/>
                            </w:trPr>
                            <w:tc>
                              <w:tcPr>
                                <w:tcW w:w="0" w:type="auto"/>
                              </w:tcPr>
                              <w:p w:rsidR="00A838AD" w:rsidRPr="00982BDA" w:rsidRDefault="00A838AD" w:rsidP="00316B6B">
                                <w:pPr>
                                  <w:jc w:val="left"/>
                                  <w:rPr>
                                    <w:sz w:val="20"/>
                                    <w:szCs w:val="20"/>
                                  </w:rPr>
                                </w:pPr>
                                <w:r>
                                  <w:rPr>
                                    <w:sz w:val="20"/>
                                    <w:szCs w:val="20"/>
                                  </w:rPr>
                                  <w:t>A-2</w:t>
                                </w:r>
                              </w:p>
                            </w:tc>
                            <w:tc>
                              <w:tcPr>
                                <w:tcW w:w="0" w:type="auto"/>
                              </w:tcPr>
                              <w:p w:rsidR="00A838AD" w:rsidRPr="00982BDA" w:rsidRDefault="00A838AD" w:rsidP="00C03C82">
                                <w:pPr>
                                  <w:jc w:val="center"/>
                                  <w:rPr>
                                    <w:sz w:val="20"/>
                                    <w:szCs w:val="20"/>
                                  </w:rPr>
                                </w:pPr>
                              </w:p>
                            </w:tc>
                          </w:tr>
                          <w:tr w:rsidR="00A838AD" w:rsidRPr="00982BDA" w:rsidTr="00454B96">
                            <w:trPr>
                              <w:jc w:val="center"/>
                            </w:trPr>
                            <w:tc>
                              <w:tcPr>
                                <w:tcW w:w="0" w:type="auto"/>
                              </w:tcPr>
                              <w:p w:rsidR="00A838AD" w:rsidRPr="00982BDA" w:rsidRDefault="00A838AD" w:rsidP="00316B6B">
                                <w:pPr>
                                  <w:jc w:val="left"/>
                                  <w:rPr>
                                    <w:sz w:val="20"/>
                                    <w:szCs w:val="20"/>
                                  </w:rPr>
                                </w:pPr>
                                <w:r>
                                  <w:rPr>
                                    <w:sz w:val="20"/>
                                    <w:szCs w:val="20"/>
                                  </w:rPr>
                                  <w:t>A-3</w:t>
                                </w:r>
                              </w:p>
                            </w:tc>
                            <w:tc>
                              <w:tcPr>
                                <w:tcW w:w="0" w:type="auto"/>
                              </w:tcPr>
                              <w:p w:rsidR="00A838AD" w:rsidRPr="00982BDA" w:rsidRDefault="00A838AD" w:rsidP="00C03C82">
                                <w:pPr>
                                  <w:jc w:val="center"/>
                                  <w:rPr>
                                    <w:sz w:val="20"/>
                                    <w:szCs w:val="20"/>
                                  </w:rPr>
                                </w:pPr>
                              </w:p>
                            </w:tc>
                          </w:tr>
                          <w:tr w:rsidR="00A838AD" w:rsidRPr="00982BDA" w:rsidTr="00454B96">
                            <w:trPr>
                              <w:jc w:val="center"/>
                            </w:trPr>
                            <w:tc>
                              <w:tcPr>
                                <w:tcW w:w="0" w:type="auto"/>
                              </w:tcPr>
                              <w:p w:rsidR="00A838AD" w:rsidRPr="00982BDA" w:rsidRDefault="00A838AD" w:rsidP="00316B6B">
                                <w:pPr>
                                  <w:jc w:val="left"/>
                                  <w:rPr>
                                    <w:sz w:val="20"/>
                                    <w:szCs w:val="20"/>
                                  </w:rPr>
                                </w:pPr>
                                <w:r>
                                  <w:rPr>
                                    <w:sz w:val="20"/>
                                    <w:szCs w:val="20"/>
                                  </w:rPr>
                                  <w:t>A-4</w:t>
                                </w:r>
                              </w:p>
                            </w:tc>
                            <w:tc>
                              <w:tcPr>
                                <w:tcW w:w="0" w:type="auto"/>
                              </w:tcPr>
                              <w:p w:rsidR="00A838AD" w:rsidRPr="00982BDA" w:rsidRDefault="00A838AD" w:rsidP="00C03C82">
                                <w:pPr>
                                  <w:jc w:val="center"/>
                                  <w:rPr>
                                    <w:sz w:val="20"/>
                                    <w:szCs w:val="20"/>
                                  </w:rPr>
                                </w:pPr>
                              </w:p>
                            </w:tc>
                          </w:tr>
                          <w:tr w:rsidR="00A838AD" w:rsidRPr="00982BDA" w:rsidTr="00454B96">
                            <w:trPr>
                              <w:jc w:val="center"/>
                            </w:trPr>
                            <w:tc>
                              <w:tcPr>
                                <w:tcW w:w="0" w:type="auto"/>
                              </w:tcPr>
                              <w:p w:rsidR="00A838AD" w:rsidRPr="00982BDA" w:rsidRDefault="00A838AD" w:rsidP="00316B6B">
                                <w:pPr>
                                  <w:jc w:val="left"/>
                                  <w:rPr>
                                    <w:sz w:val="20"/>
                                    <w:szCs w:val="20"/>
                                  </w:rPr>
                                </w:pPr>
                                <w:r>
                                  <w:rPr>
                                    <w:sz w:val="20"/>
                                    <w:szCs w:val="20"/>
                                  </w:rPr>
                                  <w:t>A-5</w:t>
                                </w:r>
                              </w:p>
                            </w:tc>
                            <w:tc>
                              <w:tcPr>
                                <w:tcW w:w="0" w:type="auto"/>
                              </w:tcPr>
                              <w:p w:rsidR="00A838AD" w:rsidRPr="00982BDA" w:rsidRDefault="00A838AD" w:rsidP="00C03C82">
                                <w:pPr>
                                  <w:jc w:val="center"/>
                                  <w:rPr>
                                    <w:sz w:val="20"/>
                                    <w:szCs w:val="20"/>
                                  </w:rPr>
                                </w:pPr>
                              </w:p>
                            </w:tc>
                          </w:tr>
                        </w:tbl>
                        <w:p w:rsidR="00A838AD" w:rsidRPr="00CF390B" w:rsidRDefault="00A838AD" w:rsidP="00610561">
                          <w:pPr>
                            <w:spacing w:before="120"/>
                            <w:jc w:val="center"/>
                            <w:rPr>
                              <w:b/>
                              <w:bCs/>
                              <w:i/>
                              <w:iCs/>
                              <w:sz w:val="20"/>
                              <w:szCs w:val="24"/>
                            </w:rPr>
                          </w:pPr>
                          <w:r w:rsidRPr="00CF390B">
                            <w:rPr>
                              <w:b/>
                              <w:bCs/>
                              <w:i/>
                              <w:iCs/>
                              <w:sz w:val="20"/>
                              <w:szCs w:val="24"/>
                            </w:rPr>
                            <w:t>Index file</w:t>
                          </w:r>
                          <w:r>
                            <w:rPr>
                              <w:b/>
                              <w:bCs/>
                              <w:i/>
                              <w:iCs/>
                              <w:sz w:val="20"/>
                              <w:szCs w:val="24"/>
                            </w:rPr>
                            <w:t xml:space="preserve"> on A</w:t>
                          </w:r>
                        </w:p>
                      </w:txbxContent>
                    </v:textbox>
                  </v:shape>
                  <v:shape id="_x0000_s1108" type="#_x0000_t202" style="position:absolute;left:4731;top:6400;width:1920;height:3295" stroked="f">
                    <v:fill opacity="0"/>
                    <v:textbox style="mso-next-textbox:#_x0000_s1108">
                      <w:txbxContent>
                        <w:tbl>
                          <w:tblPr>
                            <w:tblStyle w:val="TableGrid"/>
                            <w:tblW w:w="0" w:type="auto"/>
                            <w:jc w:val="center"/>
                            <w:tblLook w:val="04A0"/>
                          </w:tblPr>
                          <w:tblGrid>
                            <w:gridCol w:w="528"/>
                            <w:gridCol w:w="350"/>
                            <w:gridCol w:w="516"/>
                          </w:tblGrid>
                          <w:tr w:rsidR="00A838AD" w:rsidRPr="00982BDA" w:rsidTr="00675E37">
                            <w:trPr>
                              <w:trHeight w:val="348"/>
                              <w:jc w:val="center"/>
                            </w:trPr>
                            <w:tc>
                              <w:tcPr>
                                <w:tcW w:w="0" w:type="auto"/>
                                <w:vAlign w:val="center"/>
                              </w:tcPr>
                              <w:p w:rsidR="00A838AD" w:rsidRPr="00A371CF" w:rsidRDefault="00A838AD" w:rsidP="009A56C2">
                                <w:pPr>
                                  <w:jc w:val="center"/>
                                  <w:rPr>
                                    <w:b/>
                                    <w:bCs/>
                                    <w:i/>
                                    <w:iCs/>
                                    <w:sz w:val="20"/>
                                    <w:szCs w:val="20"/>
                                    <w:u w:val="single"/>
                                  </w:rPr>
                                </w:pPr>
                                <w:r w:rsidRPr="00A371CF">
                                  <w:rPr>
                                    <w:b/>
                                    <w:bCs/>
                                    <w:i/>
                                    <w:iCs/>
                                    <w:sz w:val="20"/>
                                    <w:szCs w:val="20"/>
                                    <w:u w:val="single"/>
                                  </w:rPr>
                                  <w:t>A</w:t>
                                </w:r>
                              </w:p>
                            </w:tc>
                            <w:tc>
                              <w:tcPr>
                                <w:tcW w:w="0" w:type="auto"/>
                                <w:vAlign w:val="center"/>
                              </w:tcPr>
                              <w:p w:rsidR="00A838AD" w:rsidRPr="00A371CF" w:rsidRDefault="00A838AD" w:rsidP="009A56C2">
                                <w:pPr>
                                  <w:jc w:val="center"/>
                                  <w:rPr>
                                    <w:b/>
                                    <w:bCs/>
                                    <w:i/>
                                    <w:iCs/>
                                    <w:sz w:val="20"/>
                                    <w:szCs w:val="20"/>
                                  </w:rPr>
                                </w:pPr>
                                <w:r w:rsidRPr="00A371CF">
                                  <w:rPr>
                                    <w:b/>
                                    <w:bCs/>
                                    <w:i/>
                                    <w:iCs/>
                                    <w:sz w:val="20"/>
                                    <w:szCs w:val="20"/>
                                  </w:rPr>
                                  <w:t>B</w:t>
                                </w:r>
                              </w:p>
                            </w:tc>
                            <w:tc>
                              <w:tcPr>
                                <w:tcW w:w="0" w:type="auto"/>
                                <w:vAlign w:val="center"/>
                              </w:tcPr>
                              <w:p w:rsidR="00A838AD" w:rsidRPr="00A371CF" w:rsidRDefault="00A838AD" w:rsidP="009A56C2">
                                <w:pPr>
                                  <w:jc w:val="center"/>
                                  <w:rPr>
                                    <w:b/>
                                    <w:bCs/>
                                    <w:i/>
                                    <w:iCs/>
                                    <w:sz w:val="20"/>
                                    <w:szCs w:val="20"/>
                                  </w:rPr>
                                </w:pPr>
                                <w:r w:rsidRPr="00A371CF">
                                  <w:rPr>
                                    <w:b/>
                                    <w:bCs/>
                                    <w:i/>
                                    <w:iCs/>
                                    <w:sz w:val="20"/>
                                    <w:szCs w:val="20"/>
                                  </w:rPr>
                                  <w:t>C</w:t>
                                </w:r>
                              </w:p>
                            </w:tc>
                          </w:tr>
                          <w:tr w:rsidR="00A838AD" w:rsidRPr="00982BDA" w:rsidTr="00675E37">
                            <w:trPr>
                              <w:jc w:val="center"/>
                            </w:trPr>
                            <w:tc>
                              <w:tcPr>
                                <w:tcW w:w="0" w:type="auto"/>
                              </w:tcPr>
                              <w:p w:rsidR="00A838AD" w:rsidRPr="00982BDA" w:rsidRDefault="00A838AD" w:rsidP="008B197A">
                                <w:pPr>
                                  <w:spacing w:before="120" w:after="120"/>
                                  <w:jc w:val="left"/>
                                  <w:rPr>
                                    <w:sz w:val="20"/>
                                    <w:szCs w:val="20"/>
                                  </w:rPr>
                                </w:pPr>
                                <w:r>
                                  <w:rPr>
                                    <w:sz w:val="20"/>
                                    <w:szCs w:val="20"/>
                                  </w:rPr>
                                  <w:t>A-4</w:t>
                                </w:r>
                              </w:p>
                            </w:tc>
                            <w:tc>
                              <w:tcPr>
                                <w:tcW w:w="0" w:type="auto"/>
                              </w:tcPr>
                              <w:p w:rsidR="00A838AD" w:rsidRPr="00982BDA" w:rsidRDefault="00A838AD" w:rsidP="008B197A">
                                <w:pPr>
                                  <w:spacing w:before="120" w:after="120"/>
                                  <w:jc w:val="center"/>
                                  <w:rPr>
                                    <w:sz w:val="20"/>
                                    <w:szCs w:val="20"/>
                                  </w:rPr>
                                </w:pPr>
                                <w:r>
                                  <w:rPr>
                                    <w:sz w:val="20"/>
                                    <w:szCs w:val="20"/>
                                  </w:rPr>
                                  <w:t>a</w:t>
                                </w:r>
                              </w:p>
                            </w:tc>
                            <w:tc>
                              <w:tcPr>
                                <w:tcW w:w="0" w:type="auto"/>
                              </w:tcPr>
                              <w:p w:rsidR="00A838AD" w:rsidRPr="00982BDA" w:rsidRDefault="00A838AD" w:rsidP="008B197A">
                                <w:pPr>
                                  <w:spacing w:before="120" w:after="120"/>
                                  <w:jc w:val="center"/>
                                  <w:rPr>
                                    <w:sz w:val="20"/>
                                    <w:szCs w:val="20"/>
                                  </w:rPr>
                                </w:pPr>
                                <w:r>
                                  <w:rPr>
                                    <w:sz w:val="20"/>
                                    <w:szCs w:val="20"/>
                                  </w:rPr>
                                  <w:t>100</w:t>
                                </w:r>
                              </w:p>
                            </w:tc>
                          </w:tr>
                          <w:tr w:rsidR="00A838AD" w:rsidRPr="00982BDA" w:rsidTr="00675E37">
                            <w:trPr>
                              <w:jc w:val="center"/>
                            </w:trPr>
                            <w:tc>
                              <w:tcPr>
                                <w:tcW w:w="0" w:type="auto"/>
                              </w:tcPr>
                              <w:p w:rsidR="00A838AD" w:rsidRPr="00982BDA" w:rsidRDefault="00A838AD" w:rsidP="008B197A">
                                <w:pPr>
                                  <w:spacing w:before="120" w:after="120"/>
                                  <w:jc w:val="left"/>
                                  <w:rPr>
                                    <w:sz w:val="20"/>
                                    <w:szCs w:val="20"/>
                                  </w:rPr>
                                </w:pPr>
                                <w:r>
                                  <w:rPr>
                                    <w:sz w:val="20"/>
                                    <w:szCs w:val="20"/>
                                  </w:rPr>
                                  <w:t>A-1</w:t>
                                </w:r>
                              </w:p>
                            </w:tc>
                            <w:tc>
                              <w:tcPr>
                                <w:tcW w:w="0" w:type="auto"/>
                              </w:tcPr>
                              <w:p w:rsidR="00A838AD" w:rsidRPr="00982BDA" w:rsidRDefault="00A838AD" w:rsidP="008B197A">
                                <w:pPr>
                                  <w:spacing w:before="120" w:after="120"/>
                                  <w:jc w:val="center"/>
                                  <w:rPr>
                                    <w:sz w:val="20"/>
                                    <w:szCs w:val="20"/>
                                  </w:rPr>
                                </w:pPr>
                                <w:r>
                                  <w:rPr>
                                    <w:sz w:val="20"/>
                                    <w:szCs w:val="20"/>
                                  </w:rPr>
                                  <w:t>b</w:t>
                                </w:r>
                              </w:p>
                            </w:tc>
                            <w:tc>
                              <w:tcPr>
                                <w:tcW w:w="0" w:type="auto"/>
                              </w:tcPr>
                              <w:p w:rsidR="00A838AD" w:rsidRPr="00982BDA" w:rsidRDefault="00A838AD" w:rsidP="008B197A">
                                <w:pPr>
                                  <w:spacing w:before="120" w:after="120"/>
                                  <w:jc w:val="center"/>
                                  <w:rPr>
                                    <w:sz w:val="20"/>
                                    <w:szCs w:val="20"/>
                                  </w:rPr>
                                </w:pPr>
                                <w:r>
                                  <w:rPr>
                                    <w:sz w:val="20"/>
                                    <w:szCs w:val="20"/>
                                  </w:rPr>
                                  <w:t>200</w:t>
                                </w:r>
                              </w:p>
                            </w:tc>
                          </w:tr>
                          <w:tr w:rsidR="00A838AD" w:rsidRPr="00982BDA" w:rsidTr="00675E37">
                            <w:trPr>
                              <w:jc w:val="center"/>
                            </w:trPr>
                            <w:tc>
                              <w:tcPr>
                                <w:tcW w:w="0" w:type="auto"/>
                              </w:tcPr>
                              <w:p w:rsidR="00A838AD" w:rsidRPr="00982BDA" w:rsidRDefault="00A838AD" w:rsidP="008B197A">
                                <w:pPr>
                                  <w:spacing w:before="120" w:after="120"/>
                                  <w:jc w:val="left"/>
                                  <w:rPr>
                                    <w:sz w:val="20"/>
                                    <w:szCs w:val="20"/>
                                  </w:rPr>
                                </w:pPr>
                                <w:r>
                                  <w:rPr>
                                    <w:sz w:val="20"/>
                                    <w:szCs w:val="20"/>
                                  </w:rPr>
                                  <w:t>A-5</w:t>
                                </w:r>
                              </w:p>
                            </w:tc>
                            <w:tc>
                              <w:tcPr>
                                <w:tcW w:w="0" w:type="auto"/>
                              </w:tcPr>
                              <w:p w:rsidR="00A838AD" w:rsidRPr="00982BDA" w:rsidRDefault="00A838AD" w:rsidP="008B197A">
                                <w:pPr>
                                  <w:spacing w:before="120" w:after="120"/>
                                  <w:jc w:val="center"/>
                                  <w:rPr>
                                    <w:sz w:val="20"/>
                                    <w:szCs w:val="20"/>
                                  </w:rPr>
                                </w:pPr>
                                <w:r>
                                  <w:rPr>
                                    <w:sz w:val="20"/>
                                    <w:szCs w:val="20"/>
                                  </w:rPr>
                                  <w:t>a</w:t>
                                </w:r>
                              </w:p>
                            </w:tc>
                            <w:tc>
                              <w:tcPr>
                                <w:tcW w:w="0" w:type="auto"/>
                              </w:tcPr>
                              <w:p w:rsidR="00A838AD" w:rsidRPr="00982BDA" w:rsidRDefault="00A838AD" w:rsidP="008B197A">
                                <w:pPr>
                                  <w:spacing w:before="120" w:after="120"/>
                                  <w:jc w:val="center"/>
                                  <w:rPr>
                                    <w:sz w:val="20"/>
                                    <w:szCs w:val="20"/>
                                  </w:rPr>
                                </w:pPr>
                                <w:r>
                                  <w:rPr>
                                    <w:sz w:val="20"/>
                                    <w:szCs w:val="20"/>
                                  </w:rPr>
                                  <w:t>300</w:t>
                                </w:r>
                              </w:p>
                            </w:tc>
                          </w:tr>
                          <w:tr w:rsidR="00A838AD" w:rsidRPr="00982BDA" w:rsidTr="00675E37">
                            <w:trPr>
                              <w:jc w:val="center"/>
                            </w:trPr>
                            <w:tc>
                              <w:tcPr>
                                <w:tcW w:w="0" w:type="auto"/>
                              </w:tcPr>
                              <w:p w:rsidR="00A838AD" w:rsidRPr="00982BDA" w:rsidRDefault="00A838AD" w:rsidP="008B197A">
                                <w:pPr>
                                  <w:spacing w:before="120" w:after="120"/>
                                  <w:jc w:val="left"/>
                                  <w:rPr>
                                    <w:sz w:val="20"/>
                                    <w:szCs w:val="20"/>
                                  </w:rPr>
                                </w:pPr>
                                <w:r>
                                  <w:rPr>
                                    <w:sz w:val="20"/>
                                    <w:szCs w:val="20"/>
                                  </w:rPr>
                                  <w:t>A-2</w:t>
                                </w:r>
                              </w:p>
                            </w:tc>
                            <w:tc>
                              <w:tcPr>
                                <w:tcW w:w="0" w:type="auto"/>
                              </w:tcPr>
                              <w:p w:rsidR="00A838AD" w:rsidRPr="00982BDA" w:rsidRDefault="00A838AD" w:rsidP="008B197A">
                                <w:pPr>
                                  <w:spacing w:before="120" w:after="120"/>
                                  <w:jc w:val="center"/>
                                  <w:rPr>
                                    <w:sz w:val="20"/>
                                    <w:szCs w:val="20"/>
                                  </w:rPr>
                                </w:pPr>
                                <w:r>
                                  <w:rPr>
                                    <w:sz w:val="20"/>
                                    <w:szCs w:val="20"/>
                                  </w:rPr>
                                  <w:t>d</w:t>
                                </w:r>
                              </w:p>
                            </w:tc>
                            <w:tc>
                              <w:tcPr>
                                <w:tcW w:w="0" w:type="auto"/>
                              </w:tcPr>
                              <w:p w:rsidR="00A838AD" w:rsidRPr="00982BDA" w:rsidRDefault="00A838AD" w:rsidP="008B197A">
                                <w:pPr>
                                  <w:spacing w:before="120" w:after="120"/>
                                  <w:jc w:val="center"/>
                                  <w:rPr>
                                    <w:sz w:val="20"/>
                                    <w:szCs w:val="20"/>
                                  </w:rPr>
                                </w:pPr>
                                <w:r>
                                  <w:rPr>
                                    <w:sz w:val="20"/>
                                    <w:szCs w:val="20"/>
                                  </w:rPr>
                                  <w:t>400</w:t>
                                </w:r>
                              </w:p>
                            </w:tc>
                          </w:tr>
                          <w:tr w:rsidR="00A838AD" w:rsidRPr="00982BDA" w:rsidTr="00675E37">
                            <w:trPr>
                              <w:jc w:val="center"/>
                            </w:trPr>
                            <w:tc>
                              <w:tcPr>
                                <w:tcW w:w="0" w:type="auto"/>
                              </w:tcPr>
                              <w:p w:rsidR="00A838AD" w:rsidRPr="00982BDA" w:rsidRDefault="00A838AD" w:rsidP="008B197A">
                                <w:pPr>
                                  <w:spacing w:before="120" w:after="120"/>
                                  <w:jc w:val="left"/>
                                  <w:rPr>
                                    <w:sz w:val="20"/>
                                    <w:szCs w:val="20"/>
                                  </w:rPr>
                                </w:pPr>
                                <w:r>
                                  <w:rPr>
                                    <w:sz w:val="20"/>
                                    <w:szCs w:val="20"/>
                                  </w:rPr>
                                  <w:t>A-3</w:t>
                                </w:r>
                              </w:p>
                            </w:tc>
                            <w:tc>
                              <w:tcPr>
                                <w:tcW w:w="0" w:type="auto"/>
                              </w:tcPr>
                              <w:p w:rsidR="00A838AD" w:rsidRPr="00982BDA" w:rsidRDefault="00A838AD" w:rsidP="008B197A">
                                <w:pPr>
                                  <w:spacing w:before="120" w:after="120"/>
                                  <w:jc w:val="center"/>
                                  <w:rPr>
                                    <w:sz w:val="20"/>
                                    <w:szCs w:val="20"/>
                                  </w:rPr>
                                </w:pPr>
                                <w:r>
                                  <w:rPr>
                                    <w:sz w:val="20"/>
                                    <w:szCs w:val="20"/>
                                  </w:rPr>
                                  <w:t>c</w:t>
                                </w:r>
                              </w:p>
                            </w:tc>
                            <w:tc>
                              <w:tcPr>
                                <w:tcW w:w="0" w:type="auto"/>
                              </w:tcPr>
                              <w:p w:rsidR="00A838AD" w:rsidRPr="00982BDA" w:rsidRDefault="00A838AD" w:rsidP="008B197A">
                                <w:pPr>
                                  <w:spacing w:before="120" w:after="120"/>
                                  <w:jc w:val="center"/>
                                  <w:rPr>
                                    <w:sz w:val="20"/>
                                    <w:szCs w:val="20"/>
                                  </w:rPr>
                                </w:pPr>
                                <w:r>
                                  <w:rPr>
                                    <w:sz w:val="20"/>
                                    <w:szCs w:val="20"/>
                                  </w:rPr>
                                  <w:t>500</w:t>
                                </w:r>
                              </w:p>
                            </w:tc>
                          </w:tr>
                        </w:tbl>
                        <w:p w:rsidR="00A838AD" w:rsidRPr="00CF390B" w:rsidRDefault="00A838AD" w:rsidP="00610561">
                          <w:pPr>
                            <w:spacing w:before="120"/>
                            <w:jc w:val="center"/>
                            <w:rPr>
                              <w:b/>
                              <w:bCs/>
                              <w:i/>
                              <w:iCs/>
                              <w:sz w:val="20"/>
                              <w:szCs w:val="24"/>
                            </w:rPr>
                          </w:pPr>
                          <w:r>
                            <w:rPr>
                              <w:b/>
                              <w:bCs/>
                              <w:i/>
                              <w:iCs/>
                              <w:sz w:val="20"/>
                              <w:szCs w:val="24"/>
                            </w:rPr>
                            <w:t>Relation file</w:t>
                          </w:r>
                        </w:p>
                      </w:txbxContent>
                    </v:textbox>
                  </v:shape>
                  <v:shape id="_x0000_s1117" type="#_x0000_t202" style="position:absolute;left:1576;top:8197;width:1391;height:1761" stroked="f">
                    <v:fill opacity="0"/>
                    <v:textbox style="mso-next-textbox:#_x0000_s1117" inset="0,0,0,0">
                      <w:txbxContent>
                        <w:tbl>
                          <w:tblPr>
                            <w:tblStyle w:val="TableGrid"/>
                            <w:tblW w:w="0" w:type="auto"/>
                            <w:jc w:val="center"/>
                            <w:tblLook w:val="04A0"/>
                          </w:tblPr>
                          <w:tblGrid>
                            <w:gridCol w:w="350"/>
                            <w:gridCol w:w="828"/>
                          </w:tblGrid>
                          <w:tr w:rsidR="00A838AD" w:rsidRPr="00982BDA" w:rsidTr="00454B96">
                            <w:trPr>
                              <w:trHeight w:val="348"/>
                              <w:jc w:val="center"/>
                            </w:trPr>
                            <w:tc>
                              <w:tcPr>
                                <w:tcW w:w="0" w:type="auto"/>
                                <w:vAlign w:val="center"/>
                              </w:tcPr>
                              <w:p w:rsidR="00A838AD" w:rsidRPr="00A371CF" w:rsidRDefault="00A838AD" w:rsidP="008E2137">
                                <w:pPr>
                                  <w:jc w:val="center"/>
                                  <w:rPr>
                                    <w:b/>
                                    <w:bCs/>
                                    <w:i/>
                                    <w:iCs/>
                                    <w:sz w:val="20"/>
                                    <w:szCs w:val="20"/>
                                  </w:rPr>
                                </w:pPr>
                                <w:r w:rsidRPr="00A371CF">
                                  <w:rPr>
                                    <w:b/>
                                    <w:bCs/>
                                    <w:i/>
                                    <w:iCs/>
                                    <w:sz w:val="20"/>
                                    <w:szCs w:val="20"/>
                                  </w:rPr>
                                  <w:t>B</w:t>
                                </w:r>
                              </w:p>
                            </w:tc>
                            <w:tc>
                              <w:tcPr>
                                <w:tcW w:w="0" w:type="auto"/>
                                <w:vAlign w:val="center"/>
                              </w:tcPr>
                              <w:p w:rsidR="00A838AD" w:rsidRPr="00A371CF" w:rsidRDefault="00A838AD" w:rsidP="008E2137">
                                <w:pPr>
                                  <w:jc w:val="center"/>
                                  <w:rPr>
                                    <w:b/>
                                    <w:bCs/>
                                    <w:i/>
                                    <w:iCs/>
                                    <w:sz w:val="20"/>
                                    <w:szCs w:val="20"/>
                                  </w:rPr>
                                </w:pPr>
                                <w:r w:rsidRPr="00A371CF">
                                  <w:rPr>
                                    <w:b/>
                                    <w:bCs/>
                                    <w:i/>
                                    <w:iCs/>
                                    <w:sz w:val="20"/>
                                    <w:szCs w:val="20"/>
                                  </w:rPr>
                                  <w:t>Pointer</w:t>
                                </w:r>
                              </w:p>
                            </w:tc>
                          </w:tr>
                          <w:tr w:rsidR="00A838AD" w:rsidRPr="00982BDA" w:rsidTr="00454B96">
                            <w:trPr>
                              <w:jc w:val="center"/>
                            </w:trPr>
                            <w:tc>
                              <w:tcPr>
                                <w:tcW w:w="0" w:type="auto"/>
                              </w:tcPr>
                              <w:p w:rsidR="00A838AD" w:rsidRPr="00982BDA" w:rsidRDefault="00A838AD" w:rsidP="00752B36">
                                <w:pPr>
                                  <w:jc w:val="center"/>
                                  <w:rPr>
                                    <w:sz w:val="20"/>
                                    <w:szCs w:val="20"/>
                                  </w:rPr>
                                </w:pPr>
                                <w:r>
                                  <w:rPr>
                                    <w:sz w:val="20"/>
                                    <w:szCs w:val="20"/>
                                  </w:rPr>
                                  <w:t>a</w:t>
                                </w:r>
                              </w:p>
                            </w:tc>
                            <w:tc>
                              <w:tcPr>
                                <w:tcW w:w="0" w:type="auto"/>
                              </w:tcPr>
                              <w:p w:rsidR="00A838AD" w:rsidRPr="00982BDA" w:rsidRDefault="00A838AD" w:rsidP="00C03C82">
                                <w:pPr>
                                  <w:jc w:val="center"/>
                                  <w:rPr>
                                    <w:sz w:val="20"/>
                                    <w:szCs w:val="20"/>
                                  </w:rPr>
                                </w:pPr>
                              </w:p>
                            </w:tc>
                          </w:tr>
                          <w:tr w:rsidR="00A838AD" w:rsidRPr="00982BDA" w:rsidTr="00454B96">
                            <w:trPr>
                              <w:jc w:val="center"/>
                            </w:trPr>
                            <w:tc>
                              <w:tcPr>
                                <w:tcW w:w="0" w:type="auto"/>
                              </w:tcPr>
                              <w:p w:rsidR="00A838AD" w:rsidRPr="00982BDA" w:rsidRDefault="00A838AD" w:rsidP="00752B36">
                                <w:pPr>
                                  <w:jc w:val="center"/>
                                  <w:rPr>
                                    <w:sz w:val="20"/>
                                    <w:szCs w:val="20"/>
                                  </w:rPr>
                                </w:pPr>
                                <w:r>
                                  <w:rPr>
                                    <w:sz w:val="20"/>
                                    <w:szCs w:val="20"/>
                                  </w:rPr>
                                  <w:t>b</w:t>
                                </w:r>
                              </w:p>
                            </w:tc>
                            <w:tc>
                              <w:tcPr>
                                <w:tcW w:w="0" w:type="auto"/>
                              </w:tcPr>
                              <w:p w:rsidR="00A838AD" w:rsidRPr="00982BDA" w:rsidRDefault="00A838AD" w:rsidP="00C03C82">
                                <w:pPr>
                                  <w:jc w:val="center"/>
                                  <w:rPr>
                                    <w:sz w:val="20"/>
                                    <w:szCs w:val="20"/>
                                  </w:rPr>
                                </w:pPr>
                              </w:p>
                            </w:tc>
                          </w:tr>
                          <w:tr w:rsidR="00A838AD" w:rsidRPr="00982BDA" w:rsidTr="00454B96">
                            <w:trPr>
                              <w:jc w:val="center"/>
                            </w:trPr>
                            <w:tc>
                              <w:tcPr>
                                <w:tcW w:w="0" w:type="auto"/>
                              </w:tcPr>
                              <w:p w:rsidR="00A838AD" w:rsidRPr="00982BDA" w:rsidRDefault="00A838AD" w:rsidP="00752B36">
                                <w:pPr>
                                  <w:jc w:val="center"/>
                                  <w:rPr>
                                    <w:sz w:val="20"/>
                                    <w:szCs w:val="20"/>
                                  </w:rPr>
                                </w:pPr>
                                <w:r>
                                  <w:rPr>
                                    <w:sz w:val="20"/>
                                    <w:szCs w:val="20"/>
                                  </w:rPr>
                                  <w:t>c</w:t>
                                </w:r>
                              </w:p>
                            </w:tc>
                            <w:tc>
                              <w:tcPr>
                                <w:tcW w:w="0" w:type="auto"/>
                              </w:tcPr>
                              <w:p w:rsidR="00A838AD" w:rsidRPr="00982BDA" w:rsidRDefault="00A838AD" w:rsidP="00C03C82">
                                <w:pPr>
                                  <w:jc w:val="center"/>
                                  <w:rPr>
                                    <w:sz w:val="20"/>
                                    <w:szCs w:val="20"/>
                                  </w:rPr>
                                </w:pPr>
                              </w:p>
                            </w:tc>
                          </w:tr>
                          <w:tr w:rsidR="00A838AD" w:rsidRPr="00982BDA" w:rsidTr="00454B96">
                            <w:trPr>
                              <w:jc w:val="center"/>
                            </w:trPr>
                            <w:tc>
                              <w:tcPr>
                                <w:tcW w:w="0" w:type="auto"/>
                              </w:tcPr>
                              <w:p w:rsidR="00A838AD" w:rsidRPr="00982BDA" w:rsidRDefault="00A838AD" w:rsidP="00752B36">
                                <w:pPr>
                                  <w:jc w:val="center"/>
                                  <w:rPr>
                                    <w:sz w:val="20"/>
                                    <w:szCs w:val="20"/>
                                  </w:rPr>
                                </w:pPr>
                                <w:r>
                                  <w:rPr>
                                    <w:sz w:val="20"/>
                                    <w:szCs w:val="20"/>
                                  </w:rPr>
                                  <w:t>d</w:t>
                                </w:r>
                              </w:p>
                            </w:tc>
                            <w:tc>
                              <w:tcPr>
                                <w:tcW w:w="0" w:type="auto"/>
                              </w:tcPr>
                              <w:p w:rsidR="00A838AD" w:rsidRPr="00982BDA" w:rsidRDefault="00A838AD" w:rsidP="00C03C82">
                                <w:pPr>
                                  <w:jc w:val="center"/>
                                  <w:rPr>
                                    <w:sz w:val="20"/>
                                    <w:szCs w:val="20"/>
                                  </w:rPr>
                                </w:pPr>
                              </w:p>
                            </w:tc>
                          </w:tr>
                        </w:tbl>
                        <w:p w:rsidR="00A838AD" w:rsidRPr="00CF390B" w:rsidRDefault="00A838AD" w:rsidP="00610561">
                          <w:pPr>
                            <w:spacing w:before="120"/>
                            <w:jc w:val="center"/>
                            <w:rPr>
                              <w:b/>
                              <w:bCs/>
                              <w:i/>
                              <w:iCs/>
                              <w:sz w:val="20"/>
                              <w:szCs w:val="24"/>
                            </w:rPr>
                          </w:pPr>
                          <w:r w:rsidRPr="00CF390B">
                            <w:rPr>
                              <w:b/>
                              <w:bCs/>
                              <w:i/>
                              <w:iCs/>
                              <w:sz w:val="20"/>
                              <w:szCs w:val="24"/>
                            </w:rPr>
                            <w:t>Index file</w:t>
                          </w:r>
                          <w:r>
                            <w:rPr>
                              <w:b/>
                              <w:bCs/>
                              <w:i/>
                              <w:iCs/>
                              <w:sz w:val="20"/>
                              <w:szCs w:val="24"/>
                            </w:rPr>
                            <w:t xml:space="preserve"> on B</w:t>
                          </w:r>
                        </w:p>
                      </w:txbxContent>
                    </v:textbox>
                  </v:shape>
                  <v:group id="_x0000_s1123" style="position:absolute;left:3607;top:8158;width:331;height:1632" coordorigin="3880,8197" coordsize="331,1632">
                    <v:rect id="_x0000_s1118" style="position:absolute;left:3880;top:8197;width:331;height:230"/>
                    <v:rect id="_x0000_s1119" style="position:absolute;left:3880;top:8437;width:331;height:230"/>
                    <v:rect id="_x0000_s1120" style="position:absolute;left:3880;top:8847;width:331;height:230"/>
                    <v:rect id="_x0000_s1121" style="position:absolute;left:3880;top:9229;width:331;height:230"/>
                    <v:rect id="_x0000_s1122" style="position:absolute;left:3880;top:9599;width:331;height:230"/>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25" type="#_x0000_t38" style="position:absolute;left:2381;top:8273;width:1226;height:396;flip:y" o:connectortype="curved" adj="10800,187091,-69363">
                    <v:stroke endarrow="block"/>
                  </v:shape>
                  <v:shape id="_x0000_s1130" type="#_x0000_t32" style="position:absolute;left:2407;top:8925;width:1180;height:1" o:connectortype="straight">
                    <v:stroke endarrow="block"/>
                  </v:shape>
                  <v:shape id="_x0000_s1131" type="#_x0000_t38" style="position:absolute;left:2381;top:9209;width:1226;height:96" o:connectortype="curved" adj="10800,-893250,-69363">
                    <v:stroke endarrow="block"/>
                  </v:shape>
                  <v:shape id="_x0000_s1132" type="#_x0000_t38" style="position:absolute;left:2381;top:9389;width:1226;height:286" o:connectortype="curved" adj="10800,-313427,-69363">
                    <v:stroke endarrow="block"/>
                  </v:shape>
                  <v:shape id="_x0000_s1137" type="#_x0000_t38" style="position:absolute;left:3653;top:6535;width:1320;height:900" o:connectortype="curved" adj="10800,-30480,-80133" strokecolor="#0000e6">
                    <v:stroke endarrow="block"/>
                  </v:shape>
                  <v:shape id="_x0000_s1141" type="#_x0000_t38" style="position:absolute;left:3494;top:7023;width:1479;height:258;flip:y" o:connectortype="curved" adj="10793,1093563,-69751" strokecolor="#0000e6">
                    <v:stroke endarrow="block"/>
                  </v:shape>
                  <v:shape id="_x0000_s1143" type="#_x0000_t38" style="position:absolute;left:3533;top:7524;width:1440;height:360" o:connectortype="curved" adj="10800,-805320,-71640" strokecolor="#0000e6">
                    <v:stroke endarrow="block"/>
                  </v:shape>
                  <v:shape id="_x0000_s1144" style="position:absolute;left:3587;top:7019;width:1386;height:1910" coordsize="1386,1910" path="m,4c252,2,504,,624,83v120,83,74,240,94,422c738,687,673,964,744,1178v71,214,293,490,400,611c1251,1910,1346,1887,1386,1906e" filled="f" strokecolor="#0000e6">
                    <v:stroke endarrow="block"/>
                    <v:path arrowok="t"/>
                  </v:shape>
                  <v:shape id="_x0000_s1145" style="position:absolute;left:3533;top:6800;width:1440;height:1588" coordsize="1440,1588" path="m,8c197,4,395,,556,21,717,42,892,19,964,136v72,117,21,378,25,588c993,934,914,1253,989,1397v75,144,376,159,451,191e" filled="f" strokecolor="#0000e6">
                    <v:stroke endarrow="block"/>
                    <v:path arrowok="t"/>
                  </v:shape>
                  <v:shape id="_x0000_s1146" type="#_x0000_t38" style="position:absolute;left:3773;top:7177;width:1200;height:1080;flip:y" o:connectortype="curved" adj="10800,282840,-95688" strokecolor="#c00000">
                    <v:stroke endarrow="block"/>
                  </v:shape>
                  <v:shape id="_x0000_s1147" type="#_x0000_t38" style="position:absolute;left:3786;top:8116;width:1200;height:360;flip:y" o:connectortype="curved" adj="10800,859320,-95688" strokecolor="#c00000">
                    <v:stroke endarrow="block"/>
                  </v:shape>
                  <v:shape id="_x0000_s1150" style="position:absolute;left:3773;top:7599;width:1213;height:1401" coordsize="1213,1401" path="m,1326v95,37,191,75,316,c441,1251,642,1075,749,877,856,679,881,280,958,140,1035,,1171,55,1213,38e" filled="f" strokecolor="#c00000">
                    <v:stroke endarrow="block"/>
                    <v:path arrowok="t"/>
                  </v:shape>
                  <v:shape id="_x0000_s1151" type="#_x0000_t38" style="position:absolute;left:3841;top:9055;width:1145;height:284;flip:y" o:connectortype="curved" adj="14638,1151949,-101322" strokecolor="#c00000">
                    <v:stroke endarrow="block"/>
                  </v:shape>
                  <v:shape id="_x0000_s1152" type="#_x0000_t38" style="position:absolute;left:3734;top:8526;width:1265;height:1171;flip:y" o:connectortype="curved" adj="10791,287422,-90771" strokecolor="#c00000">
                    <v:stroke endarrow="block"/>
                  </v:shape>
                  <w10:wrap type="none"/>
                  <w10:anchorlock/>
                </v:group>
              </w:pict>
            </w:r>
          </w:p>
        </w:tc>
      </w:tr>
      <w:tr w:rsidR="00590CDE" w:rsidRPr="0029337E" w:rsidTr="007064E5">
        <w:tc>
          <w:tcPr>
            <w:tcW w:w="756" w:type="dxa"/>
          </w:tcPr>
          <w:p w:rsidR="00590CDE" w:rsidRDefault="00111767" w:rsidP="00114B29">
            <w:pPr>
              <w:rPr>
                <w:rFonts w:asciiTheme="majorBidi" w:hAnsiTheme="majorBidi" w:cstheme="majorBidi"/>
                <w:b/>
                <w:bCs/>
                <w:szCs w:val="24"/>
              </w:rPr>
            </w:pPr>
            <w:r>
              <w:rPr>
                <w:rFonts w:asciiTheme="majorBidi" w:hAnsiTheme="majorBidi" w:cstheme="majorBidi"/>
                <w:b/>
                <w:bCs/>
                <w:szCs w:val="24"/>
              </w:rPr>
              <w:lastRenderedPageBreak/>
              <w:t>12.11</w:t>
            </w:r>
          </w:p>
        </w:tc>
        <w:tc>
          <w:tcPr>
            <w:tcW w:w="9972" w:type="dxa"/>
          </w:tcPr>
          <w:p w:rsidR="00590CDE" w:rsidRDefault="00590CDE" w:rsidP="007064E5">
            <w:pPr>
              <w:spacing w:after="120"/>
              <w:ind w:firstLine="360"/>
              <w:rPr>
                <w:rFonts w:asciiTheme="majorBidi" w:hAnsiTheme="majorBidi" w:cstheme="majorBidi"/>
                <w:bCs/>
                <w:szCs w:val="24"/>
              </w:rPr>
            </w:pPr>
            <w:r>
              <w:rPr>
                <w:rFonts w:asciiTheme="majorBidi" w:hAnsiTheme="majorBidi" w:cstheme="majorBidi"/>
                <w:b/>
                <w:szCs w:val="24"/>
              </w:rPr>
              <w:t xml:space="preserve">Consider a sequential file sorted with non-primary key. Draw a secondary index on the file for a search key which is the primary key of the file. </w:t>
            </w:r>
            <w:r w:rsidRPr="00ED5187">
              <w:rPr>
                <w:rFonts w:asciiTheme="majorBidi" w:hAnsiTheme="majorBidi" w:cstheme="majorBidi"/>
                <w:b/>
                <w:i/>
                <w:iCs/>
                <w:szCs w:val="24"/>
              </w:rPr>
              <w:t>[In-course 2, 2005. Marks: 2]</w:t>
            </w:r>
          </w:p>
          <w:p w:rsidR="00532C9E" w:rsidRPr="002559DF" w:rsidRDefault="00093A2D" w:rsidP="007064E5">
            <w:pPr>
              <w:spacing w:after="120"/>
              <w:ind w:firstLine="360"/>
              <w:rPr>
                <w:rFonts w:asciiTheme="majorBidi" w:hAnsiTheme="majorBidi" w:cstheme="majorBidi"/>
                <w:bCs/>
                <w:i/>
                <w:iCs/>
                <w:szCs w:val="24"/>
              </w:rPr>
            </w:pPr>
            <w:r w:rsidRPr="00172CC3">
              <w:rPr>
                <w:rFonts w:asciiTheme="majorBidi" w:hAnsiTheme="majorBidi" w:cstheme="majorBidi"/>
                <w:bCs/>
                <w:i/>
                <w:iCs/>
                <w:szCs w:val="24"/>
              </w:rPr>
              <w:t>See Question and Answer 12</w:t>
            </w:r>
            <w:r w:rsidR="00172CC3">
              <w:rPr>
                <w:rFonts w:asciiTheme="majorBidi" w:hAnsiTheme="majorBidi" w:cstheme="majorBidi"/>
                <w:bCs/>
                <w:i/>
                <w:iCs/>
                <w:szCs w:val="24"/>
              </w:rPr>
              <w:t>.10</w:t>
            </w:r>
            <w:r w:rsidR="00222C8B">
              <w:rPr>
                <w:rFonts w:asciiTheme="majorBidi" w:hAnsiTheme="majorBidi" w:cstheme="majorBidi"/>
                <w:bCs/>
                <w:i/>
                <w:iCs/>
                <w:szCs w:val="24"/>
              </w:rPr>
              <w:t xml:space="preserve"> – Index file on A</w:t>
            </w:r>
            <w:r w:rsidRPr="00172CC3">
              <w:rPr>
                <w:rFonts w:asciiTheme="majorBidi" w:hAnsiTheme="majorBidi" w:cstheme="majorBidi"/>
                <w:bCs/>
                <w:i/>
                <w:iCs/>
                <w:szCs w:val="24"/>
              </w:rPr>
              <w:t>.</w:t>
            </w:r>
          </w:p>
        </w:tc>
      </w:tr>
      <w:tr w:rsidR="00590CDE" w:rsidRPr="0029337E" w:rsidTr="007064E5">
        <w:tc>
          <w:tcPr>
            <w:tcW w:w="756" w:type="dxa"/>
          </w:tcPr>
          <w:p w:rsidR="00590CDE" w:rsidRDefault="00111767" w:rsidP="00114B29">
            <w:pPr>
              <w:rPr>
                <w:rFonts w:asciiTheme="majorBidi" w:hAnsiTheme="majorBidi" w:cstheme="majorBidi"/>
                <w:b/>
                <w:bCs/>
                <w:szCs w:val="24"/>
              </w:rPr>
            </w:pPr>
            <w:r>
              <w:rPr>
                <w:rFonts w:asciiTheme="majorBidi" w:hAnsiTheme="majorBidi" w:cstheme="majorBidi"/>
                <w:b/>
                <w:bCs/>
                <w:szCs w:val="24"/>
              </w:rPr>
              <w:t>12.12</w:t>
            </w:r>
          </w:p>
        </w:tc>
        <w:tc>
          <w:tcPr>
            <w:tcW w:w="9972" w:type="dxa"/>
          </w:tcPr>
          <w:p w:rsidR="00590CDE" w:rsidRDefault="00590CDE" w:rsidP="006E76BC">
            <w:pPr>
              <w:spacing w:after="120"/>
              <w:ind w:firstLine="360"/>
              <w:rPr>
                <w:rFonts w:asciiTheme="majorBidi" w:hAnsiTheme="majorBidi" w:cstheme="majorBidi"/>
                <w:bCs/>
                <w:szCs w:val="24"/>
              </w:rPr>
            </w:pPr>
            <w:r>
              <w:rPr>
                <w:rFonts w:asciiTheme="majorBidi" w:hAnsiTheme="majorBidi" w:cstheme="majorBidi"/>
                <w:b/>
                <w:szCs w:val="24"/>
              </w:rPr>
              <w:t xml:space="preserve">What are the disadvantages of index-sequential file? </w:t>
            </w:r>
            <w:r w:rsidRPr="00ED5187">
              <w:rPr>
                <w:rFonts w:asciiTheme="majorBidi" w:hAnsiTheme="majorBidi" w:cstheme="majorBidi"/>
                <w:b/>
                <w:i/>
                <w:iCs/>
                <w:szCs w:val="24"/>
              </w:rPr>
              <w:t xml:space="preserve">[In-course 2, 2005. Marks: </w:t>
            </w:r>
            <w:r>
              <w:rPr>
                <w:rFonts w:asciiTheme="majorBidi" w:hAnsiTheme="majorBidi" w:cstheme="majorBidi"/>
                <w:b/>
                <w:i/>
                <w:iCs/>
                <w:szCs w:val="24"/>
              </w:rPr>
              <w:t>1</w:t>
            </w:r>
            <w:r w:rsidRPr="00ED5187">
              <w:rPr>
                <w:rFonts w:asciiTheme="majorBidi" w:hAnsiTheme="majorBidi" w:cstheme="majorBidi"/>
                <w:b/>
                <w:i/>
                <w:iCs/>
                <w:szCs w:val="24"/>
              </w:rPr>
              <w:t>]</w:t>
            </w:r>
          </w:p>
          <w:p w:rsidR="0024673A" w:rsidRPr="0024673A" w:rsidRDefault="0024673A" w:rsidP="006E76BC">
            <w:pPr>
              <w:spacing w:after="120"/>
              <w:ind w:firstLine="360"/>
              <w:rPr>
                <w:rFonts w:asciiTheme="majorBidi" w:hAnsiTheme="majorBidi" w:cstheme="majorBidi"/>
                <w:bCs/>
                <w:szCs w:val="24"/>
              </w:rPr>
            </w:pPr>
            <w:r w:rsidRPr="00F648F5">
              <w:rPr>
                <w:rFonts w:asciiTheme="majorBidi" w:hAnsiTheme="majorBidi" w:cstheme="majorBidi"/>
                <w:bCs/>
                <w:noProof/>
                <w:szCs w:val="24"/>
                <w:lang w:bidi="ar-SA"/>
              </w:rPr>
              <w:t>The main disadvantage of the index-sequential ﬁle organization is that performance</w:t>
            </w:r>
            <w:r>
              <w:rPr>
                <w:rFonts w:asciiTheme="majorBidi" w:hAnsiTheme="majorBidi" w:cstheme="majorBidi"/>
                <w:bCs/>
                <w:noProof/>
                <w:szCs w:val="24"/>
                <w:lang w:bidi="ar-SA"/>
              </w:rPr>
              <w:t xml:space="preserve"> </w:t>
            </w:r>
            <w:r w:rsidRPr="00F648F5">
              <w:rPr>
                <w:rFonts w:asciiTheme="majorBidi" w:hAnsiTheme="majorBidi" w:cstheme="majorBidi"/>
                <w:bCs/>
                <w:noProof/>
                <w:szCs w:val="24"/>
                <w:lang w:bidi="ar-SA"/>
              </w:rPr>
              <w:t>degrades as the ﬁle grows, both for index lookups and for sequential scans through</w:t>
            </w:r>
            <w:r>
              <w:rPr>
                <w:rFonts w:asciiTheme="majorBidi" w:hAnsiTheme="majorBidi" w:cstheme="majorBidi"/>
                <w:bCs/>
                <w:noProof/>
                <w:szCs w:val="24"/>
                <w:lang w:bidi="ar-SA"/>
              </w:rPr>
              <w:t xml:space="preserve"> </w:t>
            </w:r>
            <w:r w:rsidRPr="00F648F5">
              <w:rPr>
                <w:rFonts w:asciiTheme="majorBidi" w:hAnsiTheme="majorBidi" w:cstheme="majorBidi"/>
                <w:bCs/>
                <w:noProof/>
                <w:szCs w:val="24"/>
                <w:lang w:bidi="ar-SA"/>
              </w:rPr>
              <w:t>the data. Although this degradation can be remedied by reorganization of the ﬁle,</w:t>
            </w:r>
            <w:r>
              <w:rPr>
                <w:rFonts w:asciiTheme="majorBidi" w:hAnsiTheme="majorBidi" w:cstheme="majorBidi"/>
                <w:bCs/>
                <w:noProof/>
                <w:szCs w:val="24"/>
                <w:lang w:bidi="ar-SA"/>
              </w:rPr>
              <w:t xml:space="preserve"> </w:t>
            </w:r>
            <w:r w:rsidRPr="00F648F5">
              <w:rPr>
                <w:rFonts w:asciiTheme="majorBidi" w:hAnsiTheme="majorBidi" w:cstheme="majorBidi"/>
                <w:bCs/>
                <w:noProof/>
                <w:szCs w:val="24"/>
                <w:lang w:bidi="ar-SA"/>
              </w:rPr>
              <w:t>frequent reorganizations are undesirable.</w:t>
            </w:r>
          </w:p>
        </w:tc>
      </w:tr>
      <w:tr w:rsidR="005E618C" w:rsidRPr="0029337E" w:rsidTr="007064E5">
        <w:tc>
          <w:tcPr>
            <w:tcW w:w="756" w:type="dxa"/>
          </w:tcPr>
          <w:p w:rsidR="005E618C" w:rsidRDefault="00111767" w:rsidP="00114B29">
            <w:pPr>
              <w:rPr>
                <w:rFonts w:asciiTheme="majorBidi" w:hAnsiTheme="majorBidi" w:cstheme="majorBidi"/>
                <w:b/>
                <w:bCs/>
                <w:szCs w:val="24"/>
              </w:rPr>
            </w:pPr>
            <w:r>
              <w:rPr>
                <w:rFonts w:asciiTheme="majorBidi" w:hAnsiTheme="majorBidi" w:cstheme="majorBidi"/>
                <w:b/>
                <w:bCs/>
                <w:szCs w:val="24"/>
              </w:rPr>
              <w:t>12.13</w:t>
            </w:r>
          </w:p>
        </w:tc>
        <w:tc>
          <w:tcPr>
            <w:tcW w:w="9972" w:type="dxa"/>
          </w:tcPr>
          <w:p w:rsidR="005E618C" w:rsidRDefault="005E618C" w:rsidP="00E41F0D">
            <w:pPr>
              <w:spacing w:after="120"/>
              <w:ind w:firstLine="360"/>
              <w:rPr>
                <w:rFonts w:asciiTheme="majorBidi" w:hAnsiTheme="majorBidi" w:cstheme="majorBidi"/>
                <w:b/>
                <w:i/>
                <w:iCs/>
                <w:szCs w:val="24"/>
              </w:rPr>
            </w:pPr>
            <w:r>
              <w:rPr>
                <w:rFonts w:asciiTheme="majorBidi" w:hAnsiTheme="majorBidi" w:cstheme="majorBidi"/>
                <w:b/>
                <w:szCs w:val="24"/>
              </w:rPr>
              <w:t>Construct a B</w:t>
            </w:r>
            <w:r w:rsidRPr="00F81D53">
              <w:rPr>
                <w:rFonts w:asciiTheme="majorBidi" w:hAnsiTheme="majorBidi" w:cstheme="majorBidi"/>
                <w:b/>
                <w:szCs w:val="24"/>
                <w:vertAlign w:val="superscript"/>
              </w:rPr>
              <w:t>+</w:t>
            </w:r>
            <w:r>
              <w:rPr>
                <w:rFonts w:asciiTheme="majorBidi" w:hAnsiTheme="majorBidi" w:cstheme="majorBidi"/>
                <w:b/>
                <w:szCs w:val="24"/>
              </w:rPr>
              <w:t xml:space="preserve"> tree for the following set of key values and for the</w:t>
            </w:r>
            <w:r w:rsidR="00E41F0D">
              <w:rPr>
                <w:rFonts w:asciiTheme="majorBidi" w:hAnsiTheme="majorBidi" w:cstheme="majorBidi"/>
                <w:b/>
                <w:szCs w:val="24"/>
              </w:rPr>
              <w:t xml:space="preserve"> (i) </w:t>
            </w:r>
            <w:r w:rsidR="00E41F0D" w:rsidRPr="00333F39">
              <w:rPr>
                <w:rFonts w:asciiTheme="majorBidi" w:hAnsiTheme="majorBidi" w:cstheme="majorBidi"/>
                <w:b/>
                <w:i/>
                <w:iCs/>
                <w:szCs w:val="24"/>
              </w:rPr>
              <w:t>four</w:t>
            </w:r>
            <w:r w:rsidR="00E41F0D">
              <w:rPr>
                <w:rFonts w:asciiTheme="majorBidi" w:hAnsiTheme="majorBidi" w:cstheme="majorBidi"/>
                <w:b/>
                <w:szCs w:val="24"/>
              </w:rPr>
              <w:t xml:space="preserve"> (ii) </w:t>
            </w:r>
            <w:r w:rsidR="00E41F0D" w:rsidRPr="00333F39">
              <w:rPr>
                <w:rFonts w:asciiTheme="majorBidi" w:hAnsiTheme="majorBidi" w:cstheme="majorBidi"/>
                <w:b/>
                <w:i/>
                <w:iCs/>
                <w:szCs w:val="24"/>
              </w:rPr>
              <w:t>six</w:t>
            </w:r>
            <w:r w:rsidR="00E41F0D">
              <w:rPr>
                <w:rFonts w:asciiTheme="majorBidi" w:hAnsiTheme="majorBidi" w:cstheme="majorBidi"/>
                <w:b/>
                <w:szCs w:val="24"/>
              </w:rPr>
              <w:t xml:space="preserve"> (iii) </w:t>
            </w:r>
            <w:r w:rsidR="00E41F0D" w:rsidRPr="00333F39">
              <w:rPr>
                <w:rFonts w:asciiTheme="majorBidi" w:hAnsiTheme="majorBidi" w:cstheme="majorBidi"/>
                <w:b/>
                <w:i/>
                <w:iCs/>
                <w:szCs w:val="24"/>
              </w:rPr>
              <w:t>eight</w:t>
            </w:r>
            <w:r>
              <w:rPr>
                <w:rFonts w:asciiTheme="majorBidi" w:hAnsiTheme="majorBidi" w:cstheme="majorBidi"/>
                <w:b/>
                <w:szCs w:val="24"/>
              </w:rPr>
              <w:t xml:space="preserve"> pointers that will fit in one node: </w:t>
            </w:r>
            <w:r w:rsidRPr="00BD2475">
              <w:rPr>
                <w:rFonts w:asciiTheme="majorBidi" w:hAnsiTheme="majorBidi" w:cstheme="majorBidi"/>
                <w:b/>
                <w:i/>
                <w:iCs/>
                <w:szCs w:val="24"/>
              </w:rPr>
              <w:t>[2006</w:t>
            </w:r>
            <w:r>
              <w:rPr>
                <w:rFonts w:asciiTheme="majorBidi" w:hAnsiTheme="majorBidi" w:cstheme="majorBidi"/>
                <w:b/>
                <w:i/>
                <w:iCs/>
                <w:szCs w:val="24"/>
              </w:rPr>
              <w:t>,</w:t>
            </w:r>
            <w:r w:rsidRPr="00BD2475">
              <w:rPr>
                <w:rFonts w:asciiTheme="majorBidi" w:hAnsiTheme="majorBidi" w:cstheme="majorBidi"/>
                <w:b/>
                <w:i/>
                <w:iCs/>
                <w:szCs w:val="24"/>
              </w:rPr>
              <w:t xml:space="preserve"> Marks: 3</w:t>
            </w:r>
            <w:r>
              <w:rPr>
                <w:rFonts w:asciiTheme="majorBidi" w:hAnsiTheme="majorBidi" w:cstheme="majorBidi"/>
                <w:b/>
                <w:i/>
                <w:iCs/>
                <w:szCs w:val="24"/>
              </w:rPr>
              <w:t>. 2003, Marks: 2</w:t>
            </w:r>
            <w:r w:rsidR="000C44B9">
              <w:rPr>
                <w:rFonts w:asciiTheme="majorBidi" w:hAnsiTheme="majorBidi" w:cstheme="majorBidi"/>
                <w:b/>
                <w:i/>
                <w:iCs/>
                <w:szCs w:val="24"/>
              </w:rPr>
              <w:t>.</w:t>
            </w:r>
            <w:r w:rsidR="00DE140A">
              <w:rPr>
                <w:rFonts w:asciiTheme="majorBidi" w:hAnsiTheme="majorBidi" w:cstheme="majorBidi"/>
                <w:b/>
                <w:i/>
                <w:iCs/>
                <w:szCs w:val="24"/>
              </w:rPr>
              <w:t xml:space="preserve"> (each)</w:t>
            </w:r>
            <w:r w:rsidRPr="00BD2475">
              <w:rPr>
                <w:rFonts w:asciiTheme="majorBidi" w:hAnsiTheme="majorBidi" w:cstheme="majorBidi"/>
                <w:b/>
                <w:i/>
                <w:iCs/>
                <w:szCs w:val="24"/>
              </w:rPr>
              <w:t>]</w:t>
            </w:r>
          </w:p>
          <w:p w:rsidR="005E618C" w:rsidRDefault="005E618C" w:rsidP="007064E5">
            <w:pPr>
              <w:spacing w:after="120"/>
              <w:ind w:firstLine="360"/>
              <w:jc w:val="center"/>
              <w:rPr>
                <w:rFonts w:asciiTheme="majorBidi" w:hAnsiTheme="majorBidi" w:cstheme="majorBidi"/>
                <w:b/>
                <w:szCs w:val="24"/>
              </w:rPr>
            </w:pPr>
            <w:r>
              <w:rPr>
                <w:rFonts w:asciiTheme="majorBidi" w:hAnsiTheme="majorBidi" w:cstheme="majorBidi"/>
                <w:b/>
                <w:szCs w:val="24"/>
              </w:rPr>
              <w:t>2, 3, 5, 7, 11, 17, 19, 23, 29, 31</w:t>
            </w:r>
          </w:p>
          <w:p w:rsidR="00026F97" w:rsidRDefault="000A2768" w:rsidP="00F14926">
            <w:pPr>
              <w:tabs>
                <w:tab w:val="left" w:pos="864"/>
              </w:tabs>
              <w:spacing w:after="360"/>
              <w:ind w:firstLine="360"/>
              <w:rPr>
                <w:rFonts w:asciiTheme="majorBidi" w:hAnsiTheme="majorBidi" w:cstheme="majorBidi"/>
                <w:bCs/>
                <w:szCs w:val="24"/>
              </w:rPr>
            </w:pPr>
            <w:r>
              <w:rPr>
                <w:rFonts w:asciiTheme="majorBidi" w:hAnsiTheme="majorBidi" w:cstheme="majorBidi"/>
                <w:bCs/>
                <w:szCs w:val="24"/>
              </w:rPr>
              <w:t>(i)</w:t>
            </w:r>
            <w:r w:rsidR="00F14926">
              <w:rPr>
                <w:rFonts w:asciiTheme="majorBidi" w:hAnsiTheme="majorBidi" w:cstheme="majorBidi"/>
                <w:bCs/>
                <w:szCs w:val="24"/>
              </w:rPr>
              <w:tab/>
            </w:r>
            <w:r w:rsidR="00F5243D">
              <w:rPr>
                <w:rFonts w:asciiTheme="majorBidi" w:hAnsiTheme="majorBidi" w:cstheme="majorBidi"/>
                <w:bCs/>
                <w:noProof/>
                <w:szCs w:val="24"/>
                <w:lang w:bidi="ar-SA"/>
              </w:rPr>
              <w:drawing>
                <wp:inline distT="0" distB="0" distL="0" distR="0">
                  <wp:extent cx="4714790" cy="1005648"/>
                  <wp:effectExtent l="19050" t="0" r="0" b="0"/>
                  <wp:docPr id="2"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9"/>
                          <a:stretch>
                            <a:fillRect/>
                          </a:stretch>
                        </pic:blipFill>
                        <pic:spPr>
                          <a:xfrm>
                            <a:off x="0" y="0"/>
                            <a:ext cx="4714790" cy="1003412"/>
                          </a:xfrm>
                          <a:prstGeom prst="rect">
                            <a:avLst/>
                          </a:prstGeom>
                        </pic:spPr>
                      </pic:pic>
                    </a:graphicData>
                  </a:graphic>
                </wp:inline>
              </w:drawing>
            </w:r>
          </w:p>
          <w:p w:rsidR="00F5243D" w:rsidRDefault="00F5243D" w:rsidP="00845C7F">
            <w:pPr>
              <w:tabs>
                <w:tab w:val="left" w:pos="926"/>
              </w:tabs>
              <w:spacing w:after="480"/>
              <w:ind w:firstLine="360"/>
              <w:rPr>
                <w:rFonts w:asciiTheme="majorBidi" w:hAnsiTheme="majorBidi" w:cstheme="majorBidi"/>
                <w:bCs/>
                <w:szCs w:val="24"/>
              </w:rPr>
            </w:pPr>
            <w:r>
              <w:rPr>
                <w:rFonts w:asciiTheme="majorBidi" w:hAnsiTheme="majorBidi" w:cstheme="majorBidi"/>
                <w:bCs/>
                <w:szCs w:val="24"/>
              </w:rPr>
              <w:t>(ii)</w:t>
            </w:r>
            <w:r w:rsidR="00F14926">
              <w:rPr>
                <w:rFonts w:asciiTheme="majorBidi" w:hAnsiTheme="majorBidi" w:cstheme="majorBidi"/>
                <w:bCs/>
                <w:szCs w:val="24"/>
              </w:rPr>
              <w:tab/>
            </w:r>
            <w:r w:rsidR="00026F97">
              <w:rPr>
                <w:rFonts w:asciiTheme="majorBidi" w:hAnsiTheme="majorBidi" w:cstheme="majorBidi"/>
                <w:bCs/>
                <w:noProof/>
                <w:szCs w:val="24"/>
                <w:lang w:bidi="ar-SA"/>
              </w:rPr>
              <w:drawing>
                <wp:inline distT="0" distB="0" distL="0" distR="0">
                  <wp:extent cx="4059336" cy="624512"/>
                  <wp:effectExtent l="19050" t="0" r="0" b="0"/>
                  <wp:docPr id="3" name="Picture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30"/>
                          <a:stretch>
                            <a:fillRect/>
                          </a:stretch>
                        </pic:blipFill>
                        <pic:spPr>
                          <a:xfrm>
                            <a:off x="0" y="0"/>
                            <a:ext cx="4068466" cy="625917"/>
                          </a:xfrm>
                          <a:prstGeom prst="rect">
                            <a:avLst/>
                          </a:prstGeom>
                        </pic:spPr>
                      </pic:pic>
                    </a:graphicData>
                  </a:graphic>
                </wp:inline>
              </w:drawing>
            </w:r>
          </w:p>
          <w:p w:rsidR="00B024B9" w:rsidRPr="00DB7491" w:rsidRDefault="00307A9C" w:rsidP="00AD21F8">
            <w:pPr>
              <w:tabs>
                <w:tab w:val="left" w:pos="864"/>
              </w:tabs>
              <w:spacing w:after="120"/>
              <w:ind w:firstLine="360"/>
              <w:rPr>
                <w:rFonts w:asciiTheme="majorBidi" w:hAnsiTheme="majorBidi" w:cstheme="majorBidi"/>
                <w:bCs/>
                <w:szCs w:val="24"/>
              </w:rPr>
            </w:pPr>
            <w:r>
              <w:rPr>
                <w:rFonts w:asciiTheme="majorBidi" w:hAnsiTheme="majorBidi" w:cstheme="majorBidi"/>
                <w:bCs/>
                <w:szCs w:val="24"/>
              </w:rPr>
              <w:t>(iii)</w:t>
            </w:r>
            <w:r w:rsidR="00F14926">
              <w:rPr>
                <w:rFonts w:asciiTheme="majorBidi" w:hAnsiTheme="majorBidi" w:cstheme="majorBidi"/>
                <w:bCs/>
                <w:szCs w:val="24"/>
              </w:rPr>
              <w:tab/>
            </w:r>
            <w:r w:rsidR="00081FC2">
              <w:rPr>
                <w:rFonts w:asciiTheme="majorBidi" w:hAnsiTheme="majorBidi" w:cstheme="majorBidi"/>
                <w:bCs/>
                <w:noProof/>
                <w:szCs w:val="24"/>
                <w:lang w:bidi="ar-SA"/>
              </w:rPr>
              <w:drawing>
                <wp:inline distT="0" distB="0" distL="0" distR="0">
                  <wp:extent cx="3800391" cy="602821"/>
                  <wp:effectExtent l="19050" t="0" r="0" b="0"/>
                  <wp:docPr id="5" name="Picture 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1"/>
                          <a:stretch>
                            <a:fillRect/>
                          </a:stretch>
                        </pic:blipFill>
                        <pic:spPr>
                          <a:xfrm>
                            <a:off x="0" y="0"/>
                            <a:ext cx="3810654" cy="604449"/>
                          </a:xfrm>
                          <a:prstGeom prst="rect">
                            <a:avLst/>
                          </a:prstGeom>
                        </pic:spPr>
                      </pic:pic>
                    </a:graphicData>
                  </a:graphic>
                </wp:inline>
              </w:drawing>
            </w:r>
          </w:p>
        </w:tc>
      </w:tr>
      <w:tr w:rsidR="00560777" w:rsidRPr="0029337E" w:rsidTr="007064E5">
        <w:tc>
          <w:tcPr>
            <w:tcW w:w="756" w:type="dxa"/>
          </w:tcPr>
          <w:p w:rsidR="00560777" w:rsidRDefault="00111767" w:rsidP="00114B29">
            <w:pPr>
              <w:rPr>
                <w:rFonts w:asciiTheme="majorBidi" w:hAnsiTheme="majorBidi" w:cstheme="majorBidi"/>
                <w:b/>
                <w:bCs/>
                <w:szCs w:val="24"/>
              </w:rPr>
            </w:pPr>
            <w:r>
              <w:rPr>
                <w:rFonts w:asciiTheme="majorBidi" w:hAnsiTheme="majorBidi" w:cstheme="majorBidi"/>
                <w:b/>
                <w:bCs/>
                <w:szCs w:val="24"/>
              </w:rPr>
              <w:t>12.14</w:t>
            </w:r>
          </w:p>
        </w:tc>
        <w:tc>
          <w:tcPr>
            <w:tcW w:w="9972" w:type="dxa"/>
          </w:tcPr>
          <w:p w:rsidR="00560777" w:rsidRDefault="00560777" w:rsidP="009B40CF">
            <w:pPr>
              <w:spacing w:after="120"/>
              <w:ind w:firstLine="360"/>
              <w:rPr>
                <w:rFonts w:asciiTheme="majorBidi" w:hAnsiTheme="majorBidi" w:cstheme="majorBidi"/>
                <w:b/>
                <w:szCs w:val="24"/>
              </w:rPr>
            </w:pPr>
            <w:r w:rsidRPr="00560777">
              <w:rPr>
                <w:rFonts w:asciiTheme="majorBidi" w:hAnsiTheme="majorBidi" w:cstheme="majorBidi"/>
                <w:b/>
                <w:szCs w:val="24"/>
              </w:rPr>
              <w:t>For each B</w:t>
            </w:r>
            <w:r w:rsidRPr="0036247F">
              <w:rPr>
                <w:rFonts w:asciiTheme="majorBidi" w:hAnsiTheme="majorBidi" w:cstheme="majorBidi"/>
                <w:b/>
                <w:szCs w:val="24"/>
                <w:vertAlign w:val="superscript"/>
              </w:rPr>
              <w:t>+</w:t>
            </w:r>
            <w:r w:rsidR="0036247F">
              <w:rPr>
                <w:rFonts w:asciiTheme="majorBidi" w:hAnsiTheme="majorBidi" w:cstheme="majorBidi"/>
                <w:b/>
                <w:szCs w:val="24"/>
              </w:rPr>
              <w:t xml:space="preserve"> </w:t>
            </w:r>
            <w:r w:rsidRPr="00560777">
              <w:rPr>
                <w:rFonts w:asciiTheme="majorBidi" w:hAnsiTheme="majorBidi" w:cstheme="majorBidi"/>
                <w:b/>
                <w:szCs w:val="24"/>
              </w:rPr>
              <w:t xml:space="preserve">tree of </w:t>
            </w:r>
            <w:r w:rsidR="00772A55" w:rsidRPr="009B40CF">
              <w:rPr>
                <w:rFonts w:asciiTheme="majorBidi" w:hAnsiTheme="majorBidi" w:cstheme="majorBidi"/>
                <w:b/>
                <w:i/>
                <w:iCs/>
                <w:szCs w:val="24"/>
              </w:rPr>
              <w:t>Question and Answer</w:t>
            </w:r>
            <w:r w:rsidRPr="009B40CF">
              <w:rPr>
                <w:rFonts w:asciiTheme="majorBidi" w:hAnsiTheme="majorBidi" w:cstheme="majorBidi"/>
                <w:b/>
                <w:szCs w:val="24"/>
              </w:rPr>
              <w:t xml:space="preserve"> 12.</w:t>
            </w:r>
            <w:r w:rsidR="009B40CF">
              <w:rPr>
                <w:rFonts w:asciiTheme="majorBidi" w:hAnsiTheme="majorBidi" w:cstheme="majorBidi"/>
                <w:b/>
                <w:szCs w:val="24"/>
              </w:rPr>
              <w:t>13</w:t>
            </w:r>
            <w:r w:rsidRPr="00560777">
              <w:rPr>
                <w:rFonts w:asciiTheme="majorBidi" w:hAnsiTheme="majorBidi" w:cstheme="majorBidi"/>
                <w:b/>
                <w:szCs w:val="24"/>
              </w:rPr>
              <w:t>, show the form of the tree after each of the</w:t>
            </w:r>
            <w:r w:rsidR="00A162D3">
              <w:rPr>
                <w:rFonts w:asciiTheme="majorBidi" w:hAnsiTheme="majorBidi" w:cstheme="majorBidi"/>
                <w:b/>
                <w:szCs w:val="24"/>
              </w:rPr>
              <w:t xml:space="preserve"> </w:t>
            </w:r>
            <w:r w:rsidRPr="00560777">
              <w:rPr>
                <w:rFonts w:asciiTheme="majorBidi" w:hAnsiTheme="majorBidi" w:cstheme="majorBidi"/>
                <w:b/>
                <w:szCs w:val="24"/>
              </w:rPr>
              <w:t>following series of operations:</w:t>
            </w:r>
          </w:p>
          <w:p w:rsidR="00AF46D2" w:rsidRDefault="00AF46D2" w:rsidP="003E6490">
            <w:pPr>
              <w:pStyle w:val="ListParagraph"/>
              <w:numPr>
                <w:ilvl w:val="0"/>
                <w:numId w:val="45"/>
              </w:numPr>
              <w:spacing w:after="120"/>
              <w:rPr>
                <w:rFonts w:asciiTheme="majorBidi" w:hAnsiTheme="majorBidi" w:cstheme="majorBidi"/>
                <w:b/>
                <w:szCs w:val="24"/>
              </w:rPr>
            </w:pPr>
            <w:r>
              <w:rPr>
                <w:rFonts w:asciiTheme="majorBidi" w:hAnsiTheme="majorBidi" w:cstheme="majorBidi"/>
                <w:b/>
                <w:szCs w:val="24"/>
              </w:rPr>
              <w:t>Insert 9</w:t>
            </w:r>
          </w:p>
          <w:p w:rsidR="00AF46D2" w:rsidRDefault="00AF46D2" w:rsidP="003E6490">
            <w:pPr>
              <w:pStyle w:val="ListParagraph"/>
              <w:numPr>
                <w:ilvl w:val="0"/>
                <w:numId w:val="45"/>
              </w:numPr>
              <w:spacing w:after="120"/>
              <w:rPr>
                <w:rFonts w:asciiTheme="majorBidi" w:hAnsiTheme="majorBidi" w:cstheme="majorBidi"/>
                <w:b/>
                <w:szCs w:val="24"/>
              </w:rPr>
            </w:pPr>
            <w:r>
              <w:rPr>
                <w:rFonts w:asciiTheme="majorBidi" w:hAnsiTheme="majorBidi" w:cstheme="majorBidi"/>
                <w:b/>
                <w:szCs w:val="24"/>
              </w:rPr>
              <w:t>Insert 10</w:t>
            </w:r>
          </w:p>
          <w:p w:rsidR="00AF46D2" w:rsidRDefault="00AF46D2" w:rsidP="003E6490">
            <w:pPr>
              <w:pStyle w:val="ListParagraph"/>
              <w:numPr>
                <w:ilvl w:val="0"/>
                <w:numId w:val="45"/>
              </w:numPr>
              <w:spacing w:after="120"/>
              <w:rPr>
                <w:rFonts w:asciiTheme="majorBidi" w:hAnsiTheme="majorBidi" w:cstheme="majorBidi"/>
                <w:b/>
                <w:szCs w:val="24"/>
              </w:rPr>
            </w:pPr>
            <w:r>
              <w:rPr>
                <w:rFonts w:asciiTheme="majorBidi" w:hAnsiTheme="majorBidi" w:cstheme="majorBidi"/>
                <w:b/>
                <w:szCs w:val="24"/>
              </w:rPr>
              <w:t>Insert 8</w:t>
            </w:r>
          </w:p>
          <w:p w:rsidR="00AF46D2" w:rsidRDefault="00AF46D2" w:rsidP="003E6490">
            <w:pPr>
              <w:pStyle w:val="ListParagraph"/>
              <w:numPr>
                <w:ilvl w:val="0"/>
                <w:numId w:val="45"/>
              </w:numPr>
              <w:spacing w:after="120"/>
              <w:rPr>
                <w:rFonts w:asciiTheme="majorBidi" w:hAnsiTheme="majorBidi" w:cstheme="majorBidi"/>
                <w:b/>
                <w:szCs w:val="24"/>
              </w:rPr>
            </w:pPr>
            <w:r>
              <w:rPr>
                <w:rFonts w:asciiTheme="majorBidi" w:hAnsiTheme="majorBidi" w:cstheme="majorBidi"/>
                <w:b/>
                <w:szCs w:val="24"/>
              </w:rPr>
              <w:t>Delete 23</w:t>
            </w:r>
          </w:p>
          <w:p w:rsidR="00AF46D2" w:rsidRPr="00AF46D2" w:rsidRDefault="00AF46D2" w:rsidP="003E6490">
            <w:pPr>
              <w:pStyle w:val="ListParagraph"/>
              <w:numPr>
                <w:ilvl w:val="0"/>
                <w:numId w:val="45"/>
              </w:numPr>
              <w:spacing w:after="120"/>
              <w:rPr>
                <w:rFonts w:asciiTheme="majorBidi" w:hAnsiTheme="majorBidi" w:cstheme="majorBidi"/>
                <w:b/>
                <w:szCs w:val="24"/>
              </w:rPr>
            </w:pPr>
            <w:r>
              <w:rPr>
                <w:rFonts w:asciiTheme="majorBidi" w:hAnsiTheme="majorBidi" w:cstheme="majorBidi"/>
                <w:b/>
                <w:szCs w:val="24"/>
              </w:rPr>
              <w:t>Delete 19</w:t>
            </w:r>
          </w:p>
          <w:tbl>
            <w:tblPr>
              <w:tblStyle w:val="TableGrid"/>
              <w:tblW w:w="9769" w:type="dxa"/>
              <w:tblLook w:val="04A0"/>
            </w:tblPr>
            <w:tblGrid>
              <w:gridCol w:w="1203"/>
              <w:gridCol w:w="1383"/>
              <w:gridCol w:w="7183"/>
            </w:tblGrid>
            <w:tr w:rsidR="00AD768B" w:rsidTr="003664CD">
              <w:tc>
                <w:tcPr>
                  <w:tcW w:w="0" w:type="auto"/>
                </w:tcPr>
                <w:p w:rsidR="00AD768B" w:rsidRPr="003664CD" w:rsidRDefault="00AD768B" w:rsidP="00A5444C">
                  <w:pPr>
                    <w:spacing w:beforeLines="40" w:afterLines="40"/>
                    <w:jc w:val="center"/>
                    <w:rPr>
                      <w:rFonts w:asciiTheme="majorBidi" w:hAnsiTheme="majorBidi" w:cstheme="majorBidi"/>
                      <w:b/>
                      <w:szCs w:val="24"/>
                    </w:rPr>
                  </w:pPr>
                  <w:r w:rsidRPr="003664CD">
                    <w:rPr>
                      <w:rFonts w:asciiTheme="majorBidi" w:hAnsiTheme="majorBidi" w:cstheme="majorBidi"/>
                      <w:b/>
                      <w:szCs w:val="24"/>
                    </w:rPr>
                    <w:t>Structure</w:t>
                  </w:r>
                </w:p>
              </w:tc>
              <w:tc>
                <w:tcPr>
                  <w:tcW w:w="0" w:type="auto"/>
                </w:tcPr>
                <w:p w:rsidR="00AD768B" w:rsidRPr="003664CD" w:rsidRDefault="00AD768B" w:rsidP="00A5444C">
                  <w:pPr>
                    <w:spacing w:beforeLines="40" w:afterLines="40"/>
                    <w:jc w:val="center"/>
                    <w:rPr>
                      <w:rFonts w:asciiTheme="majorBidi" w:hAnsiTheme="majorBidi" w:cstheme="majorBidi"/>
                      <w:b/>
                      <w:szCs w:val="24"/>
                    </w:rPr>
                  </w:pPr>
                  <w:r w:rsidRPr="003664CD">
                    <w:rPr>
                      <w:rFonts w:asciiTheme="majorBidi" w:hAnsiTheme="majorBidi" w:cstheme="majorBidi"/>
                      <w:b/>
                      <w:szCs w:val="24"/>
                    </w:rPr>
                    <w:t>Operation</w:t>
                  </w:r>
                </w:p>
              </w:tc>
              <w:tc>
                <w:tcPr>
                  <w:tcW w:w="7183" w:type="dxa"/>
                </w:tcPr>
                <w:p w:rsidR="00AD768B" w:rsidRPr="003664CD" w:rsidRDefault="005341F0" w:rsidP="00A5444C">
                  <w:pPr>
                    <w:spacing w:beforeLines="40" w:afterLines="40"/>
                    <w:jc w:val="center"/>
                    <w:rPr>
                      <w:rFonts w:asciiTheme="majorBidi" w:hAnsiTheme="majorBidi" w:cstheme="majorBidi"/>
                      <w:b/>
                      <w:szCs w:val="24"/>
                    </w:rPr>
                  </w:pPr>
                  <w:r w:rsidRPr="003664CD">
                    <w:rPr>
                      <w:rFonts w:asciiTheme="majorBidi" w:hAnsiTheme="majorBidi" w:cstheme="majorBidi"/>
                      <w:b/>
                      <w:szCs w:val="24"/>
                    </w:rPr>
                    <w:t xml:space="preserve">Form of </w:t>
                  </w:r>
                  <w:r w:rsidR="002318FC">
                    <w:rPr>
                      <w:rFonts w:asciiTheme="majorBidi" w:hAnsiTheme="majorBidi" w:cstheme="majorBidi"/>
                      <w:b/>
                      <w:szCs w:val="24"/>
                    </w:rPr>
                    <w:t>T</w:t>
                  </w:r>
                  <w:r w:rsidRPr="003664CD">
                    <w:rPr>
                      <w:rFonts w:asciiTheme="majorBidi" w:hAnsiTheme="majorBidi" w:cstheme="majorBidi"/>
                      <w:b/>
                      <w:szCs w:val="24"/>
                    </w:rPr>
                    <w:t xml:space="preserve">ree </w:t>
                  </w:r>
                  <w:r w:rsidR="002318FC">
                    <w:rPr>
                      <w:rFonts w:asciiTheme="majorBidi" w:hAnsiTheme="majorBidi" w:cstheme="majorBidi"/>
                      <w:b/>
                      <w:szCs w:val="24"/>
                    </w:rPr>
                    <w:t>A</w:t>
                  </w:r>
                  <w:r w:rsidRPr="003664CD">
                    <w:rPr>
                      <w:rFonts w:asciiTheme="majorBidi" w:hAnsiTheme="majorBidi" w:cstheme="majorBidi"/>
                      <w:b/>
                      <w:szCs w:val="24"/>
                    </w:rPr>
                    <w:t xml:space="preserve">fter </w:t>
                  </w:r>
                  <w:r w:rsidR="002318FC">
                    <w:rPr>
                      <w:rFonts w:asciiTheme="majorBidi" w:hAnsiTheme="majorBidi" w:cstheme="majorBidi"/>
                      <w:b/>
                      <w:szCs w:val="24"/>
                    </w:rPr>
                    <w:t>O</w:t>
                  </w:r>
                  <w:r w:rsidRPr="003664CD">
                    <w:rPr>
                      <w:rFonts w:asciiTheme="majorBidi" w:hAnsiTheme="majorBidi" w:cstheme="majorBidi"/>
                      <w:b/>
                      <w:szCs w:val="24"/>
                    </w:rPr>
                    <w:t>peration</w:t>
                  </w:r>
                </w:p>
              </w:tc>
            </w:tr>
            <w:tr w:rsidR="009E3661" w:rsidTr="003664CD">
              <w:tc>
                <w:tcPr>
                  <w:tcW w:w="0" w:type="auto"/>
                  <w:vMerge w:val="restart"/>
                </w:tcPr>
                <w:p w:rsidR="009E3661" w:rsidRDefault="009E3661" w:rsidP="00A5444C">
                  <w:pPr>
                    <w:spacing w:beforeLines="40" w:afterLines="40"/>
                    <w:jc w:val="center"/>
                    <w:rPr>
                      <w:rFonts w:asciiTheme="majorBidi" w:hAnsiTheme="majorBidi" w:cstheme="majorBidi"/>
                      <w:bCs/>
                      <w:szCs w:val="24"/>
                    </w:rPr>
                  </w:pPr>
                  <w:r>
                    <w:rPr>
                      <w:rFonts w:asciiTheme="majorBidi" w:hAnsiTheme="majorBidi" w:cstheme="majorBidi"/>
                      <w:bCs/>
                      <w:szCs w:val="24"/>
                    </w:rPr>
                    <w:t>(i)</w:t>
                  </w: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1. Insert 9</w:t>
                  </w:r>
                </w:p>
              </w:tc>
              <w:tc>
                <w:tcPr>
                  <w:tcW w:w="7183" w:type="dxa"/>
                </w:tcPr>
                <w:p w:rsidR="009E3661" w:rsidRDefault="00F66D79" w:rsidP="00A5444C">
                  <w:pPr>
                    <w:spacing w:beforeLines="40" w:afterLines="40"/>
                    <w:rPr>
                      <w:rFonts w:asciiTheme="majorBidi" w:hAnsiTheme="majorBidi" w:cstheme="majorBidi"/>
                      <w:bCs/>
                      <w:szCs w:val="24"/>
                    </w:rPr>
                  </w:pPr>
                  <w:r>
                    <w:rPr>
                      <w:rFonts w:asciiTheme="majorBidi" w:hAnsiTheme="majorBidi" w:cstheme="majorBidi"/>
                      <w:bCs/>
                      <w:noProof/>
                      <w:szCs w:val="24"/>
                      <w:lang w:bidi="ar-SA"/>
                    </w:rPr>
                    <w:drawing>
                      <wp:inline distT="0" distB="0" distL="0" distR="0">
                        <wp:extent cx="4296879" cy="882032"/>
                        <wp:effectExtent l="19050" t="0" r="8421" b="0"/>
                        <wp:docPr id="6"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2"/>
                                <a:stretch>
                                  <a:fillRect/>
                                </a:stretch>
                              </pic:blipFill>
                              <pic:spPr>
                                <a:xfrm>
                                  <a:off x="0" y="0"/>
                                  <a:ext cx="4299693" cy="882610"/>
                                </a:xfrm>
                                <a:prstGeom prst="rect">
                                  <a:avLst/>
                                </a:prstGeom>
                              </pic:spPr>
                            </pic:pic>
                          </a:graphicData>
                        </a:graphic>
                      </wp:inline>
                    </w:drawing>
                  </w:r>
                </w:p>
              </w:tc>
            </w:tr>
            <w:tr w:rsidR="009E3661" w:rsidTr="003664CD">
              <w:tc>
                <w:tcPr>
                  <w:tcW w:w="0" w:type="auto"/>
                  <w:vMerge/>
                </w:tcPr>
                <w:p w:rsidR="009E3661" w:rsidRDefault="009E3661" w:rsidP="00A5444C">
                  <w:pPr>
                    <w:spacing w:beforeLines="40" w:afterLines="40"/>
                    <w:jc w:val="center"/>
                    <w:rPr>
                      <w:rFonts w:asciiTheme="majorBidi" w:hAnsiTheme="majorBidi" w:cstheme="majorBidi"/>
                      <w:bCs/>
                      <w:szCs w:val="24"/>
                    </w:rPr>
                  </w:pP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2. Insert 10</w:t>
                  </w:r>
                </w:p>
              </w:tc>
              <w:tc>
                <w:tcPr>
                  <w:tcW w:w="7183" w:type="dxa"/>
                </w:tcPr>
                <w:p w:rsidR="009E3661" w:rsidRDefault="00AA744E" w:rsidP="00A5444C">
                  <w:pPr>
                    <w:spacing w:beforeLines="40" w:afterLines="40"/>
                    <w:rPr>
                      <w:rFonts w:asciiTheme="majorBidi" w:hAnsiTheme="majorBidi" w:cstheme="majorBidi"/>
                      <w:bCs/>
                      <w:szCs w:val="24"/>
                    </w:rPr>
                  </w:pPr>
                  <w:r w:rsidRPr="00AA744E">
                    <w:rPr>
                      <w:rFonts w:asciiTheme="majorBidi" w:hAnsiTheme="majorBidi" w:cstheme="majorBidi"/>
                      <w:bCs/>
                      <w:noProof/>
                      <w:szCs w:val="24"/>
                      <w:lang w:bidi="ar-SA"/>
                    </w:rPr>
                    <w:drawing>
                      <wp:inline distT="0" distB="0" distL="0" distR="0">
                        <wp:extent cx="4342557" cy="719352"/>
                        <wp:effectExtent l="19050" t="0" r="843" b="0"/>
                        <wp:docPr id="7"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3"/>
                                <a:stretch>
                                  <a:fillRect/>
                                </a:stretch>
                              </pic:blipFill>
                              <pic:spPr>
                                <a:xfrm>
                                  <a:off x="0" y="0"/>
                                  <a:ext cx="4342557" cy="719352"/>
                                </a:xfrm>
                                <a:prstGeom prst="rect">
                                  <a:avLst/>
                                </a:prstGeom>
                              </pic:spPr>
                            </pic:pic>
                          </a:graphicData>
                        </a:graphic>
                      </wp:inline>
                    </w:drawing>
                  </w:r>
                </w:p>
              </w:tc>
            </w:tr>
            <w:tr w:rsidR="009E3661" w:rsidTr="003664CD">
              <w:tc>
                <w:tcPr>
                  <w:tcW w:w="0" w:type="auto"/>
                  <w:vMerge/>
                </w:tcPr>
                <w:p w:rsidR="009E3661" w:rsidRDefault="009E3661" w:rsidP="00A5444C">
                  <w:pPr>
                    <w:spacing w:beforeLines="40" w:afterLines="40"/>
                    <w:jc w:val="center"/>
                    <w:rPr>
                      <w:rFonts w:asciiTheme="majorBidi" w:hAnsiTheme="majorBidi" w:cstheme="majorBidi"/>
                      <w:bCs/>
                      <w:szCs w:val="24"/>
                    </w:rPr>
                  </w:pP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3. Insert 8</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4316112" cy="719352"/>
                        <wp:effectExtent l="19050" t="0" r="8238" b="0"/>
                        <wp:docPr id="8"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4"/>
                                <a:stretch>
                                  <a:fillRect/>
                                </a:stretch>
                              </pic:blipFill>
                              <pic:spPr>
                                <a:xfrm>
                                  <a:off x="0" y="0"/>
                                  <a:ext cx="4316112" cy="719352"/>
                                </a:xfrm>
                                <a:prstGeom prst="rect">
                                  <a:avLst/>
                                </a:prstGeom>
                              </pic:spPr>
                            </pic:pic>
                          </a:graphicData>
                        </a:graphic>
                      </wp:inline>
                    </w:drawing>
                  </w:r>
                </w:p>
              </w:tc>
            </w:tr>
            <w:tr w:rsidR="009E3661" w:rsidTr="003664CD">
              <w:tc>
                <w:tcPr>
                  <w:tcW w:w="0" w:type="auto"/>
                  <w:vMerge/>
                </w:tcPr>
                <w:p w:rsidR="009E3661" w:rsidRDefault="009E3661" w:rsidP="00A5444C">
                  <w:pPr>
                    <w:spacing w:beforeLines="40" w:afterLines="40"/>
                    <w:jc w:val="center"/>
                    <w:rPr>
                      <w:rFonts w:asciiTheme="majorBidi" w:hAnsiTheme="majorBidi" w:cstheme="majorBidi"/>
                      <w:bCs/>
                      <w:szCs w:val="24"/>
                    </w:rPr>
                  </w:pP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4. Delete 23</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3406931" cy="719352"/>
                        <wp:effectExtent l="19050" t="0" r="3019" b="0"/>
                        <wp:docPr id="9"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5"/>
                                <a:stretch>
                                  <a:fillRect/>
                                </a:stretch>
                              </pic:blipFill>
                              <pic:spPr>
                                <a:xfrm>
                                  <a:off x="0" y="0"/>
                                  <a:ext cx="3406931" cy="719352"/>
                                </a:xfrm>
                                <a:prstGeom prst="rect">
                                  <a:avLst/>
                                </a:prstGeom>
                              </pic:spPr>
                            </pic:pic>
                          </a:graphicData>
                        </a:graphic>
                      </wp:inline>
                    </w:drawing>
                  </w:r>
                </w:p>
              </w:tc>
            </w:tr>
            <w:tr w:rsidR="009E3661" w:rsidTr="003664CD">
              <w:tc>
                <w:tcPr>
                  <w:tcW w:w="0" w:type="auto"/>
                  <w:vMerge/>
                </w:tcPr>
                <w:p w:rsidR="009E3661" w:rsidRDefault="009E3661" w:rsidP="00A5444C">
                  <w:pPr>
                    <w:spacing w:beforeLines="40" w:afterLines="40"/>
                    <w:jc w:val="center"/>
                    <w:rPr>
                      <w:rFonts w:asciiTheme="majorBidi" w:hAnsiTheme="majorBidi" w:cstheme="majorBidi"/>
                      <w:bCs/>
                      <w:szCs w:val="24"/>
                    </w:rPr>
                  </w:pP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5. Delete 19</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3448093" cy="719352"/>
                        <wp:effectExtent l="19050" t="0" r="0" b="0"/>
                        <wp:docPr id="10"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6"/>
                                <a:stretch>
                                  <a:fillRect/>
                                </a:stretch>
                              </pic:blipFill>
                              <pic:spPr>
                                <a:xfrm>
                                  <a:off x="0" y="0"/>
                                  <a:ext cx="3448093" cy="719352"/>
                                </a:xfrm>
                                <a:prstGeom prst="rect">
                                  <a:avLst/>
                                </a:prstGeom>
                              </pic:spPr>
                            </pic:pic>
                          </a:graphicData>
                        </a:graphic>
                      </wp:inline>
                    </w:drawing>
                  </w:r>
                </w:p>
              </w:tc>
            </w:tr>
            <w:tr w:rsidR="009E3661" w:rsidTr="003664CD">
              <w:tc>
                <w:tcPr>
                  <w:tcW w:w="0" w:type="auto"/>
                  <w:vMerge w:val="restart"/>
                </w:tcPr>
                <w:p w:rsidR="009E3661" w:rsidRDefault="009E3661" w:rsidP="00A5444C">
                  <w:pPr>
                    <w:spacing w:beforeLines="40" w:afterLines="40"/>
                    <w:jc w:val="center"/>
                    <w:rPr>
                      <w:rFonts w:asciiTheme="majorBidi" w:hAnsiTheme="majorBidi" w:cstheme="majorBidi"/>
                      <w:bCs/>
                      <w:szCs w:val="24"/>
                    </w:rPr>
                  </w:pPr>
                  <w:r>
                    <w:rPr>
                      <w:rFonts w:asciiTheme="majorBidi" w:hAnsiTheme="majorBidi" w:cstheme="majorBidi"/>
                      <w:bCs/>
                      <w:szCs w:val="24"/>
                    </w:rPr>
                    <w:t>(ii)</w:t>
                  </w: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1. Insert 9</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4342557" cy="647298"/>
                        <wp:effectExtent l="19050" t="0" r="843" b="0"/>
                        <wp:docPr id="11"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7"/>
                                <a:stretch>
                                  <a:fillRect/>
                                </a:stretch>
                              </pic:blipFill>
                              <pic:spPr>
                                <a:xfrm>
                                  <a:off x="0" y="0"/>
                                  <a:ext cx="4342557" cy="647298"/>
                                </a:xfrm>
                                <a:prstGeom prst="rect">
                                  <a:avLst/>
                                </a:prstGeom>
                              </pic:spPr>
                            </pic:pic>
                          </a:graphicData>
                        </a:graphic>
                      </wp:inline>
                    </w:drawing>
                  </w:r>
                </w:p>
              </w:tc>
            </w:tr>
            <w:tr w:rsidR="009E3661" w:rsidTr="003664CD">
              <w:tc>
                <w:tcPr>
                  <w:tcW w:w="0" w:type="auto"/>
                  <w:vMerge/>
                </w:tcPr>
                <w:p w:rsidR="009E3661" w:rsidRDefault="009E3661" w:rsidP="00A5444C">
                  <w:pPr>
                    <w:spacing w:beforeLines="40" w:afterLines="40"/>
                    <w:jc w:val="center"/>
                    <w:rPr>
                      <w:rFonts w:asciiTheme="majorBidi" w:hAnsiTheme="majorBidi" w:cstheme="majorBidi"/>
                      <w:bCs/>
                      <w:szCs w:val="24"/>
                    </w:rPr>
                  </w:pP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2. Insert 10</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4342557" cy="636572"/>
                        <wp:effectExtent l="19050" t="0" r="843" b="0"/>
                        <wp:docPr id="12"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8"/>
                                <a:stretch>
                                  <a:fillRect/>
                                </a:stretch>
                              </pic:blipFill>
                              <pic:spPr>
                                <a:xfrm>
                                  <a:off x="0" y="0"/>
                                  <a:ext cx="4342557" cy="636572"/>
                                </a:xfrm>
                                <a:prstGeom prst="rect">
                                  <a:avLst/>
                                </a:prstGeom>
                              </pic:spPr>
                            </pic:pic>
                          </a:graphicData>
                        </a:graphic>
                      </wp:inline>
                    </w:drawing>
                  </w:r>
                </w:p>
              </w:tc>
            </w:tr>
            <w:tr w:rsidR="009E3661" w:rsidTr="003664CD">
              <w:tc>
                <w:tcPr>
                  <w:tcW w:w="0" w:type="auto"/>
                  <w:vMerge/>
                </w:tcPr>
                <w:p w:rsidR="009E3661" w:rsidRDefault="009E3661" w:rsidP="00A5444C">
                  <w:pPr>
                    <w:spacing w:beforeLines="40" w:afterLines="40"/>
                    <w:jc w:val="center"/>
                    <w:rPr>
                      <w:rFonts w:asciiTheme="majorBidi" w:hAnsiTheme="majorBidi" w:cstheme="majorBidi"/>
                      <w:bCs/>
                      <w:szCs w:val="24"/>
                    </w:rPr>
                  </w:pP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3. Insert 8</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4342557" cy="488319"/>
                        <wp:effectExtent l="19050" t="0" r="843" b="0"/>
                        <wp:docPr id="13"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9"/>
                                <a:stretch>
                                  <a:fillRect/>
                                </a:stretch>
                              </pic:blipFill>
                              <pic:spPr>
                                <a:xfrm>
                                  <a:off x="0" y="0"/>
                                  <a:ext cx="4342557" cy="488319"/>
                                </a:xfrm>
                                <a:prstGeom prst="rect">
                                  <a:avLst/>
                                </a:prstGeom>
                              </pic:spPr>
                            </pic:pic>
                          </a:graphicData>
                        </a:graphic>
                      </wp:inline>
                    </w:drawing>
                  </w:r>
                </w:p>
              </w:tc>
            </w:tr>
            <w:tr w:rsidR="009E3661" w:rsidTr="003664CD">
              <w:tc>
                <w:tcPr>
                  <w:tcW w:w="0" w:type="auto"/>
                  <w:vMerge/>
                </w:tcPr>
                <w:p w:rsidR="009E3661" w:rsidRDefault="009E3661" w:rsidP="00A5444C">
                  <w:pPr>
                    <w:spacing w:beforeLines="40" w:afterLines="40"/>
                    <w:jc w:val="center"/>
                    <w:rPr>
                      <w:rFonts w:asciiTheme="majorBidi" w:hAnsiTheme="majorBidi" w:cstheme="majorBidi"/>
                      <w:bCs/>
                      <w:szCs w:val="24"/>
                    </w:rPr>
                  </w:pP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4. Delete 23</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4342557" cy="488319"/>
                        <wp:effectExtent l="19050" t="0" r="843" b="0"/>
                        <wp:docPr id="14"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0"/>
                                <a:stretch>
                                  <a:fillRect/>
                                </a:stretch>
                              </pic:blipFill>
                              <pic:spPr>
                                <a:xfrm>
                                  <a:off x="0" y="0"/>
                                  <a:ext cx="4342557" cy="488319"/>
                                </a:xfrm>
                                <a:prstGeom prst="rect">
                                  <a:avLst/>
                                </a:prstGeom>
                              </pic:spPr>
                            </pic:pic>
                          </a:graphicData>
                        </a:graphic>
                      </wp:inline>
                    </w:drawing>
                  </w:r>
                </w:p>
              </w:tc>
            </w:tr>
            <w:tr w:rsidR="009E3661" w:rsidTr="003664CD">
              <w:tc>
                <w:tcPr>
                  <w:tcW w:w="0" w:type="auto"/>
                  <w:vMerge/>
                </w:tcPr>
                <w:p w:rsidR="009E3661" w:rsidRDefault="009E3661" w:rsidP="00A5444C">
                  <w:pPr>
                    <w:spacing w:beforeLines="40" w:afterLines="40"/>
                    <w:jc w:val="center"/>
                    <w:rPr>
                      <w:rFonts w:asciiTheme="majorBidi" w:hAnsiTheme="majorBidi" w:cstheme="majorBidi"/>
                      <w:bCs/>
                      <w:szCs w:val="24"/>
                    </w:rPr>
                  </w:pP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5. Delete 19</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4342557" cy="626074"/>
                        <wp:effectExtent l="19050" t="0" r="843" b="0"/>
                        <wp:docPr id="15"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1"/>
                                <a:stretch>
                                  <a:fillRect/>
                                </a:stretch>
                              </pic:blipFill>
                              <pic:spPr>
                                <a:xfrm>
                                  <a:off x="0" y="0"/>
                                  <a:ext cx="4342557" cy="626074"/>
                                </a:xfrm>
                                <a:prstGeom prst="rect">
                                  <a:avLst/>
                                </a:prstGeom>
                              </pic:spPr>
                            </pic:pic>
                          </a:graphicData>
                        </a:graphic>
                      </wp:inline>
                    </w:drawing>
                  </w:r>
                </w:p>
              </w:tc>
            </w:tr>
            <w:tr w:rsidR="009E3661" w:rsidTr="003664CD">
              <w:tc>
                <w:tcPr>
                  <w:tcW w:w="0" w:type="auto"/>
                  <w:vMerge w:val="restart"/>
                </w:tcPr>
                <w:p w:rsidR="009E3661" w:rsidRDefault="009E3661" w:rsidP="00A5444C">
                  <w:pPr>
                    <w:spacing w:beforeLines="40" w:afterLines="40"/>
                    <w:jc w:val="center"/>
                    <w:rPr>
                      <w:rFonts w:asciiTheme="majorBidi" w:hAnsiTheme="majorBidi" w:cstheme="majorBidi"/>
                      <w:bCs/>
                      <w:szCs w:val="24"/>
                    </w:rPr>
                  </w:pPr>
                  <w:r>
                    <w:rPr>
                      <w:rFonts w:asciiTheme="majorBidi" w:hAnsiTheme="majorBidi" w:cstheme="majorBidi"/>
                      <w:bCs/>
                      <w:szCs w:val="24"/>
                    </w:rPr>
                    <w:t>(iii)</w:t>
                  </w: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1. Insert 9</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4342557" cy="711280"/>
                        <wp:effectExtent l="19050" t="0" r="843" b="0"/>
                        <wp:docPr id="16"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2"/>
                                <a:stretch>
                                  <a:fillRect/>
                                </a:stretch>
                              </pic:blipFill>
                              <pic:spPr>
                                <a:xfrm>
                                  <a:off x="0" y="0"/>
                                  <a:ext cx="4342557" cy="711280"/>
                                </a:xfrm>
                                <a:prstGeom prst="rect">
                                  <a:avLst/>
                                </a:prstGeom>
                              </pic:spPr>
                            </pic:pic>
                          </a:graphicData>
                        </a:graphic>
                      </wp:inline>
                    </w:drawing>
                  </w:r>
                </w:p>
              </w:tc>
            </w:tr>
            <w:tr w:rsidR="009E3661" w:rsidTr="003664CD">
              <w:tc>
                <w:tcPr>
                  <w:tcW w:w="0" w:type="auto"/>
                  <w:vMerge/>
                </w:tcPr>
                <w:p w:rsidR="009E3661" w:rsidRDefault="009E3661" w:rsidP="00A5444C">
                  <w:pPr>
                    <w:spacing w:beforeLines="40" w:afterLines="40"/>
                    <w:rPr>
                      <w:rFonts w:asciiTheme="majorBidi" w:hAnsiTheme="majorBidi" w:cstheme="majorBidi"/>
                      <w:bCs/>
                      <w:szCs w:val="24"/>
                    </w:rPr>
                  </w:pP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2. Insert 10</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4342557" cy="711280"/>
                        <wp:effectExtent l="19050" t="0" r="843" b="0"/>
                        <wp:docPr id="17"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3"/>
                                <a:stretch>
                                  <a:fillRect/>
                                </a:stretch>
                              </pic:blipFill>
                              <pic:spPr>
                                <a:xfrm>
                                  <a:off x="0" y="0"/>
                                  <a:ext cx="4342557" cy="711280"/>
                                </a:xfrm>
                                <a:prstGeom prst="rect">
                                  <a:avLst/>
                                </a:prstGeom>
                              </pic:spPr>
                            </pic:pic>
                          </a:graphicData>
                        </a:graphic>
                      </wp:inline>
                    </w:drawing>
                  </w:r>
                </w:p>
              </w:tc>
            </w:tr>
            <w:tr w:rsidR="009E3661" w:rsidTr="003664CD">
              <w:tc>
                <w:tcPr>
                  <w:tcW w:w="0" w:type="auto"/>
                  <w:vMerge/>
                </w:tcPr>
                <w:p w:rsidR="009E3661" w:rsidRDefault="009E3661" w:rsidP="00A5444C">
                  <w:pPr>
                    <w:spacing w:beforeLines="40" w:afterLines="40"/>
                    <w:rPr>
                      <w:rFonts w:asciiTheme="majorBidi" w:hAnsiTheme="majorBidi" w:cstheme="majorBidi"/>
                      <w:bCs/>
                      <w:szCs w:val="24"/>
                    </w:rPr>
                  </w:pP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3. Insert 8</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4342557" cy="711280"/>
                        <wp:effectExtent l="19050" t="0" r="843" b="0"/>
                        <wp:docPr id="18"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4"/>
                                <a:stretch>
                                  <a:fillRect/>
                                </a:stretch>
                              </pic:blipFill>
                              <pic:spPr>
                                <a:xfrm>
                                  <a:off x="0" y="0"/>
                                  <a:ext cx="4342557" cy="711280"/>
                                </a:xfrm>
                                <a:prstGeom prst="rect">
                                  <a:avLst/>
                                </a:prstGeom>
                              </pic:spPr>
                            </pic:pic>
                          </a:graphicData>
                        </a:graphic>
                      </wp:inline>
                    </w:drawing>
                  </w:r>
                </w:p>
              </w:tc>
            </w:tr>
            <w:tr w:rsidR="009E3661" w:rsidTr="003664CD">
              <w:tc>
                <w:tcPr>
                  <w:tcW w:w="0" w:type="auto"/>
                  <w:vMerge/>
                </w:tcPr>
                <w:p w:rsidR="009E3661" w:rsidRDefault="009E3661" w:rsidP="00A5444C">
                  <w:pPr>
                    <w:spacing w:beforeLines="40" w:afterLines="40"/>
                    <w:rPr>
                      <w:rFonts w:asciiTheme="majorBidi" w:hAnsiTheme="majorBidi" w:cstheme="majorBidi"/>
                      <w:bCs/>
                      <w:szCs w:val="24"/>
                    </w:rPr>
                  </w:pP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4. Delete 23</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4342557" cy="699714"/>
                        <wp:effectExtent l="19050" t="0" r="843" b="0"/>
                        <wp:docPr id="19"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5"/>
                                <a:stretch>
                                  <a:fillRect/>
                                </a:stretch>
                              </pic:blipFill>
                              <pic:spPr>
                                <a:xfrm>
                                  <a:off x="0" y="0"/>
                                  <a:ext cx="4342557" cy="699714"/>
                                </a:xfrm>
                                <a:prstGeom prst="rect">
                                  <a:avLst/>
                                </a:prstGeom>
                              </pic:spPr>
                            </pic:pic>
                          </a:graphicData>
                        </a:graphic>
                      </wp:inline>
                    </w:drawing>
                  </w:r>
                </w:p>
              </w:tc>
            </w:tr>
            <w:tr w:rsidR="009E3661" w:rsidTr="003664CD">
              <w:tc>
                <w:tcPr>
                  <w:tcW w:w="0" w:type="auto"/>
                  <w:vMerge/>
                </w:tcPr>
                <w:p w:rsidR="009E3661" w:rsidRDefault="009E3661" w:rsidP="00A5444C">
                  <w:pPr>
                    <w:spacing w:beforeLines="40" w:afterLines="40"/>
                    <w:rPr>
                      <w:rFonts w:asciiTheme="majorBidi" w:hAnsiTheme="majorBidi" w:cstheme="majorBidi"/>
                      <w:bCs/>
                      <w:szCs w:val="24"/>
                    </w:rPr>
                  </w:pPr>
                </w:p>
              </w:tc>
              <w:tc>
                <w:tcPr>
                  <w:tcW w:w="0" w:type="auto"/>
                </w:tcPr>
                <w:p w:rsidR="009E3661" w:rsidRDefault="009E3661" w:rsidP="00A5444C">
                  <w:pPr>
                    <w:spacing w:beforeLines="40" w:afterLines="40"/>
                    <w:rPr>
                      <w:rFonts w:asciiTheme="majorBidi" w:hAnsiTheme="majorBidi" w:cstheme="majorBidi"/>
                      <w:bCs/>
                      <w:szCs w:val="24"/>
                    </w:rPr>
                  </w:pPr>
                  <w:r>
                    <w:rPr>
                      <w:rFonts w:asciiTheme="majorBidi" w:hAnsiTheme="majorBidi" w:cstheme="majorBidi"/>
                      <w:bCs/>
                      <w:szCs w:val="24"/>
                    </w:rPr>
                    <w:t>5. Delete 19</w:t>
                  </w:r>
                </w:p>
              </w:tc>
              <w:tc>
                <w:tcPr>
                  <w:tcW w:w="7183" w:type="dxa"/>
                </w:tcPr>
                <w:p w:rsidR="009E3661" w:rsidRDefault="00881539" w:rsidP="00A5444C">
                  <w:pPr>
                    <w:spacing w:beforeLines="40" w:afterLines="40"/>
                    <w:rPr>
                      <w:rFonts w:asciiTheme="majorBidi" w:hAnsiTheme="majorBidi" w:cstheme="majorBidi"/>
                      <w:bCs/>
                      <w:szCs w:val="24"/>
                    </w:rPr>
                  </w:pPr>
                  <w:r w:rsidRPr="00881539">
                    <w:rPr>
                      <w:rFonts w:asciiTheme="majorBidi" w:hAnsiTheme="majorBidi" w:cstheme="majorBidi"/>
                      <w:bCs/>
                      <w:noProof/>
                      <w:szCs w:val="24"/>
                      <w:lang w:bidi="ar-SA"/>
                    </w:rPr>
                    <w:drawing>
                      <wp:inline distT="0" distB="0" distL="0" distR="0">
                        <wp:extent cx="4342557" cy="693950"/>
                        <wp:effectExtent l="19050" t="0" r="843" b="0"/>
                        <wp:docPr id="20"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6"/>
                                <a:stretch>
                                  <a:fillRect/>
                                </a:stretch>
                              </pic:blipFill>
                              <pic:spPr>
                                <a:xfrm>
                                  <a:off x="0" y="0"/>
                                  <a:ext cx="4342557" cy="693950"/>
                                </a:xfrm>
                                <a:prstGeom prst="rect">
                                  <a:avLst/>
                                </a:prstGeom>
                              </pic:spPr>
                            </pic:pic>
                          </a:graphicData>
                        </a:graphic>
                      </wp:inline>
                    </w:drawing>
                  </w:r>
                </w:p>
              </w:tc>
            </w:tr>
          </w:tbl>
          <w:p w:rsidR="00AF46D2" w:rsidRPr="00D54849" w:rsidRDefault="00C41545" w:rsidP="00C41545">
            <w:pPr>
              <w:rPr>
                <w:rFonts w:asciiTheme="majorBidi" w:hAnsiTheme="majorBidi" w:cstheme="majorBidi"/>
                <w:bCs/>
                <w:szCs w:val="24"/>
              </w:rPr>
            </w:pPr>
            <w:r>
              <w:rPr>
                <w:rFonts w:asciiTheme="majorBidi" w:hAnsiTheme="majorBidi" w:cstheme="majorBidi"/>
                <w:bCs/>
                <w:sz w:val="12"/>
                <w:szCs w:val="12"/>
              </w:rPr>
              <w:t xml:space="preserve"> </w:t>
            </w:r>
          </w:p>
        </w:tc>
      </w:tr>
      <w:tr w:rsidR="005E618C" w:rsidRPr="0029337E" w:rsidTr="007064E5">
        <w:tc>
          <w:tcPr>
            <w:tcW w:w="756" w:type="dxa"/>
          </w:tcPr>
          <w:p w:rsidR="005E618C" w:rsidRDefault="00111767" w:rsidP="00114B29">
            <w:pPr>
              <w:rPr>
                <w:rFonts w:asciiTheme="majorBidi" w:hAnsiTheme="majorBidi" w:cstheme="majorBidi"/>
                <w:b/>
                <w:bCs/>
                <w:szCs w:val="24"/>
              </w:rPr>
            </w:pPr>
            <w:r>
              <w:rPr>
                <w:rFonts w:asciiTheme="majorBidi" w:hAnsiTheme="majorBidi" w:cstheme="majorBidi"/>
                <w:b/>
                <w:bCs/>
                <w:szCs w:val="24"/>
              </w:rPr>
              <w:lastRenderedPageBreak/>
              <w:t>12.15</w:t>
            </w:r>
          </w:p>
        </w:tc>
        <w:tc>
          <w:tcPr>
            <w:tcW w:w="9972" w:type="dxa"/>
          </w:tcPr>
          <w:p w:rsidR="005E618C" w:rsidRDefault="005E618C" w:rsidP="007064E5">
            <w:pPr>
              <w:spacing w:after="120"/>
              <w:ind w:firstLine="360"/>
              <w:rPr>
                <w:rFonts w:asciiTheme="majorBidi" w:hAnsiTheme="majorBidi" w:cstheme="majorBidi"/>
                <w:b/>
                <w:i/>
                <w:iCs/>
                <w:szCs w:val="24"/>
              </w:rPr>
            </w:pPr>
            <w:r w:rsidRPr="00A51613">
              <w:rPr>
                <w:rFonts w:asciiTheme="majorBidi" w:hAnsiTheme="majorBidi" w:cstheme="majorBidi"/>
                <w:b/>
                <w:szCs w:val="24"/>
              </w:rPr>
              <w:t>Construct a B</w:t>
            </w:r>
            <w:r w:rsidRPr="00A51613">
              <w:rPr>
                <w:rFonts w:asciiTheme="majorBidi" w:hAnsiTheme="majorBidi" w:cstheme="majorBidi"/>
                <w:b/>
                <w:szCs w:val="24"/>
                <w:vertAlign w:val="superscript"/>
              </w:rPr>
              <w:t>+</w:t>
            </w:r>
            <w:r>
              <w:rPr>
                <w:rFonts w:asciiTheme="majorBidi" w:hAnsiTheme="majorBidi" w:cstheme="majorBidi"/>
                <w:b/>
                <w:szCs w:val="24"/>
              </w:rPr>
              <w:t xml:space="preserve"> tree for the following set of key values:</w:t>
            </w:r>
          </w:p>
          <w:p w:rsidR="005E618C" w:rsidRDefault="005E618C" w:rsidP="007064E5">
            <w:pPr>
              <w:spacing w:after="120"/>
              <w:ind w:firstLine="360"/>
              <w:jc w:val="center"/>
              <w:rPr>
                <w:rFonts w:asciiTheme="majorBidi" w:hAnsiTheme="majorBidi" w:cstheme="majorBidi"/>
                <w:b/>
                <w:szCs w:val="24"/>
              </w:rPr>
            </w:pPr>
            <w:r>
              <w:rPr>
                <w:rFonts w:asciiTheme="majorBidi" w:hAnsiTheme="majorBidi" w:cstheme="majorBidi"/>
                <w:b/>
                <w:szCs w:val="24"/>
              </w:rPr>
              <w:t>3, 4, 6, 9, 10, 11, 12, 13, 20, 22, 23, 31, 35, 36, 38, 41</w:t>
            </w:r>
          </w:p>
          <w:p w:rsidR="005E618C" w:rsidRDefault="005E618C" w:rsidP="007064E5">
            <w:pPr>
              <w:spacing w:after="120"/>
              <w:ind w:firstLine="360"/>
              <w:rPr>
                <w:rFonts w:asciiTheme="majorBidi" w:hAnsiTheme="majorBidi" w:cstheme="majorBidi"/>
                <w:bCs/>
                <w:szCs w:val="24"/>
              </w:rPr>
            </w:pPr>
            <w:r>
              <w:rPr>
                <w:rFonts w:asciiTheme="majorBidi" w:hAnsiTheme="majorBidi" w:cstheme="majorBidi"/>
                <w:b/>
                <w:szCs w:val="24"/>
              </w:rPr>
              <w:t xml:space="preserve">Assume that the tree is initially empty and values are added in ascending order. The number of pointers that will fit in one node is </w:t>
            </w:r>
            <w:r w:rsidRPr="0055793A">
              <w:rPr>
                <w:rFonts w:asciiTheme="majorBidi" w:hAnsiTheme="majorBidi" w:cstheme="majorBidi"/>
                <w:b/>
                <w:i/>
                <w:iCs/>
                <w:szCs w:val="24"/>
              </w:rPr>
              <w:t>four</w:t>
            </w:r>
            <w:r>
              <w:rPr>
                <w:rFonts w:asciiTheme="majorBidi" w:hAnsiTheme="majorBidi" w:cstheme="majorBidi"/>
                <w:b/>
                <w:szCs w:val="24"/>
              </w:rPr>
              <w:t xml:space="preserve">. </w:t>
            </w:r>
            <w:r w:rsidRPr="00BD2475">
              <w:rPr>
                <w:rFonts w:asciiTheme="majorBidi" w:hAnsiTheme="majorBidi" w:cstheme="majorBidi"/>
                <w:b/>
                <w:i/>
                <w:iCs/>
                <w:szCs w:val="24"/>
              </w:rPr>
              <w:t>[200</w:t>
            </w:r>
            <w:r>
              <w:rPr>
                <w:rFonts w:asciiTheme="majorBidi" w:hAnsiTheme="majorBidi" w:cstheme="majorBidi"/>
                <w:b/>
                <w:i/>
                <w:iCs/>
                <w:szCs w:val="24"/>
              </w:rPr>
              <w:t>4</w:t>
            </w:r>
            <w:r w:rsidRPr="00BD2475">
              <w:rPr>
                <w:rFonts w:asciiTheme="majorBidi" w:hAnsiTheme="majorBidi" w:cstheme="majorBidi"/>
                <w:b/>
                <w:i/>
                <w:iCs/>
                <w:szCs w:val="24"/>
              </w:rPr>
              <w:t xml:space="preserve">. Marks: </w:t>
            </w:r>
            <w:r>
              <w:rPr>
                <w:rFonts w:asciiTheme="majorBidi" w:hAnsiTheme="majorBidi" w:cstheme="majorBidi"/>
                <w:b/>
                <w:i/>
                <w:iCs/>
                <w:szCs w:val="24"/>
              </w:rPr>
              <w:t>4</w:t>
            </w:r>
            <w:r w:rsidRPr="00BD2475">
              <w:rPr>
                <w:rFonts w:asciiTheme="majorBidi" w:hAnsiTheme="majorBidi" w:cstheme="majorBidi"/>
                <w:b/>
                <w:i/>
                <w:iCs/>
                <w:szCs w:val="24"/>
              </w:rPr>
              <w:t>]</w:t>
            </w:r>
          </w:p>
          <w:p w:rsidR="0055793A" w:rsidRPr="0055793A" w:rsidRDefault="00AB0371" w:rsidP="00C858D0">
            <w:pPr>
              <w:spacing w:after="120"/>
              <w:rPr>
                <w:rFonts w:asciiTheme="majorBidi" w:hAnsiTheme="majorBidi" w:cstheme="majorBidi"/>
                <w:bCs/>
                <w:szCs w:val="24"/>
              </w:rPr>
            </w:pPr>
            <w:r>
              <w:rPr>
                <w:rFonts w:asciiTheme="majorBidi" w:hAnsiTheme="majorBidi" w:cstheme="majorBidi"/>
                <w:bCs/>
                <w:szCs w:val="24"/>
              </w:rPr>
            </w:r>
            <w:r>
              <w:rPr>
                <w:rFonts w:asciiTheme="majorBidi" w:hAnsiTheme="majorBidi" w:cstheme="majorBidi"/>
                <w:bCs/>
                <w:szCs w:val="24"/>
              </w:rPr>
              <w:pict>
                <v:group id="_x0000_s1155" editas="canvas" style="width:488.95pt;height:151.35pt;mso-position-horizontal-relative:char;mso-position-vertical-relative:line" coordorigin="1482,6276" coordsize="9779,3027">
                  <o:lock v:ext="edit" aspectratio="t"/>
                  <v:shape id="_x0000_s1154" type="#_x0000_t75" style="position:absolute;left:1482;top:6276;width:9779;height:3027" o:preferrelative="f">
                    <v:fill o:detectmouseclick="t"/>
                    <v:path o:extrusionok="t" o:connecttype="none"/>
                    <o:lock v:ext="edit" text="t"/>
                  </v:shape>
                  <v:group id="_x0000_s1173" style="position:absolute;left:5388;top:6376;width:1654;height:340" coordorigin="4763,7955" coordsize="1654,340">
                    <v:rect id="_x0000_s1156" style="position:absolute;left:4910;top:7955;width:353;height:340;v-text-anchor:middle" o:regroupid="1">
                      <v:textbox style="mso-next-textbox:#_x0000_s1156" inset="3.6pt,,3.6pt">
                        <w:txbxContent>
                          <w:p w:rsidR="00A838AD" w:rsidRPr="00297C9D" w:rsidRDefault="00A838AD" w:rsidP="00570363">
                            <w:pPr>
                              <w:jc w:val="center"/>
                              <w:rPr>
                                <w:sz w:val="16"/>
                                <w:szCs w:val="16"/>
                              </w:rPr>
                            </w:pPr>
                            <w:r>
                              <w:rPr>
                                <w:sz w:val="16"/>
                                <w:szCs w:val="16"/>
                              </w:rPr>
                              <w:t>12</w:t>
                            </w:r>
                          </w:p>
                        </w:txbxContent>
                      </v:textbox>
                    </v:rect>
                    <v:rect id="_x0000_s1164" style="position:absolute;left:4763;top:7955;width:147;height:340" o:regroupid="1"/>
                    <v:rect id="_x0000_s1168" style="position:absolute;left:5411;top:7955;width:355;height:340;v-text-anchor:middle">
                      <v:textbox style="mso-next-textbox:#_x0000_s1168" inset="3.6pt,,3.6pt">
                        <w:txbxContent>
                          <w:p w:rsidR="00A838AD" w:rsidRPr="00297C9D" w:rsidRDefault="00A838AD" w:rsidP="00570363">
                            <w:pPr>
                              <w:jc w:val="center"/>
                              <w:rPr>
                                <w:sz w:val="16"/>
                                <w:szCs w:val="16"/>
                              </w:rPr>
                            </w:pPr>
                            <w:r>
                              <w:rPr>
                                <w:sz w:val="16"/>
                                <w:szCs w:val="16"/>
                              </w:rPr>
                              <w:t>35</w:t>
                            </w:r>
                          </w:p>
                        </w:txbxContent>
                      </v:textbox>
                    </v:rect>
                    <v:rect id="_x0000_s1169" style="position:absolute;left:5917;top:7955;width:353;height:340;v-text-anchor:middle">
                      <v:textbox style="mso-next-textbox:#_x0000_s1169" inset="3.6pt,,3.6pt">
                        <w:txbxContent>
                          <w:p w:rsidR="00A838AD" w:rsidRPr="00297C9D" w:rsidRDefault="00A838AD" w:rsidP="00570363">
                            <w:pPr>
                              <w:jc w:val="center"/>
                              <w:rPr>
                                <w:sz w:val="16"/>
                                <w:szCs w:val="16"/>
                              </w:rPr>
                            </w:pPr>
                          </w:p>
                        </w:txbxContent>
                      </v:textbox>
                    </v:rect>
                    <v:rect id="_x0000_s1170" style="position:absolute;left:5263;top:7955;width:148;height:340"/>
                    <v:rect id="_x0000_s1171" style="position:absolute;left:5766;top:7955;width:148;height:340"/>
                    <v:rect id="_x0000_s1172" style="position:absolute;left:6270;top:7955;width:147;height:340"/>
                  </v:group>
                  <v:group id="_x0000_s1174" style="position:absolute;left:2709;top:7165;width:1654;height:340" coordorigin="4763,7955" coordsize="1654,340">
                    <v:rect id="_x0000_s1175" style="position:absolute;left:4910;top:7955;width:353;height:340;v-text-anchor:middle">
                      <v:textbox style="mso-next-textbox:#_x0000_s1175" inset="3.6pt,,3.6pt">
                        <w:txbxContent>
                          <w:p w:rsidR="00A838AD" w:rsidRPr="00297C9D" w:rsidRDefault="00A838AD" w:rsidP="00570363">
                            <w:pPr>
                              <w:jc w:val="center"/>
                              <w:rPr>
                                <w:sz w:val="16"/>
                                <w:szCs w:val="16"/>
                              </w:rPr>
                            </w:pPr>
                            <w:r>
                              <w:rPr>
                                <w:sz w:val="16"/>
                                <w:szCs w:val="16"/>
                              </w:rPr>
                              <w:t>6</w:t>
                            </w:r>
                          </w:p>
                        </w:txbxContent>
                      </v:textbox>
                    </v:rect>
                    <v:rect id="_x0000_s1176" style="position:absolute;left:4763;top:7955;width:147;height:340"/>
                    <v:rect id="_x0000_s1177" style="position:absolute;left:5411;top:7955;width:355;height:340;v-text-anchor:middle">
                      <v:textbox style="mso-next-textbox:#_x0000_s1177" inset="3.6pt,,3.6pt">
                        <w:txbxContent>
                          <w:p w:rsidR="00A838AD" w:rsidRPr="00297C9D" w:rsidRDefault="00A838AD" w:rsidP="00570363">
                            <w:pPr>
                              <w:jc w:val="center"/>
                              <w:rPr>
                                <w:sz w:val="16"/>
                                <w:szCs w:val="16"/>
                              </w:rPr>
                            </w:pPr>
                            <w:r>
                              <w:rPr>
                                <w:sz w:val="16"/>
                                <w:szCs w:val="16"/>
                              </w:rPr>
                              <w:t>10</w:t>
                            </w:r>
                          </w:p>
                        </w:txbxContent>
                      </v:textbox>
                    </v:rect>
                    <v:rect id="_x0000_s1178" style="position:absolute;left:5917;top:7955;width:353;height:340;v-text-anchor:middle">
                      <v:textbox style="mso-next-textbox:#_x0000_s1178" inset="3.6pt,,3.6pt">
                        <w:txbxContent>
                          <w:p w:rsidR="00A838AD" w:rsidRPr="00297C9D" w:rsidRDefault="00A838AD" w:rsidP="00570363">
                            <w:pPr>
                              <w:jc w:val="center"/>
                              <w:rPr>
                                <w:sz w:val="16"/>
                                <w:szCs w:val="16"/>
                              </w:rPr>
                            </w:pPr>
                          </w:p>
                        </w:txbxContent>
                      </v:textbox>
                    </v:rect>
                    <v:rect id="_x0000_s1179" style="position:absolute;left:5263;top:7955;width:148;height:340"/>
                    <v:rect id="_x0000_s1180" style="position:absolute;left:5766;top:7955;width:148;height:340"/>
                    <v:rect id="_x0000_s1181" style="position:absolute;left:6270;top:7955;width:147;height:340"/>
                  </v:group>
                  <v:group id="_x0000_s1182" style="position:absolute;left:6598;top:7165;width:1654;height:340" coordorigin="4763,7955" coordsize="1654,340">
                    <v:rect id="_x0000_s1183" style="position:absolute;left:4910;top:7955;width:353;height:340;v-text-anchor:middle">
                      <v:textbox style="mso-next-textbox:#_x0000_s1183" inset="3.6pt,,3.6pt">
                        <w:txbxContent>
                          <w:p w:rsidR="00A838AD" w:rsidRPr="00297C9D" w:rsidRDefault="00A838AD" w:rsidP="00570363">
                            <w:pPr>
                              <w:jc w:val="center"/>
                              <w:rPr>
                                <w:sz w:val="16"/>
                                <w:szCs w:val="16"/>
                              </w:rPr>
                            </w:pPr>
                            <w:r>
                              <w:rPr>
                                <w:sz w:val="16"/>
                                <w:szCs w:val="16"/>
                              </w:rPr>
                              <w:t>20</w:t>
                            </w:r>
                          </w:p>
                        </w:txbxContent>
                      </v:textbox>
                    </v:rect>
                    <v:rect id="_x0000_s1184" style="position:absolute;left:4763;top:7955;width:147;height:340"/>
                    <v:rect id="_x0000_s1185" style="position:absolute;left:5411;top:7955;width:355;height:340;v-text-anchor:middle">
                      <v:textbox style="mso-next-textbox:#_x0000_s1185" inset="3.6pt,,3.6pt">
                        <w:txbxContent>
                          <w:p w:rsidR="00A838AD" w:rsidRPr="00297C9D" w:rsidRDefault="00A838AD" w:rsidP="00570363">
                            <w:pPr>
                              <w:jc w:val="center"/>
                              <w:rPr>
                                <w:sz w:val="16"/>
                                <w:szCs w:val="16"/>
                              </w:rPr>
                            </w:pPr>
                            <w:r>
                              <w:rPr>
                                <w:sz w:val="16"/>
                                <w:szCs w:val="16"/>
                              </w:rPr>
                              <w:t>23</w:t>
                            </w:r>
                          </w:p>
                        </w:txbxContent>
                      </v:textbox>
                    </v:rect>
                    <v:rect id="_x0000_s1186" style="position:absolute;left:5917;top:7955;width:353;height:340;v-text-anchor:middle">
                      <v:textbox style="mso-next-textbox:#_x0000_s1186" inset="3.6pt,,3.6pt">
                        <w:txbxContent>
                          <w:p w:rsidR="00A838AD" w:rsidRPr="00297C9D" w:rsidRDefault="00A838AD" w:rsidP="00570363">
                            <w:pPr>
                              <w:jc w:val="center"/>
                              <w:rPr>
                                <w:sz w:val="16"/>
                                <w:szCs w:val="16"/>
                              </w:rPr>
                            </w:pPr>
                          </w:p>
                        </w:txbxContent>
                      </v:textbox>
                    </v:rect>
                    <v:rect id="_x0000_s1187" style="position:absolute;left:5263;top:7955;width:148;height:340"/>
                    <v:rect id="_x0000_s1188" style="position:absolute;left:5766;top:7955;width:148;height:340"/>
                    <v:rect id="_x0000_s1189" style="position:absolute;left:6270;top:7955;width:147;height:340"/>
                  </v:group>
                  <v:group id="_x0000_s1190" style="position:absolute;left:8903;top:7165;width:1654;height:340" coordorigin="4763,7955" coordsize="1654,340">
                    <v:rect id="_x0000_s1191" style="position:absolute;left:4910;top:7955;width:353;height:340;v-text-anchor:middle">
                      <v:textbox style="mso-next-textbox:#_x0000_s1191" inset="3.6pt,,3.6pt">
                        <w:txbxContent>
                          <w:p w:rsidR="00A838AD" w:rsidRPr="00297C9D" w:rsidRDefault="00A838AD" w:rsidP="00570363">
                            <w:pPr>
                              <w:jc w:val="center"/>
                              <w:rPr>
                                <w:sz w:val="16"/>
                                <w:szCs w:val="16"/>
                              </w:rPr>
                            </w:pPr>
                            <w:r>
                              <w:rPr>
                                <w:sz w:val="16"/>
                                <w:szCs w:val="16"/>
                              </w:rPr>
                              <w:t>38</w:t>
                            </w:r>
                          </w:p>
                        </w:txbxContent>
                      </v:textbox>
                    </v:rect>
                    <v:rect id="_x0000_s1192" style="position:absolute;left:4763;top:7955;width:147;height:340"/>
                    <v:rect id="_x0000_s1193" style="position:absolute;left:5411;top:7955;width:355;height:340;v-text-anchor:middle">
                      <v:textbox style="mso-next-textbox:#_x0000_s1193" inset="3.6pt,,3.6pt">
                        <w:txbxContent>
                          <w:p w:rsidR="00A838AD" w:rsidRPr="00297C9D" w:rsidRDefault="00A838AD" w:rsidP="00570363">
                            <w:pPr>
                              <w:jc w:val="center"/>
                              <w:rPr>
                                <w:sz w:val="16"/>
                                <w:szCs w:val="16"/>
                              </w:rPr>
                            </w:pPr>
                          </w:p>
                        </w:txbxContent>
                      </v:textbox>
                    </v:rect>
                    <v:rect id="_x0000_s1194" style="position:absolute;left:5917;top:7955;width:353;height:340;v-text-anchor:middle">
                      <v:textbox style="mso-next-textbox:#_x0000_s1194" inset="3.6pt,,3.6pt">
                        <w:txbxContent>
                          <w:p w:rsidR="00A838AD" w:rsidRPr="00297C9D" w:rsidRDefault="00A838AD" w:rsidP="00570363">
                            <w:pPr>
                              <w:jc w:val="center"/>
                              <w:rPr>
                                <w:sz w:val="16"/>
                                <w:szCs w:val="16"/>
                              </w:rPr>
                            </w:pPr>
                          </w:p>
                        </w:txbxContent>
                      </v:textbox>
                    </v:rect>
                    <v:rect id="_x0000_s1195" style="position:absolute;left:5263;top:7955;width:148;height:340"/>
                    <v:rect id="_x0000_s1196" style="position:absolute;left:5766;top:7955;width:148;height:340"/>
                    <v:rect id="_x0000_s1197" style="position:absolute;left:6270;top:7955;width:147;height:340"/>
                  </v:group>
                  <v:group id="_x0000_s1198" style="position:absolute;left:1503;top:7998;width:1654;height:340" coordorigin="4763,7955" coordsize="1654,340">
                    <v:rect id="_x0000_s1199" style="position:absolute;left:4910;top:7955;width:353;height:340;v-text-anchor:middle">
                      <v:textbox style="mso-next-textbox:#_x0000_s1199" inset="3.6pt,,3.6pt">
                        <w:txbxContent>
                          <w:p w:rsidR="00A838AD" w:rsidRPr="00297C9D" w:rsidRDefault="00A838AD" w:rsidP="00570363">
                            <w:pPr>
                              <w:jc w:val="center"/>
                              <w:rPr>
                                <w:sz w:val="16"/>
                                <w:szCs w:val="16"/>
                              </w:rPr>
                            </w:pPr>
                            <w:r>
                              <w:rPr>
                                <w:sz w:val="16"/>
                                <w:szCs w:val="16"/>
                              </w:rPr>
                              <w:t>3</w:t>
                            </w:r>
                          </w:p>
                        </w:txbxContent>
                      </v:textbox>
                    </v:rect>
                    <v:rect id="_x0000_s1200" style="position:absolute;left:4763;top:7955;width:147;height:340"/>
                    <v:rect id="_x0000_s1201" style="position:absolute;left:5411;top:7955;width:355;height:340;v-text-anchor:middle">
                      <v:textbox style="mso-next-textbox:#_x0000_s1201" inset="3.6pt,,3.6pt">
                        <w:txbxContent>
                          <w:p w:rsidR="00A838AD" w:rsidRPr="00297C9D" w:rsidRDefault="00A838AD" w:rsidP="00570363">
                            <w:pPr>
                              <w:jc w:val="center"/>
                              <w:rPr>
                                <w:sz w:val="16"/>
                                <w:szCs w:val="16"/>
                              </w:rPr>
                            </w:pPr>
                            <w:r>
                              <w:rPr>
                                <w:sz w:val="16"/>
                                <w:szCs w:val="16"/>
                              </w:rPr>
                              <w:t>4</w:t>
                            </w:r>
                          </w:p>
                        </w:txbxContent>
                      </v:textbox>
                    </v:rect>
                    <v:rect id="_x0000_s1202" style="position:absolute;left:5917;top:7955;width:353;height:340;v-text-anchor:middle">
                      <v:textbox style="mso-next-textbox:#_x0000_s1202" inset="3.6pt,,3.6pt">
                        <w:txbxContent>
                          <w:p w:rsidR="00A838AD" w:rsidRPr="00297C9D" w:rsidRDefault="00A838AD" w:rsidP="00570363">
                            <w:pPr>
                              <w:jc w:val="center"/>
                              <w:rPr>
                                <w:sz w:val="16"/>
                                <w:szCs w:val="16"/>
                              </w:rPr>
                            </w:pPr>
                          </w:p>
                        </w:txbxContent>
                      </v:textbox>
                    </v:rect>
                    <v:rect id="_x0000_s1203" style="position:absolute;left:5263;top:7955;width:148;height:340"/>
                    <v:rect id="_x0000_s1204" style="position:absolute;left:5766;top:7955;width:148;height:340"/>
                    <v:rect id="_x0000_s1205" style="position:absolute;left:6270;top:7955;width:147;height:340"/>
                  </v:group>
                  <v:group id="_x0000_s1206" style="position:absolute;left:2454;top:8848;width:1654;height:340" coordorigin="4763,7955" coordsize="1654,340">
                    <v:rect id="_x0000_s1207" style="position:absolute;left:4910;top:7955;width:353;height:340;v-text-anchor:middle">
                      <v:textbox style="mso-next-textbox:#_x0000_s1207" inset="3.6pt,,3.6pt">
                        <w:txbxContent>
                          <w:p w:rsidR="00A838AD" w:rsidRPr="00297C9D" w:rsidRDefault="00A838AD" w:rsidP="00570363">
                            <w:pPr>
                              <w:jc w:val="center"/>
                              <w:rPr>
                                <w:sz w:val="16"/>
                                <w:szCs w:val="16"/>
                              </w:rPr>
                            </w:pPr>
                            <w:r>
                              <w:rPr>
                                <w:sz w:val="16"/>
                                <w:szCs w:val="16"/>
                              </w:rPr>
                              <w:t>6</w:t>
                            </w:r>
                          </w:p>
                        </w:txbxContent>
                      </v:textbox>
                    </v:rect>
                    <v:rect id="_x0000_s1208" style="position:absolute;left:4763;top:7955;width:147;height:340"/>
                    <v:rect id="_x0000_s1209" style="position:absolute;left:5411;top:7955;width:355;height:340;v-text-anchor:middle">
                      <v:textbox style="mso-next-textbox:#_x0000_s1209" inset="3.6pt,,3.6pt">
                        <w:txbxContent>
                          <w:p w:rsidR="00A838AD" w:rsidRPr="00297C9D" w:rsidRDefault="00A838AD" w:rsidP="00570363">
                            <w:pPr>
                              <w:jc w:val="center"/>
                              <w:rPr>
                                <w:sz w:val="16"/>
                                <w:szCs w:val="16"/>
                              </w:rPr>
                            </w:pPr>
                            <w:r>
                              <w:rPr>
                                <w:sz w:val="16"/>
                                <w:szCs w:val="16"/>
                              </w:rPr>
                              <w:t>9</w:t>
                            </w:r>
                          </w:p>
                        </w:txbxContent>
                      </v:textbox>
                    </v:rect>
                    <v:rect id="_x0000_s1210" style="position:absolute;left:5917;top:7955;width:353;height:340;v-text-anchor:middle">
                      <v:textbox style="mso-next-textbox:#_x0000_s1210" inset="3.6pt,,3.6pt">
                        <w:txbxContent>
                          <w:p w:rsidR="00A838AD" w:rsidRPr="00297C9D" w:rsidRDefault="00A838AD" w:rsidP="00570363">
                            <w:pPr>
                              <w:jc w:val="center"/>
                              <w:rPr>
                                <w:sz w:val="16"/>
                                <w:szCs w:val="16"/>
                              </w:rPr>
                            </w:pPr>
                          </w:p>
                        </w:txbxContent>
                      </v:textbox>
                    </v:rect>
                    <v:rect id="_x0000_s1211" style="position:absolute;left:5263;top:7955;width:148;height:340"/>
                    <v:rect id="_x0000_s1212" style="position:absolute;left:5766;top:7955;width:148;height:340"/>
                    <v:rect id="_x0000_s1213" style="position:absolute;left:6270;top:7955;width:147;height:340"/>
                  </v:group>
                  <v:group id="_x0000_s1214" style="position:absolute;left:3492;top:7998;width:1654;height:340" coordorigin="4763,7955" coordsize="1654,340">
                    <v:rect id="_x0000_s1215" style="position:absolute;left:4910;top:7955;width:353;height:340;v-text-anchor:middle">
                      <v:textbox style="mso-next-textbox:#_x0000_s1215" inset="3.6pt,,3.6pt">
                        <w:txbxContent>
                          <w:p w:rsidR="00A838AD" w:rsidRPr="00297C9D" w:rsidRDefault="00A838AD" w:rsidP="00570363">
                            <w:pPr>
                              <w:jc w:val="center"/>
                              <w:rPr>
                                <w:sz w:val="16"/>
                                <w:szCs w:val="16"/>
                              </w:rPr>
                            </w:pPr>
                            <w:r>
                              <w:rPr>
                                <w:sz w:val="16"/>
                                <w:szCs w:val="16"/>
                              </w:rPr>
                              <w:t>10</w:t>
                            </w:r>
                          </w:p>
                        </w:txbxContent>
                      </v:textbox>
                    </v:rect>
                    <v:rect id="_x0000_s1216" style="position:absolute;left:4763;top:7955;width:147;height:340"/>
                    <v:rect id="_x0000_s1217" style="position:absolute;left:5411;top:7955;width:355;height:340;v-text-anchor:middle">
                      <v:textbox style="mso-next-textbox:#_x0000_s1217" inset="3.6pt,,3.6pt">
                        <w:txbxContent>
                          <w:p w:rsidR="00A838AD" w:rsidRPr="00297C9D" w:rsidRDefault="00A838AD" w:rsidP="00570363">
                            <w:pPr>
                              <w:jc w:val="center"/>
                              <w:rPr>
                                <w:sz w:val="16"/>
                                <w:szCs w:val="16"/>
                              </w:rPr>
                            </w:pPr>
                            <w:r>
                              <w:rPr>
                                <w:sz w:val="16"/>
                                <w:szCs w:val="16"/>
                              </w:rPr>
                              <w:t>11</w:t>
                            </w:r>
                          </w:p>
                        </w:txbxContent>
                      </v:textbox>
                    </v:rect>
                    <v:rect id="_x0000_s1218" style="position:absolute;left:5917;top:7955;width:353;height:340;v-text-anchor:middle">
                      <v:textbox style="mso-next-textbox:#_x0000_s1218" inset="3.6pt,,3.6pt">
                        <w:txbxContent>
                          <w:p w:rsidR="00A838AD" w:rsidRPr="00297C9D" w:rsidRDefault="00A838AD" w:rsidP="00570363">
                            <w:pPr>
                              <w:jc w:val="center"/>
                              <w:rPr>
                                <w:sz w:val="16"/>
                                <w:szCs w:val="16"/>
                              </w:rPr>
                            </w:pPr>
                          </w:p>
                        </w:txbxContent>
                      </v:textbox>
                    </v:rect>
                    <v:rect id="_x0000_s1219" style="position:absolute;left:5263;top:7955;width:148;height:340"/>
                    <v:rect id="_x0000_s1220" style="position:absolute;left:5766;top:7955;width:148;height:340"/>
                    <v:rect id="_x0000_s1221" style="position:absolute;left:6270;top:7955;width:147;height:340"/>
                  </v:group>
                  <v:group id="_x0000_s1222" style="position:absolute;left:5388;top:7998;width:1654;height:340" coordorigin="4763,7955" coordsize="1654,340">
                    <v:rect id="_x0000_s1223" style="position:absolute;left:4910;top:7955;width:353;height:340;v-text-anchor:middle">
                      <v:textbox style="mso-next-textbox:#_x0000_s1223" inset="3.6pt,,3.6pt">
                        <w:txbxContent>
                          <w:p w:rsidR="00A838AD" w:rsidRPr="00297C9D" w:rsidRDefault="00A838AD" w:rsidP="00570363">
                            <w:pPr>
                              <w:jc w:val="center"/>
                              <w:rPr>
                                <w:sz w:val="16"/>
                                <w:szCs w:val="16"/>
                              </w:rPr>
                            </w:pPr>
                            <w:r>
                              <w:rPr>
                                <w:sz w:val="16"/>
                                <w:szCs w:val="16"/>
                              </w:rPr>
                              <w:t>12</w:t>
                            </w:r>
                          </w:p>
                        </w:txbxContent>
                      </v:textbox>
                    </v:rect>
                    <v:rect id="_x0000_s1224" style="position:absolute;left:4763;top:7955;width:147;height:340"/>
                    <v:rect id="_x0000_s1225" style="position:absolute;left:5411;top:7955;width:355;height:340;v-text-anchor:middle">
                      <v:textbox style="mso-next-textbox:#_x0000_s1225" inset="3.6pt,,3.6pt">
                        <w:txbxContent>
                          <w:p w:rsidR="00A838AD" w:rsidRPr="00297C9D" w:rsidRDefault="00A838AD" w:rsidP="00570363">
                            <w:pPr>
                              <w:jc w:val="center"/>
                              <w:rPr>
                                <w:sz w:val="16"/>
                                <w:szCs w:val="16"/>
                              </w:rPr>
                            </w:pPr>
                            <w:r>
                              <w:rPr>
                                <w:sz w:val="16"/>
                                <w:szCs w:val="16"/>
                              </w:rPr>
                              <w:t>13</w:t>
                            </w:r>
                          </w:p>
                        </w:txbxContent>
                      </v:textbox>
                    </v:rect>
                    <v:rect id="_x0000_s1226" style="position:absolute;left:5917;top:7955;width:353;height:340;v-text-anchor:middle">
                      <v:textbox style="mso-next-textbox:#_x0000_s1226" inset="3.6pt,,3.6pt">
                        <w:txbxContent>
                          <w:p w:rsidR="00A838AD" w:rsidRPr="00297C9D" w:rsidRDefault="00A838AD" w:rsidP="00570363">
                            <w:pPr>
                              <w:jc w:val="center"/>
                              <w:rPr>
                                <w:sz w:val="16"/>
                                <w:szCs w:val="16"/>
                              </w:rPr>
                            </w:pPr>
                          </w:p>
                        </w:txbxContent>
                      </v:textbox>
                    </v:rect>
                    <v:rect id="_x0000_s1227" style="position:absolute;left:5263;top:7955;width:148;height:340"/>
                    <v:rect id="_x0000_s1228" style="position:absolute;left:5766;top:7955;width:148;height:340"/>
                    <v:rect id="_x0000_s1229" style="position:absolute;left:6270;top:7955;width:147;height:340"/>
                  </v:group>
                  <v:group id="_x0000_s1230" style="position:absolute;left:6351;top:8848;width:1654;height:340" coordorigin="4763,7955" coordsize="1654,340">
                    <v:rect id="_x0000_s1231" style="position:absolute;left:4910;top:7955;width:353;height:340;v-text-anchor:middle">
                      <v:textbox style="mso-next-textbox:#_x0000_s1231" inset="3.6pt,,3.6pt">
                        <w:txbxContent>
                          <w:p w:rsidR="00A838AD" w:rsidRPr="00297C9D" w:rsidRDefault="00A838AD" w:rsidP="00570363">
                            <w:pPr>
                              <w:jc w:val="center"/>
                              <w:rPr>
                                <w:sz w:val="16"/>
                                <w:szCs w:val="16"/>
                              </w:rPr>
                            </w:pPr>
                            <w:r>
                              <w:rPr>
                                <w:sz w:val="16"/>
                                <w:szCs w:val="16"/>
                              </w:rPr>
                              <w:t>20</w:t>
                            </w:r>
                          </w:p>
                        </w:txbxContent>
                      </v:textbox>
                    </v:rect>
                    <v:rect id="_x0000_s1232" style="position:absolute;left:4763;top:7955;width:147;height:340"/>
                    <v:rect id="_x0000_s1233" style="position:absolute;left:5411;top:7955;width:355;height:340;v-text-anchor:middle">
                      <v:textbox style="mso-next-textbox:#_x0000_s1233" inset="3.6pt,,3.6pt">
                        <w:txbxContent>
                          <w:p w:rsidR="00A838AD" w:rsidRPr="00297C9D" w:rsidRDefault="00A838AD" w:rsidP="00570363">
                            <w:pPr>
                              <w:jc w:val="center"/>
                              <w:rPr>
                                <w:sz w:val="16"/>
                                <w:szCs w:val="16"/>
                              </w:rPr>
                            </w:pPr>
                            <w:r>
                              <w:rPr>
                                <w:sz w:val="16"/>
                                <w:szCs w:val="16"/>
                              </w:rPr>
                              <w:t>22</w:t>
                            </w:r>
                          </w:p>
                        </w:txbxContent>
                      </v:textbox>
                    </v:rect>
                    <v:rect id="_x0000_s1234" style="position:absolute;left:5917;top:7955;width:353;height:340;v-text-anchor:middle">
                      <v:textbox style="mso-next-textbox:#_x0000_s1234" inset="3.6pt,,3.6pt">
                        <w:txbxContent>
                          <w:p w:rsidR="00A838AD" w:rsidRPr="00297C9D" w:rsidRDefault="00A838AD" w:rsidP="00570363">
                            <w:pPr>
                              <w:jc w:val="center"/>
                              <w:rPr>
                                <w:sz w:val="16"/>
                                <w:szCs w:val="16"/>
                              </w:rPr>
                            </w:pPr>
                          </w:p>
                        </w:txbxContent>
                      </v:textbox>
                    </v:rect>
                    <v:rect id="_x0000_s1235" style="position:absolute;left:5263;top:7955;width:148;height:340"/>
                    <v:rect id="_x0000_s1236" style="position:absolute;left:5766;top:7955;width:148;height:340"/>
                    <v:rect id="_x0000_s1237" style="position:absolute;left:6270;top:7955;width:147;height:340"/>
                  </v:group>
                  <v:group id="_x0000_s1238" style="position:absolute;left:7396;top:7998;width:1654;height:340" coordorigin="4763,7955" coordsize="1654,340">
                    <v:rect id="_x0000_s1239" style="position:absolute;left:4910;top:7955;width:353;height:340;v-text-anchor:middle">
                      <v:textbox style="mso-next-textbox:#_x0000_s1239" inset="3.6pt,,3.6pt">
                        <w:txbxContent>
                          <w:p w:rsidR="00A838AD" w:rsidRPr="00297C9D" w:rsidRDefault="00A838AD" w:rsidP="00570363">
                            <w:pPr>
                              <w:jc w:val="center"/>
                              <w:rPr>
                                <w:sz w:val="16"/>
                                <w:szCs w:val="16"/>
                              </w:rPr>
                            </w:pPr>
                            <w:r>
                              <w:rPr>
                                <w:sz w:val="16"/>
                                <w:szCs w:val="16"/>
                              </w:rPr>
                              <w:t>23</w:t>
                            </w:r>
                          </w:p>
                        </w:txbxContent>
                      </v:textbox>
                    </v:rect>
                    <v:rect id="_x0000_s1240" style="position:absolute;left:4763;top:7955;width:147;height:340"/>
                    <v:rect id="_x0000_s1241" style="position:absolute;left:5411;top:7955;width:355;height:340;v-text-anchor:middle">
                      <v:textbox style="mso-next-textbox:#_x0000_s1241" inset="3.6pt,,3.6pt">
                        <w:txbxContent>
                          <w:p w:rsidR="00A838AD" w:rsidRPr="00297C9D" w:rsidRDefault="00A838AD" w:rsidP="00570363">
                            <w:pPr>
                              <w:jc w:val="center"/>
                              <w:rPr>
                                <w:sz w:val="16"/>
                                <w:szCs w:val="16"/>
                              </w:rPr>
                            </w:pPr>
                            <w:r>
                              <w:rPr>
                                <w:sz w:val="16"/>
                                <w:szCs w:val="16"/>
                              </w:rPr>
                              <w:t>31</w:t>
                            </w:r>
                          </w:p>
                        </w:txbxContent>
                      </v:textbox>
                    </v:rect>
                    <v:rect id="_x0000_s1242" style="position:absolute;left:5917;top:7955;width:353;height:340;v-text-anchor:middle">
                      <v:textbox style="mso-next-textbox:#_x0000_s1242" inset="3.6pt,,3.6pt">
                        <w:txbxContent>
                          <w:p w:rsidR="00A838AD" w:rsidRPr="00297C9D" w:rsidRDefault="00A838AD" w:rsidP="00570363">
                            <w:pPr>
                              <w:jc w:val="center"/>
                              <w:rPr>
                                <w:sz w:val="16"/>
                                <w:szCs w:val="16"/>
                              </w:rPr>
                            </w:pPr>
                          </w:p>
                        </w:txbxContent>
                      </v:textbox>
                    </v:rect>
                    <v:rect id="_x0000_s1243" style="position:absolute;left:5263;top:7955;width:148;height:340"/>
                    <v:rect id="_x0000_s1244" style="position:absolute;left:5766;top:7955;width:148;height:340"/>
                    <v:rect id="_x0000_s1245" style="position:absolute;left:6270;top:7955;width:147;height:340"/>
                  </v:group>
                  <v:group id="_x0000_s1246" style="position:absolute;left:9607;top:7998;width:1654;height:340" coordorigin="4763,7955" coordsize="1654,340">
                    <v:rect id="_x0000_s1247" style="position:absolute;left:4910;top:7955;width:353;height:340;v-text-anchor:middle">
                      <v:textbox style="mso-next-textbox:#_x0000_s1247" inset="3.6pt,,3.6pt">
                        <w:txbxContent>
                          <w:p w:rsidR="00A838AD" w:rsidRPr="00297C9D" w:rsidRDefault="00A838AD" w:rsidP="00570363">
                            <w:pPr>
                              <w:jc w:val="center"/>
                              <w:rPr>
                                <w:sz w:val="16"/>
                                <w:szCs w:val="16"/>
                              </w:rPr>
                            </w:pPr>
                            <w:r>
                              <w:rPr>
                                <w:sz w:val="16"/>
                                <w:szCs w:val="16"/>
                              </w:rPr>
                              <w:t>38</w:t>
                            </w:r>
                          </w:p>
                        </w:txbxContent>
                      </v:textbox>
                    </v:rect>
                    <v:rect id="_x0000_s1248" style="position:absolute;left:4763;top:7955;width:147;height:340"/>
                    <v:rect id="_x0000_s1249" style="position:absolute;left:5411;top:7955;width:355;height:340;v-text-anchor:middle">
                      <v:textbox style="mso-next-textbox:#_x0000_s1249" inset="3.6pt,,3.6pt">
                        <w:txbxContent>
                          <w:p w:rsidR="00A838AD" w:rsidRPr="00297C9D" w:rsidRDefault="00A838AD" w:rsidP="00570363">
                            <w:pPr>
                              <w:jc w:val="center"/>
                              <w:rPr>
                                <w:sz w:val="16"/>
                                <w:szCs w:val="16"/>
                              </w:rPr>
                            </w:pPr>
                            <w:r>
                              <w:rPr>
                                <w:sz w:val="16"/>
                                <w:szCs w:val="16"/>
                              </w:rPr>
                              <w:t>41</w:t>
                            </w:r>
                          </w:p>
                        </w:txbxContent>
                      </v:textbox>
                    </v:rect>
                    <v:rect id="_x0000_s1250" style="position:absolute;left:5917;top:7955;width:353;height:340;v-text-anchor:middle">
                      <v:textbox style="mso-next-textbox:#_x0000_s1250" inset="3.6pt,,3.6pt">
                        <w:txbxContent>
                          <w:p w:rsidR="00A838AD" w:rsidRPr="00297C9D" w:rsidRDefault="00A838AD" w:rsidP="00570363">
                            <w:pPr>
                              <w:jc w:val="center"/>
                              <w:rPr>
                                <w:sz w:val="16"/>
                                <w:szCs w:val="16"/>
                              </w:rPr>
                            </w:pPr>
                          </w:p>
                        </w:txbxContent>
                      </v:textbox>
                    </v:rect>
                    <v:rect id="_x0000_s1251" style="position:absolute;left:5263;top:7955;width:148;height:340"/>
                    <v:rect id="_x0000_s1252" style="position:absolute;left:5766;top:7955;width:148;height:340"/>
                    <v:rect id="_x0000_s1253" style="position:absolute;left:6270;top:7955;width:147;height:340"/>
                  </v:group>
                  <v:group id="_x0000_s1254" style="position:absolute;left:8977;top:8848;width:1654;height:340" coordorigin="4763,7955" coordsize="1654,340">
                    <v:rect id="_x0000_s1255" style="position:absolute;left:4910;top:7955;width:353;height:340;v-text-anchor:middle">
                      <v:textbox style="mso-next-textbox:#_x0000_s1255" inset="3.6pt,,3.6pt">
                        <w:txbxContent>
                          <w:p w:rsidR="00A838AD" w:rsidRPr="00297C9D" w:rsidRDefault="00A838AD" w:rsidP="00570363">
                            <w:pPr>
                              <w:jc w:val="center"/>
                              <w:rPr>
                                <w:sz w:val="16"/>
                                <w:szCs w:val="16"/>
                              </w:rPr>
                            </w:pPr>
                            <w:r>
                              <w:rPr>
                                <w:sz w:val="16"/>
                                <w:szCs w:val="16"/>
                              </w:rPr>
                              <w:t>35</w:t>
                            </w:r>
                          </w:p>
                        </w:txbxContent>
                      </v:textbox>
                    </v:rect>
                    <v:rect id="_x0000_s1256" style="position:absolute;left:4763;top:7955;width:147;height:340"/>
                    <v:rect id="_x0000_s1257" style="position:absolute;left:5411;top:7955;width:355;height:340;v-text-anchor:middle">
                      <v:textbox style="mso-next-textbox:#_x0000_s1257" inset="3.6pt,,3.6pt">
                        <w:txbxContent>
                          <w:p w:rsidR="00A838AD" w:rsidRPr="00297C9D" w:rsidRDefault="00A838AD" w:rsidP="00570363">
                            <w:pPr>
                              <w:jc w:val="center"/>
                              <w:rPr>
                                <w:sz w:val="16"/>
                                <w:szCs w:val="16"/>
                              </w:rPr>
                            </w:pPr>
                            <w:r>
                              <w:rPr>
                                <w:sz w:val="16"/>
                                <w:szCs w:val="16"/>
                              </w:rPr>
                              <w:t>36</w:t>
                            </w:r>
                          </w:p>
                        </w:txbxContent>
                      </v:textbox>
                    </v:rect>
                    <v:rect id="_x0000_s1258" style="position:absolute;left:5917;top:7955;width:353;height:340;v-text-anchor:middle">
                      <v:textbox style="mso-next-textbox:#_x0000_s1258" inset="3.6pt,,3.6pt">
                        <w:txbxContent>
                          <w:p w:rsidR="00A838AD" w:rsidRPr="00297C9D" w:rsidRDefault="00A838AD" w:rsidP="00570363">
                            <w:pPr>
                              <w:jc w:val="center"/>
                              <w:rPr>
                                <w:sz w:val="16"/>
                                <w:szCs w:val="16"/>
                              </w:rPr>
                            </w:pPr>
                          </w:p>
                        </w:txbxContent>
                      </v:textbox>
                    </v:rect>
                    <v:rect id="_x0000_s1259" style="position:absolute;left:5263;top:7955;width:148;height:340"/>
                    <v:rect id="_x0000_s1260" style="position:absolute;left:5766;top:7955;width:148;height:340"/>
                    <v:rect id="_x0000_s1261" style="position:absolute;left:6270;top:7955;width:147;height:340"/>
                  </v:group>
                  <v:shape id="_x0000_s1263" type="#_x0000_t32" style="position:absolute;left:3535;top:6716;width:1927;height:449;flip:x" o:connectortype="straight">
                    <v:stroke endarrow="block"/>
                  </v:shape>
                  <v:shape id="_x0000_s1264" type="#_x0000_t32" style="position:absolute;left:5962;top:6716;width:1462;height:449" o:connectortype="straight">
                    <v:stroke endarrow="block"/>
                  </v:shape>
                  <v:shape id="_x0000_s1265" type="#_x0000_t32" style="position:absolute;left:6465;top:6716;width:3264;height:449" o:connectortype="straight">
                    <v:stroke endarrow="block"/>
                  </v:shape>
                  <v:shape id="_x0000_s1266" type="#_x0000_t32" style="position:absolute;left:2329;top:7505;width:454;height:493;flip:x" o:connectortype="straight">
                    <v:stroke endarrow="block"/>
                  </v:shape>
                  <v:shape id="_x0000_s1267" type="#_x0000_t32" style="position:absolute;left:3280;top:7505;width:3;height:1343;flip:x" o:connectortype="straight">
                    <v:stroke endarrow="block"/>
                  </v:shape>
                  <v:shape id="_x0000_s1268" type="#_x0000_t32" style="position:absolute;left:3786;top:7505;width:532;height:493" o:connectortype="straight">
                    <v:stroke endarrow="block"/>
                  </v:shape>
                  <v:shape id="_x0000_s1270" type="#_x0000_t32" style="position:absolute;left:6214;top:7505;width:458;height:493;flip:x" o:connectortype="straight">
                    <v:stroke endarrow="block"/>
                  </v:shape>
                  <v:shape id="_x0000_s1271" type="#_x0000_t32" style="position:absolute;left:7172;top:7505;width:5;height:1343" o:connectortype="straight">
                    <v:stroke endarrow="block"/>
                  </v:shape>
                  <v:shape id="_x0000_s1272" type="#_x0000_t32" style="position:absolute;left:7675;top:7505;width:547;height:493" o:connectortype="straight">
                    <v:stroke endarrow="block"/>
                  </v:shape>
                  <v:shape id="_x0000_s1273" type="#_x0000_t32" style="position:absolute;left:8977;top:7505;width:826;height:1343" o:connectortype="straight">
                    <v:stroke endarrow="block"/>
                  </v:shape>
                  <v:shape id="_x0000_s1274" type="#_x0000_t32" style="position:absolute;left:9477;top:7505;width:956;height:493" o:connectortype="straight">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_x0000_s1275" type="#_x0000_t39" style="position:absolute;left:2429;top:8363;width:680;height:630;rotation:90" o:connectortype="curved" adj="8100,33943,-97772">
                    <v:stroke endarrow="block"/>
                  </v:shape>
                  <v:shape id="_x0000_s1276" type="#_x0000_t39" style="position:absolute;left:3566;top:8338;width:542;height:680;flip:x y" o:connectortype="curved" adj="-14307,13500,163475">
                    <v:stroke endarrow="block"/>
                  </v:shape>
                  <v:shape id="_x0000_s1277" type="#_x0000_t32" style="position:absolute;left:5146;top:8168;width:242;height:1" o:connectortype="straight">
                    <v:stroke endarrow="block"/>
                  </v:shape>
                  <v:shape id="_x0000_s1278" type="#_x0000_t39" style="position:absolute;left:6320;top:8369;width:680;height:618;rotation:90" o:connectortype="curved" adj="8100,34183,-221178">
                    <v:stroke endarrow="block"/>
                  </v:shape>
                  <v:shape id="_x0000_s1279" type="#_x0000_t39" style="position:absolute;left:7470;top:8338;width:535;height:680;flip:x y" o:connectortype="curved" adj="-14494,13500,322950">
                    <v:stroke endarrow="block"/>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_x0000_s1280" type="#_x0000_t40" style="position:absolute;left:8977;top:8168;width:73;height:850;flip:x" o:connectortype="curved" adj="-106225,10800,128121">
                    <v:stroke endarrow="block"/>
                  </v:shape>
                  <v:shape id="_x0000_s1281" type="#_x0000_t39" style="position:absolute;left:9681;top:8338;width:950;height:680;flip:x y" o:connectortype="curved" adj="-8163,13500,241579">
                    <v:stroke endarrow="block"/>
                  </v:shape>
                  <w10:wrap type="none"/>
                  <w10:anchorlock/>
                </v:group>
              </w:pict>
            </w:r>
          </w:p>
        </w:tc>
      </w:tr>
      <w:tr w:rsidR="005E618C" w:rsidRPr="0029337E" w:rsidTr="007064E5">
        <w:tc>
          <w:tcPr>
            <w:tcW w:w="756" w:type="dxa"/>
          </w:tcPr>
          <w:p w:rsidR="005E618C" w:rsidRDefault="00111767" w:rsidP="00114B29">
            <w:pPr>
              <w:rPr>
                <w:rFonts w:asciiTheme="majorBidi" w:hAnsiTheme="majorBidi" w:cstheme="majorBidi"/>
                <w:b/>
                <w:bCs/>
                <w:szCs w:val="24"/>
              </w:rPr>
            </w:pPr>
            <w:r>
              <w:rPr>
                <w:rFonts w:asciiTheme="majorBidi" w:hAnsiTheme="majorBidi" w:cstheme="majorBidi"/>
                <w:b/>
                <w:bCs/>
                <w:szCs w:val="24"/>
              </w:rPr>
              <w:t>12.16</w:t>
            </w:r>
          </w:p>
        </w:tc>
        <w:tc>
          <w:tcPr>
            <w:tcW w:w="9972" w:type="dxa"/>
          </w:tcPr>
          <w:p w:rsidR="005E618C" w:rsidRDefault="005E618C" w:rsidP="007064E5">
            <w:pPr>
              <w:spacing w:after="120"/>
              <w:ind w:firstLine="360"/>
              <w:rPr>
                <w:rFonts w:asciiTheme="majorBidi" w:hAnsiTheme="majorBidi" w:cstheme="majorBidi"/>
                <w:bCs/>
                <w:szCs w:val="24"/>
              </w:rPr>
            </w:pPr>
            <w:r>
              <w:rPr>
                <w:rFonts w:asciiTheme="majorBidi" w:hAnsiTheme="majorBidi" w:cstheme="majorBidi"/>
                <w:b/>
                <w:szCs w:val="24"/>
              </w:rPr>
              <w:t>For a B</w:t>
            </w:r>
            <w:r w:rsidRPr="00FA7CD2">
              <w:rPr>
                <w:rFonts w:asciiTheme="majorBidi" w:hAnsiTheme="majorBidi" w:cstheme="majorBidi"/>
                <w:b/>
                <w:szCs w:val="24"/>
                <w:vertAlign w:val="superscript"/>
              </w:rPr>
              <w:t>+</w:t>
            </w:r>
            <w:r>
              <w:rPr>
                <w:rFonts w:asciiTheme="majorBidi" w:hAnsiTheme="majorBidi" w:cstheme="majorBidi"/>
                <w:b/>
                <w:szCs w:val="24"/>
              </w:rPr>
              <w:t xml:space="preserve"> tree structure, search key value size = 12 bytes, pointer size = 8 bytes, block size = 388 bytes and there are 1000 search key values. How many nodes are required to access for an index lookup for the worst case? </w:t>
            </w:r>
            <w:r>
              <w:rPr>
                <w:rFonts w:asciiTheme="majorBidi" w:hAnsiTheme="majorBidi" w:cstheme="majorBidi"/>
                <w:b/>
                <w:i/>
                <w:iCs/>
                <w:szCs w:val="24"/>
              </w:rPr>
              <w:t>[</w:t>
            </w:r>
            <w:r w:rsidRPr="00ED5187">
              <w:rPr>
                <w:rFonts w:asciiTheme="majorBidi" w:hAnsiTheme="majorBidi" w:cstheme="majorBidi"/>
                <w:b/>
                <w:i/>
                <w:iCs/>
                <w:szCs w:val="24"/>
              </w:rPr>
              <w:t>In-course 2, 2005</w:t>
            </w:r>
            <w:r>
              <w:rPr>
                <w:rFonts w:asciiTheme="majorBidi" w:hAnsiTheme="majorBidi" w:cstheme="majorBidi"/>
                <w:b/>
                <w:i/>
                <w:iCs/>
                <w:szCs w:val="24"/>
              </w:rPr>
              <w:t>. Marks: 2]</w:t>
            </w:r>
          </w:p>
          <w:p w:rsidR="00DA692D" w:rsidRDefault="00DA692D" w:rsidP="00DA692D">
            <w:pPr>
              <w:spacing w:after="120"/>
              <w:ind w:firstLine="360"/>
              <w:rPr>
                <w:rFonts w:asciiTheme="majorBidi" w:hAnsiTheme="majorBidi" w:cstheme="majorBidi"/>
                <w:bCs/>
                <w:szCs w:val="24"/>
              </w:rPr>
            </w:pPr>
            <w:r>
              <w:rPr>
                <w:rFonts w:asciiTheme="majorBidi" w:hAnsiTheme="majorBidi" w:cstheme="majorBidi"/>
                <w:bCs/>
                <w:szCs w:val="24"/>
              </w:rPr>
              <w:t>Given,</w:t>
            </w:r>
          </w:p>
          <w:p w:rsidR="00DA692D" w:rsidRDefault="00DA692D" w:rsidP="002103ED">
            <w:pPr>
              <w:tabs>
                <w:tab w:val="left" w:pos="1044"/>
              </w:tabs>
              <w:ind w:firstLine="360"/>
              <w:rPr>
                <w:rFonts w:asciiTheme="majorBidi" w:hAnsiTheme="majorBidi" w:cstheme="majorBidi"/>
                <w:szCs w:val="24"/>
              </w:rPr>
            </w:pPr>
            <w:r>
              <w:rPr>
                <w:rFonts w:asciiTheme="majorBidi" w:hAnsiTheme="majorBidi" w:cstheme="majorBidi"/>
                <w:bCs/>
                <w:szCs w:val="24"/>
              </w:rPr>
              <w:tab/>
            </w:r>
            <w:r w:rsidR="00F75828" w:rsidRPr="00F75828">
              <w:rPr>
                <w:rFonts w:asciiTheme="majorBidi" w:hAnsiTheme="majorBidi" w:cstheme="majorBidi"/>
                <w:szCs w:val="24"/>
              </w:rPr>
              <w:t>Search-key value size</w:t>
            </w:r>
            <w:r w:rsidR="007575C2">
              <w:rPr>
                <w:rFonts w:asciiTheme="majorBidi" w:hAnsiTheme="majorBidi" w:cstheme="majorBidi"/>
                <w:szCs w:val="24"/>
              </w:rPr>
              <w:t xml:space="preserve">, </w:t>
            </w:r>
            <w:r w:rsidR="00DC0D54" w:rsidRPr="00A82596">
              <w:rPr>
                <w:rFonts w:asciiTheme="majorBidi" w:hAnsiTheme="majorBidi" w:cstheme="majorBidi"/>
                <w:i/>
                <w:iCs/>
                <w:szCs w:val="24"/>
              </w:rPr>
              <w:t>S</w:t>
            </w:r>
            <w:r w:rsidR="00DC0D54" w:rsidRPr="00A82596">
              <w:rPr>
                <w:rFonts w:asciiTheme="majorBidi" w:hAnsiTheme="majorBidi" w:cstheme="majorBidi"/>
                <w:i/>
                <w:iCs/>
                <w:szCs w:val="24"/>
                <w:vertAlign w:val="subscript"/>
              </w:rPr>
              <w:t>k</w:t>
            </w:r>
            <w:r w:rsidRPr="00E402A9">
              <w:rPr>
                <w:rFonts w:asciiTheme="majorBidi" w:hAnsiTheme="majorBidi" w:cstheme="majorBidi"/>
                <w:szCs w:val="24"/>
              </w:rPr>
              <w:t xml:space="preserve"> = </w:t>
            </w:r>
            <w:r w:rsidR="002103ED">
              <w:rPr>
                <w:rFonts w:asciiTheme="majorBidi" w:hAnsiTheme="majorBidi" w:cstheme="majorBidi"/>
                <w:szCs w:val="24"/>
              </w:rPr>
              <w:t>12 bytes</w:t>
            </w:r>
          </w:p>
          <w:p w:rsidR="00DA692D" w:rsidRDefault="00DA692D" w:rsidP="00961CE4">
            <w:pPr>
              <w:tabs>
                <w:tab w:val="left" w:pos="1041"/>
              </w:tabs>
              <w:ind w:firstLine="360"/>
              <w:rPr>
                <w:rFonts w:asciiTheme="majorBidi" w:hAnsiTheme="majorBidi" w:cstheme="majorBidi"/>
                <w:bCs/>
                <w:szCs w:val="24"/>
              </w:rPr>
            </w:pPr>
            <w:r>
              <w:rPr>
                <w:rFonts w:asciiTheme="majorBidi" w:hAnsiTheme="majorBidi" w:cstheme="majorBidi"/>
                <w:szCs w:val="24"/>
              </w:rPr>
              <w:tab/>
            </w:r>
            <w:r w:rsidR="00F37256">
              <w:rPr>
                <w:rFonts w:asciiTheme="majorBidi" w:hAnsiTheme="majorBidi" w:cstheme="majorBidi"/>
                <w:szCs w:val="24"/>
              </w:rPr>
              <w:t>Pointer</w:t>
            </w:r>
            <w:r w:rsidR="00F37256" w:rsidRPr="00F75828">
              <w:rPr>
                <w:rFonts w:asciiTheme="majorBidi" w:hAnsiTheme="majorBidi" w:cstheme="majorBidi"/>
                <w:szCs w:val="24"/>
              </w:rPr>
              <w:t xml:space="preserve"> size</w:t>
            </w:r>
            <w:r w:rsidR="00F37256">
              <w:rPr>
                <w:rFonts w:asciiTheme="majorBidi" w:hAnsiTheme="majorBidi" w:cstheme="majorBidi"/>
                <w:szCs w:val="24"/>
              </w:rPr>
              <w:t xml:space="preserve">, </w:t>
            </w:r>
            <w:r w:rsidR="00F37256" w:rsidRPr="00A82596">
              <w:rPr>
                <w:rFonts w:asciiTheme="majorBidi" w:hAnsiTheme="majorBidi" w:cstheme="majorBidi"/>
                <w:i/>
                <w:iCs/>
                <w:szCs w:val="24"/>
              </w:rPr>
              <w:t>S</w:t>
            </w:r>
            <w:r w:rsidR="00F37256">
              <w:rPr>
                <w:rFonts w:asciiTheme="majorBidi" w:hAnsiTheme="majorBidi" w:cstheme="majorBidi"/>
                <w:i/>
                <w:iCs/>
                <w:szCs w:val="24"/>
                <w:vertAlign w:val="subscript"/>
              </w:rPr>
              <w:t>p</w:t>
            </w:r>
            <w:r w:rsidR="00F37256" w:rsidRPr="00E402A9">
              <w:rPr>
                <w:rFonts w:asciiTheme="majorBidi" w:hAnsiTheme="majorBidi" w:cstheme="majorBidi"/>
                <w:szCs w:val="24"/>
              </w:rPr>
              <w:t xml:space="preserve"> = </w:t>
            </w:r>
            <w:r w:rsidR="00961CE4">
              <w:rPr>
                <w:rFonts w:asciiTheme="majorBidi" w:hAnsiTheme="majorBidi" w:cstheme="majorBidi"/>
                <w:szCs w:val="24"/>
              </w:rPr>
              <w:t>8</w:t>
            </w:r>
            <w:r w:rsidR="00F37256">
              <w:rPr>
                <w:rFonts w:asciiTheme="majorBidi" w:hAnsiTheme="majorBidi" w:cstheme="majorBidi"/>
                <w:szCs w:val="24"/>
              </w:rPr>
              <w:t xml:space="preserve"> bytes</w:t>
            </w:r>
          </w:p>
          <w:p w:rsidR="00DA692D" w:rsidRDefault="00DA692D" w:rsidP="00215DF9">
            <w:pPr>
              <w:tabs>
                <w:tab w:val="left" w:pos="1041"/>
              </w:tabs>
              <w:ind w:firstLine="360"/>
              <w:rPr>
                <w:rFonts w:asciiTheme="majorBidi" w:hAnsiTheme="majorBidi" w:cstheme="majorBidi"/>
                <w:bCs/>
                <w:szCs w:val="24"/>
              </w:rPr>
            </w:pPr>
            <w:r>
              <w:rPr>
                <w:rFonts w:asciiTheme="majorBidi" w:hAnsiTheme="majorBidi" w:cstheme="majorBidi"/>
                <w:bCs/>
                <w:szCs w:val="24"/>
              </w:rPr>
              <w:tab/>
            </w:r>
            <w:r w:rsidR="008E4244">
              <w:rPr>
                <w:rFonts w:asciiTheme="majorBidi" w:hAnsiTheme="majorBidi" w:cstheme="majorBidi"/>
                <w:bCs/>
                <w:szCs w:val="24"/>
              </w:rPr>
              <w:t>Block size</w:t>
            </w:r>
            <w:r>
              <w:rPr>
                <w:rFonts w:asciiTheme="majorBidi" w:hAnsiTheme="majorBidi" w:cstheme="majorBidi"/>
                <w:bCs/>
                <w:szCs w:val="24"/>
              </w:rPr>
              <w:t xml:space="preserve">, </w:t>
            </w:r>
            <w:r w:rsidR="008E4244">
              <w:rPr>
                <w:rFonts w:asciiTheme="majorBidi" w:hAnsiTheme="majorBidi" w:cstheme="majorBidi"/>
                <w:bCs/>
                <w:i/>
                <w:iCs/>
                <w:szCs w:val="24"/>
              </w:rPr>
              <w:t>S</w:t>
            </w:r>
            <w:r w:rsidR="008E4244" w:rsidRPr="008E4244">
              <w:rPr>
                <w:rFonts w:asciiTheme="majorBidi" w:hAnsiTheme="majorBidi" w:cstheme="majorBidi"/>
                <w:bCs/>
                <w:i/>
                <w:iCs/>
                <w:szCs w:val="24"/>
                <w:vertAlign w:val="subscript"/>
              </w:rPr>
              <w:t>b</w:t>
            </w:r>
            <w:r>
              <w:rPr>
                <w:rFonts w:asciiTheme="majorBidi" w:hAnsiTheme="majorBidi" w:cstheme="majorBidi"/>
                <w:bCs/>
                <w:szCs w:val="24"/>
              </w:rPr>
              <w:t xml:space="preserve"> = </w:t>
            </w:r>
            <w:r w:rsidR="008E4244">
              <w:rPr>
                <w:rFonts w:asciiTheme="majorBidi" w:hAnsiTheme="majorBidi" w:cstheme="majorBidi"/>
                <w:bCs/>
                <w:szCs w:val="24"/>
              </w:rPr>
              <w:t>388 bytes</w:t>
            </w:r>
          </w:p>
          <w:p w:rsidR="00E32A19" w:rsidRPr="00E402A9" w:rsidRDefault="00E32A19" w:rsidP="008E4244">
            <w:pPr>
              <w:tabs>
                <w:tab w:val="left" w:pos="1041"/>
              </w:tabs>
              <w:spacing w:after="120"/>
              <w:ind w:firstLine="360"/>
              <w:rPr>
                <w:rFonts w:asciiTheme="majorBidi" w:hAnsiTheme="majorBidi" w:cstheme="majorBidi"/>
                <w:bCs/>
                <w:szCs w:val="24"/>
              </w:rPr>
            </w:pPr>
            <w:r>
              <w:rPr>
                <w:rFonts w:asciiTheme="majorBidi" w:hAnsiTheme="majorBidi" w:cstheme="majorBidi"/>
                <w:bCs/>
                <w:szCs w:val="24"/>
              </w:rPr>
              <w:tab/>
              <w:t xml:space="preserve">Number of search-key values in file, </w:t>
            </w:r>
            <w:r w:rsidR="00215DF9" w:rsidRPr="00215DF9">
              <w:rPr>
                <w:rFonts w:asciiTheme="majorBidi" w:hAnsiTheme="majorBidi" w:cstheme="majorBidi"/>
                <w:bCs/>
                <w:i/>
                <w:iCs/>
                <w:szCs w:val="24"/>
              </w:rPr>
              <w:t>K</w:t>
            </w:r>
            <w:r w:rsidR="00215DF9">
              <w:rPr>
                <w:rFonts w:asciiTheme="majorBidi" w:hAnsiTheme="majorBidi" w:cstheme="majorBidi"/>
                <w:bCs/>
                <w:szCs w:val="24"/>
              </w:rPr>
              <w:t xml:space="preserve"> = 1000</w:t>
            </w:r>
          </w:p>
          <w:p w:rsidR="00DA692D" w:rsidRDefault="00DA692D" w:rsidP="004E4EA0">
            <w:pPr>
              <w:tabs>
                <w:tab w:val="left" w:pos="864"/>
                <w:tab w:val="left" w:pos="5004"/>
              </w:tabs>
              <w:ind w:firstLine="360"/>
              <w:rPr>
                <w:rFonts w:asciiTheme="majorBidi" w:hAnsiTheme="majorBidi" w:cstheme="majorBidi"/>
                <w:bCs/>
                <w:szCs w:val="24"/>
              </w:rPr>
            </w:pPr>
            <w:r>
              <w:rPr>
                <w:rFonts w:asciiTheme="majorBidi" w:hAnsiTheme="majorBidi" w:cstheme="majorBidi"/>
                <w:bCs/>
                <w:szCs w:val="24"/>
              </w:rPr>
              <w:sym w:font="Symbol" w:char="F05C"/>
            </w:r>
            <w:r w:rsidR="00BB22F4">
              <w:rPr>
                <w:rFonts w:asciiTheme="majorBidi" w:hAnsiTheme="majorBidi" w:cstheme="majorBidi"/>
                <w:bCs/>
                <w:szCs w:val="24"/>
              </w:rPr>
              <w:t xml:space="preserve"> Maximum number of pointers in a node,</w:t>
            </w:r>
            <w:r>
              <w:rPr>
                <w:rFonts w:asciiTheme="majorBidi" w:hAnsiTheme="majorBidi" w:cstheme="majorBidi"/>
                <w:bCs/>
                <w:szCs w:val="24"/>
              </w:rPr>
              <w:t xml:space="preserve"> </w:t>
            </w:r>
            <w:r w:rsidR="002A437F" w:rsidRPr="002A437F">
              <w:rPr>
                <w:rFonts w:asciiTheme="majorBidi" w:hAnsiTheme="majorBidi" w:cstheme="majorBidi"/>
                <w:bCs/>
                <w:i/>
                <w:iCs/>
                <w:szCs w:val="24"/>
              </w:rPr>
              <w:t>n</w:t>
            </w:r>
            <w:r w:rsidR="004E4EA0">
              <w:rPr>
                <w:rFonts w:asciiTheme="majorBidi" w:hAnsiTheme="majorBidi" w:cstheme="majorBidi"/>
                <w:bCs/>
                <w:szCs w:val="24"/>
              </w:rPr>
              <w:tab/>
            </w:r>
            <w:r>
              <w:rPr>
                <w:rFonts w:asciiTheme="majorBidi" w:hAnsiTheme="majorBidi" w:cstheme="majorBidi"/>
                <w:bCs/>
                <w:szCs w:val="24"/>
              </w:rPr>
              <w:t xml:space="preserve">= </w:t>
            </w:r>
            <w:r w:rsidR="00253A44" w:rsidRPr="00C2272A">
              <w:rPr>
                <w:rFonts w:asciiTheme="majorBidi" w:hAnsiTheme="majorBidi" w:cstheme="majorBidi"/>
                <w:bCs/>
                <w:sz w:val="38"/>
                <w:szCs w:val="38"/>
                <w:vertAlign w:val="subscript"/>
              </w:rPr>
              <w:sym w:font="Symbol" w:char="F0EB"/>
            </w:r>
            <w:r w:rsidR="00977245" w:rsidRPr="00977245">
              <w:rPr>
                <w:rFonts w:asciiTheme="majorBidi" w:hAnsiTheme="majorBidi" w:cstheme="majorBidi"/>
                <w:bCs/>
                <w:i/>
                <w:iCs/>
                <w:szCs w:val="24"/>
              </w:rPr>
              <w:t>S</w:t>
            </w:r>
            <w:r w:rsidR="00977245" w:rsidRPr="00977245">
              <w:rPr>
                <w:rFonts w:asciiTheme="majorBidi" w:hAnsiTheme="majorBidi" w:cstheme="majorBidi"/>
                <w:bCs/>
                <w:i/>
                <w:iCs/>
                <w:szCs w:val="24"/>
                <w:vertAlign w:val="subscript"/>
              </w:rPr>
              <w:t>b</w:t>
            </w:r>
            <w:r w:rsidR="00977245">
              <w:rPr>
                <w:rFonts w:asciiTheme="majorBidi" w:hAnsiTheme="majorBidi" w:cstheme="majorBidi"/>
                <w:bCs/>
                <w:szCs w:val="24"/>
              </w:rPr>
              <w:t xml:space="preserve"> / </w:t>
            </w:r>
            <w:r>
              <w:rPr>
                <w:rFonts w:asciiTheme="majorBidi" w:hAnsiTheme="majorBidi" w:cstheme="majorBidi"/>
                <w:bCs/>
                <w:szCs w:val="24"/>
              </w:rPr>
              <w:t>(</w:t>
            </w:r>
            <w:r w:rsidR="00B51ACB">
              <w:rPr>
                <w:rFonts w:asciiTheme="majorBidi" w:hAnsiTheme="majorBidi" w:cstheme="majorBidi"/>
                <w:i/>
                <w:iCs/>
                <w:szCs w:val="24"/>
              </w:rPr>
              <w:t>S</w:t>
            </w:r>
            <w:r w:rsidR="00B51ACB" w:rsidRPr="00B51ACB">
              <w:rPr>
                <w:rFonts w:asciiTheme="majorBidi" w:hAnsiTheme="majorBidi" w:cstheme="majorBidi"/>
                <w:i/>
                <w:iCs/>
                <w:szCs w:val="24"/>
                <w:vertAlign w:val="subscript"/>
              </w:rPr>
              <w:t>k</w:t>
            </w:r>
            <w:r>
              <w:rPr>
                <w:rFonts w:asciiTheme="majorBidi" w:hAnsiTheme="majorBidi" w:cstheme="majorBidi"/>
                <w:szCs w:val="24"/>
              </w:rPr>
              <w:t xml:space="preserve"> </w:t>
            </w:r>
            <w:r w:rsidR="00B51ACB">
              <w:rPr>
                <w:rFonts w:asciiTheme="majorBidi" w:hAnsiTheme="majorBidi" w:cstheme="majorBidi"/>
                <w:szCs w:val="24"/>
              </w:rPr>
              <w:t>+</w:t>
            </w:r>
            <w:r>
              <w:rPr>
                <w:rFonts w:asciiTheme="majorBidi" w:hAnsiTheme="majorBidi" w:cstheme="majorBidi"/>
                <w:szCs w:val="24"/>
              </w:rPr>
              <w:t xml:space="preserve"> </w:t>
            </w:r>
            <w:r w:rsidR="00B51ACB">
              <w:rPr>
                <w:rFonts w:asciiTheme="majorBidi" w:hAnsiTheme="majorBidi" w:cstheme="majorBidi"/>
                <w:bCs/>
                <w:i/>
                <w:iCs/>
                <w:szCs w:val="24"/>
              </w:rPr>
              <w:t>S</w:t>
            </w:r>
            <w:r w:rsidR="00B51ACB" w:rsidRPr="00B51ACB">
              <w:rPr>
                <w:rFonts w:asciiTheme="majorBidi" w:hAnsiTheme="majorBidi" w:cstheme="majorBidi"/>
                <w:bCs/>
                <w:i/>
                <w:iCs/>
                <w:szCs w:val="24"/>
                <w:vertAlign w:val="subscript"/>
              </w:rPr>
              <w:t>p</w:t>
            </w:r>
            <w:r>
              <w:rPr>
                <w:rFonts w:asciiTheme="majorBidi" w:hAnsiTheme="majorBidi" w:cstheme="majorBidi"/>
                <w:bCs/>
                <w:szCs w:val="24"/>
              </w:rPr>
              <w:t>)</w:t>
            </w:r>
            <w:r w:rsidR="00253A44" w:rsidRPr="00C2272A">
              <w:rPr>
                <w:rFonts w:asciiTheme="majorBidi" w:hAnsiTheme="majorBidi" w:cstheme="majorBidi"/>
                <w:bCs/>
                <w:sz w:val="38"/>
                <w:szCs w:val="38"/>
                <w:vertAlign w:val="subscript"/>
              </w:rPr>
              <w:sym w:font="Symbol" w:char="F0FB"/>
            </w:r>
          </w:p>
          <w:p w:rsidR="00DA692D" w:rsidRDefault="007A654E" w:rsidP="004E4EA0">
            <w:pPr>
              <w:tabs>
                <w:tab w:val="left" w:pos="5004"/>
              </w:tabs>
              <w:ind w:firstLine="360"/>
              <w:rPr>
                <w:rFonts w:asciiTheme="majorBidi" w:hAnsiTheme="majorBidi" w:cstheme="majorBidi"/>
                <w:bCs/>
                <w:szCs w:val="24"/>
              </w:rPr>
            </w:pPr>
            <w:r>
              <w:rPr>
                <w:rFonts w:asciiTheme="majorBidi" w:hAnsiTheme="majorBidi" w:cstheme="majorBidi"/>
                <w:bCs/>
                <w:szCs w:val="24"/>
              </w:rPr>
              <w:tab/>
            </w:r>
            <w:r w:rsidR="00DA692D">
              <w:rPr>
                <w:rFonts w:asciiTheme="majorBidi" w:hAnsiTheme="majorBidi" w:cstheme="majorBidi"/>
                <w:bCs/>
                <w:szCs w:val="24"/>
              </w:rPr>
              <w:t xml:space="preserve">= </w:t>
            </w:r>
            <w:r w:rsidR="003B6866" w:rsidRPr="00C2272A">
              <w:rPr>
                <w:rFonts w:asciiTheme="majorBidi" w:hAnsiTheme="majorBidi" w:cstheme="majorBidi"/>
                <w:bCs/>
                <w:sz w:val="38"/>
                <w:szCs w:val="38"/>
                <w:vertAlign w:val="subscript"/>
              </w:rPr>
              <w:sym w:font="Symbol" w:char="F0EB"/>
            </w:r>
            <w:r w:rsidR="008071E8">
              <w:rPr>
                <w:rFonts w:asciiTheme="majorBidi" w:hAnsiTheme="majorBidi" w:cstheme="majorBidi"/>
                <w:bCs/>
                <w:szCs w:val="24"/>
              </w:rPr>
              <w:t xml:space="preserve">388 / </w:t>
            </w:r>
            <w:r w:rsidR="003B6866">
              <w:rPr>
                <w:rFonts w:asciiTheme="majorBidi" w:hAnsiTheme="majorBidi" w:cstheme="majorBidi"/>
                <w:bCs/>
                <w:szCs w:val="24"/>
              </w:rPr>
              <w:t>(</w:t>
            </w:r>
            <w:r w:rsidR="00085113">
              <w:rPr>
                <w:rFonts w:asciiTheme="majorBidi" w:hAnsiTheme="majorBidi" w:cstheme="majorBidi"/>
                <w:bCs/>
                <w:szCs w:val="24"/>
              </w:rPr>
              <w:t>12</w:t>
            </w:r>
            <w:r w:rsidR="003B6866">
              <w:rPr>
                <w:rFonts w:asciiTheme="majorBidi" w:hAnsiTheme="majorBidi" w:cstheme="majorBidi"/>
                <w:bCs/>
                <w:szCs w:val="24"/>
              </w:rPr>
              <w:t xml:space="preserve"> </w:t>
            </w:r>
            <w:r w:rsidR="00085113">
              <w:rPr>
                <w:rFonts w:asciiTheme="majorBidi" w:hAnsiTheme="majorBidi" w:cstheme="majorBidi"/>
                <w:bCs/>
                <w:szCs w:val="24"/>
              </w:rPr>
              <w:t>+</w:t>
            </w:r>
            <w:r w:rsidR="003B6866">
              <w:rPr>
                <w:rFonts w:asciiTheme="majorBidi" w:hAnsiTheme="majorBidi" w:cstheme="majorBidi"/>
                <w:bCs/>
                <w:szCs w:val="24"/>
              </w:rPr>
              <w:t xml:space="preserve"> </w:t>
            </w:r>
            <w:r w:rsidR="00085113">
              <w:rPr>
                <w:rFonts w:asciiTheme="majorBidi" w:hAnsiTheme="majorBidi" w:cstheme="majorBidi"/>
                <w:bCs/>
                <w:szCs w:val="24"/>
              </w:rPr>
              <w:t>8</w:t>
            </w:r>
            <w:r w:rsidR="003B6866">
              <w:rPr>
                <w:rFonts w:asciiTheme="majorBidi" w:hAnsiTheme="majorBidi" w:cstheme="majorBidi"/>
                <w:bCs/>
                <w:szCs w:val="24"/>
              </w:rPr>
              <w:t>)</w:t>
            </w:r>
            <w:r w:rsidR="003B6866" w:rsidRPr="00C2272A">
              <w:rPr>
                <w:rFonts w:asciiTheme="majorBidi" w:hAnsiTheme="majorBidi" w:cstheme="majorBidi"/>
                <w:bCs/>
                <w:sz w:val="38"/>
                <w:szCs w:val="38"/>
                <w:vertAlign w:val="subscript"/>
              </w:rPr>
              <w:sym w:font="Symbol" w:char="F0FB"/>
            </w:r>
          </w:p>
          <w:p w:rsidR="00DA692D" w:rsidRDefault="00DA692D" w:rsidP="004E4EA0">
            <w:pPr>
              <w:tabs>
                <w:tab w:val="left" w:pos="5004"/>
              </w:tabs>
              <w:spacing w:after="120"/>
              <w:ind w:firstLine="360"/>
              <w:rPr>
                <w:rFonts w:asciiTheme="majorBidi" w:hAnsiTheme="majorBidi" w:cstheme="majorBidi"/>
                <w:bCs/>
                <w:szCs w:val="24"/>
              </w:rPr>
            </w:pPr>
            <w:r>
              <w:rPr>
                <w:rFonts w:asciiTheme="majorBidi" w:hAnsiTheme="majorBidi" w:cstheme="majorBidi"/>
                <w:bCs/>
                <w:szCs w:val="24"/>
              </w:rPr>
              <w:tab/>
              <w:t xml:space="preserve">= </w:t>
            </w:r>
            <w:r w:rsidR="00BD26BB">
              <w:rPr>
                <w:rFonts w:asciiTheme="majorBidi" w:hAnsiTheme="majorBidi" w:cstheme="majorBidi"/>
                <w:bCs/>
                <w:szCs w:val="24"/>
              </w:rPr>
              <w:t>19</w:t>
            </w:r>
          </w:p>
          <w:p w:rsidR="005B5D46" w:rsidRDefault="005B5D46" w:rsidP="00324B80">
            <w:pPr>
              <w:tabs>
                <w:tab w:val="left" w:pos="864"/>
                <w:tab w:val="left" w:pos="6354"/>
              </w:tabs>
              <w:ind w:firstLine="360"/>
              <w:rPr>
                <w:rFonts w:asciiTheme="majorBidi" w:hAnsiTheme="majorBidi" w:cstheme="majorBidi"/>
                <w:bCs/>
                <w:noProof/>
                <w:sz w:val="20"/>
                <w:szCs w:val="20"/>
                <w:lang w:bidi="ar-SA"/>
              </w:rPr>
            </w:pPr>
            <w:r>
              <w:rPr>
                <w:rFonts w:asciiTheme="majorBidi" w:hAnsiTheme="majorBidi" w:cstheme="majorBidi"/>
                <w:bCs/>
                <w:szCs w:val="24"/>
              </w:rPr>
              <w:sym w:font="Symbol" w:char="F05C"/>
            </w:r>
            <w:r>
              <w:rPr>
                <w:rFonts w:asciiTheme="majorBidi" w:hAnsiTheme="majorBidi" w:cstheme="majorBidi"/>
                <w:bCs/>
                <w:szCs w:val="24"/>
              </w:rPr>
              <w:t xml:space="preserve"> Number of nodes required to access for an index lookup</w:t>
            </w:r>
            <w:r w:rsidR="005A3063">
              <w:rPr>
                <w:rFonts w:asciiTheme="majorBidi" w:hAnsiTheme="majorBidi" w:cstheme="majorBidi"/>
                <w:bCs/>
                <w:szCs w:val="24"/>
              </w:rPr>
              <w:tab/>
            </w:r>
            <w:r>
              <w:rPr>
                <w:rFonts w:asciiTheme="majorBidi" w:hAnsiTheme="majorBidi" w:cstheme="majorBidi"/>
                <w:bCs/>
                <w:szCs w:val="24"/>
              </w:rPr>
              <w:t xml:space="preserve">= </w:t>
            </w:r>
            <w:r w:rsidR="005A3063" w:rsidRPr="0040496E">
              <w:rPr>
                <w:rFonts w:asciiTheme="majorBidi" w:hAnsiTheme="majorBidi" w:cstheme="majorBidi"/>
                <w:bCs/>
                <w:noProof/>
                <w:sz w:val="20"/>
                <w:szCs w:val="20"/>
                <w:lang w:bidi="ar-SA"/>
              </w:rPr>
              <w:sym w:font="Symbol" w:char="F0E9"/>
            </w:r>
            <w:r w:rsidR="005A3063" w:rsidRPr="00400918">
              <w:rPr>
                <w:rFonts w:asciiTheme="majorBidi" w:hAnsiTheme="majorBidi" w:cstheme="majorBidi"/>
                <w:bCs/>
                <w:noProof/>
                <w:szCs w:val="24"/>
                <w:lang w:bidi="ar-SA"/>
              </w:rPr>
              <w:t>log</w:t>
            </w:r>
            <w:r w:rsidR="005A3063">
              <w:rPr>
                <w:rFonts w:asciiTheme="majorBidi" w:hAnsiTheme="majorBidi" w:cstheme="majorBidi"/>
                <w:bCs/>
                <w:noProof/>
                <w:szCs w:val="24"/>
                <w:vertAlign w:val="subscript"/>
                <w:lang w:bidi="ar-SA"/>
              </w:rPr>
              <w:t xml:space="preserve"> </w:t>
            </w:r>
            <w:r w:rsidR="005A3063" w:rsidRPr="00CA22E0">
              <w:rPr>
                <w:rFonts w:asciiTheme="majorBidi" w:hAnsiTheme="majorBidi" w:cstheme="majorBidi"/>
                <w:bCs/>
                <w:noProof/>
                <w:sz w:val="20"/>
                <w:szCs w:val="20"/>
                <w:vertAlign w:val="subscript"/>
                <w:lang w:bidi="ar-SA"/>
              </w:rPr>
              <w:sym w:font="Symbol" w:char="F0E9"/>
            </w:r>
            <w:r w:rsidR="005A3063" w:rsidRPr="00CA22E0">
              <w:rPr>
                <w:rFonts w:asciiTheme="majorBidi" w:hAnsiTheme="majorBidi" w:cstheme="majorBidi"/>
                <w:bCs/>
                <w:i/>
                <w:iCs/>
                <w:noProof/>
                <w:szCs w:val="24"/>
                <w:vertAlign w:val="subscript"/>
                <w:lang w:bidi="ar-SA"/>
              </w:rPr>
              <w:t>n</w:t>
            </w:r>
            <w:r w:rsidR="005A3063">
              <w:rPr>
                <w:rFonts w:asciiTheme="majorBidi" w:hAnsiTheme="majorBidi" w:cstheme="majorBidi"/>
                <w:bCs/>
                <w:noProof/>
                <w:szCs w:val="24"/>
                <w:vertAlign w:val="subscript"/>
                <w:lang w:bidi="ar-SA"/>
              </w:rPr>
              <w:t xml:space="preserve"> </w:t>
            </w:r>
            <w:r w:rsidR="005A3063" w:rsidRPr="00CA22E0">
              <w:rPr>
                <w:rFonts w:asciiTheme="majorBidi" w:hAnsiTheme="majorBidi" w:cstheme="majorBidi"/>
                <w:bCs/>
                <w:noProof/>
                <w:szCs w:val="24"/>
                <w:vertAlign w:val="subscript"/>
                <w:lang w:bidi="ar-SA"/>
              </w:rPr>
              <w:t>/</w:t>
            </w:r>
            <w:r w:rsidR="005A3063">
              <w:rPr>
                <w:rFonts w:asciiTheme="majorBidi" w:hAnsiTheme="majorBidi" w:cstheme="majorBidi"/>
                <w:bCs/>
                <w:noProof/>
                <w:szCs w:val="24"/>
                <w:vertAlign w:val="subscript"/>
                <w:lang w:bidi="ar-SA"/>
              </w:rPr>
              <w:t xml:space="preserve"> </w:t>
            </w:r>
            <w:r w:rsidR="005A3063" w:rsidRPr="00CA22E0">
              <w:rPr>
                <w:rFonts w:asciiTheme="majorBidi" w:hAnsiTheme="majorBidi" w:cstheme="majorBidi"/>
                <w:bCs/>
                <w:noProof/>
                <w:szCs w:val="24"/>
                <w:vertAlign w:val="subscript"/>
                <w:lang w:bidi="ar-SA"/>
              </w:rPr>
              <w:t>2</w:t>
            </w:r>
            <w:r w:rsidR="005A3063" w:rsidRPr="00CA22E0">
              <w:rPr>
                <w:rFonts w:asciiTheme="majorBidi" w:hAnsiTheme="majorBidi" w:cstheme="majorBidi"/>
                <w:bCs/>
                <w:noProof/>
                <w:sz w:val="20"/>
                <w:szCs w:val="20"/>
                <w:vertAlign w:val="subscript"/>
                <w:lang w:bidi="ar-SA"/>
              </w:rPr>
              <w:sym w:font="Symbol" w:char="F0F9"/>
            </w:r>
            <w:r w:rsidR="005A3063">
              <w:rPr>
                <w:rFonts w:asciiTheme="majorBidi" w:hAnsiTheme="majorBidi" w:cstheme="majorBidi"/>
                <w:bCs/>
                <w:noProof/>
                <w:sz w:val="20"/>
                <w:szCs w:val="20"/>
                <w:vertAlign w:val="subscript"/>
                <w:lang w:bidi="ar-SA"/>
              </w:rPr>
              <w:t xml:space="preserve"> </w:t>
            </w:r>
            <w:r w:rsidR="005A3063" w:rsidRPr="00400918">
              <w:rPr>
                <w:rFonts w:asciiTheme="majorBidi" w:hAnsiTheme="majorBidi" w:cstheme="majorBidi"/>
                <w:bCs/>
                <w:noProof/>
                <w:szCs w:val="24"/>
                <w:lang w:bidi="ar-SA"/>
              </w:rPr>
              <w:t>(</w:t>
            </w:r>
            <w:r w:rsidR="005A3063" w:rsidRPr="00400918">
              <w:rPr>
                <w:rFonts w:asciiTheme="majorBidi" w:hAnsiTheme="majorBidi" w:cstheme="majorBidi"/>
                <w:bCs/>
                <w:i/>
                <w:iCs/>
                <w:noProof/>
                <w:szCs w:val="24"/>
                <w:lang w:bidi="ar-SA"/>
              </w:rPr>
              <w:t>K</w:t>
            </w:r>
            <w:r w:rsidR="005A3063" w:rsidRPr="00400918">
              <w:rPr>
                <w:rFonts w:asciiTheme="majorBidi" w:hAnsiTheme="majorBidi" w:cstheme="majorBidi"/>
                <w:bCs/>
                <w:noProof/>
                <w:szCs w:val="24"/>
                <w:lang w:bidi="ar-SA"/>
              </w:rPr>
              <w:t>)</w:t>
            </w:r>
            <w:r w:rsidR="005A3063" w:rsidRPr="0040496E">
              <w:rPr>
                <w:rFonts w:asciiTheme="majorBidi" w:hAnsiTheme="majorBidi" w:cstheme="majorBidi"/>
                <w:bCs/>
                <w:noProof/>
                <w:sz w:val="20"/>
                <w:szCs w:val="20"/>
                <w:lang w:bidi="ar-SA"/>
              </w:rPr>
              <w:sym w:font="Symbol" w:char="F0F9"/>
            </w:r>
          </w:p>
          <w:p w:rsidR="005A3063" w:rsidRDefault="005A3063" w:rsidP="00324B80">
            <w:pPr>
              <w:tabs>
                <w:tab w:val="left" w:pos="864"/>
                <w:tab w:val="left" w:pos="6354"/>
              </w:tabs>
              <w:ind w:firstLine="360"/>
              <w:rPr>
                <w:rFonts w:asciiTheme="majorBidi" w:hAnsiTheme="majorBidi" w:cstheme="majorBidi"/>
                <w:bCs/>
                <w:noProof/>
                <w:sz w:val="20"/>
                <w:szCs w:val="20"/>
                <w:lang w:bidi="ar-SA"/>
              </w:rPr>
            </w:pPr>
            <w:r>
              <w:rPr>
                <w:rFonts w:asciiTheme="majorBidi" w:hAnsiTheme="majorBidi" w:cstheme="majorBidi"/>
                <w:bCs/>
                <w:noProof/>
                <w:sz w:val="20"/>
                <w:szCs w:val="20"/>
                <w:lang w:bidi="ar-SA"/>
              </w:rPr>
              <w:tab/>
            </w:r>
            <w:r>
              <w:rPr>
                <w:rFonts w:asciiTheme="majorBidi" w:hAnsiTheme="majorBidi" w:cstheme="majorBidi"/>
                <w:bCs/>
                <w:noProof/>
                <w:sz w:val="20"/>
                <w:szCs w:val="20"/>
                <w:lang w:bidi="ar-SA"/>
              </w:rPr>
              <w:tab/>
            </w:r>
            <w:r w:rsidR="009A72EF">
              <w:rPr>
                <w:rFonts w:asciiTheme="majorBidi" w:hAnsiTheme="majorBidi" w:cstheme="majorBidi"/>
                <w:bCs/>
                <w:szCs w:val="24"/>
              </w:rPr>
              <w:t>=</w:t>
            </w:r>
            <w:r w:rsidR="00596E1E">
              <w:rPr>
                <w:rFonts w:asciiTheme="majorBidi" w:hAnsiTheme="majorBidi" w:cstheme="majorBidi"/>
                <w:bCs/>
                <w:szCs w:val="24"/>
              </w:rPr>
              <w:t xml:space="preserve"> </w:t>
            </w:r>
            <w:r w:rsidR="004B010C" w:rsidRPr="0040496E">
              <w:rPr>
                <w:rFonts w:asciiTheme="majorBidi" w:hAnsiTheme="majorBidi" w:cstheme="majorBidi"/>
                <w:bCs/>
                <w:noProof/>
                <w:sz w:val="20"/>
                <w:szCs w:val="20"/>
                <w:lang w:bidi="ar-SA"/>
              </w:rPr>
              <w:sym w:font="Symbol" w:char="F0E9"/>
            </w:r>
            <w:r w:rsidR="004B010C" w:rsidRPr="00400918">
              <w:rPr>
                <w:rFonts w:asciiTheme="majorBidi" w:hAnsiTheme="majorBidi" w:cstheme="majorBidi"/>
                <w:bCs/>
                <w:noProof/>
                <w:szCs w:val="24"/>
                <w:lang w:bidi="ar-SA"/>
              </w:rPr>
              <w:t>log</w:t>
            </w:r>
            <w:r w:rsidR="004B010C">
              <w:rPr>
                <w:rFonts w:asciiTheme="majorBidi" w:hAnsiTheme="majorBidi" w:cstheme="majorBidi"/>
                <w:bCs/>
                <w:noProof/>
                <w:szCs w:val="24"/>
                <w:vertAlign w:val="subscript"/>
                <w:lang w:bidi="ar-SA"/>
              </w:rPr>
              <w:t xml:space="preserve"> </w:t>
            </w:r>
            <w:r w:rsidR="004B010C" w:rsidRPr="00CA22E0">
              <w:rPr>
                <w:rFonts w:asciiTheme="majorBidi" w:hAnsiTheme="majorBidi" w:cstheme="majorBidi"/>
                <w:bCs/>
                <w:noProof/>
                <w:sz w:val="20"/>
                <w:szCs w:val="20"/>
                <w:vertAlign w:val="subscript"/>
                <w:lang w:bidi="ar-SA"/>
              </w:rPr>
              <w:sym w:font="Symbol" w:char="F0E9"/>
            </w:r>
            <w:r w:rsidR="00C4100A" w:rsidRPr="00C4100A">
              <w:rPr>
                <w:rFonts w:asciiTheme="majorBidi" w:hAnsiTheme="majorBidi" w:cstheme="majorBidi"/>
                <w:bCs/>
                <w:noProof/>
                <w:szCs w:val="24"/>
                <w:vertAlign w:val="subscript"/>
                <w:lang w:bidi="ar-SA"/>
              </w:rPr>
              <w:t>19</w:t>
            </w:r>
            <w:r w:rsidR="004B010C">
              <w:rPr>
                <w:rFonts w:asciiTheme="majorBidi" w:hAnsiTheme="majorBidi" w:cstheme="majorBidi"/>
                <w:bCs/>
                <w:noProof/>
                <w:szCs w:val="24"/>
                <w:vertAlign w:val="subscript"/>
                <w:lang w:bidi="ar-SA"/>
              </w:rPr>
              <w:t xml:space="preserve"> </w:t>
            </w:r>
            <w:r w:rsidR="004B010C" w:rsidRPr="00CA22E0">
              <w:rPr>
                <w:rFonts w:asciiTheme="majorBidi" w:hAnsiTheme="majorBidi" w:cstheme="majorBidi"/>
                <w:bCs/>
                <w:noProof/>
                <w:szCs w:val="24"/>
                <w:vertAlign w:val="subscript"/>
                <w:lang w:bidi="ar-SA"/>
              </w:rPr>
              <w:t>/</w:t>
            </w:r>
            <w:r w:rsidR="004B010C">
              <w:rPr>
                <w:rFonts w:asciiTheme="majorBidi" w:hAnsiTheme="majorBidi" w:cstheme="majorBidi"/>
                <w:bCs/>
                <w:noProof/>
                <w:szCs w:val="24"/>
                <w:vertAlign w:val="subscript"/>
                <w:lang w:bidi="ar-SA"/>
              </w:rPr>
              <w:t xml:space="preserve"> </w:t>
            </w:r>
            <w:r w:rsidR="004B010C" w:rsidRPr="00CA22E0">
              <w:rPr>
                <w:rFonts w:asciiTheme="majorBidi" w:hAnsiTheme="majorBidi" w:cstheme="majorBidi"/>
                <w:bCs/>
                <w:noProof/>
                <w:szCs w:val="24"/>
                <w:vertAlign w:val="subscript"/>
                <w:lang w:bidi="ar-SA"/>
              </w:rPr>
              <w:t>2</w:t>
            </w:r>
            <w:r w:rsidR="004B010C" w:rsidRPr="00CA22E0">
              <w:rPr>
                <w:rFonts w:asciiTheme="majorBidi" w:hAnsiTheme="majorBidi" w:cstheme="majorBidi"/>
                <w:bCs/>
                <w:noProof/>
                <w:sz w:val="20"/>
                <w:szCs w:val="20"/>
                <w:vertAlign w:val="subscript"/>
                <w:lang w:bidi="ar-SA"/>
              </w:rPr>
              <w:sym w:font="Symbol" w:char="F0F9"/>
            </w:r>
            <w:r w:rsidR="004B010C">
              <w:rPr>
                <w:rFonts w:asciiTheme="majorBidi" w:hAnsiTheme="majorBidi" w:cstheme="majorBidi"/>
                <w:bCs/>
                <w:noProof/>
                <w:sz w:val="20"/>
                <w:szCs w:val="20"/>
                <w:vertAlign w:val="subscript"/>
                <w:lang w:bidi="ar-SA"/>
              </w:rPr>
              <w:t xml:space="preserve"> </w:t>
            </w:r>
            <w:r w:rsidR="004B010C" w:rsidRPr="00400918">
              <w:rPr>
                <w:rFonts w:asciiTheme="majorBidi" w:hAnsiTheme="majorBidi" w:cstheme="majorBidi"/>
                <w:bCs/>
                <w:noProof/>
                <w:szCs w:val="24"/>
                <w:lang w:bidi="ar-SA"/>
              </w:rPr>
              <w:t>(</w:t>
            </w:r>
            <w:r w:rsidR="004E530D" w:rsidRPr="004E530D">
              <w:rPr>
                <w:rFonts w:asciiTheme="majorBidi" w:hAnsiTheme="majorBidi" w:cstheme="majorBidi"/>
                <w:bCs/>
                <w:noProof/>
                <w:szCs w:val="24"/>
                <w:lang w:bidi="ar-SA"/>
              </w:rPr>
              <w:t>1000</w:t>
            </w:r>
            <w:r w:rsidR="004B010C" w:rsidRPr="00400918">
              <w:rPr>
                <w:rFonts w:asciiTheme="majorBidi" w:hAnsiTheme="majorBidi" w:cstheme="majorBidi"/>
                <w:bCs/>
                <w:noProof/>
                <w:szCs w:val="24"/>
                <w:lang w:bidi="ar-SA"/>
              </w:rPr>
              <w:t>)</w:t>
            </w:r>
            <w:r w:rsidR="004B010C" w:rsidRPr="0040496E">
              <w:rPr>
                <w:rFonts w:asciiTheme="majorBidi" w:hAnsiTheme="majorBidi" w:cstheme="majorBidi"/>
                <w:bCs/>
                <w:noProof/>
                <w:sz w:val="20"/>
                <w:szCs w:val="20"/>
                <w:lang w:bidi="ar-SA"/>
              </w:rPr>
              <w:sym w:font="Symbol" w:char="F0F9"/>
            </w:r>
          </w:p>
          <w:p w:rsidR="0005752C" w:rsidRPr="009848B6" w:rsidRDefault="0005752C" w:rsidP="00FB38BB">
            <w:pPr>
              <w:tabs>
                <w:tab w:val="left" w:pos="864"/>
                <w:tab w:val="left" w:pos="6354"/>
              </w:tabs>
              <w:ind w:firstLine="360"/>
              <w:rPr>
                <w:rFonts w:asciiTheme="majorBidi" w:hAnsiTheme="majorBidi" w:cstheme="majorBidi"/>
                <w:bCs/>
                <w:szCs w:val="24"/>
              </w:rPr>
            </w:pPr>
            <w:r>
              <w:rPr>
                <w:rFonts w:asciiTheme="majorBidi" w:hAnsiTheme="majorBidi" w:cstheme="majorBidi"/>
                <w:bCs/>
                <w:noProof/>
                <w:sz w:val="20"/>
                <w:szCs w:val="20"/>
                <w:lang w:bidi="ar-SA"/>
              </w:rPr>
              <w:tab/>
            </w:r>
            <w:r>
              <w:rPr>
                <w:rFonts w:asciiTheme="majorBidi" w:hAnsiTheme="majorBidi" w:cstheme="majorBidi"/>
                <w:bCs/>
                <w:noProof/>
                <w:sz w:val="20"/>
                <w:szCs w:val="20"/>
                <w:lang w:bidi="ar-SA"/>
              </w:rPr>
              <w:tab/>
            </w:r>
            <w:r w:rsidR="009A72EF">
              <w:rPr>
                <w:rFonts w:asciiTheme="majorBidi" w:hAnsiTheme="majorBidi" w:cstheme="majorBidi"/>
                <w:bCs/>
                <w:szCs w:val="24"/>
              </w:rPr>
              <w:t>=</w:t>
            </w:r>
            <w:r>
              <w:rPr>
                <w:rFonts w:asciiTheme="majorBidi" w:hAnsiTheme="majorBidi" w:cstheme="majorBidi"/>
                <w:bCs/>
                <w:noProof/>
                <w:sz w:val="20"/>
                <w:szCs w:val="20"/>
                <w:lang w:bidi="ar-SA"/>
              </w:rPr>
              <w:t xml:space="preserve"> </w:t>
            </w:r>
            <w:r w:rsidR="00912C40">
              <w:rPr>
                <w:rFonts w:asciiTheme="majorBidi" w:hAnsiTheme="majorBidi" w:cstheme="majorBidi"/>
                <w:bCs/>
                <w:noProof/>
                <w:szCs w:val="24"/>
                <w:lang w:bidi="ar-SA"/>
              </w:rPr>
              <w:t>3</w:t>
            </w:r>
          </w:p>
          <w:p w:rsidR="0011522C" w:rsidRPr="00DA692D" w:rsidRDefault="00DA692D" w:rsidP="00903307">
            <w:pPr>
              <w:spacing w:after="120"/>
              <w:ind w:firstLine="360"/>
              <w:rPr>
                <w:rFonts w:asciiTheme="majorBidi" w:hAnsiTheme="majorBidi" w:cstheme="majorBidi"/>
                <w:bCs/>
                <w:szCs w:val="24"/>
              </w:rPr>
            </w:pPr>
            <w:r w:rsidRPr="00F666D9">
              <w:rPr>
                <w:rFonts w:asciiTheme="majorBidi" w:hAnsiTheme="majorBidi" w:cstheme="majorBidi"/>
                <w:b/>
                <w:szCs w:val="24"/>
              </w:rPr>
              <w:t>Answer:</w:t>
            </w:r>
            <w:r>
              <w:rPr>
                <w:rFonts w:asciiTheme="majorBidi" w:hAnsiTheme="majorBidi" w:cstheme="majorBidi"/>
                <w:bCs/>
                <w:szCs w:val="24"/>
              </w:rPr>
              <w:t xml:space="preserve"> </w:t>
            </w:r>
            <w:r w:rsidR="00903307">
              <w:rPr>
                <w:rFonts w:asciiTheme="majorBidi" w:hAnsiTheme="majorBidi" w:cstheme="majorBidi"/>
                <w:bCs/>
                <w:szCs w:val="24"/>
              </w:rPr>
              <w:t>3</w:t>
            </w:r>
            <w:r>
              <w:rPr>
                <w:rFonts w:asciiTheme="majorBidi" w:hAnsiTheme="majorBidi" w:cstheme="majorBidi"/>
                <w:bCs/>
                <w:szCs w:val="24"/>
              </w:rPr>
              <w:t>.</w:t>
            </w:r>
          </w:p>
        </w:tc>
      </w:tr>
      <w:tr w:rsidR="005E618C" w:rsidRPr="0029337E" w:rsidTr="007064E5">
        <w:tc>
          <w:tcPr>
            <w:tcW w:w="756" w:type="dxa"/>
          </w:tcPr>
          <w:p w:rsidR="005E618C" w:rsidRDefault="00111767" w:rsidP="00114B29">
            <w:pPr>
              <w:rPr>
                <w:rFonts w:asciiTheme="majorBidi" w:hAnsiTheme="majorBidi" w:cstheme="majorBidi"/>
                <w:b/>
                <w:bCs/>
                <w:szCs w:val="24"/>
              </w:rPr>
            </w:pPr>
            <w:r>
              <w:rPr>
                <w:rFonts w:asciiTheme="majorBidi" w:hAnsiTheme="majorBidi" w:cstheme="majorBidi"/>
                <w:b/>
                <w:bCs/>
                <w:szCs w:val="24"/>
              </w:rPr>
              <w:t>12.17</w:t>
            </w:r>
          </w:p>
        </w:tc>
        <w:tc>
          <w:tcPr>
            <w:tcW w:w="9972" w:type="dxa"/>
          </w:tcPr>
          <w:p w:rsidR="005E618C" w:rsidRDefault="005E618C" w:rsidP="007064E5">
            <w:pPr>
              <w:spacing w:after="120"/>
              <w:ind w:firstLine="360"/>
              <w:rPr>
                <w:rFonts w:asciiTheme="majorBidi" w:hAnsiTheme="majorBidi" w:cstheme="majorBidi"/>
                <w:bCs/>
                <w:szCs w:val="24"/>
              </w:rPr>
            </w:pPr>
            <w:r>
              <w:rPr>
                <w:rFonts w:asciiTheme="majorBidi" w:hAnsiTheme="majorBidi" w:cstheme="majorBidi"/>
                <w:b/>
                <w:szCs w:val="24"/>
              </w:rPr>
              <w:t xml:space="preserve">If an index structure occupies 1000 disk blocks, how many block reads will be required in the best case and the worst case to find a desired index entry, if no index entry is in the overflow block? </w:t>
            </w:r>
            <w:r>
              <w:rPr>
                <w:rFonts w:asciiTheme="majorBidi" w:hAnsiTheme="majorBidi" w:cstheme="majorBidi"/>
                <w:b/>
                <w:i/>
                <w:iCs/>
                <w:szCs w:val="24"/>
              </w:rPr>
              <w:t>[</w:t>
            </w:r>
            <w:r w:rsidRPr="00ED5187">
              <w:rPr>
                <w:rFonts w:asciiTheme="majorBidi" w:hAnsiTheme="majorBidi" w:cstheme="majorBidi"/>
                <w:b/>
                <w:i/>
                <w:iCs/>
                <w:szCs w:val="24"/>
              </w:rPr>
              <w:t>In-course 2, 2005</w:t>
            </w:r>
            <w:r>
              <w:rPr>
                <w:rFonts w:asciiTheme="majorBidi" w:hAnsiTheme="majorBidi" w:cstheme="majorBidi"/>
                <w:b/>
                <w:i/>
                <w:iCs/>
                <w:szCs w:val="24"/>
              </w:rPr>
              <w:t>. Marks: 2]</w:t>
            </w:r>
          </w:p>
          <w:p w:rsidR="00FD7F25" w:rsidRDefault="00AE19A5" w:rsidP="007064E5">
            <w:pPr>
              <w:spacing w:after="120"/>
              <w:ind w:firstLine="360"/>
              <w:rPr>
                <w:rFonts w:asciiTheme="majorBidi" w:hAnsiTheme="majorBidi" w:cstheme="majorBidi"/>
                <w:bCs/>
                <w:szCs w:val="24"/>
              </w:rPr>
            </w:pPr>
            <w:r>
              <w:rPr>
                <w:rFonts w:asciiTheme="majorBidi" w:hAnsiTheme="majorBidi" w:cstheme="majorBidi"/>
                <w:bCs/>
                <w:szCs w:val="24"/>
              </w:rPr>
              <w:t>In the best case, 1 block read will be required to find a desired index entry.</w:t>
            </w:r>
          </w:p>
          <w:p w:rsidR="00AE19A5" w:rsidRPr="00FD7F25" w:rsidRDefault="00AE19A5" w:rsidP="00A55CE1">
            <w:pPr>
              <w:spacing w:after="120"/>
              <w:ind w:firstLine="360"/>
              <w:rPr>
                <w:rFonts w:asciiTheme="majorBidi" w:hAnsiTheme="majorBidi" w:cstheme="majorBidi"/>
                <w:bCs/>
                <w:szCs w:val="24"/>
              </w:rPr>
            </w:pPr>
            <w:r>
              <w:rPr>
                <w:rFonts w:asciiTheme="majorBidi" w:hAnsiTheme="majorBidi" w:cstheme="majorBidi"/>
                <w:bCs/>
                <w:szCs w:val="24"/>
              </w:rPr>
              <w:t xml:space="preserve">In the worst case, </w:t>
            </w:r>
            <w:r w:rsidR="004F52ED" w:rsidRPr="0040496E">
              <w:rPr>
                <w:rFonts w:asciiTheme="majorBidi" w:hAnsiTheme="majorBidi" w:cstheme="majorBidi"/>
                <w:bCs/>
                <w:noProof/>
                <w:sz w:val="20"/>
                <w:szCs w:val="20"/>
                <w:lang w:bidi="ar-SA"/>
              </w:rPr>
              <w:sym w:font="Symbol" w:char="F0E9"/>
            </w:r>
            <w:r w:rsidR="004F52ED" w:rsidRPr="00400918">
              <w:rPr>
                <w:rFonts w:asciiTheme="majorBidi" w:hAnsiTheme="majorBidi" w:cstheme="majorBidi"/>
                <w:bCs/>
                <w:noProof/>
                <w:szCs w:val="24"/>
                <w:lang w:bidi="ar-SA"/>
              </w:rPr>
              <w:t>log</w:t>
            </w:r>
            <w:r w:rsidR="004F52ED">
              <w:rPr>
                <w:rFonts w:asciiTheme="majorBidi" w:hAnsiTheme="majorBidi" w:cstheme="majorBidi"/>
                <w:bCs/>
                <w:noProof/>
                <w:szCs w:val="24"/>
                <w:vertAlign w:val="subscript"/>
                <w:lang w:bidi="ar-SA"/>
              </w:rPr>
              <w:t xml:space="preserve"> </w:t>
            </w:r>
            <w:r w:rsidR="004F52ED" w:rsidRPr="00CA22E0">
              <w:rPr>
                <w:rFonts w:asciiTheme="majorBidi" w:hAnsiTheme="majorBidi" w:cstheme="majorBidi"/>
                <w:bCs/>
                <w:noProof/>
                <w:szCs w:val="24"/>
                <w:vertAlign w:val="subscript"/>
                <w:lang w:bidi="ar-SA"/>
              </w:rPr>
              <w:t>2</w:t>
            </w:r>
            <w:r w:rsidR="004F52ED">
              <w:rPr>
                <w:rFonts w:asciiTheme="majorBidi" w:hAnsiTheme="majorBidi" w:cstheme="majorBidi"/>
                <w:bCs/>
                <w:noProof/>
                <w:sz w:val="20"/>
                <w:szCs w:val="20"/>
                <w:vertAlign w:val="subscript"/>
                <w:lang w:bidi="ar-SA"/>
              </w:rPr>
              <w:t xml:space="preserve"> </w:t>
            </w:r>
            <w:r w:rsidR="004F52ED" w:rsidRPr="00400918">
              <w:rPr>
                <w:rFonts w:asciiTheme="majorBidi" w:hAnsiTheme="majorBidi" w:cstheme="majorBidi"/>
                <w:bCs/>
                <w:noProof/>
                <w:szCs w:val="24"/>
                <w:lang w:bidi="ar-SA"/>
              </w:rPr>
              <w:t>(</w:t>
            </w:r>
            <w:r w:rsidR="0061306F" w:rsidRPr="00C46924">
              <w:rPr>
                <w:rFonts w:asciiTheme="majorBidi" w:hAnsiTheme="majorBidi" w:cstheme="majorBidi"/>
                <w:bCs/>
                <w:noProof/>
                <w:szCs w:val="24"/>
                <w:lang w:bidi="ar-SA"/>
              </w:rPr>
              <w:t>100</w:t>
            </w:r>
            <w:r w:rsidR="00A55CE1">
              <w:rPr>
                <w:rFonts w:asciiTheme="majorBidi" w:hAnsiTheme="majorBidi" w:cstheme="majorBidi"/>
                <w:bCs/>
                <w:noProof/>
                <w:szCs w:val="24"/>
                <w:lang w:bidi="ar-SA"/>
              </w:rPr>
              <w:t>0</w:t>
            </w:r>
            <w:r w:rsidR="004F52ED" w:rsidRPr="00400918">
              <w:rPr>
                <w:rFonts w:asciiTheme="majorBidi" w:hAnsiTheme="majorBidi" w:cstheme="majorBidi"/>
                <w:bCs/>
                <w:noProof/>
                <w:szCs w:val="24"/>
                <w:lang w:bidi="ar-SA"/>
              </w:rPr>
              <w:t>)</w:t>
            </w:r>
            <w:r w:rsidR="004F52ED" w:rsidRPr="0040496E">
              <w:rPr>
                <w:rFonts w:asciiTheme="majorBidi" w:hAnsiTheme="majorBidi" w:cstheme="majorBidi"/>
                <w:bCs/>
                <w:noProof/>
                <w:sz w:val="20"/>
                <w:szCs w:val="20"/>
                <w:lang w:bidi="ar-SA"/>
              </w:rPr>
              <w:sym w:font="Symbol" w:char="F0F9"/>
            </w:r>
            <w:r w:rsidR="004F52ED">
              <w:rPr>
                <w:rFonts w:asciiTheme="majorBidi" w:hAnsiTheme="majorBidi" w:cstheme="majorBidi"/>
                <w:bCs/>
                <w:szCs w:val="24"/>
              </w:rPr>
              <w:t xml:space="preserve"> or</w:t>
            </w:r>
            <w:r w:rsidR="009B4835">
              <w:rPr>
                <w:rFonts w:asciiTheme="majorBidi" w:hAnsiTheme="majorBidi" w:cstheme="majorBidi"/>
                <w:bCs/>
                <w:szCs w:val="24"/>
              </w:rPr>
              <w:t xml:space="preserve"> </w:t>
            </w:r>
            <w:r w:rsidR="00F85097">
              <w:rPr>
                <w:rFonts w:asciiTheme="majorBidi" w:hAnsiTheme="majorBidi" w:cstheme="majorBidi"/>
                <w:bCs/>
                <w:szCs w:val="24"/>
              </w:rPr>
              <w:t>10 block reads will be required.</w:t>
            </w:r>
          </w:p>
        </w:tc>
      </w:tr>
      <w:tr w:rsidR="003C3047" w:rsidRPr="0029337E" w:rsidTr="007064E5">
        <w:tc>
          <w:tcPr>
            <w:tcW w:w="756" w:type="dxa"/>
          </w:tcPr>
          <w:p w:rsidR="003C3047" w:rsidRDefault="00111767" w:rsidP="00114B29">
            <w:pPr>
              <w:rPr>
                <w:rFonts w:asciiTheme="majorBidi" w:hAnsiTheme="majorBidi" w:cstheme="majorBidi"/>
                <w:b/>
                <w:bCs/>
                <w:szCs w:val="24"/>
              </w:rPr>
            </w:pPr>
            <w:r>
              <w:rPr>
                <w:rFonts w:asciiTheme="majorBidi" w:hAnsiTheme="majorBidi" w:cstheme="majorBidi"/>
                <w:b/>
                <w:bCs/>
                <w:szCs w:val="24"/>
              </w:rPr>
              <w:t>12.18</w:t>
            </w:r>
          </w:p>
        </w:tc>
        <w:tc>
          <w:tcPr>
            <w:tcW w:w="9972" w:type="dxa"/>
          </w:tcPr>
          <w:p w:rsidR="003C3047" w:rsidRDefault="003C3047" w:rsidP="007064E5">
            <w:pPr>
              <w:spacing w:after="120"/>
              <w:ind w:firstLine="360"/>
              <w:rPr>
                <w:rFonts w:asciiTheme="majorBidi" w:hAnsiTheme="majorBidi" w:cstheme="majorBidi"/>
                <w:bCs/>
                <w:szCs w:val="24"/>
              </w:rPr>
            </w:pPr>
            <w:r>
              <w:rPr>
                <w:rFonts w:asciiTheme="majorBidi" w:hAnsiTheme="majorBidi" w:cstheme="majorBidi"/>
                <w:b/>
                <w:szCs w:val="24"/>
              </w:rPr>
              <w:t>Describe the format of nodes of B</w:t>
            </w:r>
            <w:r w:rsidRPr="008A1CAE">
              <w:rPr>
                <w:rFonts w:asciiTheme="majorBidi" w:hAnsiTheme="majorBidi" w:cstheme="majorBidi"/>
                <w:b/>
                <w:szCs w:val="24"/>
                <w:vertAlign w:val="superscript"/>
              </w:rPr>
              <w:t>+</w:t>
            </w:r>
            <w:r>
              <w:rPr>
                <w:rFonts w:asciiTheme="majorBidi" w:hAnsiTheme="majorBidi" w:cstheme="majorBidi"/>
                <w:b/>
                <w:szCs w:val="24"/>
              </w:rPr>
              <w:t xml:space="preserve"> tree. </w:t>
            </w:r>
            <w:r w:rsidRPr="00752DE1">
              <w:rPr>
                <w:rFonts w:asciiTheme="majorBidi" w:hAnsiTheme="majorBidi" w:cstheme="majorBidi"/>
                <w:b/>
                <w:i/>
                <w:iCs/>
                <w:szCs w:val="24"/>
              </w:rPr>
              <w:t xml:space="preserve">[2002. Marks: </w:t>
            </w:r>
            <w:r>
              <w:rPr>
                <w:rFonts w:asciiTheme="majorBidi" w:hAnsiTheme="majorBidi" w:cstheme="majorBidi"/>
                <w:b/>
                <w:i/>
                <w:iCs/>
                <w:szCs w:val="24"/>
              </w:rPr>
              <w:t>2</w:t>
            </w:r>
            <w:r w:rsidRPr="00752DE1">
              <w:rPr>
                <w:rFonts w:asciiTheme="majorBidi" w:hAnsiTheme="majorBidi" w:cstheme="majorBidi"/>
                <w:b/>
                <w:i/>
                <w:iCs/>
                <w:szCs w:val="24"/>
              </w:rPr>
              <w:t>]</w:t>
            </w:r>
          </w:p>
          <w:p w:rsidR="00B856E3" w:rsidRDefault="00151A7A" w:rsidP="00B856E3">
            <w:pPr>
              <w:spacing w:after="120"/>
              <w:ind w:firstLine="360"/>
              <w:rPr>
                <w:rFonts w:asciiTheme="majorBidi" w:hAnsiTheme="majorBidi" w:cstheme="majorBidi"/>
                <w:bCs/>
                <w:noProof/>
                <w:szCs w:val="24"/>
                <w:lang w:bidi="ar-SA"/>
              </w:rPr>
            </w:pPr>
            <w:r w:rsidRPr="00151A7A">
              <w:rPr>
                <w:rFonts w:asciiTheme="majorBidi" w:hAnsiTheme="majorBidi" w:cstheme="majorBidi"/>
                <w:b/>
                <w:noProof/>
                <w:szCs w:val="24"/>
                <w:lang w:bidi="ar-SA"/>
              </w:rPr>
              <w:t>Non-leaf nodes:</w:t>
            </w:r>
            <w:r w:rsidR="00347AE8">
              <w:rPr>
                <w:rFonts w:asciiTheme="majorBidi" w:hAnsiTheme="majorBidi" w:cstheme="majorBidi"/>
                <w:bCs/>
                <w:noProof/>
                <w:szCs w:val="24"/>
                <w:lang w:bidi="ar-SA"/>
              </w:rPr>
              <w:t xml:space="preserve"> </w:t>
            </w:r>
            <w:r>
              <w:rPr>
                <w:rFonts w:asciiTheme="majorBidi" w:hAnsiTheme="majorBidi" w:cstheme="majorBidi"/>
                <w:bCs/>
                <w:noProof/>
                <w:szCs w:val="24"/>
                <w:lang w:bidi="ar-SA"/>
              </w:rPr>
              <w:t>E</w:t>
            </w:r>
            <w:r w:rsidR="00347AE8" w:rsidRPr="00EB1911">
              <w:rPr>
                <w:rFonts w:asciiTheme="majorBidi" w:hAnsiTheme="majorBidi" w:cstheme="majorBidi"/>
                <w:bCs/>
                <w:noProof/>
                <w:szCs w:val="24"/>
                <w:lang w:bidi="ar-SA"/>
              </w:rPr>
              <w:t>ach non</w:t>
            </w:r>
            <w:r w:rsidR="00347AE8">
              <w:rPr>
                <w:rFonts w:asciiTheme="majorBidi" w:hAnsiTheme="majorBidi" w:cstheme="majorBidi"/>
                <w:bCs/>
                <w:noProof/>
                <w:szCs w:val="24"/>
                <w:lang w:bidi="ar-SA"/>
              </w:rPr>
              <w:t>-</w:t>
            </w:r>
            <w:r w:rsidR="00347AE8" w:rsidRPr="00EB1911">
              <w:rPr>
                <w:rFonts w:asciiTheme="majorBidi" w:hAnsiTheme="majorBidi" w:cstheme="majorBidi"/>
                <w:bCs/>
                <w:noProof/>
                <w:szCs w:val="24"/>
                <w:lang w:bidi="ar-SA"/>
              </w:rPr>
              <w:t>leaf no</w:t>
            </w:r>
            <w:r w:rsidR="00347AE8">
              <w:rPr>
                <w:rFonts w:asciiTheme="majorBidi" w:hAnsiTheme="majorBidi" w:cstheme="majorBidi"/>
                <w:bCs/>
                <w:noProof/>
                <w:szCs w:val="24"/>
                <w:lang w:bidi="ar-SA"/>
              </w:rPr>
              <w:t xml:space="preserve">de in the tree has between </w:t>
            </w:r>
            <w:r w:rsidR="00347AE8" w:rsidRPr="0040496E">
              <w:rPr>
                <w:rFonts w:asciiTheme="majorBidi" w:hAnsiTheme="majorBidi" w:cstheme="majorBidi"/>
                <w:bCs/>
                <w:noProof/>
                <w:sz w:val="20"/>
                <w:szCs w:val="20"/>
                <w:lang w:bidi="ar-SA"/>
              </w:rPr>
              <w:sym w:font="Symbol" w:char="F0E9"/>
            </w:r>
            <w:r w:rsidR="00347AE8" w:rsidRPr="00020300">
              <w:rPr>
                <w:rFonts w:asciiTheme="majorBidi" w:hAnsiTheme="majorBidi" w:cstheme="majorBidi"/>
                <w:bCs/>
                <w:i/>
                <w:iCs/>
                <w:noProof/>
                <w:szCs w:val="24"/>
                <w:lang w:bidi="ar-SA"/>
              </w:rPr>
              <w:t>n</w:t>
            </w:r>
            <w:r w:rsidR="00751933">
              <w:rPr>
                <w:rFonts w:asciiTheme="majorBidi" w:hAnsiTheme="majorBidi" w:cstheme="majorBidi"/>
                <w:bCs/>
                <w:noProof/>
                <w:szCs w:val="24"/>
                <w:lang w:bidi="ar-SA"/>
              </w:rPr>
              <w:t xml:space="preserve"> </w:t>
            </w:r>
            <w:r w:rsidR="00347AE8">
              <w:rPr>
                <w:rFonts w:asciiTheme="majorBidi" w:hAnsiTheme="majorBidi" w:cstheme="majorBidi"/>
                <w:bCs/>
                <w:noProof/>
                <w:szCs w:val="24"/>
                <w:lang w:bidi="ar-SA"/>
              </w:rPr>
              <w:t>/</w:t>
            </w:r>
            <w:r w:rsidR="00751933">
              <w:rPr>
                <w:rFonts w:asciiTheme="majorBidi" w:hAnsiTheme="majorBidi" w:cstheme="majorBidi"/>
                <w:bCs/>
                <w:noProof/>
                <w:szCs w:val="24"/>
                <w:lang w:bidi="ar-SA"/>
              </w:rPr>
              <w:t xml:space="preserve"> </w:t>
            </w:r>
            <w:r w:rsidR="00347AE8">
              <w:rPr>
                <w:rFonts w:asciiTheme="majorBidi" w:hAnsiTheme="majorBidi" w:cstheme="majorBidi"/>
                <w:bCs/>
                <w:noProof/>
                <w:szCs w:val="24"/>
                <w:lang w:bidi="ar-SA"/>
              </w:rPr>
              <w:t>2</w:t>
            </w:r>
            <w:r w:rsidR="00347AE8" w:rsidRPr="0040496E">
              <w:rPr>
                <w:rFonts w:asciiTheme="majorBidi" w:hAnsiTheme="majorBidi" w:cstheme="majorBidi"/>
                <w:bCs/>
                <w:noProof/>
                <w:sz w:val="20"/>
                <w:szCs w:val="20"/>
                <w:lang w:bidi="ar-SA"/>
              </w:rPr>
              <w:sym w:font="Symbol" w:char="F0F9"/>
            </w:r>
            <w:r w:rsidR="00347AE8">
              <w:rPr>
                <w:rFonts w:asciiTheme="majorBidi" w:hAnsiTheme="majorBidi" w:cstheme="majorBidi"/>
                <w:bCs/>
                <w:noProof/>
                <w:szCs w:val="24"/>
                <w:lang w:bidi="ar-SA"/>
              </w:rPr>
              <w:t xml:space="preserve"> </w:t>
            </w:r>
            <w:r w:rsidR="00347AE8" w:rsidRPr="00EB1911">
              <w:rPr>
                <w:rFonts w:asciiTheme="majorBidi" w:hAnsiTheme="majorBidi" w:cstheme="majorBidi"/>
                <w:bCs/>
                <w:noProof/>
                <w:szCs w:val="24"/>
                <w:lang w:bidi="ar-SA"/>
              </w:rPr>
              <w:t xml:space="preserve">and </w:t>
            </w:r>
            <w:r w:rsidR="00347AE8" w:rsidRPr="0040496E">
              <w:rPr>
                <w:rFonts w:asciiTheme="majorBidi" w:hAnsiTheme="majorBidi" w:cstheme="majorBidi"/>
                <w:bCs/>
                <w:i/>
                <w:iCs/>
                <w:noProof/>
                <w:szCs w:val="24"/>
                <w:lang w:bidi="ar-SA"/>
              </w:rPr>
              <w:t>n</w:t>
            </w:r>
            <w:r w:rsidR="00347AE8" w:rsidRPr="00EB1911">
              <w:rPr>
                <w:rFonts w:asciiTheme="majorBidi" w:hAnsiTheme="majorBidi" w:cstheme="majorBidi"/>
                <w:bCs/>
                <w:noProof/>
                <w:szCs w:val="24"/>
                <w:lang w:bidi="ar-SA"/>
              </w:rPr>
              <w:t xml:space="preserve"> </w:t>
            </w:r>
            <w:r w:rsidR="00B856E3">
              <w:rPr>
                <w:rFonts w:asciiTheme="majorBidi" w:hAnsiTheme="majorBidi" w:cstheme="majorBidi"/>
                <w:bCs/>
                <w:noProof/>
                <w:szCs w:val="24"/>
                <w:lang w:bidi="ar-SA"/>
              </w:rPr>
              <w:t>pointers</w:t>
            </w:r>
            <w:r w:rsidR="00347AE8" w:rsidRPr="00EB1911">
              <w:rPr>
                <w:rFonts w:asciiTheme="majorBidi" w:hAnsiTheme="majorBidi" w:cstheme="majorBidi"/>
                <w:bCs/>
                <w:noProof/>
                <w:szCs w:val="24"/>
                <w:lang w:bidi="ar-SA"/>
              </w:rPr>
              <w:t xml:space="preserve">, where </w:t>
            </w:r>
            <w:r w:rsidR="00347AE8" w:rsidRPr="0035250A">
              <w:rPr>
                <w:rFonts w:asciiTheme="majorBidi" w:hAnsiTheme="majorBidi" w:cstheme="majorBidi"/>
                <w:bCs/>
                <w:i/>
                <w:iCs/>
                <w:noProof/>
                <w:szCs w:val="24"/>
                <w:lang w:bidi="ar-SA"/>
              </w:rPr>
              <w:t>n</w:t>
            </w:r>
            <w:r w:rsidR="00347AE8" w:rsidRPr="00EB1911">
              <w:rPr>
                <w:rFonts w:asciiTheme="majorBidi" w:hAnsiTheme="majorBidi" w:cstheme="majorBidi"/>
                <w:bCs/>
                <w:noProof/>
                <w:szCs w:val="24"/>
                <w:lang w:bidi="ar-SA"/>
              </w:rPr>
              <w:t xml:space="preserve"> is ﬁxed for a particular tree</w:t>
            </w:r>
            <w:r w:rsidR="00347AE8">
              <w:rPr>
                <w:rFonts w:asciiTheme="majorBidi" w:hAnsiTheme="majorBidi" w:cstheme="majorBidi"/>
                <w:bCs/>
                <w:noProof/>
                <w:szCs w:val="24"/>
                <w:lang w:bidi="ar-SA"/>
              </w:rPr>
              <w:t>.</w:t>
            </w:r>
          </w:p>
          <w:p w:rsidR="006954B2" w:rsidRPr="00B3517A" w:rsidRDefault="006954B2" w:rsidP="00B856E3">
            <w:pPr>
              <w:spacing w:after="120"/>
              <w:ind w:firstLine="360"/>
              <w:rPr>
                <w:rFonts w:asciiTheme="majorBidi" w:hAnsiTheme="majorBidi" w:cstheme="majorBidi"/>
                <w:b/>
                <w:noProof/>
                <w:szCs w:val="24"/>
                <w:lang w:bidi="ar-SA"/>
              </w:rPr>
            </w:pPr>
            <w:r w:rsidRPr="00B3517A">
              <w:rPr>
                <w:rFonts w:asciiTheme="majorBidi" w:hAnsiTheme="majorBidi" w:cstheme="majorBidi"/>
                <w:b/>
                <w:noProof/>
                <w:szCs w:val="24"/>
                <w:lang w:bidi="ar-SA"/>
              </w:rPr>
              <w:t xml:space="preserve">Root node: </w:t>
            </w:r>
            <w:r w:rsidR="009F5C80">
              <w:rPr>
                <w:rFonts w:asciiTheme="minorHAnsi" w:hAnsiTheme="minorHAnsi" w:cstheme="minorHAnsi"/>
                <w:bCs/>
                <w:noProof/>
                <w:szCs w:val="24"/>
                <w:lang w:bidi="ar-SA"/>
              </w:rPr>
              <w:t xml:space="preserve">The root node can hold fewer than </w:t>
            </w:r>
            <w:r w:rsidR="009F5C80" w:rsidRPr="0040496E">
              <w:rPr>
                <w:rFonts w:asciiTheme="majorBidi" w:hAnsiTheme="majorBidi" w:cstheme="majorBidi"/>
                <w:bCs/>
                <w:noProof/>
                <w:sz w:val="20"/>
                <w:szCs w:val="20"/>
                <w:lang w:bidi="ar-SA"/>
              </w:rPr>
              <w:sym w:font="Symbol" w:char="F0E9"/>
            </w:r>
            <w:r w:rsidR="009F5C80" w:rsidRPr="00020300">
              <w:rPr>
                <w:rFonts w:asciiTheme="majorBidi" w:hAnsiTheme="majorBidi" w:cstheme="majorBidi"/>
                <w:bCs/>
                <w:i/>
                <w:iCs/>
                <w:noProof/>
                <w:szCs w:val="24"/>
                <w:lang w:bidi="ar-SA"/>
              </w:rPr>
              <w:t>n</w:t>
            </w:r>
            <w:r w:rsidR="00751933">
              <w:rPr>
                <w:rFonts w:asciiTheme="majorBidi" w:hAnsiTheme="majorBidi" w:cstheme="majorBidi"/>
                <w:bCs/>
                <w:noProof/>
                <w:szCs w:val="24"/>
                <w:lang w:bidi="ar-SA"/>
              </w:rPr>
              <w:t xml:space="preserve"> </w:t>
            </w:r>
            <w:r w:rsidR="009F5C80">
              <w:rPr>
                <w:rFonts w:asciiTheme="majorBidi" w:hAnsiTheme="majorBidi" w:cstheme="majorBidi"/>
                <w:bCs/>
                <w:noProof/>
                <w:szCs w:val="24"/>
                <w:lang w:bidi="ar-SA"/>
              </w:rPr>
              <w:t>/</w:t>
            </w:r>
            <w:r w:rsidR="00751933">
              <w:rPr>
                <w:rFonts w:asciiTheme="majorBidi" w:hAnsiTheme="majorBidi" w:cstheme="majorBidi"/>
                <w:bCs/>
                <w:noProof/>
                <w:szCs w:val="24"/>
                <w:lang w:bidi="ar-SA"/>
              </w:rPr>
              <w:t xml:space="preserve"> </w:t>
            </w:r>
            <w:r w:rsidR="009F5C80">
              <w:rPr>
                <w:rFonts w:asciiTheme="majorBidi" w:hAnsiTheme="majorBidi" w:cstheme="majorBidi"/>
                <w:bCs/>
                <w:noProof/>
                <w:szCs w:val="24"/>
                <w:lang w:bidi="ar-SA"/>
              </w:rPr>
              <w:t>2</w:t>
            </w:r>
            <w:r w:rsidR="009F5C80" w:rsidRPr="0040496E">
              <w:rPr>
                <w:rFonts w:asciiTheme="majorBidi" w:hAnsiTheme="majorBidi" w:cstheme="majorBidi"/>
                <w:bCs/>
                <w:noProof/>
                <w:sz w:val="20"/>
                <w:szCs w:val="20"/>
                <w:lang w:bidi="ar-SA"/>
              </w:rPr>
              <w:sym w:font="Symbol" w:char="F0F9"/>
            </w:r>
            <w:r w:rsidR="009F5C80">
              <w:rPr>
                <w:rFonts w:asciiTheme="minorHAnsi" w:hAnsiTheme="minorHAnsi" w:cstheme="minorHAnsi"/>
                <w:bCs/>
                <w:noProof/>
                <w:szCs w:val="24"/>
                <w:lang w:bidi="ar-SA"/>
              </w:rPr>
              <w:t xml:space="preserve"> pointers, but not less than two pointers unless the tree consists of only one node.</w:t>
            </w:r>
          </w:p>
          <w:p w:rsidR="00336C97" w:rsidRDefault="00B856E3" w:rsidP="00B856E3">
            <w:pPr>
              <w:spacing w:after="120"/>
              <w:ind w:firstLine="360"/>
              <w:rPr>
                <w:rFonts w:asciiTheme="majorBidi" w:hAnsiTheme="majorBidi" w:cstheme="majorBidi"/>
                <w:bCs/>
                <w:noProof/>
                <w:szCs w:val="24"/>
                <w:lang w:bidi="ar-SA"/>
              </w:rPr>
            </w:pPr>
            <w:r w:rsidRPr="00B856E3">
              <w:rPr>
                <w:rFonts w:asciiTheme="majorBidi" w:hAnsiTheme="majorBidi" w:cstheme="majorBidi"/>
                <w:b/>
                <w:noProof/>
                <w:szCs w:val="24"/>
                <w:lang w:bidi="ar-SA"/>
              </w:rPr>
              <w:t>Leaf nodes:</w:t>
            </w:r>
            <w:r>
              <w:rPr>
                <w:rFonts w:asciiTheme="majorBidi" w:hAnsiTheme="majorBidi" w:cstheme="majorBidi"/>
                <w:bCs/>
                <w:noProof/>
                <w:szCs w:val="24"/>
                <w:lang w:bidi="ar-SA"/>
              </w:rPr>
              <w:t xml:space="preserve"> </w:t>
            </w:r>
            <w:r w:rsidR="00347AE8">
              <w:rPr>
                <w:rFonts w:asciiTheme="majorBidi" w:hAnsiTheme="majorBidi" w:cstheme="majorBidi"/>
                <w:bCs/>
                <w:noProof/>
                <w:szCs w:val="24"/>
                <w:lang w:bidi="ar-SA"/>
              </w:rPr>
              <w:t xml:space="preserve">Each leaf has between </w:t>
            </w:r>
            <w:r w:rsidR="00347AE8" w:rsidRPr="005C7DCE">
              <w:rPr>
                <w:rFonts w:asciiTheme="majorBidi" w:hAnsiTheme="majorBidi" w:cstheme="majorBidi"/>
                <w:bCs/>
                <w:noProof/>
                <w:sz w:val="20"/>
                <w:szCs w:val="20"/>
                <w:lang w:bidi="ar-SA"/>
              </w:rPr>
              <w:sym w:font="Symbol" w:char="F0E9"/>
            </w:r>
            <w:r w:rsidR="00347AE8" w:rsidRPr="00ED441B">
              <w:rPr>
                <w:rFonts w:asciiTheme="majorBidi" w:hAnsiTheme="majorBidi" w:cstheme="majorBidi"/>
                <w:bCs/>
                <w:noProof/>
                <w:szCs w:val="24"/>
                <w:lang w:bidi="ar-SA"/>
              </w:rPr>
              <w:t>(</w:t>
            </w:r>
            <w:r w:rsidR="00347AE8" w:rsidRPr="00020300">
              <w:rPr>
                <w:rFonts w:asciiTheme="majorBidi" w:hAnsiTheme="majorBidi" w:cstheme="majorBidi"/>
                <w:bCs/>
                <w:i/>
                <w:iCs/>
                <w:noProof/>
                <w:szCs w:val="24"/>
                <w:lang w:bidi="ar-SA"/>
              </w:rPr>
              <w:t>n</w:t>
            </w:r>
            <w:r w:rsidR="00347AE8">
              <w:rPr>
                <w:rFonts w:asciiTheme="majorBidi" w:hAnsiTheme="majorBidi" w:cstheme="majorBidi"/>
                <w:bCs/>
                <w:noProof/>
                <w:szCs w:val="24"/>
                <w:lang w:bidi="ar-SA"/>
              </w:rPr>
              <w:t xml:space="preserve"> – 1)</w:t>
            </w:r>
            <w:r w:rsidR="00751933">
              <w:rPr>
                <w:rFonts w:asciiTheme="majorBidi" w:hAnsiTheme="majorBidi" w:cstheme="majorBidi"/>
                <w:bCs/>
                <w:noProof/>
                <w:szCs w:val="24"/>
                <w:lang w:bidi="ar-SA"/>
              </w:rPr>
              <w:t xml:space="preserve"> </w:t>
            </w:r>
            <w:r w:rsidR="00347AE8">
              <w:rPr>
                <w:rFonts w:asciiTheme="majorBidi" w:hAnsiTheme="majorBidi" w:cstheme="majorBidi"/>
                <w:bCs/>
                <w:noProof/>
                <w:szCs w:val="24"/>
                <w:lang w:bidi="ar-SA"/>
              </w:rPr>
              <w:t>/</w:t>
            </w:r>
            <w:r w:rsidR="00751933">
              <w:rPr>
                <w:rFonts w:asciiTheme="majorBidi" w:hAnsiTheme="majorBidi" w:cstheme="majorBidi"/>
                <w:bCs/>
                <w:noProof/>
                <w:szCs w:val="24"/>
                <w:lang w:bidi="ar-SA"/>
              </w:rPr>
              <w:t xml:space="preserve"> </w:t>
            </w:r>
            <w:r w:rsidR="00347AE8">
              <w:rPr>
                <w:rFonts w:asciiTheme="majorBidi" w:hAnsiTheme="majorBidi" w:cstheme="majorBidi"/>
                <w:bCs/>
                <w:noProof/>
                <w:szCs w:val="24"/>
                <w:lang w:bidi="ar-SA"/>
              </w:rPr>
              <w:t>2</w:t>
            </w:r>
            <w:r w:rsidR="00347AE8" w:rsidRPr="0040496E">
              <w:rPr>
                <w:rFonts w:asciiTheme="majorBidi" w:hAnsiTheme="majorBidi" w:cstheme="majorBidi"/>
                <w:bCs/>
                <w:noProof/>
                <w:sz w:val="20"/>
                <w:szCs w:val="20"/>
                <w:lang w:bidi="ar-SA"/>
              </w:rPr>
              <w:sym w:font="Symbol" w:char="F0F9"/>
            </w:r>
            <w:r w:rsidR="00347AE8">
              <w:rPr>
                <w:rFonts w:asciiTheme="majorBidi" w:hAnsiTheme="majorBidi" w:cstheme="majorBidi"/>
                <w:bCs/>
                <w:noProof/>
                <w:szCs w:val="24"/>
                <w:lang w:bidi="ar-SA"/>
              </w:rPr>
              <w:t xml:space="preserve"> and </w:t>
            </w:r>
            <w:r w:rsidR="00347AE8" w:rsidRPr="00ED441B">
              <w:rPr>
                <w:rFonts w:asciiTheme="majorBidi" w:hAnsiTheme="majorBidi" w:cstheme="majorBidi"/>
                <w:bCs/>
                <w:i/>
                <w:iCs/>
                <w:noProof/>
                <w:szCs w:val="24"/>
                <w:lang w:bidi="ar-SA"/>
              </w:rPr>
              <w:t>n</w:t>
            </w:r>
            <w:r w:rsidR="00347AE8">
              <w:rPr>
                <w:rFonts w:asciiTheme="majorBidi" w:hAnsiTheme="majorBidi" w:cstheme="majorBidi"/>
                <w:bCs/>
                <w:noProof/>
                <w:szCs w:val="24"/>
                <w:lang w:bidi="ar-SA"/>
              </w:rPr>
              <w:t xml:space="preserve"> – 1 values. The ranges of values in each leaf do not overlap.</w:t>
            </w:r>
          </w:p>
          <w:p w:rsidR="00534F9D" w:rsidRPr="00336C97" w:rsidRDefault="00AB0371" w:rsidP="00FB38BB">
            <w:pPr>
              <w:ind w:firstLine="360"/>
              <w:jc w:val="center"/>
              <w:rPr>
                <w:rFonts w:asciiTheme="majorBidi" w:hAnsiTheme="majorBidi" w:cstheme="majorBidi"/>
                <w:bCs/>
                <w:szCs w:val="24"/>
              </w:rPr>
            </w:pPr>
            <w:r>
              <w:rPr>
                <w:rFonts w:asciiTheme="majorBidi" w:hAnsiTheme="majorBidi" w:cstheme="majorBidi"/>
                <w:bCs/>
                <w:szCs w:val="24"/>
              </w:rPr>
            </w:r>
            <w:r>
              <w:rPr>
                <w:rFonts w:asciiTheme="majorBidi" w:hAnsiTheme="majorBidi" w:cstheme="majorBidi"/>
                <w:bCs/>
                <w:szCs w:val="24"/>
              </w:rPr>
              <w:pict>
                <v:group id="_x0000_s1076" editas="canvas" style="width:334.8pt;height:190.3pt;mso-position-horizontal-relative:char;mso-position-vertical-relative:line" coordorigin="1579,1126" coordsize="6696,3806">
                  <o:lock v:ext="edit" aspectratio="t"/>
                  <v:shape id="_x0000_s1075" type="#_x0000_t75" style="position:absolute;left:1579;top:1126;width:6696;height:3806" o:preferrelative="f">
                    <v:fill o:detectmouseclick="t"/>
                    <v:path o:extrusionok="t" o:connecttype="none"/>
                    <o:lock v:ext="edit" text="t"/>
                  </v:shape>
                  <v:shape id="_x0000_s1077" type="#_x0000_t75" style="position:absolute;left:1579;top:1126;width:6696;height:1964">
                    <v:imagedata r:id="rId47" o:title="1"/>
                  </v:shape>
                  <v:shape id="_x0000_s1078" type="#_x0000_t75" style="position:absolute;left:6398;top:3369;width:1819;height:1227">
                    <v:imagedata r:id="rId48" o:title="2"/>
                  </v:shape>
                  <v:shape id="_x0000_s1079" type="#_x0000_t32" style="position:absolute;left:1695;top:3518;width:4710;height:1" o:connectortype="straight">
                    <v:stroke endarrow="block"/>
                  </v:shape>
                  <v:shape id="_x0000_s1080" type="#_x0000_t32" style="position:absolute;left:1695;top:2913;width:1;height:592;flip:y" o:connectortype="straight"/>
                  <v:shape id="_x0000_s1081" type="#_x0000_t32" style="position:absolute;left:2422;top:3770;width:3984;height:1" o:connectortype="straight">
                    <v:stroke endarrow="block"/>
                  </v:shape>
                  <v:shape id="_x0000_s1082" type="#_x0000_t32" style="position:absolute;left:2422;top:2927;width:1;height:844;flip:y" o:connectortype="straight"/>
                  <v:shape id="_x0000_s1083" type="#_x0000_t202" style="position:absolute;left:3638;top:4638;width:2700;height:242;v-text-anchor:middle" stroked="f">
                    <v:fill opacity="0"/>
                    <v:textbox style="mso-next-textbox:#_x0000_s1083" inset="0,0,0,0">
                      <w:txbxContent>
                        <w:p w:rsidR="00A838AD" w:rsidRPr="00723454" w:rsidRDefault="00A838AD">
                          <w:pPr>
                            <w:rPr>
                              <w:color w:val="0070C0"/>
                              <w:sz w:val="18"/>
                              <w:szCs w:val="22"/>
                            </w:rPr>
                          </w:pPr>
                          <w:r w:rsidRPr="00723454">
                            <w:rPr>
                              <w:b/>
                              <w:bCs/>
                              <w:color w:val="0070C0"/>
                              <w:sz w:val="18"/>
                              <w:szCs w:val="22"/>
                            </w:rPr>
                            <w:t>Figure:</w:t>
                          </w:r>
                          <w:r w:rsidRPr="00723454">
                            <w:rPr>
                              <w:color w:val="0070C0"/>
                              <w:sz w:val="18"/>
                              <w:szCs w:val="22"/>
                            </w:rPr>
                            <w:t xml:space="preserve"> B+ tree node format.</w:t>
                          </w:r>
                          <w:r>
                            <w:rPr>
                              <w:color w:val="0070C0"/>
                              <w:sz w:val="18"/>
                              <w:szCs w:val="22"/>
                            </w:rPr>
                            <w:t xml:space="preserve"> [</w:t>
                          </w:r>
                          <w:r w:rsidRPr="0062658E">
                            <w:rPr>
                              <w:i/>
                              <w:iCs/>
                              <w:color w:val="0070C0"/>
                              <w:sz w:val="18"/>
                              <w:szCs w:val="22"/>
                            </w:rPr>
                            <w:t>n</w:t>
                          </w:r>
                          <w:r>
                            <w:rPr>
                              <w:color w:val="0070C0"/>
                              <w:sz w:val="18"/>
                              <w:szCs w:val="22"/>
                            </w:rPr>
                            <w:t xml:space="preserve"> = 3]</w:t>
                          </w:r>
                        </w:p>
                      </w:txbxContent>
                    </v:textbox>
                  </v:shape>
                  <w10:wrap type="none"/>
                  <w10:anchorlock/>
                </v:group>
              </w:pict>
            </w:r>
          </w:p>
        </w:tc>
      </w:tr>
      <w:tr w:rsidR="0006556C" w:rsidRPr="0029337E" w:rsidTr="007064E5">
        <w:tc>
          <w:tcPr>
            <w:tcW w:w="756" w:type="dxa"/>
          </w:tcPr>
          <w:p w:rsidR="0006556C" w:rsidRDefault="00111767" w:rsidP="00114B29">
            <w:pPr>
              <w:rPr>
                <w:rFonts w:asciiTheme="majorBidi" w:hAnsiTheme="majorBidi" w:cstheme="majorBidi"/>
                <w:b/>
                <w:bCs/>
                <w:szCs w:val="24"/>
              </w:rPr>
            </w:pPr>
            <w:r>
              <w:rPr>
                <w:rFonts w:asciiTheme="majorBidi" w:hAnsiTheme="majorBidi" w:cstheme="majorBidi"/>
                <w:b/>
                <w:bCs/>
                <w:szCs w:val="24"/>
              </w:rPr>
              <w:lastRenderedPageBreak/>
              <w:t>12.19</w:t>
            </w:r>
          </w:p>
        </w:tc>
        <w:tc>
          <w:tcPr>
            <w:tcW w:w="9972" w:type="dxa"/>
          </w:tcPr>
          <w:p w:rsidR="0006556C" w:rsidRDefault="0006556C" w:rsidP="00F27DC3">
            <w:pPr>
              <w:ind w:firstLine="360"/>
              <w:rPr>
                <w:rFonts w:asciiTheme="majorBidi" w:hAnsiTheme="majorBidi" w:cstheme="majorBidi"/>
                <w:b/>
                <w:i/>
                <w:iCs/>
                <w:szCs w:val="24"/>
              </w:rPr>
            </w:pPr>
            <w:r>
              <w:rPr>
                <w:rFonts w:asciiTheme="majorBidi" w:hAnsiTheme="majorBidi" w:cstheme="majorBidi"/>
                <w:b/>
                <w:szCs w:val="24"/>
              </w:rPr>
              <w:t>What is the fan-out of B</w:t>
            </w:r>
            <w:r w:rsidRPr="00667861">
              <w:rPr>
                <w:rFonts w:asciiTheme="majorBidi" w:hAnsiTheme="majorBidi" w:cstheme="majorBidi"/>
                <w:b/>
                <w:szCs w:val="24"/>
                <w:vertAlign w:val="superscript"/>
              </w:rPr>
              <w:t>+</w:t>
            </w:r>
            <w:r>
              <w:rPr>
                <w:rFonts w:asciiTheme="majorBidi" w:hAnsiTheme="majorBidi" w:cstheme="majorBidi"/>
                <w:b/>
                <w:szCs w:val="24"/>
              </w:rPr>
              <w:t xml:space="preserve"> tree indexing? </w:t>
            </w:r>
            <w:r w:rsidRPr="00752DE1">
              <w:rPr>
                <w:rFonts w:asciiTheme="majorBidi" w:hAnsiTheme="majorBidi" w:cstheme="majorBidi"/>
                <w:b/>
                <w:i/>
                <w:iCs/>
                <w:szCs w:val="24"/>
              </w:rPr>
              <w:t xml:space="preserve">[2002. Marks: </w:t>
            </w:r>
            <w:r>
              <w:rPr>
                <w:rFonts w:asciiTheme="majorBidi" w:hAnsiTheme="majorBidi" w:cstheme="majorBidi"/>
                <w:b/>
                <w:i/>
                <w:iCs/>
                <w:szCs w:val="24"/>
              </w:rPr>
              <w:t>2</w:t>
            </w:r>
            <w:r w:rsidRPr="00752DE1">
              <w:rPr>
                <w:rFonts w:asciiTheme="majorBidi" w:hAnsiTheme="majorBidi" w:cstheme="majorBidi"/>
                <w:b/>
                <w:i/>
                <w:iCs/>
                <w:szCs w:val="24"/>
              </w:rPr>
              <w:t>]</w:t>
            </w:r>
          </w:p>
          <w:p w:rsidR="0006556C" w:rsidRDefault="0006556C" w:rsidP="007064E5">
            <w:pPr>
              <w:spacing w:after="120"/>
              <w:ind w:firstLine="360"/>
              <w:rPr>
                <w:rFonts w:asciiTheme="majorBidi" w:hAnsiTheme="majorBidi" w:cstheme="majorBidi"/>
                <w:bCs/>
                <w:szCs w:val="24"/>
              </w:rPr>
            </w:pPr>
            <w:r>
              <w:rPr>
                <w:rFonts w:asciiTheme="majorBidi" w:hAnsiTheme="majorBidi" w:cstheme="majorBidi"/>
                <w:b/>
                <w:szCs w:val="24"/>
              </w:rPr>
              <w:t xml:space="preserve">OR, What is fan-out of a node? </w:t>
            </w:r>
            <w:r>
              <w:rPr>
                <w:rFonts w:asciiTheme="majorBidi" w:hAnsiTheme="majorBidi" w:cstheme="majorBidi"/>
                <w:b/>
                <w:i/>
                <w:iCs/>
                <w:szCs w:val="24"/>
              </w:rPr>
              <w:t>[</w:t>
            </w:r>
            <w:r w:rsidRPr="00ED5187">
              <w:rPr>
                <w:rFonts w:asciiTheme="majorBidi" w:hAnsiTheme="majorBidi" w:cstheme="majorBidi"/>
                <w:b/>
                <w:i/>
                <w:iCs/>
                <w:szCs w:val="24"/>
              </w:rPr>
              <w:t>In-course 2, 2005</w:t>
            </w:r>
            <w:r>
              <w:rPr>
                <w:rFonts w:asciiTheme="majorBidi" w:hAnsiTheme="majorBidi" w:cstheme="majorBidi"/>
                <w:b/>
                <w:i/>
                <w:iCs/>
                <w:szCs w:val="24"/>
              </w:rPr>
              <w:t>. Marks: 1]</w:t>
            </w:r>
          </w:p>
          <w:p w:rsidR="005D7020" w:rsidRDefault="003354F8" w:rsidP="006539FC">
            <w:pPr>
              <w:spacing w:after="120"/>
              <w:ind w:firstLine="360"/>
              <w:rPr>
                <w:rFonts w:asciiTheme="majorBidi" w:hAnsiTheme="majorBidi" w:cstheme="majorBidi"/>
                <w:bCs/>
                <w:szCs w:val="24"/>
              </w:rPr>
            </w:pPr>
            <w:r>
              <w:rPr>
                <w:rFonts w:asciiTheme="majorBidi" w:hAnsiTheme="majorBidi" w:cstheme="majorBidi"/>
                <w:bCs/>
                <w:szCs w:val="24"/>
              </w:rPr>
              <w:t>The number of pointers in a node</w:t>
            </w:r>
            <w:r w:rsidR="00800D54">
              <w:rPr>
                <w:rFonts w:asciiTheme="majorBidi" w:hAnsiTheme="majorBidi" w:cstheme="majorBidi"/>
                <w:bCs/>
                <w:szCs w:val="24"/>
              </w:rPr>
              <w:t xml:space="preserve"> of a B</w:t>
            </w:r>
            <w:r w:rsidR="00800D54" w:rsidRPr="00800D54">
              <w:rPr>
                <w:rFonts w:asciiTheme="majorBidi" w:hAnsiTheme="majorBidi" w:cstheme="majorBidi"/>
                <w:bCs/>
                <w:szCs w:val="24"/>
                <w:vertAlign w:val="superscript"/>
              </w:rPr>
              <w:t>+</w:t>
            </w:r>
            <w:r w:rsidR="00800D54">
              <w:rPr>
                <w:rFonts w:asciiTheme="majorBidi" w:hAnsiTheme="majorBidi" w:cstheme="majorBidi"/>
                <w:bCs/>
                <w:szCs w:val="24"/>
              </w:rPr>
              <w:t xml:space="preserve"> tree</w:t>
            </w:r>
            <w:r>
              <w:rPr>
                <w:rFonts w:asciiTheme="majorBidi" w:hAnsiTheme="majorBidi" w:cstheme="majorBidi"/>
                <w:bCs/>
                <w:szCs w:val="24"/>
              </w:rPr>
              <w:t xml:space="preserve"> is called </w:t>
            </w:r>
            <w:r w:rsidR="00ED6409">
              <w:rPr>
                <w:rFonts w:asciiTheme="majorBidi" w:hAnsiTheme="majorBidi" w:cstheme="majorBidi"/>
                <w:bCs/>
                <w:szCs w:val="24"/>
              </w:rPr>
              <w:t xml:space="preserve">the </w:t>
            </w:r>
            <w:r w:rsidR="00ED6409" w:rsidRPr="00ED6409">
              <w:rPr>
                <w:rFonts w:asciiTheme="majorBidi" w:hAnsiTheme="majorBidi" w:cstheme="majorBidi"/>
                <w:bCs/>
                <w:i/>
                <w:iCs/>
                <w:szCs w:val="24"/>
              </w:rPr>
              <w:t>fan-out</w:t>
            </w:r>
            <w:r w:rsidR="00ED6409">
              <w:rPr>
                <w:rFonts w:asciiTheme="majorBidi" w:hAnsiTheme="majorBidi" w:cstheme="majorBidi"/>
                <w:bCs/>
                <w:szCs w:val="24"/>
              </w:rPr>
              <w:t xml:space="preserve"> of </w:t>
            </w:r>
            <w:r w:rsidR="006539FC">
              <w:rPr>
                <w:rFonts w:asciiTheme="majorBidi" w:hAnsiTheme="majorBidi" w:cstheme="majorBidi"/>
                <w:bCs/>
                <w:szCs w:val="24"/>
              </w:rPr>
              <w:t>the</w:t>
            </w:r>
            <w:r w:rsidR="00ED6409">
              <w:rPr>
                <w:rFonts w:asciiTheme="majorBidi" w:hAnsiTheme="majorBidi" w:cstheme="majorBidi"/>
                <w:bCs/>
                <w:szCs w:val="24"/>
              </w:rPr>
              <w:t xml:space="preserve"> node.</w:t>
            </w:r>
          </w:p>
          <w:p w:rsidR="003E563A" w:rsidRPr="006F08EC" w:rsidRDefault="00D02565" w:rsidP="000721BD">
            <w:pPr>
              <w:spacing w:after="120"/>
              <w:ind w:firstLine="360"/>
              <w:rPr>
                <w:rFonts w:asciiTheme="minorHAnsi" w:hAnsiTheme="minorHAnsi" w:cstheme="minorHAnsi"/>
                <w:bCs/>
                <w:szCs w:val="24"/>
              </w:rPr>
            </w:pPr>
            <w:r>
              <w:rPr>
                <w:rFonts w:asciiTheme="majorBidi" w:hAnsiTheme="majorBidi" w:cstheme="majorBidi"/>
                <w:bCs/>
                <w:szCs w:val="24"/>
              </w:rPr>
              <w:t xml:space="preserve">A non-leaf node has a fan-out </w:t>
            </w:r>
            <w:r w:rsidR="007C2DED">
              <w:rPr>
                <w:rFonts w:asciiTheme="majorBidi" w:hAnsiTheme="majorBidi" w:cstheme="majorBidi"/>
                <w:bCs/>
                <w:szCs w:val="24"/>
              </w:rPr>
              <w:t xml:space="preserve">between </w:t>
            </w:r>
            <w:r w:rsidR="006F08EC" w:rsidRPr="0040496E">
              <w:rPr>
                <w:rFonts w:asciiTheme="majorBidi" w:hAnsiTheme="majorBidi" w:cstheme="majorBidi"/>
                <w:bCs/>
                <w:noProof/>
                <w:sz w:val="20"/>
                <w:szCs w:val="20"/>
                <w:lang w:bidi="ar-SA"/>
              </w:rPr>
              <w:sym w:font="Symbol" w:char="F0E9"/>
            </w:r>
            <w:r w:rsidR="006F08EC" w:rsidRPr="00020300">
              <w:rPr>
                <w:rFonts w:asciiTheme="majorBidi" w:hAnsiTheme="majorBidi" w:cstheme="majorBidi"/>
                <w:bCs/>
                <w:i/>
                <w:iCs/>
                <w:noProof/>
                <w:szCs w:val="24"/>
                <w:lang w:bidi="ar-SA"/>
              </w:rPr>
              <w:t>n</w:t>
            </w:r>
            <w:r w:rsidR="00FF7472">
              <w:rPr>
                <w:rFonts w:asciiTheme="majorBidi" w:hAnsiTheme="majorBidi" w:cstheme="majorBidi"/>
                <w:bCs/>
                <w:noProof/>
                <w:szCs w:val="24"/>
                <w:lang w:bidi="ar-SA"/>
              </w:rPr>
              <w:t xml:space="preserve"> </w:t>
            </w:r>
            <w:r w:rsidR="006F08EC">
              <w:rPr>
                <w:rFonts w:asciiTheme="majorBidi" w:hAnsiTheme="majorBidi" w:cstheme="majorBidi"/>
                <w:bCs/>
                <w:noProof/>
                <w:szCs w:val="24"/>
                <w:lang w:bidi="ar-SA"/>
              </w:rPr>
              <w:t>/</w:t>
            </w:r>
            <w:r w:rsidR="00FF7472">
              <w:rPr>
                <w:rFonts w:asciiTheme="majorBidi" w:hAnsiTheme="majorBidi" w:cstheme="majorBidi"/>
                <w:bCs/>
                <w:noProof/>
                <w:szCs w:val="24"/>
                <w:lang w:bidi="ar-SA"/>
              </w:rPr>
              <w:t xml:space="preserve"> </w:t>
            </w:r>
            <w:r w:rsidR="006F08EC">
              <w:rPr>
                <w:rFonts w:asciiTheme="majorBidi" w:hAnsiTheme="majorBidi" w:cstheme="majorBidi"/>
                <w:bCs/>
                <w:noProof/>
                <w:szCs w:val="24"/>
                <w:lang w:bidi="ar-SA"/>
              </w:rPr>
              <w:t>2</w:t>
            </w:r>
            <w:r w:rsidR="006F08EC" w:rsidRPr="0040496E">
              <w:rPr>
                <w:rFonts w:asciiTheme="majorBidi" w:hAnsiTheme="majorBidi" w:cstheme="majorBidi"/>
                <w:bCs/>
                <w:noProof/>
                <w:sz w:val="20"/>
                <w:szCs w:val="20"/>
                <w:lang w:bidi="ar-SA"/>
              </w:rPr>
              <w:sym w:font="Symbol" w:char="F0F9"/>
            </w:r>
            <w:r w:rsidR="006F08EC">
              <w:rPr>
                <w:rFonts w:asciiTheme="minorHAnsi" w:hAnsiTheme="minorHAnsi" w:cstheme="minorHAnsi"/>
                <w:bCs/>
                <w:noProof/>
                <w:szCs w:val="24"/>
                <w:lang w:bidi="ar-SA"/>
              </w:rPr>
              <w:t xml:space="preserve"> </w:t>
            </w:r>
            <w:r w:rsidR="004B7B19">
              <w:rPr>
                <w:rFonts w:asciiTheme="minorHAnsi" w:hAnsiTheme="minorHAnsi" w:cstheme="minorHAnsi"/>
                <w:bCs/>
                <w:noProof/>
                <w:szCs w:val="24"/>
                <w:lang w:bidi="ar-SA"/>
              </w:rPr>
              <w:t xml:space="preserve">and </w:t>
            </w:r>
            <w:r w:rsidR="004B7B19" w:rsidRPr="004B7B19">
              <w:rPr>
                <w:rFonts w:asciiTheme="minorHAnsi" w:hAnsiTheme="minorHAnsi" w:cstheme="minorHAnsi"/>
                <w:bCs/>
                <w:i/>
                <w:iCs/>
                <w:noProof/>
                <w:szCs w:val="24"/>
                <w:lang w:bidi="ar-SA"/>
              </w:rPr>
              <w:t>n</w:t>
            </w:r>
            <w:r w:rsidR="000721BD">
              <w:rPr>
                <w:rFonts w:asciiTheme="minorHAnsi" w:hAnsiTheme="minorHAnsi" w:cstheme="minorHAnsi"/>
                <w:bCs/>
                <w:noProof/>
                <w:szCs w:val="24"/>
                <w:lang w:bidi="ar-SA"/>
              </w:rPr>
              <w:t>.</w:t>
            </w:r>
            <w:r w:rsidR="004B7B19">
              <w:rPr>
                <w:rFonts w:asciiTheme="minorHAnsi" w:hAnsiTheme="minorHAnsi" w:cstheme="minorHAnsi"/>
                <w:bCs/>
                <w:noProof/>
                <w:szCs w:val="24"/>
                <w:lang w:bidi="ar-SA"/>
              </w:rPr>
              <w:t xml:space="preserve"> </w:t>
            </w:r>
            <w:r w:rsidR="000721BD">
              <w:rPr>
                <w:rFonts w:asciiTheme="minorHAnsi" w:hAnsiTheme="minorHAnsi" w:cstheme="minorHAnsi"/>
                <w:bCs/>
                <w:noProof/>
                <w:szCs w:val="24"/>
                <w:lang w:bidi="ar-SA"/>
              </w:rPr>
              <w:t xml:space="preserve">The root node can hold fewer than </w:t>
            </w:r>
            <w:r w:rsidR="000721BD" w:rsidRPr="0040496E">
              <w:rPr>
                <w:rFonts w:asciiTheme="majorBidi" w:hAnsiTheme="majorBidi" w:cstheme="majorBidi"/>
                <w:bCs/>
                <w:noProof/>
                <w:sz w:val="20"/>
                <w:szCs w:val="20"/>
                <w:lang w:bidi="ar-SA"/>
              </w:rPr>
              <w:sym w:font="Symbol" w:char="F0E9"/>
            </w:r>
            <w:r w:rsidR="000721BD" w:rsidRPr="00020300">
              <w:rPr>
                <w:rFonts w:asciiTheme="majorBidi" w:hAnsiTheme="majorBidi" w:cstheme="majorBidi"/>
                <w:bCs/>
                <w:i/>
                <w:iCs/>
                <w:noProof/>
                <w:szCs w:val="24"/>
                <w:lang w:bidi="ar-SA"/>
              </w:rPr>
              <w:t>n</w:t>
            </w:r>
            <w:r w:rsidR="00FF7472">
              <w:rPr>
                <w:rFonts w:asciiTheme="majorBidi" w:hAnsiTheme="majorBidi" w:cstheme="majorBidi"/>
                <w:bCs/>
                <w:noProof/>
                <w:szCs w:val="24"/>
                <w:lang w:bidi="ar-SA"/>
              </w:rPr>
              <w:t xml:space="preserve"> </w:t>
            </w:r>
            <w:r w:rsidR="000721BD">
              <w:rPr>
                <w:rFonts w:asciiTheme="majorBidi" w:hAnsiTheme="majorBidi" w:cstheme="majorBidi"/>
                <w:bCs/>
                <w:noProof/>
                <w:szCs w:val="24"/>
                <w:lang w:bidi="ar-SA"/>
              </w:rPr>
              <w:t>/</w:t>
            </w:r>
            <w:r w:rsidR="00FF7472">
              <w:rPr>
                <w:rFonts w:asciiTheme="majorBidi" w:hAnsiTheme="majorBidi" w:cstheme="majorBidi"/>
                <w:bCs/>
                <w:noProof/>
                <w:szCs w:val="24"/>
                <w:lang w:bidi="ar-SA"/>
              </w:rPr>
              <w:t xml:space="preserve"> </w:t>
            </w:r>
            <w:r w:rsidR="000721BD">
              <w:rPr>
                <w:rFonts w:asciiTheme="majorBidi" w:hAnsiTheme="majorBidi" w:cstheme="majorBidi"/>
                <w:bCs/>
                <w:noProof/>
                <w:szCs w:val="24"/>
                <w:lang w:bidi="ar-SA"/>
              </w:rPr>
              <w:t>2</w:t>
            </w:r>
            <w:r w:rsidR="000721BD" w:rsidRPr="0040496E">
              <w:rPr>
                <w:rFonts w:asciiTheme="majorBidi" w:hAnsiTheme="majorBidi" w:cstheme="majorBidi"/>
                <w:bCs/>
                <w:noProof/>
                <w:sz w:val="20"/>
                <w:szCs w:val="20"/>
                <w:lang w:bidi="ar-SA"/>
              </w:rPr>
              <w:sym w:font="Symbol" w:char="F0F9"/>
            </w:r>
            <w:r w:rsidR="000721BD">
              <w:rPr>
                <w:rFonts w:asciiTheme="minorHAnsi" w:hAnsiTheme="minorHAnsi" w:cstheme="minorHAnsi"/>
                <w:bCs/>
                <w:noProof/>
                <w:szCs w:val="24"/>
                <w:lang w:bidi="ar-SA"/>
              </w:rPr>
              <w:t xml:space="preserve"> pointers, but</w:t>
            </w:r>
            <w:r w:rsidR="00D72587">
              <w:rPr>
                <w:rFonts w:asciiTheme="minorHAnsi" w:hAnsiTheme="minorHAnsi" w:cstheme="minorHAnsi"/>
                <w:bCs/>
                <w:noProof/>
                <w:szCs w:val="24"/>
                <w:lang w:bidi="ar-SA"/>
              </w:rPr>
              <w:t xml:space="preserve"> not less than two pointers</w:t>
            </w:r>
            <w:r w:rsidR="002B519F">
              <w:rPr>
                <w:rFonts w:asciiTheme="minorHAnsi" w:hAnsiTheme="minorHAnsi" w:cstheme="minorHAnsi"/>
                <w:bCs/>
                <w:noProof/>
                <w:szCs w:val="24"/>
                <w:lang w:bidi="ar-SA"/>
              </w:rPr>
              <w:t xml:space="preserve"> unless the tree consists of only one node</w:t>
            </w:r>
            <w:r w:rsidR="00D72587">
              <w:rPr>
                <w:rFonts w:asciiTheme="minorHAnsi" w:hAnsiTheme="minorHAnsi" w:cstheme="minorHAnsi"/>
                <w:bCs/>
                <w:noProof/>
                <w:szCs w:val="24"/>
                <w:lang w:bidi="ar-SA"/>
              </w:rPr>
              <w:t>.</w:t>
            </w:r>
          </w:p>
        </w:tc>
      </w:tr>
      <w:tr w:rsidR="00590CDE" w:rsidRPr="0029337E" w:rsidTr="007064E5">
        <w:tc>
          <w:tcPr>
            <w:tcW w:w="756" w:type="dxa"/>
          </w:tcPr>
          <w:p w:rsidR="00590CDE" w:rsidRDefault="00111767" w:rsidP="00114B29">
            <w:pPr>
              <w:rPr>
                <w:rFonts w:asciiTheme="majorBidi" w:hAnsiTheme="majorBidi" w:cstheme="majorBidi"/>
                <w:b/>
                <w:bCs/>
                <w:szCs w:val="24"/>
              </w:rPr>
            </w:pPr>
            <w:r>
              <w:rPr>
                <w:rFonts w:asciiTheme="majorBidi" w:hAnsiTheme="majorBidi" w:cstheme="majorBidi"/>
                <w:b/>
                <w:bCs/>
                <w:szCs w:val="24"/>
              </w:rPr>
              <w:t>12.20</w:t>
            </w:r>
          </w:p>
        </w:tc>
        <w:tc>
          <w:tcPr>
            <w:tcW w:w="9972" w:type="dxa"/>
          </w:tcPr>
          <w:p w:rsidR="00590CDE" w:rsidRDefault="00590CDE" w:rsidP="005764CD">
            <w:pPr>
              <w:ind w:firstLine="360"/>
              <w:rPr>
                <w:rFonts w:asciiTheme="majorBidi" w:hAnsiTheme="majorBidi" w:cstheme="majorBidi"/>
                <w:b/>
                <w:i/>
                <w:iCs/>
                <w:szCs w:val="24"/>
              </w:rPr>
            </w:pPr>
            <w:r>
              <w:rPr>
                <w:rFonts w:asciiTheme="majorBidi" w:hAnsiTheme="majorBidi" w:cstheme="majorBidi"/>
                <w:b/>
                <w:szCs w:val="24"/>
              </w:rPr>
              <w:t>Why are the leaf nodes of a B</w:t>
            </w:r>
            <w:r w:rsidRPr="007A6BF0">
              <w:rPr>
                <w:rFonts w:asciiTheme="majorBidi" w:hAnsiTheme="majorBidi" w:cstheme="majorBidi"/>
                <w:b/>
                <w:szCs w:val="24"/>
                <w:vertAlign w:val="superscript"/>
              </w:rPr>
              <w:t>+</w:t>
            </w:r>
            <w:r>
              <w:rPr>
                <w:rFonts w:asciiTheme="majorBidi" w:hAnsiTheme="majorBidi" w:cstheme="majorBidi"/>
                <w:b/>
                <w:szCs w:val="24"/>
              </w:rPr>
              <w:t xml:space="preserve"> tree chained together? </w:t>
            </w:r>
            <w:r w:rsidRPr="00743E34">
              <w:rPr>
                <w:rFonts w:asciiTheme="majorBidi" w:hAnsiTheme="majorBidi" w:cstheme="majorBidi"/>
                <w:b/>
                <w:i/>
                <w:iCs/>
                <w:szCs w:val="24"/>
              </w:rPr>
              <w:t>[2007</w:t>
            </w:r>
            <w:r>
              <w:rPr>
                <w:rFonts w:asciiTheme="majorBidi" w:hAnsiTheme="majorBidi" w:cstheme="majorBidi"/>
                <w:b/>
                <w:i/>
                <w:iCs/>
                <w:szCs w:val="24"/>
              </w:rPr>
              <w:t xml:space="preserve">, </w:t>
            </w:r>
            <w:r w:rsidRPr="00ED5187">
              <w:rPr>
                <w:rFonts w:asciiTheme="majorBidi" w:hAnsiTheme="majorBidi" w:cstheme="majorBidi"/>
                <w:b/>
                <w:i/>
                <w:iCs/>
                <w:szCs w:val="24"/>
              </w:rPr>
              <w:t>In-course 2, 2005</w:t>
            </w:r>
            <w:r>
              <w:rPr>
                <w:rFonts w:asciiTheme="majorBidi" w:hAnsiTheme="majorBidi" w:cstheme="majorBidi"/>
                <w:b/>
                <w:i/>
                <w:iCs/>
                <w:szCs w:val="24"/>
              </w:rPr>
              <w:t>. Marks: 1</w:t>
            </w:r>
            <w:r w:rsidRPr="00743E34">
              <w:rPr>
                <w:rFonts w:asciiTheme="majorBidi" w:hAnsiTheme="majorBidi" w:cstheme="majorBidi"/>
                <w:b/>
                <w:i/>
                <w:iCs/>
                <w:szCs w:val="24"/>
              </w:rPr>
              <w:t>]</w:t>
            </w:r>
          </w:p>
          <w:p w:rsidR="00590CDE" w:rsidRDefault="00590CDE" w:rsidP="00E44264">
            <w:pPr>
              <w:spacing w:after="120"/>
              <w:ind w:firstLine="360"/>
              <w:rPr>
                <w:rFonts w:asciiTheme="majorBidi" w:hAnsiTheme="majorBidi" w:cstheme="majorBidi"/>
                <w:bCs/>
                <w:szCs w:val="24"/>
              </w:rPr>
            </w:pPr>
            <w:r w:rsidRPr="00253C02">
              <w:rPr>
                <w:rFonts w:asciiTheme="majorBidi" w:hAnsiTheme="majorBidi" w:cstheme="majorBidi"/>
                <w:b/>
                <w:szCs w:val="24"/>
              </w:rPr>
              <w:t>OR,</w:t>
            </w:r>
            <w:r>
              <w:rPr>
                <w:rFonts w:asciiTheme="majorBidi" w:hAnsiTheme="majorBidi" w:cstheme="majorBidi"/>
                <w:b/>
                <w:szCs w:val="24"/>
              </w:rPr>
              <w:t xml:space="preserve"> Why are nodes of a B</w:t>
            </w:r>
            <w:r w:rsidRPr="00253C02">
              <w:rPr>
                <w:rFonts w:asciiTheme="majorBidi" w:hAnsiTheme="majorBidi" w:cstheme="majorBidi"/>
                <w:b/>
                <w:szCs w:val="24"/>
                <w:vertAlign w:val="superscript"/>
              </w:rPr>
              <w:t>+</w:t>
            </w:r>
            <w:r>
              <w:rPr>
                <w:rFonts w:asciiTheme="majorBidi" w:hAnsiTheme="majorBidi" w:cstheme="majorBidi"/>
                <w:b/>
                <w:szCs w:val="24"/>
              </w:rPr>
              <w:t xml:space="preserve"> tree at the leaf level linked? </w:t>
            </w:r>
            <w:r w:rsidRPr="00911A93">
              <w:rPr>
                <w:rFonts w:asciiTheme="majorBidi" w:hAnsiTheme="majorBidi" w:cstheme="majorBidi"/>
                <w:b/>
                <w:i/>
                <w:iCs/>
                <w:szCs w:val="24"/>
              </w:rPr>
              <w:t>[2002. Marks: 2]</w:t>
            </w:r>
          </w:p>
          <w:p w:rsidR="00D77780" w:rsidRPr="009117FA" w:rsidRDefault="008B1C93" w:rsidP="009117FA">
            <w:pPr>
              <w:spacing w:after="120"/>
              <w:ind w:firstLine="324"/>
              <w:rPr>
                <w:rFonts w:asciiTheme="majorBidi" w:hAnsiTheme="majorBidi" w:cstheme="majorBidi"/>
                <w:bCs/>
                <w:sz w:val="23"/>
                <w:szCs w:val="23"/>
              </w:rPr>
            </w:pPr>
            <w:r w:rsidRPr="009117FA">
              <w:rPr>
                <w:rFonts w:asciiTheme="majorBidi" w:hAnsiTheme="majorBidi" w:cstheme="majorBidi"/>
                <w:bCs/>
                <w:sz w:val="23"/>
                <w:szCs w:val="23"/>
              </w:rPr>
              <w:t>The leaf nodes of a B</w:t>
            </w:r>
            <w:r w:rsidRPr="009117FA">
              <w:rPr>
                <w:rFonts w:asciiTheme="majorBidi" w:hAnsiTheme="majorBidi" w:cstheme="majorBidi"/>
                <w:bCs/>
                <w:sz w:val="23"/>
                <w:szCs w:val="23"/>
                <w:vertAlign w:val="superscript"/>
              </w:rPr>
              <w:t>+</w:t>
            </w:r>
            <w:r w:rsidRPr="009117FA">
              <w:rPr>
                <w:rFonts w:asciiTheme="majorBidi" w:hAnsiTheme="majorBidi" w:cstheme="majorBidi"/>
                <w:bCs/>
                <w:sz w:val="23"/>
                <w:szCs w:val="23"/>
              </w:rPr>
              <w:t xml:space="preserve"> tree are chained together</w:t>
            </w:r>
            <w:r w:rsidR="00C63BFA" w:rsidRPr="009117FA">
              <w:rPr>
                <w:rFonts w:asciiTheme="majorBidi" w:hAnsiTheme="majorBidi" w:cstheme="majorBidi"/>
                <w:bCs/>
                <w:sz w:val="23"/>
                <w:szCs w:val="23"/>
              </w:rPr>
              <w:t xml:space="preserve"> to </w:t>
            </w:r>
            <w:r w:rsidR="004A2FEA" w:rsidRPr="009117FA">
              <w:rPr>
                <w:rFonts w:asciiTheme="majorBidi" w:hAnsiTheme="majorBidi" w:cstheme="majorBidi"/>
                <w:bCs/>
                <w:sz w:val="23"/>
                <w:szCs w:val="23"/>
              </w:rPr>
              <w:t xml:space="preserve">allow for efficient </w:t>
            </w:r>
            <w:r w:rsidR="004A2FEA" w:rsidRPr="00D25435">
              <w:rPr>
                <w:rFonts w:asciiTheme="majorBidi" w:hAnsiTheme="majorBidi" w:cstheme="majorBidi"/>
                <w:bCs/>
                <w:i/>
                <w:iCs/>
                <w:sz w:val="23"/>
                <w:szCs w:val="23"/>
              </w:rPr>
              <w:t>sequential processing</w:t>
            </w:r>
            <w:r w:rsidR="004A2FEA" w:rsidRPr="009117FA">
              <w:rPr>
                <w:rFonts w:asciiTheme="majorBidi" w:hAnsiTheme="majorBidi" w:cstheme="majorBidi"/>
                <w:bCs/>
                <w:sz w:val="23"/>
                <w:szCs w:val="23"/>
              </w:rPr>
              <w:t xml:space="preserve"> of the file.</w:t>
            </w:r>
          </w:p>
        </w:tc>
      </w:tr>
      <w:tr w:rsidR="00590CDE" w:rsidRPr="0029337E" w:rsidTr="007064E5">
        <w:tc>
          <w:tcPr>
            <w:tcW w:w="756" w:type="dxa"/>
          </w:tcPr>
          <w:p w:rsidR="00590CDE" w:rsidRDefault="00111767" w:rsidP="00114B29">
            <w:pPr>
              <w:rPr>
                <w:rFonts w:asciiTheme="majorBidi" w:hAnsiTheme="majorBidi" w:cstheme="majorBidi"/>
                <w:b/>
                <w:bCs/>
                <w:szCs w:val="24"/>
              </w:rPr>
            </w:pPr>
            <w:r>
              <w:rPr>
                <w:rFonts w:asciiTheme="majorBidi" w:hAnsiTheme="majorBidi" w:cstheme="majorBidi"/>
                <w:b/>
                <w:bCs/>
                <w:szCs w:val="24"/>
              </w:rPr>
              <w:t>12.21</w:t>
            </w:r>
          </w:p>
        </w:tc>
        <w:tc>
          <w:tcPr>
            <w:tcW w:w="9972" w:type="dxa"/>
          </w:tcPr>
          <w:p w:rsidR="00590CDE" w:rsidRDefault="00590CDE" w:rsidP="00332C0A">
            <w:pPr>
              <w:spacing w:after="120"/>
              <w:ind w:firstLine="360"/>
              <w:rPr>
                <w:rFonts w:asciiTheme="majorBidi" w:hAnsiTheme="majorBidi" w:cstheme="majorBidi"/>
                <w:bCs/>
                <w:szCs w:val="24"/>
              </w:rPr>
            </w:pPr>
            <w:r>
              <w:rPr>
                <w:rFonts w:asciiTheme="majorBidi" w:hAnsiTheme="majorBidi" w:cstheme="majorBidi"/>
                <w:b/>
                <w:szCs w:val="24"/>
              </w:rPr>
              <w:t>What are the differences between B</w:t>
            </w:r>
            <w:r w:rsidRPr="00302BF9">
              <w:rPr>
                <w:rFonts w:asciiTheme="majorBidi" w:hAnsiTheme="majorBidi" w:cstheme="majorBidi"/>
                <w:b/>
                <w:szCs w:val="24"/>
                <w:vertAlign w:val="superscript"/>
              </w:rPr>
              <w:t>+</w:t>
            </w:r>
            <w:r>
              <w:rPr>
                <w:rFonts w:asciiTheme="majorBidi" w:hAnsiTheme="majorBidi" w:cstheme="majorBidi"/>
                <w:b/>
                <w:szCs w:val="24"/>
              </w:rPr>
              <w:t xml:space="preserve"> tree structure and in-memory tree structure? </w:t>
            </w:r>
            <w:r w:rsidRPr="00743E34">
              <w:rPr>
                <w:rFonts w:asciiTheme="majorBidi" w:hAnsiTheme="majorBidi" w:cstheme="majorBidi"/>
                <w:b/>
                <w:i/>
                <w:iCs/>
                <w:szCs w:val="24"/>
              </w:rPr>
              <w:t>[2007</w:t>
            </w:r>
            <w:r>
              <w:rPr>
                <w:rFonts w:asciiTheme="majorBidi" w:hAnsiTheme="majorBidi" w:cstheme="majorBidi"/>
                <w:b/>
                <w:i/>
                <w:iCs/>
                <w:szCs w:val="24"/>
              </w:rPr>
              <w:t xml:space="preserve">; </w:t>
            </w:r>
            <w:r w:rsidRPr="00ED5187">
              <w:rPr>
                <w:rFonts w:asciiTheme="majorBidi" w:hAnsiTheme="majorBidi" w:cstheme="majorBidi"/>
                <w:b/>
                <w:i/>
                <w:iCs/>
                <w:szCs w:val="24"/>
              </w:rPr>
              <w:t>In-course 2, 2005</w:t>
            </w:r>
            <w:r>
              <w:rPr>
                <w:rFonts w:asciiTheme="majorBidi" w:hAnsiTheme="majorBidi" w:cstheme="majorBidi"/>
                <w:b/>
                <w:i/>
                <w:iCs/>
                <w:szCs w:val="24"/>
              </w:rPr>
              <w:t>;</w:t>
            </w:r>
            <w:r w:rsidRPr="00743E34">
              <w:rPr>
                <w:rFonts w:asciiTheme="majorBidi" w:hAnsiTheme="majorBidi" w:cstheme="majorBidi"/>
                <w:b/>
                <w:i/>
                <w:iCs/>
                <w:szCs w:val="24"/>
              </w:rPr>
              <w:t xml:space="preserve"> Marks: 2]</w:t>
            </w:r>
          </w:p>
          <w:tbl>
            <w:tblPr>
              <w:tblStyle w:val="TableGrid"/>
              <w:tblW w:w="0" w:type="auto"/>
              <w:tblLook w:val="04A0"/>
            </w:tblPr>
            <w:tblGrid>
              <w:gridCol w:w="4870"/>
              <w:gridCol w:w="4871"/>
            </w:tblGrid>
            <w:tr w:rsidR="008F4BE5" w:rsidTr="0012774F">
              <w:tc>
                <w:tcPr>
                  <w:tcW w:w="4870" w:type="dxa"/>
                  <w:vAlign w:val="center"/>
                </w:tcPr>
                <w:p w:rsidR="008F4BE5" w:rsidRPr="00F04A66" w:rsidRDefault="002513E1" w:rsidP="0012774F">
                  <w:pPr>
                    <w:spacing w:before="40" w:after="40"/>
                    <w:jc w:val="center"/>
                    <w:rPr>
                      <w:rFonts w:asciiTheme="majorBidi" w:hAnsiTheme="majorBidi" w:cstheme="majorBidi"/>
                      <w:b/>
                      <w:szCs w:val="24"/>
                    </w:rPr>
                  </w:pPr>
                  <w:r>
                    <w:rPr>
                      <w:rFonts w:asciiTheme="majorBidi" w:hAnsiTheme="majorBidi" w:cstheme="majorBidi"/>
                      <w:b/>
                      <w:szCs w:val="24"/>
                    </w:rPr>
                    <w:t>B</w:t>
                  </w:r>
                  <w:r w:rsidRPr="002513E1">
                    <w:rPr>
                      <w:rFonts w:asciiTheme="majorBidi" w:hAnsiTheme="majorBidi" w:cstheme="majorBidi"/>
                      <w:b/>
                      <w:szCs w:val="24"/>
                      <w:vertAlign w:val="superscript"/>
                    </w:rPr>
                    <w:t>+</w:t>
                  </w:r>
                  <w:r>
                    <w:rPr>
                      <w:rFonts w:asciiTheme="majorBidi" w:hAnsiTheme="majorBidi" w:cstheme="majorBidi"/>
                      <w:b/>
                      <w:szCs w:val="24"/>
                    </w:rPr>
                    <w:t xml:space="preserve"> Tree Structure</w:t>
                  </w:r>
                </w:p>
              </w:tc>
              <w:tc>
                <w:tcPr>
                  <w:tcW w:w="4871" w:type="dxa"/>
                  <w:vAlign w:val="center"/>
                </w:tcPr>
                <w:p w:rsidR="008F4BE5" w:rsidRPr="00F04A66" w:rsidRDefault="002513E1" w:rsidP="0012774F">
                  <w:pPr>
                    <w:spacing w:before="40" w:after="40"/>
                    <w:jc w:val="center"/>
                    <w:rPr>
                      <w:rFonts w:asciiTheme="majorBidi" w:hAnsiTheme="majorBidi" w:cstheme="majorBidi"/>
                      <w:b/>
                      <w:szCs w:val="24"/>
                    </w:rPr>
                  </w:pPr>
                  <w:r>
                    <w:rPr>
                      <w:rFonts w:asciiTheme="majorBidi" w:hAnsiTheme="majorBidi" w:cstheme="majorBidi"/>
                      <w:b/>
                      <w:szCs w:val="24"/>
                    </w:rPr>
                    <w:t>In-Memory Tree Structure</w:t>
                  </w:r>
                  <w:r w:rsidR="00B91237">
                    <w:rPr>
                      <w:rFonts w:asciiTheme="majorBidi" w:hAnsiTheme="majorBidi" w:cstheme="majorBidi"/>
                      <w:b/>
                      <w:szCs w:val="24"/>
                    </w:rPr>
                    <w:t xml:space="preserve"> (Binary Tree)</w:t>
                  </w:r>
                </w:p>
              </w:tc>
            </w:tr>
            <w:tr w:rsidR="008F4BE5" w:rsidTr="0012774F">
              <w:tc>
                <w:tcPr>
                  <w:tcW w:w="4870" w:type="dxa"/>
                </w:tcPr>
                <w:p w:rsidR="008F4BE5" w:rsidRPr="00A6701F" w:rsidRDefault="006E395E" w:rsidP="003E6490">
                  <w:pPr>
                    <w:pStyle w:val="ListParagraph"/>
                    <w:numPr>
                      <w:ilvl w:val="0"/>
                      <w:numId w:val="33"/>
                    </w:numPr>
                    <w:spacing w:before="40" w:after="40"/>
                    <w:ind w:left="391"/>
                    <w:contextualSpacing w:val="0"/>
                    <w:rPr>
                      <w:rFonts w:asciiTheme="majorBidi" w:hAnsiTheme="majorBidi" w:cstheme="majorBidi"/>
                      <w:bCs/>
                      <w:szCs w:val="24"/>
                    </w:rPr>
                  </w:pPr>
                  <w:r>
                    <w:rPr>
                      <w:rFonts w:asciiTheme="majorBidi" w:hAnsiTheme="majorBidi" w:cstheme="majorBidi"/>
                      <w:bCs/>
                      <w:noProof/>
                      <w:szCs w:val="24"/>
                      <w:lang w:bidi="ar-SA"/>
                    </w:rPr>
                    <w:t>Each node is large – typically a disk block – and a node can have a large number of pointers – 200 to 400.</w:t>
                  </w:r>
                </w:p>
              </w:tc>
              <w:tc>
                <w:tcPr>
                  <w:tcW w:w="4871" w:type="dxa"/>
                </w:tcPr>
                <w:p w:rsidR="008F4BE5" w:rsidRPr="00B01B04" w:rsidRDefault="00C5067E" w:rsidP="003E6490">
                  <w:pPr>
                    <w:pStyle w:val="ListParagraph"/>
                    <w:numPr>
                      <w:ilvl w:val="0"/>
                      <w:numId w:val="34"/>
                    </w:numPr>
                    <w:spacing w:before="40" w:after="40"/>
                    <w:ind w:left="381"/>
                    <w:contextualSpacing w:val="0"/>
                    <w:rPr>
                      <w:rFonts w:asciiTheme="majorBidi" w:hAnsiTheme="majorBidi" w:cstheme="majorBidi"/>
                      <w:bCs/>
                      <w:szCs w:val="24"/>
                    </w:rPr>
                  </w:pPr>
                  <w:r>
                    <w:rPr>
                      <w:rFonts w:asciiTheme="majorBidi" w:hAnsiTheme="majorBidi" w:cstheme="majorBidi"/>
                      <w:bCs/>
                      <w:noProof/>
                      <w:szCs w:val="24"/>
                      <w:lang w:bidi="ar-SA"/>
                    </w:rPr>
                    <w:t>Each node is small and has at most 2 pointers.</w:t>
                  </w:r>
                </w:p>
              </w:tc>
            </w:tr>
            <w:tr w:rsidR="008F4BE5" w:rsidTr="0012774F">
              <w:tc>
                <w:tcPr>
                  <w:tcW w:w="4870" w:type="dxa"/>
                </w:tcPr>
                <w:p w:rsidR="008F4BE5" w:rsidRDefault="00B57E6B" w:rsidP="003E6490">
                  <w:pPr>
                    <w:pStyle w:val="ListParagraph"/>
                    <w:numPr>
                      <w:ilvl w:val="0"/>
                      <w:numId w:val="33"/>
                    </w:numPr>
                    <w:spacing w:before="40" w:after="40"/>
                    <w:ind w:left="391"/>
                    <w:contextualSpacing w:val="0"/>
                    <w:rPr>
                      <w:rFonts w:asciiTheme="majorBidi" w:hAnsiTheme="majorBidi" w:cstheme="majorBidi"/>
                      <w:bCs/>
                      <w:noProof/>
                      <w:szCs w:val="24"/>
                      <w:lang w:bidi="ar-SA"/>
                    </w:rPr>
                  </w:pPr>
                  <w:r>
                    <w:rPr>
                      <w:rFonts w:asciiTheme="majorBidi" w:hAnsiTheme="majorBidi" w:cstheme="majorBidi"/>
                      <w:bCs/>
                      <w:noProof/>
                      <w:szCs w:val="24"/>
                      <w:lang w:bidi="ar-SA"/>
                    </w:rPr>
                    <w:t>Fat and short.</w:t>
                  </w:r>
                </w:p>
              </w:tc>
              <w:tc>
                <w:tcPr>
                  <w:tcW w:w="4871" w:type="dxa"/>
                </w:tcPr>
                <w:p w:rsidR="008F4BE5" w:rsidRPr="00923D95" w:rsidRDefault="00C83405" w:rsidP="003E6490">
                  <w:pPr>
                    <w:pStyle w:val="ListParagraph"/>
                    <w:numPr>
                      <w:ilvl w:val="0"/>
                      <w:numId w:val="34"/>
                    </w:numPr>
                    <w:spacing w:before="40" w:after="40"/>
                    <w:ind w:left="381"/>
                    <w:contextualSpacing w:val="0"/>
                    <w:rPr>
                      <w:rFonts w:asciiTheme="majorBidi" w:hAnsiTheme="majorBidi" w:cstheme="majorBidi"/>
                      <w:bCs/>
                      <w:noProof/>
                      <w:szCs w:val="24"/>
                      <w:lang w:bidi="ar-SA"/>
                    </w:rPr>
                  </w:pPr>
                  <w:r>
                    <w:rPr>
                      <w:rFonts w:asciiTheme="majorBidi" w:hAnsiTheme="majorBidi" w:cstheme="majorBidi"/>
                      <w:bCs/>
                      <w:noProof/>
                      <w:szCs w:val="24"/>
                      <w:lang w:bidi="ar-SA"/>
                    </w:rPr>
                    <w:t>Thin and tall.</w:t>
                  </w:r>
                </w:p>
              </w:tc>
            </w:tr>
            <w:tr w:rsidR="008F4BE5" w:rsidTr="0012774F">
              <w:tc>
                <w:tcPr>
                  <w:tcW w:w="4870" w:type="dxa"/>
                </w:tcPr>
                <w:p w:rsidR="008F4BE5" w:rsidRPr="00E71790" w:rsidRDefault="00796455" w:rsidP="003E6490">
                  <w:pPr>
                    <w:pStyle w:val="ListParagraph"/>
                    <w:numPr>
                      <w:ilvl w:val="0"/>
                      <w:numId w:val="34"/>
                    </w:numPr>
                    <w:spacing w:before="40" w:after="40"/>
                    <w:ind w:left="391"/>
                    <w:contextualSpacing w:val="0"/>
                    <w:rPr>
                      <w:rFonts w:asciiTheme="majorBidi" w:hAnsiTheme="majorBidi" w:cstheme="majorBidi"/>
                      <w:bCs/>
                      <w:szCs w:val="24"/>
                    </w:rPr>
                  </w:pPr>
                  <w:r>
                    <w:rPr>
                      <w:rFonts w:asciiTheme="majorBidi" w:hAnsiTheme="majorBidi" w:cstheme="majorBidi"/>
                      <w:bCs/>
                      <w:noProof/>
                      <w:szCs w:val="24"/>
                      <w:lang w:bidi="ar-SA"/>
                    </w:rPr>
                    <w:t xml:space="preserve">If there are </w:t>
                  </w:r>
                  <w:r w:rsidRPr="002D25A2">
                    <w:rPr>
                      <w:rFonts w:asciiTheme="majorBidi" w:hAnsiTheme="majorBidi" w:cstheme="majorBidi"/>
                      <w:bCs/>
                      <w:i/>
                      <w:iCs/>
                      <w:noProof/>
                      <w:szCs w:val="24"/>
                      <w:lang w:bidi="ar-SA"/>
                    </w:rPr>
                    <w:t>K</w:t>
                  </w:r>
                  <w:r>
                    <w:rPr>
                      <w:rFonts w:asciiTheme="majorBidi" w:hAnsiTheme="majorBidi" w:cstheme="majorBidi"/>
                      <w:bCs/>
                      <w:noProof/>
                      <w:szCs w:val="24"/>
                      <w:lang w:bidi="ar-SA"/>
                    </w:rPr>
                    <w:t xml:space="preserve"> search-key values in the file, the path for a lookup is no longer than </w:t>
                  </w:r>
                  <w:r w:rsidR="006836C0">
                    <w:rPr>
                      <w:rFonts w:asciiTheme="majorBidi" w:hAnsiTheme="majorBidi" w:cstheme="majorBidi"/>
                      <w:bCs/>
                      <w:noProof/>
                      <w:szCs w:val="24"/>
                      <w:lang w:bidi="ar-SA"/>
                    </w:rPr>
                    <w:br/>
                  </w:r>
                  <w:r w:rsidR="00400918" w:rsidRPr="0040496E">
                    <w:rPr>
                      <w:rFonts w:asciiTheme="majorBidi" w:hAnsiTheme="majorBidi" w:cstheme="majorBidi"/>
                      <w:bCs/>
                      <w:noProof/>
                      <w:sz w:val="20"/>
                      <w:szCs w:val="20"/>
                      <w:lang w:bidi="ar-SA"/>
                    </w:rPr>
                    <w:sym w:font="Symbol" w:char="F0E9"/>
                  </w:r>
                  <w:r w:rsidR="00400918" w:rsidRPr="00400918">
                    <w:rPr>
                      <w:rFonts w:asciiTheme="majorBidi" w:hAnsiTheme="majorBidi" w:cstheme="majorBidi"/>
                      <w:bCs/>
                      <w:noProof/>
                      <w:szCs w:val="24"/>
                      <w:lang w:bidi="ar-SA"/>
                    </w:rPr>
                    <w:t>log</w:t>
                  </w:r>
                  <w:r w:rsidR="006836C0">
                    <w:rPr>
                      <w:rFonts w:asciiTheme="majorBidi" w:hAnsiTheme="majorBidi" w:cstheme="majorBidi"/>
                      <w:bCs/>
                      <w:noProof/>
                      <w:szCs w:val="24"/>
                      <w:vertAlign w:val="subscript"/>
                      <w:lang w:bidi="ar-SA"/>
                    </w:rPr>
                    <w:t xml:space="preserve"> </w:t>
                  </w:r>
                  <w:r w:rsidR="00CA22E0" w:rsidRPr="00CA22E0">
                    <w:rPr>
                      <w:rFonts w:asciiTheme="majorBidi" w:hAnsiTheme="majorBidi" w:cstheme="majorBidi"/>
                      <w:bCs/>
                      <w:noProof/>
                      <w:sz w:val="20"/>
                      <w:szCs w:val="20"/>
                      <w:vertAlign w:val="subscript"/>
                      <w:lang w:bidi="ar-SA"/>
                    </w:rPr>
                    <w:sym w:font="Symbol" w:char="F0E9"/>
                  </w:r>
                  <w:r w:rsidR="00CA22E0" w:rsidRPr="00CA22E0">
                    <w:rPr>
                      <w:rFonts w:asciiTheme="majorBidi" w:hAnsiTheme="majorBidi" w:cstheme="majorBidi"/>
                      <w:bCs/>
                      <w:i/>
                      <w:iCs/>
                      <w:noProof/>
                      <w:szCs w:val="24"/>
                      <w:vertAlign w:val="subscript"/>
                      <w:lang w:bidi="ar-SA"/>
                    </w:rPr>
                    <w:t>n</w:t>
                  </w:r>
                  <w:r w:rsidR="000C3881">
                    <w:rPr>
                      <w:rFonts w:asciiTheme="majorBidi" w:hAnsiTheme="majorBidi" w:cstheme="majorBidi"/>
                      <w:bCs/>
                      <w:noProof/>
                      <w:szCs w:val="24"/>
                      <w:vertAlign w:val="subscript"/>
                      <w:lang w:bidi="ar-SA"/>
                    </w:rPr>
                    <w:t xml:space="preserve"> </w:t>
                  </w:r>
                  <w:r w:rsidR="00CA22E0" w:rsidRPr="00CA22E0">
                    <w:rPr>
                      <w:rFonts w:asciiTheme="majorBidi" w:hAnsiTheme="majorBidi" w:cstheme="majorBidi"/>
                      <w:bCs/>
                      <w:noProof/>
                      <w:szCs w:val="24"/>
                      <w:vertAlign w:val="subscript"/>
                      <w:lang w:bidi="ar-SA"/>
                    </w:rPr>
                    <w:t>/</w:t>
                  </w:r>
                  <w:r w:rsidR="000C3881">
                    <w:rPr>
                      <w:rFonts w:asciiTheme="majorBidi" w:hAnsiTheme="majorBidi" w:cstheme="majorBidi"/>
                      <w:bCs/>
                      <w:noProof/>
                      <w:szCs w:val="24"/>
                      <w:vertAlign w:val="subscript"/>
                      <w:lang w:bidi="ar-SA"/>
                    </w:rPr>
                    <w:t xml:space="preserve"> </w:t>
                  </w:r>
                  <w:r w:rsidR="00CA22E0" w:rsidRPr="00CA22E0">
                    <w:rPr>
                      <w:rFonts w:asciiTheme="majorBidi" w:hAnsiTheme="majorBidi" w:cstheme="majorBidi"/>
                      <w:bCs/>
                      <w:noProof/>
                      <w:szCs w:val="24"/>
                      <w:vertAlign w:val="subscript"/>
                      <w:lang w:bidi="ar-SA"/>
                    </w:rPr>
                    <w:t>2</w:t>
                  </w:r>
                  <w:r w:rsidR="00CA22E0" w:rsidRPr="00CA22E0">
                    <w:rPr>
                      <w:rFonts w:asciiTheme="majorBidi" w:hAnsiTheme="majorBidi" w:cstheme="majorBidi"/>
                      <w:bCs/>
                      <w:noProof/>
                      <w:sz w:val="20"/>
                      <w:szCs w:val="20"/>
                      <w:vertAlign w:val="subscript"/>
                      <w:lang w:bidi="ar-SA"/>
                    </w:rPr>
                    <w:sym w:font="Symbol" w:char="F0F9"/>
                  </w:r>
                  <w:r w:rsidR="006836C0">
                    <w:rPr>
                      <w:rFonts w:asciiTheme="majorBidi" w:hAnsiTheme="majorBidi" w:cstheme="majorBidi"/>
                      <w:bCs/>
                      <w:noProof/>
                      <w:sz w:val="20"/>
                      <w:szCs w:val="20"/>
                      <w:vertAlign w:val="subscript"/>
                      <w:lang w:bidi="ar-SA"/>
                    </w:rPr>
                    <w:t xml:space="preserve"> </w:t>
                  </w:r>
                  <w:r w:rsidR="00400918" w:rsidRPr="00400918">
                    <w:rPr>
                      <w:rFonts w:asciiTheme="majorBidi" w:hAnsiTheme="majorBidi" w:cstheme="majorBidi"/>
                      <w:bCs/>
                      <w:noProof/>
                      <w:szCs w:val="24"/>
                      <w:lang w:bidi="ar-SA"/>
                    </w:rPr>
                    <w:t>(</w:t>
                  </w:r>
                  <w:r w:rsidR="00400918" w:rsidRPr="00400918">
                    <w:rPr>
                      <w:rFonts w:asciiTheme="majorBidi" w:hAnsiTheme="majorBidi" w:cstheme="majorBidi"/>
                      <w:bCs/>
                      <w:i/>
                      <w:iCs/>
                      <w:noProof/>
                      <w:szCs w:val="24"/>
                      <w:lang w:bidi="ar-SA"/>
                    </w:rPr>
                    <w:t>K</w:t>
                  </w:r>
                  <w:r w:rsidR="00400918" w:rsidRPr="00400918">
                    <w:rPr>
                      <w:rFonts w:asciiTheme="majorBidi" w:hAnsiTheme="majorBidi" w:cstheme="majorBidi"/>
                      <w:bCs/>
                      <w:noProof/>
                      <w:szCs w:val="24"/>
                      <w:lang w:bidi="ar-SA"/>
                    </w:rPr>
                    <w:t>)</w:t>
                  </w:r>
                  <w:r w:rsidR="00400918" w:rsidRPr="0040496E">
                    <w:rPr>
                      <w:rFonts w:asciiTheme="majorBidi" w:hAnsiTheme="majorBidi" w:cstheme="majorBidi"/>
                      <w:bCs/>
                      <w:noProof/>
                      <w:sz w:val="20"/>
                      <w:szCs w:val="20"/>
                      <w:lang w:bidi="ar-SA"/>
                    </w:rPr>
                    <w:sym w:font="Symbol" w:char="F0F9"/>
                  </w:r>
                  <w:r w:rsidR="00A32989">
                    <w:rPr>
                      <w:rFonts w:asciiTheme="majorBidi" w:hAnsiTheme="majorBidi" w:cstheme="majorBidi"/>
                      <w:bCs/>
                      <w:noProof/>
                      <w:szCs w:val="24"/>
                      <w:lang w:bidi="ar-SA"/>
                    </w:rPr>
                    <w:t>.</w:t>
                  </w:r>
                </w:p>
              </w:tc>
              <w:tc>
                <w:tcPr>
                  <w:tcW w:w="4871" w:type="dxa"/>
                </w:tcPr>
                <w:p w:rsidR="008F4BE5" w:rsidRPr="006C61CF" w:rsidRDefault="002A4E07" w:rsidP="003E6490">
                  <w:pPr>
                    <w:pStyle w:val="ListParagraph"/>
                    <w:numPr>
                      <w:ilvl w:val="0"/>
                      <w:numId w:val="35"/>
                    </w:numPr>
                    <w:spacing w:before="40" w:after="40"/>
                    <w:ind w:left="381"/>
                    <w:contextualSpacing w:val="0"/>
                    <w:rPr>
                      <w:rFonts w:asciiTheme="majorBidi" w:hAnsiTheme="majorBidi" w:cstheme="majorBidi"/>
                      <w:bCs/>
                      <w:szCs w:val="24"/>
                    </w:rPr>
                  </w:pPr>
                  <w:r>
                    <w:rPr>
                      <w:rFonts w:asciiTheme="majorBidi" w:hAnsiTheme="majorBidi" w:cstheme="majorBidi"/>
                      <w:bCs/>
                      <w:noProof/>
                      <w:szCs w:val="24"/>
                      <w:lang w:bidi="ar-SA"/>
                    </w:rPr>
                    <w:t>In a balanced binary tree, the path can be of length</w:t>
                  </w:r>
                  <w:r w:rsidR="002E057A">
                    <w:rPr>
                      <w:rFonts w:asciiTheme="majorBidi" w:hAnsiTheme="majorBidi" w:cstheme="majorBidi"/>
                      <w:bCs/>
                      <w:noProof/>
                      <w:szCs w:val="24"/>
                      <w:lang w:bidi="ar-SA"/>
                    </w:rPr>
                    <w:t xml:space="preserve"> </w:t>
                  </w:r>
                  <w:r w:rsidR="002E057A" w:rsidRPr="0040496E">
                    <w:rPr>
                      <w:rFonts w:asciiTheme="majorBidi" w:hAnsiTheme="majorBidi" w:cstheme="majorBidi"/>
                      <w:bCs/>
                      <w:noProof/>
                      <w:sz w:val="20"/>
                      <w:szCs w:val="20"/>
                      <w:lang w:bidi="ar-SA"/>
                    </w:rPr>
                    <w:sym w:font="Symbol" w:char="F0E9"/>
                  </w:r>
                  <w:r w:rsidR="002E057A" w:rsidRPr="00F87022">
                    <w:rPr>
                      <w:rFonts w:asciiTheme="majorBidi" w:hAnsiTheme="majorBidi" w:cstheme="majorBidi"/>
                      <w:bCs/>
                      <w:noProof/>
                      <w:szCs w:val="24"/>
                      <w:lang w:bidi="ar-SA"/>
                    </w:rPr>
                    <w:t>log</w:t>
                  </w:r>
                  <w:r w:rsidR="0041092D">
                    <w:rPr>
                      <w:rFonts w:asciiTheme="majorBidi" w:hAnsiTheme="majorBidi" w:cstheme="majorBidi"/>
                      <w:bCs/>
                      <w:noProof/>
                      <w:szCs w:val="24"/>
                      <w:vertAlign w:val="subscript"/>
                      <w:lang w:bidi="ar-SA"/>
                    </w:rPr>
                    <w:t xml:space="preserve"> </w:t>
                  </w:r>
                  <w:r w:rsidR="00C809B7" w:rsidRPr="002803D6">
                    <w:rPr>
                      <w:rFonts w:asciiTheme="majorBidi" w:hAnsiTheme="majorBidi" w:cstheme="majorBidi"/>
                      <w:bCs/>
                      <w:noProof/>
                      <w:szCs w:val="24"/>
                      <w:vertAlign w:val="subscript"/>
                      <w:lang w:bidi="ar-SA"/>
                    </w:rPr>
                    <w:t>2</w:t>
                  </w:r>
                  <w:r w:rsidR="0041092D">
                    <w:rPr>
                      <w:rFonts w:asciiTheme="majorBidi" w:hAnsiTheme="majorBidi" w:cstheme="majorBidi"/>
                      <w:bCs/>
                      <w:noProof/>
                      <w:szCs w:val="24"/>
                      <w:vertAlign w:val="subscript"/>
                      <w:lang w:bidi="ar-SA"/>
                    </w:rPr>
                    <w:t xml:space="preserve"> </w:t>
                  </w:r>
                  <w:r w:rsidR="00C809B7" w:rsidRPr="00C809B7">
                    <w:rPr>
                      <w:rFonts w:asciiTheme="majorBidi" w:hAnsiTheme="majorBidi" w:cstheme="majorBidi"/>
                      <w:bCs/>
                      <w:noProof/>
                      <w:szCs w:val="24"/>
                      <w:lang w:bidi="ar-SA"/>
                    </w:rPr>
                    <w:t>(</w:t>
                  </w:r>
                  <w:r w:rsidR="00C809B7" w:rsidRPr="00C809B7">
                    <w:rPr>
                      <w:rFonts w:asciiTheme="majorBidi" w:hAnsiTheme="majorBidi" w:cstheme="majorBidi"/>
                      <w:bCs/>
                      <w:i/>
                      <w:iCs/>
                      <w:noProof/>
                      <w:szCs w:val="24"/>
                      <w:lang w:bidi="ar-SA"/>
                    </w:rPr>
                    <w:t>K</w:t>
                  </w:r>
                  <w:r w:rsidR="00C809B7" w:rsidRPr="00C809B7">
                    <w:rPr>
                      <w:rFonts w:asciiTheme="majorBidi" w:hAnsiTheme="majorBidi" w:cstheme="majorBidi"/>
                      <w:bCs/>
                      <w:noProof/>
                      <w:szCs w:val="24"/>
                      <w:lang w:bidi="ar-SA"/>
                    </w:rPr>
                    <w:t>)</w:t>
                  </w:r>
                  <w:r w:rsidR="002E057A" w:rsidRPr="0040496E">
                    <w:rPr>
                      <w:rFonts w:asciiTheme="majorBidi" w:hAnsiTheme="majorBidi" w:cstheme="majorBidi"/>
                      <w:bCs/>
                      <w:noProof/>
                      <w:sz w:val="20"/>
                      <w:szCs w:val="20"/>
                      <w:lang w:bidi="ar-SA"/>
                    </w:rPr>
                    <w:sym w:font="Symbol" w:char="F0F9"/>
                  </w:r>
                  <w:r w:rsidR="009F18F5">
                    <w:rPr>
                      <w:rFonts w:asciiTheme="majorBidi" w:hAnsiTheme="majorBidi" w:cstheme="majorBidi"/>
                      <w:bCs/>
                      <w:noProof/>
                      <w:szCs w:val="24"/>
                      <w:lang w:bidi="ar-SA"/>
                    </w:rPr>
                    <w:t>.</w:t>
                  </w:r>
                </w:p>
              </w:tc>
            </w:tr>
          </w:tbl>
          <w:p w:rsidR="00E0396F" w:rsidRPr="00C33969" w:rsidRDefault="004779E3" w:rsidP="00C33969">
            <w:pPr>
              <w:ind w:firstLine="360"/>
              <w:rPr>
                <w:rFonts w:asciiTheme="majorBidi" w:hAnsiTheme="majorBidi" w:cstheme="majorBidi"/>
                <w:bCs/>
                <w:sz w:val="12"/>
                <w:szCs w:val="12"/>
              </w:rPr>
            </w:pPr>
            <w:r>
              <w:rPr>
                <w:rFonts w:asciiTheme="majorBidi" w:hAnsiTheme="majorBidi" w:cstheme="majorBidi"/>
                <w:bCs/>
                <w:sz w:val="12"/>
                <w:szCs w:val="12"/>
              </w:rPr>
              <w:t xml:space="preserve"> </w:t>
            </w:r>
          </w:p>
        </w:tc>
      </w:tr>
      <w:tr w:rsidR="00590CDE" w:rsidRPr="0029337E" w:rsidTr="007064E5">
        <w:tc>
          <w:tcPr>
            <w:tcW w:w="756" w:type="dxa"/>
          </w:tcPr>
          <w:p w:rsidR="00590CDE" w:rsidRDefault="00111767" w:rsidP="00114B29">
            <w:pPr>
              <w:rPr>
                <w:rFonts w:asciiTheme="majorBidi" w:hAnsiTheme="majorBidi" w:cstheme="majorBidi"/>
                <w:b/>
                <w:bCs/>
                <w:szCs w:val="24"/>
              </w:rPr>
            </w:pPr>
            <w:r>
              <w:rPr>
                <w:rFonts w:asciiTheme="majorBidi" w:hAnsiTheme="majorBidi" w:cstheme="majorBidi"/>
                <w:b/>
                <w:bCs/>
                <w:szCs w:val="24"/>
              </w:rPr>
              <w:t>12.22</w:t>
            </w:r>
          </w:p>
        </w:tc>
        <w:tc>
          <w:tcPr>
            <w:tcW w:w="9972" w:type="dxa"/>
          </w:tcPr>
          <w:p w:rsidR="00590CDE" w:rsidRDefault="00590CDE" w:rsidP="00C64CEA">
            <w:pPr>
              <w:spacing w:after="120"/>
              <w:ind w:firstLine="360"/>
              <w:rPr>
                <w:rFonts w:asciiTheme="majorBidi" w:hAnsiTheme="majorBidi" w:cstheme="majorBidi"/>
                <w:bCs/>
                <w:szCs w:val="24"/>
              </w:rPr>
            </w:pPr>
            <w:r>
              <w:rPr>
                <w:rFonts w:asciiTheme="majorBidi" w:hAnsiTheme="majorBidi" w:cstheme="majorBidi"/>
                <w:b/>
                <w:szCs w:val="24"/>
              </w:rPr>
              <w:t>What are th</w:t>
            </w:r>
            <w:r w:rsidR="00F85CFC">
              <w:rPr>
                <w:rFonts w:asciiTheme="majorBidi" w:hAnsiTheme="majorBidi" w:cstheme="majorBidi"/>
                <w:b/>
                <w:szCs w:val="24"/>
              </w:rPr>
              <w:t>e differences between B-</w:t>
            </w:r>
            <w:r>
              <w:rPr>
                <w:rFonts w:asciiTheme="majorBidi" w:hAnsiTheme="majorBidi" w:cstheme="majorBidi"/>
                <w:b/>
                <w:szCs w:val="24"/>
              </w:rPr>
              <w:t>tree and B</w:t>
            </w:r>
            <w:r w:rsidRPr="00335171">
              <w:rPr>
                <w:rFonts w:asciiTheme="majorBidi" w:hAnsiTheme="majorBidi" w:cstheme="majorBidi"/>
                <w:b/>
                <w:szCs w:val="24"/>
                <w:vertAlign w:val="superscript"/>
              </w:rPr>
              <w:t>+</w:t>
            </w:r>
            <w:r>
              <w:rPr>
                <w:rFonts w:asciiTheme="majorBidi" w:hAnsiTheme="majorBidi" w:cstheme="majorBidi"/>
                <w:b/>
                <w:szCs w:val="24"/>
              </w:rPr>
              <w:t xml:space="preserve"> tree? </w:t>
            </w:r>
            <w:r w:rsidRPr="00743E34">
              <w:rPr>
                <w:rFonts w:asciiTheme="majorBidi" w:hAnsiTheme="majorBidi" w:cstheme="majorBidi"/>
                <w:b/>
                <w:i/>
                <w:iCs/>
                <w:szCs w:val="24"/>
              </w:rPr>
              <w:t>[200</w:t>
            </w:r>
            <w:r>
              <w:rPr>
                <w:rFonts w:asciiTheme="majorBidi" w:hAnsiTheme="majorBidi" w:cstheme="majorBidi"/>
                <w:b/>
                <w:i/>
                <w:iCs/>
                <w:szCs w:val="24"/>
              </w:rPr>
              <w:t>2,</w:t>
            </w:r>
            <w:r w:rsidRPr="00743E34">
              <w:rPr>
                <w:rFonts w:asciiTheme="majorBidi" w:hAnsiTheme="majorBidi" w:cstheme="majorBidi"/>
                <w:b/>
                <w:i/>
                <w:iCs/>
                <w:szCs w:val="24"/>
              </w:rPr>
              <w:t xml:space="preserve"> Marks: </w:t>
            </w:r>
            <w:r>
              <w:rPr>
                <w:rFonts w:asciiTheme="majorBidi" w:hAnsiTheme="majorBidi" w:cstheme="majorBidi"/>
                <w:b/>
                <w:i/>
                <w:iCs/>
                <w:szCs w:val="24"/>
              </w:rPr>
              <w:t xml:space="preserve">3. </w:t>
            </w:r>
            <w:r w:rsidRPr="00ED5187">
              <w:rPr>
                <w:rFonts w:asciiTheme="majorBidi" w:hAnsiTheme="majorBidi" w:cstheme="majorBidi"/>
                <w:b/>
                <w:i/>
                <w:iCs/>
                <w:szCs w:val="24"/>
              </w:rPr>
              <w:t>In-course 2, 2005</w:t>
            </w:r>
            <w:r>
              <w:rPr>
                <w:rFonts w:asciiTheme="majorBidi" w:hAnsiTheme="majorBidi" w:cstheme="majorBidi"/>
                <w:b/>
                <w:i/>
                <w:iCs/>
                <w:szCs w:val="24"/>
              </w:rPr>
              <w:t>, Marks: 4</w:t>
            </w:r>
            <w:r w:rsidRPr="00743E34">
              <w:rPr>
                <w:rFonts w:asciiTheme="majorBidi" w:hAnsiTheme="majorBidi" w:cstheme="majorBidi"/>
                <w:b/>
                <w:i/>
                <w:iCs/>
                <w:szCs w:val="24"/>
              </w:rPr>
              <w:t>]</w:t>
            </w:r>
          </w:p>
          <w:tbl>
            <w:tblPr>
              <w:tblStyle w:val="TableGrid"/>
              <w:tblW w:w="0" w:type="auto"/>
              <w:tblLook w:val="04A0"/>
            </w:tblPr>
            <w:tblGrid>
              <w:gridCol w:w="4870"/>
              <w:gridCol w:w="4871"/>
            </w:tblGrid>
            <w:tr w:rsidR="007C1AA2" w:rsidTr="0012774F">
              <w:tc>
                <w:tcPr>
                  <w:tcW w:w="4870" w:type="dxa"/>
                  <w:vAlign w:val="center"/>
                </w:tcPr>
                <w:p w:rsidR="007C1AA2" w:rsidRPr="00F04A66" w:rsidRDefault="007C1AA2" w:rsidP="00D21E32">
                  <w:pPr>
                    <w:spacing w:before="40" w:after="40"/>
                    <w:jc w:val="center"/>
                    <w:rPr>
                      <w:rFonts w:asciiTheme="majorBidi" w:hAnsiTheme="majorBidi" w:cstheme="majorBidi"/>
                      <w:b/>
                      <w:szCs w:val="24"/>
                    </w:rPr>
                  </w:pPr>
                  <w:r>
                    <w:rPr>
                      <w:rFonts w:asciiTheme="majorBidi" w:hAnsiTheme="majorBidi" w:cstheme="majorBidi"/>
                      <w:b/>
                      <w:szCs w:val="24"/>
                    </w:rPr>
                    <w:t>B</w:t>
                  </w:r>
                  <w:r w:rsidR="00D21E32" w:rsidRPr="00D21E32">
                    <w:rPr>
                      <w:rFonts w:asciiTheme="majorBidi" w:hAnsiTheme="majorBidi" w:cstheme="majorBidi"/>
                      <w:b/>
                      <w:szCs w:val="24"/>
                      <w:vertAlign w:val="superscript"/>
                    </w:rPr>
                    <w:t>+</w:t>
                  </w:r>
                  <w:r w:rsidR="00D21E32">
                    <w:rPr>
                      <w:rFonts w:asciiTheme="majorBidi" w:hAnsiTheme="majorBidi" w:cstheme="majorBidi"/>
                      <w:b/>
                      <w:szCs w:val="24"/>
                    </w:rPr>
                    <w:t xml:space="preserve"> </w:t>
                  </w:r>
                  <w:r>
                    <w:rPr>
                      <w:rFonts w:asciiTheme="majorBidi" w:hAnsiTheme="majorBidi" w:cstheme="majorBidi"/>
                      <w:b/>
                      <w:szCs w:val="24"/>
                    </w:rPr>
                    <w:t>Tree</w:t>
                  </w:r>
                </w:p>
              </w:tc>
              <w:tc>
                <w:tcPr>
                  <w:tcW w:w="4871" w:type="dxa"/>
                  <w:vAlign w:val="center"/>
                </w:tcPr>
                <w:p w:rsidR="007C1AA2" w:rsidRPr="00F04A66" w:rsidRDefault="00D55CBF" w:rsidP="00D21E32">
                  <w:pPr>
                    <w:spacing w:before="40" w:after="40"/>
                    <w:jc w:val="center"/>
                    <w:rPr>
                      <w:rFonts w:asciiTheme="majorBidi" w:hAnsiTheme="majorBidi" w:cstheme="majorBidi"/>
                      <w:b/>
                      <w:szCs w:val="24"/>
                    </w:rPr>
                  </w:pPr>
                  <w:r>
                    <w:rPr>
                      <w:rFonts w:asciiTheme="majorBidi" w:hAnsiTheme="majorBidi" w:cstheme="majorBidi"/>
                      <w:b/>
                      <w:szCs w:val="24"/>
                    </w:rPr>
                    <w:t>B</w:t>
                  </w:r>
                  <w:r w:rsidR="00D21E32">
                    <w:rPr>
                      <w:rFonts w:asciiTheme="majorBidi" w:hAnsiTheme="majorBidi" w:cstheme="majorBidi"/>
                      <w:b/>
                      <w:szCs w:val="24"/>
                    </w:rPr>
                    <w:t>-</w:t>
                  </w:r>
                  <w:r>
                    <w:rPr>
                      <w:rFonts w:asciiTheme="majorBidi" w:hAnsiTheme="majorBidi" w:cstheme="majorBidi"/>
                      <w:b/>
                      <w:szCs w:val="24"/>
                    </w:rPr>
                    <w:t>Tree</w:t>
                  </w:r>
                </w:p>
              </w:tc>
            </w:tr>
            <w:tr w:rsidR="007C1AA2" w:rsidTr="0012774F">
              <w:tc>
                <w:tcPr>
                  <w:tcW w:w="4870" w:type="dxa"/>
                </w:tcPr>
                <w:p w:rsidR="007C1AA2" w:rsidRPr="00A6701F" w:rsidRDefault="004551A2" w:rsidP="003E6490">
                  <w:pPr>
                    <w:pStyle w:val="ListParagraph"/>
                    <w:numPr>
                      <w:ilvl w:val="0"/>
                      <w:numId w:val="36"/>
                    </w:numPr>
                    <w:spacing w:before="40" w:after="40"/>
                    <w:ind w:left="391"/>
                    <w:contextualSpacing w:val="0"/>
                    <w:rPr>
                      <w:rFonts w:asciiTheme="majorBidi" w:hAnsiTheme="majorBidi" w:cstheme="majorBidi"/>
                      <w:bCs/>
                      <w:szCs w:val="24"/>
                    </w:rPr>
                  </w:pPr>
                  <w:r>
                    <w:rPr>
                      <w:rFonts w:asciiTheme="majorBidi" w:hAnsiTheme="majorBidi" w:cstheme="majorBidi"/>
                      <w:bCs/>
                      <w:noProof/>
                      <w:szCs w:val="24"/>
                      <w:lang w:bidi="ar-SA"/>
                    </w:rPr>
                    <w:t>Some search key values may appear twice.</w:t>
                  </w:r>
                </w:p>
              </w:tc>
              <w:tc>
                <w:tcPr>
                  <w:tcW w:w="4871" w:type="dxa"/>
                </w:tcPr>
                <w:p w:rsidR="007C1AA2" w:rsidRPr="00B01B04" w:rsidRDefault="00F42903" w:rsidP="003E6490">
                  <w:pPr>
                    <w:pStyle w:val="ListParagraph"/>
                    <w:numPr>
                      <w:ilvl w:val="0"/>
                      <w:numId w:val="37"/>
                    </w:numPr>
                    <w:spacing w:before="40" w:after="40"/>
                    <w:ind w:left="381"/>
                    <w:contextualSpacing w:val="0"/>
                    <w:rPr>
                      <w:rFonts w:asciiTheme="majorBidi" w:hAnsiTheme="majorBidi" w:cstheme="majorBidi"/>
                      <w:bCs/>
                      <w:szCs w:val="24"/>
                    </w:rPr>
                  </w:pPr>
                  <w:r>
                    <w:rPr>
                      <w:rFonts w:asciiTheme="majorBidi" w:hAnsiTheme="majorBidi" w:cstheme="majorBidi"/>
                      <w:bCs/>
                      <w:noProof/>
                      <w:szCs w:val="24"/>
                      <w:lang w:bidi="ar-SA"/>
                    </w:rPr>
                    <w:t>Search key values appear only once.</w:t>
                  </w:r>
                </w:p>
              </w:tc>
            </w:tr>
            <w:tr w:rsidR="007C1AA2" w:rsidTr="0012774F">
              <w:tc>
                <w:tcPr>
                  <w:tcW w:w="4870" w:type="dxa"/>
                </w:tcPr>
                <w:p w:rsidR="007C1AA2" w:rsidRDefault="0001753D" w:rsidP="003E6490">
                  <w:pPr>
                    <w:pStyle w:val="ListParagraph"/>
                    <w:numPr>
                      <w:ilvl w:val="0"/>
                      <w:numId w:val="36"/>
                    </w:numPr>
                    <w:spacing w:before="40" w:after="40"/>
                    <w:ind w:left="391"/>
                    <w:contextualSpacing w:val="0"/>
                    <w:rPr>
                      <w:rFonts w:asciiTheme="majorBidi" w:hAnsiTheme="majorBidi" w:cstheme="majorBidi"/>
                      <w:bCs/>
                      <w:noProof/>
                      <w:szCs w:val="24"/>
                      <w:lang w:bidi="ar-SA"/>
                    </w:rPr>
                  </w:pPr>
                  <w:r>
                    <w:rPr>
                      <w:rFonts w:asciiTheme="majorBidi" w:hAnsiTheme="majorBidi" w:cstheme="majorBidi"/>
                      <w:bCs/>
                      <w:noProof/>
                      <w:szCs w:val="24"/>
                      <w:lang w:bidi="ar-SA"/>
                    </w:rPr>
                    <w:t>Contains redundant storage</w:t>
                  </w:r>
                  <w:r w:rsidR="00887A76">
                    <w:rPr>
                      <w:rFonts w:asciiTheme="majorBidi" w:hAnsiTheme="majorBidi" w:cstheme="majorBidi"/>
                      <w:bCs/>
                      <w:noProof/>
                      <w:szCs w:val="24"/>
                      <w:lang w:bidi="ar-SA"/>
                    </w:rPr>
                    <w:t xml:space="preserve"> of search-key values</w:t>
                  </w:r>
                  <w:r>
                    <w:rPr>
                      <w:rFonts w:asciiTheme="majorBidi" w:hAnsiTheme="majorBidi" w:cstheme="majorBidi"/>
                      <w:bCs/>
                      <w:noProof/>
                      <w:szCs w:val="24"/>
                      <w:lang w:bidi="ar-SA"/>
                    </w:rPr>
                    <w:t>.</w:t>
                  </w:r>
                </w:p>
              </w:tc>
              <w:tc>
                <w:tcPr>
                  <w:tcW w:w="4871" w:type="dxa"/>
                </w:tcPr>
                <w:p w:rsidR="007C1AA2" w:rsidRPr="00923D95" w:rsidRDefault="00887A76" w:rsidP="003E6490">
                  <w:pPr>
                    <w:pStyle w:val="ListParagraph"/>
                    <w:numPr>
                      <w:ilvl w:val="0"/>
                      <w:numId w:val="37"/>
                    </w:numPr>
                    <w:spacing w:before="40" w:after="40"/>
                    <w:ind w:left="381"/>
                    <w:contextualSpacing w:val="0"/>
                    <w:rPr>
                      <w:rFonts w:asciiTheme="majorBidi" w:hAnsiTheme="majorBidi" w:cstheme="majorBidi"/>
                      <w:bCs/>
                      <w:noProof/>
                      <w:szCs w:val="24"/>
                      <w:lang w:bidi="ar-SA"/>
                    </w:rPr>
                  </w:pPr>
                  <w:r>
                    <w:rPr>
                      <w:rFonts w:asciiTheme="majorBidi" w:hAnsiTheme="majorBidi" w:cstheme="majorBidi"/>
                      <w:bCs/>
                      <w:noProof/>
                      <w:szCs w:val="24"/>
                      <w:lang w:bidi="ar-SA"/>
                    </w:rPr>
                    <w:t>Eliminates redundant storage.</w:t>
                  </w:r>
                </w:p>
              </w:tc>
            </w:tr>
            <w:tr w:rsidR="007C1AA2" w:rsidTr="0012774F">
              <w:tc>
                <w:tcPr>
                  <w:tcW w:w="4870" w:type="dxa"/>
                </w:tcPr>
                <w:p w:rsidR="007C1AA2" w:rsidRPr="00E71790" w:rsidRDefault="00B8145D" w:rsidP="003E6490">
                  <w:pPr>
                    <w:pStyle w:val="ListParagraph"/>
                    <w:numPr>
                      <w:ilvl w:val="0"/>
                      <w:numId w:val="37"/>
                    </w:numPr>
                    <w:spacing w:before="40" w:after="40"/>
                    <w:ind w:left="391"/>
                    <w:contextualSpacing w:val="0"/>
                    <w:rPr>
                      <w:rFonts w:asciiTheme="majorBidi" w:hAnsiTheme="majorBidi" w:cstheme="majorBidi"/>
                      <w:bCs/>
                      <w:szCs w:val="24"/>
                    </w:rPr>
                  </w:pPr>
                  <w:r>
                    <w:rPr>
                      <w:rFonts w:asciiTheme="majorBidi" w:hAnsiTheme="majorBidi" w:cstheme="majorBidi"/>
                      <w:bCs/>
                      <w:noProof/>
                      <w:szCs w:val="24"/>
                      <w:lang w:bidi="ar-SA"/>
                    </w:rPr>
                    <w:t>Takes more space than a corresponding B-tree.</w:t>
                  </w:r>
                </w:p>
              </w:tc>
              <w:tc>
                <w:tcPr>
                  <w:tcW w:w="4871" w:type="dxa"/>
                </w:tcPr>
                <w:p w:rsidR="007C1AA2" w:rsidRPr="006C61CF" w:rsidRDefault="00B8145D" w:rsidP="003E6490">
                  <w:pPr>
                    <w:pStyle w:val="ListParagraph"/>
                    <w:numPr>
                      <w:ilvl w:val="0"/>
                      <w:numId w:val="38"/>
                    </w:numPr>
                    <w:spacing w:before="40" w:after="40"/>
                    <w:ind w:left="381"/>
                    <w:contextualSpacing w:val="0"/>
                    <w:rPr>
                      <w:rFonts w:asciiTheme="majorBidi" w:hAnsiTheme="majorBidi" w:cstheme="majorBidi"/>
                      <w:bCs/>
                      <w:szCs w:val="24"/>
                    </w:rPr>
                  </w:pPr>
                  <w:r>
                    <w:rPr>
                      <w:rFonts w:asciiTheme="majorBidi" w:hAnsiTheme="majorBidi" w:cstheme="majorBidi"/>
                      <w:bCs/>
                      <w:noProof/>
                      <w:szCs w:val="24"/>
                      <w:lang w:bidi="ar-SA"/>
                    </w:rPr>
                    <w:t>Takes less space than a corresponding B</w:t>
                  </w:r>
                  <w:r w:rsidRPr="00B8145D">
                    <w:rPr>
                      <w:rFonts w:asciiTheme="majorBidi" w:hAnsiTheme="majorBidi" w:cstheme="majorBidi"/>
                      <w:bCs/>
                      <w:noProof/>
                      <w:szCs w:val="24"/>
                      <w:vertAlign w:val="superscript"/>
                      <w:lang w:bidi="ar-SA"/>
                    </w:rPr>
                    <w:t>+</w:t>
                  </w:r>
                  <w:r>
                    <w:rPr>
                      <w:rFonts w:asciiTheme="majorBidi" w:hAnsiTheme="majorBidi" w:cstheme="majorBidi"/>
                      <w:bCs/>
                      <w:noProof/>
                      <w:szCs w:val="24"/>
                      <w:lang w:bidi="ar-SA"/>
                    </w:rPr>
                    <w:t xml:space="preserve"> tree.</w:t>
                  </w:r>
                </w:p>
              </w:tc>
            </w:tr>
            <w:tr w:rsidR="007707D6" w:rsidTr="0012774F">
              <w:tc>
                <w:tcPr>
                  <w:tcW w:w="4870" w:type="dxa"/>
                </w:tcPr>
                <w:p w:rsidR="007707D6" w:rsidRDefault="00684DED" w:rsidP="003E6490">
                  <w:pPr>
                    <w:pStyle w:val="ListParagraph"/>
                    <w:numPr>
                      <w:ilvl w:val="0"/>
                      <w:numId w:val="37"/>
                    </w:numPr>
                    <w:spacing w:before="40" w:after="40"/>
                    <w:ind w:left="391"/>
                    <w:contextualSpacing w:val="0"/>
                    <w:rPr>
                      <w:rFonts w:asciiTheme="majorBidi" w:hAnsiTheme="majorBidi" w:cstheme="majorBidi"/>
                      <w:bCs/>
                      <w:noProof/>
                      <w:szCs w:val="24"/>
                      <w:lang w:bidi="ar-SA"/>
                    </w:rPr>
                  </w:pPr>
                  <w:r>
                    <w:rPr>
                      <w:rFonts w:asciiTheme="majorBidi" w:hAnsiTheme="majorBidi" w:cstheme="majorBidi"/>
                      <w:bCs/>
                      <w:noProof/>
                      <w:szCs w:val="24"/>
                      <w:lang w:bidi="ar-SA"/>
                    </w:rPr>
                    <w:t>No additional pointer for search key is needed.</w:t>
                  </w:r>
                </w:p>
              </w:tc>
              <w:tc>
                <w:tcPr>
                  <w:tcW w:w="4871" w:type="dxa"/>
                </w:tcPr>
                <w:p w:rsidR="007707D6" w:rsidRDefault="001407BF" w:rsidP="003E6490">
                  <w:pPr>
                    <w:pStyle w:val="ListParagraph"/>
                    <w:numPr>
                      <w:ilvl w:val="0"/>
                      <w:numId w:val="38"/>
                    </w:numPr>
                    <w:spacing w:before="40" w:after="40"/>
                    <w:ind w:left="381"/>
                    <w:contextualSpacing w:val="0"/>
                    <w:rPr>
                      <w:rFonts w:asciiTheme="majorBidi" w:hAnsiTheme="majorBidi" w:cstheme="majorBidi"/>
                      <w:bCs/>
                      <w:noProof/>
                      <w:szCs w:val="24"/>
                      <w:lang w:bidi="ar-SA"/>
                    </w:rPr>
                  </w:pPr>
                  <w:r>
                    <w:rPr>
                      <w:rFonts w:asciiTheme="majorBidi" w:hAnsiTheme="majorBidi" w:cstheme="majorBidi"/>
                      <w:bCs/>
                      <w:noProof/>
                      <w:szCs w:val="24"/>
                      <w:lang w:bidi="ar-SA"/>
                    </w:rPr>
                    <w:t>As search-keys in non-leaf nodes appear nowhere else in the B-tree, an additional pointer field for each search key in a non-leaf node must be included.</w:t>
                  </w:r>
                </w:p>
              </w:tc>
            </w:tr>
          </w:tbl>
          <w:p w:rsidR="008A69C1" w:rsidRDefault="001D4439" w:rsidP="007C1AA2">
            <w:pPr>
              <w:ind w:firstLine="360"/>
              <w:rPr>
                <w:rFonts w:asciiTheme="majorBidi" w:hAnsiTheme="majorBidi" w:cstheme="majorBidi"/>
                <w:bCs/>
                <w:szCs w:val="24"/>
              </w:rPr>
            </w:pPr>
            <w:r>
              <w:rPr>
                <w:rFonts w:asciiTheme="majorBidi" w:hAnsiTheme="majorBidi" w:cstheme="majorBidi"/>
                <w:bCs/>
                <w:sz w:val="12"/>
                <w:szCs w:val="12"/>
              </w:rPr>
              <w:t xml:space="preserve"> </w:t>
            </w:r>
          </w:p>
          <w:p w:rsidR="00BD4865" w:rsidRDefault="00BD4865" w:rsidP="007C1AA2">
            <w:pPr>
              <w:ind w:firstLine="360"/>
              <w:rPr>
                <w:rFonts w:asciiTheme="majorBidi" w:hAnsiTheme="majorBidi" w:cstheme="majorBidi"/>
                <w:bCs/>
                <w:szCs w:val="24"/>
              </w:rPr>
            </w:pPr>
          </w:p>
          <w:p w:rsidR="00BD4865" w:rsidRDefault="00BD4865" w:rsidP="007C1AA2">
            <w:pPr>
              <w:ind w:firstLine="360"/>
              <w:rPr>
                <w:rFonts w:asciiTheme="majorBidi" w:hAnsiTheme="majorBidi" w:cstheme="majorBidi"/>
                <w:bCs/>
                <w:szCs w:val="24"/>
              </w:rPr>
            </w:pPr>
          </w:p>
          <w:p w:rsidR="00BD4865" w:rsidRDefault="00BD4865" w:rsidP="007C1AA2">
            <w:pPr>
              <w:ind w:firstLine="360"/>
              <w:rPr>
                <w:rFonts w:asciiTheme="majorBidi" w:hAnsiTheme="majorBidi" w:cstheme="majorBidi"/>
                <w:bCs/>
                <w:szCs w:val="24"/>
              </w:rPr>
            </w:pPr>
          </w:p>
          <w:p w:rsidR="00AB3ED9" w:rsidRPr="00BD4865" w:rsidRDefault="00AB3ED9" w:rsidP="007C1AA2">
            <w:pPr>
              <w:ind w:firstLine="360"/>
              <w:rPr>
                <w:rFonts w:asciiTheme="majorBidi" w:hAnsiTheme="majorBidi" w:cstheme="majorBidi"/>
                <w:bCs/>
                <w:szCs w:val="24"/>
              </w:rPr>
            </w:pPr>
          </w:p>
        </w:tc>
      </w:tr>
      <w:tr w:rsidR="00590CDE" w:rsidRPr="0029337E" w:rsidTr="007064E5">
        <w:tc>
          <w:tcPr>
            <w:tcW w:w="756" w:type="dxa"/>
          </w:tcPr>
          <w:p w:rsidR="00590CDE" w:rsidRDefault="00111767" w:rsidP="00114B29">
            <w:pPr>
              <w:rPr>
                <w:rFonts w:asciiTheme="majorBidi" w:hAnsiTheme="majorBidi" w:cstheme="majorBidi"/>
                <w:b/>
                <w:bCs/>
                <w:szCs w:val="24"/>
              </w:rPr>
            </w:pPr>
            <w:r>
              <w:rPr>
                <w:rFonts w:asciiTheme="majorBidi" w:hAnsiTheme="majorBidi" w:cstheme="majorBidi"/>
                <w:b/>
                <w:bCs/>
                <w:szCs w:val="24"/>
              </w:rPr>
              <w:lastRenderedPageBreak/>
              <w:t>12.23</w:t>
            </w:r>
          </w:p>
        </w:tc>
        <w:tc>
          <w:tcPr>
            <w:tcW w:w="9972" w:type="dxa"/>
          </w:tcPr>
          <w:p w:rsidR="00590CDE" w:rsidRDefault="00590CDE" w:rsidP="00A0467C">
            <w:pPr>
              <w:spacing w:after="120"/>
              <w:ind w:firstLine="360"/>
              <w:rPr>
                <w:rFonts w:asciiTheme="majorBidi" w:hAnsiTheme="majorBidi" w:cstheme="majorBidi"/>
                <w:bCs/>
                <w:szCs w:val="24"/>
              </w:rPr>
            </w:pPr>
            <w:r>
              <w:rPr>
                <w:rFonts w:asciiTheme="majorBidi" w:hAnsiTheme="majorBidi" w:cstheme="majorBidi"/>
                <w:b/>
                <w:szCs w:val="24"/>
              </w:rPr>
              <w:t xml:space="preserve">What are the causes of bucket overflow in a hash file organization? </w:t>
            </w:r>
            <w:r w:rsidRPr="00587AB5">
              <w:rPr>
                <w:rFonts w:asciiTheme="majorBidi" w:hAnsiTheme="majorBidi" w:cstheme="majorBidi"/>
                <w:b/>
                <w:i/>
                <w:iCs/>
                <w:szCs w:val="24"/>
              </w:rPr>
              <w:t>[2006</w:t>
            </w:r>
            <w:r>
              <w:rPr>
                <w:rFonts w:asciiTheme="majorBidi" w:hAnsiTheme="majorBidi" w:cstheme="majorBidi"/>
                <w:b/>
                <w:i/>
                <w:iCs/>
                <w:szCs w:val="24"/>
              </w:rPr>
              <w:t>,</w:t>
            </w:r>
            <w:r w:rsidRPr="00587AB5">
              <w:rPr>
                <w:rFonts w:asciiTheme="majorBidi" w:hAnsiTheme="majorBidi" w:cstheme="majorBidi"/>
                <w:b/>
                <w:i/>
                <w:iCs/>
                <w:szCs w:val="24"/>
              </w:rPr>
              <w:t xml:space="preserve"> Marks: </w:t>
            </w:r>
            <w:r>
              <w:rPr>
                <w:rFonts w:asciiTheme="majorBidi" w:hAnsiTheme="majorBidi" w:cstheme="majorBidi"/>
                <w:b/>
                <w:i/>
                <w:iCs/>
                <w:szCs w:val="24"/>
              </w:rPr>
              <w:t>1. 2005, 2004, 2003, Marks: 2</w:t>
            </w:r>
            <w:r w:rsidRPr="00587AB5">
              <w:rPr>
                <w:rFonts w:asciiTheme="majorBidi" w:hAnsiTheme="majorBidi" w:cstheme="majorBidi"/>
                <w:b/>
                <w:i/>
                <w:iCs/>
                <w:szCs w:val="24"/>
              </w:rPr>
              <w:t>]</w:t>
            </w:r>
          </w:p>
          <w:p w:rsidR="00E82372" w:rsidRDefault="00355D15" w:rsidP="00E82372">
            <w:pPr>
              <w:spacing w:after="120"/>
              <w:ind w:firstLine="360"/>
              <w:rPr>
                <w:rFonts w:asciiTheme="majorBidi" w:hAnsiTheme="majorBidi" w:cstheme="majorBidi"/>
                <w:bCs/>
                <w:szCs w:val="24"/>
              </w:rPr>
            </w:pPr>
            <w:r w:rsidRPr="00355D15">
              <w:rPr>
                <w:rFonts w:asciiTheme="majorBidi" w:hAnsiTheme="majorBidi" w:cstheme="majorBidi"/>
                <w:bCs/>
                <w:szCs w:val="24"/>
              </w:rPr>
              <w:t>The causes of bucket over</w:t>
            </w:r>
            <w:r w:rsidR="000E73D7">
              <w:rPr>
                <w:rFonts w:asciiTheme="majorBidi" w:hAnsiTheme="majorBidi" w:cstheme="majorBidi"/>
                <w:bCs/>
                <w:szCs w:val="24"/>
              </w:rPr>
              <w:t>fl</w:t>
            </w:r>
            <w:r w:rsidR="00E82372">
              <w:rPr>
                <w:rFonts w:asciiTheme="majorBidi" w:hAnsiTheme="majorBidi" w:cstheme="majorBidi"/>
                <w:bCs/>
                <w:szCs w:val="24"/>
              </w:rPr>
              <w:t>ow are :</w:t>
            </w:r>
          </w:p>
          <w:p w:rsidR="00AA1F1D" w:rsidRDefault="00BB72B4" w:rsidP="003E6490">
            <w:pPr>
              <w:pStyle w:val="ListParagraph"/>
              <w:numPr>
                <w:ilvl w:val="0"/>
                <w:numId w:val="30"/>
              </w:numPr>
              <w:spacing w:after="120"/>
              <w:ind w:left="706"/>
              <w:contextualSpacing w:val="0"/>
              <w:rPr>
                <w:rFonts w:asciiTheme="majorBidi" w:hAnsiTheme="majorBidi" w:cstheme="majorBidi"/>
                <w:bCs/>
                <w:szCs w:val="24"/>
              </w:rPr>
            </w:pPr>
            <w:r w:rsidRPr="00BB72B4">
              <w:rPr>
                <w:rFonts w:asciiTheme="majorBidi" w:hAnsiTheme="majorBidi" w:cstheme="majorBidi"/>
                <w:b/>
                <w:szCs w:val="24"/>
              </w:rPr>
              <w:t>Insufficient buc</w:t>
            </w:r>
            <w:r w:rsidR="00982387">
              <w:rPr>
                <w:rFonts w:asciiTheme="majorBidi" w:hAnsiTheme="majorBidi" w:cstheme="majorBidi"/>
                <w:b/>
                <w:szCs w:val="24"/>
              </w:rPr>
              <w:t>k</w:t>
            </w:r>
            <w:r w:rsidRPr="00BB72B4">
              <w:rPr>
                <w:rFonts w:asciiTheme="majorBidi" w:hAnsiTheme="majorBidi" w:cstheme="majorBidi"/>
                <w:b/>
                <w:szCs w:val="24"/>
              </w:rPr>
              <w:t>e</w:t>
            </w:r>
            <w:r w:rsidR="00982387">
              <w:rPr>
                <w:rFonts w:asciiTheme="majorBidi" w:hAnsiTheme="majorBidi" w:cstheme="majorBidi"/>
                <w:b/>
                <w:szCs w:val="24"/>
              </w:rPr>
              <w:t>t</w:t>
            </w:r>
            <w:r w:rsidRPr="00BB72B4">
              <w:rPr>
                <w:rFonts w:asciiTheme="majorBidi" w:hAnsiTheme="majorBidi" w:cstheme="majorBidi"/>
                <w:b/>
                <w:szCs w:val="24"/>
              </w:rPr>
              <w:t>s.</w:t>
            </w:r>
            <w:r>
              <w:rPr>
                <w:rFonts w:asciiTheme="majorBidi" w:hAnsiTheme="majorBidi" w:cstheme="majorBidi"/>
                <w:bCs/>
                <w:szCs w:val="24"/>
              </w:rPr>
              <w:t xml:space="preserve"> </w:t>
            </w:r>
            <w:r w:rsidR="00355D15" w:rsidRPr="00AA1F1D">
              <w:rPr>
                <w:rFonts w:asciiTheme="majorBidi" w:hAnsiTheme="majorBidi" w:cstheme="majorBidi"/>
                <w:bCs/>
                <w:szCs w:val="24"/>
              </w:rPr>
              <w:t>Our estimate of the number of records that the relation will have was too</w:t>
            </w:r>
            <w:r w:rsidR="00E82372" w:rsidRPr="00AA1F1D">
              <w:rPr>
                <w:rFonts w:asciiTheme="majorBidi" w:hAnsiTheme="majorBidi" w:cstheme="majorBidi"/>
                <w:bCs/>
                <w:szCs w:val="24"/>
              </w:rPr>
              <w:t xml:space="preserve"> </w:t>
            </w:r>
            <w:r w:rsidR="00355D15" w:rsidRPr="00AA1F1D">
              <w:rPr>
                <w:rFonts w:asciiTheme="majorBidi" w:hAnsiTheme="majorBidi" w:cstheme="majorBidi"/>
                <w:bCs/>
                <w:szCs w:val="24"/>
              </w:rPr>
              <w:t>low, and hence the number of buckets allotted was not suf</w:t>
            </w:r>
            <w:r w:rsidR="00E82372" w:rsidRPr="00AA1F1D">
              <w:rPr>
                <w:rFonts w:asciiTheme="majorBidi" w:hAnsiTheme="majorBidi" w:cstheme="majorBidi"/>
                <w:bCs/>
                <w:szCs w:val="24"/>
              </w:rPr>
              <w:t>fi</w:t>
            </w:r>
            <w:r w:rsidR="00355D15" w:rsidRPr="00AA1F1D">
              <w:rPr>
                <w:rFonts w:asciiTheme="majorBidi" w:hAnsiTheme="majorBidi" w:cstheme="majorBidi"/>
                <w:bCs/>
                <w:szCs w:val="24"/>
              </w:rPr>
              <w:t>cient.</w:t>
            </w:r>
          </w:p>
          <w:p w:rsidR="00355D15" w:rsidRPr="008C19CA" w:rsidRDefault="00355D15" w:rsidP="003E6490">
            <w:pPr>
              <w:pStyle w:val="ListParagraph"/>
              <w:numPr>
                <w:ilvl w:val="0"/>
                <w:numId w:val="30"/>
              </w:numPr>
              <w:spacing w:after="120"/>
              <w:ind w:left="706"/>
              <w:contextualSpacing w:val="0"/>
              <w:rPr>
                <w:rFonts w:asciiTheme="majorBidi" w:hAnsiTheme="majorBidi" w:cstheme="majorBidi"/>
                <w:bCs/>
                <w:szCs w:val="24"/>
              </w:rPr>
            </w:pPr>
            <w:r w:rsidRPr="004D5EBE">
              <w:rPr>
                <w:rFonts w:asciiTheme="majorBidi" w:hAnsiTheme="majorBidi" w:cstheme="majorBidi"/>
                <w:b/>
                <w:szCs w:val="24"/>
              </w:rPr>
              <w:t>Skew in the distribution of records to buc</w:t>
            </w:r>
            <w:r w:rsidR="00E82372" w:rsidRPr="004D5EBE">
              <w:rPr>
                <w:rFonts w:asciiTheme="majorBidi" w:hAnsiTheme="majorBidi" w:cstheme="majorBidi"/>
                <w:b/>
                <w:szCs w:val="24"/>
              </w:rPr>
              <w:t>kets.</w:t>
            </w:r>
            <w:r w:rsidR="00E82372" w:rsidRPr="00AA1F1D">
              <w:rPr>
                <w:rFonts w:asciiTheme="majorBidi" w:hAnsiTheme="majorBidi" w:cstheme="majorBidi"/>
                <w:bCs/>
                <w:szCs w:val="24"/>
              </w:rPr>
              <w:t xml:space="preserve"> This may happen either be</w:t>
            </w:r>
            <w:r w:rsidRPr="00AA1F1D">
              <w:rPr>
                <w:rFonts w:asciiTheme="majorBidi" w:hAnsiTheme="majorBidi" w:cstheme="majorBidi"/>
                <w:bCs/>
                <w:szCs w:val="24"/>
              </w:rPr>
              <w:t>cause there are many records with the same search key value, or because</w:t>
            </w:r>
            <w:r w:rsidR="00E82372" w:rsidRPr="00AA1F1D">
              <w:rPr>
                <w:rFonts w:asciiTheme="majorBidi" w:hAnsiTheme="majorBidi" w:cstheme="majorBidi"/>
                <w:bCs/>
                <w:szCs w:val="24"/>
              </w:rPr>
              <w:t xml:space="preserve"> </w:t>
            </w:r>
            <w:r w:rsidRPr="00AA1F1D">
              <w:rPr>
                <w:rFonts w:asciiTheme="majorBidi" w:hAnsiTheme="majorBidi" w:cstheme="majorBidi"/>
                <w:bCs/>
                <w:szCs w:val="24"/>
              </w:rPr>
              <w:t xml:space="preserve">the hash function chosen did not have </w:t>
            </w:r>
            <w:r w:rsidR="00E82372" w:rsidRPr="00AA1F1D">
              <w:rPr>
                <w:rFonts w:asciiTheme="majorBidi" w:hAnsiTheme="majorBidi" w:cstheme="majorBidi"/>
                <w:bCs/>
                <w:szCs w:val="24"/>
              </w:rPr>
              <w:t>the desirable properties of uni</w:t>
            </w:r>
            <w:r w:rsidRPr="00AA1F1D">
              <w:rPr>
                <w:rFonts w:asciiTheme="majorBidi" w:hAnsiTheme="majorBidi" w:cstheme="majorBidi"/>
                <w:bCs/>
                <w:szCs w:val="24"/>
              </w:rPr>
              <w:t>formity and randomness.</w:t>
            </w:r>
          </w:p>
        </w:tc>
      </w:tr>
      <w:tr w:rsidR="00590CDE" w:rsidRPr="0029337E" w:rsidTr="007064E5">
        <w:tc>
          <w:tcPr>
            <w:tcW w:w="756" w:type="dxa"/>
          </w:tcPr>
          <w:p w:rsidR="00590CDE" w:rsidRDefault="00111767" w:rsidP="00114B29">
            <w:pPr>
              <w:rPr>
                <w:rFonts w:asciiTheme="majorBidi" w:hAnsiTheme="majorBidi" w:cstheme="majorBidi"/>
                <w:b/>
                <w:bCs/>
                <w:szCs w:val="24"/>
              </w:rPr>
            </w:pPr>
            <w:r>
              <w:rPr>
                <w:rFonts w:asciiTheme="majorBidi" w:hAnsiTheme="majorBidi" w:cstheme="majorBidi"/>
                <w:b/>
                <w:bCs/>
                <w:szCs w:val="24"/>
              </w:rPr>
              <w:t>12.24</w:t>
            </w:r>
          </w:p>
        </w:tc>
        <w:tc>
          <w:tcPr>
            <w:tcW w:w="9972" w:type="dxa"/>
          </w:tcPr>
          <w:p w:rsidR="00590CDE" w:rsidRDefault="00590CDE" w:rsidP="009466C2">
            <w:pPr>
              <w:spacing w:after="120"/>
              <w:ind w:firstLine="360"/>
              <w:rPr>
                <w:rFonts w:asciiTheme="majorBidi" w:hAnsiTheme="majorBidi" w:cstheme="majorBidi"/>
                <w:b/>
                <w:i/>
                <w:iCs/>
                <w:szCs w:val="24"/>
              </w:rPr>
            </w:pPr>
            <w:r>
              <w:rPr>
                <w:rFonts w:asciiTheme="majorBidi" w:hAnsiTheme="majorBidi" w:cstheme="majorBidi"/>
                <w:b/>
                <w:szCs w:val="24"/>
              </w:rPr>
              <w:t xml:space="preserve">What can be done to reduce the occurrence of bucket overflows? </w:t>
            </w:r>
            <w:r w:rsidRPr="00587AB5">
              <w:rPr>
                <w:rFonts w:asciiTheme="majorBidi" w:hAnsiTheme="majorBidi" w:cstheme="majorBidi"/>
                <w:b/>
                <w:i/>
                <w:iCs/>
                <w:szCs w:val="24"/>
              </w:rPr>
              <w:t xml:space="preserve">[2006. Marks: </w:t>
            </w:r>
            <w:r>
              <w:rPr>
                <w:rFonts w:asciiTheme="majorBidi" w:hAnsiTheme="majorBidi" w:cstheme="majorBidi"/>
                <w:b/>
                <w:i/>
                <w:iCs/>
                <w:szCs w:val="24"/>
              </w:rPr>
              <w:t>1</w:t>
            </w:r>
            <w:r w:rsidRPr="00587AB5">
              <w:rPr>
                <w:rFonts w:asciiTheme="majorBidi" w:hAnsiTheme="majorBidi" w:cstheme="majorBidi"/>
                <w:b/>
                <w:i/>
                <w:iCs/>
                <w:szCs w:val="24"/>
              </w:rPr>
              <w:t>]</w:t>
            </w:r>
          </w:p>
          <w:p w:rsidR="008C19CA" w:rsidRPr="00355D15" w:rsidRDefault="008C19CA" w:rsidP="008B721C">
            <w:pPr>
              <w:spacing w:after="120"/>
              <w:ind w:firstLine="360"/>
              <w:rPr>
                <w:rFonts w:asciiTheme="majorBidi" w:hAnsiTheme="majorBidi" w:cstheme="majorBidi"/>
                <w:bCs/>
                <w:szCs w:val="24"/>
              </w:rPr>
            </w:pPr>
            <w:r w:rsidRPr="00355D15">
              <w:rPr>
                <w:rFonts w:asciiTheme="majorBidi" w:hAnsiTheme="majorBidi" w:cstheme="majorBidi"/>
                <w:bCs/>
                <w:szCs w:val="24"/>
              </w:rPr>
              <w:t>To reduce the occurrence of over</w:t>
            </w:r>
            <w:r>
              <w:rPr>
                <w:rFonts w:asciiTheme="majorBidi" w:hAnsiTheme="majorBidi" w:cstheme="majorBidi"/>
                <w:bCs/>
                <w:szCs w:val="24"/>
              </w:rPr>
              <w:t>flows, we can:</w:t>
            </w:r>
          </w:p>
          <w:p w:rsidR="001B244A" w:rsidRDefault="008C19CA" w:rsidP="003E6490">
            <w:pPr>
              <w:pStyle w:val="ListParagraph"/>
              <w:numPr>
                <w:ilvl w:val="0"/>
                <w:numId w:val="31"/>
              </w:numPr>
              <w:spacing w:after="120"/>
              <w:ind w:left="691"/>
              <w:contextualSpacing w:val="0"/>
              <w:rPr>
                <w:rFonts w:asciiTheme="majorBidi" w:hAnsiTheme="majorBidi" w:cstheme="majorBidi"/>
                <w:bCs/>
                <w:szCs w:val="24"/>
              </w:rPr>
            </w:pPr>
            <w:r w:rsidRPr="001B244A">
              <w:rPr>
                <w:rFonts w:asciiTheme="majorBidi" w:hAnsiTheme="majorBidi" w:cstheme="majorBidi"/>
                <w:bCs/>
                <w:szCs w:val="24"/>
              </w:rPr>
              <w:t>Choose the hash function more carefully, and make better estimates of the relation size.</w:t>
            </w:r>
          </w:p>
          <w:p w:rsidR="008C19CA" w:rsidRPr="008C19CA" w:rsidRDefault="008C19CA" w:rsidP="003E6490">
            <w:pPr>
              <w:pStyle w:val="ListParagraph"/>
              <w:numPr>
                <w:ilvl w:val="0"/>
                <w:numId w:val="31"/>
              </w:numPr>
              <w:spacing w:after="120"/>
              <w:ind w:left="691"/>
              <w:contextualSpacing w:val="0"/>
              <w:rPr>
                <w:rFonts w:asciiTheme="majorBidi" w:hAnsiTheme="majorBidi" w:cstheme="majorBidi"/>
                <w:bCs/>
                <w:szCs w:val="24"/>
              </w:rPr>
            </w:pPr>
            <w:r w:rsidRPr="00355D15">
              <w:rPr>
                <w:rFonts w:asciiTheme="majorBidi" w:hAnsiTheme="majorBidi" w:cstheme="majorBidi"/>
                <w:bCs/>
                <w:szCs w:val="24"/>
              </w:rPr>
              <w:t xml:space="preserve">If the estimated size of the relation is </w:t>
            </w:r>
            <w:r w:rsidRPr="005A26A9">
              <w:rPr>
                <w:rFonts w:asciiTheme="majorBidi" w:hAnsiTheme="majorBidi" w:cstheme="majorBidi"/>
                <w:bCs/>
                <w:i/>
                <w:iCs/>
                <w:szCs w:val="24"/>
              </w:rPr>
              <w:t>n</w:t>
            </w:r>
            <w:r w:rsidRPr="005A26A9">
              <w:rPr>
                <w:rFonts w:asciiTheme="majorBidi" w:hAnsiTheme="majorBidi" w:cstheme="majorBidi"/>
                <w:bCs/>
                <w:i/>
                <w:iCs/>
                <w:szCs w:val="24"/>
                <w:vertAlign w:val="subscript"/>
              </w:rPr>
              <w:t>r</w:t>
            </w:r>
            <w:r w:rsidRPr="00355D15">
              <w:rPr>
                <w:rFonts w:asciiTheme="majorBidi" w:hAnsiTheme="majorBidi" w:cstheme="majorBidi"/>
                <w:bCs/>
                <w:szCs w:val="24"/>
              </w:rPr>
              <w:t xml:space="preserve"> and number of records per block is</w:t>
            </w:r>
            <w:r>
              <w:rPr>
                <w:rFonts w:asciiTheme="majorBidi" w:hAnsiTheme="majorBidi" w:cstheme="majorBidi"/>
                <w:bCs/>
                <w:szCs w:val="24"/>
              </w:rPr>
              <w:t xml:space="preserve"> </w:t>
            </w:r>
            <w:r w:rsidRPr="006C41B9">
              <w:rPr>
                <w:rFonts w:asciiTheme="majorBidi" w:hAnsiTheme="majorBidi" w:cstheme="majorBidi"/>
                <w:bCs/>
                <w:i/>
                <w:iCs/>
                <w:szCs w:val="24"/>
              </w:rPr>
              <w:t>f</w:t>
            </w:r>
            <w:r w:rsidRPr="006C41B9">
              <w:rPr>
                <w:rFonts w:asciiTheme="majorBidi" w:hAnsiTheme="majorBidi" w:cstheme="majorBidi"/>
                <w:bCs/>
                <w:i/>
                <w:iCs/>
                <w:szCs w:val="24"/>
                <w:vertAlign w:val="subscript"/>
              </w:rPr>
              <w:t>r</w:t>
            </w:r>
            <w:r w:rsidR="008B721C">
              <w:rPr>
                <w:rFonts w:asciiTheme="majorBidi" w:hAnsiTheme="majorBidi" w:cstheme="majorBidi"/>
                <w:bCs/>
                <w:szCs w:val="24"/>
              </w:rPr>
              <w:t xml:space="preserve">, </w:t>
            </w:r>
            <w:r w:rsidR="003D5F11">
              <w:rPr>
                <w:rFonts w:asciiTheme="majorBidi" w:hAnsiTheme="majorBidi" w:cstheme="majorBidi"/>
                <w:bCs/>
                <w:szCs w:val="24"/>
              </w:rPr>
              <w:t xml:space="preserve">allocate </w:t>
            </w:r>
            <w:r w:rsidR="008B721C">
              <w:rPr>
                <w:rFonts w:asciiTheme="majorBidi" w:hAnsiTheme="majorBidi" w:cstheme="majorBidi"/>
                <w:bCs/>
                <w:szCs w:val="24"/>
              </w:rPr>
              <w:br/>
            </w:r>
            <w:r w:rsidRPr="00355D15">
              <w:rPr>
                <w:rFonts w:asciiTheme="majorBidi" w:hAnsiTheme="majorBidi" w:cstheme="majorBidi"/>
                <w:bCs/>
                <w:szCs w:val="24"/>
              </w:rPr>
              <w:t>(</w:t>
            </w:r>
            <w:r w:rsidRPr="00C52715">
              <w:rPr>
                <w:rFonts w:asciiTheme="majorBidi" w:hAnsiTheme="majorBidi" w:cstheme="majorBidi"/>
                <w:bCs/>
                <w:i/>
                <w:iCs/>
                <w:szCs w:val="24"/>
              </w:rPr>
              <w:t>n</w:t>
            </w:r>
            <w:r w:rsidRPr="00C52715">
              <w:rPr>
                <w:rFonts w:asciiTheme="majorBidi" w:hAnsiTheme="majorBidi" w:cstheme="majorBidi"/>
                <w:bCs/>
                <w:i/>
                <w:iCs/>
                <w:szCs w:val="24"/>
                <w:vertAlign w:val="subscript"/>
              </w:rPr>
              <w:t>r</w:t>
            </w:r>
            <w:r>
              <w:rPr>
                <w:rFonts w:asciiTheme="majorBidi" w:hAnsiTheme="majorBidi" w:cstheme="majorBidi"/>
                <w:bCs/>
                <w:szCs w:val="24"/>
              </w:rPr>
              <w:t xml:space="preserve"> </w:t>
            </w:r>
            <w:r w:rsidRPr="00355D15">
              <w:rPr>
                <w:rFonts w:asciiTheme="majorBidi" w:hAnsiTheme="majorBidi" w:cstheme="majorBidi"/>
                <w:bCs/>
                <w:szCs w:val="24"/>
              </w:rPr>
              <w:t>/</w:t>
            </w:r>
            <w:r>
              <w:rPr>
                <w:rFonts w:asciiTheme="majorBidi" w:hAnsiTheme="majorBidi" w:cstheme="majorBidi"/>
                <w:bCs/>
                <w:szCs w:val="24"/>
              </w:rPr>
              <w:t xml:space="preserve"> </w:t>
            </w:r>
            <w:r w:rsidRPr="00C52715">
              <w:rPr>
                <w:rFonts w:asciiTheme="majorBidi" w:hAnsiTheme="majorBidi" w:cstheme="majorBidi"/>
                <w:bCs/>
                <w:i/>
                <w:iCs/>
                <w:szCs w:val="24"/>
              </w:rPr>
              <w:t>f</w:t>
            </w:r>
            <w:r w:rsidRPr="00C52715">
              <w:rPr>
                <w:rFonts w:asciiTheme="majorBidi" w:hAnsiTheme="majorBidi" w:cstheme="majorBidi"/>
                <w:bCs/>
                <w:i/>
                <w:iCs/>
                <w:szCs w:val="24"/>
                <w:vertAlign w:val="subscript"/>
              </w:rPr>
              <w:t>r</w:t>
            </w:r>
            <w:r w:rsidRPr="00355D15">
              <w:rPr>
                <w:rFonts w:asciiTheme="majorBidi" w:hAnsiTheme="majorBidi" w:cstheme="majorBidi"/>
                <w:bCs/>
                <w:szCs w:val="24"/>
              </w:rPr>
              <w:t xml:space="preserve">) </w:t>
            </w:r>
            <w:r w:rsidRPr="007717E4">
              <w:rPr>
                <w:rFonts w:asciiTheme="minorHAnsi" w:hAnsiTheme="minorHAnsi" w:cstheme="minorHAnsi"/>
                <w:bCs/>
                <w:szCs w:val="24"/>
              </w:rPr>
              <w:t>×</w:t>
            </w:r>
            <w:r w:rsidRPr="00355D15">
              <w:rPr>
                <w:rFonts w:cs="Times New Roman"/>
                <w:bCs/>
                <w:szCs w:val="24"/>
              </w:rPr>
              <w:t xml:space="preserve"> (1 + </w:t>
            </w:r>
            <w:r w:rsidRPr="007717E4">
              <w:rPr>
                <w:rFonts w:cs="Times New Roman"/>
                <w:bCs/>
                <w:i/>
                <w:iCs/>
                <w:szCs w:val="24"/>
              </w:rPr>
              <w:t>d</w:t>
            </w:r>
            <w:r w:rsidRPr="00355D15">
              <w:rPr>
                <w:rFonts w:cs="Times New Roman"/>
                <w:bCs/>
                <w:szCs w:val="24"/>
              </w:rPr>
              <w:t>) buckets instead of (</w:t>
            </w:r>
            <w:r w:rsidRPr="00C52715">
              <w:rPr>
                <w:rFonts w:asciiTheme="majorBidi" w:hAnsiTheme="majorBidi" w:cstheme="majorBidi"/>
                <w:bCs/>
                <w:i/>
                <w:iCs/>
                <w:szCs w:val="24"/>
              </w:rPr>
              <w:t>n</w:t>
            </w:r>
            <w:r w:rsidRPr="00C52715">
              <w:rPr>
                <w:rFonts w:asciiTheme="majorBidi" w:hAnsiTheme="majorBidi" w:cstheme="majorBidi"/>
                <w:bCs/>
                <w:i/>
                <w:iCs/>
                <w:szCs w:val="24"/>
                <w:vertAlign w:val="subscript"/>
              </w:rPr>
              <w:t>r</w:t>
            </w:r>
            <w:r>
              <w:rPr>
                <w:rFonts w:asciiTheme="majorBidi" w:hAnsiTheme="majorBidi" w:cstheme="majorBidi"/>
                <w:bCs/>
                <w:szCs w:val="24"/>
              </w:rPr>
              <w:t xml:space="preserve"> </w:t>
            </w:r>
            <w:r w:rsidRPr="00355D15">
              <w:rPr>
                <w:rFonts w:asciiTheme="majorBidi" w:hAnsiTheme="majorBidi" w:cstheme="majorBidi"/>
                <w:bCs/>
                <w:szCs w:val="24"/>
              </w:rPr>
              <w:t>/</w:t>
            </w:r>
            <w:r>
              <w:rPr>
                <w:rFonts w:asciiTheme="majorBidi" w:hAnsiTheme="majorBidi" w:cstheme="majorBidi"/>
                <w:bCs/>
                <w:szCs w:val="24"/>
              </w:rPr>
              <w:t xml:space="preserve"> </w:t>
            </w:r>
            <w:r w:rsidRPr="00C52715">
              <w:rPr>
                <w:rFonts w:asciiTheme="majorBidi" w:hAnsiTheme="majorBidi" w:cstheme="majorBidi"/>
                <w:bCs/>
                <w:i/>
                <w:iCs/>
                <w:szCs w:val="24"/>
              </w:rPr>
              <w:t>f</w:t>
            </w:r>
            <w:r w:rsidRPr="00C52715">
              <w:rPr>
                <w:rFonts w:asciiTheme="majorBidi" w:hAnsiTheme="majorBidi" w:cstheme="majorBidi"/>
                <w:bCs/>
                <w:i/>
                <w:iCs/>
                <w:szCs w:val="24"/>
                <w:vertAlign w:val="subscript"/>
              </w:rPr>
              <w:t>r</w:t>
            </w:r>
            <w:r w:rsidRPr="00355D15">
              <w:rPr>
                <w:rFonts w:cs="Times New Roman"/>
                <w:bCs/>
                <w:szCs w:val="24"/>
              </w:rPr>
              <w:t xml:space="preserve">) buckets. Here </w:t>
            </w:r>
            <w:r w:rsidRPr="00AA1F1D">
              <w:rPr>
                <w:rFonts w:cs="Times New Roman"/>
                <w:bCs/>
                <w:i/>
                <w:iCs/>
                <w:szCs w:val="24"/>
              </w:rPr>
              <w:t>d</w:t>
            </w:r>
            <w:r w:rsidRPr="00355D15">
              <w:rPr>
                <w:rFonts w:cs="Times New Roman"/>
                <w:bCs/>
                <w:szCs w:val="24"/>
              </w:rPr>
              <w:t xml:space="preserve"> is a</w:t>
            </w:r>
            <w:r>
              <w:rPr>
                <w:rFonts w:cs="Times New Roman"/>
                <w:bCs/>
                <w:szCs w:val="24"/>
              </w:rPr>
              <w:t xml:space="preserve"> </w:t>
            </w:r>
            <w:r w:rsidRPr="00355D15">
              <w:rPr>
                <w:rFonts w:asciiTheme="majorBidi" w:hAnsiTheme="majorBidi" w:cstheme="majorBidi"/>
                <w:bCs/>
                <w:szCs w:val="24"/>
              </w:rPr>
              <w:t>fudge factor, typically around 0.2.</w:t>
            </w:r>
            <w:r>
              <w:rPr>
                <w:rFonts w:asciiTheme="majorBidi" w:hAnsiTheme="majorBidi" w:cstheme="majorBidi"/>
                <w:bCs/>
                <w:szCs w:val="24"/>
              </w:rPr>
              <w:t xml:space="preserve"> </w:t>
            </w:r>
            <w:r w:rsidRPr="00355D15">
              <w:rPr>
                <w:rFonts w:asciiTheme="majorBidi" w:hAnsiTheme="majorBidi" w:cstheme="majorBidi"/>
                <w:bCs/>
                <w:szCs w:val="24"/>
              </w:rPr>
              <w:t>Some</w:t>
            </w:r>
            <w:r>
              <w:rPr>
                <w:rFonts w:asciiTheme="majorBidi" w:hAnsiTheme="majorBidi" w:cstheme="majorBidi"/>
                <w:bCs/>
                <w:szCs w:val="24"/>
              </w:rPr>
              <w:t xml:space="preserve"> </w:t>
            </w:r>
            <w:r w:rsidRPr="00355D15">
              <w:rPr>
                <w:rFonts w:asciiTheme="majorBidi" w:hAnsiTheme="majorBidi" w:cstheme="majorBidi"/>
                <w:bCs/>
                <w:szCs w:val="24"/>
              </w:rPr>
              <w:t>space</w:t>
            </w:r>
            <w:r>
              <w:rPr>
                <w:rFonts w:asciiTheme="majorBidi" w:hAnsiTheme="majorBidi" w:cstheme="majorBidi"/>
                <w:bCs/>
                <w:szCs w:val="24"/>
              </w:rPr>
              <w:t xml:space="preserve"> </w:t>
            </w:r>
            <w:r w:rsidRPr="00355D15">
              <w:rPr>
                <w:rFonts w:asciiTheme="majorBidi" w:hAnsiTheme="majorBidi" w:cstheme="majorBidi"/>
                <w:bCs/>
                <w:szCs w:val="24"/>
              </w:rPr>
              <w:t>is</w:t>
            </w:r>
            <w:r>
              <w:rPr>
                <w:rFonts w:asciiTheme="majorBidi" w:hAnsiTheme="majorBidi" w:cstheme="majorBidi"/>
                <w:bCs/>
                <w:szCs w:val="24"/>
              </w:rPr>
              <w:t xml:space="preserve"> </w:t>
            </w:r>
            <w:r w:rsidRPr="00355D15">
              <w:rPr>
                <w:rFonts w:asciiTheme="majorBidi" w:hAnsiTheme="majorBidi" w:cstheme="majorBidi"/>
                <w:bCs/>
                <w:szCs w:val="24"/>
              </w:rPr>
              <w:t>wasted:</w:t>
            </w:r>
            <w:r>
              <w:rPr>
                <w:rFonts w:asciiTheme="majorBidi" w:hAnsiTheme="majorBidi" w:cstheme="majorBidi"/>
                <w:bCs/>
                <w:szCs w:val="24"/>
              </w:rPr>
              <w:t xml:space="preserve"> a</w:t>
            </w:r>
            <w:r w:rsidRPr="00355D15">
              <w:rPr>
                <w:rFonts w:asciiTheme="majorBidi" w:hAnsiTheme="majorBidi" w:cstheme="majorBidi"/>
                <w:bCs/>
                <w:szCs w:val="24"/>
              </w:rPr>
              <w:t>bout</w:t>
            </w:r>
            <w:r>
              <w:rPr>
                <w:rFonts w:asciiTheme="majorBidi" w:hAnsiTheme="majorBidi" w:cstheme="majorBidi"/>
                <w:bCs/>
                <w:szCs w:val="24"/>
              </w:rPr>
              <w:t xml:space="preserve"> </w:t>
            </w:r>
            <w:r w:rsidRPr="00355D15">
              <w:rPr>
                <w:rFonts w:asciiTheme="majorBidi" w:hAnsiTheme="majorBidi" w:cstheme="majorBidi"/>
                <w:bCs/>
                <w:szCs w:val="24"/>
              </w:rPr>
              <w:t>20</w:t>
            </w:r>
            <w:r w:rsidR="009D6C3F">
              <w:rPr>
                <w:rFonts w:asciiTheme="majorBidi" w:hAnsiTheme="majorBidi" w:cstheme="majorBidi"/>
                <w:bCs/>
                <w:szCs w:val="24"/>
              </w:rPr>
              <w:t>%</w:t>
            </w:r>
            <w:r>
              <w:rPr>
                <w:rFonts w:asciiTheme="majorBidi" w:hAnsiTheme="majorBidi" w:cstheme="majorBidi"/>
                <w:bCs/>
                <w:szCs w:val="24"/>
              </w:rPr>
              <w:t xml:space="preserve"> </w:t>
            </w:r>
            <w:r w:rsidRPr="00355D15">
              <w:rPr>
                <w:rFonts w:asciiTheme="majorBidi" w:hAnsiTheme="majorBidi" w:cstheme="majorBidi"/>
                <w:bCs/>
                <w:szCs w:val="24"/>
              </w:rPr>
              <w:t>of the space in the buckets will be empty. But the bene</w:t>
            </w:r>
            <w:r>
              <w:rPr>
                <w:rFonts w:asciiTheme="majorBidi" w:hAnsiTheme="majorBidi" w:cstheme="majorBidi"/>
                <w:bCs/>
                <w:szCs w:val="24"/>
              </w:rPr>
              <w:t>fi</w:t>
            </w:r>
            <w:r w:rsidRPr="00355D15">
              <w:rPr>
                <w:rFonts w:asciiTheme="majorBidi" w:hAnsiTheme="majorBidi" w:cstheme="majorBidi"/>
                <w:bCs/>
                <w:szCs w:val="24"/>
              </w:rPr>
              <w:t>t is that some of the</w:t>
            </w:r>
            <w:r>
              <w:rPr>
                <w:rFonts w:asciiTheme="majorBidi" w:hAnsiTheme="majorBidi" w:cstheme="majorBidi"/>
                <w:bCs/>
                <w:szCs w:val="24"/>
              </w:rPr>
              <w:t xml:space="preserve"> </w:t>
            </w:r>
            <w:r w:rsidRPr="00355D15">
              <w:rPr>
                <w:rFonts w:asciiTheme="majorBidi" w:hAnsiTheme="majorBidi" w:cstheme="majorBidi"/>
                <w:bCs/>
                <w:szCs w:val="24"/>
              </w:rPr>
              <w:t>skew is handled and the probability of over</w:t>
            </w:r>
            <w:r>
              <w:rPr>
                <w:rFonts w:asciiTheme="majorBidi" w:hAnsiTheme="majorBidi" w:cstheme="majorBidi"/>
                <w:bCs/>
                <w:szCs w:val="24"/>
              </w:rPr>
              <w:t>fl</w:t>
            </w:r>
            <w:r w:rsidRPr="00355D15">
              <w:rPr>
                <w:rFonts w:asciiTheme="majorBidi" w:hAnsiTheme="majorBidi" w:cstheme="majorBidi"/>
                <w:bCs/>
                <w:szCs w:val="24"/>
              </w:rPr>
              <w:t>ow is reduced.</w:t>
            </w:r>
          </w:p>
        </w:tc>
      </w:tr>
      <w:tr w:rsidR="00590CDE" w:rsidRPr="0029337E" w:rsidTr="007064E5">
        <w:tc>
          <w:tcPr>
            <w:tcW w:w="756" w:type="dxa"/>
          </w:tcPr>
          <w:p w:rsidR="00590CDE" w:rsidRDefault="00111767" w:rsidP="00114B29">
            <w:pPr>
              <w:rPr>
                <w:rFonts w:asciiTheme="majorBidi" w:hAnsiTheme="majorBidi" w:cstheme="majorBidi"/>
                <w:b/>
                <w:bCs/>
                <w:szCs w:val="24"/>
              </w:rPr>
            </w:pPr>
            <w:r>
              <w:rPr>
                <w:rFonts w:asciiTheme="majorBidi" w:hAnsiTheme="majorBidi" w:cstheme="majorBidi"/>
                <w:b/>
                <w:bCs/>
                <w:szCs w:val="24"/>
              </w:rPr>
              <w:t>12.25</w:t>
            </w:r>
          </w:p>
        </w:tc>
        <w:tc>
          <w:tcPr>
            <w:tcW w:w="9972" w:type="dxa"/>
          </w:tcPr>
          <w:p w:rsidR="00590CDE" w:rsidRDefault="00590CDE" w:rsidP="00322B7A">
            <w:pPr>
              <w:spacing w:after="120"/>
              <w:ind w:firstLine="360"/>
              <w:rPr>
                <w:rFonts w:asciiTheme="majorBidi" w:hAnsiTheme="majorBidi" w:cstheme="majorBidi"/>
                <w:bCs/>
                <w:szCs w:val="24"/>
              </w:rPr>
            </w:pPr>
            <w:r w:rsidRPr="005C221E">
              <w:rPr>
                <w:rFonts w:asciiTheme="majorBidi" w:hAnsiTheme="majorBidi" w:cstheme="majorBidi"/>
                <w:b/>
                <w:szCs w:val="24"/>
              </w:rPr>
              <w:t xml:space="preserve">How </w:t>
            </w:r>
            <w:r>
              <w:rPr>
                <w:rFonts w:asciiTheme="majorBidi" w:hAnsiTheme="majorBidi" w:cstheme="majorBidi"/>
                <w:b/>
                <w:szCs w:val="24"/>
              </w:rPr>
              <w:t xml:space="preserve">bucket overflows are handled? </w:t>
            </w:r>
            <w:r w:rsidRPr="005C221E">
              <w:rPr>
                <w:rFonts w:asciiTheme="majorBidi" w:hAnsiTheme="majorBidi" w:cstheme="majorBidi"/>
                <w:b/>
                <w:i/>
                <w:iCs/>
                <w:szCs w:val="24"/>
              </w:rPr>
              <w:t>[2003. Marks: 3]</w:t>
            </w:r>
          </w:p>
          <w:p w:rsidR="00824A9E" w:rsidRDefault="002227BC" w:rsidP="00322B7A">
            <w:pPr>
              <w:spacing w:after="120"/>
              <w:ind w:firstLine="360"/>
              <w:rPr>
                <w:rFonts w:asciiTheme="majorBidi" w:hAnsiTheme="majorBidi" w:cstheme="majorBidi"/>
                <w:bCs/>
                <w:szCs w:val="24"/>
              </w:rPr>
            </w:pPr>
            <w:r>
              <w:rPr>
                <w:rFonts w:asciiTheme="majorBidi" w:hAnsiTheme="majorBidi" w:cstheme="majorBidi"/>
                <w:bCs/>
                <w:szCs w:val="24"/>
              </w:rPr>
              <w:t>Bucket overflows can be handled using two techniques:</w:t>
            </w:r>
          </w:p>
          <w:p w:rsidR="002227BC" w:rsidRPr="0078280A" w:rsidRDefault="002227BC" w:rsidP="003E6490">
            <w:pPr>
              <w:pStyle w:val="ListParagraph"/>
              <w:numPr>
                <w:ilvl w:val="0"/>
                <w:numId w:val="40"/>
              </w:numPr>
              <w:spacing w:after="120"/>
              <w:contextualSpacing w:val="0"/>
              <w:rPr>
                <w:rFonts w:asciiTheme="majorBidi" w:hAnsiTheme="majorBidi" w:cstheme="majorBidi"/>
                <w:b/>
                <w:szCs w:val="24"/>
              </w:rPr>
            </w:pPr>
            <w:r w:rsidRPr="002227BC">
              <w:rPr>
                <w:rFonts w:asciiTheme="majorBidi" w:hAnsiTheme="majorBidi" w:cstheme="majorBidi"/>
                <w:b/>
                <w:szCs w:val="24"/>
              </w:rPr>
              <w:t>Closed Hashing.</w:t>
            </w:r>
            <w:r w:rsidR="00191122">
              <w:rPr>
                <w:rFonts w:asciiTheme="majorBidi" w:hAnsiTheme="majorBidi" w:cstheme="majorBidi"/>
                <w:bCs/>
                <w:szCs w:val="24"/>
              </w:rPr>
              <w:t xml:space="preserve"> </w:t>
            </w:r>
            <w:r w:rsidR="00CB6155">
              <w:rPr>
                <w:rFonts w:asciiTheme="majorBidi" w:hAnsiTheme="majorBidi" w:cstheme="majorBidi"/>
                <w:bCs/>
                <w:szCs w:val="24"/>
              </w:rPr>
              <w:t>If record</w:t>
            </w:r>
            <w:r w:rsidR="00A4564E">
              <w:rPr>
                <w:rFonts w:asciiTheme="majorBidi" w:hAnsiTheme="majorBidi" w:cstheme="majorBidi"/>
                <w:bCs/>
                <w:szCs w:val="24"/>
              </w:rPr>
              <w:t>s</w:t>
            </w:r>
            <w:r w:rsidR="00CB6155">
              <w:rPr>
                <w:rFonts w:asciiTheme="majorBidi" w:hAnsiTheme="majorBidi" w:cstheme="majorBidi"/>
                <w:bCs/>
                <w:szCs w:val="24"/>
              </w:rPr>
              <w:t xml:space="preserve"> must be inserted into a bucket and the bucket is already full,</w:t>
            </w:r>
            <w:r w:rsidR="00D7147D">
              <w:rPr>
                <w:rFonts w:asciiTheme="majorBidi" w:hAnsiTheme="majorBidi" w:cstheme="majorBidi"/>
                <w:bCs/>
                <w:szCs w:val="24"/>
              </w:rPr>
              <w:t xml:space="preserve"> they are inserted into overflow buckets which are chained together in a linked list.</w:t>
            </w:r>
          </w:p>
          <w:p w:rsidR="0078280A" w:rsidRPr="00F71EF7" w:rsidRDefault="0078280A" w:rsidP="003E6490">
            <w:pPr>
              <w:pStyle w:val="ListParagraph"/>
              <w:numPr>
                <w:ilvl w:val="0"/>
                <w:numId w:val="40"/>
              </w:numPr>
              <w:spacing w:after="120"/>
              <w:contextualSpacing w:val="0"/>
              <w:rPr>
                <w:rFonts w:asciiTheme="majorBidi" w:hAnsiTheme="majorBidi" w:cstheme="majorBidi"/>
                <w:b/>
                <w:szCs w:val="24"/>
              </w:rPr>
            </w:pPr>
            <w:r>
              <w:rPr>
                <w:rFonts w:asciiTheme="majorBidi" w:hAnsiTheme="majorBidi" w:cstheme="majorBidi"/>
                <w:b/>
                <w:szCs w:val="24"/>
              </w:rPr>
              <w:t>Open Hashing.</w:t>
            </w:r>
            <w:r w:rsidR="009140DF">
              <w:t xml:space="preserve"> </w:t>
            </w:r>
            <w:r w:rsidR="00D7314C">
              <w:t>In this technique, the set of buckets is fixed, and there are no overflow chains.</w:t>
            </w:r>
            <w:r w:rsidR="0011078B">
              <w:t xml:space="preserve"> Instead, if a bucket is full, the system inserts records in some other bucket in the initial set of buck</w:t>
            </w:r>
            <w:r w:rsidR="00F71EF7">
              <w:t>e</w:t>
            </w:r>
            <w:r w:rsidR="0011078B">
              <w:t>ts.</w:t>
            </w:r>
            <w:r w:rsidR="00F71EF7">
              <w:t xml:space="preserve"> </w:t>
            </w:r>
            <w:r w:rsidR="007B78A4" w:rsidRPr="007B78A4">
              <w:t xml:space="preserve">When a new entry has to be inserted, the buckets are examined, starting with the hashed-to slot and proceeding in some </w:t>
            </w:r>
            <w:r w:rsidR="007B78A4" w:rsidRPr="002324AD">
              <w:rPr>
                <w:i/>
                <w:iCs/>
              </w:rPr>
              <w:t>probe sequence</w:t>
            </w:r>
            <w:r w:rsidR="007B78A4" w:rsidRPr="007B78A4">
              <w:t>, until an unoccupied slot is found.</w:t>
            </w:r>
            <w:r w:rsidR="00E61916">
              <w:t xml:space="preserve"> The probe sequence can be any of the following:</w:t>
            </w:r>
          </w:p>
          <w:p w:rsidR="00F71EF7" w:rsidRPr="006535CA" w:rsidRDefault="00F72A33" w:rsidP="003E6490">
            <w:pPr>
              <w:pStyle w:val="ListParagraph"/>
              <w:numPr>
                <w:ilvl w:val="1"/>
                <w:numId w:val="40"/>
              </w:numPr>
              <w:spacing w:after="120"/>
              <w:contextualSpacing w:val="0"/>
              <w:rPr>
                <w:rFonts w:asciiTheme="majorBidi" w:hAnsiTheme="majorBidi" w:cstheme="majorBidi"/>
                <w:b/>
                <w:szCs w:val="24"/>
              </w:rPr>
            </w:pPr>
            <w:r>
              <w:rPr>
                <w:rFonts w:asciiTheme="majorBidi" w:hAnsiTheme="majorBidi" w:cstheme="majorBidi"/>
                <w:b/>
                <w:szCs w:val="24"/>
              </w:rPr>
              <w:t>Liner p</w:t>
            </w:r>
            <w:r w:rsidR="00B75ADD">
              <w:rPr>
                <w:rFonts w:asciiTheme="majorBidi" w:hAnsiTheme="majorBidi" w:cstheme="majorBidi"/>
                <w:b/>
                <w:szCs w:val="24"/>
              </w:rPr>
              <w:t>robing</w:t>
            </w:r>
            <w:r w:rsidR="004415BA">
              <w:rPr>
                <w:rFonts w:asciiTheme="majorBidi" w:hAnsiTheme="majorBidi" w:cstheme="majorBidi"/>
                <w:b/>
                <w:szCs w:val="24"/>
              </w:rPr>
              <w:t>.</w:t>
            </w:r>
            <w:r w:rsidR="004415BA">
              <w:rPr>
                <w:rFonts w:asciiTheme="majorBidi" w:hAnsiTheme="majorBidi" w:cstheme="majorBidi"/>
                <w:bCs/>
                <w:szCs w:val="24"/>
              </w:rPr>
              <w:t xml:space="preserve"> </w:t>
            </w:r>
            <w:r w:rsidR="00F95F4B">
              <w:rPr>
                <w:rFonts w:asciiTheme="majorBidi" w:hAnsiTheme="majorBidi" w:cstheme="majorBidi"/>
                <w:bCs/>
                <w:szCs w:val="24"/>
              </w:rPr>
              <w:t>T</w:t>
            </w:r>
            <w:r w:rsidR="00F95F4B" w:rsidRPr="00F95F4B">
              <w:rPr>
                <w:rFonts w:asciiTheme="majorBidi" w:hAnsiTheme="majorBidi" w:cstheme="majorBidi"/>
                <w:bCs/>
                <w:szCs w:val="24"/>
              </w:rPr>
              <w:t>he interval between probes is fixed (usually 1).</w:t>
            </w:r>
          </w:p>
          <w:p w:rsidR="006535CA" w:rsidRPr="00A26FA6" w:rsidRDefault="006535CA" w:rsidP="003E6490">
            <w:pPr>
              <w:pStyle w:val="ListParagraph"/>
              <w:numPr>
                <w:ilvl w:val="1"/>
                <w:numId w:val="40"/>
              </w:numPr>
              <w:spacing w:after="120"/>
              <w:contextualSpacing w:val="0"/>
              <w:rPr>
                <w:rFonts w:asciiTheme="majorBidi" w:hAnsiTheme="majorBidi" w:cstheme="majorBidi"/>
                <w:b/>
                <w:szCs w:val="24"/>
              </w:rPr>
            </w:pPr>
            <w:r>
              <w:rPr>
                <w:rFonts w:asciiTheme="majorBidi" w:hAnsiTheme="majorBidi" w:cstheme="majorBidi"/>
                <w:b/>
                <w:szCs w:val="24"/>
              </w:rPr>
              <w:t>Quadratic probing.</w:t>
            </w:r>
            <w:r w:rsidR="00E1717C">
              <w:t xml:space="preserve"> </w:t>
            </w:r>
            <w:r w:rsidR="00B902F7">
              <w:t>T</w:t>
            </w:r>
            <w:r w:rsidR="00E1717C" w:rsidRPr="00E1717C">
              <w:t>he interval between probes increases by some constant (usually 1) after each probe.</w:t>
            </w:r>
          </w:p>
          <w:p w:rsidR="002227BC" w:rsidRPr="00074964" w:rsidRDefault="00A26FA6" w:rsidP="003E6490">
            <w:pPr>
              <w:pStyle w:val="ListParagraph"/>
              <w:numPr>
                <w:ilvl w:val="1"/>
                <w:numId w:val="40"/>
              </w:numPr>
              <w:spacing w:after="120"/>
              <w:contextualSpacing w:val="0"/>
              <w:rPr>
                <w:rFonts w:asciiTheme="majorBidi" w:hAnsiTheme="majorBidi" w:cstheme="majorBidi"/>
                <w:b/>
                <w:szCs w:val="24"/>
              </w:rPr>
            </w:pPr>
            <w:r>
              <w:rPr>
                <w:rFonts w:asciiTheme="majorBidi" w:hAnsiTheme="majorBidi" w:cstheme="majorBidi"/>
                <w:b/>
                <w:szCs w:val="24"/>
              </w:rPr>
              <w:t>Double hashing.</w:t>
            </w:r>
            <w:r>
              <w:rPr>
                <w:rFonts w:asciiTheme="majorBidi" w:hAnsiTheme="majorBidi" w:cstheme="majorBidi"/>
                <w:bCs/>
                <w:szCs w:val="24"/>
              </w:rPr>
              <w:t xml:space="preserve"> </w:t>
            </w:r>
            <w:r w:rsidR="00FC10DB">
              <w:rPr>
                <w:rFonts w:asciiTheme="majorBidi" w:hAnsiTheme="majorBidi" w:cstheme="majorBidi"/>
                <w:bCs/>
                <w:szCs w:val="24"/>
              </w:rPr>
              <w:t>T</w:t>
            </w:r>
            <w:r w:rsidR="00FC10DB" w:rsidRPr="00FC10DB">
              <w:rPr>
                <w:rFonts w:asciiTheme="majorBidi" w:hAnsiTheme="majorBidi" w:cstheme="majorBidi"/>
                <w:bCs/>
                <w:szCs w:val="24"/>
              </w:rPr>
              <w:t>he interval between probes is computed by another hash function.</w:t>
            </w:r>
          </w:p>
        </w:tc>
      </w:tr>
      <w:tr w:rsidR="009E3153" w:rsidRPr="0029337E" w:rsidTr="007064E5">
        <w:tc>
          <w:tcPr>
            <w:tcW w:w="756" w:type="dxa"/>
          </w:tcPr>
          <w:p w:rsidR="009E3153" w:rsidRDefault="00111767" w:rsidP="00114B29">
            <w:pPr>
              <w:rPr>
                <w:rFonts w:asciiTheme="majorBidi" w:hAnsiTheme="majorBidi" w:cstheme="majorBidi"/>
                <w:b/>
                <w:bCs/>
                <w:szCs w:val="24"/>
              </w:rPr>
            </w:pPr>
            <w:r>
              <w:rPr>
                <w:rFonts w:asciiTheme="majorBidi" w:hAnsiTheme="majorBidi" w:cstheme="majorBidi"/>
                <w:b/>
                <w:bCs/>
                <w:szCs w:val="24"/>
              </w:rPr>
              <w:t>12.26</w:t>
            </w:r>
          </w:p>
        </w:tc>
        <w:tc>
          <w:tcPr>
            <w:tcW w:w="9972" w:type="dxa"/>
          </w:tcPr>
          <w:p w:rsidR="009E3153" w:rsidRDefault="009E3153" w:rsidP="00322B7A">
            <w:pPr>
              <w:spacing w:after="120"/>
              <w:ind w:firstLine="360"/>
              <w:rPr>
                <w:rFonts w:asciiTheme="majorBidi" w:hAnsiTheme="majorBidi" w:cstheme="majorBidi"/>
                <w:bCs/>
                <w:szCs w:val="24"/>
              </w:rPr>
            </w:pPr>
            <w:r>
              <w:rPr>
                <w:rFonts w:asciiTheme="majorBidi" w:hAnsiTheme="majorBidi" w:cstheme="majorBidi"/>
                <w:b/>
                <w:szCs w:val="24"/>
              </w:rPr>
              <w:t xml:space="preserve">What are the causes of skew? </w:t>
            </w:r>
            <w:r>
              <w:rPr>
                <w:rFonts w:asciiTheme="majorBidi" w:hAnsiTheme="majorBidi" w:cstheme="majorBidi"/>
                <w:b/>
                <w:i/>
                <w:iCs/>
                <w:szCs w:val="24"/>
              </w:rPr>
              <w:t>[</w:t>
            </w:r>
            <w:r w:rsidRPr="00ED5187">
              <w:rPr>
                <w:rFonts w:asciiTheme="majorBidi" w:hAnsiTheme="majorBidi" w:cstheme="majorBidi"/>
                <w:b/>
                <w:i/>
                <w:iCs/>
                <w:szCs w:val="24"/>
              </w:rPr>
              <w:t>In-course 2, 2005</w:t>
            </w:r>
            <w:r>
              <w:rPr>
                <w:rFonts w:asciiTheme="majorBidi" w:hAnsiTheme="majorBidi" w:cstheme="majorBidi"/>
                <w:b/>
                <w:i/>
                <w:iCs/>
                <w:szCs w:val="24"/>
              </w:rPr>
              <w:t>. Marks: 2]</w:t>
            </w:r>
          </w:p>
          <w:p w:rsidR="004A63C3" w:rsidRDefault="00DF164A" w:rsidP="00322B7A">
            <w:pPr>
              <w:spacing w:after="120"/>
              <w:ind w:firstLine="360"/>
              <w:rPr>
                <w:rFonts w:asciiTheme="majorBidi" w:hAnsiTheme="majorBidi" w:cstheme="majorBidi"/>
                <w:bCs/>
                <w:szCs w:val="24"/>
              </w:rPr>
            </w:pPr>
            <w:r>
              <w:rPr>
                <w:rFonts w:asciiTheme="majorBidi" w:hAnsiTheme="majorBidi" w:cstheme="majorBidi"/>
                <w:bCs/>
                <w:szCs w:val="24"/>
              </w:rPr>
              <w:t>Skew can occur for two reasons:</w:t>
            </w:r>
          </w:p>
          <w:p w:rsidR="00DF164A" w:rsidRDefault="001A3AC6" w:rsidP="003E6490">
            <w:pPr>
              <w:pStyle w:val="ListParagraph"/>
              <w:numPr>
                <w:ilvl w:val="0"/>
                <w:numId w:val="39"/>
              </w:numPr>
              <w:spacing w:after="120"/>
              <w:rPr>
                <w:rFonts w:asciiTheme="majorBidi" w:hAnsiTheme="majorBidi" w:cstheme="majorBidi"/>
                <w:bCs/>
                <w:szCs w:val="24"/>
              </w:rPr>
            </w:pPr>
            <w:r w:rsidRPr="001A3AC6">
              <w:rPr>
                <w:rFonts w:asciiTheme="majorBidi" w:hAnsiTheme="majorBidi" w:cstheme="majorBidi"/>
                <w:bCs/>
                <w:szCs w:val="24"/>
              </w:rPr>
              <w:t>Multiple records may have the same search key</w:t>
            </w:r>
            <w:r>
              <w:rPr>
                <w:rFonts w:asciiTheme="majorBidi" w:hAnsiTheme="majorBidi" w:cstheme="majorBidi"/>
                <w:bCs/>
                <w:szCs w:val="24"/>
              </w:rPr>
              <w:t>.</w:t>
            </w:r>
          </w:p>
          <w:p w:rsidR="001A3AC6" w:rsidRPr="00DF164A" w:rsidRDefault="001A3AC6" w:rsidP="003E6490">
            <w:pPr>
              <w:pStyle w:val="ListParagraph"/>
              <w:numPr>
                <w:ilvl w:val="0"/>
                <w:numId w:val="39"/>
              </w:numPr>
              <w:spacing w:after="120"/>
              <w:rPr>
                <w:rFonts w:asciiTheme="majorBidi" w:hAnsiTheme="majorBidi" w:cstheme="majorBidi"/>
                <w:bCs/>
                <w:szCs w:val="24"/>
              </w:rPr>
            </w:pPr>
            <w:r w:rsidRPr="001A3AC6">
              <w:rPr>
                <w:rFonts w:asciiTheme="majorBidi" w:hAnsiTheme="majorBidi" w:cstheme="majorBidi"/>
                <w:bCs/>
                <w:szCs w:val="24"/>
              </w:rPr>
              <w:t>The chosen hash function</w:t>
            </w:r>
            <w:r w:rsidR="00B72C6A">
              <w:rPr>
                <w:rFonts w:asciiTheme="majorBidi" w:hAnsiTheme="majorBidi" w:cstheme="majorBidi"/>
                <w:bCs/>
                <w:szCs w:val="24"/>
              </w:rPr>
              <w:t xml:space="preserve"> </w:t>
            </w:r>
            <w:r w:rsidRPr="001A3AC6">
              <w:rPr>
                <w:rFonts w:asciiTheme="majorBidi" w:hAnsiTheme="majorBidi" w:cstheme="majorBidi"/>
                <w:bCs/>
                <w:szCs w:val="24"/>
              </w:rPr>
              <w:t>may result in non</w:t>
            </w:r>
            <w:r w:rsidR="00B72C6A">
              <w:rPr>
                <w:rFonts w:asciiTheme="majorBidi" w:hAnsiTheme="majorBidi" w:cstheme="majorBidi"/>
                <w:bCs/>
                <w:szCs w:val="24"/>
              </w:rPr>
              <w:t>-</w:t>
            </w:r>
            <w:r w:rsidRPr="001A3AC6">
              <w:rPr>
                <w:rFonts w:asciiTheme="majorBidi" w:hAnsiTheme="majorBidi" w:cstheme="majorBidi"/>
                <w:bCs/>
                <w:szCs w:val="24"/>
              </w:rPr>
              <w:t>uniform</w:t>
            </w:r>
            <w:r w:rsidR="00B72C6A">
              <w:rPr>
                <w:rFonts w:asciiTheme="majorBidi" w:hAnsiTheme="majorBidi" w:cstheme="majorBidi"/>
                <w:bCs/>
                <w:szCs w:val="24"/>
              </w:rPr>
              <w:t xml:space="preserve"> </w:t>
            </w:r>
            <w:r w:rsidRPr="001A3AC6">
              <w:rPr>
                <w:rFonts w:asciiTheme="majorBidi" w:hAnsiTheme="majorBidi" w:cstheme="majorBidi"/>
                <w:bCs/>
                <w:szCs w:val="24"/>
              </w:rPr>
              <w:t>distribution of search</w:t>
            </w:r>
            <w:r w:rsidR="00B72C6A">
              <w:rPr>
                <w:rFonts w:asciiTheme="majorBidi" w:hAnsiTheme="majorBidi" w:cstheme="majorBidi"/>
                <w:bCs/>
                <w:szCs w:val="24"/>
              </w:rPr>
              <w:t xml:space="preserve"> </w:t>
            </w:r>
            <w:r w:rsidRPr="001A3AC6">
              <w:rPr>
                <w:rFonts w:asciiTheme="majorBidi" w:hAnsiTheme="majorBidi" w:cstheme="majorBidi"/>
                <w:bCs/>
                <w:szCs w:val="24"/>
              </w:rPr>
              <w:t>keys.</w:t>
            </w:r>
          </w:p>
        </w:tc>
      </w:tr>
      <w:tr w:rsidR="004B7438" w:rsidRPr="0029337E" w:rsidTr="007064E5">
        <w:tc>
          <w:tcPr>
            <w:tcW w:w="756" w:type="dxa"/>
          </w:tcPr>
          <w:p w:rsidR="004B7438" w:rsidRDefault="00111767" w:rsidP="00114B29">
            <w:pPr>
              <w:rPr>
                <w:rFonts w:asciiTheme="majorBidi" w:hAnsiTheme="majorBidi" w:cstheme="majorBidi"/>
                <w:b/>
                <w:bCs/>
                <w:szCs w:val="24"/>
              </w:rPr>
            </w:pPr>
            <w:r>
              <w:rPr>
                <w:rFonts w:asciiTheme="majorBidi" w:hAnsiTheme="majorBidi" w:cstheme="majorBidi"/>
                <w:b/>
                <w:bCs/>
                <w:szCs w:val="24"/>
              </w:rPr>
              <w:t>12.27</w:t>
            </w:r>
          </w:p>
        </w:tc>
        <w:tc>
          <w:tcPr>
            <w:tcW w:w="9972" w:type="dxa"/>
          </w:tcPr>
          <w:p w:rsidR="004B7438" w:rsidRDefault="004B7438" w:rsidP="00322B7A">
            <w:pPr>
              <w:spacing w:after="120"/>
              <w:ind w:firstLine="360"/>
              <w:rPr>
                <w:rFonts w:asciiTheme="majorBidi" w:hAnsiTheme="majorBidi" w:cstheme="majorBidi"/>
                <w:bCs/>
                <w:szCs w:val="24"/>
              </w:rPr>
            </w:pPr>
            <w:r>
              <w:rPr>
                <w:rFonts w:asciiTheme="majorBidi" w:hAnsiTheme="majorBidi" w:cstheme="majorBidi"/>
                <w:b/>
                <w:szCs w:val="24"/>
              </w:rPr>
              <w:t xml:space="preserve">For a customer relation, </w:t>
            </w:r>
            <w:r w:rsidRPr="005D2CD4">
              <w:rPr>
                <w:rFonts w:asciiTheme="majorBidi" w:hAnsiTheme="majorBidi" w:cstheme="majorBidi"/>
                <w:b/>
                <w:i/>
                <w:iCs/>
                <w:szCs w:val="24"/>
              </w:rPr>
              <w:t>n</w:t>
            </w:r>
            <w:r w:rsidRPr="005D2CD4">
              <w:rPr>
                <w:rFonts w:asciiTheme="majorBidi" w:hAnsiTheme="majorBidi" w:cstheme="majorBidi"/>
                <w:b/>
                <w:szCs w:val="24"/>
                <w:vertAlign w:val="subscript"/>
              </w:rPr>
              <w:t>customer</w:t>
            </w:r>
            <w:r>
              <w:rPr>
                <w:rFonts w:asciiTheme="majorBidi" w:hAnsiTheme="majorBidi" w:cstheme="majorBidi"/>
                <w:b/>
                <w:szCs w:val="24"/>
              </w:rPr>
              <w:t xml:space="preserve"> = 40000 and </w:t>
            </w:r>
            <w:r w:rsidRPr="00940324">
              <w:rPr>
                <w:rFonts w:asciiTheme="majorBidi" w:hAnsiTheme="majorBidi" w:cstheme="majorBidi"/>
                <w:b/>
                <w:i/>
                <w:iCs/>
                <w:szCs w:val="24"/>
              </w:rPr>
              <w:t>f</w:t>
            </w:r>
            <w:r w:rsidRPr="00940324">
              <w:rPr>
                <w:rFonts w:asciiTheme="majorBidi" w:hAnsiTheme="majorBidi" w:cstheme="majorBidi"/>
                <w:b/>
                <w:szCs w:val="24"/>
                <w:vertAlign w:val="subscript"/>
              </w:rPr>
              <w:t>customer</w:t>
            </w:r>
            <w:r>
              <w:rPr>
                <w:rFonts w:asciiTheme="majorBidi" w:hAnsiTheme="majorBidi" w:cstheme="majorBidi"/>
                <w:b/>
                <w:szCs w:val="24"/>
              </w:rPr>
              <w:t xml:space="preserve"> = 50. If the fudge factor is 0.2, how many buckets will be required to reduce bucket overflow? </w:t>
            </w:r>
            <w:r w:rsidRPr="0062253A">
              <w:rPr>
                <w:rFonts w:asciiTheme="majorBidi" w:hAnsiTheme="majorBidi" w:cstheme="majorBidi"/>
                <w:b/>
                <w:i/>
                <w:iCs/>
                <w:szCs w:val="24"/>
              </w:rPr>
              <w:t>[2007</w:t>
            </w:r>
            <w:r>
              <w:rPr>
                <w:rFonts w:asciiTheme="majorBidi" w:hAnsiTheme="majorBidi" w:cstheme="majorBidi"/>
                <w:b/>
                <w:i/>
                <w:iCs/>
                <w:szCs w:val="24"/>
              </w:rPr>
              <w:t xml:space="preserve">, </w:t>
            </w:r>
            <w:r w:rsidRPr="00ED5187">
              <w:rPr>
                <w:rFonts w:asciiTheme="majorBidi" w:hAnsiTheme="majorBidi" w:cstheme="majorBidi"/>
                <w:b/>
                <w:i/>
                <w:iCs/>
                <w:szCs w:val="24"/>
              </w:rPr>
              <w:t>In-course 2, 2005</w:t>
            </w:r>
            <w:r>
              <w:rPr>
                <w:rFonts w:asciiTheme="majorBidi" w:hAnsiTheme="majorBidi" w:cstheme="majorBidi"/>
                <w:b/>
                <w:i/>
                <w:iCs/>
                <w:szCs w:val="24"/>
              </w:rPr>
              <w:t xml:space="preserve"> (similar)</w:t>
            </w:r>
            <w:r w:rsidRPr="0062253A">
              <w:rPr>
                <w:rFonts w:asciiTheme="majorBidi" w:hAnsiTheme="majorBidi" w:cstheme="majorBidi"/>
                <w:b/>
                <w:i/>
                <w:iCs/>
                <w:szCs w:val="24"/>
              </w:rPr>
              <w:t xml:space="preserve"> Marks: 2]</w:t>
            </w:r>
          </w:p>
          <w:p w:rsidR="00701E9A" w:rsidRDefault="00EE11B5" w:rsidP="00322B7A">
            <w:pPr>
              <w:spacing w:after="120"/>
              <w:ind w:firstLine="360"/>
              <w:rPr>
                <w:rFonts w:asciiTheme="majorBidi" w:hAnsiTheme="majorBidi" w:cstheme="majorBidi"/>
                <w:bCs/>
                <w:szCs w:val="24"/>
              </w:rPr>
            </w:pPr>
            <w:r>
              <w:rPr>
                <w:rFonts w:asciiTheme="majorBidi" w:hAnsiTheme="majorBidi" w:cstheme="majorBidi"/>
                <w:bCs/>
                <w:szCs w:val="24"/>
              </w:rPr>
              <w:t>Given,</w:t>
            </w:r>
          </w:p>
          <w:p w:rsidR="00EE11B5" w:rsidRDefault="00EE11B5" w:rsidP="00D27EB1">
            <w:pPr>
              <w:tabs>
                <w:tab w:val="left" w:pos="1044"/>
              </w:tabs>
              <w:ind w:firstLine="360"/>
              <w:rPr>
                <w:rFonts w:asciiTheme="majorBidi" w:hAnsiTheme="majorBidi" w:cstheme="majorBidi"/>
                <w:szCs w:val="24"/>
              </w:rPr>
            </w:pPr>
            <w:r>
              <w:rPr>
                <w:rFonts w:asciiTheme="majorBidi" w:hAnsiTheme="majorBidi" w:cstheme="majorBidi"/>
                <w:bCs/>
                <w:szCs w:val="24"/>
              </w:rPr>
              <w:tab/>
            </w:r>
            <w:r w:rsidR="00E402A9" w:rsidRPr="00E402A9">
              <w:rPr>
                <w:rFonts w:asciiTheme="majorBidi" w:hAnsiTheme="majorBidi" w:cstheme="majorBidi"/>
                <w:i/>
                <w:iCs/>
                <w:szCs w:val="24"/>
              </w:rPr>
              <w:t>n</w:t>
            </w:r>
            <w:r w:rsidR="00E402A9" w:rsidRPr="00E402A9">
              <w:rPr>
                <w:rFonts w:asciiTheme="majorBidi" w:hAnsiTheme="majorBidi" w:cstheme="majorBidi"/>
                <w:szCs w:val="24"/>
                <w:vertAlign w:val="subscript"/>
              </w:rPr>
              <w:t>customer</w:t>
            </w:r>
            <w:r w:rsidR="00E402A9" w:rsidRPr="00E402A9">
              <w:rPr>
                <w:rFonts w:asciiTheme="majorBidi" w:hAnsiTheme="majorBidi" w:cstheme="majorBidi"/>
                <w:szCs w:val="24"/>
              </w:rPr>
              <w:t xml:space="preserve"> = 40000</w:t>
            </w:r>
          </w:p>
          <w:p w:rsidR="00E402A9" w:rsidRDefault="00E402A9" w:rsidP="00D27EB1">
            <w:pPr>
              <w:tabs>
                <w:tab w:val="left" w:pos="1041"/>
              </w:tabs>
              <w:ind w:firstLine="360"/>
              <w:rPr>
                <w:rFonts w:asciiTheme="majorBidi" w:hAnsiTheme="majorBidi" w:cstheme="majorBidi"/>
                <w:bCs/>
                <w:szCs w:val="24"/>
              </w:rPr>
            </w:pPr>
            <w:r>
              <w:rPr>
                <w:rFonts w:asciiTheme="majorBidi" w:hAnsiTheme="majorBidi" w:cstheme="majorBidi"/>
                <w:szCs w:val="24"/>
              </w:rPr>
              <w:tab/>
            </w:r>
            <w:r w:rsidRPr="00E402A9">
              <w:rPr>
                <w:rFonts w:asciiTheme="majorBidi" w:hAnsiTheme="majorBidi" w:cstheme="majorBidi"/>
                <w:bCs/>
                <w:i/>
                <w:iCs/>
                <w:szCs w:val="24"/>
              </w:rPr>
              <w:t>f</w:t>
            </w:r>
            <w:r w:rsidRPr="00E402A9">
              <w:rPr>
                <w:rFonts w:asciiTheme="majorBidi" w:hAnsiTheme="majorBidi" w:cstheme="majorBidi"/>
                <w:bCs/>
                <w:szCs w:val="24"/>
                <w:vertAlign w:val="subscript"/>
              </w:rPr>
              <w:t>customer</w:t>
            </w:r>
            <w:r w:rsidRPr="00E402A9">
              <w:rPr>
                <w:rFonts w:asciiTheme="majorBidi" w:hAnsiTheme="majorBidi" w:cstheme="majorBidi"/>
                <w:bCs/>
                <w:szCs w:val="24"/>
              </w:rPr>
              <w:t xml:space="preserve"> = 50</w:t>
            </w:r>
          </w:p>
          <w:p w:rsidR="00E402A9" w:rsidRPr="00E402A9" w:rsidRDefault="00E402A9" w:rsidP="00D27EB1">
            <w:pPr>
              <w:tabs>
                <w:tab w:val="left" w:pos="1041"/>
              </w:tabs>
              <w:spacing w:after="120"/>
              <w:ind w:firstLine="360"/>
              <w:rPr>
                <w:rFonts w:asciiTheme="majorBidi" w:hAnsiTheme="majorBidi" w:cstheme="majorBidi"/>
                <w:bCs/>
                <w:szCs w:val="24"/>
              </w:rPr>
            </w:pPr>
            <w:r>
              <w:rPr>
                <w:rFonts w:asciiTheme="majorBidi" w:hAnsiTheme="majorBidi" w:cstheme="majorBidi"/>
                <w:bCs/>
                <w:szCs w:val="24"/>
              </w:rPr>
              <w:tab/>
              <w:t xml:space="preserve">Fudge factor, </w:t>
            </w:r>
            <w:r w:rsidRPr="00E402A9">
              <w:rPr>
                <w:rFonts w:asciiTheme="majorBidi" w:hAnsiTheme="majorBidi" w:cstheme="majorBidi"/>
                <w:bCs/>
                <w:i/>
                <w:iCs/>
                <w:szCs w:val="24"/>
              </w:rPr>
              <w:t>d</w:t>
            </w:r>
            <w:r>
              <w:rPr>
                <w:rFonts w:asciiTheme="majorBidi" w:hAnsiTheme="majorBidi" w:cstheme="majorBidi"/>
                <w:bCs/>
                <w:szCs w:val="24"/>
              </w:rPr>
              <w:t xml:space="preserve"> = 0.2</w:t>
            </w:r>
          </w:p>
          <w:p w:rsidR="00901E74" w:rsidRDefault="007064E5" w:rsidP="001A1BBE">
            <w:pPr>
              <w:ind w:firstLine="360"/>
              <w:rPr>
                <w:rFonts w:asciiTheme="majorBidi" w:hAnsiTheme="majorBidi" w:cstheme="majorBidi"/>
                <w:bCs/>
                <w:szCs w:val="24"/>
              </w:rPr>
            </w:pPr>
            <w:r>
              <w:rPr>
                <w:rFonts w:asciiTheme="majorBidi" w:hAnsiTheme="majorBidi" w:cstheme="majorBidi"/>
                <w:bCs/>
                <w:szCs w:val="24"/>
              </w:rPr>
              <w:sym w:font="Symbol" w:char="F05C"/>
            </w:r>
            <w:r>
              <w:rPr>
                <w:rFonts w:asciiTheme="majorBidi" w:hAnsiTheme="majorBidi" w:cstheme="majorBidi"/>
                <w:bCs/>
                <w:szCs w:val="24"/>
              </w:rPr>
              <w:t xml:space="preserve"> </w:t>
            </w:r>
            <w:r w:rsidR="00023E04">
              <w:rPr>
                <w:rFonts w:asciiTheme="majorBidi" w:hAnsiTheme="majorBidi" w:cstheme="majorBidi"/>
                <w:bCs/>
                <w:szCs w:val="24"/>
              </w:rPr>
              <w:t xml:space="preserve">Number of buckets required = </w:t>
            </w:r>
            <w:r w:rsidR="00292FE3">
              <w:rPr>
                <w:rFonts w:asciiTheme="majorBidi" w:hAnsiTheme="majorBidi" w:cstheme="majorBidi"/>
                <w:bCs/>
                <w:szCs w:val="24"/>
              </w:rPr>
              <w:t>(</w:t>
            </w:r>
            <w:r w:rsidR="00292FE3" w:rsidRPr="00E402A9">
              <w:rPr>
                <w:rFonts w:asciiTheme="majorBidi" w:hAnsiTheme="majorBidi" w:cstheme="majorBidi"/>
                <w:i/>
                <w:iCs/>
                <w:szCs w:val="24"/>
              </w:rPr>
              <w:t>n</w:t>
            </w:r>
            <w:r w:rsidR="00292FE3" w:rsidRPr="00E402A9">
              <w:rPr>
                <w:rFonts w:asciiTheme="majorBidi" w:hAnsiTheme="majorBidi" w:cstheme="majorBidi"/>
                <w:szCs w:val="24"/>
                <w:vertAlign w:val="subscript"/>
              </w:rPr>
              <w:t>customer</w:t>
            </w:r>
            <w:r w:rsidR="00292FE3">
              <w:rPr>
                <w:rFonts w:asciiTheme="majorBidi" w:hAnsiTheme="majorBidi" w:cstheme="majorBidi"/>
                <w:szCs w:val="24"/>
              </w:rPr>
              <w:t xml:space="preserve"> / </w:t>
            </w:r>
            <w:r w:rsidR="00292FE3" w:rsidRPr="00E402A9">
              <w:rPr>
                <w:rFonts w:asciiTheme="majorBidi" w:hAnsiTheme="majorBidi" w:cstheme="majorBidi"/>
                <w:bCs/>
                <w:i/>
                <w:iCs/>
                <w:szCs w:val="24"/>
              </w:rPr>
              <w:t>f</w:t>
            </w:r>
            <w:r w:rsidR="00292FE3" w:rsidRPr="00E402A9">
              <w:rPr>
                <w:rFonts w:asciiTheme="majorBidi" w:hAnsiTheme="majorBidi" w:cstheme="majorBidi"/>
                <w:bCs/>
                <w:szCs w:val="24"/>
                <w:vertAlign w:val="subscript"/>
              </w:rPr>
              <w:t>customer</w:t>
            </w:r>
            <w:r w:rsidR="00292FE3">
              <w:rPr>
                <w:rFonts w:asciiTheme="majorBidi" w:hAnsiTheme="majorBidi" w:cstheme="majorBidi"/>
                <w:bCs/>
                <w:szCs w:val="24"/>
              </w:rPr>
              <w:t xml:space="preserve">) × (1 + </w:t>
            </w:r>
            <w:r w:rsidR="00292FE3" w:rsidRPr="00292FE3">
              <w:rPr>
                <w:rFonts w:asciiTheme="majorBidi" w:hAnsiTheme="majorBidi" w:cstheme="majorBidi"/>
                <w:bCs/>
                <w:i/>
                <w:iCs/>
                <w:szCs w:val="24"/>
              </w:rPr>
              <w:t>d</w:t>
            </w:r>
            <w:r w:rsidR="00292FE3">
              <w:rPr>
                <w:rFonts w:asciiTheme="majorBidi" w:hAnsiTheme="majorBidi" w:cstheme="majorBidi"/>
                <w:bCs/>
                <w:szCs w:val="24"/>
              </w:rPr>
              <w:t>)</w:t>
            </w:r>
          </w:p>
          <w:p w:rsidR="008A4CFF" w:rsidRDefault="008A4CFF" w:rsidP="001A1BBE">
            <w:pPr>
              <w:tabs>
                <w:tab w:val="left" w:pos="3474"/>
              </w:tabs>
              <w:ind w:firstLine="360"/>
              <w:rPr>
                <w:rFonts w:asciiTheme="majorBidi" w:hAnsiTheme="majorBidi" w:cstheme="majorBidi"/>
                <w:bCs/>
                <w:szCs w:val="24"/>
              </w:rPr>
            </w:pPr>
            <w:r>
              <w:rPr>
                <w:rFonts w:asciiTheme="majorBidi" w:hAnsiTheme="majorBidi" w:cstheme="majorBidi"/>
                <w:bCs/>
                <w:szCs w:val="24"/>
              </w:rPr>
              <w:tab/>
              <w:t xml:space="preserve">= </w:t>
            </w:r>
            <w:r w:rsidR="009D7345">
              <w:rPr>
                <w:rFonts w:asciiTheme="majorBidi" w:hAnsiTheme="majorBidi" w:cstheme="majorBidi"/>
                <w:bCs/>
                <w:szCs w:val="24"/>
              </w:rPr>
              <w:t>(40000 / 50) × (1 + 0.2)</w:t>
            </w:r>
          </w:p>
          <w:p w:rsidR="00535FFF" w:rsidRDefault="00535FFF" w:rsidP="009D7345">
            <w:pPr>
              <w:tabs>
                <w:tab w:val="left" w:pos="3474"/>
              </w:tabs>
              <w:spacing w:after="120"/>
              <w:ind w:firstLine="360"/>
              <w:rPr>
                <w:rFonts w:asciiTheme="majorBidi" w:hAnsiTheme="majorBidi" w:cstheme="majorBidi"/>
                <w:bCs/>
                <w:szCs w:val="24"/>
              </w:rPr>
            </w:pPr>
            <w:r>
              <w:rPr>
                <w:rFonts w:asciiTheme="majorBidi" w:hAnsiTheme="majorBidi" w:cstheme="majorBidi"/>
                <w:bCs/>
                <w:szCs w:val="24"/>
              </w:rPr>
              <w:tab/>
              <w:t xml:space="preserve">= </w:t>
            </w:r>
            <w:r w:rsidR="00FC7AC3">
              <w:rPr>
                <w:rFonts w:asciiTheme="majorBidi" w:hAnsiTheme="majorBidi" w:cstheme="majorBidi"/>
                <w:bCs/>
                <w:szCs w:val="24"/>
              </w:rPr>
              <w:t>960</w:t>
            </w:r>
          </w:p>
          <w:p w:rsidR="008832FE" w:rsidRDefault="008832FE" w:rsidP="009D7345">
            <w:pPr>
              <w:tabs>
                <w:tab w:val="left" w:pos="3474"/>
              </w:tabs>
              <w:spacing w:after="120"/>
              <w:ind w:firstLine="360"/>
              <w:rPr>
                <w:rFonts w:asciiTheme="majorBidi" w:hAnsiTheme="majorBidi" w:cstheme="majorBidi"/>
                <w:bCs/>
                <w:szCs w:val="24"/>
              </w:rPr>
            </w:pPr>
            <w:r w:rsidRPr="00F666D9">
              <w:rPr>
                <w:rFonts w:asciiTheme="majorBidi" w:hAnsiTheme="majorBidi" w:cstheme="majorBidi"/>
                <w:b/>
                <w:szCs w:val="24"/>
              </w:rPr>
              <w:t>Answer:</w:t>
            </w:r>
            <w:r>
              <w:rPr>
                <w:rFonts w:asciiTheme="majorBidi" w:hAnsiTheme="majorBidi" w:cstheme="majorBidi"/>
                <w:bCs/>
                <w:szCs w:val="24"/>
              </w:rPr>
              <w:t xml:space="preserve"> 960.</w:t>
            </w:r>
          </w:p>
          <w:p w:rsidR="005F57BD" w:rsidRPr="00292FE3" w:rsidRDefault="005F57BD" w:rsidP="009D7345">
            <w:pPr>
              <w:tabs>
                <w:tab w:val="left" w:pos="3474"/>
              </w:tabs>
              <w:spacing w:after="120"/>
              <w:ind w:firstLine="360"/>
              <w:rPr>
                <w:rFonts w:asciiTheme="majorBidi" w:hAnsiTheme="majorBidi" w:cstheme="majorBidi"/>
                <w:bCs/>
                <w:szCs w:val="24"/>
              </w:rPr>
            </w:pPr>
          </w:p>
        </w:tc>
      </w:tr>
      <w:tr w:rsidR="00590CDE" w:rsidRPr="0029337E" w:rsidTr="007064E5">
        <w:tc>
          <w:tcPr>
            <w:tcW w:w="756" w:type="dxa"/>
          </w:tcPr>
          <w:p w:rsidR="00590CDE" w:rsidRDefault="00111767" w:rsidP="00114B29">
            <w:pPr>
              <w:rPr>
                <w:rFonts w:asciiTheme="majorBidi" w:hAnsiTheme="majorBidi" w:cstheme="majorBidi"/>
                <w:b/>
                <w:bCs/>
                <w:szCs w:val="24"/>
              </w:rPr>
            </w:pPr>
            <w:r>
              <w:rPr>
                <w:rFonts w:asciiTheme="majorBidi" w:hAnsiTheme="majorBidi" w:cstheme="majorBidi"/>
                <w:b/>
                <w:bCs/>
                <w:szCs w:val="24"/>
              </w:rPr>
              <w:lastRenderedPageBreak/>
              <w:t>12.28</w:t>
            </w:r>
          </w:p>
        </w:tc>
        <w:tc>
          <w:tcPr>
            <w:tcW w:w="9972" w:type="dxa"/>
          </w:tcPr>
          <w:p w:rsidR="00590CDE" w:rsidRDefault="00590CDE" w:rsidP="005E02CF">
            <w:pPr>
              <w:spacing w:after="120"/>
              <w:ind w:firstLine="360"/>
              <w:rPr>
                <w:rFonts w:asciiTheme="majorBidi" w:hAnsiTheme="majorBidi" w:cstheme="majorBidi"/>
                <w:bCs/>
                <w:szCs w:val="24"/>
              </w:rPr>
            </w:pPr>
            <w:r>
              <w:rPr>
                <w:rFonts w:asciiTheme="majorBidi" w:hAnsiTheme="majorBidi" w:cstheme="majorBidi"/>
                <w:b/>
                <w:szCs w:val="24"/>
              </w:rPr>
              <w:t xml:space="preserve">Why is hash structure not the best choice for a search key on which range queries are likely? </w:t>
            </w:r>
            <w:r w:rsidRPr="005D1B2E">
              <w:rPr>
                <w:rFonts w:asciiTheme="majorBidi" w:hAnsiTheme="majorBidi" w:cstheme="majorBidi"/>
                <w:b/>
                <w:i/>
                <w:iCs/>
                <w:szCs w:val="24"/>
              </w:rPr>
              <w:t>[2006. Marks: 1]</w:t>
            </w:r>
          </w:p>
          <w:p w:rsidR="008E3077" w:rsidRPr="008E3077" w:rsidRDefault="00423C71" w:rsidP="00166130">
            <w:pPr>
              <w:spacing w:after="120"/>
              <w:ind w:firstLine="360"/>
              <w:rPr>
                <w:rFonts w:asciiTheme="majorBidi" w:hAnsiTheme="majorBidi" w:cstheme="majorBidi"/>
                <w:bCs/>
                <w:szCs w:val="24"/>
              </w:rPr>
            </w:pPr>
            <w:r w:rsidRPr="00423C71">
              <w:rPr>
                <w:rFonts w:asciiTheme="majorBidi" w:hAnsiTheme="majorBidi" w:cstheme="majorBidi"/>
                <w:bCs/>
                <w:szCs w:val="24"/>
              </w:rPr>
              <w:t>A range query cannot be answered ef</w:t>
            </w:r>
            <w:r w:rsidR="00166130">
              <w:rPr>
                <w:rFonts w:asciiTheme="majorBidi" w:hAnsiTheme="majorBidi" w:cstheme="majorBidi"/>
                <w:bCs/>
                <w:szCs w:val="24"/>
              </w:rPr>
              <w:t>fi</w:t>
            </w:r>
            <w:r w:rsidRPr="00423C71">
              <w:rPr>
                <w:rFonts w:asciiTheme="majorBidi" w:hAnsiTheme="majorBidi" w:cstheme="majorBidi"/>
                <w:bCs/>
                <w:szCs w:val="24"/>
              </w:rPr>
              <w:t xml:space="preserve">ciently using a hash </w:t>
            </w:r>
            <w:r w:rsidR="00D32147" w:rsidRPr="00423C71">
              <w:rPr>
                <w:rFonts w:asciiTheme="majorBidi" w:hAnsiTheme="majorBidi" w:cstheme="majorBidi"/>
                <w:bCs/>
                <w:szCs w:val="24"/>
              </w:rPr>
              <w:t>index;</w:t>
            </w:r>
            <w:r w:rsidR="00166130">
              <w:rPr>
                <w:rFonts w:asciiTheme="majorBidi" w:hAnsiTheme="majorBidi" w:cstheme="majorBidi"/>
                <w:bCs/>
                <w:szCs w:val="24"/>
              </w:rPr>
              <w:t xml:space="preserve"> </w:t>
            </w:r>
            <w:r w:rsidRPr="00423C71">
              <w:rPr>
                <w:rFonts w:asciiTheme="majorBidi" w:hAnsiTheme="majorBidi" w:cstheme="majorBidi"/>
                <w:bCs/>
                <w:szCs w:val="24"/>
              </w:rPr>
              <w:t>we will have to read all the buckets. This is because key values in the range do</w:t>
            </w:r>
            <w:r w:rsidR="00166130">
              <w:rPr>
                <w:rFonts w:asciiTheme="majorBidi" w:hAnsiTheme="majorBidi" w:cstheme="majorBidi"/>
                <w:bCs/>
                <w:szCs w:val="24"/>
              </w:rPr>
              <w:t xml:space="preserve"> </w:t>
            </w:r>
            <w:r w:rsidRPr="00423C71">
              <w:rPr>
                <w:rFonts w:asciiTheme="majorBidi" w:hAnsiTheme="majorBidi" w:cstheme="majorBidi"/>
                <w:bCs/>
                <w:szCs w:val="24"/>
              </w:rPr>
              <w:t xml:space="preserve">not occupy consecutive locations in the </w:t>
            </w:r>
            <w:r w:rsidR="00D32147" w:rsidRPr="00423C71">
              <w:rPr>
                <w:rFonts w:asciiTheme="majorBidi" w:hAnsiTheme="majorBidi" w:cstheme="majorBidi"/>
                <w:bCs/>
                <w:szCs w:val="24"/>
              </w:rPr>
              <w:t>buckets;</w:t>
            </w:r>
            <w:r w:rsidRPr="00423C71">
              <w:rPr>
                <w:rFonts w:asciiTheme="majorBidi" w:hAnsiTheme="majorBidi" w:cstheme="majorBidi"/>
                <w:bCs/>
                <w:szCs w:val="24"/>
              </w:rPr>
              <w:t xml:space="preserve"> they are distributed uniformly</w:t>
            </w:r>
            <w:r w:rsidR="00166130">
              <w:rPr>
                <w:rFonts w:asciiTheme="majorBidi" w:hAnsiTheme="majorBidi" w:cstheme="majorBidi"/>
                <w:bCs/>
                <w:szCs w:val="24"/>
              </w:rPr>
              <w:t xml:space="preserve"> </w:t>
            </w:r>
            <w:r w:rsidRPr="00423C71">
              <w:rPr>
                <w:rFonts w:asciiTheme="majorBidi" w:hAnsiTheme="majorBidi" w:cstheme="majorBidi"/>
                <w:bCs/>
                <w:szCs w:val="24"/>
              </w:rPr>
              <w:t>and randomly throughout all the buckets.</w:t>
            </w:r>
          </w:p>
        </w:tc>
      </w:tr>
      <w:tr w:rsidR="00590CDE" w:rsidRPr="0029337E" w:rsidTr="007064E5">
        <w:tc>
          <w:tcPr>
            <w:tcW w:w="756" w:type="dxa"/>
          </w:tcPr>
          <w:p w:rsidR="00590CDE" w:rsidRDefault="00111767" w:rsidP="00114B29">
            <w:pPr>
              <w:rPr>
                <w:rFonts w:asciiTheme="majorBidi" w:hAnsiTheme="majorBidi" w:cstheme="majorBidi"/>
                <w:b/>
                <w:bCs/>
                <w:szCs w:val="24"/>
              </w:rPr>
            </w:pPr>
            <w:r>
              <w:rPr>
                <w:rFonts w:asciiTheme="majorBidi" w:hAnsiTheme="majorBidi" w:cstheme="majorBidi"/>
                <w:b/>
                <w:bCs/>
                <w:szCs w:val="24"/>
              </w:rPr>
              <w:t>12.29</w:t>
            </w:r>
          </w:p>
        </w:tc>
        <w:tc>
          <w:tcPr>
            <w:tcW w:w="9972" w:type="dxa"/>
          </w:tcPr>
          <w:p w:rsidR="00590CDE" w:rsidRDefault="00590CDE" w:rsidP="00044AFF">
            <w:pPr>
              <w:spacing w:after="120"/>
              <w:ind w:firstLine="360"/>
              <w:rPr>
                <w:rFonts w:asciiTheme="majorBidi" w:hAnsiTheme="majorBidi" w:cstheme="majorBidi"/>
                <w:bCs/>
                <w:szCs w:val="24"/>
              </w:rPr>
            </w:pPr>
            <w:r>
              <w:rPr>
                <w:rFonts w:asciiTheme="majorBidi" w:hAnsiTheme="majorBidi" w:cstheme="majorBidi"/>
                <w:b/>
                <w:szCs w:val="24"/>
              </w:rPr>
              <w:t xml:space="preserve">Give a comparison of static hashing and dynamic hashing. </w:t>
            </w:r>
            <w:r w:rsidRPr="005D1B2E">
              <w:rPr>
                <w:rFonts w:asciiTheme="majorBidi" w:hAnsiTheme="majorBidi" w:cstheme="majorBidi"/>
                <w:b/>
                <w:i/>
                <w:iCs/>
                <w:szCs w:val="24"/>
              </w:rPr>
              <w:t>[200</w:t>
            </w:r>
            <w:r>
              <w:rPr>
                <w:rFonts w:asciiTheme="majorBidi" w:hAnsiTheme="majorBidi" w:cstheme="majorBidi"/>
                <w:b/>
                <w:i/>
                <w:iCs/>
                <w:szCs w:val="24"/>
              </w:rPr>
              <w:t>4</w:t>
            </w:r>
            <w:r w:rsidRPr="005D1B2E">
              <w:rPr>
                <w:rFonts w:asciiTheme="majorBidi" w:hAnsiTheme="majorBidi" w:cstheme="majorBidi"/>
                <w:b/>
                <w:i/>
                <w:iCs/>
                <w:szCs w:val="24"/>
              </w:rPr>
              <w:t xml:space="preserve">. Marks: </w:t>
            </w:r>
            <w:r>
              <w:rPr>
                <w:rFonts w:asciiTheme="majorBidi" w:hAnsiTheme="majorBidi" w:cstheme="majorBidi"/>
                <w:b/>
                <w:i/>
                <w:iCs/>
                <w:szCs w:val="24"/>
              </w:rPr>
              <w:t>3</w:t>
            </w:r>
            <w:r w:rsidRPr="005D1B2E">
              <w:rPr>
                <w:rFonts w:asciiTheme="majorBidi" w:hAnsiTheme="majorBidi" w:cstheme="majorBidi"/>
                <w:b/>
                <w:i/>
                <w:iCs/>
                <w:szCs w:val="24"/>
              </w:rPr>
              <w:t>]</w:t>
            </w:r>
          </w:p>
          <w:p w:rsidR="00F76840" w:rsidRDefault="00B37DC0" w:rsidP="00044AFF">
            <w:pPr>
              <w:spacing w:after="120"/>
              <w:ind w:firstLine="360"/>
              <w:rPr>
                <w:rFonts w:asciiTheme="majorBidi" w:hAnsiTheme="majorBidi" w:cstheme="majorBidi"/>
                <w:bCs/>
                <w:szCs w:val="24"/>
              </w:rPr>
            </w:pPr>
            <w:r>
              <w:rPr>
                <w:rFonts w:asciiTheme="majorBidi" w:hAnsiTheme="majorBidi" w:cstheme="majorBidi"/>
                <w:bCs/>
                <w:szCs w:val="24"/>
              </w:rPr>
              <w:t xml:space="preserve">In static hashing, </w:t>
            </w:r>
            <w:r w:rsidR="00DC1203">
              <w:rPr>
                <w:rFonts w:asciiTheme="majorBidi" w:hAnsiTheme="majorBidi" w:cstheme="majorBidi"/>
                <w:bCs/>
                <w:szCs w:val="24"/>
              </w:rPr>
              <w:t>the set of bucket addresses is fixed.</w:t>
            </w:r>
            <w:r w:rsidR="0055009C">
              <w:rPr>
                <w:rFonts w:asciiTheme="majorBidi" w:hAnsiTheme="majorBidi" w:cstheme="majorBidi"/>
                <w:bCs/>
                <w:szCs w:val="24"/>
              </w:rPr>
              <w:t xml:space="preserve"> As databases grow or shrink over time, use of static hashing results in degradation of performance or wastage of space.</w:t>
            </w:r>
          </w:p>
          <w:p w:rsidR="00194BFC" w:rsidRPr="00F76840" w:rsidRDefault="00DF682A" w:rsidP="00DF682A">
            <w:pPr>
              <w:spacing w:after="120"/>
              <w:ind w:firstLine="360"/>
              <w:rPr>
                <w:rFonts w:asciiTheme="majorBidi" w:hAnsiTheme="majorBidi" w:cstheme="majorBidi"/>
                <w:bCs/>
                <w:szCs w:val="24"/>
              </w:rPr>
            </w:pPr>
            <w:r>
              <w:rPr>
                <w:rFonts w:asciiTheme="majorBidi" w:hAnsiTheme="majorBidi" w:cstheme="majorBidi"/>
                <w:bCs/>
                <w:szCs w:val="24"/>
              </w:rPr>
              <w:t>In dynamic hashing, the hash function can be modified dynamically to accommodate the growth or shrinkage of the database.</w:t>
            </w:r>
          </w:p>
        </w:tc>
      </w:tr>
      <w:tr w:rsidR="00590CDE" w:rsidRPr="0029337E" w:rsidTr="007064E5">
        <w:tc>
          <w:tcPr>
            <w:tcW w:w="756" w:type="dxa"/>
          </w:tcPr>
          <w:p w:rsidR="00590CDE" w:rsidRDefault="00111767" w:rsidP="00114B29">
            <w:pPr>
              <w:rPr>
                <w:rFonts w:asciiTheme="majorBidi" w:hAnsiTheme="majorBidi" w:cstheme="majorBidi"/>
                <w:b/>
                <w:bCs/>
                <w:szCs w:val="24"/>
              </w:rPr>
            </w:pPr>
            <w:r>
              <w:rPr>
                <w:rFonts w:asciiTheme="majorBidi" w:hAnsiTheme="majorBidi" w:cstheme="majorBidi"/>
                <w:b/>
                <w:bCs/>
                <w:szCs w:val="24"/>
              </w:rPr>
              <w:t>12.30</w:t>
            </w:r>
          </w:p>
        </w:tc>
        <w:tc>
          <w:tcPr>
            <w:tcW w:w="9972" w:type="dxa"/>
          </w:tcPr>
          <w:p w:rsidR="00590CDE" w:rsidRDefault="00590CDE" w:rsidP="00044AFF">
            <w:pPr>
              <w:spacing w:after="120"/>
              <w:ind w:firstLine="360"/>
              <w:rPr>
                <w:rFonts w:asciiTheme="majorBidi" w:hAnsiTheme="majorBidi" w:cstheme="majorBidi"/>
                <w:bCs/>
                <w:szCs w:val="24"/>
              </w:rPr>
            </w:pPr>
            <w:r>
              <w:rPr>
                <w:rFonts w:asciiTheme="majorBidi" w:hAnsiTheme="majorBidi" w:cstheme="majorBidi"/>
                <w:b/>
                <w:szCs w:val="24"/>
              </w:rPr>
              <w:t xml:space="preserve">Compare closed and open hashing. </w:t>
            </w:r>
            <w:r w:rsidRPr="005D2CD4">
              <w:rPr>
                <w:rFonts w:asciiTheme="majorBidi" w:hAnsiTheme="majorBidi" w:cstheme="majorBidi"/>
                <w:b/>
                <w:i/>
                <w:iCs/>
                <w:szCs w:val="24"/>
              </w:rPr>
              <w:t>[2007</w:t>
            </w:r>
            <w:r>
              <w:rPr>
                <w:rFonts w:asciiTheme="majorBidi" w:hAnsiTheme="majorBidi" w:cstheme="majorBidi"/>
                <w:b/>
                <w:i/>
                <w:iCs/>
                <w:szCs w:val="24"/>
              </w:rPr>
              <w:t xml:space="preserve">, </w:t>
            </w:r>
            <w:r w:rsidRPr="00ED5187">
              <w:rPr>
                <w:rFonts w:asciiTheme="majorBidi" w:hAnsiTheme="majorBidi" w:cstheme="majorBidi"/>
                <w:b/>
                <w:i/>
                <w:iCs/>
                <w:szCs w:val="24"/>
              </w:rPr>
              <w:t>In-course 2, 2005</w:t>
            </w:r>
            <w:r w:rsidRPr="005D2CD4">
              <w:rPr>
                <w:rFonts w:asciiTheme="majorBidi" w:hAnsiTheme="majorBidi" w:cstheme="majorBidi"/>
                <w:b/>
                <w:i/>
                <w:iCs/>
                <w:szCs w:val="24"/>
              </w:rPr>
              <w:t>. Marks: 2]</w:t>
            </w:r>
          </w:p>
          <w:tbl>
            <w:tblPr>
              <w:tblStyle w:val="TableGrid"/>
              <w:tblW w:w="0" w:type="auto"/>
              <w:tblLook w:val="04A0"/>
            </w:tblPr>
            <w:tblGrid>
              <w:gridCol w:w="4870"/>
              <w:gridCol w:w="4871"/>
            </w:tblGrid>
            <w:tr w:rsidR="00E55010" w:rsidTr="0012774F">
              <w:tc>
                <w:tcPr>
                  <w:tcW w:w="4870" w:type="dxa"/>
                  <w:vAlign w:val="center"/>
                </w:tcPr>
                <w:p w:rsidR="00E55010" w:rsidRPr="00F04A66" w:rsidRDefault="007358FD" w:rsidP="0012774F">
                  <w:pPr>
                    <w:spacing w:before="40" w:after="40"/>
                    <w:jc w:val="center"/>
                    <w:rPr>
                      <w:rFonts w:asciiTheme="majorBidi" w:hAnsiTheme="majorBidi" w:cstheme="majorBidi"/>
                      <w:b/>
                      <w:szCs w:val="24"/>
                    </w:rPr>
                  </w:pPr>
                  <w:r>
                    <w:rPr>
                      <w:rFonts w:asciiTheme="majorBidi" w:hAnsiTheme="majorBidi" w:cstheme="majorBidi"/>
                      <w:b/>
                      <w:szCs w:val="24"/>
                    </w:rPr>
                    <w:t>Closed Hashing</w:t>
                  </w:r>
                </w:p>
              </w:tc>
              <w:tc>
                <w:tcPr>
                  <w:tcW w:w="4871" w:type="dxa"/>
                  <w:vAlign w:val="center"/>
                </w:tcPr>
                <w:p w:rsidR="00E55010" w:rsidRPr="00F04A66" w:rsidRDefault="007358FD" w:rsidP="0012774F">
                  <w:pPr>
                    <w:spacing w:before="40" w:after="40"/>
                    <w:jc w:val="center"/>
                    <w:rPr>
                      <w:rFonts w:asciiTheme="majorBidi" w:hAnsiTheme="majorBidi" w:cstheme="majorBidi"/>
                      <w:b/>
                      <w:szCs w:val="24"/>
                    </w:rPr>
                  </w:pPr>
                  <w:r>
                    <w:rPr>
                      <w:rFonts w:asciiTheme="majorBidi" w:hAnsiTheme="majorBidi" w:cstheme="majorBidi"/>
                      <w:b/>
                      <w:szCs w:val="24"/>
                    </w:rPr>
                    <w:t>Open Hashing</w:t>
                  </w:r>
                </w:p>
              </w:tc>
            </w:tr>
            <w:tr w:rsidR="00E55010" w:rsidTr="0012774F">
              <w:tc>
                <w:tcPr>
                  <w:tcW w:w="4870" w:type="dxa"/>
                </w:tcPr>
                <w:p w:rsidR="00E55010" w:rsidRPr="00A6701F" w:rsidRDefault="00547280" w:rsidP="003E6490">
                  <w:pPr>
                    <w:pStyle w:val="ListParagraph"/>
                    <w:numPr>
                      <w:ilvl w:val="0"/>
                      <w:numId w:val="41"/>
                    </w:numPr>
                    <w:spacing w:before="40" w:after="40"/>
                    <w:ind w:left="391"/>
                    <w:contextualSpacing w:val="0"/>
                    <w:rPr>
                      <w:rFonts w:asciiTheme="majorBidi" w:hAnsiTheme="majorBidi" w:cstheme="majorBidi"/>
                      <w:bCs/>
                      <w:szCs w:val="24"/>
                    </w:rPr>
                  </w:pPr>
                  <w:r>
                    <w:rPr>
                      <w:rFonts w:asciiTheme="majorBidi" w:hAnsiTheme="majorBidi" w:cstheme="majorBidi"/>
                      <w:bCs/>
                      <w:noProof/>
                      <w:szCs w:val="24"/>
                      <w:lang w:bidi="ar-SA"/>
                    </w:rPr>
                    <w:t xml:space="preserve">On bucket overflow, </w:t>
                  </w:r>
                  <w:r w:rsidR="00BA1BCC">
                    <w:rPr>
                      <w:rFonts w:asciiTheme="majorBidi" w:hAnsiTheme="majorBidi" w:cstheme="majorBidi"/>
                      <w:bCs/>
                      <w:noProof/>
                      <w:szCs w:val="24"/>
                      <w:lang w:bidi="ar-SA"/>
                    </w:rPr>
                    <w:t xml:space="preserve">records are inserted into </w:t>
                  </w:r>
                  <w:r w:rsidR="00BA1BCC">
                    <w:rPr>
                      <w:rFonts w:asciiTheme="majorBidi" w:hAnsiTheme="majorBidi" w:cstheme="majorBidi"/>
                      <w:bCs/>
                      <w:szCs w:val="24"/>
                    </w:rPr>
                    <w:t>overflow buckets which are chained together in a linked list.</w:t>
                  </w:r>
                </w:p>
              </w:tc>
              <w:tc>
                <w:tcPr>
                  <w:tcW w:w="4871" w:type="dxa"/>
                </w:tcPr>
                <w:p w:rsidR="00E55010" w:rsidRPr="0042563E" w:rsidRDefault="005472A5" w:rsidP="003E6490">
                  <w:pPr>
                    <w:pStyle w:val="ListParagraph"/>
                    <w:numPr>
                      <w:ilvl w:val="0"/>
                      <w:numId w:val="42"/>
                    </w:numPr>
                    <w:spacing w:before="40" w:after="40"/>
                    <w:ind w:left="381"/>
                    <w:contextualSpacing w:val="0"/>
                    <w:rPr>
                      <w:rFonts w:asciiTheme="majorBidi" w:hAnsiTheme="majorBidi" w:cstheme="majorBidi"/>
                      <w:bCs/>
                      <w:sz w:val="22"/>
                      <w:szCs w:val="22"/>
                    </w:rPr>
                  </w:pPr>
                  <w:r w:rsidRPr="00EF1393">
                    <w:rPr>
                      <w:rFonts w:asciiTheme="majorBidi" w:hAnsiTheme="majorBidi" w:cstheme="majorBidi"/>
                      <w:bCs/>
                      <w:noProof/>
                      <w:szCs w:val="24"/>
                      <w:lang w:bidi="ar-SA"/>
                    </w:rPr>
                    <w:t xml:space="preserve">Records are inserted </w:t>
                  </w:r>
                  <w:r w:rsidR="00B7446E" w:rsidRPr="00EF1393">
                    <w:rPr>
                      <w:szCs w:val="24"/>
                    </w:rPr>
                    <w:t>in some other bucket in the initial set of buckets</w:t>
                  </w:r>
                  <w:r w:rsidR="0067089F" w:rsidRPr="00EF1393">
                    <w:rPr>
                      <w:szCs w:val="24"/>
                    </w:rPr>
                    <w:t xml:space="preserve"> using </w:t>
                  </w:r>
                  <w:r w:rsidR="007C7272" w:rsidRPr="00EF1393">
                    <w:rPr>
                      <w:szCs w:val="24"/>
                    </w:rPr>
                    <w:t>a</w:t>
                  </w:r>
                  <w:r w:rsidR="0067089F" w:rsidRPr="00EF1393">
                    <w:rPr>
                      <w:szCs w:val="24"/>
                    </w:rPr>
                    <w:t xml:space="preserve"> probe sequence</w:t>
                  </w:r>
                  <w:r w:rsidR="007C7272" w:rsidRPr="00EF1393">
                    <w:rPr>
                      <w:szCs w:val="24"/>
                    </w:rPr>
                    <w:t xml:space="preserve"> (linear probing, quadratic probing etc.)</w:t>
                  </w:r>
                  <w:r w:rsidR="0067089F" w:rsidRPr="00EF1393">
                    <w:rPr>
                      <w:szCs w:val="24"/>
                    </w:rPr>
                    <w:t>.</w:t>
                  </w:r>
                </w:p>
              </w:tc>
            </w:tr>
            <w:tr w:rsidR="00E55010" w:rsidTr="0012774F">
              <w:tc>
                <w:tcPr>
                  <w:tcW w:w="4870" w:type="dxa"/>
                </w:tcPr>
                <w:p w:rsidR="00E55010" w:rsidRDefault="00DC6A61" w:rsidP="003E6490">
                  <w:pPr>
                    <w:pStyle w:val="ListParagraph"/>
                    <w:numPr>
                      <w:ilvl w:val="0"/>
                      <w:numId w:val="41"/>
                    </w:numPr>
                    <w:spacing w:before="40" w:after="40"/>
                    <w:ind w:left="391"/>
                    <w:contextualSpacing w:val="0"/>
                    <w:rPr>
                      <w:rFonts w:asciiTheme="majorBidi" w:hAnsiTheme="majorBidi" w:cstheme="majorBidi"/>
                      <w:bCs/>
                      <w:noProof/>
                      <w:szCs w:val="24"/>
                      <w:lang w:bidi="ar-SA"/>
                    </w:rPr>
                  </w:pPr>
                  <w:r>
                    <w:rPr>
                      <w:rFonts w:asciiTheme="majorBidi" w:hAnsiTheme="majorBidi" w:cstheme="majorBidi"/>
                      <w:bCs/>
                      <w:noProof/>
                      <w:szCs w:val="24"/>
                      <w:lang w:bidi="ar-SA"/>
                    </w:rPr>
                    <w:t>Deletion under closed hashing is simple.</w:t>
                  </w:r>
                </w:p>
              </w:tc>
              <w:tc>
                <w:tcPr>
                  <w:tcW w:w="4871" w:type="dxa"/>
                </w:tcPr>
                <w:p w:rsidR="00E55010" w:rsidRPr="00A50DC7" w:rsidRDefault="00DC6A61" w:rsidP="003E6490">
                  <w:pPr>
                    <w:pStyle w:val="ListParagraph"/>
                    <w:numPr>
                      <w:ilvl w:val="0"/>
                      <w:numId w:val="42"/>
                    </w:numPr>
                    <w:spacing w:before="40" w:after="40"/>
                    <w:ind w:left="381"/>
                    <w:contextualSpacing w:val="0"/>
                    <w:rPr>
                      <w:rFonts w:asciiTheme="majorBidi" w:hAnsiTheme="majorBidi" w:cstheme="majorBidi"/>
                      <w:bCs/>
                      <w:noProof/>
                      <w:sz w:val="23"/>
                      <w:szCs w:val="23"/>
                      <w:lang w:bidi="ar-SA"/>
                    </w:rPr>
                  </w:pPr>
                  <w:r w:rsidRPr="00A50DC7">
                    <w:rPr>
                      <w:rFonts w:asciiTheme="majorBidi" w:hAnsiTheme="majorBidi" w:cstheme="majorBidi"/>
                      <w:bCs/>
                      <w:noProof/>
                      <w:sz w:val="23"/>
                      <w:szCs w:val="23"/>
                      <w:lang w:bidi="ar-SA"/>
                    </w:rPr>
                    <w:t>Deletion under open hashing is troublesome.</w:t>
                  </w:r>
                </w:p>
              </w:tc>
            </w:tr>
            <w:tr w:rsidR="00E55010" w:rsidTr="0012774F">
              <w:tc>
                <w:tcPr>
                  <w:tcW w:w="4870" w:type="dxa"/>
                </w:tcPr>
                <w:p w:rsidR="00E55010" w:rsidRPr="00E71790" w:rsidRDefault="005F3B94" w:rsidP="003E6490">
                  <w:pPr>
                    <w:pStyle w:val="ListParagraph"/>
                    <w:numPr>
                      <w:ilvl w:val="0"/>
                      <w:numId w:val="42"/>
                    </w:numPr>
                    <w:spacing w:before="40" w:after="40"/>
                    <w:ind w:left="391"/>
                    <w:contextualSpacing w:val="0"/>
                    <w:rPr>
                      <w:rFonts w:asciiTheme="majorBidi" w:hAnsiTheme="majorBidi" w:cstheme="majorBidi"/>
                      <w:bCs/>
                      <w:szCs w:val="24"/>
                    </w:rPr>
                  </w:pPr>
                  <w:r>
                    <w:rPr>
                      <w:rFonts w:asciiTheme="majorBidi" w:hAnsiTheme="majorBidi" w:cstheme="majorBidi"/>
                      <w:bCs/>
                      <w:szCs w:val="24"/>
                    </w:rPr>
                    <w:t>Preferable in database systems</w:t>
                  </w:r>
                  <w:r w:rsidR="00E1477C">
                    <w:rPr>
                      <w:rFonts w:asciiTheme="majorBidi" w:hAnsiTheme="majorBidi" w:cstheme="majorBidi"/>
                      <w:bCs/>
                      <w:szCs w:val="24"/>
                    </w:rPr>
                    <w:t xml:space="preserve"> as insertion-deletion occurs there frequently</w:t>
                  </w:r>
                  <w:r>
                    <w:rPr>
                      <w:rFonts w:asciiTheme="majorBidi" w:hAnsiTheme="majorBidi" w:cstheme="majorBidi"/>
                      <w:bCs/>
                      <w:szCs w:val="24"/>
                    </w:rPr>
                    <w:t>.</w:t>
                  </w:r>
                </w:p>
              </w:tc>
              <w:tc>
                <w:tcPr>
                  <w:tcW w:w="4871" w:type="dxa"/>
                </w:tcPr>
                <w:p w:rsidR="00E55010" w:rsidRPr="006C61CF" w:rsidRDefault="005F3B94" w:rsidP="003E6490">
                  <w:pPr>
                    <w:pStyle w:val="ListParagraph"/>
                    <w:numPr>
                      <w:ilvl w:val="0"/>
                      <w:numId w:val="43"/>
                    </w:numPr>
                    <w:spacing w:before="40" w:after="40"/>
                    <w:ind w:left="381"/>
                    <w:contextualSpacing w:val="0"/>
                    <w:rPr>
                      <w:rFonts w:asciiTheme="majorBidi" w:hAnsiTheme="majorBidi" w:cstheme="majorBidi"/>
                      <w:bCs/>
                      <w:szCs w:val="24"/>
                    </w:rPr>
                  </w:pPr>
                  <w:r>
                    <w:rPr>
                      <w:rFonts w:asciiTheme="majorBidi" w:hAnsiTheme="majorBidi" w:cstheme="majorBidi"/>
                      <w:bCs/>
                      <w:szCs w:val="24"/>
                    </w:rPr>
                    <w:t>Preferable in compilers and assemblers</w:t>
                  </w:r>
                  <w:r w:rsidR="00625D96">
                    <w:rPr>
                      <w:rFonts w:asciiTheme="majorBidi" w:hAnsiTheme="majorBidi" w:cstheme="majorBidi"/>
                      <w:bCs/>
                      <w:szCs w:val="24"/>
                    </w:rPr>
                    <w:t xml:space="preserve"> as they perform only lookup and insertion operations in their symbol tables</w:t>
                  </w:r>
                  <w:r>
                    <w:rPr>
                      <w:rFonts w:asciiTheme="majorBidi" w:hAnsiTheme="majorBidi" w:cstheme="majorBidi"/>
                      <w:bCs/>
                      <w:szCs w:val="24"/>
                    </w:rPr>
                    <w:t>.</w:t>
                  </w:r>
                </w:p>
              </w:tc>
            </w:tr>
          </w:tbl>
          <w:p w:rsidR="00A76EBF" w:rsidRPr="00F968E6" w:rsidRDefault="00F968E6" w:rsidP="00F968E6">
            <w:pPr>
              <w:ind w:firstLine="360"/>
              <w:rPr>
                <w:rFonts w:asciiTheme="majorBidi" w:hAnsiTheme="majorBidi" w:cstheme="majorBidi"/>
                <w:bCs/>
                <w:sz w:val="12"/>
                <w:szCs w:val="12"/>
              </w:rPr>
            </w:pPr>
            <w:r>
              <w:rPr>
                <w:rFonts w:asciiTheme="majorBidi" w:hAnsiTheme="majorBidi" w:cstheme="majorBidi"/>
                <w:bCs/>
                <w:sz w:val="12"/>
                <w:szCs w:val="12"/>
              </w:rPr>
              <w:t xml:space="preserve"> </w:t>
            </w:r>
          </w:p>
        </w:tc>
      </w:tr>
      <w:tr w:rsidR="00590CDE" w:rsidRPr="0029337E" w:rsidTr="007064E5">
        <w:tc>
          <w:tcPr>
            <w:tcW w:w="756" w:type="dxa"/>
          </w:tcPr>
          <w:p w:rsidR="00590CDE" w:rsidRDefault="00111767" w:rsidP="00114B29">
            <w:pPr>
              <w:rPr>
                <w:rFonts w:asciiTheme="majorBidi" w:hAnsiTheme="majorBidi" w:cstheme="majorBidi"/>
                <w:b/>
                <w:bCs/>
                <w:szCs w:val="24"/>
              </w:rPr>
            </w:pPr>
            <w:r>
              <w:rPr>
                <w:rFonts w:asciiTheme="majorBidi" w:hAnsiTheme="majorBidi" w:cstheme="majorBidi"/>
                <w:b/>
                <w:bCs/>
                <w:szCs w:val="24"/>
              </w:rPr>
              <w:t>12.31</w:t>
            </w:r>
          </w:p>
        </w:tc>
        <w:tc>
          <w:tcPr>
            <w:tcW w:w="9972" w:type="dxa"/>
          </w:tcPr>
          <w:p w:rsidR="00590CDE" w:rsidRDefault="00590CDE" w:rsidP="00044AFF">
            <w:pPr>
              <w:spacing w:after="120"/>
              <w:ind w:firstLine="360"/>
              <w:rPr>
                <w:rFonts w:asciiTheme="majorBidi" w:hAnsiTheme="majorBidi" w:cstheme="majorBidi"/>
                <w:bCs/>
                <w:szCs w:val="24"/>
              </w:rPr>
            </w:pPr>
            <w:r>
              <w:rPr>
                <w:rFonts w:asciiTheme="majorBidi" w:hAnsiTheme="majorBidi" w:cstheme="majorBidi"/>
                <w:b/>
                <w:szCs w:val="24"/>
              </w:rPr>
              <w:t xml:space="preserve">What are the limitations of hashing? </w:t>
            </w:r>
            <w:r>
              <w:rPr>
                <w:rFonts w:asciiTheme="majorBidi" w:hAnsiTheme="majorBidi" w:cstheme="majorBidi"/>
                <w:b/>
                <w:i/>
                <w:iCs/>
                <w:szCs w:val="24"/>
              </w:rPr>
              <w:t>[</w:t>
            </w:r>
            <w:r w:rsidRPr="00ED5187">
              <w:rPr>
                <w:rFonts w:asciiTheme="majorBidi" w:hAnsiTheme="majorBidi" w:cstheme="majorBidi"/>
                <w:b/>
                <w:i/>
                <w:iCs/>
                <w:szCs w:val="24"/>
              </w:rPr>
              <w:t>In-course 2, 2005</w:t>
            </w:r>
            <w:r>
              <w:rPr>
                <w:rFonts w:asciiTheme="majorBidi" w:hAnsiTheme="majorBidi" w:cstheme="majorBidi"/>
                <w:b/>
                <w:i/>
                <w:iCs/>
                <w:szCs w:val="24"/>
              </w:rPr>
              <w:t>. Marks: 2]</w:t>
            </w:r>
          </w:p>
          <w:p w:rsidR="00CA6A01" w:rsidRDefault="00F95A90" w:rsidP="00044AFF">
            <w:pPr>
              <w:spacing w:after="120"/>
              <w:ind w:firstLine="360"/>
              <w:rPr>
                <w:rFonts w:asciiTheme="majorBidi" w:hAnsiTheme="majorBidi" w:cstheme="majorBidi"/>
                <w:bCs/>
                <w:szCs w:val="24"/>
              </w:rPr>
            </w:pPr>
            <w:r>
              <w:rPr>
                <w:rFonts w:asciiTheme="majorBidi" w:hAnsiTheme="majorBidi" w:cstheme="majorBidi"/>
                <w:bCs/>
                <w:szCs w:val="24"/>
              </w:rPr>
              <w:t>The limitations of hashing are:</w:t>
            </w:r>
          </w:p>
          <w:p w:rsidR="00F95A90" w:rsidRDefault="001740C5" w:rsidP="003E6490">
            <w:pPr>
              <w:pStyle w:val="ListParagraph"/>
              <w:numPr>
                <w:ilvl w:val="0"/>
                <w:numId w:val="44"/>
              </w:numPr>
              <w:spacing w:after="120"/>
              <w:contextualSpacing w:val="0"/>
              <w:rPr>
                <w:rFonts w:asciiTheme="majorBidi" w:hAnsiTheme="majorBidi" w:cstheme="majorBidi"/>
                <w:bCs/>
                <w:szCs w:val="24"/>
              </w:rPr>
            </w:pPr>
            <w:r>
              <w:rPr>
                <w:rFonts w:asciiTheme="majorBidi" w:hAnsiTheme="majorBidi" w:cstheme="majorBidi"/>
                <w:bCs/>
                <w:szCs w:val="24"/>
              </w:rPr>
              <w:t>Hash function must be chosen when the system is implemented and it cannot be changed easily thereafter if the file being indexed grows or shrinks.</w:t>
            </w:r>
          </w:p>
          <w:p w:rsidR="005018A6" w:rsidRDefault="005018A6" w:rsidP="003E6490">
            <w:pPr>
              <w:pStyle w:val="ListParagraph"/>
              <w:numPr>
                <w:ilvl w:val="0"/>
                <w:numId w:val="44"/>
              </w:numPr>
              <w:spacing w:after="120"/>
              <w:contextualSpacing w:val="0"/>
              <w:rPr>
                <w:rFonts w:asciiTheme="majorBidi" w:hAnsiTheme="majorBidi" w:cstheme="majorBidi"/>
                <w:bCs/>
                <w:szCs w:val="24"/>
              </w:rPr>
            </w:pPr>
            <w:r>
              <w:rPr>
                <w:rFonts w:asciiTheme="majorBidi" w:hAnsiTheme="majorBidi" w:cstheme="majorBidi"/>
                <w:bCs/>
                <w:szCs w:val="24"/>
              </w:rPr>
              <w:t>Since the hash function maps search-key values to a fixed set of bucket addresses, space is wasted if the set of buckets is made large to handle further growth of the file.</w:t>
            </w:r>
          </w:p>
          <w:p w:rsidR="005018A6" w:rsidRPr="001740C5" w:rsidRDefault="002F0B10" w:rsidP="003E6490">
            <w:pPr>
              <w:pStyle w:val="ListParagraph"/>
              <w:numPr>
                <w:ilvl w:val="0"/>
                <w:numId w:val="44"/>
              </w:numPr>
              <w:spacing w:after="120"/>
              <w:contextualSpacing w:val="0"/>
              <w:rPr>
                <w:rFonts w:asciiTheme="majorBidi" w:hAnsiTheme="majorBidi" w:cstheme="majorBidi"/>
                <w:bCs/>
                <w:szCs w:val="24"/>
              </w:rPr>
            </w:pPr>
            <w:r>
              <w:rPr>
                <w:rFonts w:asciiTheme="majorBidi" w:hAnsiTheme="majorBidi" w:cstheme="majorBidi"/>
                <w:bCs/>
                <w:szCs w:val="24"/>
              </w:rPr>
              <w:t>If the set of buckets is too small, they will contain records of many different search-key values and bucket overflow can occur. As the file grows, performance suffers.</w:t>
            </w:r>
          </w:p>
        </w:tc>
      </w:tr>
      <w:tr w:rsidR="00590CDE" w:rsidRPr="0029337E" w:rsidTr="007064E5">
        <w:tc>
          <w:tcPr>
            <w:tcW w:w="756" w:type="dxa"/>
          </w:tcPr>
          <w:p w:rsidR="00590CDE" w:rsidRDefault="00E85A6A" w:rsidP="00114B29">
            <w:pPr>
              <w:rPr>
                <w:rFonts w:asciiTheme="majorBidi" w:hAnsiTheme="majorBidi" w:cstheme="majorBidi"/>
                <w:b/>
                <w:bCs/>
                <w:szCs w:val="24"/>
              </w:rPr>
            </w:pPr>
            <w:r>
              <w:rPr>
                <w:rFonts w:asciiTheme="majorBidi" w:hAnsiTheme="majorBidi" w:cstheme="majorBidi"/>
                <w:b/>
                <w:bCs/>
                <w:szCs w:val="24"/>
              </w:rPr>
              <w:t>12.32</w:t>
            </w:r>
          </w:p>
        </w:tc>
        <w:tc>
          <w:tcPr>
            <w:tcW w:w="9972" w:type="dxa"/>
          </w:tcPr>
          <w:p w:rsidR="00590CDE" w:rsidRDefault="00590CDE" w:rsidP="00044AFF">
            <w:pPr>
              <w:spacing w:after="120"/>
              <w:ind w:firstLine="360"/>
              <w:rPr>
                <w:rFonts w:asciiTheme="majorBidi" w:hAnsiTheme="majorBidi" w:cstheme="majorBidi"/>
                <w:bCs/>
                <w:szCs w:val="24"/>
              </w:rPr>
            </w:pPr>
            <w:r>
              <w:rPr>
                <w:rFonts w:asciiTheme="majorBidi" w:hAnsiTheme="majorBidi" w:cstheme="majorBidi"/>
                <w:b/>
                <w:szCs w:val="24"/>
              </w:rPr>
              <w:t xml:space="preserve">Discuss the use of the hash function in identifying a bucket to search. </w:t>
            </w:r>
            <w:r w:rsidRPr="00C22146">
              <w:rPr>
                <w:rFonts w:asciiTheme="majorBidi" w:hAnsiTheme="majorBidi" w:cstheme="majorBidi"/>
                <w:b/>
                <w:i/>
                <w:iCs/>
                <w:szCs w:val="24"/>
              </w:rPr>
              <w:t>[2002. Marks: 3]</w:t>
            </w:r>
          </w:p>
          <w:p w:rsidR="002251DB" w:rsidRPr="002251DB" w:rsidRDefault="002251DB" w:rsidP="0069215E">
            <w:pPr>
              <w:spacing w:after="120"/>
              <w:ind w:firstLine="360"/>
              <w:rPr>
                <w:rFonts w:asciiTheme="majorBidi" w:hAnsiTheme="majorBidi" w:cstheme="majorBidi"/>
                <w:bCs/>
                <w:szCs w:val="24"/>
              </w:rPr>
            </w:pPr>
            <w:r w:rsidRPr="002251DB">
              <w:rPr>
                <w:rFonts w:asciiTheme="majorBidi" w:hAnsiTheme="majorBidi" w:cstheme="majorBidi"/>
                <w:bCs/>
                <w:szCs w:val="24"/>
              </w:rPr>
              <w:t xml:space="preserve">Since </w:t>
            </w:r>
            <w:r w:rsidR="00DB2BAC">
              <w:rPr>
                <w:rFonts w:asciiTheme="majorBidi" w:hAnsiTheme="majorBidi" w:cstheme="majorBidi"/>
                <w:bCs/>
                <w:szCs w:val="24"/>
              </w:rPr>
              <w:t>it cannot be</w:t>
            </w:r>
            <w:r w:rsidRPr="002251DB">
              <w:rPr>
                <w:rFonts w:asciiTheme="majorBidi" w:hAnsiTheme="majorBidi" w:cstheme="majorBidi"/>
                <w:bCs/>
                <w:szCs w:val="24"/>
              </w:rPr>
              <w:t xml:space="preserve"> know</w:t>
            </w:r>
            <w:r w:rsidR="00DB2BAC">
              <w:rPr>
                <w:rFonts w:asciiTheme="majorBidi" w:hAnsiTheme="majorBidi" w:cstheme="majorBidi"/>
                <w:bCs/>
                <w:szCs w:val="24"/>
              </w:rPr>
              <w:t>n</w:t>
            </w:r>
            <w:r w:rsidRPr="002251DB">
              <w:rPr>
                <w:rFonts w:asciiTheme="majorBidi" w:hAnsiTheme="majorBidi" w:cstheme="majorBidi"/>
                <w:bCs/>
                <w:szCs w:val="24"/>
              </w:rPr>
              <w:t xml:space="preserve"> at design time precisely which search-key values will be stored in the file, </w:t>
            </w:r>
            <w:r w:rsidR="00DB2BAC">
              <w:rPr>
                <w:rFonts w:asciiTheme="majorBidi" w:hAnsiTheme="majorBidi" w:cstheme="majorBidi"/>
                <w:bCs/>
                <w:szCs w:val="24"/>
              </w:rPr>
              <w:t>such</w:t>
            </w:r>
            <w:r w:rsidRPr="002251DB">
              <w:rPr>
                <w:rFonts w:asciiTheme="majorBidi" w:hAnsiTheme="majorBidi" w:cstheme="majorBidi"/>
                <w:bCs/>
                <w:szCs w:val="24"/>
              </w:rPr>
              <w:t xml:space="preserve"> hash function</w:t>
            </w:r>
            <w:r w:rsidR="00DB2BAC">
              <w:rPr>
                <w:rFonts w:asciiTheme="majorBidi" w:hAnsiTheme="majorBidi" w:cstheme="majorBidi"/>
                <w:bCs/>
                <w:szCs w:val="24"/>
              </w:rPr>
              <w:t xml:space="preserve"> should be chosen</w:t>
            </w:r>
            <w:r w:rsidRPr="002251DB">
              <w:rPr>
                <w:rFonts w:asciiTheme="majorBidi" w:hAnsiTheme="majorBidi" w:cstheme="majorBidi"/>
                <w:bCs/>
                <w:szCs w:val="24"/>
              </w:rPr>
              <w:t xml:space="preserve"> that assigns search-key values to buckets in such a way that the distribution has these qualities: </w:t>
            </w:r>
          </w:p>
          <w:p w:rsidR="002251DB" w:rsidRPr="002251DB" w:rsidRDefault="002251DB" w:rsidP="002251DB">
            <w:pPr>
              <w:spacing w:after="120"/>
              <w:ind w:firstLine="360"/>
              <w:rPr>
                <w:rFonts w:asciiTheme="majorBidi" w:hAnsiTheme="majorBidi" w:cstheme="majorBidi"/>
                <w:bCs/>
                <w:szCs w:val="24"/>
              </w:rPr>
            </w:pPr>
            <w:r w:rsidRPr="002251DB">
              <w:rPr>
                <w:rFonts w:asciiTheme="majorBidi" w:hAnsiTheme="majorBidi" w:cstheme="majorBidi"/>
                <w:b/>
                <w:bCs/>
                <w:szCs w:val="24"/>
              </w:rPr>
              <w:t>1. Uniform:</w:t>
            </w:r>
            <w:r w:rsidRPr="002251DB">
              <w:rPr>
                <w:rFonts w:asciiTheme="majorBidi" w:hAnsiTheme="majorBidi" w:cstheme="majorBidi"/>
                <w:bCs/>
                <w:szCs w:val="24"/>
              </w:rPr>
              <w:t xml:space="preserve"> The distribution is uniform. The hash function </w:t>
            </w:r>
            <w:r w:rsidR="00610FDC">
              <w:rPr>
                <w:rFonts w:asciiTheme="majorBidi" w:hAnsiTheme="majorBidi" w:cstheme="majorBidi"/>
                <w:bCs/>
                <w:szCs w:val="24"/>
              </w:rPr>
              <w:t>assigns each bucket the same number</w:t>
            </w:r>
            <w:r w:rsidRPr="002251DB">
              <w:rPr>
                <w:rFonts w:asciiTheme="majorBidi" w:hAnsiTheme="majorBidi" w:cstheme="majorBidi"/>
                <w:bCs/>
                <w:szCs w:val="24"/>
              </w:rPr>
              <w:t xml:space="preserve"> of search-key values from the set of all possible search-key values.</w:t>
            </w:r>
          </w:p>
          <w:p w:rsidR="00796C80" w:rsidRDefault="002251DB" w:rsidP="00E02551">
            <w:pPr>
              <w:spacing w:after="120"/>
              <w:ind w:firstLine="360"/>
              <w:rPr>
                <w:rFonts w:asciiTheme="majorBidi" w:hAnsiTheme="majorBidi" w:cstheme="majorBidi"/>
                <w:bCs/>
                <w:szCs w:val="24"/>
              </w:rPr>
            </w:pPr>
            <w:r w:rsidRPr="002251DB">
              <w:rPr>
                <w:rFonts w:asciiTheme="majorBidi" w:hAnsiTheme="majorBidi" w:cstheme="majorBidi"/>
                <w:b/>
                <w:bCs/>
                <w:szCs w:val="24"/>
              </w:rPr>
              <w:t>2. Random:</w:t>
            </w:r>
            <w:r w:rsidRPr="002251DB">
              <w:rPr>
                <w:rFonts w:asciiTheme="majorBidi" w:hAnsiTheme="majorBidi" w:cstheme="majorBidi"/>
                <w:bCs/>
                <w:szCs w:val="24"/>
              </w:rPr>
              <w:t xml:space="preserve"> The distribution is random. In the average case, each bucket will have nearly the same n</w:t>
            </w:r>
            <w:r w:rsidR="00E02551">
              <w:rPr>
                <w:rFonts w:asciiTheme="majorBidi" w:hAnsiTheme="majorBidi" w:cstheme="majorBidi"/>
                <w:bCs/>
                <w:szCs w:val="24"/>
              </w:rPr>
              <w:t>umber</w:t>
            </w:r>
            <w:r w:rsidRPr="002251DB">
              <w:rPr>
                <w:rFonts w:asciiTheme="majorBidi" w:hAnsiTheme="majorBidi" w:cstheme="majorBidi"/>
                <w:bCs/>
                <w:szCs w:val="24"/>
              </w:rPr>
              <w:t xml:space="preserve"> of values assigned to it regardless of the actual distribution of the search-key values.</w:t>
            </w:r>
          </w:p>
          <w:p w:rsidR="007074B5" w:rsidRPr="00796C80" w:rsidRDefault="007074B5" w:rsidP="004D0DE9">
            <w:pPr>
              <w:spacing w:after="120"/>
              <w:ind w:firstLine="360"/>
              <w:rPr>
                <w:rFonts w:asciiTheme="majorBidi" w:hAnsiTheme="majorBidi" w:cstheme="majorBidi"/>
                <w:bCs/>
                <w:szCs w:val="24"/>
              </w:rPr>
            </w:pPr>
            <w:r w:rsidRPr="007074B5">
              <w:rPr>
                <w:rFonts w:asciiTheme="majorBidi" w:hAnsiTheme="majorBidi" w:cstheme="majorBidi"/>
                <w:bCs/>
                <w:szCs w:val="24"/>
              </w:rPr>
              <w:t>Hash functions require careful design. A bad hash function may result in lookup taking time proportional to the n</w:t>
            </w:r>
            <w:r w:rsidR="003E3A2D">
              <w:rPr>
                <w:rFonts w:asciiTheme="majorBidi" w:hAnsiTheme="majorBidi" w:cstheme="majorBidi"/>
                <w:bCs/>
                <w:szCs w:val="24"/>
              </w:rPr>
              <w:t>umber</w:t>
            </w:r>
            <w:r w:rsidRPr="007074B5">
              <w:rPr>
                <w:rFonts w:asciiTheme="majorBidi" w:hAnsiTheme="majorBidi" w:cstheme="majorBidi"/>
                <w:bCs/>
                <w:szCs w:val="24"/>
              </w:rPr>
              <w:t xml:space="preserve"> of search keys in the file. A well-de</w:t>
            </w:r>
            <w:r w:rsidR="00EB4505">
              <w:rPr>
                <w:rFonts w:asciiTheme="majorBidi" w:hAnsiTheme="majorBidi" w:cstheme="majorBidi"/>
                <w:bCs/>
                <w:szCs w:val="24"/>
              </w:rPr>
              <w:t>sig</w:t>
            </w:r>
            <w:r w:rsidR="00434CF6">
              <w:rPr>
                <w:rFonts w:asciiTheme="majorBidi" w:hAnsiTheme="majorBidi" w:cstheme="majorBidi"/>
                <w:bCs/>
                <w:szCs w:val="24"/>
              </w:rPr>
              <w:t>n</w:t>
            </w:r>
            <w:r w:rsidRPr="007074B5">
              <w:rPr>
                <w:rFonts w:asciiTheme="majorBidi" w:hAnsiTheme="majorBidi" w:cstheme="majorBidi"/>
                <w:bCs/>
                <w:szCs w:val="24"/>
              </w:rPr>
              <w:t xml:space="preserve">ed function gives an average-case lookup time </w:t>
            </w:r>
            <w:r w:rsidR="004D7DB9">
              <w:rPr>
                <w:rFonts w:asciiTheme="majorBidi" w:hAnsiTheme="majorBidi" w:cstheme="majorBidi"/>
                <w:bCs/>
                <w:szCs w:val="24"/>
              </w:rPr>
              <w:t xml:space="preserve">that </w:t>
            </w:r>
            <w:r w:rsidRPr="007074B5">
              <w:rPr>
                <w:rFonts w:asciiTheme="majorBidi" w:hAnsiTheme="majorBidi" w:cstheme="majorBidi"/>
                <w:bCs/>
                <w:szCs w:val="24"/>
              </w:rPr>
              <w:t>is a small constant, independent of</w:t>
            </w:r>
            <w:r w:rsidR="004D0DE9">
              <w:rPr>
                <w:rFonts w:asciiTheme="majorBidi" w:hAnsiTheme="majorBidi" w:cstheme="majorBidi"/>
                <w:bCs/>
                <w:szCs w:val="24"/>
              </w:rPr>
              <w:t xml:space="preserve"> the number of</w:t>
            </w:r>
            <w:r w:rsidRPr="007074B5">
              <w:rPr>
                <w:rFonts w:asciiTheme="majorBidi" w:hAnsiTheme="majorBidi" w:cstheme="majorBidi"/>
                <w:bCs/>
                <w:szCs w:val="24"/>
              </w:rPr>
              <w:t xml:space="preserve"> search-keys in the file.</w:t>
            </w:r>
          </w:p>
        </w:tc>
      </w:tr>
    </w:tbl>
    <w:p w:rsidR="00AD68F8" w:rsidRDefault="00AD68F8"/>
    <w:sectPr w:rsidR="00AD68F8" w:rsidSect="00740DB9">
      <w:type w:val="continuous"/>
      <w:pgSz w:w="11909" w:h="16834" w:code="9"/>
      <w:pgMar w:top="720" w:right="720" w:bottom="720" w:left="720" w:header="0"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831" w:rsidRDefault="006A5831" w:rsidP="00D90C33">
      <w:r>
        <w:separator/>
      </w:r>
    </w:p>
  </w:endnote>
  <w:endnote w:type="continuationSeparator" w:id="1">
    <w:p w:rsidR="006A5831" w:rsidRDefault="006A5831" w:rsidP="00D90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ngla">
    <w:panose1 w:val="03000603000000000000"/>
    <w:charset w:val="00"/>
    <w:family w:val="script"/>
    <w:pitch w:val="variable"/>
    <w:sig w:usb0="80018003" w:usb1="00002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altName w:val="Calibri"/>
    <w:charset w:val="00"/>
    <w:family w:val="swiss"/>
    <w:pitch w:val="variable"/>
    <w:sig w:usb0="00000003" w:usb1="00000000" w:usb2="00000000" w:usb3="00000000" w:csb0="00000001" w:csb1="00000000"/>
  </w:font>
  <w:font w:name="Engravers MT">
    <w:altName w:val="Wide Latin"/>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AD" w:rsidRPr="00D90C33" w:rsidRDefault="00A838AD" w:rsidP="00740DB9">
    <w:pPr>
      <w:pStyle w:val="Footer"/>
      <w:jc w:val="center"/>
      <w:rPr>
        <w:sz w:val="16"/>
        <w:szCs w:val="16"/>
      </w:rPr>
    </w:pPr>
  </w:p>
  <w:p w:rsidR="00A838AD" w:rsidRDefault="00A838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28481"/>
      <w:docPartObj>
        <w:docPartGallery w:val="Page Numbers (Bottom of Page)"/>
        <w:docPartUnique/>
      </w:docPartObj>
    </w:sdtPr>
    <w:sdtEndPr>
      <w:rPr>
        <w:sz w:val="16"/>
        <w:szCs w:val="16"/>
      </w:rPr>
    </w:sdtEndPr>
    <w:sdtContent>
      <w:p w:rsidR="00A838AD" w:rsidRPr="001826E5" w:rsidRDefault="00AB0371">
        <w:pPr>
          <w:pStyle w:val="Footer"/>
          <w:jc w:val="center"/>
          <w:rPr>
            <w:sz w:val="16"/>
            <w:szCs w:val="16"/>
          </w:rPr>
        </w:pPr>
        <w:r w:rsidRPr="001826E5">
          <w:rPr>
            <w:sz w:val="16"/>
            <w:szCs w:val="16"/>
          </w:rPr>
          <w:fldChar w:fldCharType="begin"/>
        </w:r>
        <w:r w:rsidR="00A838AD" w:rsidRPr="001826E5">
          <w:rPr>
            <w:sz w:val="16"/>
            <w:szCs w:val="16"/>
          </w:rPr>
          <w:instrText xml:space="preserve"> PAGE   \* MERGEFORMAT </w:instrText>
        </w:r>
        <w:r w:rsidRPr="001826E5">
          <w:rPr>
            <w:sz w:val="16"/>
            <w:szCs w:val="16"/>
          </w:rPr>
          <w:fldChar w:fldCharType="separate"/>
        </w:r>
        <w:r w:rsidR="00337676">
          <w:rPr>
            <w:noProof/>
            <w:sz w:val="16"/>
            <w:szCs w:val="16"/>
          </w:rPr>
          <w:t>18</w:t>
        </w:r>
        <w:r w:rsidRPr="001826E5">
          <w:rPr>
            <w:sz w:val="16"/>
            <w:szCs w:val="16"/>
          </w:rPr>
          <w:fldChar w:fldCharType="end"/>
        </w:r>
      </w:p>
    </w:sdtContent>
  </w:sdt>
  <w:p w:rsidR="00A838AD" w:rsidRDefault="00A83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831" w:rsidRDefault="006A5831" w:rsidP="00D90C33">
      <w:r>
        <w:separator/>
      </w:r>
    </w:p>
  </w:footnote>
  <w:footnote w:type="continuationSeparator" w:id="1">
    <w:p w:rsidR="006A5831" w:rsidRDefault="006A5831" w:rsidP="00D90C33">
      <w:r>
        <w:continuationSeparator/>
      </w:r>
    </w:p>
  </w:footnote>
  <w:footnote w:id="2">
    <w:p w:rsidR="00A838AD" w:rsidRDefault="00A838AD" w:rsidP="003D6D4E">
      <w:pPr>
        <w:pStyle w:val="FootnoteText"/>
        <w:spacing w:after="120"/>
      </w:pPr>
      <w:r>
        <w:rPr>
          <w:rStyle w:val="FootnoteReference"/>
        </w:rPr>
        <w:footnoteRef/>
      </w:r>
      <w:r>
        <w:t xml:space="preserve"> </w:t>
      </w:r>
      <w:r w:rsidRPr="007E588C">
        <w:rPr>
          <w:b/>
        </w:rPr>
        <w:t>Payroll:</w:t>
      </w:r>
      <w:r>
        <w:t xml:space="preserve"> </w:t>
      </w:r>
      <w:r w:rsidRPr="007E0C2B">
        <w:t>The tot</w:t>
      </w:r>
      <w:r>
        <w:t>al amount of money paid by a company as salary for all the employers.</w:t>
      </w:r>
    </w:p>
  </w:footnote>
  <w:footnote w:id="3">
    <w:p w:rsidR="00A838AD" w:rsidRDefault="00A838AD" w:rsidP="00BB6F2B">
      <w:pPr>
        <w:pStyle w:val="FootnoteText"/>
        <w:spacing w:after="60"/>
      </w:pPr>
      <w:r>
        <w:rPr>
          <w:rStyle w:val="FootnoteReference"/>
        </w:rPr>
        <w:footnoteRef/>
      </w:r>
      <w:r>
        <w:t xml:space="preserve"> </w:t>
      </w:r>
      <w:r w:rsidRPr="00AE0885">
        <w:rPr>
          <w:b/>
          <w:bCs/>
        </w:rPr>
        <w:t>Note:</w:t>
      </w:r>
      <w:r>
        <w:t xml:space="preserve"> </w:t>
      </w:r>
      <w:r w:rsidRPr="00297371">
        <w:t>Every derived table must have its own alias</w:t>
      </w:r>
      <w:r>
        <w:t xml:space="preserve">. So, the aliases </w:t>
      </w:r>
      <w:r w:rsidRPr="00297371">
        <w:rPr>
          <w:i/>
          <w:iCs/>
        </w:rPr>
        <w:t>x</w:t>
      </w:r>
      <w:r>
        <w:t xml:space="preserve"> and </w:t>
      </w:r>
      <w:r w:rsidRPr="00297371">
        <w:rPr>
          <w:i/>
          <w:iCs/>
        </w:rPr>
        <w:t>y</w:t>
      </w:r>
      <w:r>
        <w:t xml:space="preserve"> must be put to execute the query successfully.</w:t>
      </w:r>
    </w:p>
  </w:footnote>
  <w:footnote w:id="4">
    <w:p w:rsidR="00A838AD" w:rsidRDefault="00A838AD" w:rsidP="00DA2727">
      <w:pPr>
        <w:pStyle w:val="FootnoteText"/>
      </w:pPr>
      <w:r>
        <w:rPr>
          <w:rStyle w:val="FootnoteReference"/>
        </w:rPr>
        <w:footnoteRef/>
      </w:r>
      <w:r>
        <w:t xml:space="preserve"> </w:t>
      </w:r>
      <w:r w:rsidRPr="00BB6F2B">
        <w:rPr>
          <w:b/>
          <w:bCs/>
        </w:rPr>
        <w:t xml:space="preserve">Note: </w:t>
      </w:r>
      <w:r w:rsidRPr="00DA2727">
        <w:t>At</w:t>
      </w:r>
      <w:r>
        <w:t xml:space="preserve"> exam, don’t write</w:t>
      </w:r>
      <w:r w:rsidRPr="00BB6F2B">
        <w:t xml:space="preserve"> </w:t>
      </w:r>
      <w:r>
        <w:t>f</w:t>
      </w:r>
      <w:r w:rsidRPr="00BB6F2B">
        <w:t>or</w:t>
      </w:r>
      <w:r>
        <w:t>mal definitions if the marks are little, for example in this question (only 3 marks for 3 definitions).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9F0"/>
    <w:multiLevelType w:val="hybridMultilevel"/>
    <w:tmpl w:val="C212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513B2"/>
    <w:multiLevelType w:val="hybridMultilevel"/>
    <w:tmpl w:val="966C4AF2"/>
    <w:lvl w:ilvl="0" w:tplc="9090774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80008"/>
    <w:multiLevelType w:val="hybridMultilevel"/>
    <w:tmpl w:val="716E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33A95"/>
    <w:multiLevelType w:val="hybridMultilevel"/>
    <w:tmpl w:val="751878B6"/>
    <w:lvl w:ilvl="0" w:tplc="4642B8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16CA2"/>
    <w:multiLevelType w:val="hybridMultilevel"/>
    <w:tmpl w:val="37D07608"/>
    <w:lvl w:ilvl="0" w:tplc="DF84617C">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5">
    <w:nsid w:val="0AC02487"/>
    <w:multiLevelType w:val="hybridMultilevel"/>
    <w:tmpl w:val="716E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759BA"/>
    <w:multiLevelType w:val="hybridMultilevel"/>
    <w:tmpl w:val="676CF0B6"/>
    <w:lvl w:ilvl="0" w:tplc="F6687B0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nsid w:val="0E144650"/>
    <w:multiLevelType w:val="hybridMultilevel"/>
    <w:tmpl w:val="CB90EF26"/>
    <w:lvl w:ilvl="0" w:tplc="38A6A7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B291B"/>
    <w:multiLevelType w:val="hybridMultilevel"/>
    <w:tmpl w:val="2FFE9EE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9A27C0"/>
    <w:multiLevelType w:val="hybridMultilevel"/>
    <w:tmpl w:val="93EA0EAC"/>
    <w:lvl w:ilvl="0" w:tplc="28DE2DAC">
      <w:start w:val="1"/>
      <w:numFmt w:val="lowerRoman"/>
      <w:lvlText w:val="%1."/>
      <w:lvlJc w:val="left"/>
      <w:pPr>
        <w:ind w:left="1062" w:hanging="360"/>
      </w:pPr>
      <w:rPr>
        <w:rFonts w:hint="default"/>
        <w:b w:val="0"/>
        <w:i w:val="0"/>
        <w:sz w:val="24"/>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
    <w:nsid w:val="12D35353"/>
    <w:multiLevelType w:val="hybridMultilevel"/>
    <w:tmpl w:val="05CCB326"/>
    <w:lvl w:ilvl="0" w:tplc="05B2B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3095B"/>
    <w:multiLevelType w:val="hybridMultilevel"/>
    <w:tmpl w:val="F16A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B16F9"/>
    <w:multiLevelType w:val="hybridMultilevel"/>
    <w:tmpl w:val="91B678F2"/>
    <w:lvl w:ilvl="0" w:tplc="0409000F">
      <w:start w:val="1"/>
      <w:numFmt w:val="decimal"/>
      <w:lvlText w:val="%1."/>
      <w:lvlJc w:val="left"/>
      <w:pPr>
        <w:ind w:left="720" w:hanging="360"/>
      </w:pPr>
      <w:rPr>
        <w:rFonts w:hint="default"/>
      </w:rPr>
    </w:lvl>
    <w:lvl w:ilvl="1" w:tplc="6908DA94">
      <w:start w:val="1"/>
      <w:numFmt w:val="lowerLetter"/>
      <w:lvlText w:val="%2."/>
      <w:lvlJc w:val="left"/>
      <w:pPr>
        <w:ind w:left="1695" w:hanging="6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A5263A"/>
    <w:multiLevelType w:val="hybridMultilevel"/>
    <w:tmpl w:val="50788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6C07A8"/>
    <w:multiLevelType w:val="hybridMultilevel"/>
    <w:tmpl w:val="6BA89BF6"/>
    <w:lvl w:ilvl="0" w:tplc="D8A0051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DC45DB"/>
    <w:multiLevelType w:val="hybridMultilevel"/>
    <w:tmpl w:val="7A36E544"/>
    <w:lvl w:ilvl="0" w:tplc="0C2EAB54">
      <w:start w:val="1"/>
      <w:numFmt w:val="decimal"/>
      <w:lvlText w:val="%1."/>
      <w:lvlJc w:val="left"/>
      <w:pPr>
        <w:ind w:left="720" w:hanging="360"/>
      </w:pPr>
      <w:rPr>
        <w:rFonts w:hint="default"/>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DF443E"/>
    <w:multiLevelType w:val="hybridMultilevel"/>
    <w:tmpl w:val="2408B0AC"/>
    <w:lvl w:ilvl="0" w:tplc="36E2D386">
      <w:start w:val="1"/>
      <w:numFmt w:val="decimal"/>
      <w:lvlText w:val="%1."/>
      <w:lvlJc w:val="left"/>
      <w:pPr>
        <w:ind w:left="720" w:hanging="360"/>
      </w:pPr>
      <w:rPr>
        <w:rFonts w:asciiTheme="minorHAnsi" w:hAnsiTheme="minorHAnsi" w:cstheme="minorHAns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D76A4E"/>
    <w:multiLevelType w:val="hybridMultilevel"/>
    <w:tmpl w:val="4E6CECB6"/>
    <w:lvl w:ilvl="0" w:tplc="C82CB61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E63309"/>
    <w:multiLevelType w:val="hybridMultilevel"/>
    <w:tmpl w:val="331409B2"/>
    <w:lvl w:ilvl="0" w:tplc="2B829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2E734D"/>
    <w:multiLevelType w:val="hybridMultilevel"/>
    <w:tmpl w:val="059A4A4E"/>
    <w:lvl w:ilvl="0" w:tplc="F5D46B18">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nsid w:val="1790317F"/>
    <w:multiLevelType w:val="hybridMultilevel"/>
    <w:tmpl w:val="C688E94A"/>
    <w:lvl w:ilvl="0" w:tplc="0409001B">
      <w:start w:val="1"/>
      <w:numFmt w:val="lowerRoman"/>
      <w:lvlText w:val="%1."/>
      <w:lvlJc w:val="right"/>
      <w:pPr>
        <w:ind w:left="684" w:hanging="360"/>
      </w:pPr>
      <w:rPr>
        <w:rFonts w:hint="default"/>
        <w:sz w:val="24"/>
        <w:szCs w:val="24"/>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1">
    <w:nsid w:val="19812BEF"/>
    <w:multiLevelType w:val="hybridMultilevel"/>
    <w:tmpl w:val="43BCD5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9B4560D"/>
    <w:multiLevelType w:val="hybridMultilevel"/>
    <w:tmpl w:val="CB90EF26"/>
    <w:lvl w:ilvl="0" w:tplc="38A6A7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2944B5"/>
    <w:multiLevelType w:val="hybridMultilevel"/>
    <w:tmpl w:val="D0FCD3DE"/>
    <w:lvl w:ilvl="0" w:tplc="A4C4695E">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A3C1E53"/>
    <w:multiLevelType w:val="hybridMultilevel"/>
    <w:tmpl w:val="2D3487CA"/>
    <w:lvl w:ilvl="0" w:tplc="B412BD9E">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B861D43"/>
    <w:multiLevelType w:val="hybridMultilevel"/>
    <w:tmpl w:val="6C3A7606"/>
    <w:lvl w:ilvl="0" w:tplc="681C83A6">
      <w:start w:val="1"/>
      <w:numFmt w:val="decimal"/>
      <w:lvlText w:val="%1."/>
      <w:lvlJc w:val="left"/>
      <w:pPr>
        <w:ind w:left="702" w:hanging="360"/>
      </w:pPr>
      <w:rPr>
        <w:rFonts w:asciiTheme="minorHAnsi" w:hAnsiTheme="minorHAnsi" w:cstheme="minorHAnsi" w:hint="default"/>
        <w:b/>
        <w:bCs w:val="0"/>
        <w:i w:val="0"/>
        <w:iCs w:val="0"/>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1B8E5A3D"/>
    <w:multiLevelType w:val="hybridMultilevel"/>
    <w:tmpl w:val="7C4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7E4A8B"/>
    <w:multiLevelType w:val="hybridMultilevel"/>
    <w:tmpl w:val="F16A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F472BC"/>
    <w:multiLevelType w:val="hybridMultilevel"/>
    <w:tmpl w:val="86CE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CA06F3"/>
    <w:multiLevelType w:val="hybridMultilevel"/>
    <w:tmpl w:val="573E5044"/>
    <w:lvl w:ilvl="0" w:tplc="F9888176">
      <w:start w:val="1"/>
      <w:numFmt w:val="decimal"/>
      <w:lvlText w:val="%1."/>
      <w:lvlJc w:val="left"/>
      <w:pPr>
        <w:ind w:left="702" w:hanging="360"/>
      </w:pPr>
      <w:rPr>
        <w:rFonts w:hint="default"/>
        <w:b/>
        <w:sz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22320924"/>
    <w:multiLevelType w:val="hybridMultilevel"/>
    <w:tmpl w:val="A72C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5670C66"/>
    <w:multiLevelType w:val="hybridMultilevel"/>
    <w:tmpl w:val="EF563924"/>
    <w:lvl w:ilvl="0" w:tplc="F5D46B18">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nsid w:val="269A09BA"/>
    <w:multiLevelType w:val="hybridMultilevel"/>
    <w:tmpl w:val="4DF89C50"/>
    <w:lvl w:ilvl="0" w:tplc="57A4A7F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F85FBE"/>
    <w:multiLevelType w:val="hybridMultilevel"/>
    <w:tmpl w:val="66CC01BC"/>
    <w:lvl w:ilvl="0" w:tplc="DCECE3D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9D6475"/>
    <w:multiLevelType w:val="hybridMultilevel"/>
    <w:tmpl w:val="6F04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E94A04"/>
    <w:multiLevelType w:val="hybridMultilevel"/>
    <w:tmpl w:val="9D02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C525CF"/>
    <w:multiLevelType w:val="hybridMultilevel"/>
    <w:tmpl w:val="6EB6B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E0652BA"/>
    <w:multiLevelType w:val="hybridMultilevel"/>
    <w:tmpl w:val="9182A938"/>
    <w:lvl w:ilvl="0" w:tplc="43243162">
      <w:start w:val="1"/>
      <w:numFmt w:val="decimal"/>
      <w:lvlText w:val="%1."/>
      <w:lvlJc w:val="left"/>
      <w:pPr>
        <w:ind w:left="702" w:hanging="360"/>
      </w:pPr>
      <w:rPr>
        <w:rFonts w:asciiTheme="minorHAnsi" w:hAnsiTheme="minorHAnsi" w:cstheme="minorHAnsi" w:hint="default"/>
        <w:i w:val="0"/>
        <w:iCs w:val="0"/>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8">
    <w:nsid w:val="2E8E2C29"/>
    <w:multiLevelType w:val="hybridMultilevel"/>
    <w:tmpl w:val="B1D0EBE8"/>
    <w:lvl w:ilvl="0" w:tplc="CE24C0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9D7FB3"/>
    <w:multiLevelType w:val="hybridMultilevel"/>
    <w:tmpl w:val="86AE3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0055C10"/>
    <w:multiLevelType w:val="hybridMultilevel"/>
    <w:tmpl w:val="EF563924"/>
    <w:lvl w:ilvl="0" w:tplc="F5D46B18">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1">
    <w:nsid w:val="3136166A"/>
    <w:multiLevelType w:val="hybridMultilevel"/>
    <w:tmpl w:val="91B678F2"/>
    <w:lvl w:ilvl="0" w:tplc="0409000F">
      <w:start w:val="1"/>
      <w:numFmt w:val="decimal"/>
      <w:lvlText w:val="%1."/>
      <w:lvlJc w:val="left"/>
      <w:pPr>
        <w:ind w:left="720" w:hanging="360"/>
      </w:pPr>
      <w:rPr>
        <w:rFonts w:hint="default"/>
      </w:rPr>
    </w:lvl>
    <w:lvl w:ilvl="1" w:tplc="6908DA94">
      <w:start w:val="1"/>
      <w:numFmt w:val="lowerLetter"/>
      <w:lvlText w:val="%2."/>
      <w:lvlJc w:val="left"/>
      <w:pPr>
        <w:ind w:left="1695" w:hanging="6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43195D"/>
    <w:multiLevelType w:val="hybridMultilevel"/>
    <w:tmpl w:val="573E5044"/>
    <w:lvl w:ilvl="0" w:tplc="F9888176">
      <w:start w:val="1"/>
      <w:numFmt w:val="decimal"/>
      <w:lvlText w:val="%1."/>
      <w:lvlJc w:val="left"/>
      <w:pPr>
        <w:ind w:left="702" w:hanging="360"/>
      </w:pPr>
      <w:rPr>
        <w:rFonts w:hint="default"/>
        <w:b/>
        <w:sz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3">
    <w:nsid w:val="318D3C2C"/>
    <w:multiLevelType w:val="hybridMultilevel"/>
    <w:tmpl w:val="9F6E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41772F"/>
    <w:multiLevelType w:val="hybridMultilevel"/>
    <w:tmpl w:val="8E1C5892"/>
    <w:lvl w:ilvl="0" w:tplc="53B60460">
      <w:start w:val="1"/>
      <w:numFmt w:val="decimal"/>
      <w:lvlText w:val="%1."/>
      <w:lvlJc w:val="left"/>
      <w:pPr>
        <w:ind w:left="702" w:hanging="360"/>
      </w:pPr>
      <w:rPr>
        <w:rFonts w:hint="default"/>
        <w:i w:val="0"/>
        <w:iCs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5">
    <w:nsid w:val="334F1446"/>
    <w:multiLevelType w:val="hybridMultilevel"/>
    <w:tmpl w:val="2C949226"/>
    <w:lvl w:ilvl="0" w:tplc="E01AD244">
      <w:start w:val="1"/>
      <w:numFmt w:val="decimal"/>
      <w:lvlText w:val="%1."/>
      <w:lvlJc w:val="left"/>
      <w:pPr>
        <w:ind w:left="684" w:hanging="360"/>
      </w:pPr>
      <w:rPr>
        <w:rFonts w:hint="default"/>
        <w:sz w:val="24"/>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46">
    <w:nsid w:val="34071C6F"/>
    <w:multiLevelType w:val="hybridMultilevel"/>
    <w:tmpl w:val="731EB56A"/>
    <w:lvl w:ilvl="0" w:tplc="D8B07268">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636E6E"/>
    <w:multiLevelType w:val="hybridMultilevel"/>
    <w:tmpl w:val="A61890C2"/>
    <w:lvl w:ilvl="0" w:tplc="D2CA1B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4C10314"/>
    <w:multiLevelType w:val="hybridMultilevel"/>
    <w:tmpl w:val="8C90D6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5E37C0A"/>
    <w:multiLevelType w:val="hybridMultilevel"/>
    <w:tmpl w:val="C688E94A"/>
    <w:lvl w:ilvl="0" w:tplc="0409001B">
      <w:start w:val="1"/>
      <w:numFmt w:val="lowerRoman"/>
      <w:lvlText w:val="%1."/>
      <w:lvlJc w:val="right"/>
      <w:pPr>
        <w:ind w:left="684" w:hanging="360"/>
      </w:pPr>
      <w:rPr>
        <w:rFonts w:hint="default"/>
        <w:sz w:val="24"/>
        <w:szCs w:val="24"/>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50">
    <w:nsid w:val="367B3BC7"/>
    <w:multiLevelType w:val="hybridMultilevel"/>
    <w:tmpl w:val="3C76C62E"/>
    <w:lvl w:ilvl="0" w:tplc="51A6D1CE">
      <w:start w:val="1"/>
      <w:numFmt w:val="decimal"/>
      <w:lvlText w:val="%1."/>
      <w:lvlJc w:val="left"/>
      <w:pPr>
        <w:ind w:left="684" w:hanging="360"/>
      </w:pPr>
      <w:rPr>
        <w:rFonts w:hint="default"/>
        <w:sz w:val="24"/>
        <w:szCs w:val="24"/>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51">
    <w:nsid w:val="380B4725"/>
    <w:multiLevelType w:val="hybridMultilevel"/>
    <w:tmpl w:val="48B81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077B86"/>
    <w:multiLevelType w:val="hybridMultilevel"/>
    <w:tmpl w:val="EFFE61CA"/>
    <w:lvl w:ilvl="0" w:tplc="F9888176">
      <w:start w:val="1"/>
      <w:numFmt w:val="decimal"/>
      <w:lvlText w:val="%1."/>
      <w:lvlJc w:val="left"/>
      <w:pPr>
        <w:ind w:left="702" w:hanging="360"/>
      </w:pPr>
      <w:rPr>
        <w:rFonts w:hint="default"/>
        <w:b/>
        <w:sz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3">
    <w:nsid w:val="39467E78"/>
    <w:multiLevelType w:val="hybridMultilevel"/>
    <w:tmpl w:val="24CE3D6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A940084"/>
    <w:multiLevelType w:val="hybridMultilevel"/>
    <w:tmpl w:val="E4648A66"/>
    <w:lvl w:ilvl="0" w:tplc="1122C4C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C4D0FD4"/>
    <w:multiLevelType w:val="hybridMultilevel"/>
    <w:tmpl w:val="47641A84"/>
    <w:lvl w:ilvl="0" w:tplc="FAA09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390CB6"/>
    <w:multiLevelType w:val="hybridMultilevel"/>
    <w:tmpl w:val="F16A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9856B3"/>
    <w:multiLevelType w:val="hybridMultilevel"/>
    <w:tmpl w:val="CB90EF26"/>
    <w:lvl w:ilvl="0" w:tplc="38A6A7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3E79CF"/>
    <w:multiLevelType w:val="hybridMultilevel"/>
    <w:tmpl w:val="78F0EF26"/>
    <w:lvl w:ilvl="0" w:tplc="F8B256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16552E"/>
    <w:multiLevelType w:val="hybridMultilevel"/>
    <w:tmpl w:val="2ABE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4859DF"/>
    <w:multiLevelType w:val="hybridMultilevel"/>
    <w:tmpl w:val="CBBEC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50937A9"/>
    <w:multiLevelType w:val="hybridMultilevel"/>
    <w:tmpl w:val="B2A043B8"/>
    <w:lvl w:ilvl="0" w:tplc="4EA2FEE4">
      <w:start w:val="1"/>
      <w:numFmt w:val="decimal"/>
      <w:lvlText w:val="%1."/>
      <w:lvlJc w:val="left"/>
      <w:pPr>
        <w:ind w:left="702" w:hanging="360"/>
      </w:pPr>
      <w:rPr>
        <w:rFonts w:asciiTheme="minorHAnsi" w:hAnsiTheme="minorHAnsi" w:cstheme="minorHAnsi" w:hint="default"/>
        <w:b/>
        <w:bCs w:val="0"/>
        <w:i w:val="0"/>
        <w:iCs w:val="0"/>
        <w:color w:val="auto"/>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2">
    <w:nsid w:val="45173FEB"/>
    <w:multiLevelType w:val="hybridMultilevel"/>
    <w:tmpl w:val="238864FE"/>
    <w:lvl w:ilvl="0" w:tplc="D9E4AA7E">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55E66FE"/>
    <w:multiLevelType w:val="hybridMultilevel"/>
    <w:tmpl w:val="0CC07512"/>
    <w:lvl w:ilvl="0" w:tplc="A52069C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56D3C0B"/>
    <w:multiLevelType w:val="hybridMultilevel"/>
    <w:tmpl w:val="27BCE2DE"/>
    <w:lvl w:ilvl="0" w:tplc="F7308CC2">
      <w:start w:val="1"/>
      <w:numFmt w:val="decimal"/>
      <w:lvlText w:val="%1."/>
      <w:lvlJc w:val="left"/>
      <w:pPr>
        <w:ind w:left="702" w:hanging="360"/>
      </w:pPr>
      <w:rPr>
        <w:rFonts w:ascii="Times New Roman" w:hAnsi="Times New Roman" w:hint="default"/>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5">
    <w:nsid w:val="468F2F0C"/>
    <w:multiLevelType w:val="hybridMultilevel"/>
    <w:tmpl w:val="59D25A76"/>
    <w:lvl w:ilvl="0" w:tplc="9090774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8AF3881"/>
    <w:multiLevelType w:val="hybridMultilevel"/>
    <w:tmpl w:val="6C08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A32328C"/>
    <w:multiLevelType w:val="hybridMultilevel"/>
    <w:tmpl w:val="573E5044"/>
    <w:lvl w:ilvl="0" w:tplc="F9888176">
      <w:start w:val="1"/>
      <w:numFmt w:val="decimal"/>
      <w:lvlText w:val="%1."/>
      <w:lvlJc w:val="left"/>
      <w:pPr>
        <w:ind w:left="702" w:hanging="360"/>
      </w:pPr>
      <w:rPr>
        <w:rFonts w:hint="default"/>
        <w:b/>
        <w:sz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8">
    <w:nsid w:val="4D131A87"/>
    <w:multiLevelType w:val="hybridMultilevel"/>
    <w:tmpl w:val="A776F16E"/>
    <w:lvl w:ilvl="0" w:tplc="99E6A4AE">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E097A3E"/>
    <w:multiLevelType w:val="hybridMultilevel"/>
    <w:tmpl w:val="86CE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0981105"/>
    <w:multiLevelType w:val="hybridMultilevel"/>
    <w:tmpl w:val="5F6C2490"/>
    <w:lvl w:ilvl="0" w:tplc="9090774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441038E"/>
    <w:multiLevelType w:val="hybridMultilevel"/>
    <w:tmpl w:val="3848887C"/>
    <w:lvl w:ilvl="0" w:tplc="7ED084F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A8C6ABE"/>
    <w:multiLevelType w:val="hybridMultilevel"/>
    <w:tmpl w:val="573E5044"/>
    <w:lvl w:ilvl="0" w:tplc="F9888176">
      <w:start w:val="1"/>
      <w:numFmt w:val="decimal"/>
      <w:lvlText w:val="%1."/>
      <w:lvlJc w:val="left"/>
      <w:pPr>
        <w:ind w:left="702" w:hanging="360"/>
      </w:pPr>
      <w:rPr>
        <w:rFonts w:hint="default"/>
        <w:b/>
        <w:sz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
    <w:nsid w:val="5AB10202"/>
    <w:multiLevelType w:val="hybridMultilevel"/>
    <w:tmpl w:val="44EA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BE0137"/>
    <w:multiLevelType w:val="hybridMultilevel"/>
    <w:tmpl w:val="C53067D0"/>
    <w:lvl w:ilvl="0" w:tplc="EE3CF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B883746"/>
    <w:multiLevelType w:val="hybridMultilevel"/>
    <w:tmpl w:val="EC24D6C2"/>
    <w:lvl w:ilvl="0" w:tplc="85E08B3C">
      <w:start w:val="1"/>
      <w:numFmt w:val="decimal"/>
      <w:lvlText w:val="%1."/>
      <w:lvlJc w:val="left"/>
      <w:pPr>
        <w:ind w:left="702" w:hanging="360"/>
      </w:pPr>
      <w:rPr>
        <w:rFonts w:hint="default"/>
        <w:b/>
        <w:bCs w:val="0"/>
        <w:sz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6">
    <w:nsid w:val="5BBC7A12"/>
    <w:multiLevelType w:val="hybridMultilevel"/>
    <w:tmpl w:val="90744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BE22E7B"/>
    <w:multiLevelType w:val="hybridMultilevel"/>
    <w:tmpl w:val="87181C34"/>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C7B2E76"/>
    <w:multiLevelType w:val="hybridMultilevel"/>
    <w:tmpl w:val="E5080DD2"/>
    <w:lvl w:ilvl="0" w:tplc="B07CF99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E26334E"/>
    <w:multiLevelType w:val="hybridMultilevel"/>
    <w:tmpl w:val="1D92C318"/>
    <w:lvl w:ilvl="0" w:tplc="C7081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EA47BE7"/>
    <w:multiLevelType w:val="hybridMultilevel"/>
    <w:tmpl w:val="1DA0D284"/>
    <w:lvl w:ilvl="0" w:tplc="6080851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1">
    <w:nsid w:val="5EC45A87"/>
    <w:multiLevelType w:val="hybridMultilevel"/>
    <w:tmpl w:val="A7AC1FA4"/>
    <w:lvl w:ilvl="0" w:tplc="77021CF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483534F"/>
    <w:multiLevelType w:val="hybridMultilevel"/>
    <w:tmpl w:val="4DD417A0"/>
    <w:lvl w:ilvl="0" w:tplc="CB561D2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5970DAE"/>
    <w:multiLevelType w:val="hybridMultilevel"/>
    <w:tmpl w:val="91B678F2"/>
    <w:lvl w:ilvl="0" w:tplc="0409000F">
      <w:start w:val="1"/>
      <w:numFmt w:val="decimal"/>
      <w:lvlText w:val="%1."/>
      <w:lvlJc w:val="left"/>
      <w:pPr>
        <w:ind w:left="720" w:hanging="360"/>
      </w:pPr>
      <w:rPr>
        <w:rFonts w:hint="default"/>
      </w:rPr>
    </w:lvl>
    <w:lvl w:ilvl="1" w:tplc="6908DA94">
      <w:start w:val="1"/>
      <w:numFmt w:val="lowerLetter"/>
      <w:lvlText w:val="%2."/>
      <w:lvlJc w:val="left"/>
      <w:pPr>
        <w:ind w:left="1695" w:hanging="6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6DE2908"/>
    <w:multiLevelType w:val="hybridMultilevel"/>
    <w:tmpl w:val="4538CFCA"/>
    <w:lvl w:ilvl="0" w:tplc="843ECF60">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5">
    <w:nsid w:val="66E07D03"/>
    <w:multiLevelType w:val="hybridMultilevel"/>
    <w:tmpl w:val="91B678F2"/>
    <w:lvl w:ilvl="0" w:tplc="0409000F">
      <w:start w:val="1"/>
      <w:numFmt w:val="decimal"/>
      <w:lvlText w:val="%1."/>
      <w:lvlJc w:val="left"/>
      <w:pPr>
        <w:ind w:left="720" w:hanging="360"/>
      </w:pPr>
      <w:rPr>
        <w:rFonts w:hint="default"/>
      </w:rPr>
    </w:lvl>
    <w:lvl w:ilvl="1" w:tplc="6908DA94">
      <w:start w:val="1"/>
      <w:numFmt w:val="lowerLetter"/>
      <w:lvlText w:val="%2."/>
      <w:lvlJc w:val="left"/>
      <w:pPr>
        <w:ind w:left="1695" w:hanging="6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FF0223"/>
    <w:multiLevelType w:val="hybridMultilevel"/>
    <w:tmpl w:val="61B8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B96ECC"/>
    <w:multiLevelType w:val="hybridMultilevel"/>
    <w:tmpl w:val="37F88170"/>
    <w:lvl w:ilvl="0" w:tplc="DD1AAC72">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8">
    <w:nsid w:val="6BD92296"/>
    <w:multiLevelType w:val="hybridMultilevel"/>
    <w:tmpl w:val="CB90EF26"/>
    <w:lvl w:ilvl="0" w:tplc="38A6A7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E2B46FF"/>
    <w:multiLevelType w:val="hybridMultilevel"/>
    <w:tmpl w:val="F62E0E72"/>
    <w:lvl w:ilvl="0" w:tplc="681C83A6">
      <w:start w:val="1"/>
      <w:numFmt w:val="decimal"/>
      <w:lvlText w:val="%1."/>
      <w:lvlJc w:val="left"/>
      <w:pPr>
        <w:ind w:left="702" w:hanging="360"/>
      </w:pPr>
      <w:rPr>
        <w:rFonts w:asciiTheme="minorHAnsi" w:hAnsiTheme="minorHAnsi" w:cstheme="minorHAnsi" w:hint="default"/>
        <w:b/>
        <w:bCs w:val="0"/>
        <w:i w:val="0"/>
        <w:iCs w:val="0"/>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0">
    <w:nsid w:val="6E9F143F"/>
    <w:multiLevelType w:val="hybridMultilevel"/>
    <w:tmpl w:val="AD983A28"/>
    <w:lvl w:ilvl="0" w:tplc="78FE2A00">
      <w:start w:val="1"/>
      <w:numFmt w:val="decimal"/>
      <w:lvlText w:val="%1."/>
      <w:lvlJc w:val="left"/>
      <w:pPr>
        <w:ind w:left="1080" w:hanging="360"/>
      </w:pPr>
      <w:rPr>
        <w:rFonts w:asciiTheme="minorHAnsi" w:hAnsiTheme="minorHAnsi" w:cstheme="min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0720355"/>
    <w:multiLevelType w:val="hybridMultilevel"/>
    <w:tmpl w:val="4AF4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AC2DCE"/>
    <w:multiLevelType w:val="hybridMultilevel"/>
    <w:tmpl w:val="EF563924"/>
    <w:lvl w:ilvl="0" w:tplc="F5D46B18">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3">
    <w:nsid w:val="71E22D2B"/>
    <w:multiLevelType w:val="hybridMultilevel"/>
    <w:tmpl w:val="0A96595C"/>
    <w:lvl w:ilvl="0" w:tplc="27182CA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94">
    <w:nsid w:val="7219049C"/>
    <w:multiLevelType w:val="hybridMultilevel"/>
    <w:tmpl w:val="3AC64538"/>
    <w:lvl w:ilvl="0" w:tplc="173A8B9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F91D53"/>
    <w:multiLevelType w:val="hybridMultilevel"/>
    <w:tmpl w:val="86CE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3252401"/>
    <w:multiLevelType w:val="hybridMultilevel"/>
    <w:tmpl w:val="D8C0E848"/>
    <w:lvl w:ilvl="0" w:tplc="AF526266">
      <w:start w:val="1"/>
      <w:numFmt w:val="decimal"/>
      <w:lvlText w:val="%1."/>
      <w:lvlJc w:val="left"/>
      <w:pPr>
        <w:ind w:left="702" w:hanging="360"/>
      </w:pPr>
      <w:rPr>
        <w:rFonts w:hint="default"/>
        <w:b w:val="0"/>
        <w:bCs w:val="0"/>
        <w:i w:val="0"/>
        <w:iCs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7">
    <w:nsid w:val="75894D76"/>
    <w:multiLevelType w:val="hybridMultilevel"/>
    <w:tmpl w:val="C57241F0"/>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98">
    <w:nsid w:val="78BA5AE4"/>
    <w:multiLevelType w:val="hybridMultilevel"/>
    <w:tmpl w:val="8E1C5892"/>
    <w:lvl w:ilvl="0" w:tplc="53B60460">
      <w:start w:val="1"/>
      <w:numFmt w:val="decimal"/>
      <w:lvlText w:val="%1."/>
      <w:lvlJc w:val="left"/>
      <w:pPr>
        <w:ind w:left="702" w:hanging="360"/>
      </w:pPr>
      <w:rPr>
        <w:rFonts w:hint="default"/>
        <w:i w:val="0"/>
        <w:iCs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9">
    <w:nsid w:val="7C5D4968"/>
    <w:multiLevelType w:val="hybridMultilevel"/>
    <w:tmpl w:val="F16A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872596"/>
    <w:multiLevelType w:val="hybridMultilevel"/>
    <w:tmpl w:val="B094B934"/>
    <w:lvl w:ilvl="0" w:tplc="9090774E">
      <w:start w:val="1"/>
      <w:numFmt w:val="decimal"/>
      <w:lvlText w:val="%1."/>
      <w:lvlJc w:val="left"/>
      <w:pPr>
        <w:ind w:left="702" w:hanging="360"/>
      </w:pPr>
      <w:rPr>
        <w:rFonts w:hint="default"/>
        <w:b w:val="0"/>
        <w:sz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00"/>
  </w:num>
  <w:num w:numId="2">
    <w:abstractNumId w:val="52"/>
  </w:num>
  <w:num w:numId="3">
    <w:abstractNumId w:val="72"/>
  </w:num>
  <w:num w:numId="4">
    <w:abstractNumId w:val="67"/>
  </w:num>
  <w:num w:numId="5">
    <w:abstractNumId w:val="28"/>
  </w:num>
  <w:num w:numId="6">
    <w:abstractNumId w:val="68"/>
  </w:num>
  <w:num w:numId="7">
    <w:abstractNumId w:val="9"/>
  </w:num>
  <w:num w:numId="8">
    <w:abstractNumId w:val="55"/>
  </w:num>
  <w:num w:numId="9">
    <w:abstractNumId w:val="18"/>
  </w:num>
  <w:num w:numId="10">
    <w:abstractNumId w:val="74"/>
  </w:num>
  <w:num w:numId="11">
    <w:abstractNumId w:val="10"/>
  </w:num>
  <w:num w:numId="12">
    <w:abstractNumId w:val="62"/>
  </w:num>
  <w:num w:numId="13">
    <w:abstractNumId w:val="64"/>
  </w:num>
  <w:num w:numId="14">
    <w:abstractNumId w:val="90"/>
  </w:num>
  <w:num w:numId="15">
    <w:abstractNumId w:val="6"/>
  </w:num>
  <w:num w:numId="16">
    <w:abstractNumId w:val="94"/>
  </w:num>
  <w:num w:numId="17">
    <w:abstractNumId w:val="8"/>
  </w:num>
  <w:num w:numId="18">
    <w:abstractNumId w:val="53"/>
  </w:num>
  <w:num w:numId="19">
    <w:abstractNumId w:val="54"/>
  </w:num>
  <w:num w:numId="20">
    <w:abstractNumId w:val="39"/>
  </w:num>
  <w:num w:numId="21">
    <w:abstractNumId w:val="14"/>
  </w:num>
  <w:num w:numId="22">
    <w:abstractNumId w:val="21"/>
  </w:num>
  <w:num w:numId="23">
    <w:abstractNumId w:val="13"/>
  </w:num>
  <w:num w:numId="24">
    <w:abstractNumId w:val="26"/>
  </w:num>
  <w:num w:numId="25">
    <w:abstractNumId w:val="58"/>
  </w:num>
  <w:num w:numId="26">
    <w:abstractNumId w:val="92"/>
  </w:num>
  <w:num w:numId="27">
    <w:abstractNumId w:val="27"/>
  </w:num>
  <w:num w:numId="28">
    <w:abstractNumId w:val="41"/>
  </w:num>
  <w:num w:numId="29">
    <w:abstractNumId w:val="22"/>
  </w:num>
  <w:num w:numId="30">
    <w:abstractNumId w:val="75"/>
  </w:num>
  <w:num w:numId="31">
    <w:abstractNumId w:val="70"/>
  </w:num>
  <w:num w:numId="32">
    <w:abstractNumId w:val="34"/>
  </w:num>
  <w:num w:numId="33">
    <w:abstractNumId w:val="11"/>
  </w:num>
  <w:num w:numId="34">
    <w:abstractNumId w:val="12"/>
  </w:num>
  <w:num w:numId="35">
    <w:abstractNumId w:val="7"/>
  </w:num>
  <w:num w:numId="36">
    <w:abstractNumId w:val="99"/>
  </w:num>
  <w:num w:numId="37">
    <w:abstractNumId w:val="83"/>
  </w:num>
  <w:num w:numId="38">
    <w:abstractNumId w:val="88"/>
  </w:num>
  <w:num w:numId="39">
    <w:abstractNumId w:val="73"/>
  </w:num>
  <w:num w:numId="40">
    <w:abstractNumId w:val="51"/>
  </w:num>
  <w:num w:numId="41">
    <w:abstractNumId w:val="56"/>
  </w:num>
  <w:num w:numId="42">
    <w:abstractNumId w:val="85"/>
  </w:num>
  <w:num w:numId="43">
    <w:abstractNumId w:val="57"/>
  </w:num>
  <w:num w:numId="44">
    <w:abstractNumId w:val="0"/>
  </w:num>
  <w:num w:numId="45">
    <w:abstractNumId w:val="43"/>
  </w:num>
  <w:num w:numId="46">
    <w:abstractNumId w:val="30"/>
  </w:num>
  <w:num w:numId="47">
    <w:abstractNumId w:val="40"/>
  </w:num>
  <w:num w:numId="48">
    <w:abstractNumId w:val="31"/>
  </w:num>
  <w:num w:numId="49">
    <w:abstractNumId w:val="19"/>
  </w:num>
  <w:num w:numId="50">
    <w:abstractNumId w:val="93"/>
  </w:num>
  <w:num w:numId="51">
    <w:abstractNumId w:val="49"/>
  </w:num>
  <w:num w:numId="52">
    <w:abstractNumId w:val="45"/>
  </w:num>
  <w:num w:numId="53">
    <w:abstractNumId w:val="20"/>
  </w:num>
  <w:num w:numId="54">
    <w:abstractNumId w:val="84"/>
  </w:num>
  <w:num w:numId="55">
    <w:abstractNumId w:val="87"/>
  </w:num>
  <w:num w:numId="56">
    <w:abstractNumId w:val="4"/>
  </w:num>
  <w:num w:numId="57">
    <w:abstractNumId w:val="95"/>
  </w:num>
  <w:num w:numId="58">
    <w:abstractNumId w:val="69"/>
  </w:num>
  <w:num w:numId="59">
    <w:abstractNumId w:val="50"/>
  </w:num>
  <w:num w:numId="60">
    <w:abstractNumId w:val="97"/>
  </w:num>
  <w:num w:numId="61">
    <w:abstractNumId w:val="35"/>
  </w:num>
  <w:num w:numId="62">
    <w:abstractNumId w:val="48"/>
  </w:num>
  <w:num w:numId="63">
    <w:abstractNumId w:val="71"/>
  </w:num>
  <w:num w:numId="64">
    <w:abstractNumId w:val="78"/>
  </w:num>
  <w:num w:numId="65">
    <w:abstractNumId w:val="59"/>
  </w:num>
  <w:num w:numId="66">
    <w:abstractNumId w:val="32"/>
  </w:num>
  <w:num w:numId="67">
    <w:abstractNumId w:val="66"/>
  </w:num>
  <w:num w:numId="68">
    <w:abstractNumId w:val="42"/>
  </w:num>
  <w:num w:numId="69">
    <w:abstractNumId w:val="91"/>
  </w:num>
  <w:num w:numId="70">
    <w:abstractNumId w:val="80"/>
  </w:num>
  <w:num w:numId="71">
    <w:abstractNumId w:val="29"/>
  </w:num>
  <w:num w:numId="72">
    <w:abstractNumId w:val="33"/>
  </w:num>
  <w:num w:numId="73">
    <w:abstractNumId w:val="44"/>
  </w:num>
  <w:num w:numId="74">
    <w:abstractNumId w:val="37"/>
  </w:num>
  <w:num w:numId="75">
    <w:abstractNumId w:val="98"/>
  </w:num>
  <w:num w:numId="76">
    <w:abstractNumId w:val="96"/>
  </w:num>
  <w:num w:numId="77">
    <w:abstractNumId w:val="3"/>
  </w:num>
  <w:num w:numId="78">
    <w:abstractNumId w:val="46"/>
  </w:num>
  <w:num w:numId="79">
    <w:abstractNumId w:val="36"/>
  </w:num>
  <w:num w:numId="80">
    <w:abstractNumId w:val="76"/>
  </w:num>
  <w:num w:numId="81">
    <w:abstractNumId w:val="5"/>
  </w:num>
  <w:num w:numId="82">
    <w:abstractNumId w:val="16"/>
  </w:num>
  <w:num w:numId="83">
    <w:abstractNumId w:val="17"/>
  </w:num>
  <w:num w:numId="84">
    <w:abstractNumId w:val="15"/>
  </w:num>
  <w:num w:numId="85">
    <w:abstractNumId w:val="25"/>
  </w:num>
  <w:num w:numId="86">
    <w:abstractNumId w:val="89"/>
  </w:num>
  <w:num w:numId="87">
    <w:abstractNumId w:val="61"/>
  </w:num>
  <w:num w:numId="88">
    <w:abstractNumId w:val="47"/>
  </w:num>
  <w:num w:numId="89">
    <w:abstractNumId w:val="23"/>
  </w:num>
  <w:num w:numId="90">
    <w:abstractNumId w:val="24"/>
  </w:num>
  <w:num w:numId="91">
    <w:abstractNumId w:val="82"/>
  </w:num>
  <w:num w:numId="92">
    <w:abstractNumId w:val="86"/>
  </w:num>
  <w:num w:numId="93">
    <w:abstractNumId w:val="38"/>
  </w:num>
  <w:num w:numId="94">
    <w:abstractNumId w:val="60"/>
  </w:num>
  <w:num w:numId="95">
    <w:abstractNumId w:val="2"/>
  </w:num>
  <w:num w:numId="96">
    <w:abstractNumId w:val="63"/>
  </w:num>
  <w:num w:numId="97">
    <w:abstractNumId w:val="77"/>
  </w:num>
  <w:num w:numId="98">
    <w:abstractNumId w:val="65"/>
  </w:num>
  <w:num w:numId="99">
    <w:abstractNumId w:val="79"/>
  </w:num>
  <w:num w:numId="100">
    <w:abstractNumId w:val="1"/>
  </w:num>
  <w:num w:numId="101">
    <w:abstractNumId w:val="8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20"/>
  <w:displayHorizontalDrawingGridEvery w:val="2"/>
  <w:displayVerticalDrawingGridEvery w:val="2"/>
  <w:characterSpacingControl w:val="doNotCompress"/>
  <w:hdrShapeDefaults>
    <o:shapedefaults v:ext="edit" spidmax="122882"/>
  </w:hdrShapeDefaults>
  <w:footnotePr>
    <w:footnote w:id="0"/>
    <w:footnote w:id="1"/>
  </w:footnotePr>
  <w:endnotePr>
    <w:endnote w:id="0"/>
    <w:endnote w:id="1"/>
  </w:endnotePr>
  <w:compat/>
  <w:rsids>
    <w:rsidRoot w:val="00FE6E13"/>
    <w:rsid w:val="0000054A"/>
    <w:rsid w:val="00002481"/>
    <w:rsid w:val="00003098"/>
    <w:rsid w:val="000031AE"/>
    <w:rsid w:val="00003B7C"/>
    <w:rsid w:val="00004805"/>
    <w:rsid w:val="00004A9B"/>
    <w:rsid w:val="000052F8"/>
    <w:rsid w:val="000055FF"/>
    <w:rsid w:val="000062A6"/>
    <w:rsid w:val="00007E09"/>
    <w:rsid w:val="00010381"/>
    <w:rsid w:val="00010386"/>
    <w:rsid w:val="00010C4D"/>
    <w:rsid w:val="00011257"/>
    <w:rsid w:val="000114AC"/>
    <w:rsid w:val="000114E0"/>
    <w:rsid w:val="00011A39"/>
    <w:rsid w:val="00011E83"/>
    <w:rsid w:val="000138E7"/>
    <w:rsid w:val="00013C88"/>
    <w:rsid w:val="0001450A"/>
    <w:rsid w:val="00016400"/>
    <w:rsid w:val="00016C06"/>
    <w:rsid w:val="0001753D"/>
    <w:rsid w:val="00020150"/>
    <w:rsid w:val="000202C1"/>
    <w:rsid w:val="00020300"/>
    <w:rsid w:val="000203E7"/>
    <w:rsid w:val="00020B7C"/>
    <w:rsid w:val="00020E6A"/>
    <w:rsid w:val="00021124"/>
    <w:rsid w:val="000223BA"/>
    <w:rsid w:val="0002331A"/>
    <w:rsid w:val="000239D6"/>
    <w:rsid w:val="00023D20"/>
    <w:rsid w:val="00023E04"/>
    <w:rsid w:val="0002642B"/>
    <w:rsid w:val="00026B80"/>
    <w:rsid w:val="00026F97"/>
    <w:rsid w:val="00027C39"/>
    <w:rsid w:val="00031CAD"/>
    <w:rsid w:val="00031CC1"/>
    <w:rsid w:val="00032425"/>
    <w:rsid w:val="000358B0"/>
    <w:rsid w:val="00035C83"/>
    <w:rsid w:val="0003668C"/>
    <w:rsid w:val="00036EF8"/>
    <w:rsid w:val="00037319"/>
    <w:rsid w:val="00037F6C"/>
    <w:rsid w:val="000408FA"/>
    <w:rsid w:val="00040CD2"/>
    <w:rsid w:val="00040DD7"/>
    <w:rsid w:val="0004149B"/>
    <w:rsid w:val="00042059"/>
    <w:rsid w:val="000424C4"/>
    <w:rsid w:val="0004281C"/>
    <w:rsid w:val="000428FA"/>
    <w:rsid w:val="00042A8C"/>
    <w:rsid w:val="0004373C"/>
    <w:rsid w:val="00044558"/>
    <w:rsid w:val="00044797"/>
    <w:rsid w:val="00044AFF"/>
    <w:rsid w:val="00044DD4"/>
    <w:rsid w:val="00044EA6"/>
    <w:rsid w:val="00045F6A"/>
    <w:rsid w:val="00046E83"/>
    <w:rsid w:val="00047F24"/>
    <w:rsid w:val="00050C16"/>
    <w:rsid w:val="00050E1C"/>
    <w:rsid w:val="00051B2B"/>
    <w:rsid w:val="00051F11"/>
    <w:rsid w:val="0005245F"/>
    <w:rsid w:val="00052633"/>
    <w:rsid w:val="000526DB"/>
    <w:rsid w:val="00053B1E"/>
    <w:rsid w:val="00054018"/>
    <w:rsid w:val="000543D1"/>
    <w:rsid w:val="00054ADB"/>
    <w:rsid w:val="00054CB2"/>
    <w:rsid w:val="00055805"/>
    <w:rsid w:val="000558A4"/>
    <w:rsid w:val="00055E71"/>
    <w:rsid w:val="0005682D"/>
    <w:rsid w:val="00056E2C"/>
    <w:rsid w:val="0005715E"/>
    <w:rsid w:val="0005724D"/>
    <w:rsid w:val="00057412"/>
    <w:rsid w:val="0005752C"/>
    <w:rsid w:val="00057620"/>
    <w:rsid w:val="00057B36"/>
    <w:rsid w:val="00057C56"/>
    <w:rsid w:val="00060DC3"/>
    <w:rsid w:val="000610A6"/>
    <w:rsid w:val="0006132B"/>
    <w:rsid w:val="00061397"/>
    <w:rsid w:val="00061945"/>
    <w:rsid w:val="00062036"/>
    <w:rsid w:val="00062B61"/>
    <w:rsid w:val="00062EE0"/>
    <w:rsid w:val="00063174"/>
    <w:rsid w:val="0006382B"/>
    <w:rsid w:val="00063B0D"/>
    <w:rsid w:val="00063D7A"/>
    <w:rsid w:val="000643DB"/>
    <w:rsid w:val="000648D1"/>
    <w:rsid w:val="0006556C"/>
    <w:rsid w:val="000657C9"/>
    <w:rsid w:val="00065D81"/>
    <w:rsid w:val="000660DB"/>
    <w:rsid w:val="00066414"/>
    <w:rsid w:val="00067D48"/>
    <w:rsid w:val="00067DD4"/>
    <w:rsid w:val="00070674"/>
    <w:rsid w:val="0007175D"/>
    <w:rsid w:val="00071961"/>
    <w:rsid w:val="00071DCB"/>
    <w:rsid w:val="000721BD"/>
    <w:rsid w:val="0007286A"/>
    <w:rsid w:val="000728DA"/>
    <w:rsid w:val="00072A4E"/>
    <w:rsid w:val="00072C5B"/>
    <w:rsid w:val="000737A3"/>
    <w:rsid w:val="00074964"/>
    <w:rsid w:val="0007514E"/>
    <w:rsid w:val="0007521F"/>
    <w:rsid w:val="00075EE1"/>
    <w:rsid w:val="0007658C"/>
    <w:rsid w:val="00076902"/>
    <w:rsid w:val="000803E5"/>
    <w:rsid w:val="00081EEC"/>
    <w:rsid w:val="00081FC2"/>
    <w:rsid w:val="00082458"/>
    <w:rsid w:val="00084385"/>
    <w:rsid w:val="00084DA9"/>
    <w:rsid w:val="00085113"/>
    <w:rsid w:val="0008514B"/>
    <w:rsid w:val="00085F4C"/>
    <w:rsid w:val="000869BB"/>
    <w:rsid w:val="000876A7"/>
    <w:rsid w:val="00087FC0"/>
    <w:rsid w:val="00087FD1"/>
    <w:rsid w:val="00090460"/>
    <w:rsid w:val="00090A0C"/>
    <w:rsid w:val="00090CA9"/>
    <w:rsid w:val="0009112D"/>
    <w:rsid w:val="000914E3"/>
    <w:rsid w:val="000914FC"/>
    <w:rsid w:val="00092D77"/>
    <w:rsid w:val="00093A2D"/>
    <w:rsid w:val="00093A98"/>
    <w:rsid w:val="00094797"/>
    <w:rsid w:val="00094BA7"/>
    <w:rsid w:val="00094C67"/>
    <w:rsid w:val="000965F2"/>
    <w:rsid w:val="00096715"/>
    <w:rsid w:val="000970D6"/>
    <w:rsid w:val="00097DAA"/>
    <w:rsid w:val="00097E87"/>
    <w:rsid w:val="000A01AE"/>
    <w:rsid w:val="000A062E"/>
    <w:rsid w:val="000A0F4F"/>
    <w:rsid w:val="000A172E"/>
    <w:rsid w:val="000A1A25"/>
    <w:rsid w:val="000A1F96"/>
    <w:rsid w:val="000A2768"/>
    <w:rsid w:val="000A2AFD"/>
    <w:rsid w:val="000A2BFA"/>
    <w:rsid w:val="000A2E36"/>
    <w:rsid w:val="000A34C8"/>
    <w:rsid w:val="000A389D"/>
    <w:rsid w:val="000A476C"/>
    <w:rsid w:val="000A5340"/>
    <w:rsid w:val="000A571D"/>
    <w:rsid w:val="000A57F6"/>
    <w:rsid w:val="000A5CDA"/>
    <w:rsid w:val="000A5F8B"/>
    <w:rsid w:val="000A6370"/>
    <w:rsid w:val="000A798A"/>
    <w:rsid w:val="000A7B67"/>
    <w:rsid w:val="000A7C5B"/>
    <w:rsid w:val="000B09EE"/>
    <w:rsid w:val="000B0ABF"/>
    <w:rsid w:val="000B0BFC"/>
    <w:rsid w:val="000B1362"/>
    <w:rsid w:val="000B1658"/>
    <w:rsid w:val="000B1E70"/>
    <w:rsid w:val="000B20E0"/>
    <w:rsid w:val="000B226A"/>
    <w:rsid w:val="000B36B3"/>
    <w:rsid w:val="000B5121"/>
    <w:rsid w:val="000B57A7"/>
    <w:rsid w:val="000B6125"/>
    <w:rsid w:val="000B619C"/>
    <w:rsid w:val="000B6ABB"/>
    <w:rsid w:val="000B6D62"/>
    <w:rsid w:val="000B70D3"/>
    <w:rsid w:val="000B73CC"/>
    <w:rsid w:val="000C0142"/>
    <w:rsid w:val="000C0AC3"/>
    <w:rsid w:val="000C0E0D"/>
    <w:rsid w:val="000C0F65"/>
    <w:rsid w:val="000C18E5"/>
    <w:rsid w:val="000C1A00"/>
    <w:rsid w:val="000C1EBD"/>
    <w:rsid w:val="000C2CB9"/>
    <w:rsid w:val="000C31D2"/>
    <w:rsid w:val="000C346E"/>
    <w:rsid w:val="000C3881"/>
    <w:rsid w:val="000C3D2B"/>
    <w:rsid w:val="000C44B9"/>
    <w:rsid w:val="000C49F2"/>
    <w:rsid w:val="000C4CAD"/>
    <w:rsid w:val="000C4EC8"/>
    <w:rsid w:val="000C54CB"/>
    <w:rsid w:val="000C554F"/>
    <w:rsid w:val="000C55B7"/>
    <w:rsid w:val="000C57F4"/>
    <w:rsid w:val="000C5B34"/>
    <w:rsid w:val="000C5C6E"/>
    <w:rsid w:val="000C63CC"/>
    <w:rsid w:val="000C671E"/>
    <w:rsid w:val="000C6CD8"/>
    <w:rsid w:val="000C6FB7"/>
    <w:rsid w:val="000D01D8"/>
    <w:rsid w:val="000D0507"/>
    <w:rsid w:val="000D1A95"/>
    <w:rsid w:val="000D1D06"/>
    <w:rsid w:val="000D22D1"/>
    <w:rsid w:val="000D235E"/>
    <w:rsid w:val="000D2687"/>
    <w:rsid w:val="000D41FB"/>
    <w:rsid w:val="000D4447"/>
    <w:rsid w:val="000D533A"/>
    <w:rsid w:val="000D57B4"/>
    <w:rsid w:val="000D61C6"/>
    <w:rsid w:val="000D7004"/>
    <w:rsid w:val="000D714D"/>
    <w:rsid w:val="000D7967"/>
    <w:rsid w:val="000D7DCE"/>
    <w:rsid w:val="000E094A"/>
    <w:rsid w:val="000E1011"/>
    <w:rsid w:val="000E1071"/>
    <w:rsid w:val="000E1604"/>
    <w:rsid w:val="000E18C0"/>
    <w:rsid w:val="000E21A5"/>
    <w:rsid w:val="000E2960"/>
    <w:rsid w:val="000E3018"/>
    <w:rsid w:val="000E3CBD"/>
    <w:rsid w:val="000E3E52"/>
    <w:rsid w:val="000E41C2"/>
    <w:rsid w:val="000E5466"/>
    <w:rsid w:val="000E56FA"/>
    <w:rsid w:val="000E5F45"/>
    <w:rsid w:val="000E6B97"/>
    <w:rsid w:val="000E6C58"/>
    <w:rsid w:val="000E73D7"/>
    <w:rsid w:val="000E799A"/>
    <w:rsid w:val="000E7C9A"/>
    <w:rsid w:val="000F0848"/>
    <w:rsid w:val="000F0E83"/>
    <w:rsid w:val="000F119A"/>
    <w:rsid w:val="000F17E3"/>
    <w:rsid w:val="000F2E8F"/>
    <w:rsid w:val="000F3283"/>
    <w:rsid w:val="000F3A58"/>
    <w:rsid w:val="000F3E59"/>
    <w:rsid w:val="000F42F6"/>
    <w:rsid w:val="000F4F1C"/>
    <w:rsid w:val="000F530B"/>
    <w:rsid w:val="000F53ED"/>
    <w:rsid w:val="000F555A"/>
    <w:rsid w:val="000F592B"/>
    <w:rsid w:val="000F73EF"/>
    <w:rsid w:val="000F774C"/>
    <w:rsid w:val="000F7A4A"/>
    <w:rsid w:val="00100042"/>
    <w:rsid w:val="00100101"/>
    <w:rsid w:val="0010048F"/>
    <w:rsid w:val="0010050D"/>
    <w:rsid w:val="00100E7E"/>
    <w:rsid w:val="00101CEB"/>
    <w:rsid w:val="00102AEF"/>
    <w:rsid w:val="001035BC"/>
    <w:rsid w:val="00103A3D"/>
    <w:rsid w:val="00103BEF"/>
    <w:rsid w:val="00105519"/>
    <w:rsid w:val="00105EAB"/>
    <w:rsid w:val="0010690A"/>
    <w:rsid w:val="00106A41"/>
    <w:rsid w:val="00106BF1"/>
    <w:rsid w:val="001074A2"/>
    <w:rsid w:val="001102AF"/>
    <w:rsid w:val="0011078B"/>
    <w:rsid w:val="00111035"/>
    <w:rsid w:val="00111767"/>
    <w:rsid w:val="0011207F"/>
    <w:rsid w:val="001121DD"/>
    <w:rsid w:val="00112586"/>
    <w:rsid w:val="00112F50"/>
    <w:rsid w:val="00113073"/>
    <w:rsid w:val="0011447B"/>
    <w:rsid w:val="00114AD2"/>
    <w:rsid w:val="00114AE1"/>
    <w:rsid w:val="00114B29"/>
    <w:rsid w:val="0011522C"/>
    <w:rsid w:val="00115BF9"/>
    <w:rsid w:val="00115C79"/>
    <w:rsid w:val="0011743A"/>
    <w:rsid w:val="0011775C"/>
    <w:rsid w:val="001179E2"/>
    <w:rsid w:val="0012006E"/>
    <w:rsid w:val="00120116"/>
    <w:rsid w:val="00120BB6"/>
    <w:rsid w:val="00120D57"/>
    <w:rsid w:val="00121300"/>
    <w:rsid w:val="00121DA8"/>
    <w:rsid w:val="00121F47"/>
    <w:rsid w:val="00121F57"/>
    <w:rsid w:val="00122A67"/>
    <w:rsid w:val="001247C0"/>
    <w:rsid w:val="00124F04"/>
    <w:rsid w:val="001258D5"/>
    <w:rsid w:val="00126007"/>
    <w:rsid w:val="001261C6"/>
    <w:rsid w:val="00127031"/>
    <w:rsid w:val="001272B2"/>
    <w:rsid w:val="001272F7"/>
    <w:rsid w:val="0012774F"/>
    <w:rsid w:val="0013210C"/>
    <w:rsid w:val="00132944"/>
    <w:rsid w:val="00133D09"/>
    <w:rsid w:val="00134FB5"/>
    <w:rsid w:val="00135CEF"/>
    <w:rsid w:val="00135F06"/>
    <w:rsid w:val="00136E20"/>
    <w:rsid w:val="001372B1"/>
    <w:rsid w:val="001373C5"/>
    <w:rsid w:val="0014057E"/>
    <w:rsid w:val="001405B4"/>
    <w:rsid w:val="001407BF"/>
    <w:rsid w:val="00140945"/>
    <w:rsid w:val="00141313"/>
    <w:rsid w:val="00143946"/>
    <w:rsid w:val="001440A7"/>
    <w:rsid w:val="0014416A"/>
    <w:rsid w:val="00144EB0"/>
    <w:rsid w:val="00144F31"/>
    <w:rsid w:val="00145282"/>
    <w:rsid w:val="00146276"/>
    <w:rsid w:val="00146EC8"/>
    <w:rsid w:val="0014739A"/>
    <w:rsid w:val="001476A9"/>
    <w:rsid w:val="00147F76"/>
    <w:rsid w:val="00150862"/>
    <w:rsid w:val="001510E2"/>
    <w:rsid w:val="001514E3"/>
    <w:rsid w:val="001515C4"/>
    <w:rsid w:val="00151A21"/>
    <w:rsid w:val="00151A7A"/>
    <w:rsid w:val="00151C8A"/>
    <w:rsid w:val="00151DFC"/>
    <w:rsid w:val="00152031"/>
    <w:rsid w:val="00152279"/>
    <w:rsid w:val="0015337A"/>
    <w:rsid w:val="00155192"/>
    <w:rsid w:val="001553B7"/>
    <w:rsid w:val="0015675F"/>
    <w:rsid w:val="001576EA"/>
    <w:rsid w:val="00157B49"/>
    <w:rsid w:val="00157FB6"/>
    <w:rsid w:val="00161A4B"/>
    <w:rsid w:val="00162937"/>
    <w:rsid w:val="00163156"/>
    <w:rsid w:val="00163BF8"/>
    <w:rsid w:val="00164260"/>
    <w:rsid w:val="00164762"/>
    <w:rsid w:val="00166130"/>
    <w:rsid w:val="00166CE6"/>
    <w:rsid w:val="00166CE9"/>
    <w:rsid w:val="00167971"/>
    <w:rsid w:val="00167A7E"/>
    <w:rsid w:val="00167BF8"/>
    <w:rsid w:val="001709F9"/>
    <w:rsid w:val="00172276"/>
    <w:rsid w:val="0017229A"/>
    <w:rsid w:val="00172B66"/>
    <w:rsid w:val="00172CC3"/>
    <w:rsid w:val="00172D08"/>
    <w:rsid w:val="001740C5"/>
    <w:rsid w:val="001750AB"/>
    <w:rsid w:val="001760F1"/>
    <w:rsid w:val="001763EA"/>
    <w:rsid w:val="00176840"/>
    <w:rsid w:val="00176A00"/>
    <w:rsid w:val="001772BA"/>
    <w:rsid w:val="00177FC2"/>
    <w:rsid w:val="00180374"/>
    <w:rsid w:val="0018076E"/>
    <w:rsid w:val="001808B0"/>
    <w:rsid w:val="00180A0F"/>
    <w:rsid w:val="00181339"/>
    <w:rsid w:val="00181D97"/>
    <w:rsid w:val="0018236F"/>
    <w:rsid w:val="001826E5"/>
    <w:rsid w:val="00182CB5"/>
    <w:rsid w:val="00183773"/>
    <w:rsid w:val="001840B4"/>
    <w:rsid w:val="00184431"/>
    <w:rsid w:val="00184B2C"/>
    <w:rsid w:val="00184B41"/>
    <w:rsid w:val="00185121"/>
    <w:rsid w:val="001856D4"/>
    <w:rsid w:val="0018599D"/>
    <w:rsid w:val="00186144"/>
    <w:rsid w:val="00186599"/>
    <w:rsid w:val="001874F6"/>
    <w:rsid w:val="0018765A"/>
    <w:rsid w:val="00187F8A"/>
    <w:rsid w:val="0019028E"/>
    <w:rsid w:val="00191122"/>
    <w:rsid w:val="00191AC5"/>
    <w:rsid w:val="00191E35"/>
    <w:rsid w:val="00192731"/>
    <w:rsid w:val="00192C4E"/>
    <w:rsid w:val="00194101"/>
    <w:rsid w:val="00194BFC"/>
    <w:rsid w:val="0019570E"/>
    <w:rsid w:val="001968E2"/>
    <w:rsid w:val="00196ADE"/>
    <w:rsid w:val="001A044A"/>
    <w:rsid w:val="001A090F"/>
    <w:rsid w:val="001A0A4C"/>
    <w:rsid w:val="001A0BB8"/>
    <w:rsid w:val="001A0D9D"/>
    <w:rsid w:val="001A169A"/>
    <w:rsid w:val="001A1BBE"/>
    <w:rsid w:val="001A3AC6"/>
    <w:rsid w:val="001A3D5D"/>
    <w:rsid w:val="001A42C3"/>
    <w:rsid w:val="001A4DA7"/>
    <w:rsid w:val="001A4F26"/>
    <w:rsid w:val="001A5044"/>
    <w:rsid w:val="001A553E"/>
    <w:rsid w:val="001A5813"/>
    <w:rsid w:val="001A5A2C"/>
    <w:rsid w:val="001A5EF2"/>
    <w:rsid w:val="001A5F3E"/>
    <w:rsid w:val="001A61B6"/>
    <w:rsid w:val="001A63B4"/>
    <w:rsid w:val="001A65F1"/>
    <w:rsid w:val="001A6934"/>
    <w:rsid w:val="001A6D36"/>
    <w:rsid w:val="001B2026"/>
    <w:rsid w:val="001B244A"/>
    <w:rsid w:val="001B305B"/>
    <w:rsid w:val="001B3284"/>
    <w:rsid w:val="001B3EF5"/>
    <w:rsid w:val="001B55DC"/>
    <w:rsid w:val="001B642D"/>
    <w:rsid w:val="001B75A1"/>
    <w:rsid w:val="001B7649"/>
    <w:rsid w:val="001B7C9E"/>
    <w:rsid w:val="001C1192"/>
    <w:rsid w:val="001C28AD"/>
    <w:rsid w:val="001C3BEC"/>
    <w:rsid w:val="001C3C07"/>
    <w:rsid w:val="001C3FCC"/>
    <w:rsid w:val="001C4954"/>
    <w:rsid w:val="001C513B"/>
    <w:rsid w:val="001C5587"/>
    <w:rsid w:val="001C5D2F"/>
    <w:rsid w:val="001C6222"/>
    <w:rsid w:val="001C6254"/>
    <w:rsid w:val="001C6EAC"/>
    <w:rsid w:val="001C7B3D"/>
    <w:rsid w:val="001D0008"/>
    <w:rsid w:val="001D0BD4"/>
    <w:rsid w:val="001D0CD8"/>
    <w:rsid w:val="001D0E81"/>
    <w:rsid w:val="001D2104"/>
    <w:rsid w:val="001D238D"/>
    <w:rsid w:val="001D27C8"/>
    <w:rsid w:val="001D2F72"/>
    <w:rsid w:val="001D32E4"/>
    <w:rsid w:val="001D3DC1"/>
    <w:rsid w:val="001D4439"/>
    <w:rsid w:val="001D56C9"/>
    <w:rsid w:val="001D5B8C"/>
    <w:rsid w:val="001D65C2"/>
    <w:rsid w:val="001D7DE1"/>
    <w:rsid w:val="001D7EFC"/>
    <w:rsid w:val="001E17BA"/>
    <w:rsid w:val="001E1E9B"/>
    <w:rsid w:val="001E1FEB"/>
    <w:rsid w:val="001E228D"/>
    <w:rsid w:val="001E2601"/>
    <w:rsid w:val="001E26E8"/>
    <w:rsid w:val="001E2AF1"/>
    <w:rsid w:val="001E2BE6"/>
    <w:rsid w:val="001E4085"/>
    <w:rsid w:val="001E4609"/>
    <w:rsid w:val="001E4AD1"/>
    <w:rsid w:val="001E4E54"/>
    <w:rsid w:val="001E51DC"/>
    <w:rsid w:val="001E5593"/>
    <w:rsid w:val="001E5C1D"/>
    <w:rsid w:val="001E5CE0"/>
    <w:rsid w:val="001E6620"/>
    <w:rsid w:val="001E71BE"/>
    <w:rsid w:val="001E767A"/>
    <w:rsid w:val="001E7B0F"/>
    <w:rsid w:val="001E7BE3"/>
    <w:rsid w:val="001F00DE"/>
    <w:rsid w:val="001F051A"/>
    <w:rsid w:val="001F0C61"/>
    <w:rsid w:val="001F11FB"/>
    <w:rsid w:val="001F11FF"/>
    <w:rsid w:val="001F246C"/>
    <w:rsid w:val="001F263C"/>
    <w:rsid w:val="001F4335"/>
    <w:rsid w:val="001F43B2"/>
    <w:rsid w:val="001F4608"/>
    <w:rsid w:val="001F58F2"/>
    <w:rsid w:val="001F6445"/>
    <w:rsid w:val="001F696E"/>
    <w:rsid w:val="001F6D29"/>
    <w:rsid w:val="001F6FC0"/>
    <w:rsid w:val="0020005E"/>
    <w:rsid w:val="0020101E"/>
    <w:rsid w:val="00201AE7"/>
    <w:rsid w:val="00201DF3"/>
    <w:rsid w:val="002022F6"/>
    <w:rsid w:val="002025ED"/>
    <w:rsid w:val="002043D8"/>
    <w:rsid w:val="00204797"/>
    <w:rsid w:val="00205EAA"/>
    <w:rsid w:val="002065FC"/>
    <w:rsid w:val="00206E32"/>
    <w:rsid w:val="002075D8"/>
    <w:rsid w:val="002076DA"/>
    <w:rsid w:val="00207DEC"/>
    <w:rsid w:val="0021035C"/>
    <w:rsid w:val="002103ED"/>
    <w:rsid w:val="002104E8"/>
    <w:rsid w:val="00210A11"/>
    <w:rsid w:val="00210C19"/>
    <w:rsid w:val="002120EF"/>
    <w:rsid w:val="002141E6"/>
    <w:rsid w:val="00214435"/>
    <w:rsid w:val="00214B66"/>
    <w:rsid w:val="00214C8D"/>
    <w:rsid w:val="00214F90"/>
    <w:rsid w:val="00215B49"/>
    <w:rsid w:val="00215DF9"/>
    <w:rsid w:val="00216B52"/>
    <w:rsid w:val="002205EA"/>
    <w:rsid w:val="00221222"/>
    <w:rsid w:val="00221575"/>
    <w:rsid w:val="00221EA7"/>
    <w:rsid w:val="0022271D"/>
    <w:rsid w:val="002227BC"/>
    <w:rsid w:val="00222C8B"/>
    <w:rsid w:val="00222EF2"/>
    <w:rsid w:val="00223D6F"/>
    <w:rsid w:val="00224C03"/>
    <w:rsid w:val="002251DB"/>
    <w:rsid w:val="002257FC"/>
    <w:rsid w:val="0022599F"/>
    <w:rsid w:val="0022675E"/>
    <w:rsid w:val="00226EF2"/>
    <w:rsid w:val="00227225"/>
    <w:rsid w:val="002272D1"/>
    <w:rsid w:val="00230B2D"/>
    <w:rsid w:val="00230C18"/>
    <w:rsid w:val="0023126C"/>
    <w:rsid w:val="002313FC"/>
    <w:rsid w:val="002316EA"/>
    <w:rsid w:val="002318FC"/>
    <w:rsid w:val="00231BDD"/>
    <w:rsid w:val="00231D1F"/>
    <w:rsid w:val="00231EFC"/>
    <w:rsid w:val="002324AD"/>
    <w:rsid w:val="00232633"/>
    <w:rsid w:val="00233205"/>
    <w:rsid w:val="00233245"/>
    <w:rsid w:val="002339EB"/>
    <w:rsid w:val="00234CC9"/>
    <w:rsid w:val="002351EB"/>
    <w:rsid w:val="00235346"/>
    <w:rsid w:val="0023539D"/>
    <w:rsid w:val="002354C7"/>
    <w:rsid w:val="00235502"/>
    <w:rsid w:val="002368E5"/>
    <w:rsid w:val="00236B93"/>
    <w:rsid w:val="0023769C"/>
    <w:rsid w:val="00237A4A"/>
    <w:rsid w:val="00237B04"/>
    <w:rsid w:val="00240FE2"/>
    <w:rsid w:val="00241072"/>
    <w:rsid w:val="002415C4"/>
    <w:rsid w:val="00241683"/>
    <w:rsid w:val="00241A2C"/>
    <w:rsid w:val="00241D1B"/>
    <w:rsid w:val="00242109"/>
    <w:rsid w:val="00242649"/>
    <w:rsid w:val="002426E9"/>
    <w:rsid w:val="002427C6"/>
    <w:rsid w:val="00242AB0"/>
    <w:rsid w:val="002447F7"/>
    <w:rsid w:val="0024486C"/>
    <w:rsid w:val="00244ECA"/>
    <w:rsid w:val="00245735"/>
    <w:rsid w:val="00245CBA"/>
    <w:rsid w:val="00246730"/>
    <w:rsid w:val="0024673A"/>
    <w:rsid w:val="00246823"/>
    <w:rsid w:val="00246E7C"/>
    <w:rsid w:val="0025071E"/>
    <w:rsid w:val="00250745"/>
    <w:rsid w:val="00250D27"/>
    <w:rsid w:val="00250EAB"/>
    <w:rsid w:val="00251167"/>
    <w:rsid w:val="002513E1"/>
    <w:rsid w:val="002516FE"/>
    <w:rsid w:val="00252285"/>
    <w:rsid w:val="002530EB"/>
    <w:rsid w:val="002532D1"/>
    <w:rsid w:val="00253A44"/>
    <w:rsid w:val="00253C02"/>
    <w:rsid w:val="00254615"/>
    <w:rsid w:val="002546F3"/>
    <w:rsid w:val="002548F7"/>
    <w:rsid w:val="00254E93"/>
    <w:rsid w:val="002559DF"/>
    <w:rsid w:val="0025614C"/>
    <w:rsid w:val="0025619B"/>
    <w:rsid w:val="00257557"/>
    <w:rsid w:val="00260260"/>
    <w:rsid w:val="00260F83"/>
    <w:rsid w:val="002610DA"/>
    <w:rsid w:val="00261937"/>
    <w:rsid w:val="00262385"/>
    <w:rsid w:val="00262D0A"/>
    <w:rsid w:val="00263021"/>
    <w:rsid w:val="0026427E"/>
    <w:rsid w:val="002669CA"/>
    <w:rsid w:val="00266E1E"/>
    <w:rsid w:val="0026700E"/>
    <w:rsid w:val="0026716B"/>
    <w:rsid w:val="002703C2"/>
    <w:rsid w:val="00270C35"/>
    <w:rsid w:val="00270D39"/>
    <w:rsid w:val="0027229C"/>
    <w:rsid w:val="002727D8"/>
    <w:rsid w:val="00272F02"/>
    <w:rsid w:val="00274405"/>
    <w:rsid w:val="00275399"/>
    <w:rsid w:val="002753FB"/>
    <w:rsid w:val="002758DE"/>
    <w:rsid w:val="00275DC1"/>
    <w:rsid w:val="0027733D"/>
    <w:rsid w:val="00277494"/>
    <w:rsid w:val="002777C2"/>
    <w:rsid w:val="002778DD"/>
    <w:rsid w:val="002803D6"/>
    <w:rsid w:val="002813E8"/>
    <w:rsid w:val="00281B4D"/>
    <w:rsid w:val="002824C4"/>
    <w:rsid w:val="002835AC"/>
    <w:rsid w:val="002839E8"/>
    <w:rsid w:val="0028459B"/>
    <w:rsid w:val="00284FD6"/>
    <w:rsid w:val="002851D8"/>
    <w:rsid w:val="00285369"/>
    <w:rsid w:val="00286F96"/>
    <w:rsid w:val="00287902"/>
    <w:rsid w:val="0029009D"/>
    <w:rsid w:val="0029041A"/>
    <w:rsid w:val="0029057A"/>
    <w:rsid w:val="00292459"/>
    <w:rsid w:val="00292A8A"/>
    <w:rsid w:val="00292FE3"/>
    <w:rsid w:val="00293196"/>
    <w:rsid w:val="00293EA8"/>
    <w:rsid w:val="002940F1"/>
    <w:rsid w:val="002941ED"/>
    <w:rsid w:val="002954A9"/>
    <w:rsid w:val="00295A5C"/>
    <w:rsid w:val="00296F2E"/>
    <w:rsid w:val="00297371"/>
    <w:rsid w:val="0029767C"/>
    <w:rsid w:val="00297C9D"/>
    <w:rsid w:val="00297D0D"/>
    <w:rsid w:val="002A006A"/>
    <w:rsid w:val="002A056B"/>
    <w:rsid w:val="002A0C3B"/>
    <w:rsid w:val="002A14B6"/>
    <w:rsid w:val="002A1A5B"/>
    <w:rsid w:val="002A1B09"/>
    <w:rsid w:val="002A437F"/>
    <w:rsid w:val="002A465A"/>
    <w:rsid w:val="002A4983"/>
    <w:rsid w:val="002A4E07"/>
    <w:rsid w:val="002A4F4D"/>
    <w:rsid w:val="002A514B"/>
    <w:rsid w:val="002A5655"/>
    <w:rsid w:val="002A59DB"/>
    <w:rsid w:val="002A5B62"/>
    <w:rsid w:val="002A5DD9"/>
    <w:rsid w:val="002A6BAA"/>
    <w:rsid w:val="002A6DCC"/>
    <w:rsid w:val="002A6EFE"/>
    <w:rsid w:val="002A6F39"/>
    <w:rsid w:val="002A7B8D"/>
    <w:rsid w:val="002B007A"/>
    <w:rsid w:val="002B024F"/>
    <w:rsid w:val="002B0B6B"/>
    <w:rsid w:val="002B1804"/>
    <w:rsid w:val="002B1807"/>
    <w:rsid w:val="002B199D"/>
    <w:rsid w:val="002B1A96"/>
    <w:rsid w:val="002B42DB"/>
    <w:rsid w:val="002B4D4C"/>
    <w:rsid w:val="002B4FC2"/>
    <w:rsid w:val="002B519F"/>
    <w:rsid w:val="002B577E"/>
    <w:rsid w:val="002B5A11"/>
    <w:rsid w:val="002B6579"/>
    <w:rsid w:val="002B6A90"/>
    <w:rsid w:val="002B74E2"/>
    <w:rsid w:val="002B7934"/>
    <w:rsid w:val="002C0215"/>
    <w:rsid w:val="002C090A"/>
    <w:rsid w:val="002C16F0"/>
    <w:rsid w:val="002C1C3E"/>
    <w:rsid w:val="002C1F02"/>
    <w:rsid w:val="002C2AB6"/>
    <w:rsid w:val="002C312F"/>
    <w:rsid w:val="002C3298"/>
    <w:rsid w:val="002C3EB3"/>
    <w:rsid w:val="002C486A"/>
    <w:rsid w:val="002C4D39"/>
    <w:rsid w:val="002C62D0"/>
    <w:rsid w:val="002C6A84"/>
    <w:rsid w:val="002C6B22"/>
    <w:rsid w:val="002C79D5"/>
    <w:rsid w:val="002D002C"/>
    <w:rsid w:val="002D0313"/>
    <w:rsid w:val="002D07CD"/>
    <w:rsid w:val="002D0852"/>
    <w:rsid w:val="002D0F4E"/>
    <w:rsid w:val="002D1068"/>
    <w:rsid w:val="002D11DF"/>
    <w:rsid w:val="002D25A2"/>
    <w:rsid w:val="002D3BA4"/>
    <w:rsid w:val="002D42C9"/>
    <w:rsid w:val="002D4353"/>
    <w:rsid w:val="002D67E3"/>
    <w:rsid w:val="002D7E93"/>
    <w:rsid w:val="002D7EDE"/>
    <w:rsid w:val="002D7FF1"/>
    <w:rsid w:val="002E057A"/>
    <w:rsid w:val="002E0AEE"/>
    <w:rsid w:val="002E1109"/>
    <w:rsid w:val="002E1592"/>
    <w:rsid w:val="002E2B0E"/>
    <w:rsid w:val="002E2B24"/>
    <w:rsid w:val="002E2B9D"/>
    <w:rsid w:val="002E2DE4"/>
    <w:rsid w:val="002E310C"/>
    <w:rsid w:val="002E3BAC"/>
    <w:rsid w:val="002E4648"/>
    <w:rsid w:val="002E4AA7"/>
    <w:rsid w:val="002E4E81"/>
    <w:rsid w:val="002E5569"/>
    <w:rsid w:val="002E57BE"/>
    <w:rsid w:val="002E59F7"/>
    <w:rsid w:val="002E6A35"/>
    <w:rsid w:val="002E6CFF"/>
    <w:rsid w:val="002E7A9E"/>
    <w:rsid w:val="002E7E34"/>
    <w:rsid w:val="002F024D"/>
    <w:rsid w:val="002F08B9"/>
    <w:rsid w:val="002F0A89"/>
    <w:rsid w:val="002F0B10"/>
    <w:rsid w:val="002F0B93"/>
    <w:rsid w:val="002F0C61"/>
    <w:rsid w:val="002F100C"/>
    <w:rsid w:val="002F1D39"/>
    <w:rsid w:val="002F296F"/>
    <w:rsid w:val="002F2DB5"/>
    <w:rsid w:val="002F2F09"/>
    <w:rsid w:val="002F3334"/>
    <w:rsid w:val="002F4A86"/>
    <w:rsid w:val="002F4CFC"/>
    <w:rsid w:val="002F5F07"/>
    <w:rsid w:val="002F6633"/>
    <w:rsid w:val="002F6653"/>
    <w:rsid w:val="002F77D9"/>
    <w:rsid w:val="002F7909"/>
    <w:rsid w:val="0030024D"/>
    <w:rsid w:val="00300A50"/>
    <w:rsid w:val="003014C4"/>
    <w:rsid w:val="00302B96"/>
    <w:rsid w:val="00302BF9"/>
    <w:rsid w:val="0030482A"/>
    <w:rsid w:val="00304A55"/>
    <w:rsid w:val="0030523B"/>
    <w:rsid w:val="00306175"/>
    <w:rsid w:val="00307A9C"/>
    <w:rsid w:val="00307AE0"/>
    <w:rsid w:val="0031017F"/>
    <w:rsid w:val="00310527"/>
    <w:rsid w:val="003121E4"/>
    <w:rsid w:val="00312E06"/>
    <w:rsid w:val="00313354"/>
    <w:rsid w:val="00313C55"/>
    <w:rsid w:val="0031472A"/>
    <w:rsid w:val="003147F4"/>
    <w:rsid w:val="00314DB3"/>
    <w:rsid w:val="003159DE"/>
    <w:rsid w:val="00315E9E"/>
    <w:rsid w:val="00316267"/>
    <w:rsid w:val="00316599"/>
    <w:rsid w:val="0031692B"/>
    <w:rsid w:val="00316B6B"/>
    <w:rsid w:val="003171DA"/>
    <w:rsid w:val="003179A5"/>
    <w:rsid w:val="00317D87"/>
    <w:rsid w:val="00317E93"/>
    <w:rsid w:val="00321148"/>
    <w:rsid w:val="00321943"/>
    <w:rsid w:val="0032228D"/>
    <w:rsid w:val="00322B7A"/>
    <w:rsid w:val="00322D75"/>
    <w:rsid w:val="00323E13"/>
    <w:rsid w:val="00324065"/>
    <w:rsid w:val="00324333"/>
    <w:rsid w:val="00324B80"/>
    <w:rsid w:val="003260CF"/>
    <w:rsid w:val="0032683C"/>
    <w:rsid w:val="00326E03"/>
    <w:rsid w:val="00330C3E"/>
    <w:rsid w:val="00330D55"/>
    <w:rsid w:val="00331F37"/>
    <w:rsid w:val="00332804"/>
    <w:rsid w:val="00332B64"/>
    <w:rsid w:val="00332C0A"/>
    <w:rsid w:val="00332DCF"/>
    <w:rsid w:val="00332EC9"/>
    <w:rsid w:val="00333F39"/>
    <w:rsid w:val="00335171"/>
    <w:rsid w:val="003354F8"/>
    <w:rsid w:val="00335633"/>
    <w:rsid w:val="00335749"/>
    <w:rsid w:val="00335A1C"/>
    <w:rsid w:val="00336521"/>
    <w:rsid w:val="003369E3"/>
    <w:rsid w:val="00336B87"/>
    <w:rsid w:val="00336C97"/>
    <w:rsid w:val="0033766D"/>
    <w:rsid w:val="00337676"/>
    <w:rsid w:val="00340208"/>
    <w:rsid w:val="0034020B"/>
    <w:rsid w:val="00340250"/>
    <w:rsid w:val="00340A9A"/>
    <w:rsid w:val="00340C0B"/>
    <w:rsid w:val="00341076"/>
    <w:rsid w:val="003411A6"/>
    <w:rsid w:val="0034181D"/>
    <w:rsid w:val="003418DD"/>
    <w:rsid w:val="00341A2B"/>
    <w:rsid w:val="00341DBF"/>
    <w:rsid w:val="00342E5F"/>
    <w:rsid w:val="00343827"/>
    <w:rsid w:val="00343965"/>
    <w:rsid w:val="00343F56"/>
    <w:rsid w:val="003443A8"/>
    <w:rsid w:val="00344B94"/>
    <w:rsid w:val="00345072"/>
    <w:rsid w:val="00345390"/>
    <w:rsid w:val="003462BF"/>
    <w:rsid w:val="00346805"/>
    <w:rsid w:val="00346F68"/>
    <w:rsid w:val="00347AE8"/>
    <w:rsid w:val="00347DBE"/>
    <w:rsid w:val="00350660"/>
    <w:rsid w:val="0035071E"/>
    <w:rsid w:val="0035078D"/>
    <w:rsid w:val="00350969"/>
    <w:rsid w:val="00350CAC"/>
    <w:rsid w:val="00350CBD"/>
    <w:rsid w:val="0035165D"/>
    <w:rsid w:val="0035250A"/>
    <w:rsid w:val="0035272C"/>
    <w:rsid w:val="0035278D"/>
    <w:rsid w:val="003529DA"/>
    <w:rsid w:val="003535AD"/>
    <w:rsid w:val="00353B0F"/>
    <w:rsid w:val="00354CCC"/>
    <w:rsid w:val="00355596"/>
    <w:rsid w:val="003555F2"/>
    <w:rsid w:val="00355D15"/>
    <w:rsid w:val="0035658B"/>
    <w:rsid w:val="00356AC5"/>
    <w:rsid w:val="00356C76"/>
    <w:rsid w:val="003570FC"/>
    <w:rsid w:val="00357711"/>
    <w:rsid w:val="00357AB8"/>
    <w:rsid w:val="00357D7C"/>
    <w:rsid w:val="00357D9C"/>
    <w:rsid w:val="003601D5"/>
    <w:rsid w:val="003608E1"/>
    <w:rsid w:val="00360A8B"/>
    <w:rsid w:val="00360ACB"/>
    <w:rsid w:val="00361875"/>
    <w:rsid w:val="0036247F"/>
    <w:rsid w:val="0036271A"/>
    <w:rsid w:val="00362E41"/>
    <w:rsid w:val="00362FC0"/>
    <w:rsid w:val="003635FB"/>
    <w:rsid w:val="0036370B"/>
    <w:rsid w:val="00364578"/>
    <w:rsid w:val="0036529B"/>
    <w:rsid w:val="003661FD"/>
    <w:rsid w:val="003664CD"/>
    <w:rsid w:val="00367AF2"/>
    <w:rsid w:val="00370586"/>
    <w:rsid w:val="00371791"/>
    <w:rsid w:val="00371793"/>
    <w:rsid w:val="0037193B"/>
    <w:rsid w:val="003720D6"/>
    <w:rsid w:val="00372278"/>
    <w:rsid w:val="00372DBF"/>
    <w:rsid w:val="00373ECE"/>
    <w:rsid w:val="00374856"/>
    <w:rsid w:val="00374F56"/>
    <w:rsid w:val="003753D0"/>
    <w:rsid w:val="00375861"/>
    <w:rsid w:val="003759B9"/>
    <w:rsid w:val="00375FEF"/>
    <w:rsid w:val="003761D5"/>
    <w:rsid w:val="00376686"/>
    <w:rsid w:val="003767C6"/>
    <w:rsid w:val="003768C6"/>
    <w:rsid w:val="0037771C"/>
    <w:rsid w:val="00377B44"/>
    <w:rsid w:val="00377EAD"/>
    <w:rsid w:val="00377FBF"/>
    <w:rsid w:val="003810CC"/>
    <w:rsid w:val="003811A4"/>
    <w:rsid w:val="00381731"/>
    <w:rsid w:val="0038177A"/>
    <w:rsid w:val="00381992"/>
    <w:rsid w:val="00383ABA"/>
    <w:rsid w:val="00384504"/>
    <w:rsid w:val="003864EA"/>
    <w:rsid w:val="00386C64"/>
    <w:rsid w:val="003874C8"/>
    <w:rsid w:val="00387A35"/>
    <w:rsid w:val="00387AEA"/>
    <w:rsid w:val="00390321"/>
    <w:rsid w:val="003905DD"/>
    <w:rsid w:val="0039178F"/>
    <w:rsid w:val="00392038"/>
    <w:rsid w:val="003928F6"/>
    <w:rsid w:val="00392B4E"/>
    <w:rsid w:val="00392B85"/>
    <w:rsid w:val="00392D86"/>
    <w:rsid w:val="00393B0C"/>
    <w:rsid w:val="00393D58"/>
    <w:rsid w:val="003943C6"/>
    <w:rsid w:val="0039496C"/>
    <w:rsid w:val="0039506F"/>
    <w:rsid w:val="00396752"/>
    <w:rsid w:val="003969A3"/>
    <w:rsid w:val="00397403"/>
    <w:rsid w:val="003977CC"/>
    <w:rsid w:val="003A0468"/>
    <w:rsid w:val="003A047E"/>
    <w:rsid w:val="003A049C"/>
    <w:rsid w:val="003A14F8"/>
    <w:rsid w:val="003A186E"/>
    <w:rsid w:val="003A47B6"/>
    <w:rsid w:val="003A5541"/>
    <w:rsid w:val="003A5A85"/>
    <w:rsid w:val="003A5C3D"/>
    <w:rsid w:val="003A6572"/>
    <w:rsid w:val="003A6CC9"/>
    <w:rsid w:val="003A6F5C"/>
    <w:rsid w:val="003A78C8"/>
    <w:rsid w:val="003A7E7C"/>
    <w:rsid w:val="003B0703"/>
    <w:rsid w:val="003B09A6"/>
    <w:rsid w:val="003B106B"/>
    <w:rsid w:val="003B1413"/>
    <w:rsid w:val="003B1670"/>
    <w:rsid w:val="003B1E27"/>
    <w:rsid w:val="003B29B2"/>
    <w:rsid w:val="003B319F"/>
    <w:rsid w:val="003B4B35"/>
    <w:rsid w:val="003B5021"/>
    <w:rsid w:val="003B559B"/>
    <w:rsid w:val="003B55FD"/>
    <w:rsid w:val="003B5D85"/>
    <w:rsid w:val="003B6331"/>
    <w:rsid w:val="003B6866"/>
    <w:rsid w:val="003B6A96"/>
    <w:rsid w:val="003B6F77"/>
    <w:rsid w:val="003B7390"/>
    <w:rsid w:val="003B78F1"/>
    <w:rsid w:val="003C08C7"/>
    <w:rsid w:val="003C1C8C"/>
    <w:rsid w:val="003C2032"/>
    <w:rsid w:val="003C2941"/>
    <w:rsid w:val="003C3047"/>
    <w:rsid w:val="003C3191"/>
    <w:rsid w:val="003C4501"/>
    <w:rsid w:val="003C4BBE"/>
    <w:rsid w:val="003C4D63"/>
    <w:rsid w:val="003C5235"/>
    <w:rsid w:val="003C65E3"/>
    <w:rsid w:val="003C6766"/>
    <w:rsid w:val="003C6CDC"/>
    <w:rsid w:val="003C6FDC"/>
    <w:rsid w:val="003D011F"/>
    <w:rsid w:val="003D1879"/>
    <w:rsid w:val="003D410A"/>
    <w:rsid w:val="003D48E6"/>
    <w:rsid w:val="003D50B1"/>
    <w:rsid w:val="003D5F11"/>
    <w:rsid w:val="003D6777"/>
    <w:rsid w:val="003D6D4E"/>
    <w:rsid w:val="003D71F1"/>
    <w:rsid w:val="003D77D6"/>
    <w:rsid w:val="003E02A0"/>
    <w:rsid w:val="003E05B5"/>
    <w:rsid w:val="003E0B1E"/>
    <w:rsid w:val="003E1C53"/>
    <w:rsid w:val="003E2195"/>
    <w:rsid w:val="003E2B5F"/>
    <w:rsid w:val="003E305E"/>
    <w:rsid w:val="003E307B"/>
    <w:rsid w:val="003E3142"/>
    <w:rsid w:val="003E3315"/>
    <w:rsid w:val="003E3362"/>
    <w:rsid w:val="003E3A2D"/>
    <w:rsid w:val="003E3A34"/>
    <w:rsid w:val="003E4201"/>
    <w:rsid w:val="003E4615"/>
    <w:rsid w:val="003E4781"/>
    <w:rsid w:val="003E4AA5"/>
    <w:rsid w:val="003E52DC"/>
    <w:rsid w:val="003E563A"/>
    <w:rsid w:val="003E6161"/>
    <w:rsid w:val="003E6490"/>
    <w:rsid w:val="003E711A"/>
    <w:rsid w:val="003F1B83"/>
    <w:rsid w:val="003F236B"/>
    <w:rsid w:val="003F2513"/>
    <w:rsid w:val="003F301E"/>
    <w:rsid w:val="003F3DEB"/>
    <w:rsid w:val="003F42D6"/>
    <w:rsid w:val="003F49A8"/>
    <w:rsid w:val="003F4C3B"/>
    <w:rsid w:val="003F4C6F"/>
    <w:rsid w:val="003F4DF1"/>
    <w:rsid w:val="003F5054"/>
    <w:rsid w:val="003F506C"/>
    <w:rsid w:val="003F52CD"/>
    <w:rsid w:val="003F6223"/>
    <w:rsid w:val="003F6AE6"/>
    <w:rsid w:val="003F6B38"/>
    <w:rsid w:val="003F6F4F"/>
    <w:rsid w:val="003F7217"/>
    <w:rsid w:val="003F7A4D"/>
    <w:rsid w:val="00400097"/>
    <w:rsid w:val="00400918"/>
    <w:rsid w:val="00400AFB"/>
    <w:rsid w:val="0040183E"/>
    <w:rsid w:val="004018DC"/>
    <w:rsid w:val="00401FB4"/>
    <w:rsid w:val="0040206E"/>
    <w:rsid w:val="00402132"/>
    <w:rsid w:val="00402A8F"/>
    <w:rsid w:val="00402D18"/>
    <w:rsid w:val="0040496E"/>
    <w:rsid w:val="00404C48"/>
    <w:rsid w:val="004054F6"/>
    <w:rsid w:val="00407655"/>
    <w:rsid w:val="0041092D"/>
    <w:rsid w:val="00411BAE"/>
    <w:rsid w:val="00412B32"/>
    <w:rsid w:val="00414AA0"/>
    <w:rsid w:val="00414C90"/>
    <w:rsid w:val="004150B0"/>
    <w:rsid w:val="0041545B"/>
    <w:rsid w:val="00415F0F"/>
    <w:rsid w:val="00416023"/>
    <w:rsid w:val="004162B5"/>
    <w:rsid w:val="004168D6"/>
    <w:rsid w:val="0041791A"/>
    <w:rsid w:val="004179DF"/>
    <w:rsid w:val="00417BF2"/>
    <w:rsid w:val="0042020B"/>
    <w:rsid w:val="004203C1"/>
    <w:rsid w:val="00420A57"/>
    <w:rsid w:val="0042136C"/>
    <w:rsid w:val="00422CF9"/>
    <w:rsid w:val="00422F16"/>
    <w:rsid w:val="00423C71"/>
    <w:rsid w:val="00423C95"/>
    <w:rsid w:val="00423E7E"/>
    <w:rsid w:val="00424274"/>
    <w:rsid w:val="004243E8"/>
    <w:rsid w:val="004255AF"/>
    <w:rsid w:val="0042563E"/>
    <w:rsid w:val="00425818"/>
    <w:rsid w:val="00425ACE"/>
    <w:rsid w:val="00425B5E"/>
    <w:rsid w:val="00426B01"/>
    <w:rsid w:val="00426E68"/>
    <w:rsid w:val="0042765B"/>
    <w:rsid w:val="00427B4D"/>
    <w:rsid w:val="0043012F"/>
    <w:rsid w:val="00431963"/>
    <w:rsid w:val="0043250C"/>
    <w:rsid w:val="00432585"/>
    <w:rsid w:val="004326C5"/>
    <w:rsid w:val="00432A19"/>
    <w:rsid w:val="004338BB"/>
    <w:rsid w:val="00433948"/>
    <w:rsid w:val="00434969"/>
    <w:rsid w:val="00434ACC"/>
    <w:rsid w:val="00434CE1"/>
    <w:rsid w:val="00434CF6"/>
    <w:rsid w:val="004357CC"/>
    <w:rsid w:val="00435B6B"/>
    <w:rsid w:val="00436284"/>
    <w:rsid w:val="0043642A"/>
    <w:rsid w:val="00436DA8"/>
    <w:rsid w:val="00436DBC"/>
    <w:rsid w:val="004379E5"/>
    <w:rsid w:val="00437E07"/>
    <w:rsid w:val="0044017A"/>
    <w:rsid w:val="00440612"/>
    <w:rsid w:val="00440996"/>
    <w:rsid w:val="00440CA3"/>
    <w:rsid w:val="004415BA"/>
    <w:rsid w:val="00441D6F"/>
    <w:rsid w:val="00442270"/>
    <w:rsid w:val="004422FC"/>
    <w:rsid w:val="004428EF"/>
    <w:rsid w:val="00443861"/>
    <w:rsid w:val="00443C0A"/>
    <w:rsid w:val="0044499C"/>
    <w:rsid w:val="004470BE"/>
    <w:rsid w:val="00447696"/>
    <w:rsid w:val="004504EF"/>
    <w:rsid w:val="00450812"/>
    <w:rsid w:val="004509FC"/>
    <w:rsid w:val="0045185A"/>
    <w:rsid w:val="00454453"/>
    <w:rsid w:val="00454B96"/>
    <w:rsid w:val="004551A2"/>
    <w:rsid w:val="004607D1"/>
    <w:rsid w:val="00461172"/>
    <w:rsid w:val="00461235"/>
    <w:rsid w:val="00461483"/>
    <w:rsid w:val="004615D8"/>
    <w:rsid w:val="00461830"/>
    <w:rsid w:val="00462212"/>
    <w:rsid w:val="00462783"/>
    <w:rsid w:val="004627D8"/>
    <w:rsid w:val="00462F2B"/>
    <w:rsid w:val="00462F41"/>
    <w:rsid w:val="00463E5F"/>
    <w:rsid w:val="004641E1"/>
    <w:rsid w:val="00464C63"/>
    <w:rsid w:val="0046522A"/>
    <w:rsid w:val="00465F49"/>
    <w:rsid w:val="004660AA"/>
    <w:rsid w:val="0046683A"/>
    <w:rsid w:val="00466974"/>
    <w:rsid w:val="004679C3"/>
    <w:rsid w:val="00467DCB"/>
    <w:rsid w:val="00467F04"/>
    <w:rsid w:val="00467F17"/>
    <w:rsid w:val="00470600"/>
    <w:rsid w:val="00470A85"/>
    <w:rsid w:val="004724EA"/>
    <w:rsid w:val="00473582"/>
    <w:rsid w:val="004747E6"/>
    <w:rsid w:val="00474A2F"/>
    <w:rsid w:val="0047588F"/>
    <w:rsid w:val="0047692A"/>
    <w:rsid w:val="004779E3"/>
    <w:rsid w:val="00477B7E"/>
    <w:rsid w:val="00477DDD"/>
    <w:rsid w:val="0048057A"/>
    <w:rsid w:val="00480A82"/>
    <w:rsid w:val="00480F14"/>
    <w:rsid w:val="004814FB"/>
    <w:rsid w:val="00481D01"/>
    <w:rsid w:val="00481EBE"/>
    <w:rsid w:val="00481F5B"/>
    <w:rsid w:val="00482CCD"/>
    <w:rsid w:val="00482D96"/>
    <w:rsid w:val="004836BE"/>
    <w:rsid w:val="00483EA3"/>
    <w:rsid w:val="00483FD0"/>
    <w:rsid w:val="00484290"/>
    <w:rsid w:val="004846D8"/>
    <w:rsid w:val="00484EE5"/>
    <w:rsid w:val="004856DB"/>
    <w:rsid w:val="00485AD5"/>
    <w:rsid w:val="00485F9B"/>
    <w:rsid w:val="00486A72"/>
    <w:rsid w:val="004874B7"/>
    <w:rsid w:val="00490714"/>
    <w:rsid w:val="00491415"/>
    <w:rsid w:val="0049253C"/>
    <w:rsid w:val="004927CC"/>
    <w:rsid w:val="00493689"/>
    <w:rsid w:val="004938F5"/>
    <w:rsid w:val="00494930"/>
    <w:rsid w:val="00494F0A"/>
    <w:rsid w:val="004951B8"/>
    <w:rsid w:val="00495A50"/>
    <w:rsid w:val="00495C5A"/>
    <w:rsid w:val="0049694B"/>
    <w:rsid w:val="00496C2E"/>
    <w:rsid w:val="00496E81"/>
    <w:rsid w:val="00497665"/>
    <w:rsid w:val="00497B57"/>
    <w:rsid w:val="004A04C3"/>
    <w:rsid w:val="004A05D4"/>
    <w:rsid w:val="004A0CA0"/>
    <w:rsid w:val="004A0FBF"/>
    <w:rsid w:val="004A218B"/>
    <w:rsid w:val="004A2502"/>
    <w:rsid w:val="004A27C9"/>
    <w:rsid w:val="004A27D4"/>
    <w:rsid w:val="004A2A47"/>
    <w:rsid w:val="004A2DB6"/>
    <w:rsid w:val="004A2FEA"/>
    <w:rsid w:val="004A326D"/>
    <w:rsid w:val="004A3E46"/>
    <w:rsid w:val="004A4039"/>
    <w:rsid w:val="004A52FB"/>
    <w:rsid w:val="004A5332"/>
    <w:rsid w:val="004A5A52"/>
    <w:rsid w:val="004A63C3"/>
    <w:rsid w:val="004A7C3A"/>
    <w:rsid w:val="004B0053"/>
    <w:rsid w:val="004B010C"/>
    <w:rsid w:val="004B0990"/>
    <w:rsid w:val="004B1550"/>
    <w:rsid w:val="004B1FC8"/>
    <w:rsid w:val="004B22AD"/>
    <w:rsid w:val="004B3435"/>
    <w:rsid w:val="004B4603"/>
    <w:rsid w:val="004B4DD7"/>
    <w:rsid w:val="004B6431"/>
    <w:rsid w:val="004B6735"/>
    <w:rsid w:val="004B7425"/>
    <w:rsid w:val="004B7438"/>
    <w:rsid w:val="004B7788"/>
    <w:rsid w:val="004B7B19"/>
    <w:rsid w:val="004C0CE6"/>
    <w:rsid w:val="004C0DC3"/>
    <w:rsid w:val="004C135A"/>
    <w:rsid w:val="004C1D1A"/>
    <w:rsid w:val="004C214A"/>
    <w:rsid w:val="004C30A0"/>
    <w:rsid w:val="004C38DE"/>
    <w:rsid w:val="004C53A3"/>
    <w:rsid w:val="004C5AB6"/>
    <w:rsid w:val="004C63DB"/>
    <w:rsid w:val="004C669E"/>
    <w:rsid w:val="004C7EA1"/>
    <w:rsid w:val="004D0DE9"/>
    <w:rsid w:val="004D12F6"/>
    <w:rsid w:val="004D1674"/>
    <w:rsid w:val="004D2525"/>
    <w:rsid w:val="004D3202"/>
    <w:rsid w:val="004D3FC6"/>
    <w:rsid w:val="004D46E3"/>
    <w:rsid w:val="004D5040"/>
    <w:rsid w:val="004D5503"/>
    <w:rsid w:val="004D5EBE"/>
    <w:rsid w:val="004D68E2"/>
    <w:rsid w:val="004D707D"/>
    <w:rsid w:val="004D7921"/>
    <w:rsid w:val="004D7DB9"/>
    <w:rsid w:val="004E01A3"/>
    <w:rsid w:val="004E07CC"/>
    <w:rsid w:val="004E0A27"/>
    <w:rsid w:val="004E0DDE"/>
    <w:rsid w:val="004E1114"/>
    <w:rsid w:val="004E13D3"/>
    <w:rsid w:val="004E37AB"/>
    <w:rsid w:val="004E3FAC"/>
    <w:rsid w:val="004E402E"/>
    <w:rsid w:val="004E4E2B"/>
    <w:rsid w:val="004E4EA0"/>
    <w:rsid w:val="004E50FA"/>
    <w:rsid w:val="004E530D"/>
    <w:rsid w:val="004E5ACD"/>
    <w:rsid w:val="004E6761"/>
    <w:rsid w:val="004E6E54"/>
    <w:rsid w:val="004E6E88"/>
    <w:rsid w:val="004E774D"/>
    <w:rsid w:val="004F0304"/>
    <w:rsid w:val="004F0416"/>
    <w:rsid w:val="004F0ECF"/>
    <w:rsid w:val="004F0F54"/>
    <w:rsid w:val="004F16BE"/>
    <w:rsid w:val="004F1792"/>
    <w:rsid w:val="004F183E"/>
    <w:rsid w:val="004F343A"/>
    <w:rsid w:val="004F3732"/>
    <w:rsid w:val="004F3D53"/>
    <w:rsid w:val="004F4400"/>
    <w:rsid w:val="004F445F"/>
    <w:rsid w:val="004F4D6F"/>
    <w:rsid w:val="004F4E7F"/>
    <w:rsid w:val="004F52ED"/>
    <w:rsid w:val="004F6129"/>
    <w:rsid w:val="004F72C3"/>
    <w:rsid w:val="004F74DF"/>
    <w:rsid w:val="004F7732"/>
    <w:rsid w:val="004F7C95"/>
    <w:rsid w:val="0050023E"/>
    <w:rsid w:val="00500DB0"/>
    <w:rsid w:val="0050137D"/>
    <w:rsid w:val="005013E5"/>
    <w:rsid w:val="005018A6"/>
    <w:rsid w:val="00501B7D"/>
    <w:rsid w:val="00501E70"/>
    <w:rsid w:val="0050294E"/>
    <w:rsid w:val="00502F51"/>
    <w:rsid w:val="0050342A"/>
    <w:rsid w:val="0050395A"/>
    <w:rsid w:val="00504522"/>
    <w:rsid w:val="00504DFF"/>
    <w:rsid w:val="00506E5B"/>
    <w:rsid w:val="00507506"/>
    <w:rsid w:val="00507CD4"/>
    <w:rsid w:val="0051067B"/>
    <w:rsid w:val="00510A39"/>
    <w:rsid w:val="00511800"/>
    <w:rsid w:val="005118F2"/>
    <w:rsid w:val="0051253E"/>
    <w:rsid w:val="00512A97"/>
    <w:rsid w:val="0051375D"/>
    <w:rsid w:val="0051379F"/>
    <w:rsid w:val="005137BB"/>
    <w:rsid w:val="00513922"/>
    <w:rsid w:val="00513DBC"/>
    <w:rsid w:val="0051416C"/>
    <w:rsid w:val="00514ADB"/>
    <w:rsid w:val="0051536B"/>
    <w:rsid w:val="00516B69"/>
    <w:rsid w:val="005178FD"/>
    <w:rsid w:val="00520199"/>
    <w:rsid w:val="005205FD"/>
    <w:rsid w:val="00521746"/>
    <w:rsid w:val="0052242F"/>
    <w:rsid w:val="0052246A"/>
    <w:rsid w:val="00522973"/>
    <w:rsid w:val="005247B1"/>
    <w:rsid w:val="00524A4E"/>
    <w:rsid w:val="005255CA"/>
    <w:rsid w:val="005265B7"/>
    <w:rsid w:val="0052757A"/>
    <w:rsid w:val="00527C65"/>
    <w:rsid w:val="00530773"/>
    <w:rsid w:val="00530839"/>
    <w:rsid w:val="00530EC7"/>
    <w:rsid w:val="00531071"/>
    <w:rsid w:val="00531213"/>
    <w:rsid w:val="00531937"/>
    <w:rsid w:val="00531D90"/>
    <w:rsid w:val="005324DE"/>
    <w:rsid w:val="00532C9E"/>
    <w:rsid w:val="00534034"/>
    <w:rsid w:val="005341F0"/>
    <w:rsid w:val="00534549"/>
    <w:rsid w:val="00534F9D"/>
    <w:rsid w:val="00535739"/>
    <w:rsid w:val="00535DBE"/>
    <w:rsid w:val="00535FFF"/>
    <w:rsid w:val="00536042"/>
    <w:rsid w:val="005362F7"/>
    <w:rsid w:val="00537EB9"/>
    <w:rsid w:val="00537FDF"/>
    <w:rsid w:val="005403E0"/>
    <w:rsid w:val="0054080C"/>
    <w:rsid w:val="005408F3"/>
    <w:rsid w:val="00540C2D"/>
    <w:rsid w:val="00540FC8"/>
    <w:rsid w:val="0054137F"/>
    <w:rsid w:val="005423CF"/>
    <w:rsid w:val="0054252D"/>
    <w:rsid w:val="005429B0"/>
    <w:rsid w:val="00543325"/>
    <w:rsid w:val="0054446A"/>
    <w:rsid w:val="005444D3"/>
    <w:rsid w:val="00544958"/>
    <w:rsid w:val="00544A0A"/>
    <w:rsid w:val="00544C49"/>
    <w:rsid w:val="00545527"/>
    <w:rsid w:val="0054636B"/>
    <w:rsid w:val="005463F5"/>
    <w:rsid w:val="005464CE"/>
    <w:rsid w:val="00546F6D"/>
    <w:rsid w:val="00547280"/>
    <w:rsid w:val="005472A5"/>
    <w:rsid w:val="00547A3D"/>
    <w:rsid w:val="00547DF2"/>
    <w:rsid w:val="00547EAB"/>
    <w:rsid w:val="0055009C"/>
    <w:rsid w:val="005503D6"/>
    <w:rsid w:val="00550561"/>
    <w:rsid w:val="0055187F"/>
    <w:rsid w:val="005525FE"/>
    <w:rsid w:val="005531AB"/>
    <w:rsid w:val="005567DD"/>
    <w:rsid w:val="0055718D"/>
    <w:rsid w:val="0055793A"/>
    <w:rsid w:val="00557DA6"/>
    <w:rsid w:val="00557DB9"/>
    <w:rsid w:val="005601F3"/>
    <w:rsid w:val="00560306"/>
    <w:rsid w:val="005603C1"/>
    <w:rsid w:val="005603FD"/>
    <w:rsid w:val="00560777"/>
    <w:rsid w:val="0056127B"/>
    <w:rsid w:val="00562610"/>
    <w:rsid w:val="00562888"/>
    <w:rsid w:val="00563ABD"/>
    <w:rsid w:val="00563CBC"/>
    <w:rsid w:val="0056525D"/>
    <w:rsid w:val="00566172"/>
    <w:rsid w:val="00566A8C"/>
    <w:rsid w:val="0056734A"/>
    <w:rsid w:val="00567E86"/>
    <w:rsid w:val="00570363"/>
    <w:rsid w:val="005710D4"/>
    <w:rsid w:val="005713E5"/>
    <w:rsid w:val="00571EC5"/>
    <w:rsid w:val="005724EA"/>
    <w:rsid w:val="00572D55"/>
    <w:rsid w:val="0057360F"/>
    <w:rsid w:val="005737DC"/>
    <w:rsid w:val="00574879"/>
    <w:rsid w:val="00575378"/>
    <w:rsid w:val="0057540F"/>
    <w:rsid w:val="00575535"/>
    <w:rsid w:val="00575A50"/>
    <w:rsid w:val="005764CD"/>
    <w:rsid w:val="00576CF9"/>
    <w:rsid w:val="00576FFA"/>
    <w:rsid w:val="0057703E"/>
    <w:rsid w:val="0057731B"/>
    <w:rsid w:val="0057745E"/>
    <w:rsid w:val="00577DA1"/>
    <w:rsid w:val="00577F0B"/>
    <w:rsid w:val="00580B61"/>
    <w:rsid w:val="00581919"/>
    <w:rsid w:val="00582752"/>
    <w:rsid w:val="00582B6F"/>
    <w:rsid w:val="00582DDE"/>
    <w:rsid w:val="005836A6"/>
    <w:rsid w:val="00583B57"/>
    <w:rsid w:val="00584665"/>
    <w:rsid w:val="00584AF0"/>
    <w:rsid w:val="00584E23"/>
    <w:rsid w:val="00585340"/>
    <w:rsid w:val="00585A74"/>
    <w:rsid w:val="00585B52"/>
    <w:rsid w:val="00585C31"/>
    <w:rsid w:val="00585C88"/>
    <w:rsid w:val="00586236"/>
    <w:rsid w:val="00586B94"/>
    <w:rsid w:val="0058710F"/>
    <w:rsid w:val="005877D9"/>
    <w:rsid w:val="00587AB5"/>
    <w:rsid w:val="00590CDE"/>
    <w:rsid w:val="005911F1"/>
    <w:rsid w:val="00591DF5"/>
    <w:rsid w:val="00591FF5"/>
    <w:rsid w:val="005928AD"/>
    <w:rsid w:val="005934D6"/>
    <w:rsid w:val="00594663"/>
    <w:rsid w:val="00596E1E"/>
    <w:rsid w:val="00596E40"/>
    <w:rsid w:val="00597041"/>
    <w:rsid w:val="005971D9"/>
    <w:rsid w:val="005974A5"/>
    <w:rsid w:val="00597EE1"/>
    <w:rsid w:val="005A0585"/>
    <w:rsid w:val="005A0675"/>
    <w:rsid w:val="005A0B32"/>
    <w:rsid w:val="005A26A9"/>
    <w:rsid w:val="005A2BE8"/>
    <w:rsid w:val="005A2FCA"/>
    <w:rsid w:val="005A3063"/>
    <w:rsid w:val="005A4AAB"/>
    <w:rsid w:val="005A522F"/>
    <w:rsid w:val="005A59F0"/>
    <w:rsid w:val="005A6170"/>
    <w:rsid w:val="005A67EA"/>
    <w:rsid w:val="005A6E9C"/>
    <w:rsid w:val="005A7523"/>
    <w:rsid w:val="005A75EF"/>
    <w:rsid w:val="005A7CFA"/>
    <w:rsid w:val="005B1012"/>
    <w:rsid w:val="005B1323"/>
    <w:rsid w:val="005B1965"/>
    <w:rsid w:val="005B1B9C"/>
    <w:rsid w:val="005B20E0"/>
    <w:rsid w:val="005B2990"/>
    <w:rsid w:val="005B409C"/>
    <w:rsid w:val="005B40F2"/>
    <w:rsid w:val="005B423E"/>
    <w:rsid w:val="005B4585"/>
    <w:rsid w:val="005B5789"/>
    <w:rsid w:val="005B5817"/>
    <w:rsid w:val="005B5D46"/>
    <w:rsid w:val="005B5FE0"/>
    <w:rsid w:val="005B6061"/>
    <w:rsid w:val="005B6426"/>
    <w:rsid w:val="005B6495"/>
    <w:rsid w:val="005B6A26"/>
    <w:rsid w:val="005B6BDF"/>
    <w:rsid w:val="005B70C7"/>
    <w:rsid w:val="005B7229"/>
    <w:rsid w:val="005C1095"/>
    <w:rsid w:val="005C12CC"/>
    <w:rsid w:val="005C14A7"/>
    <w:rsid w:val="005C167D"/>
    <w:rsid w:val="005C221E"/>
    <w:rsid w:val="005C2EA8"/>
    <w:rsid w:val="005C40AE"/>
    <w:rsid w:val="005C4B00"/>
    <w:rsid w:val="005C6A98"/>
    <w:rsid w:val="005C6C14"/>
    <w:rsid w:val="005C6EEC"/>
    <w:rsid w:val="005C7DCE"/>
    <w:rsid w:val="005D0007"/>
    <w:rsid w:val="005D0048"/>
    <w:rsid w:val="005D00D0"/>
    <w:rsid w:val="005D1220"/>
    <w:rsid w:val="005D1B2E"/>
    <w:rsid w:val="005D2093"/>
    <w:rsid w:val="005D2CD4"/>
    <w:rsid w:val="005D38D7"/>
    <w:rsid w:val="005D498E"/>
    <w:rsid w:val="005D5086"/>
    <w:rsid w:val="005D566C"/>
    <w:rsid w:val="005D7020"/>
    <w:rsid w:val="005D7F92"/>
    <w:rsid w:val="005E02CF"/>
    <w:rsid w:val="005E0D95"/>
    <w:rsid w:val="005E0E5C"/>
    <w:rsid w:val="005E1A87"/>
    <w:rsid w:val="005E1B28"/>
    <w:rsid w:val="005E1FBF"/>
    <w:rsid w:val="005E2123"/>
    <w:rsid w:val="005E2F09"/>
    <w:rsid w:val="005E311D"/>
    <w:rsid w:val="005E3A4C"/>
    <w:rsid w:val="005E456B"/>
    <w:rsid w:val="005E4730"/>
    <w:rsid w:val="005E487F"/>
    <w:rsid w:val="005E618C"/>
    <w:rsid w:val="005E6AD3"/>
    <w:rsid w:val="005E729C"/>
    <w:rsid w:val="005E7463"/>
    <w:rsid w:val="005E7ABA"/>
    <w:rsid w:val="005E7BB8"/>
    <w:rsid w:val="005F0164"/>
    <w:rsid w:val="005F0A5E"/>
    <w:rsid w:val="005F14DA"/>
    <w:rsid w:val="005F200A"/>
    <w:rsid w:val="005F34A8"/>
    <w:rsid w:val="005F3B94"/>
    <w:rsid w:val="005F3E39"/>
    <w:rsid w:val="005F44E2"/>
    <w:rsid w:val="005F527B"/>
    <w:rsid w:val="005F57BD"/>
    <w:rsid w:val="005F5DDE"/>
    <w:rsid w:val="005F65D9"/>
    <w:rsid w:val="005F6879"/>
    <w:rsid w:val="005F6917"/>
    <w:rsid w:val="005F6E8D"/>
    <w:rsid w:val="005F6ED2"/>
    <w:rsid w:val="00602F80"/>
    <w:rsid w:val="00603A0D"/>
    <w:rsid w:val="0060543A"/>
    <w:rsid w:val="006056AC"/>
    <w:rsid w:val="00605DE3"/>
    <w:rsid w:val="00605E2A"/>
    <w:rsid w:val="00605E51"/>
    <w:rsid w:val="00606085"/>
    <w:rsid w:val="00606408"/>
    <w:rsid w:val="00606894"/>
    <w:rsid w:val="0060751C"/>
    <w:rsid w:val="00607682"/>
    <w:rsid w:val="00607A29"/>
    <w:rsid w:val="00610015"/>
    <w:rsid w:val="0061005D"/>
    <w:rsid w:val="00610561"/>
    <w:rsid w:val="00610B7D"/>
    <w:rsid w:val="00610FDC"/>
    <w:rsid w:val="00611183"/>
    <w:rsid w:val="0061306F"/>
    <w:rsid w:val="0061384C"/>
    <w:rsid w:val="00613BC2"/>
    <w:rsid w:val="00613ED7"/>
    <w:rsid w:val="00614000"/>
    <w:rsid w:val="006144EF"/>
    <w:rsid w:val="006145AB"/>
    <w:rsid w:val="00614607"/>
    <w:rsid w:val="0061489F"/>
    <w:rsid w:val="00614C8C"/>
    <w:rsid w:val="00614CF2"/>
    <w:rsid w:val="00615E62"/>
    <w:rsid w:val="00616079"/>
    <w:rsid w:val="0061700D"/>
    <w:rsid w:val="00617571"/>
    <w:rsid w:val="00617DA4"/>
    <w:rsid w:val="00620726"/>
    <w:rsid w:val="00620CAE"/>
    <w:rsid w:val="006210A9"/>
    <w:rsid w:val="00621428"/>
    <w:rsid w:val="00621670"/>
    <w:rsid w:val="0062253A"/>
    <w:rsid w:val="00622AFC"/>
    <w:rsid w:val="00622BC1"/>
    <w:rsid w:val="00623094"/>
    <w:rsid w:val="00623360"/>
    <w:rsid w:val="0062355B"/>
    <w:rsid w:val="00623632"/>
    <w:rsid w:val="006236FC"/>
    <w:rsid w:val="00623A28"/>
    <w:rsid w:val="00623A82"/>
    <w:rsid w:val="00623F4C"/>
    <w:rsid w:val="00625D96"/>
    <w:rsid w:val="0062658E"/>
    <w:rsid w:val="00627117"/>
    <w:rsid w:val="00627590"/>
    <w:rsid w:val="00631A55"/>
    <w:rsid w:val="006324DF"/>
    <w:rsid w:val="00632B2F"/>
    <w:rsid w:val="00632DAC"/>
    <w:rsid w:val="00632EB5"/>
    <w:rsid w:val="00633670"/>
    <w:rsid w:val="006339F4"/>
    <w:rsid w:val="00633B03"/>
    <w:rsid w:val="0063514A"/>
    <w:rsid w:val="006351D7"/>
    <w:rsid w:val="00635A82"/>
    <w:rsid w:val="00635AEA"/>
    <w:rsid w:val="00635D87"/>
    <w:rsid w:val="00636382"/>
    <w:rsid w:val="00636425"/>
    <w:rsid w:val="0063660E"/>
    <w:rsid w:val="00636CED"/>
    <w:rsid w:val="00636F4C"/>
    <w:rsid w:val="00636FF1"/>
    <w:rsid w:val="00640E1B"/>
    <w:rsid w:val="00641108"/>
    <w:rsid w:val="006417CB"/>
    <w:rsid w:val="00641A40"/>
    <w:rsid w:val="006421C0"/>
    <w:rsid w:val="006425BC"/>
    <w:rsid w:val="00643386"/>
    <w:rsid w:val="006442CF"/>
    <w:rsid w:val="006448F2"/>
    <w:rsid w:val="006453DE"/>
    <w:rsid w:val="00645DA4"/>
    <w:rsid w:val="0064763C"/>
    <w:rsid w:val="006502C0"/>
    <w:rsid w:val="00651481"/>
    <w:rsid w:val="00651D0E"/>
    <w:rsid w:val="00651FBE"/>
    <w:rsid w:val="00652128"/>
    <w:rsid w:val="00652457"/>
    <w:rsid w:val="006532F3"/>
    <w:rsid w:val="006535CA"/>
    <w:rsid w:val="006539FC"/>
    <w:rsid w:val="0065404F"/>
    <w:rsid w:val="00654CA0"/>
    <w:rsid w:val="00654DAA"/>
    <w:rsid w:val="006555FF"/>
    <w:rsid w:val="0065629E"/>
    <w:rsid w:val="00656B7C"/>
    <w:rsid w:val="00657B16"/>
    <w:rsid w:val="00657BBD"/>
    <w:rsid w:val="006606B4"/>
    <w:rsid w:val="006626EB"/>
    <w:rsid w:val="00662A66"/>
    <w:rsid w:val="00663730"/>
    <w:rsid w:val="0066469B"/>
    <w:rsid w:val="006649D1"/>
    <w:rsid w:val="00665699"/>
    <w:rsid w:val="006656E9"/>
    <w:rsid w:val="006671B4"/>
    <w:rsid w:val="00667861"/>
    <w:rsid w:val="0067089F"/>
    <w:rsid w:val="00671727"/>
    <w:rsid w:val="00671F2B"/>
    <w:rsid w:val="006722C9"/>
    <w:rsid w:val="0067256D"/>
    <w:rsid w:val="00674862"/>
    <w:rsid w:val="00674C59"/>
    <w:rsid w:val="00675B45"/>
    <w:rsid w:val="00675E37"/>
    <w:rsid w:val="0067619F"/>
    <w:rsid w:val="00676714"/>
    <w:rsid w:val="00677755"/>
    <w:rsid w:val="0068150A"/>
    <w:rsid w:val="00681B52"/>
    <w:rsid w:val="006830BF"/>
    <w:rsid w:val="006834DA"/>
    <w:rsid w:val="006836C0"/>
    <w:rsid w:val="00684AFE"/>
    <w:rsid w:val="00684DED"/>
    <w:rsid w:val="00685301"/>
    <w:rsid w:val="0068575A"/>
    <w:rsid w:val="00685EA8"/>
    <w:rsid w:val="0068605A"/>
    <w:rsid w:val="006866ED"/>
    <w:rsid w:val="006878E8"/>
    <w:rsid w:val="00687B1C"/>
    <w:rsid w:val="006906C5"/>
    <w:rsid w:val="0069072A"/>
    <w:rsid w:val="00691773"/>
    <w:rsid w:val="006917BB"/>
    <w:rsid w:val="00691CC8"/>
    <w:rsid w:val="0069215E"/>
    <w:rsid w:val="00692800"/>
    <w:rsid w:val="0069283D"/>
    <w:rsid w:val="006930ED"/>
    <w:rsid w:val="00695079"/>
    <w:rsid w:val="006954B2"/>
    <w:rsid w:val="006955E2"/>
    <w:rsid w:val="006971B2"/>
    <w:rsid w:val="006973B1"/>
    <w:rsid w:val="006973D1"/>
    <w:rsid w:val="00697E8E"/>
    <w:rsid w:val="006A0977"/>
    <w:rsid w:val="006A0E10"/>
    <w:rsid w:val="006A1492"/>
    <w:rsid w:val="006A1B27"/>
    <w:rsid w:val="006A2208"/>
    <w:rsid w:val="006A2757"/>
    <w:rsid w:val="006A3CC1"/>
    <w:rsid w:val="006A446D"/>
    <w:rsid w:val="006A465C"/>
    <w:rsid w:val="006A4D26"/>
    <w:rsid w:val="006A5385"/>
    <w:rsid w:val="006A5831"/>
    <w:rsid w:val="006A5A96"/>
    <w:rsid w:val="006A5E46"/>
    <w:rsid w:val="006A6159"/>
    <w:rsid w:val="006A664D"/>
    <w:rsid w:val="006A6C83"/>
    <w:rsid w:val="006A7548"/>
    <w:rsid w:val="006B0206"/>
    <w:rsid w:val="006B0383"/>
    <w:rsid w:val="006B0CD5"/>
    <w:rsid w:val="006B0EC0"/>
    <w:rsid w:val="006B1020"/>
    <w:rsid w:val="006B2E15"/>
    <w:rsid w:val="006B34AD"/>
    <w:rsid w:val="006B37DF"/>
    <w:rsid w:val="006B3C4A"/>
    <w:rsid w:val="006B48C8"/>
    <w:rsid w:val="006B4AE0"/>
    <w:rsid w:val="006B4E80"/>
    <w:rsid w:val="006B5287"/>
    <w:rsid w:val="006B58A6"/>
    <w:rsid w:val="006B5C2E"/>
    <w:rsid w:val="006B6585"/>
    <w:rsid w:val="006B6C11"/>
    <w:rsid w:val="006B70C9"/>
    <w:rsid w:val="006B79D2"/>
    <w:rsid w:val="006B7DCD"/>
    <w:rsid w:val="006C03FE"/>
    <w:rsid w:val="006C0BB7"/>
    <w:rsid w:val="006C1C09"/>
    <w:rsid w:val="006C2C59"/>
    <w:rsid w:val="006C3AA4"/>
    <w:rsid w:val="006C41B9"/>
    <w:rsid w:val="006C4ABB"/>
    <w:rsid w:val="006C5D9F"/>
    <w:rsid w:val="006C61CF"/>
    <w:rsid w:val="006C6C36"/>
    <w:rsid w:val="006C7337"/>
    <w:rsid w:val="006C75B3"/>
    <w:rsid w:val="006C77FF"/>
    <w:rsid w:val="006C7988"/>
    <w:rsid w:val="006D0149"/>
    <w:rsid w:val="006D067D"/>
    <w:rsid w:val="006D0A01"/>
    <w:rsid w:val="006D0F48"/>
    <w:rsid w:val="006D0F99"/>
    <w:rsid w:val="006D175B"/>
    <w:rsid w:val="006D1B3F"/>
    <w:rsid w:val="006D2BA7"/>
    <w:rsid w:val="006D36EB"/>
    <w:rsid w:val="006D3A9F"/>
    <w:rsid w:val="006D4852"/>
    <w:rsid w:val="006D4CB9"/>
    <w:rsid w:val="006D4D3C"/>
    <w:rsid w:val="006D548D"/>
    <w:rsid w:val="006D6030"/>
    <w:rsid w:val="006D6221"/>
    <w:rsid w:val="006D627C"/>
    <w:rsid w:val="006D6455"/>
    <w:rsid w:val="006D7119"/>
    <w:rsid w:val="006E0315"/>
    <w:rsid w:val="006E0924"/>
    <w:rsid w:val="006E0B71"/>
    <w:rsid w:val="006E0D62"/>
    <w:rsid w:val="006E0F3B"/>
    <w:rsid w:val="006E1B52"/>
    <w:rsid w:val="006E1EC2"/>
    <w:rsid w:val="006E2188"/>
    <w:rsid w:val="006E318C"/>
    <w:rsid w:val="006E35AF"/>
    <w:rsid w:val="006E384F"/>
    <w:rsid w:val="006E395E"/>
    <w:rsid w:val="006E42E4"/>
    <w:rsid w:val="006E43DB"/>
    <w:rsid w:val="006E4C68"/>
    <w:rsid w:val="006E4E74"/>
    <w:rsid w:val="006E4F9F"/>
    <w:rsid w:val="006E5722"/>
    <w:rsid w:val="006E5D16"/>
    <w:rsid w:val="006E672B"/>
    <w:rsid w:val="006E6818"/>
    <w:rsid w:val="006E6949"/>
    <w:rsid w:val="006E76BC"/>
    <w:rsid w:val="006E7C58"/>
    <w:rsid w:val="006E7DCA"/>
    <w:rsid w:val="006F0776"/>
    <w:rsid w:val="006F08EC"/>
    <w:rsid w:val="006F0A5D"/>
    <w:rsid w:val="006F2050"/>
    <w:rsid w:val="006F25A0"/>
    <w:rsid w:val="006F364D"/>
    <w:rsid w:val="006F3CC4"/>
    <w:rsid w:val="006F44B2"/>
    <w:rsid w:val="006F4723"/>
    <w:rsid w:val="006F53EC"/>
    <w:rsid w:val="006F560D"/>
    <w:rsid w:val="006F5704"/>
    <w:rsid w:val="006F5A5E"/>
    <w:rsid w:val="006F6521"/>
    <w:rsid w:val="006F65F0"/>
    <w:rsid w:val="006F69B4"/>
    <w:rsid w:val="006F6A6D"/>
    <w:rsid w:val="006F7510"/>
    <w:rsid w:val="00700909"/>
    <w:rsid w:val="007015C0"/>
    <w:rsid w:val="007015EC"/>
    <w:rsid w:val="00701E9A"/>
    <w:rsid w:val="00701F60"/>
    <w:rsid w:val="007028BC"/>
    <w:rsid w:val="00702BE8"/>
    <w:rsid w:val="00703A0B"/>
    <w:rsid w:val="00703D1C"/>
    <w:rsid w:val="007042AF"/>
    <w:rsid w:val="00704D00"/>
    <w:rsid w:val="007064E5"/>
    <w:rsid w:val="007074B5"/>
    <w:rsid w:val="00707A47"/>
    <w:rsid w:val="00710403"/>
    <w:rsid w:val="00710A39"/>
    <w:rsid w:val="0071127C"/>
    <w:rsid w:val="0071159C"/>
    <w:rsid w:val="0071298F"/>
    <w:rsid w:val="00713262"/>
    <w:rsid w:val="00713763"/>
    <w:rsid w:val="007138E0"/>
    <w:rsid w:val="00713ACB"/>
    <w:rsid w:val="007152D7"/>
    <w:rsid w:val="0071618D"/>
    <w:rsid w:val="00716F9C"/>
    <w:rsid w:val="00717329"/>
    <w:rsid w:val="00717475"/>
    <w:rsid w:val="007174B6"/>
    <w:rsid w:val="00720C44"/>
    <w:rsid w:val="00721032"/>
    <w:rsid w:val="00721190"/>
    <w:rsid w:val="00721303"/>
    <w:rsid w:val="007217FC"/>
    <w:rsid w:val="007220EC"/>
    <w:rsid w:val="007223ED"/>
    <w:rsid w:val="00722A9D"/>
    <w:rsid w:val="00722E01"/>
    <w:rsid w:val="00723454"/>
    <w:rsid w:val="00723F30"/>
    <w:rsid w:val="00725C00"/>
    <w:rsid w:val="00725FDE"/>
    <w:rsid w:val="00727560"/>
    <w:rsid w:val="007275BD"/>
    <w:rsid w:val="007277A4"/>
    <w:rsid w:val="007277E6"/>
    <w:rsid w:val="00727B5C"/>
    <w:rsid w:val="00727F8F"/>
    <w:rsid w:val="007302A9"/>
    <w:rsid w:val="007303F4"/>
    <w:rsid w:val="00730B87"/>
    <w:rsid w:val="00730DA9"/>
    <w:rsid w:val="00730E3F"/>
    <w:rsid w:val="00731201"/>
    <w:rsid w:val="0073159C"/>
    <w:rsid w:val="00731C98"/>
    <w:rsid w:val="0073205C"/>
    <w:rsid w:val="00732479"/>
    <w:rsid w:val="00732E85"/>
    <w:rsid w:val="0073313C"/>
    <w:rsid w:val="00733F87"/>
    <w:rsid w:val="0073406E"/>
    <w:rsid w:val="0073465C"/>
    <w:rsid w:val="007347BB"/>
    <w:rsid w:val="007348F4"/>
    <w:rsid w:val="00734A56"/>
    <w:rsid w:val="007352C7"/>
    <w:rsid w:val="00735721"/>
    <w:rsid w:val="007358FD"/>
    <w:rsid w:val="00735961"/>
    <w:rsid w:val="00735F5E"/>
    <w:rsid w:val="00737CE3"/>
    <w:rsid w:val="00737D1B"/>
    <w:rsid w:val="007400F9"/>
    <w:rsid w:val="00740462"/>
    <w:rsid w:val="00740996"/>
    <w:rsid w:val="00740DB9"/>
    <w:rsid w:val="00742213"/>
    <w:rsid w:val="00742971"/>
    <w:rsid w:val="0074390C"/>
    <w:rsid w:val="00743DDE"/>
    <w:rsid w:val="00743E34"/>
    <w:rsid w:val="0074487B"/>
    <w:rsid w:val="0074492E"/>
    <w:rsid w:val="00745B37"/>
    <w:rsid w:val="00746F2C"/>
    <w:rsid w:val="00750736"/>
    <w:rsid w:val="00750B07"/>
    <w:rsid w:val="00750B5A"/>
    <w:rsid w:val="00750BAA"/>
    <w:rsid w:val="00751933"/>
    <w:rsid w:val="00751CE8"/>
    <w:rsid w:val="00752B36"/>
    <w:rsid w:val="00752DE1"/>
    <w:rsid w:val="00753375"/>
    <w:rsid w:val="00753A98"/>
    <w:rsid w:val="0075448C"/>
    <w:rsid w:val="007567C6"/>
    <w:rsid w:val="007572DB"/>
    <w:rsid w:val="007575C2"/>
    <w:rsid w:val="007609F9"/>
    <w:rsid w:val="00760CBB"/>
    <w:rsid w:val="00760FE3"/>
    <w:rsid w:val="00761AFA"/>
    <w:rsid w:val="007627E2"/>
    <w:rsid w:val="0076299E"/>
    <w:rsid w:val="00762CF6"/>
    <w:rsid w:val="007630F3"/>
    <w:rsid w:val="00763188"/>
    <w:rsid w:val="0076380B"/>
    <w:rsid w:val="00763ACB"/>
    <w:rsid w:val="007649A0"/>
    <w:rsid w:val="00766AAB"/>
    <w:rsid w:val="00766D65"/>
    <w:rsid w:val="00766FA5"/>
    <w:rsid w:val="00767514"/>
    <w:rsid w:val="007707D6"/>
    <w:rsid w:val="00770E32"/>
    <w:rsid w:val="00771191"/>
    <w:rsid w:val="007716CE"/>
    <w:rsid w:val="007717E4"/>
    <w:rsid w:val="0077277C"/>
    <w:rsid w:val="007727ED"/>
    <w:rsid w:val="00772A55"/>
    <w:rsid w:val="00772AB1"/>
    <w:rsid w:val="007730EB"/>
    <w:rsid w:val="007732BF"/>
    <w:rsid w:val="0077379A"/>
    <w:rsid w:val="007738E5"/>
    <w:rsid w:val="00773C04"/>
    <w:rsid w:val="00773F3D"/>
    <w:rsid w:val="007743FD"/>
    <w:rsid w:val="00774891"/>
    <w:rsid w:val="007749D4"/>
    <w:rsid w:val="00774E2E"/>
    <w:rsid w:val="00774E90"/>
    <w:rsid w:val="00775820"/>
    <w:rsid w:val="00775B1A"/>
    <w:rsid w:val="00775EF7"/>
    <w:rsid w:val="00776110"/>
    <w:rsid w:val="0077624B"/>
    <w:rsid w:val="00776523"/>
    <w:rsid w:val="0077774A"/>
    <w:rsid w:val="00777B49"/>
    <w:rsid w:val="00780022"/>
    <w:rsid w:val="00780C89"/>
    <w:rsid w:val="0078159C"/>
    <w:rsid w:val="007819DB"/>
    <w:rsid w:val="00781FD1"/>
    <w:rsid w:val="0078280A"/>
    <w:rsid w:val="00782B99"/>
    <w:rsid w:val="00783686"/>
    <w:rsid w:val="0078395A"/>
    <w:rsid w:val="00783A0F"/>
    <w:rsid w:val="007840DF"/>
    <w:rsid w:val="007852D2"/>
    <w:rsid w:val="00785E5E"/>
    <w:rsid w:val="00786558"/>
    <w:rsid w:val="0078709D"/>
    <w:rsid w:val="0078711D"/>
    <w:rsid w:val="00787356"/>
    <w:rsid w:val="007873B6"/>
    <w:rsid w:val="007875CF"/>
    <w:rsid w:val="00787EA6"/>
    <w:rsid w:val="00791B7A"/>
    <w:rsid w:val="00791E1C"/>
    <w:rsid w:val="007920EE"/>
    <w:rsid w:val="007927A8"/>
    <w:rsid w:val="00792AD4"/>
    <w:rsid w:val="00792D55"/>
    <w:rsid w:val="00793181"/>
    <w:rsid w:val="00796025"/>
    <w:rsid w:val="00796455"/>
    <w:rsid w:val="00796C80"/>
    <w:rsid w:val="007977E8"/>
    <w:rsid w:val="007A054D"/>
    <w:rsid w:val="007A07DC"/>
    <w:rsid w:val="007A18C0"/>
    <w:rsid w:val="007A223B"/>
    <w:rsid w:val="007A29A2"/>
    <w:rsid w:val="007A2A50"/>
    <w:rsid w:val="007A3C2C"/>
    <w:rsid w:val="007A51DF"/>
    <w:rsid w:val="007A59E8"/>
    <w:rsid w:val="007A654E"/>
    <w:rsid w:val="007A6A05"/>
    <w:rsid w:val="007A6BF0"/>
    <w:rsid w:val="007A6C32"/>
    <w:rsid w:val="007A6CDB"/>
    <w:rsid w:val="007A7C07"/>
    <w:rsid w:val="007A7DC8"/>
    <w:rsid w:val="007A7F74"/>
    <w:rsid w:val="007B0380"/>
    <w:rsid w:val="007B06B5"/>
    <w:rsid w:val="007B198E"/>
    <w:rsid w:val="007B19F6"/>
    <w:rsid w:val="007B259F"/>
    <w:rsid w:val="007B26DA"/>
    <w:rsid w:val="007B3075"/>
    <w:rsid w:val="007B4212"/>
    <w:rsid w:val="007B48F3"/>
    <w:rsid w:val="007B66B1"/>
    <w:rsid w:val="007B6E30"/>
    <w:rsid w:val="007B6E46"/>
    <w:rsid w:val="007B78A4"/>
    <w:rsid w:val="007C0F67"/>
    <w:rsid w:val="007C165D"/>
    <w:rsid w:val="007C1AA2"/>
    <w:rsid w:val="007C1F39"/>
    <w:rsid w:val="007C246D"/>
    <w:rsid w:val="007C2DED"/>
    <w:rsid w:val="007C3135"/>
    <w:rsid w:val="007C38F2"/>
    <w:rsid w:val="007C56DE"/>
    <w:rsid w:val="007C5896"/>
    <w:rsid w:val="007C62C6"/>
    <w:rsid w:val="007C7272"/>
    <w:rsid w:val="007C7DB5"/>
    <w:rsid w:val="007C7DD1"/>
    <w:rsid w:val="007D0A73"/>
    <w:rsid w:val="007D149A"/>
    <w:rsid w:val="007D16C1"/>
    <w:rsid w:val="007D1E00"/>
    <w:rsid w:val="007D2119"/>
    <w:rsid w:val="007D2397"/>
    <w:rsid w:val="007D28E7"/>
    <w:rsid w:val="007D34D2"/>
    <w:rsid w:val="007D44C0"/>
    <w:rsid w:val="007D4D37"/>
    <w:rsid w:val="007D5662"/>
    <w:rsid w:val="007D5A0D"/>
    <w:rsid w:val="007D5A95"/>
    <w:rsid w:val="007D5A99"/>
    <w:rsid w:val="007D6437"/>
    <w:rsid w:val="007D6AE2"/>
    <w:rsid w:val="007E089C"/>
    <w:rsid w:val="007E0A1D"/>
    <w:rsid w:val="007E0C2B"/>
    <w:rsid w:val="007E231D"/>
    <w:rsid w:val="007E2F56"/>
    <w:rsid w:val="007E3050"/>
    <w:rsid w:val="007E4AF1"/>
    <w:rsid w:val="007E54B6"/>
    <w:rsid w:val="007E5683"/>
    <w:rsid w:val="007E588C"/>
    <w:rsid w:val="007E5B53"/>
    <w:rsid w:val="007E5F8A"/>
    <w:rsid w:val="007E6126"/>
    <w:rsid w:val="007E652B"/>
    <w:rsid w:val="007E7663"/>
    <w:rsid w:val="007E7DA4"/>
    <w:rsid w:val="007F07BF"/>
    <w:rsid w:val="007F100A"/>
    <w:rsid w:val="007F102B"/>
    <w:rsid w:val="007F3180"/>
    <w:rsid w:val="007F36FE"/>
    <w:rsid w:val="007F3FE1"/>
    <w:rsid w:val="007F442D"/>
    <w:rsid w:val="007F5793"/>
    <w:rsid w:val="007F5BFC"/>
    <w:rsid w:val="007F7299"/>
    <w:rsid w:val="00800225"/>
    <w:rsid w:val="00800578"/>
    <w:rsid w:val="00800D54"/>
    <w:rsid w:val="008013F0"/>
    <w:rsid w:val="00801852"/>
    <w:rsid w:val="00801CAD"/>
    <w:rsid w:val="0080201B"/>
    <w:rsid w:val="0080301D"/>
    <w:rsid w:val="00803556"/>
    <w:rsid w:val="00803EF3"/>
    <w:rsid w:val="008041A5"/>
    <w:rsid w:val="008041FF"/>
    <w:rsid w:val="008043E1"/>
    <w:rsid w:val="008047F1"/>
    <w:rsid w:val="00805580"/>
    <w:rsid w:val="00806496"/>
    <w:rsid w:val="008069A8"/>
    <w:rsid w:val="00806BEB"/>
    <w:rsid w:val="008071E8"/>
    <w:rsid w:val="00811A6E"/>
    <w:rsid w:val="00811D87"/>
    <w:rsid w:val="0081249D"/>
    <w:rsid w:val="008135A9"/>
    <w:rsid w:val="00813AE6"/>
    <w:rsid w:val="00813BD3"/>
    <w:rsid w:val="00814401"/>
    <w:rsid w:val="00814994"/>
    <w:rsid w:val="00814D63"/>
    <w:rsid w:val="008155D7"/>
    <w:rsid w:val="00815CAD"/>
    <w:rsid w:val="00815FD2"/>
    <w:rsid w:val="0081649C"/>
    <w:rsid w:val="00816F9B"/>
    <w:rsid w:val="00817014"/>
    <w:rsid w:val="008173D0"/>
    <w:rsid w:val="0081750F"/>
    <w:rsid w:val="008175C6"/>
    <w:rsid w:val="00817A82"/>
    <w:rsid w:val="00820704"/>
    <w:rsid w:val="0082073B"/>
    <w:rsid w:val="00820833"/>
    <w:rsid w:val="00820A3F"/>
    <w:rsid w:val="00820CA1"/>
    <w:rsid w:val="00821858"/>
    <w:rsid w:val="00821E0E"/>
    <w:rsid w:val="00821E6E"/>
    <w:rsid w:val="0082346D"/>
    <w:rsid w:val="00823ACE"/>
    <w:rsid w:val="00824053"/>
    <w:rsid w:val="00824092"/>
    <w:rsid w:val="008242A7"/>
    <w:rsid w:val="00824A9E"/>
    <w:rsid w:val="00824C34"/>
    <w:rsid w:val="00824D40"/>
    <w:rsid w:val="00825527"/>
    <w:rsid w:val="008266C6"/>
    <w:rsid w:val="00826AE2"/>
    <w:rsid w:val="00827281"/>
    <w:rsid w:val="0083002F"/>
    <w:rsid w:val="00830353"/>
    <w:rsid w:val="0083043B"/>
    <w:rsid w:val="0083052B"/>
    <w:rsid w:val="00830717"/>
    <w:rsid w:val="00832BD6"/>
    <w:rsid w:val="00833A7A"/>
    <w:rsid w:val="00833CC6"/>
    <w:rsid w:val="008342A4"/>
    <w:rsid w:val="008349FF"/>
    <w:rsid w:val="008359D2"/>
    <w:rsid w:val="00835CBD"/>
    <w:rsid w:val="00836A1B"/>
    <w:rsid w:val="008378F2"/>
    <w:rsid w:val="00837AC5"/>
    <w:rsid w:val="0084088D"/>
    <w:rsid w:val="008411B7"/>
    <w:rsid w:val="00841C8C"/>
    <w:rsid w:val="00842E59"/>
    <w:rsid w:val="00844855"/>
    <w:rsid w:val="008449D1"/>
    <w:rsid w:val="00844A56"/>
    <w:rsid w:val="00844C52"/>
    <w:rsid w:val="00844F14"/>
    <w:rsid w:val="008451D0"/>
    <w:rsid w:val="00845A25"/>
    <w:rsid w:val="00845C7F"/>
    <w:rsid w:val="008460D7"/>
    <w:rsid w:val="0084695E"/>
    <w:rsid w:val="008469B5"/>
    <w:rsid w:val="00846A06"/>
    <w:rsid w:val="0085075B"/>
    <w:rsid w:val="00851E19"/>
    <w:rsid w:val="00851FA4"/>
    <w:rsid w:val="0085239D"/>
    <w:rsid w:val="008538D1"/>
    <w:rsid w:val="00853B9C"/>
    <w:rsid w:val="00853C41"/>
    <w:rsid w:val="008547DB"/>
    <w:rsid w:val="00855092"/>
    <w:rsid w:val="00855150"/>
    <w:rsid w:val="008555CB"/>
    <w:rsid w:val="00855D0A"/>
    <w:rsid w:val="00856E8C"/>
    <w:rsid w:val="0085784A"/>
    <w:rsid w:val="0086045F"/>
    <w:rsid w:val="00860F54"/>
    <w:rsid w:val="00861C96"/>
    <w:rsid w:val="00862056"/>
    <w:rsid w:val="00862DCF"/>
    <w:rsid w:val="00863E8C"/>
    <w:rsid w:val="00864BCB"/>
    <w:rsid w:val="00864D2D"/>
    <w:rsid w:val="0086547F"/>
    <w:rsid w:val="00866116"/>
    <w:rsid w:val="00866975"/>
    <w:rsid w:val="00866D6B"/>
    <w:rsid w:val="008676A7"/>
    <w:rsid w:val="00867A4A"/>
    <w:rsid w:val="008712FD"/>
    <w:rsid w:val="00871D80"/>
    <w:rsid w:val="00872116"/>
    <w:rsid w:val="008729F0"/>
    <w:rsid w:val="00872BBB"/>
    <w:rsid w:val="0087304C"/>
    <w:rsid w:val="00875252"/>
    <w:rsid w:val="00875755"/>
    <w:rsid w:val="00875A6E"/>
    <w:rsid w:val="008768F3"/>
    <w:rsid w:val="00877739"/>
    <w:rsid w:val="00880B52"/>
    <w:rsid w:val="00881297"/>
    <w:rsid w:val="008812B5"/>
    <w:rsid w:val="00881539"/>
    <w:rsid w:val="00882257"/>
    <w:rsid w:val="008832FE"/>
    <w:rsid w:val="00884968"/>
    <w:rsid w:val="00885037"/>
    <w:rsid w:val="00885901"/>
    <w:rsid w:val="00885C42"/>
    <w:rsid w:val="00886FD3"/>
    <w:rsid w:val="0088715A"/>
    <w:rsid w:val="00887A76"/>
    <w:rsid w:val="00887DFB"/>
    <w:rsid w:val="00887E84"/>
    <w:rsid w:val="008902E5"/>
    <w:rsid w:val="0089064B"/>
    <w:rsid w:val="00890677"/>
    <w:rsid w:val="00890BA7"/>
    <w:rsid w:val="00891AA0"/>
    <w:rsid w:val="00891F35"/>
    <w:rsid w:val="00892CEF"/>
    <w:rsid w:val="00892F26"/>
    <w:rsid w:val="008937B6"/>
    <w:rsid w:val="00894A18"/>
    <w:rsid w:val="00894A1C"/>
    <w:rsid w:val="0089569A"/>
    <w:rsid w:val="008956EF"/>
    <w:rsid w:val="00895CD7"/>
    <w:rsid w:val="0089619F"/>
    <w:rsid w:val="00896CF4"/>
    <w:rsid w:val="00897631"/>
    <w:rsid w:val="0089771C"/>
    <w:rsid w:val="00897C29"/>
    <w:rsid w:val="00897FB8"/>
    <w:rsid w:val="008A029B"/>
    <w:rsid w:val="008A0F7E"/>
    <w:rsid w:val="008A1432"/>
    <w:rsid w:val="008A1CAE"/>
    <w:rsid w:val="008A1FE8"/>
    <w:rsid w:val="008A23C9"/>
    <w:rsid w:val="008A2EFB"/>
    <w:rsid w:val="008A30B6"/>
    <w:rsid w:val="008A330A"/>
    <w:rsid w:val="008A35B8"/>
    <w:rsid w:val="008A36D8"/>
    <w:rsid w:val="008A3836"/>
    <w:rsid w:val="008A3DA3"/>
    <w:rsid w:val="008A3E3E"/>
    <w:rsid w:val="008A442B"/>
    <w:rsid w:val="008A44F2"/>
    <w:rsid w:val="008A4551"/>
    <w:rsid w:val="008A4CFF"/>
    <w:rsid w:val="008A530D"/>
    <w:rsid w:val="008A649B"/>
    <w:rsid w:val="008A693E"/>
    <w:rsid w:val="008A69C1"/>
    <w:rsid w:val="008A7CF6"/>
    <w:rsid w:val="008A7DF5"/>
    <w:rsid w:val="008B055C"/>
    <w:rsid w:val="008B0670"/>
    <w:rsid w:val="008B0C6D"/>
    <w:rsid w:val="008B13EB"/>
    <w:rsid w:val="008B197A"/>
    <w:rsid w:val="008B1A3A"/>
    <w:rsid w:val="008B1C93"/>
    <w:rsid w:val="008B1FC4"/>
    <w:rsid w:val="008B3161"/>
    <w:rsid w:val="008B3FBE"/>
    <w:rsid w:val="008B3FFF"/>
    <w:rsid w:val="008B4C6A"/>
    <w:rsid w:val="008B4D89"/>
    <w:rsid w:val="008B4F54"/>
    <w:rsid w:val="008B501C"/>
    <w:rsid w:val="008B721C"/>
    <w:rsid w:val="008B7367"/>
    <w:rsid w:val="008B747E"/>
    <w:rsid w:val="008B758D"/>
    <w:rsid w:val="008B7604"/>
    <w:rsid w:val="008B79DF"/>
    <w:rsid w:val="008B7D07"/>
    <w:rsid w:val="008C1977"/>
    <w:rsid w:val="008C19CA"/>
    <w:rsid w:val="008C1A44"/>
    <w:rsid w:val="008C1F50"/>
    <w:rsid w:val="008C2D2A"/>
    <w:rsid w:val="008C2DCF"/>
    <w:rsid w:val="008C3D06"/>
    <w:rsid w:val="008C493E"/>
    <w:rsid w:val="008C4945"/>
    <w:rsid w:val="008C4B55"/>
    <w:rsid w:val="008C4C12"/>
    <w:rsid w:val="008C5AE8"/>
    <w:rsid w:val="008C657F"/>
    <w:rsid w:val="008C6FA8"/>
    <w:rsid w:val="008C7394"/>
    <w:rsid w:val="008D0A1D"/>
    <w:rsid w:val="008D2238"/>
    <w:rsid w:val="008D3172"/>
    <w:rsid w:val="008D48DE"/>
    <w:rsid w:val="008D5389"/>
    <w:rsid w:val="008D556F"/>
    <w:rsid w:val="008D5989"/>
    <w:rsid w:val="008D5AD6"/>
    <w:rsid w:val="008D62FA"/>
    <w:rsid w:val="008D7268"/>
    <w:rsid w:val="008D77DF"/>
    <w:rsid w:val="008E0AE4"/>
    <w:rsid w:val="008E0DC3"/>
    <w:rsid w:val="008E1235"/>
    <w:rsid w:val="008E167F"/>
    <w:rsid w:val="008E1725"/>
    <w:rsid w:val="008E19EC"/>
    <w:rsid w:val="008E2137"/>
    <w:rsid w:val="008E23FB"/>
    <w:rsid w:val="008E29AD"/>
    <w:rsid w:val="008E2A7D"/>
    <w:rsid w:val="008E2C49"/>
    <w:rsid w:val="008E3077"/>
    <w:rsid w:val="008E324A"/>
    <w:rsid w:val="008E36FD"/>
    <w:rsid w:val="008E3D40"/>
    <w:rsid w:val="008E422E"/>
    <w:rsid w:val="008E4244"/>
    <w:rsid w:val="008E42D2"/>
    <w:rsid w:val="008E4D0E"/>
    <w:rsid w:val="008E4D3A"/>
    <w:rsid w:val="008E4E6F"/>
    <w:rsid w:val="008E528A"/>
    <w:rsid w:val="008E6CB6"/>
    <w:rsid w:val="008E6F6E"/>
    <w:rsid w:val="008E77E4"/>
    <w:rsid w:val="008F040D"/>
    <w:rsid w:val="008F1588"/>
    <w:rsid w:val="008F1B01"/>
    <w:rsid w:val="008F23FD"/>
    <w:rsid w:val="008F2896"/>
    <w:rsid w:val="008F381F"/>
    <w:rsid w:val="008F3867"/>
    <w:rsid w:val="008F4BE5"/>
    <w:rsid w:val="008F5A7E"/>
    <w:rsid w:val="008F67B8"/>
    <w:rsid w:val="008F6870"/>
    <w:rsid w:val="008F6E44"/>
    <w:rsid w:val="008F7387"/>
    <w:rsid w:val="008F78EB"/>
    <w:rsid w:val="008F7E9D"/>
    <w:rsid w:val="0090031D"/>
    <w:rsid w:val="009007C0"/>
    <w:rsid w:val="00900BD9"/>
    <w:rsid w:val="00900CA0"/>
    <w:rsid w:val="00901E74"/>
    <w:rsid w:val="009022B7"/>
    <w:rsid w:val="00903307"/>
    <w:rsid w:val="00903A06"/>
    <w:rsid w:val="00903F94"/>
    <w:rsid w:val="009040DE"/>
    <w:rsid w:val="009046A2"/>
    <w:rsid w:val="00904C6C"/>
    <w:rsid w:val="00905321"/>
    <w:rsid w:val="009062DE"/>
    <w:rsid w:val="00906A78"/>
    <w:rsid w:val="009078D3"/>
    <w:rsid w:val="00907AD4"/>
    <w:rsid w:val="00907CA6"/>
    <w:rsid w:val="00910AD6"/>
    <w:rsid w:val="009111E3"/>
    <w:rsid w:val="009113C4"/>
    <w:rsid w:val="00911504"/>
    <w:rsid w:val="0091171A"/>
    <w:rsid w:val="009117FA"/>
    <w:rsid w:val="00911A60"/>
    <w:rsid w:val="00911A93"/>
    <w:rsid w:val="0091230E"/>
    <w:rsid w:val="00912C40"/>
    <w:rsid w:val="009140DF"/>
    <w:rsid w:val="00914136"/>
    <w:rsid w:val="0091530D"/>
    <w:rsid w:val="0091576F"/>
    <w:rsid w:val="009167CE"/>
    <w:rsid w:val="00916AB1"/>
    <w:rsid w:val="009176B7"/>
    <w:rsid w:val="00917DCC"/>
    <w:rsid w:val="00917F1D"/>
    <w:rsid w:val="00920167"/>
    <w:rsid w:val="0092053F"/>
    <w:rsid w:val="0092089E"/>
    <w:rsid w:val="00920AAE"/>
    <w:rsid w:val="009211D9"/>
    <w:rsid w:val="0092164F"/>
    <w:rsid w:val="009228A6"/>
    <w:rsid w:val="00923D95"/>
    <w:rsid w:val="00924753"/>
    <w:rsid w:val="00924DEE"/>
    <w:rsid w:val="009250D9"/>
    <w:rsid w:val="00925BD5"/>
    <w:rsid w:val="00926380"/>
    <w:rsid w:val="0092638C"/>
    <w:rsid w:val="00930420"/>
    <w:rsid w:val="009322A2"/>
    <w:rsid w:val="00933B0F"/>
    <w:rsid w:val="00933D96"/>
    <w:rsid w:val="009341AC"/>
    <w:rsid w:val="009357FB"/>
    <w:rsid w:val="0093637E"/>
    <w:rsid w:val="00936C14"/>
    <w:rsid w:val="009375BC"/>
    <w:rsid w:val="00937DBA"/>
    <w:rsid w:val="00940324"/>
    <w:rsid w:val="00940403"/>
    <w:rsid w:val="00941291"/>
    <w:rsid w:val="0094187B"/>
    <w:rsid w:val="00941E6D"/>
    <w:rsid w:val="00942824"/>
    <w:rsid w:val="00942AF4"/>
    <w:rsid w:val="00942BBA"/>
    <w:rsid w:val="009439E6"/>
    <w:rsid w:val="00943EBE"/>
    <w:rsid w:val="009442BB"/>
    <w:rsid w:val="00944EF2"/>
    <w:rsid w:val="00944FD9"/>
    <w:rsid w:val="00945135"/>
    <w:rsid w:val="0094523C"/>
    <w:rsid w:val="00945741"/>
    <w:rsid w:val="009459C9"/>
    <w:rsid w:val="009460FA"/>
    <w:rsid w:val="009466C2"/>
    <w:rsid w:val="00946B5F"/>
    <w:rsid w:val="00950593"/>
    <w:rsid w:val="0095085F"/>
    <w:rsid w:val="009509D8"/>
    <w:rsid w:val="0095230F"/>
    <w:rsid w:val="0095338D"/>
    <w:rsid w:val="0095379A"/>
    <w:rsid w:val="00953D68"/>
    <w:rsid w:val="00954190"/>
    <w:rsid w:val="009544F8"/>
    <w:rsid w:val="00954DBA"/>
    <w:rsid w:val="00954F92"/>
    <w:rsid w:val="009552CE"/>
    <w:rsid w:val="00955C8A"/>
    <w:rsid w:val="00956244"/>
    <w:rsid w:val="00956F4E"/>
    <w:rsid w:val="00956FAB"/>
    <w:rsid w:val="009573F1"/>
    <w:rsid w:val="00957BFD"/>
    <w:rsid w:val="0096113E"/>
    <w:rsid w:val="009616DA"/>
    <w:rsid w:val="00961CE4"/>
    <w:rsid w:val="00962DDC"/>
    <w:rsid w:val="0096316C"/>
    <w:rsid w:val="009635AF"/>
    <w:rsid w:val="00963DCB"/>
    <w:rsid w:val="0096520F"/>
    <w:rsid w:val="00966B47"/>
    <w:rsid w:val="00966F76"/>
    <w:rsid w:val="0097008C"/>
    <w:rsid w:val="00971533"/>
    <w:rsid w:val="00971A88"/>
    <w:rsid w:val="00972AA3"/>
    <w:rsid w:val="00972BBC"/>
    <w:rsid w:val="009747D2"/>
    <w:rsid w:val="00974B81"/>
    <w:rsid w:val="00975074"/>
    <w:rsid w:val="00975BFE"/>
    <w:rsid w:val="00977245"/>
    <w:rsid w:val="0097726C"/>
    <w:rsid w:val="00977333"/>
    <w:rsid w:val="00977CF2"/>
    <w:rsid w:val="009808F0"/>
    <w:rsid w:val="00980A53"/>
    <w:rsid w:val="00981411"/>
    <w:rsid w:val="00981B6A"/>
    <w:rsid w:val="009820F4"/>
    <w:rsid w:val="009822C9"/>
    <w:rsid w:val="00982387"/>
    <w:rsid w:val="00982BDA"/>
    <w:rsid w:val="00982F94"/>
    <w:rsid w:val="009848B6"/>
    <w:rsid w:val="00984A3E"/>
    <w:rsid w:val="00985A89"/>
    <w:rsid w:val="009866B5"/>
    <w:rsid w:val="009868A7"/>
    <w:rsid w:val="00987F40"/>
    <w:rsid w:val="00990E3E"/>
    <w:rsid w:val="00990F45"/>
    <w:rsid w:val="0099183D"/>
    <w:rsid w:val="009918AA"/>
    <w:rsid w:val="009920EF"/>
    <w:rsid w:val="00992269"/>
    <w:rsid w:val="00992D7A"/>
    <w:rsid w:val="009930F1"/>
    <w:rsid w:val="0099356C"/>
    <w:rsid w:val="009938F0"/>
    <w:rsid w:val="009945E1"/>
    <w:rsid w:val="009946A7"/>
    <w:rsid w:val="009957A0"/>
    <w:rsid w:val="00996696"/>
    <w:rsid w:val="00996941"/>
    <w:rsid w:val="009975E4"/>
    <w:rsid w:val="009A010D"/>
    <w:rsid w:val="009A0BB0"/>
    <w:rsid w:val="009A0D5A"/>
    <w:rsid w:val="009A196B"/>
    <w:rsid w:val="009A1D89"/>
    <w:rsid w:val="009A1F2F"/>
    <w:rsid w:val="009A2280"/>
    <w:rsid w:val="009A2EAF"/>
    <w:rsid w:val="009A32EC"/>
    <w:rsid w:val="009A4013"/>
    <w:rsid w:val="009A433D"/>
    <w:rsid w:val="009A4D7D"/>
    <w:rsid w:val="009A5393"/>
    <w:rsid w:val="009A56C2"/>
    <w:rsid w:val="009A5A22"/>
    <w:rsid w:val="009A5C1A"/>
    <w:rsid w:val="009A6239"/>
    <w:rsid w:val="009A6B02"/>
    <w:rsid w:val="009A72EF"/>
    <w:rsid w:val="009A769C"/>
    <w:rsid w:val="009B03BE"/>
    <w:rsid w:val="009B096D"/>
    <w:rsid w:val="009B14F5"/>
    <w:rsid w:val="009B15EB"/>
    <w:rsid w:val="009B1EB2"/>
    <w:rsid w:val="009B2124"/>
    <w:rsid w:val="009B22A4"/>
    <w:rsid w:val="009B261C"/>
    <w:rsid w:val="009B399F"/>
    <w:rsid w:val="009B3B16"/>
    <w:rsid w:val="009B40CF"/>
    <w:rsid w:val="009B44A7"/>
    <w:rsid w:val="009B4835"/>
    <w:rsid w:val="009B5118"/>
    <w:rsid w:val="009B5A9A"/>
    <w:rsid w:val="009B605D"/>
    <w:rsid w:val="009B6645"/>
    <w:rsid w:val="009C22D6"/>
    <w:rsid w:val="009C43F6"/>
    <w:rsid w:val="009C4987"/>
    <w:rsid w:val="009C4D85"/>
    <w:rsid w:val="009C59A3"/>
    <w:rsid w:val="009C6707"/>
    <w:rsid w:val="009C74B9"/>
    <w:rsid w:val="009C7633"/>
    <w:rsid w:val="009D0A61"/>
    <w:rsid w:val="009D0B8E"/>
    <w:rsid w:val="009D0F08"/>
    <w:rsid w:val="009D26A1"/>
    <w:rsid w:val="009D2952"/>
    <w:rsid w:val="009D2E7B"/>
    <w:rsid w:val="009D2F7D"/>
    <w:rsid w:val="009D3C7F"/>
    <w:rsid w:val="009D47AF"/>
    <w:rsid w:val="009D4B47"/>
    <w:rsid w:val="009D4E25"/>
    <w:rsid w:val="009D4F25"/>
    <w:rsid w:val="009D5239"/>
    <w:rsid w:val="009D57E8"/>
    <w:rsid w:val="009D68A3"/>
    <w:rsid w:val="009D6C3F"/>
    <w:rsid w:val="009D7345"/>
    <w:rsid w:val="009E04FF"/>
    <w:rsid w:val="009E0937"/>
    <w:rsid w:val="009E10DD"/>
    <w:rsid w:val="009E1525"/>
    <w:rsid w:val="009E15AB"/>
    <w:rsid w:val="009E1B60"/>
    <w:rsid w:val="009E207F"/>
    <w:rsid w:val="009E2CCA"/>
    <w:rsid w:val="009E3153"/>
    <w:rsid w:val="009E3661"/>
    <w:rsid w:val="009E44CC"/>
    <w:rsid w:val="009E45A8"/>
    <w:rsid w:val="009E521A"/>
    <w:rsid w:val="009E556E"/>
    <w:rsid w:val="009E621B"/>
    <w:rsid w:val="009E6323"/>
    <w:rsid w:val="009E6D1A"/>
    <w:rsid w:val="009E6F3B"/>
    <w:rsid w:val="009E7386"/>
    <w:rsid w:val="009E7667"/>
    <w:rsid w:val="009E7727"/>
    <w:rsid w:val="009E79D5"/>
    <w:rsid w:val="009E7BA4"/>
    <w:rsid w:val="009E7D96"/>
    <w:rsid w:val="009E7E27"/>
    <w:rsid w:val="009F0408"/>
    <w:rsid w:val="009F09DD"/>
    <w:rsid w:val="009F18F5"/>
    <w:rsid w:val="009F19A5"/>
    <w:rsid w:val="009F1C75"/>
    <w:rsid w:val="009F2BFD"/>
    <w:rsid w:val="009F2F14"/>
    <w:rsid w:val="009F3B9B"/>
    <w:rsid w:val="009F4808"/>
    <w:rsid w:val="009F482D"/>
    <w:rsid w:val="009F4E0D"/>
    <w:rsid w:val="009F5222"/>
    <w:rsid w:val="009F5B9D"/>
    <w:rsid w:val="009F5C80"/>
    <w:rsid w:val="009F6113"/>
    <w:rsid w:val="009F6658"/>
    <w:rsid w:val="009F687E"/>
    <w:rsid w:val="009F7157"/>
    <w:rsid w:val="009F7EDE"/>
    <w:rsid w:val="009F7F3F"/>
    <w:rsid w:val="00A004A0"/>
    <w:rsid w:val="00A00CA1"/>
    <w:rsid w:val="00A022B6"/>
    <w:rsid w:val="00A0270A"/>
    <w:rsid w:val="00A02756"/>
    <w:rsid w:val="00A02814"/>
    <w:rsid w:val="00A02995"/>
    <w:rsid w:val="00A02D46"/>
    <w:rsid w:val="00A0467C"/>
    <w:rsid w:val="00A04A60"/>
    <w:rsid w:val="00A05085"/>
    <w:rsid w:val="00A055EB"/>
    <w:rsid w:val="00A06586"/>
    <w:rsid w:val="00A07892"/>
    <w:rsid w:val="00A07E00"/>
    <w:rsid w:val="00A1027C"/>
    <w:rsid w:val="00A1074D"/>
    <w:rsid w:val="00A10AE3"/>
    <w:rsid w:val="00A10DBF"/>
    <w:rsid w:val="00A120CA"/>
    <w:rsid w:val="00A12F41"/>
    <w:rsid w:val="00A12F6B"/>
    <w:rsid w:val="00A13374"/>
    <w:rsid w:val="00A133DA"/>
    <w:rsid w:val="00A13F18"/>
    <w:rsid w:val="00A140BC"/>
    <w:rsid w:val="00A144D3"/>
    <w:rsid w:val="00A15546"/>
    <w:rsid w:val="00A15D6A"/>
    <w:rsid w:val="00A15DBC"/>
    <w:rsid w:val="00A16169"/>
    <w:rsid w:val="00A162D3"/>
    <w:rsid w:val="00A16383"/>
    <w:rsid w:val="00A164DE"/>
    <w:rsid w:val="00A1681F"/>
    <w:rsid w:val="00A169FA"/>
    <w:rsid w:val="00A17879"/>
    <w:rsid w:val="00A17941"/>
    <w:rsid w:val="00A17B72"/>
    <w:rsid w:val="00A200E4"/>
    <w:rsid w:val="00A206E5"/>
    <w:rsid w:val="00A20F8E"/>
    <w:rsid w:val="00A21330"/>
    <w:rsid w:val="00A218AA"/>
    <w:rsid w:val="00A23081"/>
    <w:rsid w:val="00A23531"/>
    <w:rsid w:val="00A2400D"/>
    <w:rsid w:val="00A24031"/>
    <w:rsid w:val="00A24056"/>
    <w:rsid w:val="00A242F2"/>
    <w:rsid w:val="00A26254"/>
    <w:rsid w:val="00A26720"/>
    <w:rsid w:val="00A26A7D"/>
    <w:rsid w:val="00A26B16"/>
    <w:rsid w:val="00A26FA6"/>
    <w:rsid w:val="00A2774F"/>
    <w:rsid w:val="00A27C08"/>
    <w:rsid w:val="00A30D94"/>
    <w:rsid w:val="00A312D9"/>
    <w:rsid w:val="00A32034"/>
    <w:rsid w:val="00A32989"/>
    <w:rsid w:val="00A329C9"/>
    <w:rsid w:val="00A33437"/>
    <w:rsid w:val="00A336EE"/>
    <w:rsid w:val="00A33BAE"/>
    <w:rsid w:val="00A34553"/>
    <w:rsid w:val="00A34BC6"/>
    <w:rsid w:val="00A34C80"/>
    <w:rsid w:val="00A35DCE"/>
    <w:rsid w:val="00A3621F"/>
    <w:rsid w:val="00A371CF"/>
    <w:rsid w:val="00A37E89"/>
    <w:rsid w:val="00A37FC6"/>
    <w:rsid w:val="00A416ED"/>
    <w:rsid w:val="00A41A1B"/>
    <w:rsid w:val="00A42A5A"/>
    <w:rsid w:val="00A43467"/>
    <w:rsid w:val="00A43804"/>
    <w:rsid w:val="00A43D02"/>
    <w:rsid w:val="00A43D22"/>
    <w:rsid w:val="00A452B0"/>
    <w:rsid w:val="00A4564E"/>
    <w:rsid w:val="00A47103"/>
    <w:rsid w:val="00A4781F"/>
    <w:rsid w:val="00A5030B"/>
    <w:rsid w:val="00A50359"/>
    <w:rsid w:val="00A50BBB"/>
    <w:rsid w:val="00A50DC7"/>
    <w:rsid w:val="00A51613"/>
    <w:rsid w:val="00A5184A"/>
    <w:rsid w:val="00A5213D"/>
    <w:rsid w:val="00A523C0"/>
    <w:rsid w:val="00A52959"/>
    <w:rsid w:val="00A53301"/>
    <w:rsid w:val="00A53DD7"/>
    <w:rsid w:val="00A5444C"/>
    <w:rsid w:val="00A545DB"/>
    <w:rsid w:val="00A54A52"/>
    <w:rsid w:val="00A54AE9"/>
    <w:rsid w:val="00A54CE0"/>
    <w:rsid w:val="00A54E99"/>
    <w:rsid w:val="00A55CE1"/>
    <w:rsid w:val="00A55F1F"/>
    <w:rsid w:val="00A55F5E"/>
    <w:rsid w:val="00A56388"/>
    <w:rsid w:val="00A56482"/>
    <w:rsid w:val="00A570FE"/>
    <w:rsid w:val="00A577C9"/>
    <w:rsid w:val="00A57A27"/>
    <w:rsid w:val="00A60156"/>
    <w:rsid w:val="00A60277"/>
    <w:rsid w:val="00A60687"/>
    <w:rsid w:val="00A608BE"/>
    <w:rsid w:val="00A60CBE"/>
    <w:rsid w:val="00A60E09"/>
    <w:rsid w:val="00A61804"/>
    <w:rsid w:val="00A61DC5"/>
    <w:rsid w:val="00A62048"/>
    <w:rsid w:val="00A6300C"/>
    <w:rsid w:val="00A650C3"/>
    <w:rsid w:val="00A656EB"/>
    <w:rsid w:val="00A65D63"/>
    <w:rsid w:val="00A66AA7"/>
    <w:rsid w:val="00A66F99"/>
    <w:rsid w:val="00A6701F"/>
    <w:rsid w:val="00A67153"/>
    <w:rsid w:val="00A675E4"/>
    <w:rsid w:val="00A67619"/>
    <w:rsid w:val="00A7064A"/>
    <w:rsid w:val="00A70A03"/>
    <w:rsid w:val="00A70A0C"/>
    <w:rsid w:val="00A71892"/>
    <w:rsid w:val="00A71C3A"/>
    <w:rsid w:val="00A71F82"/>
    <w:rsid w:val="00A7204B"/>
    <w:rsid w:val="00A720B9"/>
    <w:rsid w:val="00A72B71"/>
    <w:rsid w:val="00A74022"/>
    <w:rsid w:val="00A75103"/>
    <w:rsid w:val="00A75DE3"/>
    <w:rsid w:val="00A760C5"/>
    <w:rsid w:val="00A76202"/>
    <w:rsid w:val="00A7655E"/>
    <w:rsid w:val="00A76648"/>
    <w:rsid w:val="00A76892"/>
    <w:rsid w:val="00A76AA0"/>
    <w:rsid w:val="00A76E6C"/>
    <w:rsid w:val="00A76EBF"/>
    <w:rsid w:val="00A774CD"/>
    <w:rsid w:val="00A77566"/>
    <w:rsid w:val="00A77E18"/>
    <w:rsid w:val="00A80A49"/>
    <w:rsid w:val="00A80DB0"/>
    <w:rsid w:val="00A811BC"/>
    <w:rsid w:val="00A81790"/>
    <w:rsid w:val="00A81F94"/>
    <w:rsid w:val="00A8206B"/>
    <w:rsid w:val="00A82103"/>
    <w:rsid w:val="00A82596"/>
    <w:rsid w:val="00A82979"/>
    <w:rsid w:val="00A832CC"/>
    <w:rsid w:val="00A838AD"/>
    <w:rsid w:val="00A83C31"/>
    <w:rsid w:val="00A84103"/>
    <w:rsid w:val="00A842E9"/>
    <w:rsid w:val="00A84CA6"/>
    <w:rsid w:val="00A84E0F"/>
    <w:rsid w:val="00A84E28"/>
    <w:rsid w:val="00A854A4"/>
    <w:rsid w:val="00A85515"/>
    <w:rsid w:val="00A8584E"/>
    <w:rsid w:val="00A8593C"/>
    <w:rsid w:val="00A85A0E"/>
    <w:rsid w:val="00A862A3"/>
    <w:rsid w:val="00A86C3E"/>
    <w:rsid w:val="00A8768C"/>
    <w:rsid w:val="00A87996"/>
    <w:rsid w:val="00A87A0A"/>
    <w:rsid w:val="00A87E65"/>
    <w:rsid w:val="00A90518"/>
    <w:rsid w:val="00A90875"/>
    <w:rsid w:val="00A913BC"/>
    <w:rsid w:val="00A913D9"/>
    <w:rsid w:val="00A91FCA"/>
    <w:rsid w:val="00A9357E"/>
    <w:rsid w:val="00A93765"/>
    <w:rsid w:val="00A93918"/>
    <w:rsid w:val="00A93C5B"/>
    <w:rsid w:val="00A93F35"/>
    <w:rsid w:val="00A9464C"/>
    <w:rsid w:val="00A946BA"/>
    <w:rsid w:val="00A94B13"/>
    <w:rsid w:val="00A94CDA"/>
    <w:rsid w:val="00A95106"/>
    <w:rsid w:val="00A96646"/>
    <w:rsid w:val="00A9698B"/>
    <w:rsid w:val="00A96C49"/>
    <w:rsid w:val="00AA0F9A"/>
    <w:rsid w:val="00AA11CB"/>
    <w:rsid w:val="00AA1707"/>
    <w:rsid w:val="00AA191C"/>
    <w:rsid w:val="00AA1956"/>
    <w:rsid w:val="00AA1F1D"/>
    <w:rsid w:val="00AA23A5"/>
    <w:rsid w:val="00AA23EF"/>
    <w:rsid w:val="00AA2E7B"/>
    <w:rsid w:val="00AA33B0"/>
    <w:rsid w:val="00AA570E"/>
    <w:rsid w:val="00AA5CEE"/>
    <w:rsid w:val="00AA6411"/>
    <w:rsid w:val="00AA688E"/>
    <w:rsid w:val="00AA6995"/>
    <w:rsid w:val="00AA6A68"/>
    <w:rsid w:val="00AA744E"/>
    <w:rsid w:val="00AA78FC"/>
    <w:rsid w:val="00AA7C21"/>
    <w:rsid w:val="00AA7CB1"/>
    <w:rsid w:val="00AB0371"/>
    <w:rsid w:val="00AB0533"/>
    <w:rsid w:val="00AB078D"/>
    <w:rsid w:val="00AB164A"/>
    <w:rsid w:val="00AB18F7"/>
    <w:rsid w:val="00AB1E27"/>
    <w:rsid w:val="00AB2008"/>
    <w:rsid w:val="00AB290B"/>
    <w:rsid w:val="00AB3ED9"/>
    <w:rsid w:val="00AB4037"/>
    <w:rsid w:val="00AB4423"/>
    <w:rsid w:val="00AB63B3"/>
    <w:rsid w:val="00AB6600"/>
    <w:rsid w:val="00AB6B4C"/>
    <w:rsid w:val="00AB6E2F"/>
    <w:rsid w:val="00AB73D2"/>
    <w:rsid w:val="00AB773C"/>
    <w:rsid w:val="00AC027D"/>
    <w:rsid w:val="00AC0500"/>
    <w:rsid w:val="00AC13EE"/>
    <w:rsid w:val="00AC172D"/>
    <w:rsid w:val="00AC1F89"/>
    <w:rsid w:val="00AC2120"/>
    <w:rsid w:val="00AC2ECE"/>
    <w:rsid w:val="00AC36E0"/>
    <w:rsid w:val="00AC4ACD"/>
    <w:rsid w:val="00AC5120"/>
    <w:rsid w:val="00AC53E8"/>
    <w:rsid w:val="00AC5497"/>
    <w:rsid w:val="00AC5B61"/>
    <w:rsid w:val="00AC66DF"/>
    <w:rsid w:val="00AC678B"/>
    <w:rsid w:val="00AC6F4D"/>
    <w:rsid w:val="00AC75D7"/>
    <w:rsid w:val="00AC76E6"/>
    <w:rsid w:val="00AC7AB8"/>
    <w:rsid w:val="00AD06E2"/>
    <w:rsid w:val="00AD0BD6"/>
    <w:rsid w:val="00AD125C"/>
    <w:rsid w:val="00AD156C"/>
    <w:rsid w:val="00AD17F8"/>
    <w:rsid w:val="00AD1DE1"/>
    <w:rsid w:val="00AD21F8"/>
    <w:rsid w:val="00AD267A"/>
    <w:rsid w:val="00AD2F1A"/>
    <w:rsid w:val="00AD2FD1"/>
    <w:rsid w:val="00AD319E"/>
    <w:rsid w:val="00AD3680"/>
    <w:rsid w:val="00AD368F"/>
    <w:rsid w:val="00AD548A"/>
    <w:rsid w:val="00AD57E4"/>
    <w:rsid w:val="00AD5ADF"/>
    <w:rsid w:val="00AD5FBC"/>
    <w:rsid w:val="00AD676F"/>
    <w:rsid w:val="00AD68F8"/>
    <w:rsid w:val="00AD768B"/>
    <w:rsid w:val="00AD76C8"/>
    <w:rsid w:val="00AD7AA9"/>
    <w:rsid w:val="00AE0019"/>
    <w:rsid w:val="00AE06A3"/>
    <w:rsid w:val="00AE0885"/>
    <w:rsid w:val="00AE1499"/>
    <w:rsid w:val="00AE159E"/>
    <w:rsid w:val="00AE19A5"/>
    <w:rsid w:val="00AE2126"/>
    <w:rsid w:val="00AE23E5"/>
    <w:rsid w:val="00AE318F"/>
    <w:rsid w:val="00AE3282"/>
    <w:rsid w:val="00AE3EDB"/>
    <w:rsid w:val="00AE4202"/>
    <w:rsid w:val="00AE4649"/>
    <w:rsid w:val="00AE48A3"/>
    <w:rsid w:val="00AE504E"/>
    <w:rsid w:val="00AE56A5"/>
    <w:rsid w:val="00AE56DE"/>
    <w:rsid w:val="00AF1BAF"/>
    <w:rsid w:val="00AF1E3D"/>
    <w:rsid w:val="00AF1FDF"/>
    <w:rsid w:val="00AF236A"/>
    <w:rsid w:val="00AF2FDE"/>
    <w:rsid w:val="00AF303A"/>
    <w:rsid w:val="00AF3A48"/>
    <w:rsid w:val="00AF40DC"/>
    <w:rsid w:val="00AF46D2"/>
    <w:rsid w:val="00AF50C4"/>
    <w:rsid w:val="00AF5AED"/>
    <w:rsid w:val="00AF6722"/>
    <w:rsid w:val="00AF6FEA"/>
    <w:rsid w:val="00AF7DEF"/>
    <w:rsid w:val="00B0057E"/>
    <w:rsid w:val="00B0097C"/>
    <w:rsid w:val="00B00AE8"/>
    <w:rsid w:val="00B00F42"/>
    <w:rsid w:val="00B01AD7"/>
    <w:rsid w:val="00B01B04"/>
    <w:rsid w:val="00B01D0D"/>
    <w:rsid w:val="00B01F8D"/>
    <w:rsid w:val="00B024B9"/>
    <w:rsid w:val="00B028E2"/>
    <w:rsid w:val="00B02F36"/>
    <w:rsid w:val="00B03877"/>
    <w:rsid w:val="00B04996"/>
    <w:rsid w:val="00B04D4F"/>
    <w:rsid w:val="00B04D5C"/>
    <w:rsid w:val="00B0629A"/>
    <w:rsid w:val="00B06892"/>
    <w:rsid w:val="00B06DD2"/>
    <w:rsid w:val="00B0702D"/>
    <w:rsid w:val="00B07349"/>
    <w:rsid w:val="00B074B8"/>
    <w:rsid w:val="00B10960"/>
    <w:rsid w:val="00B10DF5"/>
    <w:rsid w:val="00B10E7D"/>
    <w:rsid w:val="00B111E1"/>
    <w:rsid w:val="00B11B10"/>
    <w:rsid w:val="00B11CEF"/>
    <w:rsid w:val="00B123E4"/>
    <w:rsid w:val="00B12454"/>
    <w:rsid w:val="00B13B84"/>
    <w:rsid w:val="00B14082"/>
    <w:rsid w:val="00B149C7"/>
    <w:rsid w:val="00B14A3C"/>
    <w:rsid w:val="00B154B3"/>
    <w:rsid w:val="00B15F90"/>
    <w:rsid w:val="00B16A33"/>
    <w:rsid w:val="00B16D5D"/>
    <w:rsid w:val="00B16F65"/>
    <w:rsid w:val="00B172AE"/>
    <w:rsid w:val="00B178A0"/>
    <w:rsid w:val="00B20EF9"/>
    <w:rsid w:val="00B2257C"/>
    <w:rsid w:val="00B2274A"/>
    <w:rsid w:val="00B23570"/>
    <w:rsid w:val="00B24326"/>
    <w:rsid w:val="00B245FD"/>
    <w:rsid w:val="00B24D11"/>
    <w:rsid w:val="00B2512F"/>
    <w:rsid w:val="00B253AF"/>
    <w:rsid w:val="00B25E39"/>
    <w:rsid w:val="00B261E8"/>
    <w:rsid w:val="00B26563"/>
    <w:rsid w:val="00B270F3"/>
    <w:rsid w:val="00B27449"/>
    <w:rsid w:val="00B30356"/>
    <w:rsid w:val="00B30835"/>
    <w:rsid w:val="00B30C0D"/>
    <w:rsid w:val="00B317DD"/>
    <w:rsid w:val="00B323BC"/>
    <w:rsid w:val="00B3249F"/>
    <w:rsid w:val="00B3286F"/>
    <w:rsid w:val="00B32D5E"/>
    <w:rsid w:val="00B348AF"/>
    <w:rsid w:val="00B3517A"/>
    <w:rsid w:val="00B36062"/>
    <w:rsid w:val="00B3647B"/>
    <w:rsid w:val="00B36CDE"/>
    <w:rsid w:val="00B36EFB"/>
    <w:rsid w:val="00B37459"/>
    <w:rsid w:val="00B37DC0"/>
    <w:rsid w:val="00B37FFD"/>
    <w:rsid w:val="00B429DE"/>
    <w:rsid w:val="00B433EF"/>
    <w:rsid w:val="00B43499"/>
    <w:rsid w:val="00B4475A"/>
    <w:rsid w:val="00B447A6"/>
    <w:rsid w:val="00B459CC"/>
    <w:rsid w:val="00B4615B"/>
    <w:rsid w:val="00B47E31"/>
    <w:rsid w:val="00B5002C"/>
    <w:rsid w:val="00B50852"/>
    <w:rsid w:val="00B50B4B"/>
    <w:rsid w:val="00B51442"/>
    <w:rsid w:val="00B514A1"/>
    <w:rsid w:val="00B515F7"/>
    <w:rsid w:val="00B5194A"/>
    <w:rsid w:val="00B51982"/>
    <w:rsid w:val="00B51ACB"/>
    <w:rsid w:val="00B51F54"/>
    <w:rsid w:val="00B521A2"/>
    <w:rsid w:val="00B521A4"/>
    <w:rsid w:val="00B52ED4"/>
    <w:rsid w:val="00B53221"/>
    <w:rsid w:val="00B53FD3"/>
    <w:rsid w:val="00B542D2"/>
    <w:rsid w:val="00B54780"/>
    <w:rsid w:val="00B54E2D"/>
    <w:rsid w:val="00B54EF4"/>
    <w:rsid w:val="00B55C8E"/>
    <w:rsid w:val="00B57E6B"/>
    <w:rsid w:val="00B603CF"/>
    <w:rsid w:val="00B60BD0"/>
    <w:rsid w:val="00B612F0"/>
    <w:rsid w:val="00B613B0"/>
    <w:rsid w:val="00B61424"/>
    <w:rsid w:val="00B62771"/>
    <w:rsid w:val="00B62B6C"/>
    <w:rsid w:val="00B63149"/>
    <w:rsid w:val="00B63F07"/>
    <w:rsid w:val="00B64D76"/>
    <w:rsid w:val="00B65816"/>
    <w:rsid w:val="00B66E99"/>
    <w:rsid w:val="00B67089"/>
    <w:rsid w:val="00B67637"/>
    <w:rsid w:val="00B7058B"/>
    <w:rsid w:val="00B71348"/>
    <w:rsid w:val="00B71628"/>
    <w:rsid w:val="00B7168B"/>
    <w:rsid w:val="00B71727"/>
    <w:rsid w:val="00B71FF2"/>
    <w:rsid w:val="00B72A1E"/>
    <w:rsid w:val="00B72C6A"/>
    <w:rsid w:val="00B7329C"/>
    <w:rsid w:val="00B7446E"/>
    <w:rsid w:val="00B74D95"/>
    <w:rsid w:val="00B75ADD"/>
    <w:rsid w:val="00B76409"/>
    <w:rsid w:val="00B76B62"/>
    <w:rsid w:val="00B8079D"/>
    <w:rsid w:val="00B808F9"/>
    <w:rsid w:val="00B8145D"/>
    <w:rsid w:val="00B81666"/>
    <w:rsid w:val="00B824F7"/>
    <w:rsid w:val="00B82A51"/>
    <w:rsid w:val="00B83C3C"/>
    <w:rsid w:val="00B8419C"/>
    <w:rsid w:val="00B8483B"/>
    <w:rsid w:val="00B856E3"/>
    <w:rsid w:val="00B86CBB"/>
    <w:rsid w:val="00B8740F"/>
    <w:rsid w:val="00B876B6"/>
    <w:rsid w:val="00B902F7"/>
    <w:rsid w:val="00B91237"/>
    <w:rsid w:val="00B91DF1"/>
    <w:rsid w:val="00B923A5"/>
    <w:rsid w:val="00B92A78"/>
    <w:rsid w:val="00B92C15"/>
    <w:rsid w:val="00B941D8"/>
    <w:rsid w:val="00B95A3E"/>
    <w:rsid w:val="00B96BA1"/>
    <w:rsid w:val="00B97BF5"/>
    <w:rsid w:val="00B97E46"/>
    <w:rsid w:val="00BA1BCC"/>
    <w:rsid w:val="00BA25FE"/>
    <w:rsid w:val="00BA2AF5"/>
    <w:rsid w:val="00BA3531"/>
    <w:rsid w:val="00BA398C"/>
    <w:rsid w:val="00BA4CC5"/>
    <w:rsid w:val="00BA63D9"/>
    <w:rsid w:val="00BA69E6"/>
    <w:rsid w:val="00BA746F"/>
    <w:rsid w:val="00BA765E"/>
    <w:rsid w:val="00BA79AA"/>
    <w:rsid w:val="00BB0177"/>
    <w:rsid w:val="00BB040E"/>
    <w:rsid w:val="00BB0B1E"/>
    <w:rsid w:val="00BB0CDC"/>
    <w:rsid w:val="00BB0E2C"/>
    <w:rsid w:val="00BB1442"/>
    <w:rsid w:val="00BB19CD"/>
    <w:rsid w:val="00BB1A6A"/>
    <w:rsid w:val="00BB22F4"/>
    <w:rsid w:val="00BB31ED"/>
    <w:rsid w:val="00BB4195"/>
    <w:rsid w:val="00BB6AE4"/>
    <w:rsid w:val="00BB6DBE"/>
    <w:rsid w:val="00BB6F2B"/>
    <w:rsid w:val="00BB72B4"/>
    <w:rsid w:val="00BB7D15"/>
    <w:rsid w:val="00BC066F"/>
    <w:rsid w:val="00BC1DC3"/>
    <w:rsid w:val="00BC26A4"/>
    <w:rsid w:val="00BC2B8C"/>
    <w:rsid w:val="00BC2CFA"/>
    <w:rsid w:val="00BC2EF6"/>
    <w:rsid w:val="00BC2FDE"/>
    <w:rsid w:val="00BC47B3"/>
    <w:rsid w:val="00BC4F0D"/>
    <w:rsid w:val="00BC5393"/>
    <w:rsid w:val="00BC552B"/>
    <w:rsid w:val="00BC5883"/>
    <w:rsid w:val="00BC5E33"/>
    <w:rsid w:val="00BC779B"/>
    <w:rsid w:val="00BC7D53"/>
    <w:rsid w:val="00BD01AF"/>
    <w:rsid w:val="00BD0F34"/>
    <w:rsid w:val="00BD2350"/>
    <w:rsid w:val="00BD2475"/>
    <w:rsid w:val="00BD26BB"/>
    <w:rsid w:val="00BD2943"/>
    <w:rsid w:val="00BD2CB7"/>
    <w:rsid w:val="00BD2EEF"/>
    <w:rsid w:val="00BD37F7"/>
    <w:rsid w:val="00BD3E77"/>
    <w:rsid w:val="00BD4087"/>
    <w:rsid w:val="00BD4653"/>
    <w:rsid w:val="00BD4865"/>
    <w:rsid w:val="00BD58AB"/>
    <w:rsid w:val="00BD5DC5"/>
    <w:rsid w:val="00BD5EFD"/>
    <w:rsid w:val="00BD6375"/>
    <w:rsid w:val="00BD70F2"/>
    <w:rsid w:val="00BD7142"/>
    <w:rsid w:val="00BD7D79"/>
    <w:rsid w:val="00BE0214"/>
    <w:rsid w:val="00BE02D3"/>
    <w:rsid w:val="00BE08BF"/>
    <w:rsid w:val="00BE1637"/>
    <w:rsid w:val="00BE1C42"/>
    <w:rsid w:val="00BE1E80"/>
    <w:rsid w:val="00BE2F1F"/>
    <w:rsid w:val="00BE32EF"/>
    <w:rsid w:val="00BE363A"/>
    <w:rsid w:val="00BE442C"/>
    <w:rsid w:val="00BE491F"/>
    <w:rsid w:val="00BE4B21"/>
    <w:rsid w:val="00BE6090"/>
    <w:rsid w:val="00BE63A7"/>
    <w:rsid w:val="00BE6654"/>
    <w:rsid w:val="00BE680B"/>
    <w:rsid w:val="00BE6C8C"/>
    <w:rsid w:val="00BE7321"/>
    <w:rsid w:val="00BF0B1E"/>
    <w:rsid w:val="00BF1916"/>
    <w:rsid w:val="00BF1C5F"/>
    <w:rsid w:val="00BF2F54"/>
    <w:rsid w:val="00BF3E4D"/>
    <w:rsid w:val="00BF440B"/>
    <w:rsid w:val="00BF489E"/>
    <w:rsid w:val="00BF48EA"/>
    <w:rsid w:val="00BF5124"/>
    <w:rsid w:val="00BF61FA"/>
    <w:rsid w:val="00BF6FBE"/>
    <w:rsid w:val="00BF7585"/>
    <w:rsid w:val="00BF7CCC"/>
    <w:rsid w:val="00C0047C"/>
    <w:rsid w:val="00C0096B"/>
    <w:rsid w:val="00C00D03"/>
    <w:rsid w:val="00C024DA"/>
    <w:rsid w:val="00C02541"/>
    <w:rsid w:val="00C036FB"/>
    <w:rsid w:val="00C03C82"/>
    <w:rsid w:val="00C04D62"/>
    <w:rsid w:val="00C04F75"/>
    <w:rsid w:val="00C0573D"/>
    <w:rsid w:val="00C05B93"/>
    <w:rsid w:val="00C0626E"/>
    <w:rsid w:val="00C07697"/>
    <w:rsid w:val="00C0797B"/>
    <w:rsid w:val="00C07CB3"/>
    <w:rsid w:val="00C103E7"/>
    <w:rsid w:val="00C10E15"/>
    <w:rsid w:val="00C12529"/>
    <w:rsid w:val="00C12C53"/>
    <w:rsid w:val="00C1339F"/>
    <w:rsid w:val="00C13672"/>
    <w:rsid w:val="00C1406A"/>
    <w:rsid w:val="00C142DF"/>
    <w:rsid w:val="00C142F9"/>
    <w:rsid w:val="00C1453E"/>
    <w:rsid w:val="00C1510E"/>
    <w:rsid w:val="00C1521C"/>
    <w:rsid w:val="00C15C2C"/>
    <w:rsid w:val="00C16309"/>
    <w:rsid w:val="00C165AB"/>
    <w:rsid w:val="00C16F03"/>
    <w:rsid w:val="00C16F07"/>
    <w:rsid w:val="00C17681"/>
    <w:rsid w:val="00C178E0"/>
    <w:rsid w:val="00C17D44"/>
    <w:rsid w:val="00C17D91"/>
    <w:rsid w:val="00C206DC"/>
    <w:rsid w:val="00C20FD5"/>
    <w:rsid w:val="00C21987"/>
    <w:rsid w:val="00C21E9C"/>
    <w:rsid w:val="00C22146"/>
    <w:rsid w:val="00C2227D"/>
    <w:rsid w:val="00C222E8"/>
    <w:rsid w:val="00C2272A"/>
    <w:rsid w:val="00C227A8"/>
    <w:rsid w:val="00C23FFB"/>
    <w:rsid w:val="00C24E42"/>
    <w:rsid w:val="00C24E8C"/>
    <w:rsid w:val="00C25A35"/>
    <w:rsid w:val="00C260D7"/>
    <w:rsid w:val="00C269EC"/>
    <w:rsid w:val="00C2747E"/>
    <w:rsid w:val="00C27E93"/>
    <w:rsid w:val="00C27EC7"/>
    <w:rsid w:val="00C30539"/>
    <w:rsid w:val="00C30A7E"/>
    <w:rsid w:val="00C30E3F"/>
    <w:rsid w:val="00C31177"/>
    <w:rsid w:val="00C31540"/>
    <w:rsid w:val="00C31C41"/>
    <w:rsid w:val="00C31CD2"/>
    <w:rsid w:val="00C32EAC"/>
    <w:rsid w:val="00C3380D"/>
    <w:rsid w:val="00C33969"/>
    <w:rsid w:val="00C33B03"/>
    <w:rsid w:val="00C343DE"/>
    <w:rsid w:val="00C34BC7"/>
    <w:rsid w:val="00C35CFA"/>
    <w:rsid w:val="00C36404"/>
    <w:rsid w:val="00C364F5"/>
    <w:rsid w:val="00C36F0E"/>
    <w:rsid w:val="00C4030C"/>
    <w:rsid w:val="00C40D0A"/>
    <w:rsid w:val="00C4100A"/>
    <w:rsid w:val="00C41545"/>
    <w:rsid w:val="00C41C80"/>
    <w:rsid w:val="00C42F5C"/>
    <w:rsid w:val="00C430D3"/>
    <w:rsid w:val="00C4344E"/>
    <w:rsid w:val="00C44C4F"/>
    <w:rsid w:val="00C45427"/>
    <w:rsid w:val="00C455F5"/>
    <w:rsid w:val="00C45A08"/>
    <w:rsid w:val="00C46924"/>
    <w:rsid w:val="00C47ACE"/>
    <w:rsid w:val="00C503DE"/>
    <w:rsid w:val="00C5067E"/>
    <w:rsid w:val="00C50B4A"/>
    <w:rsid w:val="00C519A7"/>
    <w:rsid w:val="00C52715"/>
    <w:rsid w:val="00C530A2"/>
    <w:rsid w:val="00C5405A"/>
    <w:rsid w:val="00C547E7"/>
    <w:rsid w:val="00C54B56"/>
    <w:rsid w:val="00C55078"/>
    <w:rsid w:val="00C5552F"/>
    <w:rsid w:val="00C55903"/>
    <w:rsid w:val="00C55CC2"/>
    <w:rsid w:val="00C55EF6"/>
    <w:rsid w:val="00C574DB"/>
    <w:rsid w:val="00C57FA5"/>
    <w:rsid w:val="00C60653"/>
    <w:rsid w:val="00C60689"/>
    <w:rsid w:val="00C60ED5"/>
    <w:rsid w:val="00C620DD"/>
    <w:rsid w:val="00C6254D"/>
    <w:rsid w:val="00C62B57"/>
    <w:rsid w:val="00C63BFA"/>
    <w:rsid w:val="00C63C29"/>
    <w:rsid w:val="00C648CD"/>
    <w:rsid w:val="00C64CEA"/>
    <w:rsid w:val="00C64E74"/>
    <w:rsid w:val="00C64EFD"/>
    <w:rsid w:val="00C65395"/>
    <w:rsid w:val="00C657E1"/>
    <w:rsid w:val="00C65D38"/>
    <w:rsid w:val="00C66142"/>
    <w:rsid w:val="00C66546"/>
    <w:rsid w:val="00C66955"/>
    <w:rsid w:val="00C66AA3"/>
    <w:rsid w:val="00C67266"/>
    <w:rsid w:val="00C67555"/>
    <w:rsid w:val="00C675AE"/>
    <w:rsid w:val="00C71EAF"/>
    <w:rsid w:val="00C721AE"/>
    <w:rsid w:val="00C729B8"/>
    <w:rsid w:val="00C73354"/>
    <w:rsid w:val="00C738DA"/>
    <w:rsid w:val="00C73E01"/>
    <w:rsid w:val="00C73F0C"/>
    <w:rsid w:val="00C7406D"/>
    <w:rsid w:val="00C74D68"/>
    <w:rsid w:val="00C74FA8"/>
    <w:rsid w:val="00C750D8"/>
    <w:rsid w:val="00C75390"/>
    <w:rsid w:val="00C75FA0"/>
    <w:rsid w:val="00C768D2"/>
    <w:rsid w:val="00C77620"/>
    <w:rsid w:val="00C7779D"/>
    <w:rsid w:val="00C77ABF"/>
    <w:rsid w:val="00C805B1"/>
    <w:rsid w:val="00C809B7"/>
    <w:rsid w:val="00C80A42"/>
    <w:rsid w:val="00C80D8C"/>
    <w:rsid w:val="00C8161D"/>
    <w:rsid w:val="00C8181F"/>
    <w:rsid w:val="00C8186D"/>
    <w:rsid w:val="00C821D8"/>
    <w:rsid w:val="00C832BB"/>
    <w:rsid w:val="00C83405"/>
    <w:rsid w:val="00C835FB"/>
    <w:rsid w:val="00C858D0"/>
    <w:rsid w:val="00C85C32"/>
    <w:rsid w:val="00C86063"/>
    <w:rsid w:val="00C86A71"/>
    <w:rsid w:val="00C909E1"/>
    <w:rsid w:val="00C90CE5"/>
    <w:rsid w:val="00C92539"/>
    <w:rsid w:val="00C92822"/>
    <w:rsid w:val="00C92C9A"/>
    <w:rsid w:val="00C93175"/>
    <w:rsid w:val="00C933ED"/>
    <w:rsid w:val="00C937A2"/>
    <w:rsid w:val="00C93A00"/>
    <w:rsid w:val="00C93D2D"/>
    <w:rsid w:val="00C93EDE"/>
    <w:rsid w:val="00C95E42"/>
    <w:rsid w:val="00C95F61"/>
    <w:rsid w:val="00C96CD6"/>
    <w:rsid w:val="00C96EA6"/>
    <w:rsid w:val="00C979EC"/>
    <w:rsid w:val="00CA08AE"/>
    <w:rsid w:val="00CA0A22"/>
    <w:rsid w:val="00CA0CA0"/>
    <w:rsid w:val="00CA1639"/>
    <w:rsid w:val="00CA20FD"/>
    <w:rsid w:val="00CA22E0"/>
    <w:rsid w:val="00CA3A25"/>
    <w:rsid w:val="00CA4194"/>
    <w:rsid w:val="00CA5B36"/>
    <w:rsid w:val="00CA60B6"/>
    <w:rsid w:val="00CA6A01"/>
    <w:rsid w:val="00CA7085"/>
    <w:rsid w:val="00CB04E9"/>
    <w:rsid w:val="00CB08BE"/>
    <w:rsid w:val="00CB2D6B"/>
    <w:rsid w:val="00CB2F10"/>
    <w:rsid w:val="00CB3AE5"/>
    <w:rsid w:val="00CB3EFF"/>
    <w:rsid w:val="00CB5127"/>
    <w:rsid w:val="00CB56B7"/>
    <w:rsid w:val="00CB5795"/>
    <w:rsid w:val="00CB59B9"/>
    <w:rsid w:val="00CB5DB0"/>
    <w:rsid w:val="00CB5EAF"/>
    <w:rsid w:val="00CB6155"/>
    <w:rsid w:val="00CB6622"/>
    <w:rsid w:val="00CB6F0C"/>
    <w:rsid w:val="00CB7752"/>
    <w:rsid w:val="00CB7D44"/>
    <w:rsid w:val="00CC00FF"/>
    <w:rsid w:val="00CC0565"/>
    <w:rsid w:val="00CC0767"/>
    <w:rsid w:val="00CC1FDF"/>
    <w:rsid w:val="00CC3635"/>
    <w:rsid w:val="00CC4070"/>
    <w:rsid w:val="00CC4908"/>
    <w:rsid w:val="00CC5590"/>
    <w:rsid w:val="00CC5976"/>
    <w:rsid w:val="00CC5A27"/>
    <w:rsid w:val="00CC5C3F"/>
    <w:rsid w:val="00CC64E4"/>
    <w:rsid w:val="00CC6D99"/>
    <w:rsid w:val="00CC7B73"/>
    <w:rsid w:val="00CD0DE3"/>
    <w:rsid w:val="00CD279E"/>
    <w:rsid w:val="00CD27C4"/>
    <w:rsid w:val="00CD2D3B"/>
    <w:rsid w:val="00CD37FF"/>
    <w:rsid w:val="00CD43CC"/>
    <w:rsid w:val="00CD479E"/>
    <w:rsid w:val="00CD507A"/>
    <w:rsid w:val="00CD50ED"/>
    <w:rsid w:val="00CD5739"/>
    <w:rsid w:val="00CD5D32"/>
    <w:rsid w:val="00CD659F"/>
    <w:rsid w:val="00CD664C"/>
    <w:rsid w:val="00CD77F2"/>
    <w:rsid w:val="00CD7DC8"/>
    <w:rsid w:val="00CD7DD5"/>
    <w:rsid w:val="00CE0B42"/>
    <w:rsid w:val="00CE1C72"/>
    <w:rsid w:val="00CE3BE1"/>
    <w:rsid w:val="00CE4991"/>
    <w:rsid w:val="00CE57CB"/>
    <w:rsid w:val="00CE57FC"/>
    <w:rsid w:val="00CE64AB"/>
    <w:rsid w:val="00CE6D89"/>
    <w:rsid w:val="00CE7025"/>
    <w:rsid w:val="00CE7366"/>
    <w:rsid w:val="00CE7773"/>
    <w:rsid w:val="00CF0CBF"/>
    <w:rsid w:val="00CF15EA"/>
    <w:rsid w:val="00CF19CE"/>
    <w:rsid w:val="00CF2E24"/>
    <w:rsid w:val="00CF3804"/>
    <w:rsid w:val="00CF390B"/>
    <w:rsid w:val="00CF46C2"/>
    <w:rsid w:val="00CF48BB"/>
    <w:rsid w:val="00CF4910"/>
    <w:rsid w:val="00CF52B1"/>
    <w:rsid w:val="00CF5332"/>
    <w:rsid w:val="00CF567D"/>
    <w:rsid w:val="00CF5B0E"/>
    <w:rsid w:val="00CF6324"/>
    <w:rsid w:val="00CF68C7"/>
    <w:rsid w:val="00CF6EA1"/>
    <w:rsid w:val="00CF715F"/>
    <w:rsid w:val="00CF7451"/>
    <w:rsid w:val="00D00E84"/>
    <w:rsid w:val="00D010AA"/>
    <w:rsid w:val="00D01162"/>
    <w:rsid w:val="00D0217F"/>
    <w:rsid w:val="00D02565"/>
    <w:rsid w:val="00D02863"/>
    <w:rsid w:val="00D0370A"/>
    <w:rsid w:val="00D03832"/>
    <w:rsid w:val="00D03F16"/>
    <w:rsid w:val="00D040DD"/>
    <w:rsid w:val="00D041DA"/>
    <w:rsid w:val="00D04252"/>
    <w:rsid w:val="00D04330"/>
    <w:rsid w:val="00D0663D"/>
    <w:rsid w:val="00D0667A"/>
    <w:rsid w:val="00D077A8"/>
    <w:rsid w:val="00D07932"/>
    <w:rsid w:val="00D07CE0"/>
    <w:rsid w:val="00D103E4"/>
    <w:rsid w:val="00D106C3"/>
    <w:rsid w:val="00D1167F"/>
    <w:rsid w:val="00D11F98"/>
    <w:rsid w:val="00D12309"/>
    <w:rsid w:val="00D12547"/>
    <w:rsid w:val="00D12A5A"/>
    <w:rsid w:val="00D13407"/>
    <w:rsid w:val="00D13468"/>
    <w:rsid w:val="00D134E4"/>
    <w:rsid w:val="00D14101"/>
    <w:rsid w:val="00D17C77"/>
    <w:rsid w:val="00D20645"/>
    <w:rsid w:val="00D21C6F"/>
    <w:rsid w:val="00D21E32"/>
    <w:rsid w:val="00D21FF5"/>
    <w:rsid w:val="00D23615"/>
    <w:rsid w:val="00D236F4"/>
    <w:rsid w:val="00D24544"/>
    <w:rsid w:val="00D24CFC"/>
    <w:rsid w:val="00D25371"/>
    <w:rsid w:val="00D25435"/>
    <w:rsid w:val="00D25C9C"/>
    <w:rsid w:val="00D25E9E"/>
    <w:rsid w:val="00D26F14"/>
    <w:rsid w:val="00D2788A"/>
    <w:rsid w:val="00D27EB1"/>
    <w:rsid w:val="00D30298"/>
    <w:rsid w:val="00D30DEC"/>
    <w:rsid w:val="00D30EF3"/>
    <w:rsid w:val="00D31418"/>
    <w:rsid w:val="00D3153A"/>
    <w:rsid w:val="00D32147"/>
    <w:rsid w:val="00D33F4A"/>
    <w:rsid w:val="00D34090"/>
    <w:rsid w:val="00D347E4"/>
    <w:rsid w:val="00D34CB4"/>
    <w:rsid w:val="00D34CC5"/>
    <w:rsid w:val="00D3504D"/>
    <w:rsid w:val="00D367FE"/>
    <w:rsid w:val="00D3698A"/>
    <w:rsid w:val="00D37340"/>
    <w:rsid w:val="00D377BF"/>
    <w:rsid w:val="00D40040"/>
    <w:rsid w:val="00D40045"/>
    <w:rsid w:val="00D41380"/>
    <w:rsid w:val="00D4187E"/>
    <w:rsid w:val="00D42A1F"/>
    <w:rsid w:val="00D42EFC"/>
    <w:rsid w:val="00D4364D"/>
    <w:rsid w:val="00D4472E"/>
    <w:rsid w:val="00D45651"/>
    <w:rsid w:val="00D45757"/>
    <w:rsid w:val="00D466C7"/>
    <w:rsid w:val="00D473EA"/>
    <w:rsid w:val="00D47FA8"/>
    <w:rsid w:val="00D501AA"/>
    <w:rsid w:val="00D519C6"/>
    <w:rsid w:val="00D51E08"/>
    <w:rsid w:val="00D52306"/>
    <w:rsid w:val="00D527AF"/>
    <w:rsid w:val="00D53143"/>
    <w:rsid w:val="00D5389C"/>
    <w:rsid w:val="00D53B8E"/>
    <w:rsid w:val="00D54607"/>
    <w:rsid w:val="00D54849"/>
    <w:rsid w:val="00D55CBF"/>
    <w:rsid w:val="00D561BE"/>
    <w:rsid w:val="00D56403"/>
    <w:rsid w:val="00D568F1"/>
    <w:rsid w:val="00D56BF0"/>
    <w:rsid w:val="00D574CD"/>
    <w:rsid w:val="00D60C4B"/>
    <w:rsid w:val="00D61B92"/>
    <w:rsid w:val="00D630E4"/>
    <w:rsid w:val="00D639F0"/>
    <w:rsid w:val="00D63D53"/>
    <w:rsid w:val="00D64B2C"/>
    <w:rsid w:val="00D64CF0"/>
    <w:rsid w:val="00D653BD"/>
    <w:rsid w:val="00D653D9"/>
    <w:rsid w:val="00D659E3"/>
    <w:rsid w:val="00D65A75"/>
    <w:rsid w:val="00D65B12"/>
    <w:rsid w:val="00D65F6A"/>
    <w:rsid w:val="00D6764A"/>
    <w:rsid w:val="00D67FAA"/>
    <w:rsid w:val="00D705C9"/>
    <w:rsid w:val="00D71458"/>
    <w:rsid w:val="00D71469"/>
    <w:rsid w:val="00D7147D"/>
    <w:rsid w:val="00D7241B"/>
    <w:rsid w:val="00D72587"/>
    <w:rsid w:val="00D726A2"/>
    <w:rsid w:val="00D7314C"/>
    <w:rsid w:val="00D7475B"/>
    <w:rsid w:val="00D74844"/>
    <w:rsid w:val="00D75461"/>
    <w:rsid w:val="00D75FEC"/>
    <w:rsid w:val="00D76143"/>
    <w:rsid w:val="00D761D2"/>
    <w:rsid w:val="00D7629F"/>
    <w:rsid w:val="00D77181"/>
    <w:rsid w:val="00D77780"/>
    <w:rsid w:val="00D77BD7"/>
    <w:rsid w:val="00D8197D"/>
    <w:rsid w:val="00D82198"/>
    <w:rsid w:val="00D82EC4"/>
    <w:rsid w:val="00D83510"/>
    <w:rsid w:val="00D83A7F"/>
    <w:rsid w:val="00D84744"/>
    <w:rsid w:val="00D8581C"/>
    <w:rsid w:val="00D85DA4"/>
    <w:rsid w:val="00D861D0"/>
    <w:rsid w:val="00D86A3F"/>
    <w:rsid w:val="00D86C64"/>
    <w:rsid w:val="00D872CC"/>
    <w:rsid w:val="00D874A0"/>
    <w:rsid w:val="00D87747"/>
    <w:rsid w:val="00D87D56"/>
    <w:rsid w:val="00D90A93"/>
    <w:rsid w:val="00D90C33"/>
    <w:rsid w:val="00D912FE"/>
    <w:rsid w:val="00D91817"/>
    <w:rsid w:val="00D91CBF"/>
    <w:rsid w:val="00D92C9C"/>
    <w:rsid w:val="00D9353D"/>
    <w:rsid w:val="00D9383B"/>
    <w:rsid w:val="00D943D8"/>
    <w:rsid w:val="00D9473C"/>
    <w:rsid w:val="00D949E0"/>
    <w:rsid w:val="00D95257"/>
    <w:rsid w:val="00D95289"/>
    <w:rsid w:val="00D96808"/>
    <w:rsid w:val="00D96CA3"/>
    <w:rsid w:val="00D96F6E"/>
    <w:rsid w:val="00DA0E7F"/>
    <w:rsid w:val="00DA0F2F"/>
    <w:rsid w:val="00DA15CB"/>
    <w:rsid w:val="00DA19D1"/>
    <w:rsid w:val="00DA2338"/>
    <w:rsid w:val="00DA23A0"/>
    <w:rsid w:val="00DA2727"/>
    <w:rsid w:val="00DA356E"/>
    <w:rsid w:val="00DA3D47"/>
    <w:rsid w:val="00DA4535"/>
    <w:rsid w:val="00DA46AC"/>
    <w:rsid w:val="00DA4E67"/>
    <w:rsid w:val="00DA50B9"/>
    <w:rsid w:val="00DA5E08"/>
    <w:rsid w:val="00DA606E"/>
    <w:rsid w:val="00DA659A"/>
    <w:rsid w:val="00DA692D"/>
    <w:rsid w:val="00DA703C"/>
    <w:rsid w:val="00DB0632"/>
    <w:rsid w:val="00DB1270"/>
    <w:rsid w:val="00DB2B16"/>
    <w:rsid w:val="00DB2BAC"/>
    <w:rsid w:val="00DB3664"/>
    <w:rsid w:val="00DB4879"/>
    <w:rsid w:val="00DB4DCB"/>
    <w:rsid w:val="00DB53EA"/>
    <w:rsid w:val="00DB57AE"/>
    <w:rsid w:val="00DB7491"/>
    <w:rsid w:val="00DC0279"/>
    <w:rsid w:val="00DC0D54"/>
    <w:rsid w:val="00DC1203"/>
    <w:rsid w:val="00DC2D62"/>
    <w:rsid w:val="00DC2E66"/>
    <w:rsid w:val="00DC36B4"/>
    <w:rsid w:val="00DC5087"/>
    <w:rsid w:val="00DC5C51"/>
    <w:rsid w:val="00DC61FD"/>
    <w:rsid w:val="00DC6906"/>
    <w:rsid w:val="00DC6A61"/>
    <w:rsid w:val="00DC71B9"/>
    <w:rsid w:val="00DD04C7"/>
    <w:rsid w:val="00DD08B2"/>
    <w:rsid w:val="00DD0954"/>
    <w:rsid w:val="00DD0A86"/>
    <w:rsid w:val="00DD0D7C"/>
    <w:rsid w:val="00DD10AF"/>
    <w:rsid w:val="00DD16BC"/>
    <w:rsid w:val="00DD234F"/>
    <w:rsid w:val="00DD268B"/>
    <w:rsid w:val="00DD2BB0"/>
    <w:rsid w:val="00DD2DA7"/>
    <w:rsid w:val="00DD36DB"/>
    <w:rsid w:val="00DD3E61"/>
    <w:rsid w:val="00DD3FFC"/>
    <w:rsid w:val="00DD4973"/>
    <w:rsid w:val="00DD4C88"/>
    <w:rsid w:val="00DD4DCF"/>
    <w:rsid w:val="00DD537F"/>
    <w:rsid w:val="00DD5983"/>
    <w:rsid w:val="00DD5D07"/>
    <w:rsid w:val="00DD6077"/>
    <w:rsid w:val="00DD60FE"/>
    <w:rsid w:val="00DD6236"/>
    <w:rsid w:val="00DD625E"/>
    <w:rsid w:val="00DD65D9"/>
    <w:rsid w:val="00DD6FA6"/>
    <w:rsid w:val="00DD713B"/>
    <w:rsid w:val="00DD7495"/>
    <w:rsid w:val="00DD7803"/>
    <w:rsid w:val="00DD7FF8"/>
    <w:rsid w:val="00DE0100"/>
    <w:rsid w:val="00DE026F"/>
    <w:rsid w:val="00DE0F6C"/>
    <w:rsid w:val="00DE11E1"/>
    <w:rsid w:val="00DE140A"/>
    <w:rsid w:val="00DE1411"/>
    <w:rsid w:val="00DE14C1"/>
    <w:rsid w:val="00DE1503"/>
    <w:rsid w:val="00DE1725"/>
    <w:rsid w:val="00DE1BF0"/>
    <w:rsid w:val="00DE300E"/>
    <w:rsid w:val="00DE35AF"/>
    <w:rsid w:val="00DE3BBE"/>
    <w:rsid w:val="00DE3D33"/>
    <w:rsid w:val="00DE412D"/>
    <w:rsid w:val="00DE439A"/>
    <w:rsid w:val="00DE4ECD"/>
    <w:rsid w:val="00DE723B"/>
    <w:rsid w:val="00DE72B0"/>
    <w:rsid w:val="00DE755A"/>
    <w:rsid w:val="00DE7E2E"/>
    <w:rsid w:val="00DE7E67"/>
    <w:rsid w:val="00DE7ED2"/>
    <w:rsid w:val="00DF04ED"/>
    <w:rsid w:val="00DF07CC"/>
    <w:rsid w:val="00DF164A"/>
    <w:rsid w:val="00DF1849"/>
    <w:rsid w:val="00DF2097"/>
    <w:rsid w:val="00DF2636"/>
    <w:rsid w:val="00DF2813"/>
    <w:rsid w:val="00DF2C45"/>
    <w:rsid w:val="00DF566B"/>
    <w:rsid w:val="00DF578E"/>
    <w:rsid w:val="00DF5791"/>
    <w:rsid w:val="00DF682A"/>
    <w:rsid w:val="00DF686A"/>
    <w:rsid w:val="00DF6D8F"/>
    <w:rsid w:val="00DF755B"/>
    <w:rsid w:val="00DF7797"/>
    <w:rsid w:val="00DF7A89"/>
    <w:rsid w:val="00E0134C"/>
    <w:rsid w:val="00E013B8"/>
    <w:rsid w:val="00E013CF"/>
    <w:rsid w:val="00E01788"/>
    <w:rsid w:val="00E01E2B"/>
    <w:rsid w:val="00E01EA6"/>
    <w:rsid w:val="00E023D1"/>
    <w:rsid w:val="00E02551"/>
    <w:rsid w:val="00E0273E"/>
    <w:rsid w:val="00E02923"/>
    <w:rsid w:val="00E0396F"/>
    <w:rsid w:val="00E03B10"/>
    <w:rsid w:val="00E052B1"/>
    <w:rsid w:val="00E05C50"/>
    <w:rsid w:val="00E05E8E"/>
    <w:rsid w:val="00E06A01"/>
    <w:rsid w:val="00E071FD"/>
    <w:rsid w:val="00E076D0"/>
    <w:rsid w:val="00E07DBA"/>
    <w:rsid w:val="00E1083C"/>
    <w:rsid w:val="00E121F0"/>
    <w:rsid w:val="00E12D76"/>
    <w:rsid w:val="00E13135"/>
    <w:rsid w:val="00E133F1"/>
    <w:rsid w:val="00E13ADE"/>
    <w:rsid w:val="00E13B80"/>
    <w:rsid w:val="00E1477C"/>
    <w:rsid w:val="00E15CCE"/>
    <w:rsid w:val="00E17092"/>
    <w:rsid w:val="00E1717C"/>
    <w:rsid w:val="00E1752B"/>
    <w:rsid w:val="00E2036C"/>
    <w:rsid w:val="00E20748"/>
    <w:rsid w:val="00E21385"/>
    <w:rsid w:val="00E21F2C"/>
    <w:rsid w:val="00E2280E"/>
    <w:rsid w:val="00E23BB0"/>
    <w:rsid w:val="00E24803"/>
    <w:rsid w:val="00E25A61"/>
    <w:rsid w:val="00E26580"/>
    <w:rsid w:val="00E26E25"/>
    <w:rsid w:val="00E30059"/>
    <w:rsid w:val="00E3101C"/>
    <w:rsid w:val="00E310E8"/>
    <w:rsid w:val="00E31C5A"/>
    <w:rsid w:val="00E32A19"/>
    <w:rsid w:val="00E32B1B"/>
    <w:rsid w:val="00E334D0"/>
    <w:rsid w:val="00E3608B"/>
    <w:rsid w:val="00E367F7"/>
    <w:rsid w:val="00E402A9"/>
    <w:rsid w:val="00E407DD"/>
    <w:rsid w:val="00E40D8E"/>
    <w:rsid w:val="00E413D0"/>
    <w:rsid w:val="00E4155F"/>
    <w:rsid w:val="00E41F0D"/>
    <w:rsid w:val="00E43D92"/>
    <w:rsid w:val="00E44264"/>
    <w:rsid w:val="00E4493F"/>
    <w:rsid w:val="00E457EC"/>
    <w:rsid w:val="00E46632"/>
    <w:rsid w:val="00E46A15"/>
    <w:rsid w:val="00E47408"/>
    <w:rsid w:val="00E47A73"/>
    <w:rsid w:val="00E501D6"/>
    <w:rsid w:val="00E5120D"/>
    <w:rsid w:val="00E51756"/>
    <w:rsid w:val="00E519E8"/>
    <w:rsid w:val="00E51E0F"/>
    <w:rsid w:val="00E5346E"/>
    <w:rsid w:val="00E53659"/>
    <w:rsid w:val="00E53D61"/>
    <w:rsid w:val="00E542C9"/>
    <w:rsid w:val="00E548AC"/>
    <w:rsid w:val="00E54B04"/>
    <w:rsid w:val="00E54B8C"/>
    <w:rsid w:val="00E55010"/>
    <w:rsid w:val="00E552DE"/>
    <w:rsid w:val="00E55DF5"/>
    <w:rsid w:val="00E567AA"/>
    <w:rsid w:val="00E56B61"/>
    <w:rsid w:val="00E57922"/>
    <w:rsid w:val="00E60021"/>
    <w:rsid w:val="00E61393"/>
    <w:rsid w:val="00E61548"/>
    <w:rsid w:val="00E61916"/>
    <w:rsid w:val="00E61B2B"/>
    <w:rsid w:val="00E61B75"/>
    <w:rsid w:val="00E61EE9"/>
    <w:rsid w:val="00E61FA8"/>
    <w:rsid w:val="00E632E0"/>
    <w:rsid w:val="00E63739"/>
    <w:rsid w:val="00E64277"/>
    <w:rsid w:val="00E6470F"/>
    <w:rsid w:val="00E651DD"/>
    <w:rsid w:val="00E65951"/>
    <w:rsid w:val="00E67ED5"/>
    <w:rsid w:val="00E71020"/>
    <w:rsid w:val="00E71790"/>
    <w:rsid w:val="00E71ED8"/>
    <w:rsid w:val="00E72831"/>
    <w:rsid w:val="00E72F11"/>
    <w:rsid w:val="00E754DC"/>
    <w:rsid w:val="00E75FF1"/>
    <w:rsid w:val="00E76410"/>
    <w:rsid w:val="00E77413"/>
    <w:rsid w:val="00E776A4"/>
    <w:rsid w:val="00E8024E"/>
    <w:rsid w:val="00E81607"/>
    <w:rsid w:val="00E81681"/>
    <w:rsid w:val="00E82372"/>
    <w:rsid w:val="00E841F2"/>
    <w:rsid w:val="00E85267"/>
    <w:rsid w:val="00E8554B"/>
    <w:rsid w:val="00E858E3"/>
    <w:rsid w:val="00E85A6A"/>
    <w:rsid w:val="00E85CB2"/>
    <w:rsid w:val="00E85E4B"/>
    <w:rsid w:val="00E8740D"/>
    <w:rsid w:val="00E87791"/>
    <w:rsid w:val="00E911E1"/>
    <w:rsid w:val="00E915EC"/>
    <w:rsid w:val="00E919C8"/>
    <w:rsid w:val="00E936E9"/>
    <w:rsid w:val="00E9383F"/>
    <w:rsid w:val="00E9393B"/>
    <w:rsid w:val="00E95039"/>
    <w:rsid w:val="00E95187"/>
    <w:rsid w:val="00E95374"/>
    <w:rsid w:val="00E958CC"/>
    <w:rsid w:val="00E9597C"/>
    <w:rsid w:val="00E95A5D"/>
    <w:rsid w:val="00E96067"/>
    <w:rsid w:val="00E96E17"/>
    <w:rsid w:val="00E9723C"/>
    <w:rsid w:val="00E97982"/>
    <w:rsid w:val="00EA03AB"/>
    <w:rsid w:val="00EA237D"/>
    <w:rsid w:val="00EA343D"/>
    <w:rsid w:val="00EA40F1"/>
    <w:rsid w:val="00EA4A70"/>
    <w:rsid w:val="00EA4DBD"/>
    <w:rsid w:val="00EA53FF"/>
    <w:rsid w:val="00EA5CF9"/>
    <w:rsid w:val="00EA6428"/>
    <w:rsid w:val="00EA7584"/>
    <w:rsid w:val="00EA7780"/>
    <w:rsid w:val="00EA7881"/>
    <w:rsid w:val="00EB0233"/>
    <w:rsid w:val="00EB0D77"/>
    <w:rsid w:val="00EB12A4"/>
    <w:rsid w:val="00EB1911"/>
    <w:rsid w:val="00EB19EE"/>
    <w:rsid w:val="00EB1B20"/>
    <w:rsid w:val="00EB1D87"/>
    <w:rsid w:val="00EB20F3"/>
    <w:rsid w:val="00EB219B"/>
    <w:rsid w:val="00EB42EE"/>
    <w:rsid w:val="00EB4505"/>
    <w:rsid w:val="00EB45A1"/>
    <w:rsid w:val="00EB46ED"/>
    <w:rsid w:val="00EB4AD8"/>
    <w:rsid w:val="00EB506D"/>
    <w:rsid w:val="00EB56A2"/>
    <w:rsid w:val="00EB594F"/>
    <w:rsid w:val="00EB5B20"/>
    <w:rsid w:val="00EB62FE"/>
    <w:rsid w:val="00EB65C5"/>
    <w:rsid w:val="00EB67F6"/>
    <w:rsid w:val="00EB6A24"/>
    <w:rsid w:val="00EB7BF6"/>
    <w:rsid w:val="00EB7E51"/>
    <w:rsid w:val="00EC00D3"/>
    <w:rsid w:val="00EC027B"/>
    <w:rsid w:val="00EC22F0"/>
    <w:rsid w:val="00EC2B7A"/>
    <w:rsid w:val="00EC3042"/>
    <w:rsid w:val="00EC3A49"/>
    <w:rsid w:val="00EC44D3"/>
    <w:rsid w:val="00EC4F2C"/>
    <w:rsid w:val="00EC51BF"/>
    <w:rsid w:val="00EC57A2"/>
    <w:rsid w:val="00EC5880"/>
    <w:rsid w:val="00EC5A01"/>
    <w:rsid w:val="00EC6305"/>
    <w:rsid w:val="00ED0398"/>
    <w:rsid w:val="00ED1F9D"/>
    <w:rsid w:val="00ED20CB"/>
    <w:rsid w:val="00ED30AF"/>
    <w:rsid w:val="00ED3CFE"/>
    <w:rsid w:val="00ED441B"/>
    <w:rsid w:val="00ED5187"/>
    <w:rsid w:val="00ED5331"/>
    <w:rsid w:val="00ED5736"/>
    <w:rsid w:val="00ED6409"/>
    <w:rsid w:val="00ED6554"/>
    <w:rsid w:val="00ED6608"/>
    <w:rsid w:val="00ED6E64"/>
    <w:rsid w:val="00ED7FCD"/>
    <w:rsid w:val="00EE02FC"/>
    <w:rsid w:val="00EE0A0C"/>
    <w:rsid w:val="00EE11B5"/>
    <w:rsid w:val="00EE215B"/>
    <w:rsid w:val="00EE22E9"/>
    <w:rsid w:val="00EE2E37"/>
    <w:rsid w:val="00EE3D8F"/>
    <w:rsid w:val="00EE41EF"/>
    <w:rsid w:val="00EE46FF"/>
    <w:rsid w:val="00EE48E7"/>
    <w:rsid w:val="00EE4FD6"/>
    <w:rsid w:val="00EE6028"/>
    <w:rsid w:val="00EE627A"/>
    <w:rsid w:val="00EE656B"/>
    <w:rsid w:val="00EE6968"/>
    <w:rsid w:val="00EE6D01"/>
    <w:rsid w:val="00EE77E9"/>
    <w:rsid w:val="00EE7B77"/>
    <w:rsid w:val="00EF017A"/>
    <w:rsid w:val="00EF0FDE"/>
    <w:rsid w:val="00EF1244"/>
    <w:rsid w:val="00EF1288"/>
    <w:rsid w:val="00EF1393"/>
    <w:rsid w:val="00EF1E58"/>
    <w:rsid w:val="00EF2D8A"/>
    <w:rsid w:val="00EF304F"/>
    <w:rsid w:val="00EF369F"/>
    <w:rsid w:val="00EF3733"/>
    <w:rsid w:val="00EF416F"/>
    <w:rsid w:val="00EF43AC"/>
    <w:rsid w:val="00EF45F1"/>
    <w:rsid w:val="00EF4A5E"/>
    <w:rsid w:val="00EF5186"/>
    <w:rsid w:val="00EF556C"/>
    <w:rsid w:val="00EF577D"/>
    <w:rsid w:val="00EF618F"/>
    <w:rsid w:val="00EF6E3F"/>
    <w:rsid w:val="00EF6F53"/>
    <w:rsid w:val="00EF7668"/>
    <w:rsid w:val="00F01C24"/>
    <w:rsid w:val="00F03B83"/>
    <w:rsid w:val="00F04A66"/>
    <w:rsid w:val="00F04B36"/>
    <w:rsid w:val="00F04BB3"/>
    <w:rsid w:val="00F04FA8"/>
    <w:rsid w:val="00F0531A"/>
    <w:rsid w:val="00F05775"/>
    <w:rsid w:val="00F05A63"/>
    <w:rsid w:val="00F0658F"/>
    <w:rsid w:val="00F0678A"/>
    <w:rsid w:val="00F0786D"/>
    <w:rsid w:val="00F07A01"/>
    <w:rsid w:val="00F1009E"/>
    <w:rsid w:val="00F1009F"/>
    <w:rsid w:val="00F10A9D"/>
    <w:rsid w:val="00F10E1E"/>
    <w:rsid w:val="00F1212E"/>
    <w:rsid w:val="00F1256C"/>
    <w:rsid w:val="00F130F1"/>
    <w:rsid w:val="00F13588"/>
    <w:rsid w:val="00F140FF"/>
    <w:rsid w:val="00F147BC"/>
    <w:rsid w:val="00F14888"/>
    <w:rsid w:val="00F14926"/>
    <w:rsid w:val="00F1508C"/>
    <w:rsid w:val="00F165C4"/>
    <w:rsid w:val="00F16C30"/>
    <w:rsid w:val="00F16F60"/>
    <w:rsid w:val="00F205C5"/>
    <w:rsid w:val="00F20B7C"/>
    <w:rsid w:val="00F20C6E"/>
    <w:rsid w:val="00F21322"/>
    <w:rsid w:val="00F213B5"/>
    <w:rsid w:val="00F22FEE"/>
    <w:rsid w:val="00F241A3"/>
    <w:rsid w:val="00F248F0"/>
    <w:rsid w:val="00F24B87"/>
    <w:rsid w:val="00F26520"/>
    <w:rsid w:val="00F26908"/>
    <w:rsid w:val="00F26E2F"/>
    <w:rsid w:val="00F276EE"/>
    <w:rsid w:val="00F27882"/>
    <w:rsid w:val="00F27B33"/>
    <w:rsid w:val="00F27DC3"/>
    <w:rsid w:val="00F3114D"/>
    <w:rsid w:val="00F32299"/>
    <w:rsid w:val="00F32746"/>
    <w:rsid w:val="00F32A18"/>
    <w:rsid w:val="00F336EC"/>
    <w:rsid w:val="00F33A0B"/>
    <w:rsid w:val="00F35A30"/>
    <w:rsid w:val="00F36A34"/>
    <w:rsid w:val="00F36BC0"/>
    <w:rsid w:val="00F37256"/>
    <w:rsid w:val="00F40368"/>
    <w:rsid w:val="00F40D38"/>
    <w:rsid w:val="00F41908"/>
    <w:rsid w:val="00F41D0D"/>
    <w:rsid w:val="00F42903"/>
    <w:rsid w:val="00F4340C"/>
    <w:rsid w:val="00F434CD"/>
    <w:rsid w:val="00F43966"/>
    <w:rsid w:val="00F43FCC"/>
    <w:rsid w:val="00F44E7E"/>
    <w:rsid w:val="00F454C1"/>
    <w:rsid w:val="00F45F6E"/>
    <w:rsid w:val="00F46010"/>
    <w:rsid w:val="00F465B8"/>
    <w:rsid w:val="00F4716B"/>
    <w:rsid w:val="00F472B4"/>
    <w:rsid w:val="00F47557"/>
    <w:rsid w:val="00F47654"/>
    <w:rsid w:val="00F47824"/>
    <w:rsid w:val="00F503CE"/>
    <w:rsid w:val="00F5076E"/>
    <w:rsid w:val="00F50962"/>
    <w:rsid w:val="00F50A4F"/>
    <w:rsid w:val="00F51A6E"/>
    <w:rsid w:val="00F5243D"/>
    <w:rsid w:val="00F524EB"/>
    <w:rsid w:val="00F528CE"/>
    <w:rsid w:val="00F54A77"/>
    <w:rsid w:val="00F552CA"/>
    <w:rsid w:val="00F55608"/>
    <w:rsid w:val="00F558EC"/>
    <w:rsid w:val="00F57882"/>
    <w:rsid w:val="00F600D4"/>
    <w:rsid w:val="00F605C0"/>
    <w:rsid w:val="00F605E1"/>
    <w:rsid w:val="00F60604"/>
    <w:rsid w:val="00F60D24"/>
    <w:rsid w:val="00F6128A"/>
    <w:rsid w:val="00F62206"/>
    <w:rsid w:val="00F63337"/>
    <w:rsid w:val="00F63993"/>
    <w:rsid w:val="00F645A1"/>
    <w:rsid w:val="00F648F5"/>
    <w:rsid w:val="00F652E4"/>
    <w:rsid w:val="00F658D8"/>
    <w:rsid w:val="00F65CD4"/>
    <w:rsid w:val="00F66097"/>
    <w:rsid w:val="00F661B4"/>
    <w:rsid w:val="00F666D9"/>
    <w:rsid w:val="00F66B4F"/>
    <w:rsid w:val="00F66C96"/>
    <w:rsid w:val="00F66D79"/>
    <w:rsid w:val="00F6751E"/>
    <w:rsid w:val="00F67FCF"/>
    <w:rsid w:val="00F71346"/>
    <w:rsid w:val="00F7153C"/>
    <w:rsid w:val="00F71AC1"/>
    <w:rsid w:val="00F71C60"/>
    <w:rsid w:val="00F71E9D"/>
    <w:rsid w:val="00F71EF7"/>
    <w:rsid w:val="00F720CB"/>
    <w:rsid w:val="00F72A33"/>
    <w:rsid w:val="00F72B18"/>
    <w:rsid w:val="00F75355"/>
    <w:rsid w:val="00F75828"/>
    <w:rsid w:val="00F7626F"/>
    <w:rsid w:val="00F7663E"/>
    <w:rsid w:val="00F766F2"/>
    <w:rsid w:val="00F76840"/>
    <w:rsid w:val="00F76CF9"/>
    <w:rsid w:val="00F77339"/>
    <w:rsid w:val="00F77924"/>
    <w:rsid w:val="00F77C7D"/>
    <w:rsid w:val="00F80A4F"/>
    <w:rsid w:val="00F814B4"/>
    <w:rsid w:val="00F81A84"/>
    <w:rsid w:val="00F81D53"/>
    <w:rsid w:val="00F822EF"/>
    <w:rsid w:val="00F823CA"/>
    <w:rsid w:val="00F82538"/>
    <w:rsid w:val="00F82781"/>
    <w:rsid w:val="00F82DD9"/>
    <w:rsid w:val="00F82EE5"/>
    <w:rsid w:val="00F83573"/>
    <w:rsid w:val="00F83604"/>
    <w:rsid w:val="00F836CD"/>
    <w:rsid w:val="00F83B55"/>
    <w:rsid w:val="00F83BAC"/>
    <w:rsid w:val="00F84DB6"/>
    <w:rsid w:val="00F85097"/>
    <w:rsid w:val="00F85CFC"/>
    <w:rsid w:val="00F85DFF"/>
    <w:rsid w:val="00F86625"/>
    <w:rsid w:val="00F87022"/>
    <w:rsid w:val="00F877AC"/>
    <w:rsid w:val="00F879F4"/>
    <w:rsid w:val="00F87F65"/>
    <w:rsid w:val="00F9019A"/>
    <w:rsid w:val="00F90BC7"/>
    <w:rsid w:val="00F910FF"/>
    <w:rsid w:val="00F91979"/>
    <w:rsid w:val="00F9299E"/>
    <w:rsid w:val="00F92BDA"/>
    <w:rsid w:val="00F92D9D"/>
    <w:rsid w:val="00F9364F"/>
    <w:rsid w:val="00F94094"/>
    <w:rsid w:val="00F94617"/>
    <w:rsid w:val="00F94CDE"/>
    <w:rsid w:val="00F9550D"/>
    <w:rsid w:val="00F9597F"/>
    <w:rsid w:val="00F95A90"/>
    <w:rsid w:val="00F95F4B"/>
    <w:rsid w:val="00F96248"/>
    <w:rsid w:val="00F965B2"/>
    <w:rsid w:val="00F968E6"/>
    <w:rsid w:val="00F971AD"/>
    <w:rsid w:val="00FA0D6A"/>
    <w:rsid w:val="00FA149F"/>
    <w:rsid w:val="00FA174E"/>
    <w:rsid w:val="00FA19B3"/>
    <w:rsid w:val="00FA22C2"/>
    <w:rsid w:val="00FA246B"/>
    <w:rsid w:val="00FA2E18"/>
    <w:rsid w:val="00FA34A2"/>
    <w:rsid w:val="00FA3E0C"/>
    <w:rsid w:val="00FA621F"/>
    <w:rsid w:val="00FA673B"/>
    <w:rsid w:val="00FA7A89"/>
    <w:rsid w:val="00FA7CD2"/>
    <w:rsid w:val="00FB1161"/>
    <w:rsid w:val="00FB1545"/>
    <w:rsid w:val="00FB19D9"/>
    <w:rsid w:val="00FB1BA5"/>
    <w:rsid w:val="00FB24A6"/>
    <w:rsid w:val="00FB2EAD"/>
    <w:rsid w:val="00FB32D4"/>
    <w:rsid w:val="00FB3416"/>
    <w:rsid w:val="00FB38BB"/>
    <w:rsid w:val="00FB3ED7"/>
    <w:rsid w:val="00FB47D2"/>
    <w:rsid w:val="00FB4D3F"/>
    <w:rsid w:val="00FB53E9"/>
    <w:rsid w:val="00FB6139"/>
    <w:rsid w:val="00FB6432"/>
    <w:rsid w:val="00FB676A"/>
    <w:rsid w:val="00FC0046"/>
    <w:rsid w:val="00FC10DB"/>
    <w:rsid w:val="00FC1DCC"/>
    <w:rsid w:val="00FC27ED"/>
    <w:rsid w:val="00FC3078"/>
    <w:rsid w:val="00FC3088"/>
    <w:rsid w:val="00FC34AE"/>
    <w:rsid w:val="00FC3AAF"/>
    <w:rsid w:val="00FC4F58"/>
    <w:rsid w:val="00FC518A"/>
    <w:rsid w:val="00FC66CD"/>
    <w:rsid w:val="00FC7431"/>
    <w:rsid w:val="00FC7AC3"/>
    <w:rsid w:val="00FD0147"/>
    <w:rsid w:val="00FD0956"/>
    <w:rsid w:val="00FD0B02"/>
    <w:rsid w:val="00FD12BC"/>
    <w:rsid w:val="00FD1992"/>
    <w:rsid w:val="00FD1ACA"/>
    <w:rsid w:val="00FD28FE"/>
    <w:rsid w:val="00FD4535"/>
    <w:rsid w:val="00FD4B78"/>
    <w:rsid w:val="00FD6228"/>
    <w:rsid w:val="00FD70C3"/>
    <w:rsid w:val="00FD7F25"/>
    <w:rsid w:val="00FE0108"/>
    <w:rsid w:val="00FE0671"/>
    <w:rsid w:val="00FE0828"/>
    <w:rsid w:val="00FE09B9"/>
    <w:rsid w:val="00FE1220"/>
    <w:rsid w:val="00FE130D"/>
    <w:rsid w:val="00FE18C8"/>
    <w:rsid w:val="00FE2CE4"/>
    <w:rsid w:val="00FE2E8D"/>
    <w:rsid w:val="00FE362B"/>
    <w:rsid w:val="00FE3693"/>
    <w:rsid w:val="00FE38F3"/>
    <w:rsid w:val="00FE3AD1"/>
    <w:rsid w:val="00FE40F8"/>
    <w:rsid w:val="00FE5241"/>
    <w:rsid w:val="00FE6301"/>
    <w:rsid w:val="00FE6838"/>
    <w:rsid w:val="00FE6909"/>
    <w:rsid w:val="00FE6AD2"/>
    <w:rsid w:val="00FE6E13"/>
    <w:rsid w:val="00FE72AD"/>
    <w:rsid w:val="00FE7A56"/>
    <w:rsid w:val="00FE7B0F"/>
    <w:rsid w:val="00FE7E2F"/>
    <w:rsid w:val="00FF126D"/>
    <w:rsid w:val="00FF1C8C"/>
    <w:rsid w:val="00FF2249"/>
    <w:rsid w:val="00FF2A27"/>
    <w:rsid w:val="00FF324E"/>
    <w:rsid w:val="00FF34E9"/>
    <w:rsid w:val="00FF4214"/>
    <w:rsid w:val="00FF44AD"/>
    <w:rsid w:val="00FF4515"/>
    <w:rsid w:val="00FF49F1"/>
    <w:rsid w:val="00FF55E4"/>
    <w:rsid w:val="00FF5C44"/>
    <w:rsid w:val="00FF5F45"/>
    <w:rsid w:val="00FF6474"/>
    <w:rsid w:val="00FF6A54"/>
    <w:rsid w:val="00FF710D"/>
    <w:rsid w:val="00FF7397"/>
    <w:rsid w:val="00FF7472"/>
    <w:rsid w:val="00FF757C"/>
    <w:rsid w:val="00FF7C5D"/>
    <w:rsid w:val="00FF7F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22882"/>
    <o:shapelayout v:ext="edit">
      <o:idmap v:ext="edit" data="1"/>
      <o:rules v:ext="edit">
        <o:r id="V:Rule133" type="connector" idref="#_x0000_s1914">
          <o:proxy start="" idref="#_x0000_s1913" connectloc="6"/>
          <o:proxy end="" idref="#_x0000_s1907" connectloc="1"/>
        </o:r>
        <o:r id="V:Rule134" type="connector" idref="#_x0000_s1903">
          <o:proxy start="" idref="#_x0000_s1900" connectloc="2"/>
          <o:proxy end="" idref="#_x0000_s1875" connectloc="0"/>
        </o:r>
        <o:r id="V:Rule135" type="connector" idref="#_x0000_s1038"/>
        <o:r id="V:Rule136" type="connector" idref="#_x0000_s1769">
          <o:proxy start="" idref="#_x0000_s1762" connectloc="6"/>
          <o:proxy end="" idref="#_x0000_s1758" connectloc="1"/>
        </o:r>
        <o:r id="V:Rule137" type="connector" idref="#_x0000_s1137"/>
        <o:r id="V:Rule138" type="connector" idref="#_x0000_s1570"/>
        <o:r id="V:Rule139" type="connector" idref="#_x0000_s1571"/>
        <o:r id="V:Rule140" type="connector" idref="#_x0000_s1878">
          <o:proxy start="" idref="#_x0000_s1867" connectloc="0"/>
          <o:proxy end="" idref="#_x0000_s1866" connectloc="2"/>
        </o:r>
        <o:r id="V:Rule141" type="connector" idref="#_x0000_s1069"/>
        <o:r id="V:Rule142" type="connector" idref="#_x0000_s1131">
          <o:proxy end="" idref="#_x0000_s1121" connectloc="1"/>
        </o:r>
        <o:r id="V:Rule143" type="connector" idref="#_x0000_s1277">
          <o:proxy start="" idref="#_x0000_s1221" connectloc="3"/>
          <o:proxy end="" idref="#_x0000_s1224" connectloc="1"/>
        </o:r>
        <o:r id="V:Rule144" type="connector" idref="#_x0000_s1877">
          <o:proxy start="" idref="#_x0000_s1868" connectloc="7"/>
          <o:proxy end="" idref="#_x0000_s1866" connectloc="2"/>
        </o:r>
        <o:r id="V:Rule145" type="connector" idref="#_x0000_s1757">
          <o:proxy start="" idref="#_x0000_s1755" connectloc="2"/>
          <o:proxy end="" idref="#_x0000_s1738" connectloc="0"/>
        </o:r>
        <o:r id="V:Rule146" type="connector" idref="#_x0000_s1911">
          <o:proxy start="" idref="#_x0000_s1907" connectloc="2"/>
          <o:proxy end="" idref="#_x0000_s1866" connectloc="0"/>
        </o:r>
        <o:r id="V:Rule147" type="connector" idref="#_x0000_s1653">
          <o:proxy start="" idref="#_x0000_s1651" connectloc="3"/>
          <o:proxy end="" idref="#_x0000_s1650" connectloc="1"/>
        </o:r>
        <o:r id="V:Rule148" type="connector" idref="#_x0000_s1904">
          <o:proxy start="" idref="#_x0000_s1891" connectloc="2"/>
          <o:proxy end="" idref="#_x0000_s1893" connectloc="0"/>
        </o:r>
        <o:r id="V:Rule149" type="connector" idref="#_x0000_s1039"/>
        <o:r id="V:Rule150" type="connector" idref="#_x0000_s1613">
          <o:proxy start="" idref="#_x0000_s1606" connectloc="3"/>
          <o:proxy end="" idref="#_x0000_s1611" connectloc="0"/>
        </o:r>
        <o:r id="V:Rule151" type="connector" idref="#_x0000_s1879">
          <o:proxy start="" idref="#_x0000_s1873" connectloc="6"/>
          <o:proxy end="" idref="#_x0000_s1870" connectloc="0"/>
        </o:r>
        <o:r id="V:Rule152" type="connector" idref="#_x0000_s1735">
          <o:proxy start="" idref="#_x0000_s1710" connectloc="3"/>
          <o:proxy end="" idref="#_x0000_s1707" connectloc="0"/>
        </o:r>
        <o:r id="V:Rule153" type="connector" idref="#_x0000_s1610">
          <o:proxy start="" idref="#_x0000_s1599" connectloc="3"/>
          <o:proxy end="" idref="#_x0000_s1597" connectloc="0"/>
        </o:r>
        <o:r id="V:Rule154" type="connector" idref="#_x0000_s1268">
          <o:proxy start="" idref="#_x0000_s1180" connectloc="2"/>
          <o:proxy end="" idref="#_x0000_s1217" connectloc="0"/>
        </o:r>
        <o:r id="V:Rule155" type="connector" idref="#_x0000_s1915">
          <o:proxy start="" idref="#_x0000_s1906" connectloc="3"/>
          <o:proxy end="" idref="#_x0000_s1912" connectloc="2"/>
        </o:r>
        <o:r id="V:Rule156" type="connector" idref="#_x0000_s1266">
          <o:proxy start="" idref="#_x0000_s1176" connectloc="2"/>
          <o:proxy end="" idref="#_x0000_s1201" connectloc="0"/>
        </o:r>
        <o:r id="V:Rule157" type="connector" idref="#_x0000_s1281">
          <o:proxy start="" idref="#_x0000_s1261" connectloc="3"/>
          <o:proxy end="" idref="#_x0000_s1248" connectloc="2"/>
        </o:r>
        <o:r id="V:Rule158" type="connector" idref="#_x0000_s1642">
          <o:proxy end="" idref="#_x0000_s1639" connectloc="1"/>
        </o:r>
        <o:r id="V:Rule159" type="connector" idref="#_x0000_s1916"/>
        <o:r id="V:Rule160" type="connector" idref="#_x0000_s1071"/>
        <o:r id="V:Rule161" type="connector" idref="#_x0000_s1265">
          <o:proxy start="" idref="#_x0000_s1171" connectloc="2"/>
          <o:proxy end="" idref="#_x0000_s1193" connectloc="0"/>
        </o:r>
        <o:r id="V:Rule162" type="connector" idref="#_x0000_s1771">
          <o:proxy start="" idref="#_x0000_s1770" connectloc="3"/>
          <o:proxy end="" idref="#_x0000_s1738" connectloc="1"/>
        </o:r>
        <o:r id="V:Rule163" type="connector" idref="#_x0000_s1572"/>
        <o:r id="V:Rule164" type="connector" idref="#_x0000_s1880">
          <o:proxy start="" idref="#_x0000_s1874" connectloc="5"/>
          <o:proxy end="" idref="#_x0000_s1870" connectloc="0"/>
        </o:r>
        <o:r id="V:Rule165" type="connector" idref="#_x0000_s1263">
          <o:proxy start="" idref="#_x0000_s1164" connectloc="2"/>
          <o:proxy end="" idref="#_x0000_s1177" connectloc="0"/>
        </o:r>
        <o:r id="V:Rule166" type="connector" idref="#_x0000_s1767">
          <o:proxy start="" idref="#_x0000_s1760" connectloc="6"/>
          <o:proxy end="" idref="#_x0000_s1758" connectloc="1"/>
        </o:r>
        <o:r id="V:Rule167" type="connector" idref="#_x0000_s1141"/>
        <o:r id="V:Rule168" type="connector" idref="#_x0000_s1274">
          <o:proxy start="" idref="#_x0000_s1195" connectloc="2"/>
          <o:proxy end="" idref="#_x0000_s1249" connectloc="0"/>
        </o:r>
        <o:r id="V:Rule169" type="connector" idref="#_x0000_s1079"/>
        <o:r id="V:Rule170" type="connector" idref="#_x0000_s1272">
          <o:proxy start="" idref="#_x0000_s1188" connectloc="2"/>
          <o:proxy end="" idref="#_x0000_s1241" connectloc="0"/>
        </o:r>
        <o:r id="V:Rule171" type="connector" idref="#_x0000_s1608">
          <o:proxy start="" idref="#_x0000_s1598" connectloc="4"/>
          <o:proxy end="" idref="#_x0000_s1597" connectloc="0"/>
        </o:r>
        <o:r id="V:Rule172" type="connector" idref="#_x0000_s1279">
          <o:proxy start="" idref="#_x0000_s1237" connectloc="3"/>
          <o:proxy end="" idref="#_x0000_s1240" connectloc="2"/>
        </o:r>
        <o:r id="V:Rule173" type="connector" idref="#_x0000_s1909">
          <o:proxy start="" idref="#_x0000_s1906" connectloc="2"/>
          <o:proxy end="" idref="#_x0000_s1866" connectloc="0"/>
        </o:r>
        <o:r id="V:Rule174" type="connector" idref="#_x0000_s1602">
          <o:proxy start="" idref="#_x0000_s1592" connectloc="4"/>
          <o:proxy end="" idref="#_x0000_s1591" connectloc="0"/>
        </o:r>
        <o:r id="V:Rule175" type="connector" idref="#_x0000_s1147"/>
        <o:r id="V:Rule176" type="connector" idref="#_x0000_s1082"/>
        <o:r id="V:Rule177" type="connector" idref="#_x0000_s1736">
          <o:proxy start="" idref="#_x0000_s1708" connectloc="2"/>
          <o:proxy end="" idref="#_x0000_s1707" connectloc="0"/>
        </o:r>
        <o:r id="V:Rule178" type="connector" idref="#_x0000_s1910">
          <o:proxy start="" idref="#_x0000_s1883" connectloc="2"/>
          <o:proxy end="" idref="#_x0000_s1907" connectloc="0"/>
        </o:r>
        <o:r id="V:Rule179" type="connector" idref="#_x0000_s1270">
          <o:proxy start="" idref="#_x0000_s1184" connectloc="2"/>
          <o:proxy end="" idref="#_x0000_s1225" connectloc="0"/>
        </o:r>
        <o:r id="V:Rule180" type="connector" idref="#_x0000_s1876">
          <o:proxy start="" idref="#_x0000_s1869" connectloc="1"/>
          <o:proxy end="" idref="#_x0000_s1866" connectloc="2"/>
        </o:r>
        <o:r id="V:Rule181" type="connector" idref="#_x0000_s1081"/>
        <o:r id="V:Rule182" type="connector" idref="#_x0000_s1724"/>
        <o:r id="V:Rule183" type="connector" idref="#_x0000_s1573"/>
        <o:r id="V:Rule184" type="connector" idref="#_x0000_s1772">
          <o:proxy start="" idref="#_x0000_s1758" connectloc="3"/>
          <o:proxy end="" idref="#_x0000_s1770" connectloc="1"/>
        </o:r>
        <o:r id="V:Rule185" type="connector" idref="#_x0000_s1072"/>
        <o:r id="V:Rule186" type="connector" idref="#_x0000_s1728">
          <o:proxy start="" idref="#_x0000_s1704" connectloc="3"/>
          <o:proxy end="" idref="#_x0000_s1701" connectloc="0"/>
        </o:r>
        <o:r id="V:Rule187" type="connector" idref="#_x0000_s1908">
          <o:proxy start="" idref="#_x0000_s1883" connectloc="2"/>
          <o:proxy end="" idref="#_x0000_s1906" connectloc="0"/>
        </o:r>
        <o:r id="V:Rule188" type="connector" idref="#_x0000_s1756">
          <o:proxy start="" idref="#_x0000_s1707" connectloc="2"/>
          <o:proxy end="" idref="#_x0000_s1755" connectloc="0"/>
        </o:r>
        <o:r id="V:Rule189" type="connector" idref="#_x0000_s1574"/>
        <o:r id="V:Rule190" type="connector" idref="#_x0000_s1737">
          <o:proxy start="" idref="#_x0000_s1709" connectloc="2"/>
          <o:proxy end="" idref="#_x0000_s1707" connectloc="0"/>
        </o:r>
        <o:r id="V:Rule191" type="connector" idref="#_x0000_s1636">
          <o:proxy start="" idref="#_x0000_s1633" connectloc="3"/>
          <o:proxy end="" idref="#_x0000_s1635" connectloc="1"/>
        </o:r>
        <o:r id="V:Rule192" type="connector" idref="#_x0000_s1641">
          <o:proxy start="" idref="#_x0000_s1638" connectloc="3"/>
        </o:r>
        <o:r id="V:Rule193" type="connector" idref="#_x0000_s1280">
          <o:proxy start="" idref="#_x0000_s1245" connectloc="3"/>
          <o:proxy end="" idref="#_x0000_s1256" connectloc="1"/>
        </o:r>
        <o:r id="V:Rule194" type="connector" idref="#_x0000_s1151"/>
        <o:r id="V:Rule195" type="connector" idref="#_x0000_s1103"/>
        <o:r id="V:Rule196" type="connector" idref="#_x0000_s1152"/>
        <o:r id="V:Rule197" type="connector" idref="#_x0000_s1102"/>
        <o:r id="V:Rule198" type="connector" idref="#_x0000_s1905">
          <o:proxy start="" idref="#_x0000_s1883" connectloc="3"/>
          <o:proxy end="" idref="#_x0000_s1898" connectloc="1"/>
        </o:r>
        <o:r id="V:Rule199" type="connector" idref="#_x0000_s1095"/>
        <o:r id="V:Rule200" type="connector" idref="#_x0000_s1130"/>
        <o:r id="V:Rule201" type="connector" idref="#_x0000_s1902">
          <o:proxy start="" idref="#_x0000_s1900" connectloc="0"/>
          <o:proxy end="" idref="#_x0000_s1887" connectloc="3"/>
        </o:r>
        <o:r id="V:Rule202" type="connector" idref="#_x0000_s1034"/>
        <o:r id="V:Rule203" type="connector" idref="#_x0000_s1733">
          <o:proxy start="" idref="#_x0000_s1717" connectloc="6"/>
          <o:proxy end="" idref="#_x0000_s1707" connectloc="0"/>
        </o:r>
        <o:r id="V:Rule204" type="connector" idref="#_x0000_s1070"/>
        <o:r id="V:Rule205" type="connector" idref="#_x0000_s1042"/>
        <o:r id="V:Rule206" type="connector" idref="#_x0000_s1100"/>
        <o:r id="V:Rule207" type="connector" idref="#_x0000_s1143"/>
        <o:r id="V:Rule208" type="connector" idref="#_x0000_s1132">
          <o:proxy end="" idref="#_x0000_s1122" connectloc="1"/>
        </o:r>
        <o:r id="V:Rule209" type="connector" idref="#_x0000_s1096"/>
        <o:r id="V:Rule210" type="connector" idref="#_x0000_s1647">
          <o:proxy start="" idref="#_x0000_s1644" connectloc="3"/>
        </o:r>
        <o:r id="V:Rule211" type="connector" idref="#_x0000_s1901">
          <o:proxy start="" idref="#_x0000_s1899" connectloc="5"/>
          <o:proxy end="" idref="#_x0000_s1900" connectloc="0"/>
        </o:r>
        <o:r id="V:Rule212" type="connector" idref="#_x0000_s1752">
          <o:proxy start="" idref="#_x0000_s1741" connectloc="0"/>
          <o:proxy end="" idref="#_x0000_s1738" connectloc="2"/>
        </o:r>
        <o:r id="V:Rule213" type="connector" idref="#_x0000_s1584"/>
        <o:r id="V:Rule214" type="connector" idref="#_x0000_s1648">
          <o:proxy end="" idref="#_x0000_s1645" connectloc="1"/>
        </o:r>
        <o:r id="V:Rule215" type="connector" idref="#_x0000_s1882">
          <o:proxy start="" idref="#_x0000_s1872" connectloc="2"/>
          <o:proxy end="" idref="#_x0000_s1870" connectloc="0"/>
        </o:r>
        <o:r id="V:Rule216" type="connector" idref="#_x0000_s1125">
          <o:proxy end="" idref="#_x0000_s1118" connectloc="1"/>
        </o:r>
        <o:r id="V:Rule217" type="connector" idref="#_x0000_s1609">
          <o:proxy start="" idref="#_x0000_s1600" connectloc="5"/>
          <o:proxy end="" idref="#_x0000_s1597" connectloc="0"/>
        </o:r>
        <o:r id="V:Rule218" type="connector" idref="#_x0000_s1275">
          <o:proxy start="" idref="#_x0000_s1205" connectloc="2"/>
          <o:proxy end="" idref="#_x0000_s1208" connectloc="1"/>
        </o:r>
        <o:r id="V:Rule219" type="connector" idref="#_x0000_s1918"/>
        <o:r id="V:Rule220" type="connector" idref="#_x0000_s1896">
          <o:proxy start="" idref="#_x0000_s1894" connectloc="2"/>
          <o:proxy end="" idref="#_x0000_s1893" connectloc="3"/>
        </o:r>
        <o:r id="V:Rule221" type="connector" idref="#_x0000_s1751">
          <o:proxy start="" idref="#_x0000_s1740" connectloc="6"/>
          <o:proxy end="" idref="#_x0000_s1738" connectloc="2"/>
        </o:r>
        <o:r id="V:Rule222" type="connector" idref="#_x0000_s1601">
          <o:proxy start="" idref="#_x0000_s1596" connectloc="5"/>
          <o:proxy end="" idref="#_x0000_s1591" connectloc="0"/>
        </o:r>
        <o:r id="V:Rule223" type="connector" idref="#_x0000_s1273">
          <o:proxy start="" idref="#_x0000_s1192" connectloc="2"/>
          <o:proxy end="" idref="#_x0000_s1257" connectloc="0"/>
        </o:r>
        <o:r id="V:Rule224" type="connector" idref="#_x0000_s1917"/>
        <o:r id="V:Rule225" type="connector" idref="#_x0000_s1725"/>
        <o:r id="V:Rule226" type="connector" idref="#_x0000_s1897">
          <o:proxy start="" idref="#_x0000_s1895" connectloc="2"/>
          <o:proxy end="" idref="#_x0000_s1893" connectloc="3"/>
        </o:r>
        <o:r id="V:Rule227" type="connector" idref="#_x0000_s1881">
          <o:proxy start="" idref="#_x0000_s1871" connectloc="2"/>
          <o:proxy end="" idref="#_x0000_s1870" connectloc="0"/>
        </o:r>
        <o:r id="V:Rule228" type="connector" idref="#_x0000_s1734">
          <o:proxy start="" idref="#_x0000_s1731" connectloc="5"/>
          <o:proxy end="" idref="#_x0000_s1707" connectloc="0"/>
        </o:r>
        <o:r id="V:Rule229" type="connector" idref="#_x0000_s1037"/>
        <o:r id="V:Rule230" type="connector" idref="#_x0000_s1586"/>
        <o:r id="V:Rule231" type="connector" idref="#_x0000_s1276">
          <o:proxy start="" idref="#_x0000_s1213" connectloc="3"/>
          <o:proxy end="" idref="#_x0000_s1216" connectloc="2"/>
        </o:r>
        <o:r id="V:Rule232" type="connector" idref="#_x0000_s1919"/>
        <o:r id="V:Rule233" type="connector" idref="#_x0000_s1080"/>
        <o:r id="V:Rule234" type="connector" idref="#_x0000_s1726">
          <o:proxy start="" idref="#_x0000_s1702" connectloc="5"/>
          <o:proxy end="" idref="#_x0000_s1701" connectloc="0"/>
        </o:r>
        <o:r id="V:Rule235" type="connector" idref="#_x0000_s1583"/>
        <o:r id="V:Rule236" type="connector" idref="#_x0000_s1753">
          <o:proxy start="" idref="#_x0000_s1738" connectloc="2"/>
          <o:proxy end="" idref="#_x0000_s1739" connectloc="1"/>
        </o:r>
        <o:r id="V:Rule237" type="connector" idref="#_x0000_s1888">
          <o:proxy start="" idref="#_x0000_s1885" connectloc="3"/>
          <o:proxy end="" idref="#_x0000_s1883" connectloc="0"/>
        </o:r>
        <o:r id="V:Rule238" type="connector" idref="#_x0000_s1614">
          <o:proxy start="" idref="#_x0000_s1591" connectloc="3"/>
          <o:proxy end="" idref="#_x0000_s1611" connectloc="1"/>
        </o:r>
        <o:r id="V:Rule239" type="connector" idref="#_x0000_s1271">
          <o:proxy start="" idref="#_x0000_s1187" connectloc="2"/>
          <o:proxy end="" idref="#_x0000_s1233" connectloc="0"/>
        </o:r>
        <o:r id="V:Rule240" type="connector" idref="#_x0000_s1604">
          <o:proxy start="" idref="#_x0000_s1595" connectloc="5"/>
          <o:proxy end="" idref="#_x0000_s1591" connectloc="0"/>
        </o:r>
        <o:r id="V:Rule241" type="connector" idref="#_x0000_s1889">
          <o:proxy start="" idref="#_x0000_s1886" connectloc="4"/>
          <o:proxy end="" idref="#_x0000_s1883" connectloc="0"/>
        </o:r>
        <o:r id="V:Rule242" type="connector" idref="#_x0000_s1652">
          <o:proxy start="" idref="#_x0000_s1649" connectloc="3"/>
          <o:proxy end="" idref="#_x0000_s1651" connectloc="1"/>
        </o:r>
        <o:r id="V:Rule243" type="connector" idref="#_x0000_s1044"/>
        <o:r id="V:Rule244" type="connector" idref="#_x0000_s1637">
          <o:proxy start="" idref="#_x0000_s1635" connectloc="3"/>
          <o:proxy end="" idref="#_x0000_s1634" connectloc="1"/>
        </o:r>
        <o:r id="V:Rule245" type="connector" idref="#_x0000_s1768">
          <o:proxy start="" idref="#_x0000_s1761" connectloc="6"/>
          <o:proxy end="" idref="#_x0000_s1758" connectloc="1"/>
        </o:r>
        <o:r id="V:Rule246" type="connector" idref="#_x0000_s1612">
          <o:proxy start="" idref="#_x0000_s1607" connectloc="4"/>
          <o:proxy end="" idref="#_x0000_s1611" connectloc="0"/>
        </o:r>
        <o:r id="V:Rule247" type="connector" idref="#_x0000_s1732">
          <o:proxy start="" idref="#_x0000_s1716" connectloc="6"/>
          <o:proxy end="" idref="#_x0000_s1707" connectloc="0"/>
        </o:r>
        <o:r id="V:Rule248" type="connector" idref="#_x0000_s1264">
          <o:proxy start="" idref="#_x0000_s1170" connectloc="2"/>
          <o:proxy end="" idref="#_x0000_s1185" connectloc="0"/>
        </o:r>
        <o:r id="V:Rule249" type="connector" idref="#_x0000_s1892">
          <o:proxy start="" idref="#_x0000_s1870" connectloc="2"/>
          <o:proxy end="" idref="#_x0000_s1891" connectloc="0"/>
        </o:r>
        <o:r id="V:Rule250" type="connector" idref="#_x0000_s1603">
          <o:proxy start="" idref="#_x0000_s1593" connectloc="3"/>
          <o:proxy end="" idref="#_x0000_s1591" connectloc="0"/>
        </o:r>
        <o:r id="V:Rule251" type="connector" idref="#_x0000_s1073"/>
        <o:r id="V:Rule252" type="connector" idref="#_x0000_s1615">
          <o:proxy start="" idref="#_x0000_s1611" connectloc="3"/>
          <o:proxy end="" idref="#_x0000_s1597" connectloc="1"/>
        </o:r>
        <o:r id="V:Rule253" type="connector" idref="#_x0000_s1605">
          <o:proxy start="" idref="#_x0000_s1594" connectloc="3"/>
          <o:proxy end="" idref="#_x0000_s1591" connectloc="0"/>
        </o:r>
        <o:r id="V:Rule254" type="connector" idref="#_x0000_s1088"/>
        <o:r id="V:Rule255" type="connector" idref="#_x0000_s1730"/>
        <o:r id="V:Rule256" type="connector" idref="#_x0000_s1104"/>
        <o:r id="V:Rule257" type="connector" idref="#_x0000_s1146"/>
        <o:r id="V:Rule258" type="connector" idref="#_x0000_s1094"/>
        <o:r id="V:Rule259" type="connector" idref="#_x0000_s1729">
          <o:proxy start="" idref="#_x0000_s1703" connectloc="3"/>
          <o:proxy end="" idref="#_x0000_s1701" connectloc="0"/>
        </o:r>
        <o:r id="V:Rule260" type="connector" idref="#_x0000_s1754">
          <o:proxy start="" idref="#_x0000_s1742" connectloc="3"/>
          <o:proxy end="" idref="#_x0000_s1738" connectloc="2"/>
        </o:r>
        <o:r id="V:Rule261" type="connector" idref="#_x0000_s1890">
          <o:proxy start="" idref="#_x0000_s1883" connectloc="0"/>
          <o:proxy end="" idref="#_x0000_s1884" connectloc="5"/>
        </o:r>
        <o:r id="V:Rule262" type="connector" idref="#_x0000_s1278">
          <o:proxy start="" idref="#_x0000_s1229" connectloc="2"/>
          <o:proxy end="" idref="#_x0000_s1232" connectloc="1"/>
        </o:r>
        <o:r id="V:Rule263" type="connector" idref="#_x0000_s1727">
          <o:proxy start="" idref="#_x0000_s1706" connectloc="5"/>
          <o:proxy end="" idref="#_x0000_s1701" connectloc="0"/>
        </o:r>
        <o:r id="V:Rule264" type="connector" idref="#_x0000_s1267">
          <o:proxy start="" idref="#_x0000_s1179" connectloc="2"/>
          <o:proxy end="" idref="#_x0000_s1209" connectloc="0"/>
        </o:r>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angla"/>
        <w:sz w:val="24"/>
        <w:szCs w:val="28"/>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13"/>
  </w:style>
  <w:style w:type="paragraph" w:styleId="Heading1">
    <w:name w:val="heading 1"/>
    <w:basedOn w:val="Normal"/>
    <w:next w:val="Normal"/>
    <w:link w:val="Heading1Char"/>
    <w:uiPriority w:val="9"/>
    <w:qFormat/>
    <w:rsid w:val="00EC44D3"/>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EC44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44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44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44D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44D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44D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C44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4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44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4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4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C44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C44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C44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C44D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C44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C44D3"/>
    <w:rPr>
      <w:b/>
      <w:bCs/>
      <w:color w:val="4F81BD" w:themeColor="accent1"/>
      <w:sz w:val="18"/>
      <w:szCs w:val="18"/>
    </w:rPr>
  </w:style>
  <w:style w:type="paragraph" w:styleId="Title">
    <w:name w:val="Title"/>
    <w:basedOn w:val="Normal"/>
    <w:next w:val="Normal"/>
    <w:link w:val="TitleChar"/>
    <w:uiPriority w:val="10"/>
    <w:qFormat/>
    <w:rsid w:val="00EC44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4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44D3"/>
    <w:pPr>
      <w:numPr>
        <w:ilvl w:val="1"/>
      </w:numPr>
      <w:ind w:firstLine="7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C44D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C44D3"/>
    <w:rPr>
      <w:b/>
      <w:bCs/>
    </w:rPr>
  </w:style>
  <w:style w:type="character" w:styleId="Emphasis">
    <w:name w:val="Emphasis"/>
    <w:basedOn w:val="DefaultParagraphFont"/>
    <w:uiPriority w:val="20"/>
    <w:qFormat/>
    <w:rsid w:val="00EC44D3"/>
    <w:rPr>
      <w:i/>
      <w:iCs/>
    </w:rPr>
  </w:style>
  <w:style w:type="paragraph" w:styleId="NoSpacing">
    <w:name w:val="No Spacing"/>
    <w:link w:val="NoSpacingChar"/>
    <w:uiPriority w:val="1"/>
    <w:qFormat/>
    <w:rsid w:val="00EC44D3"/>
  </w:style>
  <w:style w:type="character" w:customStyle="1" w:styleId="NoSpacingChar">
    <w:name w:val="No Spacing Char"/>
    <w:basedOn w:val="DefaultParagraphFont"/>
    <w:link w:val="NoSpacing"/>
    <w:uiPriority w:val="1"/>
    <w:rsid w:val="00EC44D3"/>
  </w:style>
  <w:style w:type="paragraph" w:styleId="ListParagraph">
    <w:name w:val="List Paragraph"/>
    <w:basedOn w:val="Normal"/>
    <w:uiPriority w:val="34"/>
    <w:qFormat/>
    <w:rsid w:val="00EC44D3"/>
    <w:pPr>
      <w:ind w:left="720"/>
      <w:contextualSpacing/>
    </w:pPr>
  </w:style>
  <w:style w:type="paragraph" w:styleId="Quote">
    <w:name w:val="Quote"/>
    <w:basedOn w:val="Normal"/>
    <w:next w:val="Normal"/>
    <w:link w:val="QuoteChar"/>
    <w:uiPriority w:val="29"/>
    <w:qFormat/>
    <w:rsid w:val="00EC44D3"/>
    <w:rPr>
      <w:i/>
      <w:iCs/>
      <w:color w:val="000000" w:themeColor="text1"/>
    </w:rPr>
  </w:style>
  <w:style w:type="character" w:customStyle="1" w:styleId="QuoteChar">
    <w:name w:val="Quote Char"/>
    <w:basedOn w:val="DefaultParagraphFont"/>
    <w:link w:val="Quote"/>
    <w:uiPriority w:val="29"/>
    <w:rsid w:val="00EC44D3"/>
    <w:rPr>
      <w:i/>
      <w:iCs/>
      <w:color w:val="000000" w:themeColor="text1"/>
    </w:rPr>
  </w:style>
  <w:style w:type="paragraph" w:styleId="IntenseQuote">
    <w:name w:val="Intense Quote"/>
    <w:basedOn w:val="Normal"/>
    <w:next w:val="Normal"/>
    <w:link w:val="IntenseQuoteChar"/>
    <w:uiPriority w:val="30"/>
    <w:qFormat/>
    <w:rsid w:val="00EC44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44D3"/>
    <w:rPr>
      <w:b/>
      <w:bCs/>
      <w:i/>
      <w:iCs/>
      <w:color w:val="4F81BD" w:themeColor="accent1"/>
    </w:rPr>
  </w:style>
  <w:style w:type="character" w:styleId="SubtleEmphasis">
    <w:name w:val="Subtle Emphasis"/>
    <w:basedOn w:val="DefaultParagraphFont"/>
    <w:uiPriority w:val="19"/>
    <w:qFormat/>
    <w:rsid w:val="00EC44D3"/>
    <w:rPr>
      <w:i/>
      <w:iCs/>
      <w:color w:val="808080" w:themeColor="text1" w:themeTint="7F"/>
    </w:rPr>
  </w:style>
  <w:style w:type="character" w:styleId="IntenseEmphasis">
    <w:name w:val="Intense Emphasis"/>
    <w:basedOn w:val="DefaultParagraphFont"/>
    <w:uiPriority w:val="21"/>
    <w:qFormat/>
    <w:rsid w:val="00EC44D3"/>
    <w:rPr>
      <w:b/>
      <w:bCs/>
      <w:i/>
      <w:iCs/>
      <w:color w:val="4F81BD" w:themeColor="accent1"/>
    </w:rPr>
  </w:style>
  <w:style w:type="character" w:styleId="SubtleReference">
    <w:name w:val="Subtle Reference"/>
    <w:basedOn w:val="DefaultParagraphFont"/>
    <w:uiPriority w:val="31"/>
    <w:qFormat/>
    <w:rsid w:val="00EC44D3"/>
    <w:rPr>
      <w:smallCaps/>
      <w:color w:val="C0504D" w:themeColor="accent2"/>
      <w:u w:val="single"/>
    </w:rPr>
  </w:style>
  <w:style w:type="character" w:styleId="IntenseReference">
    <w:name w:val="Intense Reference"/>
    <w:basedOn w:val="DefaultParagraphFont"/>
    <w:uiPriority w:val="32"/>
    <w:qFormat/>
    <w:rsid w:val="00EC44D3"/>
    <w:rPr>
      <w:b/>
      <w:bCs/>
      <w:smallCaps/>
      <w:color w:val="C0504D" w:themeColor="accent2"/>
      <w:spacing w:val="5"/>
      <w:u w:val="single"/>
    </w:rPr>
  </w:style>
  <w:style w:type="character" w:styleId="BookTitle">
    <w:name w:val="Book Title"/>
    <w:basedOn w:val="DefaultParagraphFont"/>
    <w:uiPriority w:val="33"/>
    <w:qFormat/>
    <w:rsid w:val="00EC44D3"/>
    <w:rPr>
      <w:b/>
      <w:bCs/>
      <w:smallCaps/>
      <w:spacing w:val="5"/>
    </w:rPr>
  </w:style>
  <w:style w:type="paragraph" w:styleId="TOCHeading">
    <w:name w:val="TOC Heading"/>
    <w:basedOn w:val="Heading1"/>
    <w:next w:val="Normal"/>
    <w:uiPriority w:val="39"/>
    <w:semiHidden/>
    <w:unhideWhenUsed/>
    <w:qFormat/>
    <w:rsid w:val="00EC44D3"/>
    <w:pPr>
      <w:outlineLvl w:val="9"/>
    </w:pPr>
  </w:style>
  <w:style w:type="table" w:customStyle="1" w:styleId="TableGrid1">
    <w:name w:val="Table Grid1"/>
    <w:basedOn w:val="TableNormal"/>
    <w:uiPriority w:val="59"/>
    <w:rsid w:val="00FE6E13"/>
    <w:pPr>
      <w:jc w:val="left"/>
    </w:pPr>
    <w:rPr>
      <w:rFonts w:ascii="Calibri" w:hAnsi="Calibri" w:cs="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0C33"/>
    <w:pPr>
      <w:tabs>
        <w:tab w:val="center" w:pos="4680"/>
        <w:tab w:val="right" w:pos="9360"/>
      </w:tabs>
    </w:pPr>
  </w:style>
  <w:style w:type="character" w:customStyle="1" w:styleId="HeaderChar">
    <w:name w:val="Header Char"/>
    <w:basedOn w:val="DefaultParagraphFont"/>
    <w:link w:val="Header"/>
    <w:uiPriority w:val="99"/>
    <w:semiHidden/>
    <w:rsid w:val="00D90C33"/>
  </w:style>
  <w:style w:type="paragraph" w:styleId="Footer">
    <w:name w:val="footer"/>
    <w:basedOn w:val="Normal"/>
    <w:link w:val="FooterChar"/>
    <w:uiPriority w:val="99"/>
    <w:unhideWhenUsed/>
    <w:rsid w:val="00D90C33"/>
    <w:pPr>
      <w:tabs>
        <w:tab w:val="center" w:pos="4680"/>
        <w:tab w:val="right" w:pos="9360"/>
      </w:tabs>
    </w:pPr>
  </w:style>
  <w:style w:type="character" w:customStyle="1" w:styleId="FooterChar">
    <w:name w:val="Footer Char"/>
    <w:basedOn w:val="DefaultParagraphFont"/>
    <w:link w:val="Footer"/>
    <w:uiPriority w:val="99"/>
    <w:rsid w:val="00D90C33"/>
  </w:style>
  <w:style w:type="table" w:styleId="TableGrid">
    <w:name w:val="Table Grid"/>
    <w:basedOn w:val="TableNormal"/>
    <w:uiPriority w:val="59"/>
    <w:rsid w:val="006B6C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F0E83"/>
    <w:rPr>
      <w:sz w:val="20"/>
      <w:szCs w:val="20"/>
    </w:rPr>
  </w:style>
  <w:style w:type="character" w:customStyle="1" w:styleId="FootnoteTextChar">
    <w:name w:val="Footnote Text Char"/>
    <w:basedOn w:val="DefaultParagraphFont"/>
    <w:link w:val="FootnoteText"/>
    <w:uiPriority w:val="99"/>
    <w:semiHidden/>
    <w:rsid w:val="000F0E83"/>
    <w:rPr>
      <w:sz w:val="20"/>
      <w:szCs w:val="20"/>
    </w:rPr>
  </w:style>
  <w:style w:type="character" w:styleId="FootnoteReference">
    <w:name w:val="footnote reference"/>
    <w:basedOn w:val="DefaultParagraphFont"/>
    <w:uiPriority w:val="99"/>
    <w:semiHidden/>
    <w:unhideWhenUsed/>
    <w:rsid w:val="000F0E83"/>
    <w:rPr>
      <w:vertAlign w:val="superscript"/>
    </w:rPr>
  </w:style>
  <w:style w:type="character" w:styleId="PlaceholderText">
    <w:name w:val="Placeholder Text"/>
    <w:basedOn w:val="DefaultParagraphFont"/>
    <w:uiPriority w:val="99"/>
    <w:semiHidden/>
    <w:rsid w:val="00E71ED8"/>
    <w:rPr>
      <w:color w:val="808080"/>
    </w:rPr>
  </w:style>
  <w:style w:type="paragraph" w:styleId="BalloonText">
    <w:name w:val="Balloon Text"/>
    <w:basedOn w:val="Normal"/>
    <w:link w:val="BalloonTextChar"/>
    <w:uiPriority w:val="99"/>
    <w:semiHidden/>
    <w:unhideWhenUsed/>
    <w:rsid w:val="00E71ED8"/>
    <w:rPr>
      <w:rFonts w:ascii="Tahoma" w:hAnsi="Tahoma" w:cs="Tahoma"/>
      <w:sz w:val="16"/>
      <w:szCs w:val="16"/>
    </w:rPr>
  </w:style>
  <w:style w:type="character" w:customStyle="1" w:styleId="BalloonTextChar">
    <w:name w:val="Balloon Text Char"/>
    <w:basedOn w:val="DefaultParagraphFont"/>
    <w:link w:val="BalloonText"/>
    <w:uiPriority w:val="99"/>
    <w:semiHidden/>
    <w:rsid w:val="00E71ED8"/>
    <w:rPr>
      <w:rFonts w:ascii="Tahoma" w:hAnsi="Tahoma" w:cs="Tahoma"/>
      <w:sz w:val="16"/>
      <w:szCs w:val="16"/>
    </w:rPr>
  </w:style>
  <w:style w:type="paragraph" w:styleId="EndnoteText">
    <w:name w:val="endnote text"/>
    <w:basedOn w:val="Normal"/>
    <w:link w:val="EndnoteTextChar"/>
    <w:uiPriority w:val="99"/>
    <w:semiHidden/>
    <w:unhideWhenUsed/>
    <w:rsid w:val="00BB6F2B"/>
    <w:rPr>
      <w:sz w:val="20"/>
      <w:szCs w:val="20"/>
    </w:rPr>
  </w:style>
  <w:style w:type="character" w:customStyle="1" w:styleId="EndnoteTextChar">
    <w:name w:val="Endnote Text Char"/>
    <w:basedOn w:val="DefaultParagraphFont"/>
    <w:link w:val="EndnoteText"/>
    <w:uiPriority w:val="99"/>
    <w:semiHidden/>
    <w:rsid w:val="00BB6F2B"/>
    <w:rPr>
      <w:sz w:val="20"/>
      <w:szCs w:val="20"/>
    </w:rPr>
  </w:style>
  <w:style w:type="character" w:styleId="EndnoteReference">
    <w:name w:val="endnote reference"/>
    <w:basedOn w:val="DefaultParagraphFont"/>
    <w:uiPriority w:val="99"/>
    <w:semiHidden/>
    <w:unhideWhenUsed/>
    <w:rsid w:val="00BB6F2B"/>
    <w:rPr>
      <w:vertAlign w:val="superscript"/>
    </w:rPr>
  </w:style>
  <w:style w:type="paragraph" w:styleId="TOC1">
    <w:name w:val="toc 1"/>
    <w:basedOn w:val="Normal"/>
    <w:next w:val="Normal"/>
    <w:autoRedefine/>
    <w:uiPriority w:val="39"/>
    <w:unhideWhenUsed/>
    <w:rsid w:val="00244ECA"/>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44ECA"/>
    <w:pPr>
      <w:ind w:left="240"/>
      <w:jc w:val="left"/>
    </w:pPr>
    <w:rPr>
      <w:rFonts w:asciiTheme="minorHAnsi" w:hAnsiTheme="minorHAnsi" w:cstheme="minorHAnsi"/>
      <w:smallCaps/>
      <w:sz w:val="20"/>
      <w:szCs w:val="20"/>
    </w:rPr>
  </w:style>
  <w:style w:type="character" w:styleId="Hyperlink">
    <w:name w:val="Hyperlink"/>
    <w:basedOn w:val="DefaultParagraphFont"/>
    <w:uiPriority w:val="99"/>
    <w:unhideWhenUsed/>
    <w:rsid w:val="00244ECA"/>
    <w:rPr>
      <w:color w:val="0000FF" w:themeColor="hyperlink"/>
      <w:u w:val="single"/>
    </w:rPr>
  </w:style>
  <w:style w:type="paragraph" w:styleId="TOC3">
    <w:name w:val="toc 3"/>
    <w:basedOn w:val="Normal"/>
    <w:next w:val="Normal"/>
    <w:autoRedefine/>
    <w:uiPriority w:val="39"/>
    <w:unhideWhenUsed/>
    <w:rsid w:val="00824092"/>
    <w:pPr>
      <w:ind w:left="48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824092"/>
    <w:pPr>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824092"/>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24092"/>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24092"/>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24092"/>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24092"/>
    <w:pPr>
      <w:ind w:left="1920"/>
      <w:jc w:val="left"/>
    </w:pPr>
    <w:rPr>
      <w:rFonts w:asciiTheme="minorHAnsi" w:hAnsiTheme="minorHAnsi" w:cstheme="minorHAnsi"/>
      <w:sz w:val="18"/>
      <w:szCs w:val="18"/>
    </w:rPr>
  </w:style>
  <w:style w:type="table" w:styleId="LightShading-Accent2">
    <w:name w:val="Light Shading Accent 2"/>
    <w:basedOn w:val="TableNormal"/>
    <w:uiPriority w:val="60"/>
    <w:rsid w:val="00F22FE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List-Accent2">
    <w:name w:val="Colorful List Accent 2"/>
    <w:basedOn w:val="TableNormal"/>
    <w:uiPriority w:val="72"/>
    <w:rsid w:val="00E7741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336E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1">
    <w:name w:val="Colorful List1"/>
    <w:basedOn w:val="TableNormal"/>
    <w:uiPriority w:val="72"/>
    <w:rsid w:val="00F9461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9461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3262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diagramLayout" Target="diagrams/layout1.xml"/><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diagramData" Target="diagrams/data1.xml"/><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5.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4.png"/><Relationship Id="rId28" Type="http://schemas.openxmlformats.org/officeDocument/2006/relationships/diagramColors" Target="diagrams/colors1.xml"/><Relationship Id="rId36" Type="http://schemas.openxmlformats.org/officeDocument/2006/relationships/image" Target="media/image23.png"/><Relationship Id="rId49"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footer" Target="footer2.xml"/><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3.png"/><Relationship Id="rId27" Type="http://schemas.openxmlformats.org/officeDocument/2006/relationships/diagramQuickStyle" Target="diagrams/quickStyle1.xml"/><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C0A591-5595-4DC3-97DF-BC3D26B2F76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EE0F442-EBF1-4DAF-ACF6-49C98769ED3E}">
      <dgm:prSet phldrT="[Text]" custT="1"/>
      <dgm:spPr/>
      <dgm:t>
        <a:bodyPr/>
        <a:lstStyle/>
        <a:p>
          <a:r>
            <a:rPr lang="en-US" sz="1000"/>
            <a:t>Indices</a:t>
          </a:r>
        </a:p>
      </dgm:t>
    </dgm:pt>
    <dgm:pt modelId="{8FC22883-C383-4EDD-BC8B-22EB828B1A70}" type="parTrans" cxnId="{92B38952-D40C-42CF-8697-D55F3C4F3062}">
      <dgm:prSet/>
      <dgm:spPr/>
      <dgm:t>
        <a:bodyPr/>
        <a:lstStyle/>
        <a:p>
          <a:endParaRPr lang="en-US" sz="1000"/>
        </a:p>
      </dgm:t>
    </dgm:pt>
    <dgm:pt modelId="{209CE6E1-3361-41FF-8C18-030797F4405B}" type="sibTrans" cxnId="{92B38952-D40C-42CF-8697-D55F3C4F3062}">
      <dgm:prSet/>
      <dgm:spPr/>
      <dgm:t>
        <a:bodyPr/>
        <a:lstStyle/>
        <a:p>
          <a:endParaRPr lang="en-US" sz="1000"/>
        </a:p>
      </dgm:t>
    </dgm:pt>
    <dgm:pt modelId="{4B33BAA6-2FD9-49A9-B002-FB6EA5AB2353}">
      <dgm:prSet phldrT="[Text]" custT="1"/>
      <dgm:spPr/>
      <dgm:t>
        <a:bodyPr/>
        <a:lstStyle/>
        <a:p>
          <a:r>
            <a:rPr lang="en-US" sz="1000"/>
            <a:t>Ordered Indices</a:t>
          </a:r>
        </a:p>
      </dgm:t>
    </dgm:pt>
    <dgm:pt modelId="{E866A96D-363F-4AA1-A9B0-B3D0276399F3}" type="parTrans" cxnId="{3187E12D-E88B-45EA-A24F-1441A64B8328}">
      <dgm:prSet/>
      <dgm:spPr/>
      <dgm:t>
        <a:bodyPr/>
        <a:lstStyle/>
        <a:p>
          <a:endParaRPr lang="en-US" sz="1000"/>
        </a:p>
      </dgm:t>
    </dgm:pt>
    <dgm:pt modelId="{3100DE79-3E69-447F-B91C-B6CEAFF4478C}" type="sibTrans" cxnId="{3187E12D-E88B-45EA-A24F-1441A64B8328}">
      <dgm:prSet/>
      <dgm:spPr/>
      <dgm:t>
        <a:bodyPr/>
        <a:lstStyle/>
        <a:p>
          <a:endParaRPr lang="en-US" sz="1000"/>
        </a:p>
      </dgm:t>
    </dgm:pt>
    <dgm:pt modelId="{5532994A-A379-43A4-8E82-93534D52ACE8}">
      <dgm:prSet phldrT="[Text]" custT="1"/>
      <dgm:spPr/>
      <dgm:t>
        <a:bodyPr/>
        <a:lstStyle/>
        <a:p>
          <a:r>
            <a:rPr lang="en-US" sz="1000"/>
            <a:t>Primary / Clustering</a:t>
          </a:r>
        </a:p>
      </dgm:t>
    </dgm:pt>
    <dgm:pt modelId="{E4EB1A1A-CAFC-414D-AF17-79CF87533C37}" type="parTrans" cxnId="{B85652BA-A927-4B0C-9C31-6BCA43CB2797}">
      <dgm:prSet/>
      <dgm:spPr/>
      <dgm:t>
        <a:bodyPr/>
        <a:lstStyle/>
        <a:p>
          <a:endParaRPr lang="en-US" sz="1000"/>
        </a:p>
      </dgm:t>
    </dgm:pt>
    <dgm:pt modelId="{AF953D87-B99F-40EE-A01F-04C269CA2C29}" type="sibTrans" cxnId="{B85652BA-A927-4B0C-9C31-6BCA43CB2797}">
      <dgm:prSet/>
      <dgm:spPr/>
      <dgm:t>
        <a:bodyPr/>
        <a:lstStyle/>
        <a:p>
          <a:endParaRPr lang="en-US" sz="1000"/>
        </a:p>
      </dgm:t>
    </dgm:pt>
    <dgm:pt modelId="{65186E59-D050-4BB0-9E38-44F759265552}">
      <dgm:prSet phldrT="[Text]" custT="1"/>
      <dgm:spPr/>
      <dgm:t>
        <a:bodyPr/>
        <a:lstStyle/>
        <a:p>
          <a:pPr>
            <a:lnSpc>
              <a:spcPct val="100000"/>
            </a:lnSpc>
          </a:pPr>
          <a:r>
            <a:rPr lang="en-US" sz="1000"/>
            <a:t>Secondary / Non-Clustering </a:t>
          </a:r>
          <a:r>
            <a:rPr lang="en-US" sz="800"/>
            <a:t>[Must be dense]</a:t>
          </a:r>
        </a:p>
      </dgm:t>
    </dgm:pt>
    <dgm:pt modelId="{F2C3E34B-3427-4915-888B-E7C22B34DC45}" type="parTrans" cxnId="{EF058ECF-0A42-4DD3-B98D-99D72348B3BE}">
      <dgm:prSet/>
      <dgm:spPr/>
      <dgm:t>
        <a:bodyPr/>
        <a:lstStyle/>
        <a:p>
          <a:endParaRPr lang="en-US" sz="1000"/>
        </a:p>
      </dgm:t>
    </dgm:pt>
    <dgm:pt modelId="{134300FC-52D6-4397-AC14-A5B8C80D520C}" type="sibTrans" cxnId="{EF058ECF-0A42-4DD3-B98D-99D72348B3BE}">
      <dgm:prSet/>
      <dgm:spPr/>
      <dgm:t>
        <a:bodyPr/>
        <a:lstStyle/>
        <a:p>
          <a:endParaRPr lang="en-US" sz="1000"/>
        </a:p>
      </dgm:t>
    </dgm:pt>
    <dgm:pt modelId="{3D14C4B2-375E-416C-81AD-B8A4A1A3DE82}">
      <dgm:prSet phldrT="[Text]" custT="1"/>
      <dgm:spPr/>
      <dgm:t>
        <a:bodyPr/>
        <a:lstStyle/>
        <a:p>
          <a:r>
            <a:rPr lang="en-US" sz="1000"/>
            <a:t>Hash Indices</a:t>
          </a:r>
        </a:p>
      </dgm:t>
    </dgm:pt>
    <dgm:pt modelId="{C3FE8051-3F6E-4027-B521-10AC3075FA0E}" type="parTrans" cxnId="{58854BBE-9CAE-42E5-A21E-F14A39FA30B4}">
      <dgm:prSet/>
      <dgm:spPr/>
      <dgm:t>
        <a:bodyPr/>
        <a:lstStyle/>
        <a:p>
          <a:endParaRPr lang="en-US" sz="1000"/>
        </a:p>
      </dgm:t>
    </dgm:pt>
    <dgm:pt modelId="{7971FA5B-EA36-4045-A55B-6C4E479AAC41}" type="sibTrans" cxnId="{58854BBE-9CAE-42E5-A21E-F14A39FA30B4}">
      <dgm:prSet/>
      <dgm:spPr/>
      <dgm:t>
        <a:bodyPr/>
        <a:lstStyle/>
        <a:p>
          <a:endParaRPr lang="en-US" sz="1000"/>
        </a:p>
      </dgm:t>
    </dgm:pt>
    <dgm:pt modelId="{18C48C16-7F5C-46EB-AE76-417A7355D0F6}">
      <dgm:prSet phldrT="[Text]" custT="1"/>
      <dgm:spPr/>
      <dgm:t>
        <a:bodyPr/>
        <a:lstStyle/>
        <a:p>
          <a:r>
            <a:rPr lang="en-US" sz="1000"/>
            <a:t>Static</a:t>
          </a:r>
        </a:p>
      </dgm:t>
    </dgm:pt>
    <dgm:pt modelId="{FD81F39C-A592-404B-B84B-E2F4B74B6818}" type="parTrans" cxnId="{8ABBDBD1-854C-4005-A19A-9AD18792A0C8}">
      <dgm:prSet/>
      <dgm:spPr/>
      <dgm:t>
        <a:bodyPr/>
        <a:lstStyle/>
        <a:p>
          <a:endParaRPr lang="en-US" sz="1000"/>
        </a:p>
      </dgm:t>
    </dgm:pt>
    <dgm:pt modelId="{F1FAEF5B-14A5-491B-AFEB-ADDFA97E11BC}" type="sibTrans" cxnId="{8ABBDBD1-854C-4005-A19A-9AD18792A0C8}">
      <dgm:prSet/>
      <dgm:spPr/>
      <dgm:t>
        <a:bodyPr/>
        <a:lstStyle/>
        <a:p>
          <a:endParaRPr lang="en-US" sz="1000"/>
        </a:p>
      </dgm:t>
    </dgm:pt>
    <dgm:pt modelId="{2C4FB120-A591-4FB6-981B-3A4723DDFDC6}">
      <dgm:prSet phldrT="[Text]" custT="1"/>
      <dgm:spPr/>
      <dgm:t>
        <a:bodyPr/>
        <a:lstStyle/>
        <a:p>
          <a:r>
            <a:rPr lang="en-US" sz="1000"/>
            <a:t>Dense</a:t>
          </a:r>
        </a:p>
      </dgm:t>
    </dgm:pt>
    <dgm:pt modelId="{DAB7DAAA-AAB7-41EF-9FFE-84716F232E6D}" type="parTrans" cxnId="{B17F9970-3792-4873-9726-06A6A6647ECC}">
      <dgm:prSet/>
      <dgm:spPr/>
      <dgm:t>
        <a:bodyPr/>
        <a:lstStyle/>
        <a:p>
          <a:endParaRPr lang="en-US"/>
        </a:p>
      </dgm:t>
    </dgm:pt>
    <dgm:pt modelId="{4731CF36-CACB-47B9-B323-6FD5DD752E8B}" type="sibTrans" cxnId="{B17F9970-3792-4873-9726-06A6A6647ECC}">
      <dgm:prSet/>
      <dgm:spPr/>
      <dgm:t>
        <a:bodyPr/>
        <a:lstStyle/>
        <a:p>
          <a:endParaRPr lang="en-US"/>
        </a:p>
      </dgm:t>
    </dgm:pt>
    <dgm:pt modelId="{C34FC930-5763-454A-9739-C29F8CA36F1C}">
      <dgm:prSet phldrT="[Text]" custT="1"/>
      <dgm:spPr/>
      <dgm:t>
        <a:bodyPr/>
        <a:lstStyle/>
        <a:p>
          <a:r>
            <a:rPr lang="en-US" sz="1000"/>
            <a:t>Sparse</a:t>
          </a:r>
        </a:p>
      </dgm:t>
    </dgm:pt>
    <dgm:pt modelId="{E0040F10-F221-4F3A-B346-3D07E3D2B795}" type="parTrans" cxnId="{A31CF266-577E-4378-947E-3E8D158EDE06}">
      <dgm:prSet/>
      <dgm:spPr/>
      <dgm:t>
        <a:bodyPr/>
        <a:lstStyle/>
        <a:p>
          <a:endParaRPr lang="en-US"/>
        </a:p>
      </dgm:t>
    </dgm:pt>
    <dgm:pt modelId="{9916CDB8-ABF8-41CD-9C48-FC31B6D1EF60}" type="sibTrans" cxnId="{A31CF266-577E-4378-947E-3E8D158EDE06}">
      <dgm:prSet/>
      <dgm:spPr/>
      <dgm:t>
        <a:bodyPr/>
        <a:lstStyle/>
        <a:p>
          <a:endParaRPr lang="en-US"/>
        </a:p>
      </dgm:t>
    </dgm:pt>
    <dgm:pt modelId="{F2B92888-253C-4CAA-82F3-1DE13444FA09}">
      <dgm:prSet phldrT="[Text]" custT="1"/>
      <dgm:spPr/>
      <dgm:t>
        <a:bodyPr/>
        <a:lstStyle/>
        <a:p>
          <a:r>
            <a:rPr lang="en-US" sz="1000"/>
            <a:t>B</a:t>
          </a:r>
          <a:r>
            <a:rPr lang="en-US" sz="1000" baseline="30000"/>
            <a:t>+</a:t>
          </a:r>
          <a:r>
            <a:rPr lang="en-US" sz="1000"/>
            <a:t> Tree</a:t>
          </a:r>
        </a:p>
      </dgm:t>
    </dgm:pt>
    <dgm:pt modelId="{4BC6A426-6A85-4865-9C3D-F796C800E9D9}" type="parTrans" cxnId="{FBCFA945-595D-432A-A018-30453D9EE744}">
      <dgm:prSet/>
      <dgm:spPr/>
      <dgm:t>
        <a:bodyPr/>
        <a:lstStyle/>
        <a:p>
          <a:endParaRPr lang="en-US"/>
        </a:p>
      </dgm:t>
    </dgm:pt>
    <dgm:pt modelId="{BE0DC8F7-A499-4587-A1A1-B153AD550251}" type="sibTrans" cxnId="{FBCFA945-595D-432A-A018-30453D9EE744}">
      <dgm:prSet/>
      <dgm:spPr/>
      <dgm:t>
        <a:bodyPr/>
        <a:lstStyle/>
        <a:p>
          <a:endParaRPr lang="en-US"/>
        </a:p>
      </dgm:t>
    </dgm:pt>
    <dgm:pt modelId="{2B092402-7CD4-4E3E-8EC1-237D5A4209D6}">
      <dgm:prSet phldrT="[Text]" custT="1"/>
      <dgm:spPr/>
      <dgm:t>
        <a:bodyPr/>
        <a:lstStyle/>
        <a:p>
          <a:r>
            <a:rPr lang="en-US" sz="1000"/>
            <a:t>B-Tree</a:t>
          </a:r>
        </a:p>
      </dgm:t>
    </dgm:pt>
    <dgm:pt modelId="{F4614331-387D-43E5-AC80-49E47D2263E5}" type="parTrans" cxnId="{E63B8B3A-EDD4-436C-9608-A3F3CEB7F84E}">
      <dgm:prSet/>
      <dgm:spPr/>
      <dgm:t>
        <a:bodyPr/>
        <a:lstStyle/>
        <a:p>
          <a:endParaRPr lang="en-US"/>
        </a:p>
      </dgm:t>
    </dgm:pt>
    <dgm:pt modelId="{0BE950E8-2653-4479-93ED-23DB9FD16480}" type="sibTrans" cxnId="{E63B8B3A-EDD4-436C-9608-A3F3CEB7F84E}">
      <dgm:prSet/>
      <dgm:spPr/>
      <dgm:t>
        <a:bodyPr/>
        <a:lstStyle/>
        <a:p>
          <a:endParaRPr lang="en-US"/>
        </a:p>
      </dgm:t>
    </dgm:pt>
    <dgm:pt modelId="{65651D8D-9B91-429C-AE85-6CEFA7C15DC6}">
      <dgm:prSet phldrT="[Text]" custT="1"/>
      <dgm:spPr/>
      <dgm:t>
        <a:bodyPr/>
        <a:lstStyle/>
        <a:p>
          <a:r>
            <a:rPr lang="en-US" sz="1000"/>
            <a:t>Dynamic</a:t>
          </a:r>
        </a:p>
      </dgm:t>
    </dgm:pt>
    <dgm:pt modelId="{E31C5466-1F55-44F6-8419-728673D8F23C}" type="parTrans" cxnId="{C3304B6B-BBD3-4E30-A849-DCEB8683BF09}">
      <dgm:prSet/>
      <dgm:spPr/>
      <dgm:t>
        <a:bodyPr/>
        <a:lstStyle/>
        <a:p>
          <a:endParaRPr lang="en-US"/>
        </a:p>
      </dgm:t>
    </dgm:pt>
    <dgm:pt modelId="{51997A14-12F6-45F3-B6C5-C23434DCF72D}" type="sibTrans" cxnId="{C3304B6B-BBD3-4E30-A849-DCEB8683BF09}">
      <dgm:prSet/>
      <dgm:spPr/>
      <dgm:t>
        <a:bodyPr/>
        <a:lstStyle/>
        <a:p>
          <a:endParaRPr lang="en-US"/>
        </a:p>
      </dgm:t>
    </dgm:pt>
    <dgm:pt modelId="{E751E8E3-51F4-4D4F-8A9C-F852F386D35C}">
      <dgm:prSet phldrT="[Text]" custT="1"/>
      <dgm:spPr/>
      <dgm:t>
        <a:bodyPr/>
        <a:lstStyle/>
        <a:p>
          <a:r>
            <a:rPr lang="en-US" sz="1000"/>
            <a:t>Closed</a:t>
          </a:r>
        </a:p>
      </dgm:t>
    </dgm:pt>
    <dgm:pt modelId="{61E04E81-83EB-42EE-B69F-F263D141BBA6}" type="parTrans" cxnId="{73A9FA4B-0FCE-4282-B5E9-E178584D1AEE}">
      <dgm:prSet/>
      <dgm:spPr/>
      <dgm:t>
        <a:bodyPr/>
        <a:lstStyle/>
        <a:p>
          <a:endParaRPr lang="en-US"/>
        </a:p>
      </dgm:t>
    </dgm:pt>
    <dgm:pt modelId="{D7B94AE8-DD74-4039-8E84-64E9CD980852}" type="sibTrans" cxnId="{73A9FA4B-0FCE-4282-B5E9-E178584D1AEE}">
      <dgm:prSet/>
      <dgm:spPr/>
      <dgm:t>
        <a:bodyPr/>
        <a:lstStyle/>
        <a:p>
          <a:endParaRPr lang="en-US"/>
        </a:p>
      </dgm:t>
    </dgm:pt>
    <dgm:pt modelId="{A12EEA23-3B5F-4AD7-B013-D048F45E8E3E}">
      <dgm:prSet phldrT="[Text]" custT="1"/>
      <dgm:spPr/>
      <dgm:t>
        <a:bodyPr/>
        <a:lstStyle/>
        <a:p>
          <a:r>
            <a:rPr lang="en-US" sz="1000"/>
            <a:t>Open</a:t>
          </a:r>
        </a:p>
      </dgm:t>
    </dgm:pt>
    <dgm:pt modelId="{C85FCBFA-9835-4072-83FB-756825421265}" type="parTrans" cxnId="{D93E9CAB-D478-45DD-A3A3-0F1A0DF1B971}">
      <dgm:prSet/>
      <dgm:spPr/>
      <dgm:t>
        <a:bodyPr/>
        <a:lstStyle/>
        <a:p>
          <a:endParaRPr lang="en-US"/>
        </a:p>
      </dgm:t>
    </dgm:pt>
    <dgm:pt modelId="{1DDAE8A6-22A1-47A0-B19C-0D2F9114BE4A}" type="sibTrans" cxnId="{D93E9CAB-D478-45DD-A3A3-0F1A0DF1B971}">
      <dgm:prSet/>
      <dgm:spPr/>
      <dgm:t>
        <a:bodyPr/>
        <a:lstStyle/>
        <a:p>
          <a:endParaRPr lang="en-US"/>
        </a:p>
      </dgm:t>
    </dgm:pt>
    <dgm:pt modelId="{5FB74046-234C-4903-808E-7AB99312A56B}">
      <dgm:prSet phldrT="[Text]" custT="1"/>
      <dgm:spPr/>
      <dgm:t>
        <a:bodyPr/>
        <a:lstStyle/>
        <a:p>
          <a:r>
            <a:rPr lang="en-US" sz="1000"/>
            <a:t>Extendable</a:t>
          </a:r>
        </a:p>
      </dgm:t>
    </dgm:pt>
    <dgm:pt modelId="{78149EF6-7564-4759-82D6-9C7C32219E2F}" type="parTrans" cxnId="{E3B121A6-2B6A-42DD-A693-1B1ED0D12F67}">
      <dgm:prSet/>
      <dgm:spPr/>
      <dgm:t>
        <a:bodyPr/>
        <a:lstStyle/>
        <a:p>
          <a:endParaRPr lang="en-US"/>
        </a:p>
      </dgm:t>
    </dgm:pt>
    <dgm:pt modelId="{425A3F8A-0943-4EEF-B481-3CD5EB6AD23E}" type="sibTrans" cxnId="{E3B121A6-2B6A-42DD-A693-1B1ED0D12F67}">
      <dgm:prSet/>
      <dgm:spPr/>
      <dgm:t>
        <a:bodyPr/>
        <a:lstStyle/>
        <a:p>
          <a:endParaRPr lang="en-US"/>
        </a:p>
      </dgm:t>
    </dgm:pt>
    <dgm:pt modelId="{5EAB102E-B104-488A-9961-4D22C7C722F3}">
      <dgm:prSet phldrT="[Text]" custT="1"/>
      <dgm:spPr/>
      <dgm:t>
        <a:bodyPr/>
        <a:lstStyle/>
        <a:p>
          <a:r>
            <a:rPr lang="en-US" sz="1000"/>
            <a:t>Linear</a:t>
          </a:r>
        </a:p>
      </dgm:t>
    </dgm:pt>
    <dgm:pt modelId="{0016E104-DA0C-4973-A263-AC3291753745}" type="parTrans" cxnId="{4933164F-E22B-4C2E-BA9E-4C5EAE27121F}">
      <dgm:prSet/>
      <dgm:spPr/>
      <dgm:t>
        <a:bodyPr/>
        <a:lstStyle/>
        <a:p>
          <a:endParaRPr lang="en-US"/>
        </a:p>
      </dgm:t>
    </dgm:pt>
    <dgm:pt modelId="{6DF4761A-2C2C-44F7-91E9-907A4E19AA3F}" type="sibTrans" cxnId="{4933164F-E22B-4C2E-BA9E-4C5EAE27121F}">
      <dgm:prSet/>
      <dgm:spPr/>
      <dgm:t>
        <a:bodyPr/>
        <a:lstStyle/>
        <a:p>
          <a:endParaRPr lang="en-US"/>
        </a:p>
      </dgm:t>
    </dgm:pt>
    <dgm:pt modelId="{8FA8D32F-DB7C-45BE-B6ED-F2059ECC00CF}" type="pres">
      <dgm:prSet presAssocID="{F3C0A591-5595-4DC3-97DF-BC3D26B2F76F}" presName="hierChild1" presStyleCnt="0">
        <dgm:presLayoutVars>
          <dgm:chPref val="1"/>
          <dgm:dir/>
          <dgm:animOne val="branch"/>
          <dgm:animLvl val="lvl"/>
          <dgm:resizeHandles/>
        </dgm:presLayoutVars>
      </dgm:prSet>
      <dgm:spPr/>
      <dgm:t>
        <a:bodyPr/>
        <a:lstStyle/>
        <a:p>
          <a:endParaRPr lang="en-US"/>
        </a:p>
      </dgm:t>
    </dgm:pt>
    <dgm:pt modelId="{D5567DDC-91EE-4598-A9FC-C2788C898174}" type="pres">
      <dgm:prSet presAssocID="{5EE0F442-EBF1-4DAF-ACF6-49C98769ED3E}" presName="hierRoot1" presStyleCnt="0"/>
      <dgm:spPr/>
    </dgm:pt>
    <dgm:pt modelId="{F516284A-A34F-43B4-8129-E981C81944B6}" type="pres">
      <dgm:prSet presAssocID="{5EE0F442-EBF1-4DAF-ACF6-49C98769ED3E}" presName="composite" presStyleCnt="0"/>
      <dgm:spPr/>
    </dgm:pt>
    <dgm:pt modelId="{1AA8C193-0656-4F12-B0C1-C6E3698E214D}" type="pres">
      <dgm:prSet presAssocID="{5EE0F442-EBF1-4DAF-ACF6-49C98769ED3E}" presName="background" presStyleLbl="node0" presStyleIdx="0" presStyleCnt="1"/>
      <dgm:spPr/>
    </dgm:pt>
    <dgm:pt modelId="{1CAC7A3F-58B5-4789-A461-805BD5098D74}" type="pres">
      <dgm:prSet presAssocID="{5EE0F442-EBF1-4DAF-ACF6-49C98769ED3E}" presName="text" presStyleLbl="fgAcc0" presStyleIdx="0" presStyleCnt="1">
        <dgm:presLayoutVars>
          <dgm:chPref val="3"/>
        </dgm:presLayoutVars>
      </dgm:prSet>
      <dgm:spPr/>
      <dgm:t>
        <a:bodyPr/>
        <a:lstStyle/>
        <a:p>
          <a:endParaRPr lang="en-US"/>
        </a:p>
      </dgm:t>
    </dgm:pt>
    <dgm:pt modelId="{82E7B5E8-79BB-49FB-B6D0-0CAFC1903265}" type="pres">
      <dgm:prSet presAssocID="{5EE0F442-EBF1-4DAF-ACF6-49C98769ED3E}" presName="hierChild2" presStyleCnt="0"/>
      <dgm:spPr/>
    </dgm:pt>
    <dgm:pt modelId="{F3D49EE2-55F9-448F-BD7E-5CBAC0C50C4B}" type="pres">
      <dgm:prSet presAssocID="{E866A96D-363F-4AA1-A9B0-B3D0276399F3}" presName="Name10" presStyleLbl="parChTrans1D2" presStyleIdx="0" presStyleCnt="2"/>
      <dgm:spPr/>
      <dgm:t>
        <a:bodyPr/>
        <a:lstStyle/>
        <a:p>
          <a:endParaRPr lang="en-US"/>
        </a:p>
      </dgm:t>
    </dgm:pt>
    <dgm:pt modelId="{98C71F28-6A1B-4533-8AB7-00211C47F7BF}" type="pres">
      <dgm:prSet presAssocID="{4B33BAA6-2FD9-49A9-B002-FB6EA5AB2353}" presName="hierRoot2" presStyleCnt="0"/>
      <dgm:spPr/>
    </dgm:pt>
    <dgm:pt modelId="{03BD0C32-6815-4195-BA8B-5D98EA7569C9}" type="pres">
      <dgm:prSet presAssocID="{4B33BAA6-2FD9-49A9-B002-FB6EA5AB2353}" presName="composite2" presStyleCnt="0"/>
      <dgm:spPr/>
    </dgm:pt>
    <dgm:pt modelId="{6AF95BD7-CDDA-486D-8361-7F2EA8627C49}" type="pres">
      <dgm:prSet presAssocID="{4B33BAA6-2FD9-49A9-B002-FB6EA5AB2353}" presName="background2" presStyleLbl="node2" presStyleIdx="0" presStyleCnt="2"/>
      <dgm:spPr/>
    </dgm:pt>
    <dgm:pt modelId="{648F787F-CEC2-47C6-9679-CAEDA5DC4984}" type="pres">
      <dgm:prSet presAssocID="{4B33BAA6-2FD9-49A9-B002-FB6EA5AB2353}" presName="text2" presStyleLbl="fgAcc2" presStyleIdx="0" presStyleCnt="2">
        <dgm:presLayoutVars>
          <dgm:chPref val="3"/>
        </dgm:presLayoutVars>
      </dgm:prSet>
      <dgm:spPr/>
      <dgm:t>
        <a:bodyPr/>
        <a:lstStyle/>
        <a:p>
          <a:endParaRPr lang="en-US"/>
        </a:p>
      </dgm:t>
    </dgm:pt>
    <dgm:pt modelId="{5338871A-EC4D-41D9-BC8B-E1F1C569B15B}" type="pres">
      <dgm:prSet presAssocID="{4B33BAA6-2FD9-49A9-B002-FB6EA5AB2353}" presName="hierChild3" presStyleCnt="0"/>
      <dgm:spPr/>
    </dgm:pt>
    <dgm:pt modelId="{85076C0E-019C-4BE1-9075-0ADAD7A3646D}" type="pres">
      <dgm:prSet presAssocID="{E4EB1A1A-CAFC-414D-AF17-79CF87533C37}" presName="Name17" presStyleLbl="parChTrans1D3" presStyleIdx="0" presStyleCnt="6"/>
      <dgm:spPr/>
      <dgm:t>
        <a:bodyPr/>
        <a:lstStyle/>
        <a:p>
          <a:endParaRPr lang="en-US"/>
        </a:p>
      </dgm:t>
    </dgm:pt>
    <dgm:pt modelId="{91EA5F1F-8F71-42EE-8F95-4C6883121C09}" type="pres">
      <dgm:prSet presAssocID="{5532994A-A379-43A4-8E82-93534D52ACE8}" presName="hierRoot3" presStyleCnt="0"/>
      <dgm:spPr/>
    </dgm:pt>
    <dgm:pt modelId="{C3F0E447-82ED-4315-ADDE-1322C91C09F7}" type="pres">
      <dgm:prSet presAssocID="{5532994A-A379-43A4-8E82-93534D52ACE8}" presName="composite3" presStyleCnt="0"/>
      <dgm:spPr/>
    </dgm:pt>
    <dgm:pt modelId="{FE0C7066-AB78-4040-AAC8-16D3058A6D64}" type="pres">
      <dgm:prSet presAssocID="{5532994A-A379-43A4-8E82-93534D52ACE8}" presName="background3" presStyleLbl="node3" presStyleIdx="0" presStyleCnt="6"/>
      <dgm:spPr/>
    </dgm:pt>
    <dgm:pt modelId="{1289E9B6-F5E2-4A9B-893D-96D8754F0F5C}" type="pres">
      <dgm:prSet presAssocID="{5532994A-A379-43A4-8E82-93534D52ACE8}" presName="text3" presStyleLbl="fgAcc3" presStyleIdx="0" presStyleCnt="6" custScaleX="115358">
        <dgm:presLayoutVars>
          <dgm:chPref val="3"/>
        </dgm:presLayoutVars>
      </dgm:prSet>
      <dgm:spPr/>
      <dgm:t>
        <a:bodyPr/>
        <a:lstStyle/>
        <a:p>
          <a:endParaRPr lang="en-US"/>
        </a:p>
      </dgm:t>
    </dgm:pt>
    <dgm:pt modelId="{25A9BBD9-4BE9-48C3-A895-B93EE730711A}" type="pres">
      <dgm:prSet presAssocID="{5532994A-A379-43A4-8E82-93534D52ACE8}" presName="hierChild4" presStyleCnt="0"/>
      <dgm:spPr/>
    </dgm:pt>
    <dgm:pt modelId="{9D548E28-88CA-42E7-BE6C-9AB2A7576045}" type="pres">
      <dgm:prSet presAssocID="{DAB7DAAA-AAB7-41EF-9FFE-84716F232E6D}" presName="Name23" presStyleLbl="parChTrans1D4" presStyleIdx="0" presStyleCnt="6"/>
      <dgm:spPr/>
      <dgm:t>
        <a:bodyPr/>
        <a:lstStyle/>
        <a:p>
          <a:endParaRPr lang="en-US"/>
        </a:p>
      </dgm:t>
    </dgm:pt>
    <dgm:pt modelId="{07EE1DF3-EF9E-4D0D-96F5-8B72EC51DC61}" type="pres">
      <dgm:prSet presAssocID="{2C4FB120-A591-4FB6-981B-3A4723DDFDC6}" presName="hierRoot4" presStyleCnt="0"/>
      <dgm:spPr/>
    </dgm:pt>
    <dgm:pt modelId="{66F738DB-E783-48A7-A174-29C926A70A86}" type="pres">
      <dgm:prSet presAssocID="{2C4FB120-A591-4FB6-981B-3A4723DDFDC6}" presName="composite4" presStyleCnt="0"/>
      <dgm:spPr/>
    </dgm:pt>
    <dgm:pt modelId="{407B3AB1-0F38-4DA9-9023-3C4E0C783242}" type="pres">
      <dgm:prSet presAssocID="{2C4FB120-A591-4FB6-981B-3A4723DDFDC6}" presName="background4" presStyleLbl="node4" presStyleIdx="0" presStyleCnt="6"/>
      <dgm:spPr/>
    </dgm:pt>
    <dgm:pt modelId="{7D6E52CC-4937-44A3-8827-73A5E1289A00}" type="pres">
      <dgm:prSet presAssocID="{2C4FB120-A591-4FB6-981B-3A4723DDFDC6}" presName="text4" presStyleLbl="fgAcc4" presStyleIdx="0" presStyleCnt="6">
        <dgm:presLayoutVars>
          <dgm:chPref val="3"/>
        </dgm:presLayoutVars>
      </dgm:prSet>
      <dgm:spPr/>
      <dgm:t>
        <a:bodyPr/>
        <a:lstStyle/>
        <a:p>
          <a:endParaRPr lang="en-US"/>
        </a:p>
      </dgm:t>
    </dgm:pt>
    <dgm:pt modelId="{6DAA40A1-8A87-42A3-84A4-3E79CB388BF6}" type="pres">
      <dgm:prSet presAssocID="{2C4FB120-A591-4FB6-981B-3A4723DDFDC6}" presName="hierChild5" presStyleCnt="0"/>
      <dgm:spPr/>
    </dgm:pt>
    <dgm:pt modelId="{33DC73A7-365D-43F3-85B7-194F815D5179}" type="pres">
      <dgm:prSet presAssocID="{E0040F10-F221-4F3A-B346-3D07E3D2B795}" presName="Name23" presStyleLbl="parChTrans1D4" presStyleIdx="1" presStyleCnt="6"/>
      <dgm:spPr/>
      <dgm:t>
        <a:bodyPr/>
        <a:lstStyle/>
        <a:p>
          <a:endParaRPr lang="en-US"/>
        </a:p>
      </dgm:t>
    </dgm:pt>
    <dgm:pt modelId="{A6FEC043-8920-4D7D-A3F3-4984F5E1B52E}" type="pres">
      <dgm:prSet presAssocID="{C34FC930-5763-454A-9739-C29F8CA36F1C}" presName="hierRoot4" presStyleCnt="0"/>
      <dgm:spPr/>
    </dgm:pt>
    <dgm:pt modelId="{755ACF53-984B-45F1-B5B0-F86A2F16845D}" type="pres">
      <dgm:prSet presAssocID="{C34FC930-5763-454A-9739-C29F8CA36F1C}" presName="composite4" presStyleCnt="0"/>
      <dgm:spPr/>
    </dgm:pt>
    <dgm:pt modelId="{2AE80474-3B53-4942-BBFC-FB71301C6F2E}" type="pres">
      <dgm:prSet presAssocID="{C34FC930-5763-454A-9739-C29F8CA36F1C}" presName="background4" presStyleLbl="node4" presStyleIdx="1" presStyleCnt="6"/>
      <dgm:spPr/>
    </dgm:pt>
    <dgm:pt modelId="{D52CB377-912D-4EB7-83D5-146EC2BBD601}" type="pres">
      <dgm:prSet presAssocID="{C34FC930-5763-454A-9739-C29F8CA36F1C}" presName="text4" presStyleLbl="fgAcc4" presStyleIdx="1" presStyleCnt="6">
        <dgm:presLayoutVars>
          <dgm:chPref val="3"/>
        </dgm:presLayoutVars>
      </dgm:prSet>
      <dgm:spPr/>
      <dgm:t>
        <a:bodyPr/>
        <a:lstStyle/>
        <a:p>
          <a:endParaRPr lang="en-US"/>
        </a:p>
      </dgm:t>
    </dgm:pt>
    <dgm:pt modelId="{29D008AE-3224-4C5B-9AE2-BFE1E7C48205}" type="pres">
      <dgm:prSet presAssocID="{C34FC930-5763-454A-9739-C29F8CA36F1C}" presName="hierChild5" presStyleCnt="0"/>
      <dgm:spPr/>
    </dgm:pt>
    <dgm:pt modelId="{AA26F06F-7C94-482E-AD6A-9399DE4A1DBE}" type="pres">
      <dgm:prSet presAssocID="{F2C3E34B-3427-4915-888B-E7C22B34DC45}" presName="Name17" presStyleLbl="parChTrans1D3" presStyleIdx="1" presStyleCnt="6"/>
      <dgm:spPr/>
      <dgm:t>
        <a:bodyPr/>
        <a:lstStyle/>
        <a:p>
          <a:endParaRPr lang="en-US"/>
        </a:p>
      </dgm:t>
    </dgm:pt>
    <dgm:pt modelId="{F4C46113-080C-4A35-A3DB-CF8080A008E5}" type="pres">
      <dgm:prSet presAssocID="{65186E59-D050-4BB0-9E38-44F759265552}" presName="hierRoot3" presStyleCnt="0"/>
      <dgm:spPr/>
    </dgm:pt>
    <dgm:pt modelId="{C9B0D781-7413-4FB1-8F0A-28366B9765CF}" type="pres">
      <dgm:prSet presAssocID="{65186E59-D050-4BB0-9E38-44F759265552}" presName="composite3" presStyleCnt="0"/>
      <dgm:spPr/>
    </dgm:pt>
    <dgm:pt modelId="{AFAEC8E7-AD75-4C16-AAE7-89F9D4F3EE21}" type="pres">
      <dgm:prSet presAssocID="{65186E59-D050-4BB0-9E38-44F759265552}" presName="background3" presStyleLbl="node3" presStyleIdx="1" presStyleCnt="6"/>
      <dgm:spPr/>
    </dgm:pt>
    <dgm:pt modelId="{59BCB329-C70D-4862-9784-CA86071997C6}" type="pres">
      <dgm:prSet presAssocID="{65186E59-D050-4BB0-9E38-44F759265552}" presName="text3" presStyleLbl="fgAcc3" presStyleIdx="1" presStyleCnt="6" custScaleX="153160" custScaleY="123546">
        <dgm:presLayoutVars>
          <dgm:chPref val="3"/>
        </dgm:presLayoutVars>
      </dgm:prSet>
      <dgm:spPr/>
      <dgm:t>
        <a:bodyPr/>
        <a:lstStyle/>
        <a:p>
          <a:endParaRPr lang="en-US"/>
        </a:p>
      </dgm:t>
    </dgm:pt>
    <dgm:pt modelId="{90145E5A-9BB9-4C0B-8D99-3B2432D7E477}" type="pres">
      <dgm:prSet presAssocID="{65186E59-D050-4BB0-9E38-44F759265552}" presName="hierChild4" presStyleCnt="0"/>
      <dgm:spPr/>
    </dgm:pt>
    <dgm:pt modelId="{44673682-E0F8-46DD-ABC5-D2A44B52ED8C}" type="pres">
      <dgm:prSet presAssocID="{4BC6A426-6A85-4865-9C3D-F796C800E9D9}" presName="Name17" presStyleLbl="parChTrans1D3" presStyleIdx="2" presStyleCnt="6"/>
      <dgm:spPr/>
      <dgm:t>
        <a:bodyPr/>
        <a:lstStyle/>
        <a:p>
          <a:endParaRPr lang="en-US"/>
        </a:p>
      </dgm:t>
    </dgm:pt>
    <dgm:pt modelId="{F246A2A4-97DF-4792-AC5C-8A6F954F115D}" type="pres">
      <dgm:prSet presAssocID="{F2B92888-253C-4CAA-82F3-1DE13444FA09}" presName="hierRoot3" presStyleCnt="0"/>
      <dgm:spPr/>
    </dgm:pt>
    <dgm:pt modelId="{FD2C143D-7060-4108-B31C-002AF13C8B38}" type="pres">
      <dgm:prSet presAssocID="{F2B92888-253C-4CAA-82F3-1DE13444FA09}" presName="composite3" presStyleCnt="0"/>
      <dgm:spPr/>
    </dgm:pt>
    <dgm:pt modelId="{07112F1F-2AA7-4D95-9778-75CA47F46A47}" type="pres">
      <dgm:prSet presAssocID="{F2B92888-253C-4CAA-82F3-1DE13444FA09}" presName="background3" presStyleLbl="node3" presStyleIdx="2" presStyleCnt="6"/>
      <dgm:spPr/>
    </dgm:pt>
    <dgm:pt modelId="{B4C59183-3C64-4516-AAE7-999C1F470DA3}" type="pres">
      <dgm:prSet presAssocID="{F2B92888-253C-4CAA-82F3-1DE13444FA09}" presName="text3" presStyleLbl="fgAcc3" presStyleIdx="2" presStyleCnt="6">
        <dgm:presLayoutVars>
          <dgm:chPref val="3"/>
        </dgm:presLayoutVars>
      </dgm:prSet>
      <dgm:spPr/>
      <dgm:t>
        <a:bodyPr/>
        <a:lstStyle/>
        <a:p>
          <a:endParaRPr lang="en-US"/>
        </a:p>
      </dgm:t>
    </dgm:pt>
    <dgm:pt modelId="{EA3EE6DE-3D38-4084-ACA7-132EC1E95FF0}" type="pres">
      <dgm:prSet presAssocID="{F2B92888-253C-4CAA-82F3-1DE13444FA09}" presName="hierChild4" presStyleCnt="0"/>
      <dgm:spPr/>
    </dgm:pt>
    <dgm:pt modelId="{00806613-0E5B-4842-A8A8-68E79881E5FE}" type="pres">
      <dgm:prSet presAssocID="{F4614331-387D-43E5-AC80-49E47D2263E5}" presName="Name17" presStyleLbl="parChTrans1D3" presStyleIdx="3" presStyleCnt="6"/>
      <dgm:spPr/>
      <dgm:t>
        <a:bodyPr/>
        <a:lstStyle/>
        <a:p>
          <a:endParaRPr lang="en-US"/>
        </a:p>
      </dgm:t>
    </dgm:pt>
    <dgm:pt modelId="{2C96B7B1-BCBA-49C4-9AE9-35C7FA0D2F8E}" type="pres">
      <dgm:prSet presAssocID="{2B092402-7CD4-4E3E-8EC1-237D5A4209D6}" presName="hierRoot3" presStyleCnt="0"/>
      <dgm:spPr/>
    </dgm:pt>
    <dgm:pt modelId="{8E7676EC-AF70-40A7-88E5-0A7C8B7649EE}" type="pres">
      <dgm:prSet presAssocID="{2B092402-7CD4-4E3E-8EC1-237D5A4209D6}" presName="composite3" presStyleCnt="0"/>
      <dgm:spPr/>
    </dgm:pt>
    <dgm:pt modelId="{0192B56A-D2F4-42B6-8A00-75BF9539A987}" type="pres">
      <dgm:prSet presAssocID="{2B092402-7CD4-4E3E-8EC1-237D5A4209D6}" presName="background3" presStyleLbl="node3" presStyleIdx="3" presStyleCnt="6"/>
      <dgm:spPr/>
    </dgm:pt>
    <dgm:pt modelId="{ED1A192E-92B0-4477-B6C6-36B34E17991C}" type="pres">
      <dgm:prSet presAssocID="{2B092402-7CD4-4E3E-8EC1-237D5A4209D6}" presName="text3" presStyleLbl="fgAcc3" presStyleIdx="3" presStyleCnt="6">
        <dgm:presLayoutVars>
          <dgm:chPref val="3"/>
        </dgm:presLayoutVars>
      </dgm:prSet>
      <dgm:spPr/>
      <dgm:t>
        <a:bodyPr/>
        <a:lstStyle/>
        <a:p>
          <a:endParaRPr lang="en-US"/>
        </a:p>
      </dgm:t>
    </dgm:pt>
    <dgm:pt modelId="{6D295D37-D4DB-43ED-A875-21D567C811D2}" type="pres">
      <dgm:prSet presAssocID="{2B092402-7CD4-4E3E-8EC1-237D5A4209D6}" presName="hierChild4" presStyleCnt="0"/>
      <dgm:spPr/>
    </dgm:pt>
    <dgm:pt modelId="{B2708424-FE4F-4FF4-AF3B-805BB6C1EB9A}" type="pres">
      <dgm:prSet presAssocID="{C3FE8051-3F6E-4027-B521-10AC3075FA0E}" presName="Name10" presStyleLbl="parChTrans1D2" presStyleIdx="1" presStyleCnt="2"/>
      <dgm:spPr/>
      <dgm:t>
        <a:bodyPr/>
        <a:lstStyle/>
        <a:p>
          <a:endParaRPr lang="en-US"/>
        </a:p>
      </dgm:t>
    </dgm:pt>
    <dgm:pt modelId="{62D13E0A-EB86-4A98-9420-F3BBAD12CCB5}" type="pres">
      <dgm:prSet presAssocID="{3D14C4B2-375E-416C-81AD-B8A4A1A3DE82}" presName="hierRoot2" presStyleCnt="0"/>
      <dgm:spPr/>
    </dgm:pt>
    <dgm:pt modelId="{297811AB-031B-490E-82DB-5C435F06859C}" type="pres">
      <dgm:prSet presAssocID="{3D14C4B2-375E-416C-81AD-B8A4A1A3DE82}" presName="composite2" presStyleCnt="0"/>
      <dgm:spPr/>
    </dgm:pt>
    <dgm:pt modelId="{E8CD38D5-B2DC-49A5-AFF6-BC11794D54C6}" type="pres">
      <dgm:prSet presAssocID="{3D14C4B2-375E-416C-81AD-B8A4A1A3DE82}" presName="background2" presStyleLbl="node2" presStyleIdx="1" presStyleCnt="2"/>
      <dgm:spPr/>
    </dgm:pt>
    <dgm:pt modelId="{7C8C5090-C494-4A38-959D-3A4F7A7F6C31}" type="pres">
      <dgm:prSet presAssocID="{3D14C4B2-375E-416C-81AD-B8A4A1A3DE82}" presName="text2" presStyleLbl="fgAcc2" presStyleIdx="1" presStyleCnt="2">
        <dgm:presLayoutVars>
          <dgm:chPref val="3"/>
        </dgm:presLayoutVars>
      </dgm:prSet>
      <dgm:spPr/>
      <dgm:t>
        <a:bodyPr/>
        <a:lstStyle/>
        <a:p>
          <a:endParaRPr lang="en-US"/>
        </a:p>
      </dgm:t>
    </dgm:pt>
    <dgm:pt modelId="{443FDA14-969A-486E-9F69-4B2C776EA99F}" type="pres">
      <dgm:prSet presAssocID="{3D14C4B2-375E-416C-81AD-B8A4A1A3DE82}" presName="hierChild3" presStyleCnt="0"/>
      <dgm:spPr/>
    </dgm:pt>
    <dgm:pt modelId="{FD1DD365-AE23-4257-A047-27C6EA41C6B4}" type="pres">
      <dgm:prSet presAssocID="{FD81F39C-A592-404B-B84B-E2F4B74B6818}" presName="Name17" presStyleLbl="parChTrans1D3" presStyleIdx="4" presStyleCnt="6"/>
      <dgm:spPr/>
      <dgm:t>
        <a:bodyPr/>
        <a:lstStyle/>
        <a:p>
          <a:endParaRPr lang="en-US"/>
        </a:p>
      </dgm:t>
    </dgm:pt>
    <dgm:pt modelId="{89F9C96F-D0B2-4752-B73F-D7FEC14BB57E}" type="pres">
      <dgm:prSet presAssocID="{18C48C16-7F5C-46EB-AE76-417A7355D0F6}" presName="hierRoot3" presStyleCnt="0"/>
      <dgm:spPr/>
    </dgm:pt>
    <dgm:pt modelId="{C85FBE17-01F2-471D-B875-40C1F5E4CFED}" type="pres">
      <dgm:prSet presAssocID="{18C48C16-7F5C-46EB-AE76-417A7355D0F6}" presName="composite3" presStyleCnt="0"/>
      <dgm:spPr/>
    </dgm:pt>
    <dgm:pt modelId="{D5F26390-F8B4-4D9A-A8A0-0CDF0B65DA98}" type="pres">
      <dgm:prSet presAssocID="{18C48C16-7F5C-46EB-AE76-417A7355D0F6}" presName="background3" presStyleLbl="node3" presStyleIdx="4" presStyleCnt="6"/>
      <dgm:spPr/>
    </dgm:pt>
    <dgm:pt modelId="{54FE9D85-9CD2-4D4E-87C0-9486657426B4}" type="pres">
      <dgm:prSet presAssocID="{18C48C16-7F5C-46EB-AE76-417A7355D0F6}" presName="text3" presStyleLbl="fgAcc3" presStyleIdx="4" presStyleCnt="6">
        <dgm:presLayoutVars>
          <dgm:chPref val="3"/>
        </dgm:presLayoutVars>
      </dgm:prSet>
      <dgm:spPr/>
      <dgm:t>
        <a:bodyPr/>
        <a:lstStyle/>
        <a:p>
          <a:endParaRPr lang="en-US"/>
        </a:p>
      </dgm:t>
    </dgm:pt>
    <dgm:pt modelId="{342F63CF-B16D-4423-9595-6D1E7931BE79}" type="pres">
      <dgm:prSet presAssocID="{18C48C16-7F5C-46EB-AE76-417A7355D0F6}" presName="hierChild4" presStyleCnt="0"/>
      <dgm:spPr/>
    </dgm:pt>
    <dgm:pt modelId="{76D336E3-37EE-4773-952C-D6EC7C4AA410}" type="pres">
      <dgm:prSet presAssocID="{61E04E81-83EB-42EE-B69F-F263D141BBA6}" presName="Name23" presStyleLbl="parChTrans1D4" presStyleIdx="2" presStyleCnt="6"/>
      <dgm:spPr/>
      <dgm:t>
        <a:bodyPr/>
        <a:lstStyle/>
        <a:p>
          <a:endParaRPr lang="en-US"/>
        </a:p>
      </dgm:t>
    </dgm:pt>
    <dgm:pt modelId="{95811B46-5AF2-4A7D-B9F7-750F02D2937F}" type="pres">
      <dgm:prSet presAssocID="{E751E8E3-51F4-4D4F-8A9C-F852F386D35C}" presName="hierRoot4" presStyleCnt="0"/>
      <dgm:spPr/>
    </dgm:pt>
    <dgm:pt modelId="{C2E5B8BE-FF1E-45F6-B75B-083DD2A39B54}" type="pres">
      <dgm:prSet presAssocID="{E751E8E3-51F4-4D4F-8A9C-F852F386D35C}" presName="composite4" presStyleCnt="0"/>
      <dgm:spPr/>
    </dgm:pt>
    <dgm:pt modelId="{FB34A3AC-2AEE-4796-8538-58E7ED9D820D}" type="pres">
      <dgm:prSet presAssocID="{E751E8E3-51F4-4D4F-8A9C-F852F386D35C}" presName="background4" presStyleLbl="node4" presStyleIdx="2" presStyleCnt="6"/>
      <dgm:spPr/>
    </dgm:pt>
    <dgm:pt modelId="{52AB012A-09E9-4E09-BF40-90BF93D90877}" type="pres">
      <dgm:prSet presAssocID="{E751E8E3-51F4-4D4F-8A9C-F852F386D35C}" presName="text4" presStyleLbl="fgAcc4" presStyleIdx="2" presStyleCnt="6">
        <dgm:presLayoutVars>
          <dgm:chPref val="3"/>
        </dgm:presLayoutVars>
      </dgm:prSet>
      <dgm:spPr/>
      <dgm:t>
        <a:bodyPr/>
        <a:lstStyle/>
        <a:p>
          <a:endParaRPr lang="en-US"/>
        </a:p>
      </dgm:t>
    </dgm:pt>
    <dgm:pt modelId="{2B6A5C68-0228-4E93-9FD2-29D6CD84DA37}" type="pres">
      <dgm:prSet presAssocID="{E751E8E3-51F4-4D4F-8A9C-F852F386D35C}" presName="hierChild5" presStyleCnt="0"/>
      <dgm:spPr/>
    </dgm:pt>
    <dgm:pt modelId="{126F1DF9-2CDE-454B-BD5B-3CEA82DAB7BA}" type="pres">
      <dgm:prSet presAssocID="{C85FCBFA-9835-4072-83FB-756825421265}" presName="Name23" presStyleLbl="parChTrans1D4" presStyleIdx="3" presStyleCnt="6"/>
      <dgm:spPr/>
      <dgm:t>
        <a:bodyPr/>
        <a:lstStyle/>
        <a:p>
          <a:endParaRPr lang="en-US"/>
        </a:p>
      </dgm:t>
    </dgm:pt>
    <dgm:pt modelId="{FD7E835B-81D0-42C7-BC1B-E3544B347F07}" type="pres">
      <dgm:prSet presAssocID="{A12EEA23-3B5F-4AD7-B013-D048F45E8E3E}" presName="hierRoot4" presStyleCnt="0"/>
      <dgm:spPr/>
    </dgm:pt>
    <dgm:pt modelId="{0058DB3C-020F-4101-A642-BF75F1B0D539}" type="pres">
      <dgm:prSet presAssocID="{A12EEA23-3B5F-4AD7-B013-D048F45E8E3E}" presName="composite4" presStyleCnt="0"/>
      <dgm:spPr/>
    </dgm:pt>
    <dgm:pt modelId="{42D3746F-510C-4C4F-8AA4-D2F7A9AF47B0}" type="pres">
      <dgm:prSet presAssocID="{A12EEA23-3B5F-4AD7-B013-D048F45E8E3E}" presName="background4" presStyleLbl="node4" presStyleIdx="3" presStyleCnt="6"/>
      <dgm:spPr/>
    </dgm:pt>
    <dgm:pt modelId="{1437CB9B-336D-4E34-8396-F7983D299385}" type="pres">
      <dgm:prSet presAssocID="{A12EEA23-3B5F-4AD7-B013-D048F45E8E3E}" presName="text4" presStyleLbl="fgAcc4" presStyleIdx="3" presStyleCnt="6">
        <dgm:presLayoutVars>
          <dgm:chPref val="3"/>
        </dgm:presLayoutVars>
      </dgm:prSet>
      <dgm:spPr/>
      <dgm:t>
        <a:bodyPr/>
        <a:lstStyle/>
        <a:p>
          <a:endParaRPr lang="en-US"/>
        </a:p>
      </dgm:t>
    </dgm:pt>
    <dgm:pt modelId="{49D662BE-B092-4488-BE5B-ADAE021862B9}" type="pres">
      <dgm:prSet presAssocID="{A12EEA23-3B5F-4AD7-B013-D048F45E8E3E}" presName="hierChild5" presStyleCnt="0"/>
      <dgm:spPr/>
    </dgm:pt>
    <dgm:pt modelId="{FFE07D71-42BE-4DFC-8012-89248A2C8524}" type="pres">
      <dgm:prSet presAssocID="{E31C5466-1F55-44F6-8419-728673D8F23C}" presName="Name17" presStyleLbl="parChTrans1D3" presStyleIdx="5" presStyleCnt="6"/>
      <dgm:spPr/>
      <dgm:t>
        <a:bodyPr/>
        <a:lstStyle/>
        <a:p>
          <a:endParaRPr lang="en-US"/>
        </a:p>
      </dgm:t>
    </dgm:pt>
    <dgm:pt modelId="{6CDF34DF-583D-4270-9531-DE6F4389AE10}" type="pres">
      <dgm:prSet presAssocID="{65651D8D-9B91-429C-AE85-6CEFA7C15DC6}" presName="hierRoot3" presStyleCnt="0"/>
      <dgm:spPr/>
    </dgm:pt>
    <dgm:pt modelId="{0C81A412-A3FF-4B80-9700-BEF6D6057634}" type="pres">
      <dgm:prSet presAssocID="{65651D8D-9B91-429C-AE85-6CEFA7C15DC6}" presName="composite3" presStyleCnt="0"/>
      <dgm:spPr/>
    </dgm:pt>
    <dgm:pt modelId="{FEC3DE1B-83F2-47F5-A99E-A6CA3F4F66F0}" type="pres">
      <dgm:prSet presAssocID="{65651D8D-9B91-429C-AE85-6CEFA7C15DC6}" presName="background3" presStyleLbl="node3" presStyleIdx="5" presStyleCnt="6"/>
      <dgm:spPr/>
    </dgm:pt>
    <dgm:pt modelId="{A09EB58F-325A-444C-82E5-65D0D042ED72}" type="pres">
      <dgm:prSet presAssocID="{65651D8D-9B91-429C-AE85-6CEFA7C15DC6}" presName="text3" presStyleLbl="fgAcc3" presStyleIdx="5" presStyleCnt="6">
        <dgm:presLayoutVars>
          <dgm:chPref val="3"/>
        </dgm:presLayoutVars>
      </dgm:prSet>
      <dgm:spPr/>
      <dgm:t>
        <a:bodyPr/>
        <a:lstStyle/>
        <a:p>
          <a:endParaRPr lang="en-US"/>
        </a:p>
      </dgm:t>
    </dgm:pt>
    <dgm:pt modelId="{C4114EDE-FD5D-4C61-B4AC-51437C874F76}" type="pres">
      <dgm:prSet presAssocID="{65651D8D-9B91-429C-AE85-6CEFA7C15DC6}" presName="hierChild4" presStyleCnt="0"/>
      <dgm:spPr/>
    </dgm:pt>
    <dgm:pt modelId="{1228E5F1-FD6D-400E-90F4-E42058F8FEED}" type="pres">
      <dgm:prSet presAssocID="{78149EF6-7564-4759-82D6-9C7C32219E2F}" presName="Name23" presStyleLbl="parChTrans1D4" presStyleIdx="4" presStyleCnt="6"/>
      <dgm:spPr/>
      <dgm:t>
        <a:bodyPr/>
        <a:lstStyle/>
        <a:p>
          <a:endParaRPr lang="en-US"/>
        </a:p>
      </dgm:t>
    </dgm:pt>
    <dgm:pt modelId="{C4BB7A33-F5CA-4CBC-8DAB-16EE3CCD97DB}" type="pres">
      <dgm:prSet presAssocID="{5FB74046-234C-4903-808E-7AB99312A56B}" presName="hierRoot4" presStyleCnt="0"/>
      <dgm:spPr/>
    </dgm:pt>
    <dgm:pt modelId="{3F7337C4-DC83-40A1-864A-5E3D78772D73}" type="pres">
      <dgm:prSet presAssocID="{5FB74046-234C-4903-808E-7AB99312A56B}" presName="composite4" presStyleCnt="0"/>
      <dgm:spPr/>
    </dgm:pt>
    <dgm:pt modelId="{5FD04941-EF84-48E3-8F2F-61D45CFD4FF6}" type="pres">
      <dgm:prSet presAssocID="{5FB74046-234C-4903-808E-7AB99312A56B}" presName="background4" presStyleLbl="node4" presStyleIdx="4" presStyleCnt="6"/>
      <dgm:spPr/>
    </dgm:pt>
    <dgm:pt modelId="{7CF9F6B9-FBC6-4832-8DFB-3C4FDB9D3E4A}" type="pres">
      <dgm:prSet presAssocID="{5FB74046-234C-4903-808E-7AB99312A56B}" presName="text4" presStyleLbl="fgAcc4" presStyleIdx="4" presStyleCnt="6" custScaleX="123523">
        <dgm:presLayoutVars>
          <dgm:chPref val="3"/>
        </dgm:presLayoutVars>
      </dgm:prSet>
      <dgm:spPr/>
      <dgm:t>
        <a:bodyPr/>
        <a:lstStyle/>
        <a:p>
          <a:endParaRPr lang="en-US"/>
        </a:p>
      </dgm:t>
    </dgm:pt>
    <dgm:pt modelId="{E47DF587-D6BF-4473-9448-AA268DE46C10}" type="pres">
      <dgm:prSet presAssocID="{5FB74046-234C-4903-808E-7AB99312A56B}" presName="hierChild5" presStyleCnt="0"/>
      <dgm:spPr/>
    </dgm:pt>
    <dgm:pt modelId="{12BB9555-FB6F-4011-8FF9-138A772BB91D}" type="pres">
      <dgm:prSet presAssocID="{0016E104-DA0C-4973-A263-AC3291753745}" presName="Name23" presStyleLbl="parChTrans1D4" presStyleIdx="5" presStyleCnt="6"/>
      <dgm:spPr/>
      <dgm:t>
        <a:bodyPr/>
        <a:lstStyle/>
        <a:p>
          <a:endParaRPr lang="en-US"/>
        </a:p>
      </dgm:t>
    </dgm:pt>
    <dgm:pt modelId="{01C92E19-30E8-4D65-BD4E-C1F7A494FFD6}" type="pres">
      <dgm:prSet presAssocID="{5EAB102E-B104-488A-9961-4D22C7C722F3}" presName="hierRoot4" presStyleCnt="0"/>
      <dgm:spPr/>
    </dgm:pt>
    <dgm:pt modelId="{739EEA1F-471B-458E-A730-DF876FDA6BDD}" type="pres">
      <dgm:prSet presAssocID="{5EAB102E-B104-488A-9961-4D22C7C722F3}" presName="composite4" presStyleCnt="0"/>
      <dgm:spPr/>
    </dgm:pt>
    <dgm:pt modelId="{D9E75E25-1028-4F1C-A318-EDCF7C269402}" type="pres">
      <dgm:prSet presAssocID="{5EAB102E-B104-488A-9961-4D22C7C722F3}" presName="background4" presStyleLbl="node4" presStyleIdx="5" presStyleCnt="6"/>
      <dgm:spPr/>
    </dgm:pt>
    <dgm:pt modelId="{B4872112-4788-4DA2-BC4B-39CAE27E7124}" type="pres">
      <dgm:prSet presAssocID="{5EAB102E-B104-488A-9961-4D22C7C722F3}" presName="text4" presStyleLbl="fgAcc4" presStyleIdx="5" presStyleCnt="6">
        <dgm:presLayoutVars>
          <dgm:chPref val="3"/>
        </dgm:presLayoutVars>
      </dgm:prSet>
      <dgm:spPr/>
      <dgm:t>
        <a:bodyPr/>
        <a:lstStyle/>
        <a:p>
          <a:endParaRPr lang="en-US"/>
        </a:p>
      </dgm:t>
    </dgm:pt>
    <dgm:pt modelId="{EB383A6A-7C00-4B7E-98C4-88790F75B0BA}" type="pres">
      <dgm:prSet presAssocID="{5EAB102E-B104-488A-9961-4D22C7C722F3}" presName="hierChild5" presStyleCnt="0"/>
      <dgm:spPr/>
    </dgm:pt>
  </dgm:ptLst>
  <dgm:cxnLst>
    <dgm:cxn modelId="{0FD5A45D-B7CB-4AA3-B877-74249164327E}" type="presOf" srcId="{61E04E81-83EB-42EE-B69F-F263D141BBA6}" destId="{76D336E3-37EE-4773-952C-D6EC7C4AA410}" srcOrd="0" destOrd="0" presId="urn:microsoft.com/office/officeart/2005/8/layout/hierarchy1"/>
    <dgm:cxn modelId="{07F82E42-B251-4620-A99C-2CCBB6A87B35}" type="presOf" srcId="{E0040F10-F221-4F3A-B346-3D07E3D2B795}" destId="{33DC73A7-365D-43F3-85B7-194F815D5179}" srcOrd="0" destOrd="0" presId="urn:microsoft.com/office/officeart/2005/8/layout/hierarchy1"/>
    <dgm:cxn modelId="{CD6F798D-D231-44AA-A1D2-4AB9B7A12D25}" type="presOf" srcId="{FD81F39C-A592-404B-B84B-E2F4B74B6818}" destId="{FD1DD365-AE23-4257-A047-27C6EA41C6B4}" srcOrd="0" destOrd="0" presId="urn:microsoft.com/office/officeart/2005/8/layout/hierarchy1"/>
    <dgm:cxn modelId="{35236537-49C5-4761-80E5-2BEDAA8826AF}" type="presOf" srcId="{A12EEA23-3B5F-4AD7-B013-D048F45E8E3E}" destId="{1437CB9B-336D-4E34-8396-F7983D299385}" srcOrd="0" destOrd="0" presId="urn:microsoft.com/office/officeart/2005/8/layout/hierarchy1"/>
    <dgm:cxn modelId="{6EDC63C1-A089-46D4-BBBD-2E52E6F569FA}" type="presOf" srcId="{C85FCBFA-9835-4072-83FB-756825421265}" destId="{126F1DF9-2CDE-454B-BD5B-3CEA82DAB7BA}" srcOrd="0" destOrd="0" presId="urn:microsoft.com/office/officeart/2005/8/layout/hierarchy1"/>
    <dgm:cxn modelId="{C3304B6B-BBD3-4E30-A849-DCEB8683BF09}" srcId="{3D14C4B2-375E-416C-81AD-B8A4A1A3DE82}" destId="{65651D8D-9B91-429C-AE85-6CEFA7C15DC6}" srcOrd="1" destOrd="0" parTransId="{E31C5466-1F55-44F6-8419-728673D8F23C}" sibTransId="{51997A14-12F6-45F3-B6C5-C23434DCF72D}"/>
    <dgm:cxn modelId="{E63B8B3A-EDD4-436C-9608-A3F3CEB7F84E}" srcId="{4B33BAA6-2FD9-49A9-B002-FB6EA5AB2353}" destId="{2B092402-7CD4-4E3E-8EC1-237D5A4209D6}" srcOrd="3" destOrd="0" parTransId="{F4614331-387D-43E5-AC80-49E47D2263E5}" sibTransId="{0BE950E8-2653-4479-93ED-23DB9FD16480}"/>
    <dgm:cxn modelId="{D7857948-D80E-4686-A311-FC6B81EEBBCF}" type="presOf" srcId="{2C4FB120-A591-4FB6-981B-3A4723DDFDC6}" destId="{7D6E52CC-4937-44A3-8827-73A5E1289A00}" srcOrd="0" destOrd="0" presId="urn:microsoft.com/office/officeart/2005/8/layout/hierarchy1"/>
    <dgm:cxn modelId="{229D1E2F-1AAA-40D7-B44D-744DF2BC1A6A}" type="presOf" srcId="{5EAB102E-B104-488A-9961-4D22C7C722F3}" destId="{B4872112-4788-4DA2-BC4B-39CAE27E7124}" srcOrd="0" destOrd="0" presId="urn:microsoft.com/office/officeart/2005/8/layout/hierarchy1"/>
    <dgm:cxn modelId="{C48F3C5D-C0FC-4DE4-84F9-A660325675CC}" type="presOf" srcId="{65186E59-D050-4BB0-9E38-44F759265552}" destId="{59BCB329-C70D-4862-9784-CA86071997C6}" srcOrd="0" destOrd="0" presId="urn:microsoft.com/office/officeart/2005/8/layout/hierarchy1"/>
    <dgm:cxn modelId="{5BE9861F-9F8E-44F5-B0CC-A301B1DEBA98}" type="presOf" srcId="{4BC6A426-6A85-4865-9C3D-F796C800E9D9}" destId="{44673682-E0F8-46DD-ABC5-D2A44B52ED8C}" srcOrd="0" destOrd="0" presId="urn:microsoft.com/office/officeart/2005/8/layout/hierarchy1"/>
    <dgm:cxn modelId="{E3B121A6-2B6A-42DD-A693-1B1ED0D12F67}" srcId="{65651D8D-9B91-429C-AE85-6CEFA7C15DC6}" destId="{5FB74046-234C-4903-808E-7AB99312A56B}" srcOrd="0" destOrd="0" parTransId="{78149EF6-7564-4759-82D6-9C7C32219E2F}" sibTransId="{425A3F8A-0943-4EEF-B481-3CD5EB6AD23E}"/>
    <dgm:cxn modelId="{B858EA10-CE13-4F15-A151-49281EE3FF0D}" type="presOf" srcId="{C34FC930-5763-454A-9739-C29F8CA36F1C}" destId="{D52CB377-912D-4EB7-83D5-146EC2BBD601}" srcOrd="0" destOrd="0" presId="urn:microsoft.com/office/officeart/2005/8/layout/hierarchy1"/>
    <dgm:cxn modelId="{B0BD5530-512D-4F87-8527-F6B6355F2FDA}" type="presOf" srcId="{78149EF6-7564-4759-82D6-9C7C32219E2F}" destId="{1228E5F1-FD6D-400E-90F4-E42058F8FEED}" srcOrd="0" destOrd="0" presId="urn:microsoft.com/office/officeart/2005/8/layout/hierarchy1"/>
    <dgm:cxn modelId="{4933164F-E22B-4C2E-BA9E-4C5EAE27121F}" srcId="{65651D8D-9B91-429C-AE85-6CEFA7C15DC6}" destId="{5EAB102E-B104-488A-9961-4D22C7C722F3}" srcOrd="1" destOrd="0" parTransId="{0016E104-DA0C-4973-A263-AC3291753745}" sibTransId="{6DF4761A-2C2C-44F7-91E9-907A4E19AA3F}"/>
    <dgm:cxn modelId="{6E4A7F95-CA7E-4C3C-8E75-F93DA0A7F35B}" type="presOf" srcId="{F4614331-387D-43E5-AC80-49E47D2263E5}" destId="{00806613-0E5B-4842-A8A8-68E79881E5FE}" srcOrd="0" destOrd="0" presId="urn:microsoft.com/office/officeart/2005/8/layout/hierarchy1"/>
    <dgm:cxn modelId="{A233F2C3-ADC7-4202-B08D-440C10EB9FCC}" type="presOf" srcId="{F2C3E34B-3427-4915-888B-E7C22B34DC45}" destId="{AA26F06F-7C94-482E-AD6A-9399DE4A1DBE}" srcOrd="0" destOrd="0" presId="urn:microsoft.com/office/officeart/2005/8/layout/hierarchy1"/>
    <dgm:cxn modelId="{F76CA9DA-BE30-4E62-95A8-2C5EB124C5BE}" type="presOf" srcId="{3D14C4B2-375E-416C-81AD-B8A4A1A3DE82}" destId="{7C8C5090-C494-4A38-959D-3A4F7A7F6C31}" srcOrd="0" destOrd="0" presId="urn:microsoft.com/office/officeart/2005/8/layout/hierarchy1"/>
    <dgm:cxn modelId="{3187E12D-E88B-45EA-A24F-1441A64B8328}" srcId="{5EE0F442-EBF1-4DAF-ACF6-49C98769ED3E}" destId="{4B33BAA6-2FD9-49A9-B002-FB6EA5AB2353}" srcOrd="0" destOrd="0" parTransId="{E866A96D-363F-4AA1-A9B0-B3D0276399F3}" sibTransId="{3100DE79-3E69-447F-B91C-B6CEAFF4478C}"/>
    <dgm:cxn modelId="{F4D42F4B-51BA-477D-A99D-4BD3B1D4D364}" type="presOf" srcId="{5EE0F442-EBF1-4DAF-ACF6-49C98769ED3E}" destId="{1CAC7A3F-58B5-4789-A461-805BD5098D74}" srcOrd="0" destOrd="0" presId="urn:microsoft.com/office/officeart/2005/8/layout/hierarchy1"/>
    <dgm:cxn modelId="{EF058ECF-0A42-4DD3-B98D-99D72348B3BE}" srcId="{4B33BAA6-2FD9-49A9-B002-FB6EA5AB2353}" destId="{65186E59-D050-4BB0-9E38-44F759265552}" srcOrd="1" destOrd="0" parTransId="{F2C3E34B-3427-4915-888B-E7C22B34DC45}" sibTransId="{134300FC-52D6-4397-AC14-A5B8C80D520C}"/>
    <dgm:cxn modelId="{873DF121-DEC0-430B-B6DD-3D0FD8533A53}" type="presOf" srcId="{E31C5466-1F55-44F6-8419-728673D8F23C}" destId="{FFE07D71-42BE-4DFC-8012-89248A2C8524}" srcOrd="0" destOrd="0" presId="urn:microsoft.com/office/officeart/2005/8/layout/hierarchy1"/>
    <dgm:cxn modelId="{D93E9CAB-D478-45DD-A3A3-0F1A0DF1B971}" srcId="{18C48C16-7F5C-46EB-AE76-417A7355D0F6}" destId="{A12EEA23-3B5F-4AD7-B013-D048F45E8E3E}" srcOrd="1" destOrd="0" parTransId="{C85FCBFA-9835-4072-83FB-756825421265}" sibTransId="{1DDAE8A6-22A1-47A0-B19C-0D2F9114BE4A}"/>
    <dgm:cxn modelId="{B10D41D9-63B7-4454-AE0E-C1C8581EAEC9}" type="presOf" srcId="{E751E8E3-51F4-4D4F-8A9C-F852F386D35C}" destId="{52AB012A-09E9-4E09-BF40-90BF93D90877}" srcOrd="0" destOrd="0" presId="urn:microsoft.com/office/officeart/2005/8/layout/hierarchy1"/>
    <dgm:cxn modelId="{8ABBDBD1-854C-4005-A19A-9AD18792A0C8}" srcId="{3D14C4B2-375E-416C-81AD-B8A4A1A3DE82}" destId="{18C48C16-7F5C-46EB-AE76-417A7355D0F6}" srcOrd="0" destOrd="0" parTransId="{FD81F39C-A592-404B-B84B-E2F4B74B6818}" sibTransId="{F1FAEF5B-14A5-491B-AFEB-ADDFA97E11BC}"/>
    <dgm:cxn modelId="{60D43DA2-216A-4D68-A981-D8ED6A13099E}" type="presOf" srcId="{0016E104-DA0C-4973-A263-AC3291753745}" destId="{12BB9555-FB6F-4011-8FF9-138A772BB91D}" srcOrd="0" destOrd="0" presId="urn:microsoft.com/office/officeart/2005/8/layout/hierarchy1"/>
    <dgm:cxn modelId="{784E2133-9081-4FA3-AA59-6B8224D449CB}" type="presOf" srcId="{C3FE8051-3F6E-4027-B521-10AC3075FA0E}" destId="{B2708424-FE4F-4FF4-AF3B-805BB6C1EB9A}" srcOrd="0" destOrd="0" presId="urn:microsoft.com/office/officeart/2005/8/layout/hierarchy1"/>
    <dgm:cxn modelId="{D8E48D37-03CC-4AC5-A617-2312400C3C46}" type="presOf" srcId="{5FB74046-234C-4903-808E-7AB99312A56B}" destId="{7CF9F6B9-FBC6-4832-8DFB-3C4FDB9D3E4A}" srcOrd="0" destOrd="0" presId="urn:microsoft.com/office/officeart/2005/8/layout/hierarchy1"/>
    <dgm:cxn modelId="{58854BBE-9CAE-42E5-A21E-F14A39FA30B4}" srcId="{5EE0F442-EBF1-4DAF-ACF6-49C98769ED3E}" destId="{3D14C4B2-375E-416C-81AD-B8A4A1A3DE82}" srcOrd="1" destOrd="0" parTransId="{C3FE8051-3F6E-4027-B521-10AC3075FA0E}" sibTransId="{7971FA5B-EA36-4045-A55B-6C4E479AAC41}"/>
    <dgm:cxn modelId="{7141B7AB-12C9-40B5-A7A8-2FAFFCA0C9C2}" type="presOf" srcId="{DAB7DAAA-AAB7-41EF-9FFE-84716F232E6D}" destId="{9D548E28-88CA-42E7-BE6C-9AB2A7576045}" srcOrd="0" destOrd="0" presId="urn:microsoft.com/office/officeart/2005/8/layout/hierarchy1"/>
    <dgm:cxn modelId="{23041D43-C112-4E82-9DD6-CBF1ADB68885}" type="presOf" srcId="{4B33BAA6-2FD9-49A9-B002-FB6EA5AB2353}" destId="{648F787F-CEC2-47C6-9679-CAEDA5DC4984}" srcOrd="0" destOrd="0" presId="urn:microsoft.com/office/officeart/2005/8/layout/hierarchy1"/>
    <dgm:cxn modelId="{5EF2A5D7-1D56-4BE4-9997-0F901392A6DA}" type="presOf" srcId="{2B092402-7CD4-4E3E-8EC1-237D5A4209D6}" destId="{ED1A192E-92B0-4477-B6C6-36B34E17991C}" srcOrd="0" destOrd="0" presId="urn:microsoft.com/office/officeart/2005/8/layout/hierarchy1"/>
    <dgm:cxn modelId="{5E5A6129-C906-406A-A5DB-7169A316A667}" type="presOf" srcId="{5532994A-A379-43A4-8E82-93534D52ACE8}" destId="{1289E9B6-F5E2-4A9B-893D-96D8754F0F5C}" srcOrd="0" destOrd="0" presId="urn:microsoft.com/office/officeart/2005/8/layout/hierarchy1"/>
    <dgm:cxn modelId="{A31CF266-577E-4378-947E-3E8D158EDE06}" srcId="{5532994A-A379-43A4-8E82-93534D52ACE8}" destId="{C34FC930-5763-454A-9739-C29F8CA36F1C}" srcOrd="1" destOrd="0" parTransId="{E0040F10-F221-4F3A-B346-3D07E3D2B795}" sibTransId="{9916CDB8-ABF8-41CD-9C48-FC31B6D1EF60}"/>
    <dgm:cxn modelId="{0A114D90-AC11-4548-A0BE-246238A3B8ED}" type="presOf" srcId="{E4EB1A1A-CAFC-414D-AF17-79CF87533C37}" destId="{85076C0E-019C-4BE1-9075-0ADAD7A3646D}" srcOrd="0" destOrd="0" presId="urn:microsoft.com/office/officeart/2005/8/layout/hierarchy1"/>
    <dgm:cxn modelId="{55B6C36D-4025-4AC8-B682-A84F48094337}" type="presOf" srcId="{F3C0A591-5595-4DC3-97DF-BC3D26B2F76F}" destId="{8FA8D32F-DB7C-45BE-B6ED-F2059ECC00CF}" srcOrd="0" destOrd="0" presId="urn:microsoft.com/office/officeart/2005/8/layout/hierarchy1"/>
    <dgm:cxn modelId="{1522FD54-89B4-497C-BA24-99809C2D61DF}" type="presOf" srcId="{65651D8D-9B91-429C-AE85-6CEFA7C15DC6}" destId="{A09EB58F-325A-444C-82E5-65D0D042ED72}" srcOrd="0" destOrd="0" presId="urn:microsoft.com/office/officeart/2005/8/layout/hierarchy1"/>
    <dgm:cxn modelId="{FBCFA945-595D-432A-A018-30453D9EE744}" srcId="{4B33BAA6-2FD9-49A9-B002-FB6EA5AB2353}" destId="{F2B92888-253C-4CAA-82F3-1DE13444FA09}" srcOrd="2" destOrd="0" parTransId="{4BC6A426-6A85-4865-9C3D-F796C800E9D9}" sibTransId="{BE0DC8F7-A499-4587-A1A1-B153AD550251}"/>
    <dgm:cxn modelId="{92B38952-D40C-42CF-8697-D55F3C4F3062}" srcId="{F3C0A591-5595-4DC3-97DF-BC3D26B2F76F}" destId="{5EE0F442-EBF1-4DAF-ACF6-49C98769ED3E}" srcOrd="0" destOrd="0" parTransId="{8FC22883-C383-4EDD-BC8B-22EB828B1A70}" sibTransId="{209CE6E1-3361-41FF-8C18-030797F4405B}"/>
    <dgm:cxn modelId="{F681B319-C109-46DD-A892-73C18152F5B7}" type="presOf" srcId="{18C48C16-7F5C-46EB-AE76-417A7355D0F6}" destId="{54FE9D85-9CD2-4D4E-87C0-9486657426B4}" srcOrd="0" destOrd="0" presId="urn:microsoft.com/office/officeart/2005/8/layout/hierarchy1"/>
    <dgm:cxn modelId="{D4F50296-4426-44CC-982A-0BA4C4D9E826}" type="presOf" srcId="{F2B92888-253C-4CAA-82F3-1DE13444FA09}" destId="{B4C59183-3C64-4516-AAE7-999C1F470DA3}" srcOrd="0" destOrd="0" presId="urn:microsoft.com/office/officeart/2005/8/layout/hierarchy1"/>
    <dgm:cxn modelId="{5DD63A03-F538-4D86-B6E0-8E6E3D7D2C05}" type="presOf" srcId="{E866A96D-363F-4AA1-A9B0-B3D0276399F3}" destId="{F3D49EE2-55F9-448F-BD7E-5CBAC0C50C4B}" srcOrd="0" destOrd="0" presId="urn:microsoft.com/office/officeart/2005/8/layout/hierarchy1"/>
    <dgm:cxn modelId="{B17F9970-3792-4873-9726-06A6A6647ECC}" srcId="{5532994A-A379-43A4-8E82-93534D52ACE8}" destId="{2C4FB120-A591-4FB6-981B-3A4723DDFDC6}" srcOrd="0" destOrd="0" parTransId="{DAB7DAAA-AAB7-41EF-9FFE-84716F232E6D}" sibTransId="{4731CF36-CACB-47B9-B323-6FD5DD752E8B}"/>
    <dgm:cxn modelId="{B85652BA-A927-4B0C-9C31-6BCA43CB2797}" srcId="{4B33BAA6-2FD9-49A9-B002-FB6EA5AB2353}" destId="{5532994A-A379-43A4-8E82-93534D52ACE8}" srcOrd="0" destOrd="0" parTransId="{E4EB1A1A-CAFC-414D-AF17-79CF87533C37}" sibTransId="{AF953D87-B99F-40EE-A01F-04C269CA2C29}"/>
    <dgm:cxn modelId="{73A9FA4B-0FCE-4282-B5E9-E178584D1AEE}" srcId="{18C48C16-7F5C-46EB-AE76-417A7355D0F6}" destId="{E751E8E3-51F4-4D4F-8A9C-F852F386D35C}" srcOrd="0" destOrd="0" parTransId="{61E04E81-83EB-42EE-B69F-F263D141BBA6}" sibTransId="{D7B94AE8-DD74-4039-8E84-64E9CD980852}"/>
    <dgm:cxn modelId="{57C2FC68-BFEF-4BAC-9249-489D9DE3FADD}" type="presParOf" srcId="{8FA8D32F-DB7C-45BE-B6ED-F2059ECC00CF}" destId="{D5567DDC-91EE-4598-A9FC-C2788C898174}" srcOrd="0" destOrd="0" presId="urn:microsoft.com/office/officeart/2005/8/layout/hierarchy1"/>
    <dgm:cxn modelId="{7EAA78FB-5928-4E9D-ABD7-6F4912FB5A5B}" type="presParOf" srcId="{D5567DDC-91EE-4598-A9FC-C2788C898174}" destId="{F516284A-A34F-43B4-8129-E981C81944B6}" srcOrd="0" destOrd="0" presId="urn:microsoft.com/office/officeart/2005/8/layout/hierarchy1"/>
    <dgm:cxn modelId="{C2ADE99C-1982-42F6-B86D-D94B8E24CA47}" type="presParOf" srcId="{F516284A-A34F-43B4-8129-E981C81944B6}" destId="{1AA8C193-0656-4F12-B0C1-C6E3698E214D}" srcOrd="0" destOrd="0" presId="urn:microsoft.com/office/officeart/2005/8/layout/hierarchy1"/>
    <dgm:cxn modelId="{070A173C-CEE2-4BCA-A1AA-76692C7DD819}" type="presParOf" srcId="{F516284A-A34F-43B4-8129-E981C81944B6}" destId="{1CAC7A3F-58B5-4789-A461-805BD5098D74}" srcOrd="1" destOrd="0" presId="urn:microsoft.com/office/officeart/2005/8/layout/hierarchy1"/>
    <dgm:cxn modelId="{4CAD165E-3D7D-4C73-8AD8-ED5C6F40E15F}" type="presParOf" srcId="{D5567DDC-91EE-4598-A9FC-C2788C898174}" destId="{82E7B5E8-79BB-49FB-B6D0-0CAFC1903265}" srcOrd="1" destOrd="0" presId="urn:microsoft.com/office/officeart/2005/8/layout/hierarchy1"/>
    <dgm:cxn modelId="{91A9FE75-7D7A-4A14-9C2F-41FBC42A02E7}" type="presParOf" srcId="{82E7B5E8-79BB-49FB-B6D0-0CAFC1903265}" destId="{F3D49EE2-55F9-448F-BD7E-5CBAC0C50C4B}" srcOrd="0" destOrd="0" presId="urn:microsoft.com/office/officeart/2005/8/layout/hierarchy1"/>
    <dgm:cxn modelId="{D4A0B71D-04F3-4402-A7CD-868F0BB551B7}" type="presParOf" srcId="{82E7B5E8-79BB-49FB-B6D0-0CAFC1903265}" destId="{98C71F28-6A1B-4533-8AB7-00211C47F7BF}" srcOrd="1" destOrd="0" presId="urn:microsoft.com/office/officeart/2005/8/layout/hierarchy1"/>
    <dgm:cxn modelId="{C0B475D3-6701-4ECE-8205-FF3FDB6407F0}" type="presParOf" srcId="{98C71F28-6A1B-4533-8AB7-00211C47F7BF}" destId="{03BD0C32-6815-4195-BA8B-5D98EA7569C9}" srcOrd="0" destOrd="0" presId="urn:microsoft.com/office/officeart/2005/8/layout/hierarchy1"/>
    <dgm:cxn modelId="{09F22B89-9CF2-4C36-B04B-EAE2E2835940}" type="presParOf" srcId="{03BD0C32-6815-4195-BA8B-5D98EA7569C9}" destId="{6AF95BD7-CDDA-486D-8361-7F2EA8627C49}" srcOrd="0" destOrd="0" presId="urn:microsoft.com/office/officeart/2005/8/layout/hierarchy1"/>
    <dgm:cxn modelId="{85BD0F8A-8353-41A5-B601-696BC1DEEF0A}" type="presParOf" srcId="{03BD0C32-6815-4195-BA8B-5D98EA7569C9}" destId="{648F787F-CEC2-47C6-9679-CAEDA5DC4984}" srcOrd="1" destOrd="0" presId="urn:microsoft.com/office/officeart/2005/8/layout/hierarchy1"/>
    <dgm:cxn modelId="{93C18176-BC73-48C4-B995-FA33EA5D1DA5}" type="presParOf" srcId="{98C71F28-6A1B-4533-8AB7-00211C47F7BF}" destId="{5338871A-EC4D-41D9-BC8B-E1F1C569B15B}" srcOrd="1" destOrd="0" presId="urn:microsoft.com/office/officeart/2005/8/layout/hierarchy1"/>
    <dgm:cxn modelId="{0B295CF0-2D8A-4ADB-8569-18E76BABAD8E}" type="presParOf" srcId="{5338871A-EC4D-41D9-BC8B-E1F1C569B15B}" destId="{85076C0E-019C-4BE1-9075-0ADAD7A3646D}" srcOrd="0" destOrd="0" presId="urn:microsoft.com/office/officeart/2005/8/layout/hierarchy1"/>
    <dgm:cxn modelId="{B15C9260-23BA-4733-9022-E477D3548480}" type="presParOf" srcId="{5338871A-EC4D-41D9-BC8B-E1F1C569B15B}" destId="{91EA5F1F-8F71-42EE-8F95-4C6883121C09}" srcOrd="1" destOrd="0" presId="urn:microsoft.com/office/officeart/2005/8/layout/hierarchy1"/>
    <dgm:cxn modelId="{C41FDAF8-D6C5-4AA3-BAF8-7FCB607E5DCC}" type="presParOf" srcId="{91EA5F1F-8F71-42EE-8F95-4C6883121C09}" destId="{C3F0E447-82ED-4315-ADDE-1322C91C09F7}" srcOrd="0" destOrd="0" presId="urn:microsoft.com/office/officeart/2005/8/layout/hierarchy1"/>
    <dgm:cxn modelId="{5FE1D1EC-DB62-4605-8F56-7D0EDD9B76D2}" type="presParOf" srcId="{C3F0E447-82ED-4315-ADDE-1322C91C09F7}" destId="{FE0C7066-AB78-4040-AAC8-16D3058A6D64}" srcOrd="0" destOrd="0" presId="urn:microsoft.com/office/officeart/2005/8/layout/hierarchy1"/>
    <dgm:cxn modelId="{C2E865E5-A06C-44D8-ABE9-ED904239873F}" type="presParOf" srcId="{C3F0E447-82ED-4315-ADDE-1322C91C09F7}" destId="{1289E9B6-F5E2-4A9B-893D-96D8754F0F5C}" srcOrd="1" destOrd="0" presId="urn:microsoft.com/office/officeart/2005/8/layout/hierarchy1"/>
    <dgm:cxn modelId="{2951F14A-A90E-427F-8338-A723B64F9220}" type="presParOf" srcId="{91EA5F1F-8F71-42EE-8F95-4C6883121C09}" destId="{25A9BBD9-4BE9-48C3-A895-B93EE730711A}" srcOrd="1" destOrd="0" presId="urn:microsoft.com/office/officeart/2005/8/layout/hierarchy1"/>
    <dgm:cxn modelId="{6684DE4F-DDF6-4516-9586-2D5C542A22F8}" type="presParOf" srcId="{25A9BBD9-4BE9-48C3-A895-B93EE730711A}" destId="{9D548E28-88CA-42E7-BE6C-9AB2A7576045}" srcOrd="0" destOrd="0" presId="urn:microsoft.com/office/officeart/2005/8/layout/hierarchy1"/>
    <dgm:cxn modelId="{CDA7ADC0-2C51-4B0E-87C2-8474A0DD6005}" type="presParOf" srcId="{25A9BBD9-4BE9-48C3-A895-B93EE730711A}" destId="{07EE1DF3-EF9E-4D0D-96F5-8B72EC51DC61}" srcOrd="1" destOrd="0" presId="urn:microsoft.com/office/officeart/2005/8/layout/hierarchy1"/>
    <dgm:cxn modelId="{83694E0B-0748-4337-9AAB-8D026CE63C7E}" type="presParOf" srcId="{07EE1DF3-EF9E-4D0D-96F5-8B72EC51DC61}" destId="{66F738DB-E783-48A7-A174-29C926A70A86}" srcOrd="0" destOrd="0" presId="urn:microsoft.com/office/officeart/2005/8/layout/hierarchy1"/>
    <dgm:cxn modelId="{6A81D1F4-B05F-45B9-AC86-557B55938EBD}" type="presParOf" srcId="{66F738DB-E783-48A7-A174-29C926A70A86}" destId="{407B3AB1-0F38-4DA9-9023-3C4E0C783242}" srcOrd="0" destOrd="0" presId="urn:microsoft.com/office/officeart/2005/8/layout/hierarchy1"/>
    <dgm:cxn modelId="{F2CBF9CB-33F5-4799-99E9-5116488F5EA3}" type="presParOf" srcId="{66F738DB-E783-48A7-A174-29C926A70A86}" destId="{7D6E52CC-4937-44A3-8827-73A5E1289A00}" srcOrd="1" destOrd="0" presId="urn:microsoft.com/office/officeart/2005/8/layout/hierarchy1"/>
    <dgm:cxn modelId="{AA7BE24E-8899-42DA-B881-379E9820A702}" type="presParOf" srcId="{07EE1DF3-EF9E-4D0D-96F5-8B72EC51DC61}" destId="{6DAA40A1-8A87-42A3-84A4-3E79CB388BF6}" srcOrd="1" destOrd="0" presId="urn:microsoft.com/office/officeart/2005/8/layout/hierarchy1"/>
    <dgm:cxn modelId="{2A3DF551-F12D-4CB3-8F17-55C0D4229220}" type="presParOf" srcId="{25A9BBD9-4BE9-48C3-A895-B93EE730711A}" destId="{33DC73A7-365D-43F3-85B7-194F815D5179}" srcOrd="2" destOrd="0" presId="urn:microsoft.com/office/officeart/2005/8/layout/hierarchy1"/>
    <dgm:cxn modelId="{FF9C22F7-9234-445E-8684-6C723D870F8E}" type="presParOf" srcId="{25A9BBD9-4BE9-48C3-A895-B93EE730711A}" destId="{A6FEC043-8920-4D7D-A3F3-4984F5E1B52E}" srcOrd="3" destOrd="0" presId="urn:microsoft.com/office/officeart/2005/8/layout/hierarchy1"/>
    <dgm:cxn modelId="{69D81066-D12C-478D-AD6D-855690E94398}" type="presParOf" srcId="{A6FEC043-8920-4D7D-A3F3-4984F5E1B52E}" destId="{755ACF53-984B-45F1-B5B0-F86A2F16845D}" srcOrd="0" destOrd="0" presId="urn:microsoft.com/office/officeart/2005/8/layout/hierarchy1"/>
    <dgm:cxn modelId="{B7CB6F6D-861B-40E5-8347-2A93086A7704}" type="presParOf" srcId="{755ACF53-984B-45F1-B5B0-F86A2F16845D}" destId="{2AE80474-3B53-4942-BBFC-FB71301C6F2E}" srcOrd="0" destOrd="0" presId="urn:microsoft.com/office/officeart/2005/8/layout/hierarchy1"/>
    <dgm:cxn modelId="{DE1A3EF2-62C6-4AA6-8C95-C82750131BF1}" type="presParOf" srcId="{755ACF53-984B-45F1-B5B0-F86A2F16845D}" destId="{D52CB377-912D-4EB7-83D5-146EC2BBD601}" srcOrd="1" destOrd="0" presId="urn:microsoft.com/office/officeart/2005/8/layout/hierarchy1"/>
    <dgm:cxn modelId="{2EEF744C-E42B-4099-94C5-53363B25D731}" type="presParOf" srcId="{A6FEC043-8920-4D7D-A3F3-4984F5E1B52E}" destId="{29D008AE-3224-4C5B-9AE2-BFE1E7C48205}" srcOrd="1" destOrd="0" presId="urn:microsoft.com/office/officeart/2005/8/layout/hierarchy1"/>
    <dgm:cxn modelId="{4E0D1CF6-0C93-43B6-A574-5CE8C9EA0ACD}" type="presParOf" srcId="{5338871A-EC4D-41D9-BC8B-E1F1C569B15B}" destId="{AA26F06F-7C94-482E-AD6A-9399DE4A1DBE}" srcOrd="2" destOrd="0" presId="urn:microsoft.com/office/officeart/2005/8/layout/hierarchy1"/>
    <dgm:cxn modelId="{BE88C2A2-AAAE-48EC-BC5E-FC6CC40821A0}" type="presParOf" srcId="{5338871A-EC4D-41D9-BC8B-E1F1C569B15B}" destId="{F4C46113-080C-4A35-A3DB-CF8080A008E5}" srcOrd="3" destOrd="0" presId="urn:microsoft.com/office/officeart/2005/8/layout/hierarchy1"/>
    <dgm:cxn modelId="{8F892E6F-0FDB-4111-B60A-745FC5646A46}" type="presParOf" srcId="{F4C46113-080C-4A35-A3DB-CF8080A008E5}" destId="{C9B0D781-7413-4FB1-8F0A-28366B9765CF}" srcOrd="0" destOrd="0" presId="urn:microsoft.com/office/officeart/2005/8/layout/hierarchy1"/>
    <dgm:cxn modelId="{D5FD9639-41F1-4798-B277-A2BC272C0EE1}" type="presParOf" srcId="{C9B0D781-7413-4FB1-8F0A-28366B9765CF}" destId="{AFAEC8E7-AD75-4C16-AAE7-89F9D4F3EE21}" srcOrd="0" destOrd="0" presId="urn:microsoft.com/office/officeart/2005/8/layout/hierarchy1"/>
    <dgm:cxn modelId="{A68AD4CA-9494-44DD-850F-5A02170B1CDD}" type="presParOf" srcId="{C9B0D781-7413-4FB1-8F0A-28366B9765CF}" destId="{59BCB329-C70D-4862-9784-CA86071997C6}" srcOrd="1" destOrd="0" presId="urn:microsoft.com/office/officeart/2005/8/layout/hierarchy1"/>
    <dgm:cxn modelId="{D9F60154-079C-4BCB-86E4-FD901C5FFBC7}" type="presParOf" srcId="{F4C46113-080C-4A35-A3DB-CF8080A008E5}" destId="{90145E5A-9BB9-4C0B-8D99-3B2432D7E477}" srcOrd="1" destOrd="0" presId="urn:microsoft.com/office/officeart/2005/8/layout/hierarchy1"/>
    <dgm:cxn modelId="{8D53F3DD-CC58-42D3-8F13-9FA1473033F8}" type="presParOf" srcId="{5338871A-EC4D-41D9-BC8B-E1F1C569B15B}" destId="{44673682-E0F8-46DD-ABC5-D2A44B52ED8C}" srcOrd="4" destOrd="0" presId="urn:microsoft.com/office/officeart/2005/8/layout/hierarchy1"/>
    <dgm:cxn modelId="{9B8EA24E-5E62-4436-B295-16D0058838A8}" type="presParOf" srcId="{5338871A-EC4D-41D9-BC8B-E1F1C569B15B}" destId="{F246A2A4-97DF-4792-AC5C-8A6F954F115D}" srcOrd="5" destOrd="0" presId="urn:microsoft.com/office/officeart/2005/8/layout/hierarchy1"/>
    <dgm:cxn modelId="{DA02C81E-422D-480D-90EC-0E32A588BFD5}" type="presParOf" srcId="{F246A2A4-97DF-4792-AC5C-8A6F954F115D}" destId="{FD2C143D-7060-4108-B31C-002AF13C8B38}" srcOrd="0" destOrd="0" presId="urn:microsoft.com/office/officeart/2005/8/layout/hierarchy1"/>
    <dgm:cxn modelId="{9EBAF79D-B17E-4EC4-A8FD-EB34137BB513}" type="presParOf" srcId="{FD2C143D-7060-4108-B31C-002AF13C8B38}" destId="{07112F1F-2AA7-4D95-9778-75CA47F46A47}" srcOrd="0" destOrd="0" presId="urn:microsoft.com/office/officeart/2005/8/layout/hierarchy1"/>
    <dgm:cxn modelId="{CD7A1C73-1F9E-492C-8CE4-8BE4A59533A5}" type="presParOf" srcId="{FD2C143D-7060-4108-B31C-002AF13C8B38}" destId="{B4C59183-3C64-4516-AAE7-999C1F470DA3}" srcOrd="1" destOrd="0" presId="urn:microsoft.com/office/officeart/2005/8/layout/hierarchy1"/>
    <dgm:cxn modelId="{43646AA3-3332-4C31-A248-488B923823CB}" type="presParOf" srcId="{F246A2A4-97DF-4792-AC5C-8A6F954F115D}" destId="{EA3EE6DE-3D38-4084-ACA7-132EC1E95FF0}" srcOrd="1" destOrd="0" presId="urn:microsoft.com/office/officeart/2005/8/layout/hierarchy1"/>
    <dgm:cxn modelId="{79D50FF3-B67E-41BB-91B0-3D46A403F74E}" type="presParOf" srcId="{5338871A-EC4D-41D9-BC8B-E1F1C569B15B}" destId="{00806613-0E5B-4842-A8A8-68E79881E5FE}" srcOrd="6" destOrd="0" presId="urn:microsoft.com/office/officeart/2005/8/layout/hierarchy1"/>
    <dgm:cxn modelId="{551F9870-1264-48D7-97F7-1299EB8FB590}" type="presParOf" srcId="{5338871A-EC4D-41D9-BC8B-E1F1C569B15B}" destId="{2C96B7B1-BCBA-49C4-9AE9-35C7FA0D2F8E}" srcOrd="7" destOrd="0" presId="urn:microsoft.com/office/officeart/2005/8/layout/hierarchy1"/>
    <dgm:cxn modelId="{42DECD95-CA92-4596-B03F-2C02ECDD8885}" type="presParOf" srcId="{2C96B7B1-BCBA-49C4-9AE9-35C7FA0D2F8E}" destId="{8E7676EC-AF70-40A7-88E5-0A7C8B7649EE}" srcOrd="0" destOrd="0" presId="urn:microsoft.com/office/officeart/2005/8/layout/hierarchy1"/>
    <dgm:cxn modelId="{B694F6CF-C1FA-47D2-AE6D-1FAEE86A5FD8}" type="presParOf" srcId="{8E7676EC-AF70-40A7-88E5-0A7C8B7649EE}" destId="{0192B56A-D2F4-42B6-8A00-75BF9539A987}" srcOrd="0" destOrd="0" presId="urn:microsoft.com/office/officeart/2005/8/layout/hierarchy1"/>
    <dgm:cxn modelId="{BE95FDE6-3246-4FFF-95A8-C17206EC3625}" type="presParOf" srcId="{8E7676EC-AF70-40A7-88E5-0A7C8B7649EE}" destId="{ED1A192E-92B0-4477-B6C6-36B34E17991C}" srcOrd="1" destOrd="0" presId="urn:microsoft.com/office/officeart/2005/8/layout/hierarchy1"/>
    <dgm:cxn modelId="{4084A504-47D0-4B89-8B31-4DF851E47A77}" type="presParOf" srcId="{2C96B7B1-BCBA-49C4-9AE9-35C7FA0D2F8E}" destId="{6D295D37-D4DB-43ED-A875-21D567C811D2}" srcOrd="1" destOrd="0" presId="urn:microsoft.com/office/officeart/2005/8/layout/hierarchy1"/>
    <dgm:cxn modelId="{A892ABBB-1F44-43F3-B6DD-0C4FBC62887C}" type="presParOf" srcId="{82E7B5E8-79BB-49FB-B6D0-0CAFC1903265}" destId="{B2708424-FE4F-4FF4-AF3B-805BB6C1EB9A}" srcOrd="2" destOrd="0" presId="urn:microsoft.com/office/officeart/2005/8/layout/hierarchy1"/>
    <dgm:cxn modelId="{BA922B04-3C60-4D42-AE55-C2A345F1AA1E}" type="presParOf" srcId="{82E7B5E8-79BB-49FB-B6D0-0CAFC1903265}" destId="{62D13E0A-EB86-4A98-9420-F3BBAD12CCB5}" srcOrd="3" destOrd="0" presId="urn:microsoft.com/office/officeart/2005/8/layout/hierarchy1"/>
    <dgm:cxn modelId="{70B67147-4FC6-4CC8-BF91-5A150A87C3EA}" type="presParOf" srcId="{62D13E0A-EB86-4A98-9420-F3BBAD12CCB5}" destId="{297811AB-031B-490E-82DB-5C435F06859C}" srcOrd="0" destOrd="0" presId="urn:microsoft.com/office/officeart/2005/8/layout/hierarchy1"/>
    <dgm:cxn modelId="{E3E94E8D-D7C6-4B12-A95A-7BCCB68257B7}" type="presParOf" srcId="{297811AB-031B-490E-82DB-5C435F06859C}" destId="{E8CD38D5-B2DC-49A5-AFF6-BC11794D54C6}" srcOrd="0" destOrd="0" presId="urn:microsoft.com/office/officeart/2005/8/layout/hierarchy1"/>
    <dgm:cxn modelId="{5E566C22-263B-4B9E-9BA0-7EF723219812}" type="presParOf" srcId="{297811AB-031B-490E-82DB-5C435F06859C}" destId="{7C8C5090-C494-4A38-959D-3A4F7A7F6C31}" srcOrd="1" destOrd="0" presId="urn:microsoft.com/office/officeart/2005/8/layout/hierarchy1"/>
    <dgm:cxn modelId="{B493A382-76AA-453B-8213-FE7B3F8F36D6}" type="presParOf" srcId="{62D13E0A-EB86-4A98-9420-F3BBAD12CCB5}" destId="{443FDA14-969A-486E-9F69-4B2C776EA99F}" srcOrd="1" destOrd="0" presId="urn:microsoft.com/office/officeart/2005/8/layout/hierarchy1"/>
    <dgm:cxn modelId="{7F3A1C1C-DC9D-485B-B632-7D19532E4086}" type="presParOf" srcId="{443FDA14-969A-486E-9F69-4B2C776EA99F}" destId="{FD1DD365-AE23-4257-A047-27C6EA41C6B4}" srcOrd="0" destOrd="0" presId="urn:microsoft.com/office/officeart/2005/8/layout/hierarchy1"/>
    <dgm:cxn modelId="{49607BB3-822E-44D2-9389-3134C5B5CEE4}" type="presParOf" srcId="{443FDA14-969A-486E-9F69-4B2C776EA99F}" destId="{89F9C96F-D0B2-4752-B73F-D7FEC14BB57E}" srcOrd="1" destOrd="0" presId="urn:microsoft.com/office/officeart/2005/8/layout/hierarchy1"/>
    <dgm:cxn modelId="{06A0943F-5D98-4F4F-A79C-C07048963D07}" type="presParOf" srcId="{89F9C96F-D0B2-4752-B73F-D7FEC14BB57E}" destId="{C85FBE17-01F2-471D-B875-40C1F5E4CFED}" srcOrd="0" destOrd="0" presId="urn:microsoft.com/office/officeart/2005/8/layout/hierarchy1"/>
    <dgm:cxn modelId="{36CD4580-2005-451C-A2B9-6B3E35AC16CE}" type="presParOf" srcId="{C85FBE17-01F2-471D-B875-40C1F5E4CFED}" destId="{D5F26390-F8B4-4D9A-A8A0-0CDF0B65DA98}" srcOrd="0" destOrd="0" presId="urn:microsoft.com/office/officeart/2005/8/layout/hierarchy1"/>
    <dgm:cxn modelId="{11A316CE-C968-4F2C-9C62-5C33F93D0446}" type="presParOf" srcId="{C85FBE17-01F2-471D-B875-40C1F5E4CFED}" destId="{54FE9D85-9CD2-4D4E-87C0-9486657426B4}" srcOrd="1" destOrd="0" presId="urn:microsoft.com/office/officeart/2005/8/layout/hierarchy1"/>
    <dgm:cxn modelId="{49912E64-0AD6-40E4-8EE3-C4A08B5CDC0A}" type="presParOf" srcId="{89F9C96F-D0B2-4752-B73F-D7FEC14BB57E}" destId="{342F63CF-B16D-4423-9595-6D1E7931BE79}" srcOrd="1" destOrd="0" presId="urn:microsoft.com/office/officeart/2005/8/layout/hierarchy1"/>
    <dgm:cxn modelId="{7F9D5F9D-BD8F-4791-A875-0F8304916559}" type="presParOf" srcId="{342F63CF-B16D-4423-9595-6D1E7931BE79}" destId="{76D336E3-37EE-4773-952C-D6EC7C4AA410}" srcOrd="0" destOrd="0" presId="urn:microsoft.com/office/officeart/2005/8/layout/hierarchy1"/>
    <dgm:cxn modelId="{8FDCCC07-E5F0-46D4-876C-CEDD9B14B182}" type="presParOf" srcId="{342F63CF-B16D-4423-9595-6D1E7931BE79}" destId="{95811B46-5AF2-4A7D-B9F7-750F02D2937F}" srcOrd="1" destOrd="0" presId="urn:microsoft.com/office/officeart/2005/8/layout/hierarchy1"/>
    <dgm:cxn modelId="{C4252A3B-FC74-48F5-8BC9-2D8A8D2B7A81}" type="presParOf" srcId="{95811B46-5AF2-4A7D-B9F7-750F02D2937F}" destId="{C2E5B8BE-FF1E-45F6-B75B-083DD2A39B54}" srcOrd="0" destOrd="0" presId="urn:microsoft.com/office/officeart/2005/8/layout/hierarchy1"/>
    <dgm:cxn modelId="{1C89BF30-9969-4A85-9714-6B35D8DE0B13}" type="presParOf" srcId="{C2E5B8BE-FF1E-45F6-B75B-083DD2A39B54}" destId="{FB34A3AC-2AEE-4796-8538-58E7ED9D820D}" srcOrd="0" destOrd="0" presId="urn:microsoft.com/office/officeart/2005/8/layout/hierarchy1"/>
    <dgm:cxn modelId="{A20A98E1-EF08-4E02-B9B7-93D65CA2CC7B}" type="presParOf" srcId="{C2E5B8BE-FF1E-45F6-B75B-083DD2A39B54}" destId="{52AB012A-09E9-4E09-BF40-90BF93D90877}" srcOrd="1" destOrd="0" presId="urn:microsoft.com/office/officeart/2005/8/layout/hierarchy1"/>
    <dgm:cxn modelId="{C7537B18-DC8F-4C5A-AA65-269B252E34E7}" type="presParOf" srcId="{95811B46-5AF2-4A7D-B9F7-750F02D2937F}" destId="{2B6A5C68-0228-4E93-9FD2-29D6CD84DA37}" srcOrd="1" destOrd="0" presId="urn:microsoft.com/office/officeart/2005/8/layout/hierarchy1"/>
    <dgm:cxn modelId="{B16348B2-BE1A-45B3-B3D2-C3EF8642293B}" type="presParOf" srcId="{342F63CF-B16D-4423-9595-6D1E7931BE79}" destId="{126F1DF9-2CDE-454B-BD5B-3CEA82DAB7BA}" srcOrd="2" destOrd="0" presId="urn:microsoft.com/office/officeart/2005/8/layout/hierarchy1"/>
    <dgm:cxn modelId="{2F9E8296-B795-4979-BC7A-9F24532C8491}" type="presParOf" srcId="{342F63CF-B16D-4423-9595-6D1E7931BE79}" destId="{FD7E835B-81D0-42C7-BC1B-E3544B347F07}" srcOrd="3" destOrd="0" presId="urn:microsoft.com/office/officeart/2005/8/layout/hierarchy1"/>
    <dgm:cxn modelId="{5CA1927D-2249-4C35-8018-A49AF7C730CA}" type="presParOf" srcId="{FD7E835B-81D0-42C7-BC1B-E3544B347F07}" destId="{0058DB3C-020F-4101-A642-BF75F1B0D539}" srcOrd="0" destOrd="0" presId="urn:microsoft.com/office/officeart/2005/8/layout/hierarchy1"/>
    <dgm:cxn modelId="{50E2CD27-0EE4-458C-889C-D2D82B4E1BFA}" type="presParOf" srcId="{0058DB3C-020F-4101-A642-BF75F1B0D539}" destId="{42D3746F-510C-4C4F-8AA4-D2F7A9AF47B0}" srcOrd="0" destOrd="0" presId="urn:microsoft.com/office/officeart/2005/8/layout/hierarchy1"/>
    <dgm:cxn modelId="{FCB2B829-6541-43D0-8FE1-44414D0F2D97}" type="presParOf" srcId="{0058DB3C-020F-4101-A642-BF75F1B0D539}" destId="{1437CB9B-336D-4E34-8396-F7983D299385}" srcOrd="1" destOrd="0" presId="urn:microsoft.com/office/officeart/2005/8/layout/hierarchy1"/>
    <dgm:cxn modelId="{7D1D9C95-1F15-4A37-AB71-991CC7B7DFB4}" type="presParOf" srcId="{FD7E835B-81D0-42C7-BC1B-E3544B347F07}" destId="{49D662BE-B092-4488-BE5B-ADAE021862B9}" srcOrd="1" destOrd="0" presId="urn:microsoft.com/office/officeart/2005/8/layout/hierarchy1"/>
    <dgm:cxn modelId="{7BBED099-89FC-48C7-B170-B95F56152C36}" type="presParOf" srcId="{443FDA14-969A-486E-9F69-4B2C776EA99F}" destId="{FFE07D71-42BE-4DFC-8012-89248A2C8524}" srcOrd="2" destOrd="0" presId="urn:microsoft.com/office/officeart/2005/8/layout/hierarchy1"/>
    <dgm:cxn modelId="{4235534B-9749-4BA6-9B89-9AF28AE749DA}" type="presParOf" srcId="{443FDA14-969A-486E-9F69-4B2C776EA99F}" destId="{6CDF34DF-583D-4270-9531-DE6F4389AE10}" srcOrd="3" destOrd="0" presId="urn:microsoft.com/office/officeart/2005/8/layout/hierarchy1"/>
    <dgm:cxn modelId="{6ADBBCE8-0D2C-4417-9FE3-88C593AC64EE}" type="presParOf" srcId="{6CDF34DF-583D-4270-9531-DE6F4389AE10}" destId="{0C81A412-A3FF-4B80-9700-BEF6D6057634}" srcOrd="0" destOrd="0" presId="urn:microsoft.com/office/officeart/2005/8/layout/hierarchy1"/>
    <dgm:cxn modelId="{BB329DC7-2A83-4FAF-85B5-0F50EA2C262A}" type="presParOf" srcId="{0C81A412-A3FF-4B80-9700-BEF6D6057634}" destId="{FEC3DE1B-83F2-47F5-A99E-A6CA3F4F66F0}" srcOrd="0" destOrd="0" presId="urn:microsoft.com/office/officeart/2005/8/layout/hierarchy1"/>
    <dgm:cxn modelId="{3DB2D653-1C74-4141-85F5-B794D36D7F55}" type="presParOf" srcId="{0C81A412-A3FF-4B80-9700-BEF6D6057634}" destId="{A09EB58F-325A-444C-82E5-65D0D042ED72}" srcOrd="1" destOrd="0" presId="urn:microsoft.com/office/officeart/2005/8/layout/hierarchy1"/>
    <dgm:cxn modelId="{99C75785-1F1A-4AB7-BBB8-2920BADFE74E}" type="presParOf" srcId="{6CDF34DF-583D-4270-9531-DE6F4389AE10}" destId="{C4114EDE-FD5D-4C61-B4AC-51437C874F76}" srcOrd="1" destOrd="0" presId="urn:microsoft.com/office/officeart/2005/8/layout/hierarchy1"/>
    <dgm:cxn modelId="{DA01701C-E5CF-4FA1-B3AA-25A76FA92F38}" type="presParOf" srcId="{C4114EDE-FD5D-4C61-B4AC-51437C874F76}" destId="{1228E5F1-FD6D-400E-90F4-E42058F8FEED}" srcOrd="0" destOrd="0" presId="urn:microsoft.com/office/officeart/2005/8/layout/hierarchy1"/>
    <dgm:cxn modelId="{70E91BD9-C489-4C5B-8F05-6D0DBA5C0179}" type="presParOf" srcId="{C4114EDE-FD5D-4C61-B4AC-51437C874F76}" destId="{C4BB7A33-F5CA-4CBC-8DAB-16EE3CCD97DB}" srcOrd="1" destOrd="0" presId="urn:microsoft.com/office/officeart/2005/8/layout/hierarchy1"/>
    <dgm:cxn modelId="{6E31EEF8-6681-4B56-8FC4-CCAB93542D69}" type="presParOf" srcId="{C4BB7A33-F5CA-4CBC-8DAB-16EE3CCD97DB}" destId="{3F7337C4-DC83-40A1-864A-5E3D78772D73}" srcOrd="0" destOrd="0" presId="urn:microsoft.com/office/officeart/2005/8/layout/hierarchy1"/>
    <dgm:cxn modelId="{497296B4-4730-49EC-BD16-2ABA27773408}" type="presParOf" srcId="{3F7337C4-DC83-40A1-864A-5E3D78772D73}" destId="{5FD04941-EF84-48E3-8F2F-61D45CFD4FF6}" srcOrd="0" destOrd="0" presId="urn:microsoft.com/office/officeart/2005/8/layout/hierarchy1"/>
    <dgm:cxn modelId="{4F2AFA91-1558-4CC8-BB3A-DAFE1AD3DF66}" type="presParOf" srcId="{3F7337C4-DC83-40A1-864A-5E3D78772D73}" destId="{7CF9F6B9-FBC6-4832-8DFB-3C4FDB9D3E4A}" srcOrd="1" destOrd="0" presId="urn:microsoft.com/office/officeart/2005/8/layout/hierarchy1"/>
    <dgm:cxn modelId="{70542F3A-DA32-4370-A8F9-947B9BEF7E11}" type="presParOf" srcId="{C4BB7A33-F5CA-4CBC-8DAB-16EE3CCD97DB}" destId="{E47DF587-D6BF-4473-9448-AA268DE46C10}" srcOrd="1" destOrd="0" presId="urn:microsoft.com/office/officeart/2005/8/layout/hierarchy1"/>
    <dgm:cxn modelId="{715EF951-1375-429B-A193-EB1B45EF5A6E}" type="presParOf" srcId="{C4114EDE-FD5D-4C61-B4AC-51437C874F76}" destId="{12BB9555-FB6F-4011-8FF9-138A772BB91D}" srcOrd="2" destOrd="0" presId="urn:microsoft.com/office/officeart/2005/8/layout/hierarchy1"/>
    <dgm:cxn modelId="{9ED79891-C2D0-4C3F-A5E9-3B5B9D6451A8}" type="presParOf" srcId="{C4114EDE-FD5D-4C61-B4AC-51437C874F76}" destId="{01C92E19-30E8-4D65-BD4E-C1F7A494FFD6}" srcOrd="3" destOrd="0" presId="urn:microsoft.com/office/officeart/2005/8/layout/hierarchy1"/>
    <dgm:cxn modelId="{E3705E90-D17A-4D51-8D5D-40E74C37CEBC}" type="presParOf" srcId="{01C92E19-30E8-4D65-BD4E-C1F7A494FFD6}" destId="{739EEA1F-471B-458E-A730-DF876FDA6BDD}" srcOrd="0" destOrd="0" presId="urn:microsoft.com/office/officeart/2005/8/layout/hierarchy1"/>
    <dgm:cxn modelId="{F1E69DB0-0B23-4D22-937B-63D17DC5EF9B}" type="presParOf" srcId="{739EEA1F-471B-458E-A730-DF876FDA6BDD}" destId="{D9E75E25-1028-4F1C-A318-EDCF7C269402}" srcOrd="0" destOrd="0" presId="urn:microsoft.com/office/officeart/2005/8/layout/hierarchy1"/>
    <dgm:cxn modelId="{DDFA8DFF-E367-4C1B-8C48-FE282318E5DE}" type="presParOf" srcId="{739EEA1F-471B-458E-A730-DF876FDA6BDD}" destId="{B4872112-4788-4DA2-BC4B-39CAE27E7124}" srcOrd="1" destOrd="0" presId="urn:microsoft.com/office/officeart/2005/8/layout/hierarchy1"/>
    <dgm:cxn modelId="{A5D27892-F72B-4A77-AFB9-8CF712498175}" type="presParOf" srcId="{01C92E19-30E8-4D65-BD4E-C1F7A494FFD6}" destId="{EB383A6A-7C00-4B7E-98C4-88790F75B0BA}"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 Theme">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45A4-0F8E-4775-BCB3-A4991875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8341</TotalTime>
  <Pages>54</Pages>
  <Words>17292</Words>
  <Characters>98565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PC Lab</Company>
  <LinksUpToDate>false</LinksUpToDate>
  <CharactersWithSpaces>115626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Sharafat Ibn Mollah Mosharraf</dc:creator>
  <cp:keywords/>
  <dc:description/>
  <cp:lastModifiedBy>Sharafat</cp:lastModifiedBy>
  <cp:revision>4197</cp:revision>
  <cp:lastPrinted>2009-07-02T18:21:00Z</cp:lastPrinted>
  <dcterms:created xsi:type="dcterms:W3CDTF">2009-01-21T11:39:00Z</dcterms:created>
  <dcterms:modified xsi:type="dcterms:W3CDTF">2009-07-27T16:15:00Z</dcterms:modified>
</cp:coreProperties>
</file>