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7AD" w:rsidRPr="009A2280" w:rsidRDefault="008C78B2" w:rsidP="00D917AD">
      <w:pPr>
        <w:rPr>
          <w:b/>
          <w:sz w:val="32"/>
        </w:rPr>
      </w:pPr>
      <w:r>
        <w:rPr>
          <w:b/>
          <w:noProof/>
          <w:sz w:val="32"/>
          <w:lang w:bidi="en-US"/>
        </w:rPr>
        <w:pict>
          <v:shapetype id="_x0000_t202" coordsize="21600,21600" o:spt="202" path="m,l,21600r21600,l21600,xe">
            <v:stroke joinstyle="miter"/>
            <v:path gradientshapeok="t" o:connecttype="rect"/>
          </v:shapetype>
          <v:shape id="_x0000_s1436" type="#_x0000_t202" style="position:absolute;margin-left:101.3pt;margin-top:662.95pt;width:328.15pt;height:95.2pt;z-index:251676672" stroked="f">
            <v:textbox style="mso-next-textbox:#_x0000_s1436">
              <w:txbxContent>
                <w:p w:rsidR="00D917AD" w:rsidRPr="00560FAF" w:rsidRDefault="00D917AD" w:rsidP="00935E71">
                  <w:pPr>
                    <w:spacing w:line="240" w:lineRule="auto"/>
                    <w:jc w:val="center"/>
                    <w:rPr>
                      <w:rFonts w:ascii="Arial Rounded MT Bold" w:hAnsi="Arial Rounded MT Bold"/>
                      <w:b/>
                    </w:rPr>
                  </w:pPr>
                  <w:r w:rsidRPr="00560FAF">
                    <w:rPr>
                      <w:rFonts w:ascii="Arial Rounded MT Bold" w:hAnsi="Arial Rounded MT Bold"/>
                      <w:b/>
                    </w:rPr>
                    <w:t>Prepared By</w:t>
                  </w:r>
                </w:p>
                <w:p w:rsidR="00D917AD" w:rsidRPr="00560FAF" w:rsidRDefault="00D917AD" w:rsidP="00935E71">
                  <w:pPr>
                    <w:spacing w:after="120" w:line="240" w:lineRule="auto"/>
                    <w:jc w:val="center"/>
                    <w:rPr>
                      <w:rFonts w:ascii="Arial Rounded MT Bold" w:hAnsi="Arial Rounded MT Bold"/>
                      <w:b/>
                      <w:sz w:val="40"/>
                    </w:rPr>
                  </w:pPr>
                  <w:r w:rsidRPr="00560FAF">
                    <w:rPr>
                      <w:rFonts w:ascii="Arial Rounded MT Bold" w:hAnsi="Arial Rounded MT Bold"/>
                      <w:b/>
                      <w:sz w:val="40"/>
                    </w:rPr>
                    <w:t>Sharafat Ibn Mollah Mosharraf</w:t>
                  </w:r>
                </w:p>
                <w:p w:rsidR="00D917AD" w:rsidRPr="00560FAF" w:rsidRDefault="00D917AD" w:rsidP="00935E71">
                  <w:pPr>
                    <w:spacing w:after="0" w:line="240" w:lineRule="auto"/>
                    <w:jc w:val="center"/>
                    <w:rPr>
                      <w:rFonts w:ascii="Arial Rounded MT Bold" w:hAnsi="Arial Rounded MT Bold"/>
                      <w:b/>
                      <w:sz w:val="28"/>
                    </w:rPr>
                  </w:pPr>
                  <w:r w:rsidRPr="00560FAF">
                    <w:rPr>
                      <w:rFonts w:ascii="Arial Rounded MT Bold" w:hAnsi="Arial Rounded MT Bold"/>
                      <w:b/>
                      <w:sz w:val="28"/>
                    </w:rPr>
                    <w:t>CSE, DU</w:t>
                  </w:r>
                </w:p>
                <w:p w:rsidR="00D917AD" w:rsidRPr="00560FAF" w:rsidRDefault="00D917AD" w:rsidP="00935E71">
                  <w:pPr>
                    <w:spacing w:line="240" w:lineRule="auto"/>
                    <w:jc w:val="center"/>
                    <w:rPr>
                      <w:rFonts w:ascii="Arial Rounded MT Bold" w:hAnsi="Arial Rounded MT Bold"/>
                      <w:b/>
                      <w:sz w:val="28"/>
                    </w:rPr>
                  </w:pPr>
                  <w:r>
                    <w:rPr>
                      <w:rFonts w:ascii="Arial Rounded MT Bold" w:hAnsi="Arial Rounded MT Bold"/>
                      <w:b/>
                      <w:sz w:val="28"/>
                    </w:rPr>
                    <w:t>12</w:t>
                  </w:r>
                  <w:r w:rsidRPr="004A6DE8">
                    <w:rPr>
                      <w:rFonts w:ascii="Arial Rounded MT Bold" w:hAnsi="Arial Rounded MT Bold"/>
                      <w:b/>
                      <w:sz w:val="28"/>
                      <w:vertAlign w:val="superscript"/>
                    </w:rPr>
                    <w:t>th</w:t>
                  </w:r>
                  <w:r>
                    <w:rPr>
                      <w:rFonts w:ascii="Arial Rounded MT Bold" w:hAnsi="Arial Rounded MT Bold"/>
                      <w:b/>
                      <w:sz w:val="28"/>
                    </w:rPr>
                    <w:t xml:space="preserve"> </w:t>
                  </w:r>
                  <w:r w:rsidRPr="00560FAF">
                    <w:rPr>
                      <w:rFonts w:ascii="Arial Rounded MT Bold" w:hAnsi="Arial Rounded MT Bold"/>
                      <w:b/>
                      <w:sz w:val="28"/>
                    </w:rPr>
                    <w:t xml:space="preserve">Batch </w:t>
                  </w:r>
                  <w:r>
                    <w:rPr>
                      <w:rFonts w:ascii="Arial Rounded MT Bold" w:hAnsi="Arial Rounded MT Bold"/>
                      <w:b/>
                      <w:sz w:val="28"/>
                    </w:rPr>
                    <w:t>(</w:t>
                  </w:r>
                  <w:r w:rsidRPr="00560FAF">
                    <w:rPr>
                      <w:rFonts w:ascii="Arial Rounded MT Bold" w:hAnsi="Arial Rounded MT Bold"/>
                      <w:b/>
                      <w:sz w:val="28"/>
                    </w:rPr>
                    <w:t>2005-2006</w:t>
                  </w:r>
                  <w:r>
                    <w:rPr>
                      <w:rFonts w:ascii="Arial Rounded MT Bold" w:hAnsi="Arial Rounded MT Bold"/>
                      <w:b/>
                      <w:sz w:val="28"/>
                    </w:rPr>
                    <w:t>)</w:t>
                  </w:r>
                </w:p>
              </w:txbxContent>
            </v:textbox>
          </v:shape>
        </w:pict>
      </w:r>
      <w:r>
        <w:rPr>
          <w:b/>
          <w:noProof/>
          <w:sz w:val="32"/>
        </w:rPr>
        <w:pict>
          <v:shape id="_x0000_s1449" type="#_x0000_t202" style="position:absolute;margin-left:306.95pt;margin-top:68.45pt;width:110.15pt;height:32.2pt;z-index:251678720" stroked="f">
            <v:fill opacity="0"/>
            <v:textbox>
              <w:txbxContent>
                <w:p w:rsidR="00CC39D1" w:rsidRPr="00CC39D1" w:rsidRDefault="00CC39D1">
                  <w:pPr>
                    <w:rPr>
                      <w:rFonts w:ascii="Brush Script MT" w:hAnsi="Brush Script MT"/>
                      <w:b/>
                      <w:bCs/>
                      <w:i/>
                      <w:iCs/>
                      <w:color w:val="808080" w:themeColor="background1" w:themeShade="80"/>
                      <w:sz w:val="40"/>
                      <w:szCs w:val="40"/>
                    </w:rPr>
                  </w:pPr>
                  <w:r w:rsidRPr="00CC39D1">
                    <w:rPr>
                      <w:rFonts w:ascii="Brush Script MT" w:hAnsi="Brush Script MT"/>
                      <w:b/>
                      <w:bCs/>
                      <w:i/>
                      <w:iCs/>
                      <w:color w:val="808080" w:themeColor="background1" w:themeShade="80"/>
                      <w:sz w:val="40"/>
                      <w:szCs w:val="40"/>
                    </w:rPr>
                    <w:t>Study Guide</w:t>
                  </w:r>
                </w:p>
              </w:txbxContent>
            </v:textbox>
          </v:shape>
        </w:pict>
      </w:r>
      <w:r>
        <w:rPr>
          <w:b/>
          <w:noProof/>
          <w:sz w:val="32"/>
          <w:lang w:bidi="en-US"/>
        </w:rPr>
        <w:pict>
          <v:shape id="_x0000_s1434" type="#_x0000_t202" style="position:absolute;margin-left:6.05pt;margin-top:16.65pt;width:515.45pt;height:54.8pt;z-index:251674624" stroked="f">
            <v:textbox style="mso-next-textbox:#_x0000_s1434" inset=",0">
              <w:txbxContent>
                <w:p w:rsidR="00D917AD" w:rsidRPr="00275399" w:rsidRDefault="00D917AD" w:rsidP="00D917AD">
                  <w:pPr>
                    <w:jc w:val="center"/>
                    <w:rPr>
                      <w:color w:val="FF0000"/>
                      <w:sz w:val="100"/>
                      <w:szCs w:val="100"/>
                    </w:rPr>
                  </w:pPr>
                  <w:r>
                    <w:rPr>
                      <w:color w:val="FF0000"/>
                      <w:sz w:val="100"/>
                      <w:szCs w:val="100"/>
                    </w:rPr>
                    <w:t xml:space="preserve">DBMS – </w:t>
                  </w:r>
                  <w:r w:rsidRPr="00275399">
                    <w:rPr>
                      <w:color w:val="FF0000"/>
                      <w:sz w:val="100"/>
                      <w:szCs w:val="100"/>
                    </w:rPr>
                    <w:t>II</w:t>
                  </w:r>
                </w:p>
              </w:txbxContent>
            </v:textbox>
          </v:shape>
        </w:pict>
      </w:r>
      <w:r w:rsidRPr="008C78B2">
        <w:rPr>
          <w:b/>
          <w:bCs/>
          <w:smallCaps/>
          <w:color w:val="C00000"/>
          <w:sz w:val="72"/>
          <w:szCs w:val="72"/>
          <w:lang w:bidi="en-US"/>
        </w:rPr>
        <w:pict>
          <v:group id="_x0000_s1437" editas="canvas" style="position:absolute;margin-left:-2.45pt;margin-top:193.45pt;width:523.45pt;height:443.1pt;z-index:251677696" coordorigin="720,3746" coordsize="10469,88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8" type="#_x0000_t75" style="position:absolute;left:720;top:3746;width:10469;height:8862" o:preferrelative="f">
              <v:fill o:detectmouseclick="t"/>
              <v:path o:extrusionok="t" o:connecttype="none"/>
              <o:lock v:ext="edit" text="t"/>
            </v:shape>
            <v:shape id="_x0000_s1439" type="#_x0000_t75" style="position:absolute;left:8139;top:7399;width:2085;height:615">
              <v:imagedata r:id="rId8" o:title="Sybase_logo"/>
            </v:shape>
            <v:shape id="_x0000_s1440" type="#_x0000_t75" style="position:absolute;left:2753;top:11593;width:6591;height:1015">
              <v:imagedata r:id="rId9" o:title="2007_header1a"/>
            </v:shape>
            <v:shape id="_x0000_s1441" type="#_x0000_t75" style="position:absolute;left:7257;top:5304;width:3750;height:900">
              <v:imagedata r:id="rId10" o:title="logo"/>
            </v:shape>
            <v:shape id="_x0000_s1442" type="#_x0000_t75" style="position:absolute;left:4368;top:3746;width:2708;height:2145">
              <v:imagedata r:id="rId11" o:title="logo_postgres-791620"/>
            </v:shape>
            <v:shape id="_x0000_s1443" type="#_x0000_t75" style="position:absolute;left:7732;top:9224;width:3000;height:780">
              <v:imagedata r:id="rId12" o:title="logo-ibm-db2"/>
            </v:shape>
            <v:shape id="_x0000_s1444" type="#_x0000_t75" style="position:absolute;left:1735;top:4807;width:1915;height:1397">
              <v:imagedata r:id="rId13" o:title="logo-mysql"/>
            </v:shape>
            <v:shape id="_x0000_s1445" type="#_x0000_t75" style="position:absolute;left:4783;top:6729;width:1960;height:1960">
              <v:imagedata r:id="rId14" o:title="oracle-logo"/>
            </v:shape>
            <v:shape id="_x0000_s1446" type="#_x0000_t75" style="position:absolute;left:1104;top:7292;width:2915;height:865">
              <v:imagedata r:id="rId15" o:title="SQLite"/>
            </v:shape>
            <v:shape id="_x0000_s1447" type="#_x0000_t75" style="position:absolute;left:1104;top:9127;width:3234;height:668">
              <v:imagedata r:id="rId16" o:title="SQLServer2008Logo"/>
            </v:shape>
            <v:shape id="_x0000_s1448" type="#_x0000_t75" style="position:absolute;left:4796;top:10289;width:2280;height:840">
              <v:imagedata r:id="rId17" o:title="AccessLogo"/>
            </v:shape>
            <w10:wrap type="square"/>
          </v:group>
        </w:pict>
      </w:r>
      <w:r w:rsidR="00D917AD">
        <w:rPr>
          <w:smallCaps/>
          <w:sz w:val="36"/>
          <w:szCs w:val="36"/>
        </w:rPr>
        <w:br w:type="page"/>
      </w:r>
    </w:p>
    <w:sdt>
      <w:sdtPr>
        <w:rPr>
          <w:rFonts w:ascii="Times New Roman" w:eastAsiaTheme="minorHAnsi" w:hAnsi="Times New Roman" w:cs="Bangla"/>
          <w:b w:val="0"/>
          <w:bCs w:val="0"/>
          <w:caps/>
          <w:color w:val="auto"/>
          <w:sz w:val="24"/>
          <w:szCs w:val="20"/>
        </w:rPr>
        <w:id w:val="427105085"/>
        <w:docPartObj>
          <w:docPartGallery w:val="Table of Contents"/>
          <w:docPartUnique/>
        </w:docPartObj>
      </w:sdtPr>
      <w:sdtEndPr>
        <w:rPr>
          <w:rFonts w:asciiTheme="minorHAnsi" w:hAnsiTheme="minorHAnsi" w:cstheme="minorHAnsi"/>
          <w:b/>
          <w:bCs/>
          <w:sz w:val="20"/>
        </w:rPr>
      </w:sdtEndPr>
      <w:sdtContent>
        <w:p w:rsidR="00D917AD" w:rsidRDefault="00D917AD" w:rsidP="00D917AD">
          <w:pPr>
            <w:pStyle w:val="TOCHeading"/>
            <w:jc w:val="center"/>
            <w:rPr>
              <w:rFonts w:ascii="Times New Roman" w:eastAsiaTheme="minorHAnsi" w:hAnsi="Times New Roman" w:cs="Bangla"/>
              <w:b w:val="0"/>
              <w:bCs w:val="0"/>
              <w:color w:val="auto"/>
              <w:sz w:val="24"/>
            </w:rPr>
          </w:pPr>
        </w:p>
        <w:p w:rsidR="00D917AD" w:rsidRDefault="00D917AD" w:rsidP="00D917AD">
          <w:pPr>
            <w:pStyle w:val="TOCHeading"/>
            <w:jc w:val="center"/>
            <w:rPr>
              <w:rFonts w:ascii="Times New Roman" w:eastAsiaTheme="minorHAnsi" w:hAnsi="Times New Roman" w:cs="Bangla"/>
              <w:b w:val="0"/>
              <w:bCs w:val="0"/>
              <w:color w:val="auto"/>
              <w:sz w:val="24"/>
            </w:rPr>
          </w:pPr>
        </w:p>
        <w:p w:rsidR="00D917AD" w:rsidRDefault="00D917AD" w:rsidP="00D917AD">
          <w:pPr>
            <w:pStyle w:val="TOCHeading"/>
            <w:jc w:val="center"/>
          </w:pPr>
          <w:r>
            <w:t>Table of Contents</w:t>
          </w:r>
        </w:p>
        <w:p w:rsidR="00D917AD" w:rsidRPr="00054ADB" w:rsidRDefault="00D917AD" w:rsidP="00D917AD"/>
        <w:p w:rsidR="00D917AD" w:rsidRDefault="008C78B2" w:rsidP="00D917AD">
          <w:pPr>
            <w:pStyle w:val="TOC1"/>
            <w:tabs>
              <w:tab w:val="right" w:leader="dot" w:pos="10459"/>
            </w:tabs>
            <w:rPr>
              <w:rFonts w:eastAsiaTheme="minorEastAsia" w:cstheme="minorBidi"/>
              <w:b w:val="0"/>
              <w:bCs w:val="0"/>
              <w:caps w:val="0"/>
              <w:noProof/>
              <w:sz w:val="22"/>
              <w:szCs w:val="22"/>
              <w:lang w:bidi="ar-SA"/>
            </w:rPr>
          </w:pPr>
          <w:r>
            <w:rPr>
              <w:b w:val="0"/>
              <w:bCs w:val="0"/>
              <w:caps w:val="0"/>
            </w:rPr>
            <w:fldChar w:fldCharType="begin"/>
          </w:r>
          <w:r w:rsidR="00D917AD">
            <w:rPr>
              <w:b w:val="0"/>
              <w:bCs w:val="0"/>
              <w:caps w:val="0"/>
            </w:rPr>
            <w:instrText xml:space="preserve"> TOC \o "1-3" \h \z \u </w:instrText>
          </w:r>
          <w:r>
            <w:rPr>
              <w:b w:val="0"/>
              <w:bCs w:val="0"/>
              <w:caps w:val="0"/>
            </w:rPr>
            <w:fldChar w:fldCharType="separate"/>
          </w:r>
        </w:p>
        <w:p w:rsidR="00D917AD" w:rsidRDefault="008C78B2" w:rsidP="00070AC7">
          <w:pPr>
            <w:pStyle w:val="TOC1"/>
            <w:tabs>
              <w:tab w:val="right" w:leader="dot" w:pos="10459"/>
            </w:tabs>
            <w:rPr>
              <w:rFonts w:eastAsiaTheme="minorEastAsia" w:cstheme="minorBidi"/>
              <w:b w:val="0"/>
              <w:bCs w:val="0"/>
              <w:caps w:val="0"/>
              <w:noProof/>
              <w:sz w:val="22"/>
              <w:szCs w:val="22"/>
              <w:lang w:bidi="ar-SA"/>
            </w:rPr>
          </w:pPr>
          <w:hyperlink w:anchor="_Toc233702954" w:history="1">
            <w:r w:rsidR="00D917AD" w:rsidRPr="0081249D">
              <w:rPr>
                <w:rStyle w:val="Hyperlink"/>
                <w:smallCaps/>
                <w:noProof/>
              </w:rPr>
              <w:t xml:space="preserve">Chapter </w:t>
            </w:r>
            <w:r w:rsidR="00D917AD">
              <w:rPr>
                <w:rStyle w:val="Hyperlink"/>
                <w:smallCaps/>
                <w:noProof/>
              </w:rPr>
              <w:t>9: Object-based databases</w:t>
            </w:r>
            <w:r w:rsidR="00D917AD">
              <w:rPr>
                <w:noProof/>
                <w:webHidden/>
              </w:rPr>
              <w:tab/>
            </w:r>
            <w:r w:rsidR="00070AC7">
              <w:rPr>
                <w:noProof/>
                <w:webHidden/>
              </w:rPr>
              <w:t>3</w:t>
            </w:r>
          </w:hyperlink>
        </w:p>
        <w:p w:rsidR="00D917AD" w:rsidRDefault="00D917AD" w:rsidP="00070AC7">
          <w:pPr>
            <w:pStyle w:val="TOC1"/>
            <w:tabs>
              <w:tab w:val="right" w:leader="dot" w:pos="10459"/>
            </w:tabs>
          </w:pPr>
          <w:r>
            <w:rPr>
              <w:noProof/>
            </w:rPr>
            <w:t xml:space="preserve">cHAPTER 15: </w:t>
          </w:r>
          <w:hyperlink w:anchor="_Toc233702957" w:history="1">
            <w:r>
              <w:rPr>
                <w:rStyle w:val="Hyperlink"/>
                <w:smallCaps/>
                <w:noProof/>
              </w:rPr>
              <w:t>TRANSACTIONS</w:t>
            </w:r>
            <w:r>
              <w:rPr>
                <w:noProof/>
                <w:webHidden/>
              </w:rPr>
              <w:tab/>
              <w:t>1</w:t>
            </w:r>
            <w:r w:rsidR="00070AC7">
              <w:rPr>
                <w:noProof/>
                <w:webHidden/>
              </w:rPr>
              <w:t>1</w:t>
            </w:r>
          </w:hyperlink>
        </w:p>
        <w:p w:rsidR="00D917AD" w:rsidRDefault="00853C44" w:rsidP="00070AC7">
          <w:pPr>
            <w:pStyle w:val="TOC1"/>
            <w:tabs>
              <w:tab w:val="right" w:leader="dot" w:pos="10459"/>
            </w:tabs>
          </w:pPr>
          <w:r>
            <w:rPr>
              <w:noProof/>
            </w:rPr>
            <w:t xml:space="preserve">cHAPTER 16: </w:t>
          </w:r>
          <w:hyperlink w:anchor="_Toc233702957" w:history="1">
            <w:r>
              <w:rPr>
                <w:rStyle w:val="Hyperlink"/>
                <w:smallCaps/>
                <w:noProof/>
              </w:rPr>
              <w:t>Concurrency control</w:t>
            </w:r>
            <w:r>
              <w:rPr>
                <w:noProof/>
                <w:webHidden/>
              </w:rPr>
              <w:tab/>
              <w:t>1</w:t>
            </w:r>
            <w:r w:rsidR="00070AC7">
              <w:rPr>
                <w:noProof/>
                <w:webHidden/>
              </w:rPr>
              <w:t>9</w:t>
            </w:r>
          </w:hyperlink>
          <w:r w:rsidR="008C78B2">
            <w:rPr>
              <w:b w:val="0"/>
              <w:bCs w:val="0"/>
              <w:caps w:val="0"/>
            </w:rPr>
            <w:fldChar w:fldCharType="end"/>
          </w:r>
        </w:p>
      </w:sdtContent>
    </w:sdt>
    <w:p w:rsidR="00D917AD" w:rsidRDefault="00D917AD" w:rsidP="00D917AD">
      <w:pPr>
        <w:rPr>
          <w:smallCaps/>
          <w:sz w:val="36"/>
          <w:szCs w:val="36"/>
        </w:rPr>
        <w:sectPr w:rsidR="00D917AD" w:rsidSect="00D90C33">
          <w:footerReference w:type="default" r:id="rId18"/>
          <w:pgSz w:w="11909" w:h="16834" w:code="9"/>
          <w:pgMar w:top="720" w:right="720" w:bottom="720" w:left="720" w:header="720" w:footer="288" w:gutter="0"/>
          <w:cols w:space="720"/>
          <w:docGrid w:linePitch="360"/>
        </w:sectPr>
      </w:pPr>
    </w:p>
    <w:p w:rsidR="000F61C9" w:rsidRDefault="000F61C9" w:rsidP="002A113C">
      <w:pPr>
        <w:pStyle w:val="Heading1"/>
        <w:spacing w:before="0" w:after="120" w:line="240" w:lineRule="auto"/>
        <w:jc w:val="center"/>
        <w:rPr>
          <w:rFonts w:asciiTheme="minorHAnsi" w:hAnsiTheme="minorHAnsi"/>
          <w:sz w:val="40"/>
          <w:szCs w:val="40"/>
        </w:rPr>
      </w:pPr>
      <w:r>
        <w:rPr>
          <w:rFonts w:asciiTheme="minorHAnsi" w:hAnsiTheme="minorHAnsi"/>
          <w:sz w:val="40"/>
          <w:szCs w:val="40"/>
        </w:rPr>
        <w:lastRenderedPageBreak/>
        <w:t xml:space="preserve">Chapter </w:t>
      </w:r>
      <w:r w:rsidR="002A113C">
        <w:rPr>
          <w:rFonts w:asciiTheme="minorHAnsi" w:hAnsiTheme="minorHAnsi"/>
          <w:sz w:val="40"/>
          <w:szCs w:val="40"/>
        </w:rPr>
        <w:t>9</w:t>
      </w:r>
    </w:p>
    <w:p w:rsidR="000F61C9" w:rsidRPr="003268A6" w:rsidRDefault="002A113C" w:rsidP="000F61C9">
      <w:pPr>
        <w:pStyle w:val="Heading1"/>
        <w:spacing w:before="0" w:after="120" w:line="240" w:lineRule="auto"/>
        <w:jc w:val="center"/>
        <w:rPr>
          <w:rFonts w:asciiTheme="minorHAnsi" w:hAnsiTheme="minorHAnsi"/>
          <w:sz w:val="40"/>
          <w:szCs w:val="40"/>
        </w:rPr>
      </w:pPr>
      <w:r>
        <w:rPr>
          <w:rFonts w:asciiTheme="minorHAnsi" w:hAnsiTheme="minorHAnsi"/>
          <w:sz w:val="40"/>
          <w:szCs w:val="40"/>
        </w:rPr>
        <w:t>Object-Based Databases</w:t>
      </w:r>
    </w:p>
    <w:p w:rsidR="000F61C9" w:rsidRDefault="000F61C9" w:rsidP="000F61C9">
      <w:pPr>
        <w:spacing w:after="120" w:line="240" w:lineRule="auto"/>
        <w:ind w:firstLine="360"/>
        <w:jc w:val="both"/>
        <w:rPr>
          <w:rFonts w:ascii="Times New Roman" w:hAnsi="Times New Roman" w:cs="Times New Roman"/>
          <w:sz w:val="24"/>
          <w:szCs w:val="24"/>
        </w:rPr>
      </w:pPr>
    </w:p>
    <w:p w:rsidR="000F61C9" w:rsidRPr="00605694" w:rsidRDefault="00D27CC9" w:rsidP="00822DFF">
      <w:pPr>
        <w:keepNext/>
        <w:keepLines/>
        <w:spacing w:before="200" w:after="120" w:line="240" w:lineRule="auto"/>
        <w:ind w:firstLine="360"/>
        <w:jc w:val="both"/>
        <w:outlineLvl w:val="1"/>
        <w:rPr>
          <w:rFonts w:ascii="Calibri" w:eastAsia="Times New Roman" w:hAnsi="Calibri" w:cs="Times New Roman"/>
          <w:b/>
          <w:bCs/>
          <w:color w:val="C00000"/>
          <w:sz w:val="28"/>
          <w:szCs w:val="26"/>
          <w:lang w:bidi="en-US"/>
        </w:rPr>
      </w:pPr>
      <w:r>
        <w:rPr>
          <w:rFonts w:ascii="Calibri" w:eastAsia="Times New Roman" w:hAnsi="Calibri" w:cs="Times New Roman"/>
          <w:b/>
          <w:bCs/>
          <w:color w:val="C00000"/>
          <w:sz w:val="28"/>
          <w:szCs w:val="26"/>
          <w:lang w:bidi="en-US"/>
        </w:rPr>
        <w:t>Terms and Definitions</w:t>
      </w:r>
    </w:p>
    <w:p w:rsidR="00B727F8" w:rsidRPr="00B727F8" w:rsidRDefault="00B727F8" w:rsidP="00B727F8">
      <w:pPr>
        <w:pStyle w:val="Heading3"/>
        <w:spacing w:before="0" w:after="120" w:line="240" w:lineRule="auto"/>
        <w:ind w:firstLine="360"/>
        <w:jc w:val="both"/>
        <w:rPr>
          <w:rFonts w:asciiTheme="minorHAnsi" w:hAnsiTheme="minorHAnsi"/>
          <w:sz w:val="24"/>
          <w:szCs w:val="24"/>
        </w:rPr>
      </w:pPr>
      <w:r>
        <w:rPr>
          <w:rFonts w:asciiTheme="minorHAnsi" w:hAnsiTheme="minorHAnsi"/>
          <w:sz w:val="24"/>
          <w:szCs w:val="24"/>
        </w:rPr>
        <w:t>Object-Relational Data Model</w:t>
      </w:r>
    </w:p>
    <w:p w:rsidR="000F61C9" w:rsidRDefault="00D8075D" w:rsidP="00D8075D">
      <w:pPr>
        <w:spacing w:after="120" w:line="240" w:lineRule="auto"/>
        <w:ind w:firstLine="360"/>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The</w:t>
      </w:r>
      <w:r w:rsidR="000F61C9">
        <w:rPr>
          <w:rFonts w:ascii="Times New Roman" w:eastAsia="Times New Roman" w:hAnsi="Times New Roman" w:cs="Bangla"/>
          <w:sz w:val="24"/>
          <w:szCs w:val="28"/>
          <w:lang w:bidi="en-US"/>
        </w:rPr>
        <w:t xml:space="preserve"> </w:t>
      </w:r>
      <w:r>
        <w:rPr>
          <w:rFonts w:ascii="Times New Roman" w:eastAsia="Times New Roman" w:hAnsi="Times New Roman" w:cs="Bangla"/>
          <w:i/>
          <w:iCs/>
          <w:sz w:val="24"/>
          <w:szCs w:val="28"/>
          <w:lang w:bidi="en-US"/>
        </w:rPr>
        <w:t>object-relational data model</w:t>
      </w:r>
      <w:r>
        <w:rPr>
          <w:rFonts w:ascii="Times New Roman" w:eastAsia="Times New Roman" w:hAnsi="Times New Roman" w:cs="Bangla"/>
          <w:sz w:val="24"/>
          <w:szCs w:val="28"/>
          <w:lang w:bidi="en-US"/>
        </w:rPr>
        <w:t xml:space="preserve"> is an extension of the relational data model which provides a richer type system including complex data types and object orientation.</w:t>
      </w:r>
    </w:p>
    <w:p w:rsidR="00B35189" w:rsidRPr="00B727F8" w:rsidRDefault="00B35189" w:rsidP="008D3136">
      <w:pPr>
        <w:pStyle w:val="Heading3"/>
        <w:spacing w:before="0" w:after="120" w:line="240" w:lineRule="auto"/>
        <w:ind w:firstLine="360"/>
        <w:jc w:val="both"/>
        <w:rPr>
          <w:rFonts w:asciiTheme="minorHAnsi" w:hAnsiTheme="minorHAnsi"/>
          <w:sz w:val="24"/>
          <w:szCs w:val="24"/>
        </w:rPr>
      </w:pPr>
      <w:r>
        <w:rPr>
          <w:rFonts w:asciiTheme="minorHAnsi" w:hAnsiTheme="minorHAnsi"/>
          <w:sz w:val="24"/>
          <w:szCs w:val="24"/>
        </w:rPr>
        <w:t xml:space="preserve">Object-Relational </w:t>
      </w:r>
      <w:r w:rsidR="008D3136">
        <w:rPr>
          <w:rFonts w:asciiTheme="minorHAnsi" w:hAnsiTheme="minorHAnsi"/>
          <w:sz w:val="24"/>
          <w:szCs w:val="24"/>
        </w:rPr>
        <w:t>Database Systems</w:t>
      </w:r>
    </w:p>
    <w:p w:rsidR="000F61C9" w:rsidRDefault="008D3136" w:rsidP="000F61C9">
      <w:pPr>
        <w:spacing w:after="120" w:line="240" w:lineRule="auto"/>
        <w:ind w:firstLine="360"/>
        <w:jc w:val="both"/>
        <w:rPr>
          <w:rFonts w:ascii="Times New Roman" w:eastAsia="Times New Roman" w:hAnsi="Times New Roman" w:cs="Bangla"/>
          <w:sz w:val="24"/>
          <w:szCs w:val="28"/>
          <w:lang w:bidi="en-US"/>
        </w:rPr>
      </w:pPr>
      <w:r w:rsidRPr="00385FC6">
        <w:rPr>
          <w:rFonts w:ascii="Times New Roman" w:eastAsia="Times New Roman" w:hAnsi="Times New Roman" w:cs="Bangla"/>
          <w:i/>
          <w:iCs/>
          <w:sz w:val="24"/>
          <w:szCs w:val="28"/>
          <w:lang w:bidi="en-US"/>
        </w:rPr>
        <w:t>Object-relational database systems</w:t>
      </w:r>
      <w:r>
        <w:rPr>
          <w:rFonts w:ascii="Times New Roman" w:eastAsia="Times New Roman" w:hAnsi="Times New Roman" w:cs="Bangla"/>
          <w:sz w:val="24"/>
          <w:szCs w:val="28"/>
          <w:lang w:bidi="en-US"/>
        </w:rPr>
        <w:t xml:space="preserve"> are database systems based on the object-relation model and provide a convenient migration path for users of relational databases who wish to use object-oriented features.</w:t>
      </w:r>
    </w:p>
    <w:p w:rsidR="00E17CA9" w:rsidRPr="00B727F8" w:rsidRDefault="00512D3B" w:rsidP="00E17CA9">
      <w:pPr>
        <w:pStyle w:val="Heading3"/>
        <w:spacing w:before="0" w:after="120" w:line="240" w:lineRule="auto"/>
        <w:ind w:firstLine="360"/>
        <w:jc w:val="both"/>
        <w:rPr>
          <w:rFonts w:asciiTheme="minorHAnsi" w:hAnsiTheme="minorHAnsi"/>
          <w:sz w:val="24"/>
          <w:szCs w:val="24"/>
        </w:rPr>
      </w:pPr>
      <w:r>
        <w:rPr>
          <w:rFonts w:asciiTheme="minorHAnsi" w:hAnsiTheme="minorHAnsi"/>
          <w:sz w:val="24"/>
          <w:szCs w:val="24"/>
        </w:rPr>
        <w:t>Persistent Programming Languages</w:t>
      </w:r>
    </w:p>
    <w:p w:rsidR="00E17CA9" w:rsidRDefault="00C65D00" w:rsidP="00C65D00">
      <w:pPr>
        <w:spacing w:after="120" w:line="240" w:lineRule="auto"/>
        <w:ind w:firstLine="360"/>
        <w:jc w:val="both"/>
        <w:rPr>
          <w:rFonts w:ascii="Times New Roman" w:eastAsia="Times New Roman" w:hAnsi="Times New Roman" w:cs="Bangla"/>
          <w:sz w:val="24"/>
          <w:szCs w:val="28"/>
          <w:lang w:bidi="en-US"/>
        </w:rPr>
      </w:pPr>
      <w:r w:rsidRPr="00385FC6">
        <w:rPr>
          <w:rFonts w:ascii="Times New Roman" w:eastAsia="Times New Roman" w:hAnsi="Times New Roman" w:cs="Bangla"/>
          <w:i/>
          <w:iCs/>
          <w:sz w:val="24"/>
          <w:szCs w:val="28"/>
          <w:lang w:bidi="en-US"/>
        </w:rPr>
        <w:t>Persistent Programming Languages</w:t>
      </w:r>
      <w:r>
        <w:rPr>
          <w:rFonts w:ascii="Times New Roman" w:eastAsia="Times New Roman" w:hAnsi="Times New Roman" w:cs="Bangla"/>
          <w:sz w:val="24"/>
          <w:szCs w:val="28"/>
          <w:lang w:bidi="en-US"/>
        </w:rPr>
        <w:t xml:space="preserve"> refers to </w:t>
      </w:r>
      <w:r w:rsidR="009A69F8">
        <w:rPr>
          <w:rFonts w:ascii="Times New Roman" w:eastAsia="Times New Roman" w:hAnsi="Times New Roman" w:cs="Bangla"/>
          <w:sz w:val="24"/>
          <w:szCs w:val="28"/>
          <w:lang w:bidi="en-US"/>
        </w:rPr>
        <w:t>extensions of existing programming languages to add persistence and other database features using the native type system of the programming language.</w:t>
      </w:r>
    </w:p>
    <w:p w:rsidR="00371BEF" w:rsidRPr="00B727F8" w:rsidRDefault="00371BEF" w:rsidP="009E060E">
      <w:pPr>
        <w:pStyle w:val="Heading3"/>
        <w:spacing w:before="0" w:after="120" w:line="240" w:lineRule="auto"/>
        <w:ind w:firstLine="360"/>
        <w:jc w:val="both"/>
        <w:rPr>
          <w:rFonts w:asciiTheme="minorHAnsi" w:hAnsiTheme="minorHAnsi"/>
          <w:sz w:val="24"/>
          <w:szCs w:val="24"/>
        </w:rPr>
      </w:pPr>
      <w:r>
        <w:rPr>
          <w:rFonts w:asciiTheme="minorHAnsi" w:hAnsiTheme="minorHAnsi"/>
          <w:sz w:val="24"/>
          <w:szCs w:val="24"/>
        </w:rPr>
        <w:t>Object-</w:t>
      </w:r>
      <w:r w:rsidR="009E060E">
        <w:rPr>
          <w:rFonts w:asciiTheme="minorHAnsi" w:hAnsiTheme="minorHAnsi"/>
          <w:sz w:val="24"/>
          <w:szCs w:val="24"/>
        </w:rPr>
        <w:t>Oriented</w:t>
      </w:r>
      <w:r>
        <w:rPr>
          <w:rFonts w:asciiTheme="minorHAnsi" w:hAnsiTheme="minorHAnsi"/>
          <w:sz w:val="24"/>
          <w:szCs w:val="24"/>
        </w:rPr>
        <w:t xml:space="preserve"> Database Systems</w:t>
      </w:r>
    </w:p>
    <w:p w:rsidR="00B852FB" w:rsidRDefault="000B2E0E" w:rsidP="000F61C9">
      <w:pPr>
        <w:spacing w:after="120" w:line="240" w:lineRule="auto"/>
        <w:ind w:firstLine="360"/>
        <w:jc w:val="both"/>
        <w:rPr>
          <w:rFonts w:ascii="Times New Roman" w:eastAsia="Times New Roman" w:hAnsi="Times New Roman" w:cs="Bangla"/>
          <w:sz w:val="24"/>
          <w:szCs w:val="28"/>
          <w:lang w:bidi="en-US"/>
        </w:rPr>
      </w:pPr>
      <w:r w:rsidRPr="00DE6A5A">
        <w:rPr>
          <w:rFonts w:ascii="Times New Roman" w:eastAsia="Times New Roman" w:hAnsi="Times New Roman" w:cs="Bangla"/>
          <w:i/>
          <w:iCs/>
          <w:sz w:val="24"/>
          <w:szCs w:val="28"/>
          <w:lang w:bidi="en-US"/>
        </w:rPr>
        <w:t>Object-oriented database systems</w:t>
      </w:r>
      <w:r>
        <w:rPr>
          <w:rFonts w:ascii="Times New Roman" w:eastAsia="Times New Roman" w:hAnsi="Times New Roman" w:cs="Bangla"/>
          <w:sz w:val="24"/>
          <w:szCs w:val="28"/>
          <w:lang w:bidi="en-US"/>
        </w:rPr>
        <w:t xml:space="preserve"> refer</w:t>
      </w:r>
      <w:r w:rsidR="008D383D">
        <w:rPr>
          <w:rFonts w:ascii="Times New Roman" w:eastAsia="Times New Roman" w:hAnsi="Times New Roman" w:cs="Bangla"/>
          <w:sz w:val="24"/>
          <w:szCs w:val="28"/>
          <w:lang w:bidi="en-US"/>
        </w:rPr>
        <w:t>s</w:t>
      </w:r>
      <w:r>
        <w:rPr>
          <w:rFonts w:ascii="Times New Roman" w:eastAsia="Times New Roman" w:hAnsi="Times New Roman" w:cs="Bangla"/>
          <w:sz w:val="24"/>
          <w:szCs w:val="28"/>
          <w:lang w:bidi="en-US"/>
        </w:rPr>
        <w:t xml:space="preserve"> to database systems that support an object-oriented type system and allow direct access to data from an object-oriented programming language using the native type system of the language.</w:t>
      </w:r>
    </w:p>
    <w:p w:rsidR="00B852FB" w:rsidRDefault="00B852FB" w:rsidP="000F61C9">
      <w:pPr>
        <w:spacing w:after="120" w:line="240" w:lineRule="auto"/>
        <w:ind w:firstLine="360"/>
        <w:jc w:val="both"/>
        <w:rPr>
          <w:rFonts w:ascii="Times New Roman" w:eastAsia="Times New Roman" w:hAnsi="Times New Roman" w:cs="Bangla"/>
          <w:sz w:val="24"/>
          <w:szCs w:val="28"/>
          <w:lang w:bidi="en-US"/>
        </w:rPr>
      </w:pPr>
    </w:p>
    <w:p w:rsidR="009B6A34" w:rsidRPr="00605694" w:rsidRDefault="00185D55" w:rsidP="00612667">
      <w:pPr>
        <w:keepNext/>
        <w:keepLines/>
        <w:spacing w:before="200" w:after="120" w:line="240" w:lineRule="auto"/>
        <w:ind w:firstLine="360"/>
        <w:jc w:val="both"/>
        <w:outlineLvl w:val="1"/>
        <w:rPr>
          <w:rFonts w:ascii="Calibri" w:eastAsia="Times New Roman" w:hAnsi="Calibri" w:cs="Times New Roman"/>
          <w:b/>
          <w:bCs/>
          <w:color w:val="C00000"/>
          <w:sz w:val="28"/>
          <w:szCs w:val="26"/>
          <w:lang w:bidi="en-US"/>
        </w:rPr>
      </w:pPr>
      <w:r>
        <w:rPr>
          <w:rFonts w:ascii="Calibri" w:eastAsia="Times New Roman" w:hAnsi="Calibri" w:cs="Times New Roman"/>
          <w:b/>
          <w:bCs/>
          <w:color w:val="C00000"/>
          <w:sz w:val="28"/>
          <w:szCs w:val="26"/>
          <w:lang w:bidi="en-US"/>
        </w:rPr>
        <w:t>SQL Complex Data Types Syntax</w:t>
      </w:r>
      <w:r w:rsidR="00A36B9E">
        <w:rPr>
          <w:rFonts w:ascii="Calibri" w:eastAsia="Times New Roman" w:hAnsi="Calibri" w:cs="Times New Roman"/>
          <w:b/>
          <w:bCs/>
          <w:color w:val="C00000"/>
          <w:sz w:val="28"/>
          <w:szCs w:val="26"/>
          <w:lang w:bidi="en-US"/>
        </w:rPr>
        <w:t xml:space="preserve"> </w:t>
      </w:r>
      <w:r w:rsidR="00612667">
        <w:rPr>
          <w:rFonts w:ascii="Calibri" w:eastAsia="Times New Roman" w:hAnsi="Calibri" w:cs="Times New Roman"/>
          <w:b/>
          <w:bCs/>
          <w:color w:val="C00000"/>
          <w:sz w:val="28"/>
          <w:szCs w:val="26"/>
          <w:lang w:bidi="en-US"/>
        </w:rPr>
        <w:t>w</w:t>
      </w:r>
      <w:r w:rsidR="00A36B9E">
        <w:rPr>
          <w:rFonts w:ascii="Calibri" w:eastAsia="Times New Roman" w:hAnsi="Calibri" w:cs="Times New Roman"/>
          <w:b/>
          <w:bCs/>
          <w:color w:val="C00000"/>
          <w:sz w:val="28"/>
          <w:szCs w:val="26"/>
          <w:lang w:bidi="en-US"/>
        </w:rPr>
        <w:t>ith</w:t>
      </w:r>
      <w:r>
        <w:rPr>
          <w:rFonts w:ascii="Calibri" w:eastAsia="Times New Roman" w:hAnsi="Calibri" w:cs="Times New Roman"/>
          <w:b/>
          <w:bCs/>
          <w:color w:val="C00000"/>
          <w:sz w:val="28"/>
          <w:szCs w:val="26"/>
          <w:lang w:bidi="en-US"/>
        </w:rPr>
        <w:t xml:space="preserve"> Compar</w:t>
      </w:r>
      <w:r w:rsidR="00A36B9E">
        <w:rPr>
          <w:rFonts w:ascii="Calibri" w:eastAsia="Times New Roman" w:hAnsi="Calibri" w:cs="Times New Roman"/>
          <w:b/>
          <w:bCs/>
          <w:color w:val="C00000"/>
          <w:sz w:val="28"/>
          <w:szCs w:val="26"/>
          <w:lang w:bidi="en-US"/>
        </w:rPr>
        <w:t>ison</w:t>
      </w:r>
      <w:r>
        <w:rPr>
          <w:rFonts w:ascii="Calibri" w:eastAsia="Times New Roman" w:hAnsi="Calibri" w:cs="Times New Roman"/>
          <w:b/>
          <w:bCs/>
          <w:color w:val="C00000"/>
          <w:sz w:val="28"/>
          <w:szCs w:val="26"/>
          <w:lang w:bidi="en-US"/>
        </w:rPr>
        <w:t xml:space="preserve"> to OOP Language Syntax</w:t>
      </w:r>
    </w:p>
    <w:p w:rsidR="00FE6830" w:rsidRPr="00B727F8" w:rsidRDefault="00FE6830" w:rsidP="009D7390">
      <w:pPr>
        <w:pStyle w:val="Heading3"/>
        <w:spacing w:before="240" w:after="240" w:line="240" w:lineRule="auto"/>
        <w:ind w:firstLine="360"/>
        <w:jc w:val="both"/>
        <w:rPr>
          <w:rFonts w:asciiTheme="minorHAnsi" w:hAnsiTheme="minorHAnsi"/>
          <w:sz w:val="24"/>
          <w:szCs w:val="24"/>
        </w:rPr>
      </w:pPr>
      <w:r>
        <w:rPr>
          <w:rFonts w:asciiTheme="minorHAnsi" w:hAnsiTheme="minorHAnsi"/>
          <w:sz w:val="24"/>
          <w:szCs w:val="24"/>
        </w:rPr>
        <w:t>Structured Types</w:t>
      </w:r>
    </w:p>
    <w:p w:rsidR="00B852FB" w:rsidRDefault="00676263" w:rsidP="00676263">
      <w:pPr>
        <w:spacing w:after="120" w:line="240" w:lineRule="auto"/>
        <w:ind w:firstLine="360"/>
        <w:jc w:val="both"/>
        <w:rPr>
          <w:rFonts w:ascii="Times New Roman" w:eastAsia="Times New Roman" w:hAnsi="Times New Roman" w:cs="Bangla"/>
          <w:sz w:val="24"/>
          <w:szCs w:val="28"/>
          <w:lang w:bidi="en-US"/>
        </w:rPr>
      </w:pPr>
      <w:r w:rsidRPr="001317B4">
        <w:rPr>
          <w:rFonts w:ascii="Times New Roman" w:eastAsia="Times New Roman" w:hAnsi="Times New Roman" w:cs="Bangla"/>
          <w:b/>
          <w:bCs/>
          <w:sz w:val="24"/>
          <w:szCs w:val="28"/>
          <w:lang w:bidi="en-US"/>
        </w:rPr>
        <w:t>SQL:</w:t>
      </w:r>
      <w:r>
        <w:rPr>
          <w:rFonts w:ascii="Times New Roman" w:eastAsia="Times New Roman" w:hAnsi="Times New Roman" w:cs="Bangla"/>
          <w:sz w:val="24"/>
          <w:szCs w:val="28"/>
          <w:lang w:bidi="en-US"/>
        </w:rPr>
        <w:t xml:space="preserve"> User-Defined Types</w:t>
      </w:r>
    </w:p>
    <w:p w:rsidR="00676263" w:rsidRDefault="00676263" w:rsidP="000F61C9">
      <w:pPr>
        <w:spacing w:after="120" w:line="240" w:lineRule="auto"/>
        <w:ind w:firstLine="360"/>
        <w:jc w:val="both"/>
        <w:rPr>
          <w:rFonts w:ascii="Times New Roman" w:eastAsia="Times New Roman" w:hAnsi="Times New Roman" w:cs="Bangla"/>
          <w:sz w:val="24"/>
          <w:szCs w:val="28"/>
          <w:lang w:bidi="en-US"/>
        </w:rPr>
      </w:pPr>
      <w:r w:rsidRPr="001317B4">
        <w:rPr>
          <w:rFonts w:ascii="Times New Roman" w:eastAsia="Times New Roman" w:hAnsi="Times New Roman" w:cs="Bangla"/>
          <w:b/>
          <w:bCs/>
          <w:sz w:val="24"/>
          <w:szCs w:val="28"/>
          <w:lang w:bidi="en-US"/>
        </w:rPr>
        <w:t>ERD:</w:t>
      </w:r>
      <w:r>
        <w:rPr>
          <w:rFonts w:ascii="Times New Roman" w:eastAsia="Times New Roman" w:hAnsi="Times New Roman" w:cs="Bangla"/>
          <w:sz w:val="24"/>
          <w:szCs w:val="28"/>
          <w:lang w:bidi="en-US"/>
        </w:rPr>
        <w:t xml:space="preserve"> Composite Attributes</w:t>
      </w:r>
    </w:p>
    <w:p w:rsidR="00676263" w:rsidRDefault="00676263" w:rsidP="000F61C9">
      <w:pPr>
        <w:spacing w:after="120" w:line="240" w:lineRule="auto"/>
        <w:ind w:firstLine="360"/>
        <w:jc w:val="both"/>
        <w:rPr>
          <w:rFonts w:ascii="Times New Roman" w:eastAsia="Times New Roman" w:hAnsi="Times New Roman" w:cs="Bangla"/>
          <w:sz w:val="24"/>
          <w:szCs w:val="28"/>
          <w:lang w:bidi="en-US"/>
        </w:rPr>
      </w:pPr>
      <w:r w:rsidRPr="001317B4">
        <w:rPr>
          <w:rFonts w:ascii="Times New Roman" w:eastAsia="Times New Roman" w:hAnsi="Times New Roman" w:cs="Bangla"/>
          <w:b/>
          <w:bCs/>
          <w:sz w:val="24"/>
          <w:szCs w:val="28"/>
          <w:lang w:bidi="en-US"/>
        </w:rPr>
        <w:t>OOP:</w:t>
      </w:r>
      <w:r>
        <w:rPr>
          <w:rFonts w:ascii="Times New Roman" w:eastAsia="Times New Roman" w:hAnsi="Times New Roman" w:cs="Bangla"/>
          <w:sz w:val="24"/>
          <w:szCs w:val="28"/>
          <w:lang w:bidi="en-US"/>
        </w:rPr>
        <w:t xml:space="preserve"> Class</w:t>
      </w:r>
    </w:p>
    <w:tbl>
      <w:tblPr>
        <w:tblStyle w:val="TableGrid"/>
        <w:tblW w:w="9990" w:type="dxa"/>
        <w:tblInd w:w="504" w:type="dxa"/>
        <w:tblCellMar>
          <w:top w:w="72" w:type="dxa"/>
          <w:left w:w="144" w:type="dxa"/>
          <w:bottom w:w="72" w:type="dxa"/>
          <w:right w:w="144" w:type="dxa"/>
        </w:tblCellMar>
        <w:tblLook w:val="04A0"/>
      </w:tblPr>
      <w:tblGrid>
        <w:gridCol w:w="3529"/>
        <w:gridCol w:w="3391"/>
        <w:gridCol w:w="3070"/>
      </w:tblGrid>
      <w:tr w:rsidR="00E907A8" w:rsidTr="00E907A8">
        <w:tc>
          <w:tcPr>
            <w:tcW w:w="3529" w:type="dxa"/>
          </w:tcPr>
          <w:p w:rsidR="00E907A8" w:rsidRPr="009D0F31" w:rsidRDefault="00E907A8" w:rsidP="00987412">
            <w:pPr>
              <w:jc w:val="center"/>
              <w:rPr>
                <w:rFonts w:ascii="Times New Roman" w:eastAsia="Times New Roman" w:hAnsi="Times New Roman" w:cs="Bangla"/>
                <w:b/>
                <w:bCs/>
                <w:sz w:val="24"/>
                <w:szCs w:val="28"/>
                <w:lang w:bidi="en-US"/>
              </w:rPr>
            </w:pPr>
            <w:r w:rsidRPr="009D0F31">
              <w:rPr>
                <w:rFonts w:ascii="Times New Roman" w:eastAsia="Times New Roman" w:hAnsi="Times New Roman" w:cs="Bangla"/>
                <w:b/>
                <w:bCs/>
                <w:sz w:val="24"/>
                <w:szCs w:val="28"/>
                <w:lang w:bidi="en-US"/>
              </w:rPr>
              <w:t>ERD</w:t>
            </w:r>
          </w:p>
        </w:tc>
        <w:tc>
          <w:tcPr>
            <w:tcW w:w="3391" w:type="dxa"/>
          </w:tcPr>
          <w:p w:rsidR="00E907A8" w:rsidRPr="009D0F31" w:rsidRDefault="00E907A8" w:rsidP="00987412">
            <w:pPr>
              <w:jc w:val="center"/>
              <w:rPr>
                <w:rFonts w:ascii="Times New Roman" w:eastAsia="Times New Roman" w:hAnsi="Times New Roman" w:cs="Bangla"/>
                <w:b/>
                <w:bCs/>
                <w:sz w:val="24"/>
                <w:szCs w:val="28"/>
                <w:lang w:bidi="en-US"/>
              </w:rPr>
            </w:pPr>
            <w:r w:rsidRPr="009D0F31">
              <w:rPr>
                <w:rFonts w:ascii="Times New Roman" w:eastAsia="Times New Roman" w:hAnsi="Times New Roman" w:cs="Bangla"/>
                <w:b/>
                <w:bCs/>
                <w:sz w:val="24"/>
                <w:szCs w:val="28"/>
                <w:lang w:bidi="en-US"/>
              </w:rPr>
              <w:t>SQL</w:t>
            </w:r>
          </w:p>
        </w:tc>
        <w:tc>
          <w:tcPr>
            <w:tcW w:w="3070" w:type="dxa"/>
          </w:tcPr>
          <w:p w:rsidR="00E907A8" w:rsidRPr="009D0F31" w:rsidRDefault="00E907A8" w:rsidP="00987412">
            <w:pPr>
              <w:jc w:val="center"/>
              <w:rPr>
                <w:rFonts w:ascii="Times New Roman" w:eastAsia="Times New Roman" w:hAnsi="Times New Roman" w:cs="Bangla"/>
                <w:b/>
                <w:bCs/>
                <w:sz w:val="24"/>
                <w:szCs w:val="28"/>
                <w:lang w:bidi="en-US"/>
              </w:rPr>
            </w:pPr>
            <w:r w:rsidRPr="009D0F31">
              <w:rPr>
                <w:rFonts w:ascii="Times New Roman" w:eastAsia="Times New Roman" w:hAnsi="Times New Roman" w:cs="Bangla"/>
                <w:b/>
                <w:bCs/>
                <w:sz w:val="24"/>
                <w:szCs w:val="28"/>
                <w:lang w:bidi="en-US"/>
              </w:rPr>
              <w:t>OOP (Java)</w:t>
            </w:r>
          </w:p>
        </w:tc>
      </w:tr>
      <w:tr w:rsidR="00E907A8" w:rsidTr="00E907A8">
        <w:tc>
          <w:tcPr>
            <w:tcW w:w="3529" w:type="dxa"/>
          </w:tcPr>
          <w:p w:rsidR="00E907A8" w:rsidRDefault="008C78B2" w:rsidP="00987412">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r>
            <w:r>
              <w:rPr>
                <w:rFonts w:ascii="Times New Roman" w:eastAsia="Times New Roman" w:hAnsi="Times New Roman" w:cs="Bangla"/>
                <w:sz w:val="24"/>
                <w:szCs w:val="28"/>
                <w:lang w:bidi="en-US"/>
              </w:rPr>
              <w:pict>
                <v:group id="_x0000_s1374" editas="canvas" style="width:142.55pt;height:71.7pt;mso-position-horizontal-relative:char;mso-position-vertical-relative:line" coordorigin="2360,11482" coordsize="1961,986">
                  <o:lock v:ext="edit" aspectratio="t"/>
                  <v:shape id="_x0000_s1375" type="#_x0000_t75" style="position:absolute;left:2360;top:11482;width:1961;height:986" o:preferrelative="f">
                    <v:fill o:detectmouseclick="t"/>
                    <v:path o:extrusionok="t" o:connecttype="none"/>
                    <o:lock v:ext="edit" text="t"/>
                  </v:shape>
                  <v:oval id="_x0000_s1376" style="position:absolute;left:2993;top:12059;width:630;height:326;v-text-anchor:middle">
                    <v:textbox inset="3.6pt,,3.6pt">
                      <w:txbxContent>
                        <w:p w:rsidR="0040465A" w:rsidRPr="007A1EA2" w:rsidRDefault="0040465A" w:rsidP="00E907A8">
                          <w:pPr>
                            <w:jc w:val="center"/>
                            <w:rPr>
                              <w:sz w:val="20"/>
                              <w:szCs w:val="20"/>
                            </w:rPr>
                          </w:pPr>
                          <w:r w:rsidRPr="007A1EA2">
                            <w:rPr>
                              <w:sz w:val="20"/>
                              <w:szCs w:val="20"/>
                            </w:rPr>
                            <w:t>Name</w:t>
                          </w:r>
                        </w:p>
                      </w:txbxContent>
                    </v:textbox>
                  </v:oval>
                  <v:oval id="_x0000_s1377" style="position:absolute;left:2363;top:11482;width:890;height:326;v-text-anchor:middle">
                    <v:textbox inset="3.6pt,,3.6pt">
                      <w:txbxContent>
                        <w:p w:rsidR="0040465A" w:rsidRPr="007A1EA2" w:rsidRDefault="0040465A" w:rsidP="00E907A8">
                          <w:pPr>
                            <w:jc w:val="center"/>
                            <w:rPr>
                              <w:sz w:val="20"/>
                              <w:szCs w:val="20"/>
                            </w:rPr>
                          </w:pPr>
                          <w:r>
                            <w:rPr>
                              <w:sz w:val="20"/>
                              <w:szCs w:val="20"/>
                            </w:rPr>
                            <w:t>firstname</w:t>
                          </w:r>
                        </w:p>
                      </w:txbxContent>
                    </v:textbox>
                  </v:oval>
                  <v:oval id="_x0000_s1378" style="position:absolute;left:3372;top:11482;width:889;height:326;v-text-anchor:middle">
                    <v:textbox inset="3.6pt,,3.6pt">
                      <w:txbxContent>
                        <w:p w:rsidR="0040465A" w:rsidRPr="007A1EA2" w:rsidRDefault="0040465A" w:rsidP="00E907A8">
                          <w:pPr>
                            <w:jc w:val="center"/>
                            <w:rPr>
                              <w:sz w:val="20"/>
                              <w:szCs w:val="20"/>
                            </w:rPr>
                          </w:pPr>
                          <w:r>
                            <w:rPr>
                              <w:sz w:val="20"/>
                              <w:szCs w:val="20"/>
                            </w:rPr>
                            <w:t>lastname</w:t>
                          </w:r>
                        </w:p>
                      </w:txbxContent>
                    </v:textbox>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79" type="#_x0000_t34" style="position:absolute;left:2932;top:11684;width:251;height:500;rotation:90;flip:x" o:connectortype="elbow" adj="10770,334637,-122558"/>
                  <v:shape id="_x0000_s1380" type="#_x0000_t34" style="position:absolute;left:3437;top:11679;width:251;height:509;rotation:90" o:connectortype="elbow" adj="10770,-328758,-209372"/>
                  <w10:wrap type="none"/>
                  <w10:anchorlock/>
                </v:group>
              </w:pict>
            </w:r>
          </w:p>
        </w:tc>
        <w:tc>
          <w:tcPr>
            <w:tcW w:w="3391" w:type="dxa"/>
          </w:tcPr>
          <w:p w:rsidR="00E907A8" w:rsidRDefault="00E907A8" w:rsidP="00987412">
            <w:pPr>
              <w:rPr>
                <w:rFonts w:ascii="Times New Roman" w:eastAsia="Times New Roman" w:hAnsi="Times New Roman" w:cs="Bangla"/>
                <w:sz w:val="24"/>
                <w:szCs w:val="28"/>
                <w:lang w:bidi="en-US"/>
              </w:rPr>
            </w:pPr>
            <w:r w:rsidRPr="00BE1C8D">
              <w:rPr>
                <w:rFonts w:ascii="Times New Roman" w:eastAsia="Times New Roman" w:hAnsi="Times New Roman" w:cs="Bangla"/>
                <w:b/>
                <w:bCs/>
                <w:sz w:val="24"/>
                <w:szCs w:val="28"/>
                <w:lang w:bidi="en-US"/>
              </w:rPr>
              <w:t>create type</w:t>
            </w:r>
            <w:r>
              <w:rPr>
                <w:rFonts w:ascii="Times New Roman" w:eastAsia="Times New Roman" w:hAnsi="Times New Roman" w:cs="Bangla"/>
                <w:sz w:val="24"/>
                <w:szCs w:val="28"/>
                <w:lang w:bidi="en-US"/>
              </w:rPr>
              <w:t xml:space="preserve"> </w:t>
            </w:r>
            <w:r w:rsidRPr="00BE1C8D">
              <w:rPr>
                <w:rFonts w:ascii="Times New Roman" w:eastAsia="Times New Roman" w:hAnsi="Times New Roman" w:cs="Bangla"/>
                <w:i/>
                <w:iCs/>
                <w:sz w:val="24"/>
                <w:szCs w:val="28"/>
                <w:lang w:bidi="en-US"/>
              </w:rPr>
              <w:t>Name</w:t>
            </w:r>
            <w:r>
              <w:rPr>
                <w:rFonts w:ascii="Times New Roman" w:eastAsia="Times New Roman" w:hAnsi="Times New Roman" w:cs="Bangla"/>
                <w:sz w:val="24"/>
                <w:szCs w:val="28"/>
                <w:lang w:bidi="en-US"/>
              </w:rPr>
              <w:t xml:space="preserve"> </w:t>
            </w:r>
            <w:r w:rsidRPr="00BE1C8D">
              <w:rPr>
                <w:rFonts w:ascii="Times New Roman" w:eastAsia="Times New Roman" w:hAnsi="Times New Roman" w:cs="Bangla"/>
                <w:b/>
                <w:bCs/>
                <w:sz w:val="24"/>
                <w:szCs w:val="28"/>
                <w:lang w:bidi="en-US"/>
              </w:rPr>
              <w:t>as</w:t>
            </w:r>
            <w:r>
              <w:rPr>
                <w:rFonts w:ascii="Times New Roman" w:eastAsia="Times New Roman" w:hAnsi="Times New Roman" w:cs="Bangla"/>
                <w:sz w:val="24"/>
                <w:szCs w:val="28"/>
                <w:lang w:bidi="en-US"/>
              </w:rPr>
              <w:t xml:space="preserve"> (</w:t>
            </w:r>
          </w:p>
          <w:p w:rsidR="00E907A8" w:rsidRDefault="00E907A8" w:rsidP="00987412">
            <w:pP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r>
            <w:r w:rsidRPr="00BE1C8D">
              <w:rPr>
                <w:rFonts w:ascii="Times New Roman" w:eastAsia="Times New Roman" w:hAnsi="Times New Roman" w:cs="Bangla"/>
                <w:i/>
                <w:iCs/>
                <w:sz w:val="24"/>
                <w:szCs w:val="28"/>
                <w:lang w:bidi="en-US"/>
              </w:rPr>
              <w:t>firstname</w:t>
            </w:r>
            <w:r>
              <w:rPr>
                <w:rFonts w:ascii="Times New Roman" w:eastAsia="Times New Roman" w:hAnsi="Times New Roman" w:cs="Bangla"/>
                <w:sz w:val="24"/>
                <w:szCs w:val="28"/>
                <w:lang w:bidi="en-US"/>
              </w:rPr>
              <w:t xml:space="preserve"> </w:t>
            </w:r>
            <w:r w:rsidRPr="00BE1C8D">
              <w:rPr>
                <w:rFonts w:ascii="Times New Roman" w:eastAsia="Times New Roman" w:hAnsi="Times New Roman" w:cs="Bangla"/>
                <w:b/>
                <w:bCs/>
                <w:sz w:val="24"/>
                <w:szCs w:val="28"/>
                <w:lang w:bidi="en-US"/>
              </w:rPr>
              <w:t>varchar</w:t>
            </w:r>
            <w:r>
              <w:rPr>
                <w:rFonts w:ascii="Times New Roman" w:eastAsia="Times New Roman" w:hAnsi="Times New Roman" w:cs="Bangla"/>
                <w:sz w:val="24"/>
                <w:szCs w:val="28"/>
                <w:lang w:bidi="en-US"/>
              </w:rPr>
              <w:t>(20),</w:t>
            </w:r>
          </w:p>
          <w:p w:rsidR="00E907A8" w:rsidRDefault="00E907A8" w:rsidP="00987412">
            <w:pP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r>
            <w:r w:rsidRPr="00BE1C8D">
              <w:rPr>
                <w:rFonts w:ascii="Times New Roman" w:eastAsia="Times New Roman" w:hAnsi="Times New Roman" w:cs="Bangla"/>
                <w:i/>
                <w:iCs/>
                <w:sz w:val="24"/>
                <w:szCs w:val="28"/>
                <w:lang w:bidi="en-US"/>
              </w:rPr>
              <w:t>lastname</w:t>
            </w:r>
            <w:r>
              <w:rPr>
                <w:rFonts w:ascii="Times New Roman" w:eastAsia="Times New Roman" w:hAnsi="Times New Roman" w:cs="Bangla"/>
                <w:sz w:val="24"/>
                <w:szCs w:val="28"/>
                <w:lang w:bidi="en-US"/>
              </w:rPr>
              <w:t xml:space="preserve"> </w:t>
            </w:r>
            <w:r w:rsidRPr="00BE1C8D">
              <w:rPr>
                <w:rFonts w:ascii="Times New Roman" w:eastAsia="Times New Roman" w:hAnsi="Times New Roman" w:cs="Bangla"/>
                <w:b/>
                <w:bCs/>
                <w:sz w:val="24"/>
                <w:szCs w:val="28"/>
                <w:lang w:bidi="en-US"/>
              </w:rPr>
              <w:t>varchar</w:t>
            </w:r>
            <w:r>
              <w:rPr>
                <w:rFonts w:ascii="Times New Roman" w:eastAsia="Times New Roman" w:hAnsi="Times New Roman" w:cs="Bangla"/>
                <w:sz w:val="24"/>
                <w:szCs w:val="28"/>
                <w:lang w:bidi="en-US"/>
              </w:rPr>
              <w:t>(20)</w:t>
            </w:r>
            <w:r>
              <w:rPr>
                <w:rFonts w:ascii="Times New Roman" w:eastAsia="Times New Roman" w:hAnsi="Times New Roman" w:cs="Bangla"/>
                <w:sz w:val="24"/>
                <w:szCs w:val="28"/>
                <w:lang w:bidi="en-US"/>
              </w:rPr>
              <w:br/>
              <w:t xml:space="preserve">) </w:t>
            </w:r>
            <w:r w:rsidRPr="00BE1C8D">
              <w:rPr>
                <w:rFonts w:ascii="Times New Roman" w:eastAsia="Times New Roman" w:hAnsi="Times New Roman" w:cs="Bangla"/>
                <w:b/>
                <w:bCs/>
                <w:sz w:val="24"/>
                <w:szCs w:val="28"/>
                <w:lang w:bidi="en-US"/>
              </w:rPr>
              <w:t>final</w:t>
            </w:r>
          </w:p>
        </w:tc>
        <w:tc>
          <w:tcPr>
            <w:tcW w:w="3070" w:type="dxa"/>
          </w:tcPr>
          <w:p w:rsidR="00E907A8" w:rsidRDefault="00E907A8" w:rsidP="00987412">
            <w:pPr>
              <w:rPr>
                <w:rFonts w:ascii="Times New Roman" w:eastAsia="Times New Roman" w:hAnsi="Times New Roman" w:cs="Bangla"/>
                <w:sz w:val="24"/>
                <w:szCs w:val="28"/>
                <w:lang w:bidi="en-US"/>
              </w:rPr>
            </w:pPr>
            <w:r w:rsidRPr="005C2170">
              <w:rPr>
                <w:rFonts w:ascii="Times New Roman" w:eastAsia="Times New Roman" w:hAnsi="Times New Roman" w:cs="Bangla"/>
                <w:b/>
                <w:bCs/>
                <w:sz w:val="24"/>
                <w:szCs w:val="28"/>
                <w:lang w:bidi="en-US"/>
              </w:rPr>
              <w:t>final class</w:t>
            </w:r>
            <w:r>
              <w:rPr>
                <w:rFonts w:ascii="Times New Roman" w:eastAsia="Times New Roman" w:hAnsi="Times New Roman" w:cs="Bangla"/>
                <w:sz w:val="24"/>
                <w:szCs w:val="28"/>
                <w:lang w:bidi="en-US"/>
              </w:rPr>
              <w:t xml:space="preserve"> </w:t>
            </w:r>
            <w:r w:rsidRPr="005C2170">
              <w:rPr>
                <w:rFonts w:ascii="Times New Roman" w:eastAsia="Times New Roman" w:hAnsi="Times New Roman" w:cs="Bangla"/>
                <w:i/>
                <w:iCs/>
                <w:sz w:val="24"/>
                <w:szCs w:val="28"/>
                <w:lang w:bidi="en-US"/>
              </w:rPr>
              <w:t>Name</w:t>
            </w:r>
            <w:r>
              <w:rPr>
                <w:rFonts w:ascii="Times New Roman" w:eastAsia="Times New Roman" w:hAnsi="Times New Roman" w:cs="Bangla"/>
                <w:sz w:val="24"/>
                <w:szCs w:val="28"/>
                <w:lang w:bidi="en-US"/>
              </w:rPr>
              <w:t xml:space="preserve"> {</w:t>
            </w:r>
          </w:p>
          <w:p w:rsidR="00E907A8" w:rsidRDefault="00E907A8" w:rsidP="00987412">
            <w:pP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t xml:space="preserve">String </w:t>
            </w:r>
            <w:r w:rsidRPr="005C2170">
              <w:rPr>
                <w:rFonts w:ascii="Times New Roman" w:eastAsia="Times New Roman" w:hAnsi="Times New Roman" w:cs="Bangla"/>
                <w:i/>
                <w:iCs/>
                <w:sz w:val="24"/>
                <w:szCs w:val="28"/>
                <w:lang w:bidi="en-US"/>
              </w:rPr>
              <w:t>firstname</w:t>
            </w:r>
            <w:r>
              <w:rPr>
                <w:rFonts w:ascii="Times New Roman" w:eastAsia="Times New Roman" w:hAnsi="Times New Roman" w:cs="Bangla"/>
                <w:sz w:val="24"/>
                <w:szCs w:val="28"/>
                <w:lang w:bidi="en-US"/>
              </w:rPr>
              <w:t>;</w:t>
            </w:r>
          </w:p>
          <w:p w:rsidR="00E907A8" w:rsidRDefault="00E907A8" w:rsidP="00987412">
            <w:pP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t xml:space="preserve">String </w:t>
            </w:r>
            <w:r w:rsidRPr="005C2170">
              <w:rPr>
                <w:rFonts w:ascii="Times New Roman" w:eastAsia="Times New Roman" w:hAnsi="Times New Roman" w:cs="Bangla"/>
                <w:i/>
                <w:iCs/>
                <w:sz w:val="24"/>
                <w:szCs w:val="28"/>
                <w:lang w:bidi="en-US"/>
              </w:rPr>
              <w:t>lastname</w:t>
            </w:r>
            <w:r>
              <w:rPr>
                <w:rFonts w:ascii="Times New Roman" w:eastAsia="Times New Roman" w:hAnsi="Times New Roman" w:cs="Bangla"/>
                <w:sz w:val="24"/>
                <w:szCs w:val="28"/>
                <w:lang w:bidi="en-US"/>
              </w:rPr>
              <w:t>;</w:t>
            </w:r>
          </w:p>
          <w:p w:rsidR="00E907A8" w:rsidRDefault="00E907A8" w:rsidP="00987412">
            <w:pP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w:t>
            </w:r>
          </w:p>
        </w:tc>
      </w:tr>
      <w:tr w:rsidR="00E907A8" w:rsidTr="00E907A8">
        <w:tc>
          <w:tcPr>
            <w:tcW w:w="3529" w:type="dxa"/>
          </w:tcPr>
          <w:p w:rsidR="00E907A8" w:rsidRDefault="008C78B2" w:rsidP="00987412">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r>
            <w:r>
              <w:rPr>
                <w:rFonts w:ascii="Times New Roman" w:eastAsia="Times New Roman" w:hAnsi="Times New Roman" w:cs="Bangla"/>
                <w:sz w:val="24"/>
                <w:szCs w:val="28"/>
                <w:lang w:bidi="en-US"/>
              </w:rPr>
              <w:pict>
                <v:group id="_x0000_s1365" editas="canvas" style="width:147.45pt;height:93.75pt;mso-position-horizontal-relative:char;mso-position-vertical-relative:line" coordorigin="736,12450" coordsize="2949,1875">
                  <o:lock v:ext="edit" aspectratio="t"/>
                  <v:shape id="_x0000_s1366" type="#_x0000_t75" style="position:absolute;left:736;top:12450;width:2949;height:1875" o:preferrelative="f">
                    <v:fill o:detectmouseclick="t"/>
                    <v:path o:extrusionok="t" o:connecttype="none"/>
                    <o:lock v:ext="edit" text="t"/>
                  </v:shape>
                  <v:oval id="_x0000_s1367" style="position:absolute;left:800;top:13180;width:1095;height:475;v-text-anchor:middle">
                    <v:textbox inset="3.6pt,,3.6pt">
                      <w:txbxContent>
                        <w:p w:rsidR="0040465A" w:rsidRPr="007A1EA2" w:rsidRDefault="0040465A" w:rsidP="00E907A8">
                          <w:pPr>
                            <w:jc w:val="center"/>
                            <w:rPr>
                              <w:sz w:val="20"/>
                              <w:szCs w:val="20"/>
                            </w:rPr>
                          </w:pPr>
                          <w:r>
                            <w:rPr>
                              <w:sz w:val="20"/>
                              <w:szCs w:val="20"/>
                            </w:rPr>
                            <w:t>Address</w:t>
                          </w:r>
                        </w:p>
                      </w:txbxContent>
                    </v:textbox>
                  </v:oval>
                  <v:oval id="_x0000_s1368" style="position:absolute;left:2391;top:12575;width:1294;height:474;v-text-anchor:middle">
                    <v:textbox inset="3.6pt,,3.6pt">
                      <w:txbxContent>
                        <w:p w:rsidR="0040465A" w:rsidRPr="007A1EA2" w:rsidRDefault="0040465A" w:rsidP="00E907A8">
                          <w:pPr>
                            <w:jc w:val="center"/>
                            <w:rPr>
                              <w:sz w:val="20"/>
                              <w:szCs w:val="20"/>
                            </w:rPr>
                          </w:pPr>
                          <w:r>
                            <w:rPr>
                              <w:sz w:val="20"/>
                              <w:szCs w:val="20"/>
                            </w:rPr>
                            <w:t>street</w:t>
                          </w:r>
                        </w:p>
                      </w:txbxContent>
                    </v:textbox>
                  </v:oval>
                  <v:oval id="_x0000_s1369" style="position:absolute;left:2392;top:13174;width:1293;height:475;v-text-anchor:middle">
                    <v:textbox inset="3.6pt,,3.6pt">
                      <w:txbxContent>
                        <w:p w:rsidR="0040465A" w:rsidRPr="007A1EA2" w:rsidRDefault="0040465A" w:rsidP="00E907A8">
                          <w:pPr>
                            <w:jc w:val="center"/>
                            <w:rPr>
                              <w:sz w:val="20"/>
                              <w:szCs w:val="20"/>
                            </w:rPr>
                          </w:pPr>
                          <w:r>
                            <w:rPr>
                              <w:sz w:val="20"/>
                              <w:szCs w:val="20"/>
                            </w:rPr>
                            <w:t>city</w:t>
                          </w:r>
                        </w:p>
                      </w:txbxContent>
                    </v:textbox>
                  </v:oval>
                  <v:oval id="_x0000_s1370" style="position:absolute;left:2392;top:13775;width:1293;height:474;v-text-anchor:middle">
                    <v:textbox inset="3.6pt,,3.6pt">
                      <w:txbxContent>
                        <w:p w:rsidR="0040465A" w:rsidRPr="007A1EA2" w:rsidRDefault="0040465A" w:rsidP="00E907A8">
                          <w:pPr>
                            <w:jc w:val="center"/>
                            <w:rPr>
                              <w:sz w:val="20"/>
                              <w:szCs w:val="20"/>
                            </w:rPr>
                          </w:pPr>
                          <w:r>
                            <w:rPr>
                              <w:sz w:val="20"/>
                              <w:szCs w:val="20"/>
                            </w:rPr>
                            <w:t>zipcode</w:t>
                          </w:r>
                        </w:p>
                      </w:txbxContent>
                    </v:textbox>
                  </v:oval>
                  <v:shape id="_x0000_s1371" type="#_x0000_t34" style="position:absolute;left:1895;top:12812;width:496;height:606;flip:y" o:connectortype="elbow" adj="10756,475663,-109916"/>
                  <v:shape id="_x0000_s1372" type="#_x0000_t34" style="position:absolute;left:1895;top:13418;width:497;height:594" o:connectortype="elbow" adj="10778,-485273,-109695"/>
                  <v:shapetype id="_x0000_t32" coordsize="21600,21600" o:spt="32" o:oned="t" path="m,l21600,21600e" filled="f">
                    <v:path arrowok="t" fillok="f" o:connecttype="none"/>
                    <o:lock v:ext="edit" shapetype="t"/>
                  </v:shapetype>
                  <v:shape id="_x0000_s1373" type="#_x0000_t32" style="position:absolute;left:1895;top:13412;width:497;height:6;flip:y" o:connectortype="straight"/>
                  <w10:wrap type="none"/>
                  <w10:anchorlock/>
                </v:group>
              </w:pict>
            </w:r>
          </w:p>
        </w:tc>
        <w:tc>
          <w:tcPr>
            <w:tcW w:w="3391" w:type="dxa"/>
          </w:tcPr>
          <w:p w:rsidR="00E907A8" w:rsidRDefault="00E907A8" w:rsidP="00987412">
            <w:pPr>
              <w:rPr>
                <w:rFonts w:ascii="Times New Roman" w:eastAsia="Times New Roman" w:hAnsi="Times New Roman" w:cs="Bangla"/>
                <w:sz w:val="24"/>
                <w:szCs w:val="28"/>
                <w:lang w:bidi="en-US"/>
              </w:rPr>
            </w:pPr>
            <w:r w:rsidRPr="00BE1C8D">
              <w:rPr>
                <w:rFonts w:ascii="Times New Roman" w:eastAsia="Times New Roman" w:hAnsi="Times New Roman" w:cs="Bangla"/>
                <w:b/>
                <w:bCs/>
                <w:sz w:val="24"/>
                <w:szCs w:val="28"/>
                <w:lang w:bidi="en-US"/>
              </w:rPr>
              <w:t>create type</w:t>
            </w:r>
            <w:r>
              <w:rPr>
                <w:rFonts w:ascii="Times New Roman" w:eastAsia="Times New Roman" w:hAnsi="Times New Roman" w:cs="Bangla"/>
                <w:sz w:val="24"/>
                <w:szCs w:val="28"/>
                <w:lang w:bidi="en-US"/>
              </w:rPr>
              <w:t xml:space="preserve"> </w:t>
            </w:r>
            <w:r>
              <w:rPr>
                <w:rFonts w:ascii="Times New Roman" w:eastAsia="Times New Roman" w:hAnsi="Times New Roman" w:cs="Bangla"/>
                <w:i/>
                <w:iCs/>
                <w:sz w:val="24"/>
                <w:szCs w:val="28"/>
                <w:lang w:bidi="en-US"/>
              </w:rPr>
              <w:t>Address</w:t>
            </w:r>
            <w:r>
              <w:rPr>
                <w:rFonts w:ascii="Times New Roman" w:eastAsia="Times New Roman" w:hAnsi="Times New Roman" w:cs="Bangla"/>
                <w:sz w:val="24"/>
                <w:szCs w:val="28"/>
                <w:lang w:bidi="en-US"/>
              </w:rPr>
              <w:t xml:space="preserve"> </w:t>
            </w:r>
            <w:r w:rsidRPr="00BE1C8D">
              <w:rPr>
                <w:rFonts w:ascii="Times New Roman" w:eastAsia="Times New Roman" w:hAnsi="Times New Roman" w:cs="Bangla"/>
                <w:b/>
                <w:bCs/>
                <w:sz w:val="24"/>
                <w:szCs w:val="28"/>
                <w:lang w:bidi="en-US"/>
              </w:rPr>
              <w:t>as</w:t>
            </w:r>
            <w:r>
              <w:rPr>
                <w:rFonts w:ascii="Times New Roman" w:eastAsia="Times New Roman" w:hAnsi="Times New Roman" w:cs="Bangla"/>
                <w:sz w:val="24"/>
                <w:szCs w:val="28"/>
                <w:lang w:bidi="en-US"/>
              </w:rPr>
              <w:t xml:space="preserve"> (</w:t>
            </w:r>
          </w:p>
          <w:p w:rsidR="00E907A8" w:rsidRDefault="00E907A8" w:rsidP="00987412">
            <w:pP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r>
            <w:r>
              <w:rPr>
                <w:rFonts w:ascii="Times New Roman" w:eastAsia="Times New Roman" w:hAnsi="Times New Roman" w:cs="Bangla"/>
                <w:i/>
                <w:iCs/>
                <w:sz w:val="24"/>
                <w:szCs w:val="28"/>
                <w:lang w:bidi="en-US"/>
              </w:rPr>
              <w:t>street</w:t>
            </w:r>
            <w:r>
              <w:rPr>
                <w:rFonts w:ascii="Times New Roman" w:eastAsia="Times New Roman" w:hAnsi="Times New Roman" w:cs="Bangla"/>
                <w:sz w:val="24"/>
                <w:szCs w:val="28"/>
                <w:lang w:bidi="en-US"/>
              </w:rPr>
              <w:t xml:space="preserve"> </w:t>
            </w:r>
            <w:r w:rsidRPr="00BE1C8D">
              <w:rPr>
                <w:rFonts w:ascii="Times New Roman" w:eastAsia="Times New Roman" w:hAnsi="Times New Roman" w:cs="Bangla"/>
                <w:b/>
                <w:bCs/>
                <w:sz w:val="24"/>
                <w:szCs w:val="28"/>
                <w:lang w:bidi="en-US"/>
              </w:rPr>
              <w:t>varchar</w:t>
            </w:r>
            <w:r>
              <w:rPr>
                <w:rFonts w:ascii="Times New Roman" w:eastAsia="Times New Roman" w:hAnsi="Times New Roman" w:cs="Bangla"/>
                <w:sz w:val="24"/>
                <w:szCs w:val="28"/>
                <w:lang w:bidi="en-US"/>
              </w:rPr>
              <w:t>(20),</w:t>
            </w:r>
          </w:p>
          <w:p w:rsidR="00E907A8" w:rsidRDefault="00E907A8" w:rsidP="00987412">
            <w:pP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r>
            <w:r>
              <w:rPr>
                <w:rFonts w:ascii="Times New Roman" w:eastAsia="Times New Roman" w:hAnsi="Times New Roman" w:cs="Bangla"/>
                <w:i/>
                <w:iCs/>
                <w:sz w:val="24"/>
                <w:szCs w:val="28"/>
                <w:lang w:bidi="en-US"/>
              </w:rPr>
              <w:t xml:space="preserve">city </w:t>
            </w:r>
            <w:r w:rsidRPr="00BE1C8D">
              <w:rPr>
                <w:rFonts w:ascii="Times New Roman" w:eastAsia="Times New Roman" w:hAnsi="Times New Roman" w:cs="Bangla"/>
                <w:b/>
                <w:bCs/>
                <w:sz w:val="24"/>
                <w:szCs w:val="28"/>
                <w:lang w:bidi="en-US"/>
              </w:rPr>
              <w:t>varchar</w:t>
            </w:r>
            <w:r>
              <w:rPr>
                <w:rFonts w:ascii="Times New Roman" w:eastAsia="Times New Roman" w:hAnsi="Times New Roman" w:cs="Bangla"/>
                <w:sz w:val="24"/>
                <w:szCs w:val="28"/>
                <w:lang w:bidi="en-US"/>
              </w:rPr>
              <w:t>(20),</w:t>
            </w:r>
          </w:p>
          <w:p w:rsidR="00E907A8" w:rsidRDefault="00E907A8" w:rsidP="00987412">
            <w:pP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r>
            <w:r>
              <w:rPr>
                <w:rFonts w:ascii="Times New Roman" w:eastAsia="Times New Roman" w:hAnsi="Times New Roman" w:cs="Bangla"/>
                <w:i/>
                <w:iCs/>
                <w:sz w:val="24"/>
                <w:szCs w:val="28"/>
                <w:lang w:bidi="en-US"/>
              </w:rPr>
              <w:t xml:space="preserve">zipcode </w:t>
            </w:r>
            <w:r w:rsidRPr="00BE1C8D">
              <w:rPr>
                <w:rFonts w:ascii="Times New Roman" w:eastAsia="Times New Roman" w:hAnsi="Times New Roman" w:cs="Bangla"/>
                <w:b/>
                <w:bCs/>
                <w:sz w:val="24"/>
                <w:szCs w:val="28"/>
                <w:lang w:bidi="en-US"/>
              </w:rPr>
              <w:t>varchar</w:t>
            </w:r>
            <w:r>
              <w:rPr>
                <w:rFonts w:ascii="Times New Roman" w:eastAsia="Times New Roman" w:hAnsi="Times New Roman" w:cs="Bangla"/>
                <w:sz w:val="24"/>
                <w:szCs w:val="28"/>
                <w:lang w:bidi="en-US"/>
              </w:rPr>
              <w:t>(9)</w:t>
            </w:r>
            <w:r>
              <w:rPr>
                <w:rFonts w:ascii="Times New Roman" w:eastAsia="Times New Roman" w:hAnsi="Times New Roman" w:cs="Bangla"/>
                <w:sz w:val="24"/>
                <w:szCs w:val="28"/>
                <w:lang w:bidi="en-US"/>
              </w:rPr>
              <w:br/>
              <w:t>)</w:t>
            </w:r>
            <w:r w:rsidRPr="00C12321">
              <w:rPr>
                <w:rFonts w:ascii="Times New Roman" w:eastAsia="Times New Roman" w:hAnsi="Times New Roman" w:cs="Bangla"/>
                <w:b/>
                <w:bCs/>
                <w:sz w:val="24"/>
                <w:szCs w:val="28"/>
                <w:lang w:bidi="en-US"/>
              </w:rPr>
              <w:t xml:space="preserve"> not</w:t>
            </w:r>
            <w:r>
              <w:rPr>
                <w:rFonts w:ascii="Times New Roman" w:eastAsia="Times New Roman" w:hAnsi="Times New Roman" w:cs="Bangla"/>
                <w:sz w:val="24"/>
                <w:szCs w:val="28"/>
                <w:lang w:bidi="en-US"/>
              </w:rPr>
              <w:t xml:space="preserve"> </w:t>
            </w:r>
            <w:r w:rsidRPr="00BE1C8D">
              <w:rPr>
                <w:rFonts w:ascii="Times New Roman" w:eastAsia="Times New Roman" w:hAnsi="Times New Roman" w:cs="Bangla"/>
                <w:b/>
                <w:bCs/>
                <w:sz w:val="24"/>
                <w:szCs w:val="28"/>
                <w:lang w:bidi="en-US"/>
              </w:rPr>
              <w:t>final</w:t>
            </w:r>
          </w:p>
        </w:tc>
        <w:tc>
          <w:tcPr>
            <w:tcW w:w="3070" w:type="dxa"/>
          </w:tcPr>
          <w:p w:rsidR="00E907A8" w:rsidRDefault="00E907A8" w:rsidP="00987412">
            <w:pPr>
              <w:rPr>
                <w:rFonts w:ascii="Times New Roman" w:eastAsia="Times New Roman" w:hAnsi="Times New Roman" w:cs="Bangla"/>
                <w:sz w:val="24"/>
                <w:szCs w:val="28"/>
                <w:lang w:bidi="en-US"/>
              </w:rPr>
            </w:pPr>
            <w:r w:rsidRPr="005C2170">
              <w:rPr>
                <w:rFonts w:ascii="Times New Roman" w:eastAsia="Times New Roman" w:hAnsi="Times New Roman" w:cs="Bangla"/>
                <w:b/>
                <w:bCs/>
                <w:sz w:val="24"/>
                <w:szCs w:val="28"/>
                <w:lang w:bidi="en-US"/>
              </w:rPr>
              <w:t>class</w:t>
            </w:r>
            <w:r>
              <w:rPr>
                <w:rFonts w:ascii="Times New Roman" w:eastAsia="Times New Roman" w:hAnsi="Times New Roman" w:cs="Bangla"/>
                <w:sz w:val="24"/>
                <w:szCs w:val="28"/>
                <w:lang w:bidi="en-US"/>
              </w:rPr>
              <w:t xml:space="preserve"> </w:t>
            </w:r>
            <w:r>
              <w:rPr>
                <w:rFonts w:ascii="Times New Roman" w:eastAsia="Times New Roman" w:hAnsi="Times New Roman" w:cs="Bangla"/>
                <w:i/>
                <w:iCs/>
                <w:sz w:val="24"/>
                <w:szCs w:val="28"/>
                <w:lang w:bidi="en-US"/>
              </w:rPr>
              <w:t>Address</w:t>
            </w:r>
            <w:r>
              <w:rPr>
                <w:rFonts w:ascii="Times New Roman" w:eastAsia="Times New Roman" w:hAnsi="Times New Roman" w:cs="Bangla"/>
                <w:sz w:val="24"/>
                <w:szCs w:val="28"/>
                <w:lang w:bidi="en-US"/>
              </w:rPr>
              <w:t xml:space="preserve"> {</w:t>
            </w:r>
          </w:p>
          <w:p w:rsidR="00E907A8" w:rsidRDefault="00E907A8" w:rsidP="00987412">
            <w:pP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t xml:space="preserve">String </w:t>
            </w:r>
            <w:r>
              <w:rPr>
                <w:rFonts w:ascii="Times New Roman" w:eastAsia="Times New Roman" w:hAnsi="Times New Roman" w:cs="Bangla"/>
                <w:i/>
                <w:iCs/>
                <w:sz w:val="24"/>
                <w:szCs w:val="28"/>
                <w:lang w:bidi="en-US"/>
              </w:rPr>
              <w:t>street</w:t>
            </w:r>
            <w:r>
              <w:rPr>
                <w:rFonts w:ascii="Times New Roman" w:eastAsia="Times New Roman" w:hAnsi="Times New Roman" w:cs="Bangla"/>
                <w:sz w:val="24"/>
                <w:szCs w:val="28"/>
                <w:lang w:bidi="en-US"/>
              </w:rPr>
              <w:t>;</w:t>
            </w:r>
          </w:p>
          <w:p w:rsidR="00E907A8" w:rsidRDefault="00E907A8" w:rsidP="00987412">
            <w:pP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t xml:space="preserve">String </w:t>
            </w:r>
            <w:r>
              <w:rPr>
                <w:rFonts w:ascii="Times New Roman" w:eastAsia="Times New Roman" w:hAnsi="Times New Roman" w:cs="Bangla"/>
                <w:i/>
                <w:iCs/>
                <w:sz w:val="24"/>
                <w:szCs w:val="28"/>
                <w:lang w:bidi="en-US"/>
              </w:rPr>
              <w:t>city</w:t>
            </w:r>
            <w:r>
              <w:rPr>
                <w:rFonts w:ascii="Times New Roman" w:eastAsia="Times New Roman" w:hAnsi="Times New Roman" w:cs="Bangla"/>
                <w:sz w:val="24"/>
                <w:szCs w:val="28"/>
                <w:lang w:bidi="en-US"/>
              </w:rPr>
              <w:t>;</w:t>
            </w:r>
          </w:p>
          <w:p w:rsidR="00E907A8" w:rsidRDefault="00E907A8" w:rsidP="00987412">
            <w:pP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t xml:space="preserve">String </w:t>
            </w:r>
            <w:r>
              <w:rPr>
                <w:rFonts w:ascii="Times New Roman" w:eastAsia="Times New Roman" w:hAnsi="Times New Roman" w:cs="Bangla"/>
                <w:i/>
                <w:iCs/>
                <w:sz w:val="24"/>
                <w:szCs w:val="28"/>
                <w:lang w:bidi="en-US"/>
              </w:rPr>
              <w:t>zipcode</w:t>
            </w:r>
            <w:r>
              <w:rPr>
                <w:rFonts w:ascii="Times New Roman" w:eastAsia="Times New Roman" w:hAnsi="Times New Roman" w:cs="Bangla"/>
                <w:sz w:val="24"/>
                <w:szCs w:val="28"/>
                <w:lang w:bidi="en-US"/>
              </w:rPr>
              <w:t>;</w:t>
            </w:r>
          </w:p>
          <w:p w:rsidR="00E907A8" w:rsidRDefault="00E907A8" w:rsidP="00987412">
            <w:pP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w:t>
            </w:r>
          </w:p>
        </w:tc>
      </w:tr>
    </w:tbl>
    <w:p w:rsidR="009C248B" w:rsidRPr="004A6628" w:rsidRDefault="004A6628" w:rsidP="00E907A8">
      <w:pPr>
        <w:keepNext/>
        <w:keepLines/>
        <w:spacing w:before="120" w:after="240" w:line="240" w:lineRule="auto"/>
        <w:ind w:firstLine="360"/>
        <w:jc w:val="both"/>
        <w:outlineLvl w:val="3"/>
        <w:rPr>
          <w:rFonts w:eastAsia="Times New Roman" w:cstheme="minorHAnsi"/>
          <w:color w:val="008000"/>
          <w:sz w:val="24"/>
          <w:szCs w:val="28"/>
          <w:lang w:bidi="en-US"/>
        </w:rPr>
      </w:pPr>
      <w:r>
        <w:rPr>
          <w:rFonts w:ascii="Times New Roman" w:eastAsia="Times New Roman" w:hAnsi="Times New Roman" w:cs="Bangla"/>
          <w:sz w:val="24"/>
          <w:szCs w:val="28"/>
          <w:lang w:bidi="en-US"/>
        </w:rPr>
        <w:t xml:space="preserve">The </w:t>
      </w:r>
      <w:r>
        <w:rPr>
          <w:rFonts w:ascii="Times New Roman" w:eastAsia="Times New Roman" w:hAnsi="Times New Roman" w:cs="Bangla"/>
          <w:b/>
          <w:bCs/>
          <w:sz w:val="24"/>
          <w:szCs w:val="28"/>
          <w:lang w:bidi="en-US"/>
        </w:rPr>
        <w:t>final</w:t>
      </w:r>
      <w:r>
        <w:rPr>
          <w:rFonts w:ascii="Times New Roman" w:eastAsia="Times New Roman" w:hAnsi="Times New Roman" w:cs="Bangla"/>
          <w:sz w:val="24"/>
          <w:szCs w:val="28"/>
          <w:lang w:bidi="en-US"/>
        </w:rPr>
        <w:t xml:space="preserve"> specification for </w:t>
      </w:r>
      <w:r>
        <w:rPr>
          <w:rFonts w:ascii="Times New Roman" w:eastAsia="Times New Roman" w:hAnsi="Times New Roman" w:cs="Bangla"/>
          <w:i/>
          <w:iCs/>
          <w:sz w:val="24"/>
          <w:szCs w:val="28"/>
          <w:lang w:bidi="en-US"/>
        </w:rPr>
        <w:t>Name</w:t>
      </w:r>
      <w:r>
        <w:rPr>
          <w:rFonts w:ascii="Times New Roman" w:eastAsia="Times New Roman" w:hAnsi="Times New Roman" w:cs="Bangla"/>
          <w:sz w:val="24"/>
          <w:szCs w:val="28"/>
          <w:lang w:bidi="en-US"/>
        </w:rPr>
        <w:t xml:space="preserve"> indicates that we cannot create subtypes for </w:t>
      </w:r>
      <w:r>
        <w:rPr>
          <w:rFonts w:ascii="Times New Roman" w:eastAsia="Times New Roman" w:hAnsi="Times New Roman" w:cs="Bangla"/>
          <w:i/>
          <w:iCs/>
          <w:sz w:val="24"/>
          <w:szCs w:val="28"/>
          <w:lang w:bidi="en-US"/>
        </w:rPr>
        <w:t>name</w:t>
      </w:r>
      <w:r>
        <w:rPr>
          <w:rFonts w:ascii="Times New Roman" w:eastAsia="Times New Roman" w:hAnsi="Times New Roman" w:cs="Bangla"/>
          <w:sz w:val="24"/>
          <w:szCs w:val="28"/>
          <w:lang w:bidi="en-US"/>
        </w:rPr>
        <w:t xml:space="preserve">, whereas the </w:t>
      </w:r>
      <w:r>
        <w:rPr>
          <w:rFonts w:ascii="Times New Roman" w:eastAsia="Times New Roman" w:hAnsi="Times New Roman" w:cs="Bangla"/>
          <w:b/>
          <w:bCs/>
          <w:sz w:val="24"/>
          <w:szCs w:val="28"/>
          <w:lang w:bidi="en-US"/>
        </w:rPr>
        <w:t>not final</w:t>
      </w:r>
      <w:r>
        <w:rPr>
          <w:rFonts w:ascii="Times New Roman" w:eastAsia="Times New Roman" w:hAnsi="Times New Roman" w:cs="Bangla"/>
          <w:sz w:val="24"/>
          <w:szCs w:val="28"/>
          <w:lang w:bidi="en-US"/>
        </w:rPr>
        <w:t xml:space="preserve"> specification for </w:t>
      </w:r>
      <w:r>
        <w:rPr>
          <w:rFonts w:ascii="Times New Roman" w:eastAsia="Times New Roman" w:hAnsi="Times New Roman" w:cs="Bangla"/>
          <w:i/>
          <w:iCs/>
          <w:sz w:val="24"/>
          <w:szCs w:val="28"/>
          <w:lang w:bidi="en-US"/>
        </w:rPr>
        <w:t xml:space="preserve">Address </w:t>
      </w:r>
      <w:r w:rsidRPr="004A6628">
        <w:rPr>
          <w:rFonts w:ascii="Times New Roman" w:eastAsia="Times New Roman" w:hAnsi="Times New Roman" w:cs="Bangla"/>
          <w:sz w:val="24"/>
          <w:szCs w:val="28"/>
          <w:lang w:bidi="en-US"/>
        </w:rPr>
        <w:t xml:space="preserve">indicates </w:t>
      </w:r>
      <w:r>
        <w:rPr>
          <w:rFonts w:ascii="Times New Roman" w:eastAsia="Times New Roman" w:hAnsi="Times New Roman" w:cs="Bangla"/>
          <w:sz w:val="24"/>
          <w:szCs w:val="28"/>
          <w:lang w:bidi="en-US"/>
        </w:rPr>
        <w:t xml:space="preserve">that we can create subtypes of </w:t>
      </w:r>
      <w:r>
        <w:rPr>
          <w:rFonts w:ascii="Times New Roman" w:eastAsia="Times New Roman" w:hAnsi="Times New Roman" w:cs="Bangla"/>
          <w:i/>
          <w:iCs/>
          <w:sz w:val="24"/>
          <w:szCs w:val="28"/>
          <w:lang w:bidi="en-US"/>
        </w:rPr>
        <w:t>address</w:t>
      </w:r>
      <w:r>
        <w:rPr>
          <w:rFonts w:ascii="Times New Roman" w:eastAsia="Times New Roman" w:hAnsi="Times New Roman" w:cs="Bangla"/>
          <w:sz w:val="24"/>
          <w:szCs w:val="28"/>
          <w:lang w:bidi="en-US"/>
        </w:rPr>
        <w:t>.</w:t>
      </w:r>
    </w:p>
    <w:p w:rsidR="00B852FB" w:rsidRPr="001B63C4" w:rsidRDefault="00BF1ACB" w:rsidP="00E907A8">
      <w:pPr>
        <w:keepNext/>
        <w:keepLines/>
        <w:spacing w:before="240" w:after="240" w:line="240" w:lineRule="auto"/>
        <w:ind w:firstLine="360"/>
        <w:jc w:val="both"/>
        <w:outlineLvl w:val="3"/>
        <w:rPr>
          <w:rFonts w:ascii="Calibri" w:eastAsia="Times New Roman" w:hAnsi="Calibri" w:cs="Times New Roman"/>
          <w:b/>
          <w:bCs/>
          <w:color w:val="008000"/>
          <w:sz w:val="24"/>
          <w:szCs w:val="28"/>
          <w:lang w:bidi="en-US"/>
        </w:rPr>
      </w:pPr>
      <w:r w:rsidRPr="001B63C4">
        <w:rPr>
          <w:rFonts w:eastAsia="Times New Roman" w:cstheme="minorHAnsi"/>
          <w:b/>
          <w:bCs/>
          <w:color w:val="008000"/>
          <w:sz w:val="24"/>
          <w:szCs w:val="28"/>
          <w:lang w:bidi="en-US"/>
        </w:rPr>
        <w:t xml:space="preserve">Creating a Table </w:t>
      </w:r>
      <w:r w:rsidR="00182BCB" w:rsidRPr="001B63C4">
        <w:rPr>
          <w:rFonts w:eastAsia="Times New Roman" w:cstheme="minorHAnsi"/>
          <w:b/>
          <w:bCs/>
          <w:color w:val="008000"/>
          <w:sz w:val="24"/>
          <w:szCs w:val="28"/>
          <w:lang w:bidi="en-US"/>
        </w:rPr>
        <w:t>f</w:t>
      </w:r>
      <w:r w:rsidRPr="001B63C4">
        <w:rPr>
          <w:rFonts w:eastAsia="Times New Roman" w:cstheme="minorHAnsi"/>
          <w:b/>
          <w:bCs/>
          <w:color w:val="008000"/>
          <w:sz w:val="24"/>
          <w:szCs w:val="28"/>
          <w:lang w:bidi="en-US"/>
        </w:rPr>
        <w:t>rom These Types</w:t>
      </w:r>
    </w:p>
    <w:p w:rsidR="00BF1ACB" w:rsidRPr="00646449" w:rsidRDefault="00E9137B" w:rsidP="00C74349">
      <w:pPr>
        <w:pStyle w:val="ListParagraph"/>
        <w:numPr>
          <w:ilvl w:val="0"/>
          <w:numId w:val="48"/>
        </w:numPr>
        <w:spacing w:after="120" w:line="240" w:lineRule="auto"/>
        <w:contextualSpacing w:val="0"/>
        <w:jc w:val="both"/>
        <w:rPr>
          <w:rFonts w:ascii="Times New Roman" w:eastAsia="Times New Roman" w:hAnsi="Times New Roman" w:cs="Bangla"/>
          <w:b/>
          <w:bCs/>
          <w:sz w:val="24"/>
          <w:szCs w:val="28"/>
          <w:lang w:bidi="en-US"/>
        </w:rPr>
      </w:pPr>
      <w:r w:rsidRPr="00646449">
        <w:rPr>
          <w:rFonts w:ascii="Times New Roman" w:eastAsia="Times New Roman" w:hAnsi="Times New Roman" w:cs="Bangla"/>
          <w:b/>
          <w:bCs/>
          <w:sz w:val="24"/>
          <w:szCs w:val="28"/>
          <w:lang w:bidi="en-US"/>
        </w:rPr>
        <w:t>By directly using these types in the table declaration:</w:t>
      </w:r>
    </w:p>
    <w:p w:rsidR="00B37872" w:rsidRDefault="00B37872" w:rsidP="00DA3027">
      <w:pPr>
        <w:spacing w:after="0"/>
        <w:ind w:left="1440"/>
        <w:rPr>
          <w:rFonts w:ascii="Times New Roman" w:eastAsia="Times New Roman" w:hAnsi="Times New Roman" w:cs="Bangla"/>
          <w:sz w:val="24"/>
          <w:szCs w:val="28"/>
          <w:lang w:bidi="en-US"/>
        </w:rPr>
      </w:pPr>
      <w:r w:rsidRPr="00BE1C8D">
        <w:rPr>
          <w:rFonts w:ascii="Times New Roman" w:eastAsia="Times New Roman" w:hAnsi="Times New Roman" w:cs="Bangla"/>
          <w:b/>
          <w:bCs/>
          <w:sz w:val="24"/>
          <w:szCs w:val="28"/>
          <w:lang w:bidi="en-US"/>
        </w:rPr>
        <w:lastRenderedPageBreak/>
        <w:t xml:space="preserve">create </w:t>
      </w:r>
      <w:r>
        <w:rPr>
          <w:rFonts w:ascii="Times New Roman" w:eastAsia="Times New Roman" w:hAnsi="Times New Roman" w:cs="Bangla"/>
          <w:b/>
          <w:bCs/>
          <w:sz w:val="24"/>
          <w:szCs w:val="28"/>
          <w:lang w:bidi="en-US"/>
        </w:rPr>
        <w:t>table</w:t>
      </w:r>
      <w:r>
        <w:rPr>
          <w:rFonts w:ascii="Times New Roman" w:eastAsia="Times New Roman" w:hAnsi="Times New Roman" w:cs="Bangla"/>
          <w:sz w:val="24"/>
          <w:szCs w:val="28"/>
          <w:lang w:bidi="en-US"/>
        </w:rPr>
        <w:t xml:space="preserve"> </w:t>
      </w:r>
      <w:r>
        <w:rPr>
          <w:rFonts w:ascii="Times New Roman" w:eastAsia="Times New Roman" w:hAnsi="Times New Roman" w:cs="Bangla"/>
          <w:i/>
          <w:iCs/>
          <w:sz w:val="24"/>
          <w:szCs w:val="28"/>
          <w:lang w:bidi="en-US"/>
        </w:rPr>
        <w:t>customer</w:t>
      </w:r>
      <w:r>
        <w:rPr>
          <w:rFonts w:ascii="Times New Roman" w:eastAsia="Times New Roman" w:hAnsi="Times New Roman" w:cs="Bangla"/>
          <w:sz w:val="24"/>
          <w:szCs w:val="28"/>
          <w:lang w:bidi="en-US"/>
        </w:rPr>
        <w:t xml:space="preserve"> </w:t>
      </w:r>
      <w:r w:rsidRPr="00BE1C8D">
        <w:rPr>
          <w:rFonts w:ascii="Times New Roman" w:eastAsia="Times New Roman" w:hAnsi="Times New Roman" w:cs="Bangla"/>
          <w:b/>
          <w:bCs/>
          <w:sz w:val="24"/>
          <w:szCs w:val="28"/>
          <w:lang w:bidi="en-US"/>
        </w:rPr>
        <w:t>as</w:t>
      </w:r>
      <w:r>
        <w:rPr>
          <w:rFonts w:ascii="Times New Roman" w:eastAsia="Times New Roman" w:hAnsi="Times New Roman" w:cs="Bangla"/>
          <w:sz w:val="24"/>
          <w:szCs w:val="28"/>
          <w:lang w:bidi="en-US"/>
        </w:rPr>
        <w:t xml:space="preserve"> (</w:t>
      </w:r>
    </w:p>
    <w:p w:rsidR="00B37872" w:rsidRDefault="00B37872" w:rsidP="00DA3027">
      <w:pPr>
        <w:spacing w:after="0"/>
        <w:ind w:left="1440"/>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r>
      <w:r>
        <w:rPr>
          <w:rFonts w:ascii="Times New Roman" w:eastAsia="Times New Roman" w:hAnsi="Times New Roman" w:cs="Bangla"/>
          <w:i/>
          <w:iCs/>
          <w:sz w:val="24"/>
          <w:szCs w:val="28"/>
          <w:lang w:bidi="en-US"/>
        </w:rPr>
        <w:t>name</w:t>
      </w:r>
      <w:r>
        <w:rPr>
          <w:rFonts w:ascii="Times New Roman" w:eastAsia="Times New Roman" w:hAnsi="Times New Roman" w:cs="Bangla"/>
          <w:b/>
          <w:bCs/>
          <w:sz w:val="24"/>
          <w:szCs w:val="28"/>
          <w:lang w:bidi="en-US"/>
        </w:rPr>
        <w:t xml:space="preserve"> </w:t>
      </w:r>
      <w:r w:rsidRPr="00AE7E39">
        <w:rPr>
          <w:rFonts w:ascii="Times New Roman" w:eastAsia="Times New Roman" w:hAnsi="Times New Roman" w:cs="Bangla"/>
          <w:i/>
          <w:iCs/>
          <w:sz w:val="24"/>
          <w:szCs w:val="28"/>
          <w:lang w:bidi="en-US"/>
        </w:rPr>
        <w:t>Name</w:t>
      </w:r>
      <w:r>
        <w:rPr>
          <w:rFonts w:ascii="Times New Roman" w:eastAsia="Times New Roman" w:hAnsi="Times New Roman" w:cs="Bangla"/>
          <w:sz w:val="24"/>
          <w:szCs w:val="28"/>
          <w:lang w:bidi="en-US"/>
        </w:rPr>
        <w:t>,</w:t>
      </w:r>
    </w:p>
    <w:p w:rsidR="00B37872" w:rsidRDefault="00B37872" w:rsidP="00DA3027">
      <w:pPr>
        <w:spacing w:after="0"/>
        <w:ind w:left="1440"/>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r>
      <w:r>
        <w:rPr>
          <w:rFonts w:ascii="Times New Roman" w:eastAsia="Times New Roman" w:hAnsi="Times New Roman" w:cs="Bangla"/>
          <w:i/>
          <w:iCs/>
          <w:sz w:val="24"/>
          <w:szCs w:val="28"/>
          <w:lang w:bidi="en-US"/>
        </w:rPr>
        <w:t>address Address,</w:t>
      </w:r>
    </w:p>
    <w:p w:rsidR="00A868C9" w:rsidRDefault="00B37872" w:rsidP="00DA3027">
      <w:pPr>
        <w:pStyle w:val="ListParagraph"/>
        <w:spacing w:after="120" w:line="240" w:lineRule="auto"/>
        <w:ind w:left="1440"/>
        <w:contextualSpacing w:val="0"/>
        <w:rPr>
          <w:rFonts w:ascii="Times New Roman" w:eastAsia="Times New Roman" w:hAnsi="Times New Roman" w:cs="Bangla"/>
          <w:sz w:val="24"/>
          <w:szCs w:val="28"/>
          <w:lang w:bidi="en-US"/>
        </w:rPr>
      </w:pPr>
      <w:r>
        <w:rPr>
          <w:rFonts w:ascii="Times New Roman" w:eastAsia="Times New Roman" w:hAnsi="Times New Roman" w:cs="Bangla"/>
          <w:i/>
          <w:iCs/>
          <w:sz w:val="24"/>
          <w:szCs w:val="28"/>
          <w:lang w:bidi="en-US"/>
        </w:rPr>
        <w:tab/>
        <w:t xml:space="preserve">dateOfBirth </w:t>
      </w:r>
      <w:r>
        <w:rPr>
          <w:rFonts w:ascii="Times New Roman" w:eastAsia="Times New Roman" w:hAnsi="Times New Roman" w:cs="Bangla"/>
          <w:b/>
          <w:bCs/>
          <w:sz w:val="24"/>
          <w:szCs w:val="28"/>
          <w:lang w:bidi="en-US"/>
        </w:rPr>
        <w:t>date</w:t>
      </w:r>
      <w:r>
        <w:rPr>
          <w:rFonts w:ascii="Times New Roman" w:eastAsia="Times New Roman" w:hAnsi="Times New Roman" w:cs="Bangla"/>
          <w:sz w:val="24"/>
          <w:szCs w:val="28"/>
          <w:lang w:bidi="en-US"/>
        </w:rPr>
        <w:br/>
        <w:t>)</w:t>
      </w:r>
    </w:p>
    <w:p w:rsidR="00E9137B" w:rsidRPr="00692AE8" w:rsidRDefault="00E9137B" w:rsidP="00C74349">
      <w:pPr>
        <w:pStyle w:val="ListParagraph"/>
        <w:numPr>
          <w:ilvl w:val="0"/>
          <w:numId w:val="48"/>
        </w:numPr>
        <w:spacing w:after="120" w:line="240" w:lineRule="auto"/>
        <w:contextualSpacing w:val="0"/>
        <w:jc w:val="both"/>
        <w:rPr>
          <w:rFonts w:ascii="Times New Roman" w:eastAsia="Times New Roman" w:hAnsi="Times New Roman" w:cs="Bangla"/>
          <w:b/>
          <w:bCs/>
          <w:sz w:val="24"/>
          <w:szCs w:val="28"/>
          <w:lang w:bidi="en-US"/>
        </w:rPr>
      </w:pPr>
      <w:r w:rsidRPr="00692AE8">
        <w:rPr>
          <w:rFonts w:ascii="Times New Roman" w:eastAsia="Times New Roman" w:hAnsi="Times New Roman" w:cs="Bangla"/>
          <w:b/>
          <w:bCs/>
          <w:sz w:val="24"/>
          <w:szCs w:val="28"/>
          <w:lang w:bidi="en-US"/>
        </w:rPr>
        <w:t>By declaring a type consisting of these types and then declaring a table of this new type:</w:t>
      </w:r>
    </w:p>
    <w:p w:rsidR="00A775F1" w:rsidRDefault="00A775F1" w:rsidP="006C71CF">
      <w:pPr>
        <w:spacing w:after="0"/>
        <w:ind w:left="1440"/>
        <w:rPr>
          <w:rFonts w:ascii="Times New Roman" w:eastAsia="Times New Roman" w:hAnsi="Times New Roman" w:cs="Bangla"/>
          <w:sz w:val="24"/>
          <w:szCs w:val="28"/>
          <w:lang w:bidi="en-US"/>
        </w:rPr>
      </w:pPr>
      <w:r w:rsidRPr="00BE1C8D">
        <w:rPr>
          <w:rFonts w:ascii="Times New Roman" w:eastAsia="Times New Roman" w:hAnsi="Times New Roman" w:cs="Bangla"/>
          <w:b/>
          <w:bCs/>
          <w:sz w:val="24"/>
          <w:szCs w:val="28"/>
          <w:lang w:bidi="en-US"/>
        </w:rPr>
        <w:t xml:space="preserve">create </w:t>
      </w:r>
      <w:r>
        <w:rPr>
          <w:rFonts w:ascii="Times New Roman" w:eastAsia="Times New Roman" w:hAnsi="Times New Roman" w:cs="Bangla"/>
          <w:b/>
          <w:bCs/>
          <w:sz w:val="24"/>
          <w:szCs w:val="28"/>
          <w:lang w:bidi="en-US"/>
        </w:rPr>
        <w:t>t</w:t>
      </w:r>
      <w:r w:rsidR="006C71CF">
        <w:rPr>
          <w:rFonts w:ascii="Times New Roman" w:eastAsia="Times New Roman" w:hAnsi="Times New Roman" w:cs="Bangla"/>
          <w:b/>
          <w:bCs/>
          <w:sz w:val="24"/>
          <w:szCs w:val="28"/>
          <w:lang w:bidi="en-US"/>
        </w:rPr>
        <w:t>ype</w:t>
      </w:r>
      <w:r>
        <w:rPr>
          <w:rFonts w:ascii="Times New Roman" w:eastAsia="Times New Roman" w:hAnsi="Times New Roman" w:cs="Bangla"/>
          <w:sz w:val="24"/>
          <w:szCs w:val="28"/>
          <w:lang w:bidi="en-US"/>
        </w:rPr>
        <w:t xml:space="preserve"> </w:t>
      </w:r>
      <w:r w:rsidR="006C71CF">
        <w:rPr>
          <w:rFonts w:ascii="Times New Roman" w:eastAsia="Times New Roman" w:hAnsi="Times New Roman" w:cs="Bangla"/>
          <w:i/>
          <w:iCs/>
          <w:sz w:val="24"/>
          <w:szCs w:val="28"/>
          <w:lang w:bidi="en-US"/>
        </w:rPr>
        <w:t>C</w:t>
      </w:r>
      <w:r>
        <w:rPr>
          <w:rFonts w:ascii="Times New Roman" w:eastAsia="Times New Roman" w:hAnsi="Times New Roman" w:cs="Bangla"/>
          <w:i/>
          <w:iCs/>
          <w:sz w:val="24"/>
          <w:szCs w:val="28"/>
          <w:lang w:bidi="en-US"/>
        </w:rPr>
        <w:t>ustomer</w:t>
      </w:r>
      <w:r w:rsidR="006C71CF">
        <w:rPr>
          <w:rFonts w:ascii="Times New Roman" w:eastAsia="Times New Roman" w:hAnsi="Times New Roman" w:cs="Bangla"/>
          <w:i/>
          <w:iCs/>
          <w:sz w:val="24"/>
          <w:szCs w:val="28"/>
          <w:lang w:bidi="en-US"/>
        </w:rPr>
        <w:t>Type</w:t>
      </w:r>
      <w:r>
        <w:rPr>
          <w:rFonts w:ascii="Times New Roman" w:eastAsia="Times New Roman" w:hAnsi="Times New Roman" w:cs="Bangla"/>
          <w:sz w:val="24"/>
          <w:szCs w:val="28"/>
          <w:lang w:bidi="en-US"/>
        </w:rPr>
        <w:t xml:space="preserve"> </w:t>
      </w:r>
      <w:r w:rsidRPr="00BE1C8D">
        <w:rPr>
          <w:rFonts w:ascii="Times New Roman" w:eastAsia="Times New Roman" w:hAnsi="Times New Roman" w:cs="Bangla"/>
          <w:b/>
          <w:bCs/>
          <w:sz w:val="24"/>
          <w:szCs w:val="28"/>
          <w:lang w:bidi="en-US"/>
        </w:rPr>
        <w:t>as</w:t>
      </w:r>
      <w:r>
        <w:rPr>
          <w:rFonts w:ascii="Times New Roman" w:eastAsia="Times New Roman" w:hAnsi="Times New Roman" w:cs="Bangla"/>
          <w:sz w:val="24"/>
          <w:szCs w:val="28"/>
          <w:lang w:bidi="en-US"/>
        </w:rPr>
        <w:t xml:space="preserve"> (</w:t>
      </w:r>
    </w:p>
    <w:p w:rsidR="00A775F1" w:rsidRDefault="00A775F1" w:rsidP="00A775F1">
      <w:pPr>
        <w:spacing w:after="0"/>
        <w:ind w:left="1440"/>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r>
      <w:r>
        <w:rPr>
          <w:rFonts w:ascii="Times New Roman" w:eastAsia="Times New Roman" w:hAnsi="Times New Roman" w:cs="Bangla"/>
          <w:i/>
          <w:iCs/>
          <w:sz w:val="24"/>
          <w:szCs w:val="28"/>
          <w:lang w:bidi="en-US"/>
        </w:rPr>
        <w:t>name</w:t>
      </w:r>
      <w:r>
        <w:rPr>
          <w:rFonts w:ascii="Times New Roman" w:eastAsia="Times New Roman" w:hAnsi="Times New Roman" w:cs="Bangla"/>
          <w:b/>
          <w:bCs/>
          <w:sz w:val="24"/>
          <w:szCs w:val="28"/>
          <w:lang w:bidi="en-US"/>
        </w:rPr>
        <w:t xml:space="preserve"> </w:t>
      </w:r>
      <w:r w:rsidRPr="00AE7E39">
        <w:rPr>
          <w:rFonts w:ascii="Times New Roman" w:eastAsia="Times New Roman" w:hAnsi="Times New Roman" w:cs="Bangla"/>
          <w:i/>
          <w:iCs/>
          <w:sz w:val="24"/>
          <w:szCs w:val="28"/>
          <w:lang w:bidi="en-US"/>
        </w:rPr>
        <w:t>Name</w:t>
      </w:r>
      <w:r>
        <w:rPr>
          <w:rFonts w:ascii="Times New Roman" w:eastAsia="Times New Roman" w:hAnsi="Times New Roman" w:cs="Bangla"/>
          <w:sz w:val="24"/>
          <w:szCs w:val="28"/>
          <w:lang w:bidi="en-US"/>
        </w:rPr>
        <w:t>,</w:t>
      </w:r>
    </w:p>
    <w:p w:rsidR="00A775F1" w:rsidRDefault="00A775F1" w:rsidP="00A775F1">
      <w:pPr>
        <w:spacing w:after="0"/>
        <w:ind w:left="1440"/>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r>
      <w:r>
        <w:rPr>
          <w:rFonts w:ascii="Times New Roman" w:eastAsia="Times New Roman" w:hAnsi="Times New Roman" w:cs="Bangla"/>
          <w:i/>
          <w:iCs/>
          <w:sz w:val="24"/>
          <w:szCs w:val="28"/>
          <w:lang w:bidi="en-US"/>
        </w:rPr>
        <w:t>address Address,</w:t>
      </w:r>
    </w:p>
    <w:p w:rsidR="00A775F1" w:rsidRDefault="00A775F1" w:rsidP="00A775F1">
      <w:pPr>
        <w:pStyle w:val="ListParagraph"/>
        <w:spacing w:after="120" w:line="240" w:lineRule="auto"/>
        <w:ind w:left="1440"/>
        <w:contextualSpacing w:val="0"/>
        <w:rPr>
          <w:rFonts w:ascii="Times New Roman" w:eastAsia="Times New Roman" w:hAnsi="Times New Roman" w:cs="Bangla"/>
          <w:b/>
          <w:bCs/>
          <w:sz w:val="24"/>
          <w:szCs w:val="28"/>
          <w:lang w:bidi="en-US"/>
        </w:rPr>
      </w:pPr>
      <w:r>
        <w:rPr>
          <w:rFonts w:ascii="Times New Roman" w:eastAsia="Times New Roman" w:hAnsi="Times New Roman" w:cs="Bangla"/>
          <w:i/>
          <w:iCs/>
          <w:sz w:val="24"/>
          <w:szCs w:val="28"/>
          <w:lang w:bidi="en-US"/>
        </w:rPr>
        <w:tab/>
        <w:t xml:space="preserve">dateOfBirth </w:t>
      </w:r>
      <w:r>
        <w:rPr>
          <w:rFonts w:ascii="Times New Roman" w:eastAsia="Times New Roman" w:hAnsi="Times New Roman" w:cs="Bangla"/>
          <w:b/>
          <w:bCs/>
          <w:sz w:val="24"/>
          <w:szCs w:val="28"/>
          <w:lang w:bidi="en-US"/>
        </w:rPr>
        <w:t>date</w:t>
      </w:r>
      <w:r>
        <w:rPr>
          <w:rFonts w:ascii="Times New Roman" w:eastAsia="Times New Roman" w:hAnsi="Times New Roman" w:cs="Bangla"/>
          <w:sz w:val="24"/>
          <w:szCs w:val="28"/>
          <w:lang w:bidi="en-US"/>
        </w:rPr>
        <w:br/>
        <w:t>)</w:t>
      </w:r>
      <w:r w:rsidR="006C71CF">
        <w:rPr>
          <w:rFonts w:ascii="Times New Roman" w:eastAsia="Times New Roman" w:hAnsi="Times New Roman" w:cs="Bangla"/>
          <w:sz w:val="24"/>
          <w:szCs w:val="28"/>
          <w:lang w:bidi="en-US"/>
        </w:rPr>
        <w:t xml:space="preserve"> </w:t>
      </w:r>
      <w:r w:rsidR="006C71CF" w:rsidRPr="006C71CF">
        <w:rPr>
          <w:rFonts w:ascii="Times New Roman" w:eastAsia="Times New Roman" w:hAnsi="Times New Roman" w:cs="Bangla"/>
          <w:b/>
          <w:bCs/>
          <w:sz w:val="24"/>
          <w:szCs w:val="28"/>
          <w:lang w:bidi="en-US"/>
        </w:rPr>
        <w:t>not final</w:t>
      </w:r>
    </w:p>
    <w:p w:rsidR="006C71CF" w:rsidRPr="00960DE0" w:rsidRDefault="00960DE0" w:rsidP="00A775F1">
      <w:pPr>
        <w:pStyle w:val="ListParagraph"/>
        <w:spacing w:after="120" w:line="240" w:lineRule="auto"/>
        <w:ind w:left="1440"/>
        <w:contextualSpacing w:val="0"/>
        <w:rPr>
          <w:rFonts w:ascii="Times New Roman" w:eastAsia="Times New Roman" w:hAnsi="Times New Roman" w:cs="Bangla"/>
          <w:sz w:val="24"/>
          <w:szCs w:val="28"/>
          <w:lang w:bidi="en-US"/>
        </w:rPr>
      </w:pPr>
      <w:r w:rsidRPr="00960DE0">
        <w:rPr>
          <w:rFonts w:ascii="Times New Roman" w:eastAsia="Times New Roman" w:hAnsi="Times New Roman" w:cs="Bangla"/>
          <w:b/>
          <w:bCs/>
          <w:sz w:val="24"/>
          <w:szCs w:val="28"/>
          <w:lang w:bidi="en-US"/>
        </w:rPr>
        <w:t>create table</w:t>
      </w:r>
      <w:r>
        <w:rPr>
          <w:rFonts w:ascii="Times New Roman" w:eastAsia="Times New Roman" w:hAnsi="Times New Roman" w:cs="Bangla"/>
          <w:sz w:val="24"/>
          <w:szCs w:val="28"/>
          <w:lang w:bidi="en-US"/>
        </w:rPr>
        <w:t xml:space="preserve"> </w:t>
      </w:r>
      <w:r w:rsidRPr="00960DE0">
        <w:rPr>
          <w:rFonts w:ascii="Times New Roman" w:eastAsia="Times New Roman" w:hAnsi="Times New Roman" w:cs="Bangla"/>
          <w:i/>
          <w:iCs/>
          <w:sz w:val="24"/>
          <w:szCs w:val="28"/>
          <w:lang w:bidi="en-US"/>
        </w:rPr>
        <w:t>customer</w:t>
      </w:r>
      <w:r>
        <w:rPr>
          <w:rFonts w:ascii="Times New Roman" w:eastAsia="Times New Roman" w:hAnsi="Times New Roman" w:cs="Bangla"/>
          <w:sz w:val="24"/>
          <w:szCs w:val="28"/>
          <w:lang w:bidi="en-US"/>
        </w:rPr>
        <w:t xml:space="preserve"> </w:t>
      </w:r>
      <w:r w:rsidRPr="00960DE0">
        <w:rPr>
          <w:rFonts w:ascii="Times New Roman" w:eastAsia="Times New Roman" w:hAnsi="Times New Roman" w:cs="Bangla"/>
          <w:b/>
          <w:bCs/>
          <w:sz w:val="24"/>
          <w:szCs w:val="28"/>
          <w:lang w:bidi="en-US"/>
        </w:rPr>
        <w:t>of</w:t>
      </w:r>
      <w:r>
        <w:rPr>
          <w:rFonts w:ascii="Times New Roman" w:eastAsia="Times New Roman" w:hAnsi="Times New Roman" w:cs="Bangla"/>
          <w:sz w:val="24"/>
          <w:szCs w:val="28"/>
          <w:lang w:bidi="en-US"/>
        </w:rPr>
        <w:t xml:space="preserve"> </w:t>
      </w:r>
      <w:r w:rsidRPr="00960DE0">
        <w:rPr>
          <w:rFonts w:ascii="Times New Roman" w:eastAsia="Times New Roman" w:hAnsi="Times New Roman" w:cs="Bangla"/>
          <w:i/>
          <w:iCs/>
          <w:sz w:val="24"/>
          <w:szCs w:val="28"/>
          <w:lang w:bidi="en-US"/>
        </w:rPr>
        <w:t>CustomerType</w:t>
      </w:r>
    </w:p>
    <w:p w:rsidR="009A1D4E" w:rsidRPr="001B63C4" w:rsidRDefault="00837509" w:rsidP="00FD59E5">
      <w:pPr>
        <w:keepNext/>
        <w:keepLines/>
        <w:spacing w:before="360" w:after="240" w:line="240" w:lineRule="auto"/>
        <w:ind w:firstLine="360"/>
        <w:jc w:val="both"/>
        <w:outlineLvl w:val="3"/>
        <w:rPr>
          <w:rFonts w:ascii="Calibri" w:eastAsia="Times New Roman" w:hAnsi="Calibri" w:cs="Times New Roman"/>
          <w:b/>
          <w:bCs/>
          <w:color w:val="008000"/>
          <w:sz w:val="24"/>
          <w:szCs w:val="28"/>
          <w:lang w:bidi="en-US"/>
        </w:rPr>
      </w:pPr>
      <w:r w:rsidRPr="001B63C4">
        <w:rPr>
          <w:rFonts w:eastAsia="Times New Roman" w:cstheme="minorHAnsi"/>
          <w:b/>
          <w:bCs/>
          <w:color w:val="008000"/>
          <w:sz w:val="24"/>
          <w:szCs w:val="28"/>
          <w:lang w:bidi="en-US"/>
        </w:rPr>
        <w:t xml:space="preserve">Directly </w:t>
      </w:r>
      <w:r w:rsidR="009A1D4E" w:rsidRPr="001B63C4">
        <w:rPr>
          <w:rFonts w:eastAsia="Times New Roman" w:cstheme="minorHAnsi"/>
          <w:b/>
          <w:bCs/>
          <w:color w:val="008000"/>
          <w:sz w:val="24"/>
          <w:szCs w:val="28"/>
          <w:lang w:bidi="en-US"/>
        </w:rPr>
        <w:t xml:space="preserve">Creating a Table </w:t>
      </w:r>
      <w:r w:rsidR="00893A1E" w:rsidRPr="001B63C4">
        <w:rPr>
          <w:rFonts w:eastAsia="Times New Roman" w:cstheme="minorHAnsi"/>
          <w:b/>
          <w:bCs/>
          <w:color w:val="008000"/>
          <w:sz w:val="24"/>
          <w:szCs w:val="28"/>
          <w:lang w:bidi="en-US"/>
        </w:rPr>
        <w:t>Using Unnamed Row Types Instead of Creating Intermediate Types</w:t>
      </w:r>
    </w:p>
    <w:p w:rsidR="007B5996" w:rsidRDefault="007B5996" w:rsidP="007B5996">
      <w:pPr>
        <w:spacing w:after="0"/>
        <w:ind w:left="1440"/>
        <w:rPr>
          <w:rFonts w:ascii="Times New Roman" w:eastAsia="Times New Roman" w:hAnsi="Times New Roman" w:cs="Bangla"/>
          <w:sz w:val="24"/>
          <w:szCs w:val="28"/>
          <w:lang w:bidi="en-US"/>
        </w:rPr>
      </w:pPr>
      <w:r w:rsidRPr="00BE1C8D">
        <w:rPr>
          <w:rFonts w:ascii="Times New Roman" w:eastAsia="Times New Roman" w:hAnsi="Times New Roman" w:cs="Bangla"/>
          <w:b/>
          <w:bCs/>
          <w:sz w:val="24"/>
          <w:szCs w:val="28"/>
          <w:lang w:bidi="en-US"/>
        </w:rPr>
        <w:t xml:space="preserve">create </w:t>
      </w:r>
      <w:r>
        <w:rPr>
          <w:rFonts w:ascii="Times New Roman" w:eastAsia="Times New Roman" w:hAnsi="Times New Roman" w:cs="Bangla"/>
          <w:b/>
          <w:bCs/>
          <w:sz w:val="24"/>
          <w:szCs w:val="28"/>
          <w:lang w:bidi="en-US"/>
        </w:rPr>
        <w:t>table</w:t>
      </w:r>
      <w:r>
        <w:rPr>
          <w:rFonts w:ascii="Times New Roman" w:eastAsia="Times New Roman" w:hAnsi="Times New Roman" w:cs="Bangla"/>
          <w:sz w:val="24"/>
          <w:szCs w:val="28"/>
          <w:lang w:bidi="en-US"/>
        </w:rPr>
        <w:t xml:space="preserve"> </w:t>
      </w:r>
      <w:r>
        <w:rPr>
          <w:rFonts w:ascii="Times New Roman" w:eastAsia="Times New Roman" w:hAnsi="Times New Roman" w:cs="Bangla"/>
          <w:i/>
          <w:iCs/>
          <w:sz w:val="24"/>
          <w:szCs w:val="28"/>
          <w:lang w:bidi="en-US"/>
        </w:rPr>
        <w:t>customer</w:t>
      </w:r>
      <w:r w:rsidR="006D77B0" w:rsidRPr="006D77B0">
        <w:rPr>
          <w:rFonts w:ascii="Times New Roman" w:eastAsia="Times New Roman" w:hAnsi="Times New Roman" w:cs="Bangla"/>
          <w:i/>
          <w:iCs/>
          <w:sz w:val="24"/>
          <w:szCs w:val="28"/>
          <w:lang w:bidi="en-US"/>
        </w:rPr>
        <w:t>_r</w:t>
      </w:r>
      <w:r>
        <w:rPr>
          <w:rFonts w:ascii="Times New Roman" w:eastAsia="Times New Roman" w:hAnsi="Times New Roman" w:cs="Bangla"/>
          <w:sz w:val="24"/>
          <w:szCs w:val="28"/>
          <w:lang w:bidi="en-US"/>
        </w:rPr>
        <w:t xml:space="preserve"> (</w:t>
      </w:r>
    </w:p>
    <w:p w:rsidR="007B5996" w:rsidRDefault="007B5996" w:rsidP="00225E4C">
      <w:pPr>
        <w:spacing w:after="0"/>
        <w:ind w:left="1440"/>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r>
      <w:r>
        <w:rPr>
          <w:rFonts w:ascii="Times New Roman" w:eastAsia="Times New Roman" w:hAnsi="Times New Roman" w:cs="Bangla"/>
          <w:i/>
          <w:iCs/>
          <w:sz w:val="24"/>
          <w:szCs w:val="28"/>
          <w:lang w:bidi="en-US"/>
        </w:rPr>
        <w:t>name</w:t>
      </w:r>
      <w:r w:rsidR="00225E4C">
        <w:rPr>
          <w:rFonts w:ascii="Times New Roman" w:eastAsia="Times New Roman" w:hAnsi="Times New Roman" w:cs="Bangla"/>
          <w:i/>
          <w:iCs/>
          <w:sz w:val="24"/>
          <w:szCs w:val="28"/>
          <w:lang w:bidi="en-US"/>
        </w:rPr>
        <w:t xml:space="preserve"> </w:t>
      </w:r>
      <w:r w:rsidR="00225E4C" w:rsidRPr="00225E4C">
        <w:rPr>
          <w:rFonts w:ascii="Times New Roman" w:eastAsia="Times New Roman" w:hAnsi="Times New Roman" w:cs="Bangla"/>
          <w:b/>
          <w:bCs/>
          <w:sz w:val="24"/>
          <w:szCs w:val="28"/>
          <w:lang w:bidi="en-US"/>
        </w:rPr>
        <w:t>row</w:t>
      </w:r>
      <w:r>
        <w:rPr>
          <w:rFonts w:ascii="Times New Roman" w:eastAsia="Times New Roman" w:hAnsi="Times New Roman" w:cs="Bangla"/>
          <w:b/>
          <w:bCs/>
          <w:sz w:val="24"/>
          <w:szCs w:val="28"/>
          <w:lang w:bidi="en-US"/>
        </w:rPr>
        <w:t xml:space="preserve"> </w:t>
      </w:r>
      <w:r w:rsidR="00225E4C" w:rsidRPr="002319B9">
        <w:rPr>
          <w:rFonts w:ascii="Times New Roman" w:eastAsia="Times New Roman" w:hAnsi="Times New Roman" w:cs="Bangla"/>
          <w:sz w:val="24"/>
          <w:szCs w:val="28"/>
          <w:lang w:bidi="en-US"/>
        </w:rPr>
        <w:t>(</w:t>
      </w:r>
      <w:r w:rsidR="00225E4C" w:rsidRPr="00BE1C8D">
        <w:rPr>
          <w:rFonts w:ascii="Times New Roman" w:eastAsia="Times New Roman" w:hAnsi="Times New Roman" w:cs="Bangla"/>
          <w:i/>
          <w:iCs/>
          <w:sz w:val="24"/>
          <w:szCs w:val="28"/>
          <w:lang w:bidi="en-US"/>
        </w:rPr>
        <w:t>firstname</w:t>
      </w:r>
      <w:r w:rsidR="00225E4C">
        <w:rPr>
          <w:rFonts w:ascii="Times New Roman" w:eastAsia="Times New Roman" w:hAnsi="Times New Roman" w:cs="Bangla"/>
          <w:sz w:val="24"/>
          <w:szCs w:val="28"/>
          <w:lang w:bidi="en-US"/>
        </w:rPr>
        <w:t xml:space="preserve"> </w:t>
      </w:r>
      <w:r w:rsidR="00225E4C" w:rsidRPr="00BE1C8D">
        <w:rPr>
          <w:rFonts w:ascii="Times New Roman" w:eastAsia="Times New Roman" w:hAnsi="Times New Roman" w:cs="Bangla"/>
          <w:b/>
          <w:bCs/>
          <w:sz w:val="24"/>
          <w:szCs w:val="28"/>
          <w:lang w:bidi="en-US"/>
        </w:rPr>
        <w:t>varchar</w:t>
      </w:r>
      <w:r w:rsidR="00225E4C">
        <w:rPr>
          <w:rFonts w:ascii="Times New Roman" w:eastAsia="Times New Roman" w:hAnsi="Times New Roman" w:cs="Bangla"/>
          <w:sz w:val="24"/>
          <w:szCs w:val="28"/>
          <w:lang w:bidi="en-US"/>
        </w:rPr>
        <w:t>(20),</w:t>
      </w:r>
    </w:p>
    <w:p w:rsidR="007B5996" w:rsidRDefault="007B5996" w:rsidP="00CE4A01">
      <w:pPr>
        <w:spacing w:after="0"/>
        <w:ind w:left="1440"/>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r>
      <w:r w:rsidR="002319B9">
        <w:rPr>
          <w:rFonts w:ascii="Times New Roman" w:eastAsia="Times New Roman" w:hAnsi="Times New Roman" w:cs="Bangla"/>
          <w:sz w:val="24"/>
          <w:szCs w:val="28"/>
          <w:lang w:bidi="en-US"/>
        </w:rPr>
        <w:tab/>
        <w:t xml:space="preserve">       </w:t>
      </w:r>
      <w:r w:rsidR="00CE4A01">
        <w:rPr>
          <w:rFonts w:ascii="Times New Roman" w:eastAsia="Times New Roman" w:hAnsi="Times New Roman" w:cs="Bangla"/>
          <w:i/>
          <w:iCs/>
          <w:sz w:val="24"/>
          <w:szCs w:val="28"/>
          <w:lang w:bidi="en-US"/>
        </w:rPr>
        <w:t>last</w:t>
      </w:r>
      <w:r w:rsidR="00CE4A01" w:rsidRPr="00BE1C8D">
        <w:rPr>
          <w:rFonts w:ascii="Times New Roman" w:eastAsia="Times New Roman" w:hAnsi="Times New Roman" w:cs="Bangla"/>
          <w:i/>
          <w:iCs/>
          <w:sz w:val="24"/>
          <w:szCs w:val="28"/>
          <w:lang w:bidi="en-US"/>
        </w:rPr>
        <w:t>name</w:t>
      </w:r>
      <w:r w:rsidR="00CE4A01">
        <w:rPr>
          <w:rFonts w:ascii="Times New Roman" w:eastAsia="Times New Roman" w:hAnsi="Times New Roman" w:cs="Bangla"/>
          <w:sz w:val="24"/>
          <w:szCs w:val="28"/>
          <w:lang w:bidi="en-US"/>
        </w:rPr>
        <w:t xml:space="preserve"> </w:t>
      </w:r>
      <w:r w:rsidR="00CE4A01" w:rsidRPr="00BE1C8D">
        <w:rPr>
          <w:rFonts w:ascii="Times New Roman" w:eastAsia="Times New Roman" w:hAnsi="Times New Roman" w:cs="Bangla"/>
          <w:b/>
          <w:bCs/>
          <w:sz w:val="24"/>
          <w:szCs w:val="28"/>
          <w:lang w:bidi="en-US"/>
        </w:rPr>
        <w:t>varchar</w:t>
      </w:r>
      <w:r w:rsidR="00CE4A01">
        <w:rPr>
          <w:rFonts w:ascii="Times New Roman" w:eastAsia="Times New Roman" w:hAnsi="Times New Roman" w:cs="Bangla"/>
          <w:sz w:val="24"/>
          <w:szCs w:val="28"/>
          <w:lang w:bidi="en-US"/>
        </w:rPr>
        <w:t>(20)</w:t>
      </w:r>
      <w:r w:rsidR="002319B9">
        <w:rPr>
          <w:rFonts w:ascii="Times New Roman" w:eastAsia="Times New Roman" w:hAnsi="Times New Roman" w:cs="Bangla"/>
          <w:sz w:val="24"/>
          <w:szCs w:val="28"/>
          <w:lang w:bidi="en-US"/>
        </w:rPr>
        <w:t>),</w:t>
      </w:r>
    </w:p>
    <w:p w:rsidR="002319B9" w:rsidRDefault="002319B9" w:rsidP="00756CF6">
      <w:pPr>
        <w:spacing w:after="0"/>
        <w:ind w:left="1440"/>
        <w:rPr>
          <w:rFonts w:ascii="Times New Roman" w:eastAsia="Times New Roman" w:hAnsi="Times New Roman" w:cs="Bangla"/>
          <w:sz w:val="24"/>
          <w:szCs w:val="28"/>
          <w:lang w:bidi="en-US"/>
        </w:rPr>
      </w:pPr>
      <w:r>
        <w:rPr>
          <w:rFonts w:ascii="Times New Roman" w:eastAsia="Times New Roman" w:hAnsi="Times New Roman" w:cs="Bangla"/>
          <w:i/>
          <w:iCs/>
          <w:sz w:val="24"/>
          <w:szCs w:val="28"/>
          <w:lang w:bidi="en-US"/>
        </w:rPr>
        <w:tab/>
        <w:t xml:space="preserve">address </w:t>
      </w:r>
      <w:r w:rsidRPr="002319B9">
        <w:rPr>
          <w:rFonts w:ascii="Times New Roman" w:eastAsia="Times New Roman" w:hAnsi="Times New Roman" w:cs="Bangla"/>
          <w:b/>
          <w:bCs/>
          <w:sz w:val="24"/>
          <w:szCs w:val="28"/>
          <w:lang w:bidi="en-US"/>
        </w:rPr>
        <w:t>row</w:t>
      </w:r>
      <w:r>
        <w:rPr>
          <w:rFonts w:ascii="Times New Roman" w:eastAsia="Times New Roman" w:hAnsi="Times New Roman" w:cs="Bangla"/>
          <w:sz w:val="24"/>
          <w:szCs w:val="28"/>
          <w:lang w:bidi="en-US"/>
        </w:rPr>
        <w:t xml:space="preserve"> (</w:t>
      </w:r>
      <w:r>
        <w:rPr>
          <w:rFonts w:ascii="Times New Roman" w:eastAsia="Times New Roman" w:hAnsi="Times New Roman" w:cs="Bangla"/>
          <w:i/>
          <w:iCs/>
          <w:sz w:val="24"/>
          <w:szCs w:val="28"/>
          <w:lang w:bidi="en-US"/>
        </w:rPr>
        <w:t>street</w:t>
      </w:r>
      <w:r>
        <w:rPr>
          <w:rFonts w:ascii="Times New Roman" w:eastAsia="Times New Roman" w:hAnsi="Times New Roman" w:cs="Bangla"/>
          <w:sz w:val="24"/>
          <w:szCs w:val="28"/>
          <w:lang w:bidi="en-US"/>
        </w:rPr>
        <w:t xml:space="preserve"> </w:t>
      </w:r>
      <w:r w:rsidRPr="00BE1C8D">
        <w:rPr>
          <w:rFonts w:ascii="Times New Roman" w:eastAsia="Times New Roman" w:hAnsi="Times New Roman" w:cs="Bangla"/>
          <w:b/>
          <w:bCs/>
          <w:sz w:val="24"/>
          <w:szCs w:val="28"/>
          <w:lang w:bidi="en-US"/>
        </w:rPr>
        <w:t>varchar</w:t>
      </w:r>
      <w:r>
        <w:rPr>
          <w:rFonts w:ascii="Times New Roman" w:eastAsia="Times New Roman" w:hAnsi="Times New Roman" w:cs="Bangla"/>
          <w:sz w:val="24"/>
          <w:szCs w:val="28"/>
          <w:lang w:bidi="en-US"/>
        </w:rPr>
        <w:t>(20),</w:t>
      </w:r>
    </w:p>
    <w:p w:rsidR="002319B9" w:rsidRDefault="002319B9" w:rsidP="00756CF6">
      <w:pPr>
        <w:spacing w:after="0"/>
        <w:ind w:left="1440"/>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r>
      <w:r w:rsidR="00756CF6">
        <w:rPr>
          <w:rFonts w:ascii="Times New Roman" w:eastAsia="Times New Roman" w:hAnsi="Times New Roman" w:cs="Bangla"/>
          <w:sz w:val="24"/>
          <w:szCs w:val="28"/>
          <w:lang w:bidi="en-US"/>
        </w:rPr>
        <w:tab/>
        <w:t xml:space="preserve">          </w:t>
      </w:r>
      <w:r>
        <w:rPr>
          <w:rFonts w:ascii="Times New Roman" w:eastAsia="Times New Roman" w:hAnsi="Times New Roman" w:cs="Bangla"/>
          <w:i/>
          <w:iCs/>
          <w:sz w:val="24"/>
          <w:szCs w:val="28"/>
          <w:lang w:bidi="en-US"/>
        </w:rPr>
        <w:t xml:space="preserve">city </w:t>
      </w:r>
      <w:r w:rsidRPr="00BE1C8D">
        <w:rPr>
          <w:rFonts w:ascii="Times New Roman" w:eastAsia="Times New Roman" w:hAnsi="Times New Roman" w:cs="Bangla"/>
          <w:b/>
          <w:bCs/>
          <w:sz w:val="24"/>
          <w:szCs w:val="28"/>
          <w:lang w:bidi="en-US"/>
        </w:rPr>
        <w:t>varchar</w:t>
      </w:r>
      <w:r>
        <w:rPr>
          <w:rFonts w:ascii="Times New Roman" w:eastAsia="Times New Roman" w:hAnsi="Times New Roman" w:cs="Bangla"/>
          <w:sz w:val="24"/>
          <w:szCs w:val="28"/>
          <w:lang w:bidi="en-US"/>
        </w:rPr>
        <w:t>(20),</w:t>
      </w:r>
    </w:p>
    <w:p w:rsidR="002319B9" w:rsidRPr="002319B9" w:rsidRDefault="002319B9" w:rsidP="002319B9">
      <w:pPr>
        <w:spacing w:after="0"/>
        <w:ind w:left="1440"/>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r>
      <w:r w:rsidR="00756CF6">
        <w:rPr>
          <w:rFonts w:ascii="Times New Roman" w:eastAsia="Times New Roman" w:hAnsi="Times New Roman" w:cs="Bangla"/>
          <w:sz w:val="24"/>
          <w:szCs w:val="28"/>
          <w:lang w:bidi="en-US"/>
        </w:rPr>
        <w:tab/>
        <w:t xml:space="preserve">          </w:t>
      </w:r>
      <w:r>
        <w:rPr>
          <w:rFonts w:ascii="Times New Roman" w:eastAsia="Times New Roman" w:hAnsi="Times New Roman" w:cs="Bangla"/>
          <w:i/>
          <w:iCs/>
          <w:sz w:val="24"/>
          <w:szCs w:val="28"/>
          <w:lang w:bidi="en-US"/>
        </w:rPr>
        <w:t xml:space="preserve">zipcode </w:t>
      </w:r>
      <w:r w:rsidRPr="00BE1C8D">
        <w:rPr>
          <w:rFonts w:ascii="Times New Roman" w:eastAsia="Times New Roman" w:hAnsi="Times New Roman" w:cs="Bangla"/>
          <w:b/>
          <w:bCs/>
          <w:sz w:val="24"/>
          <w:szCs w:val="28"/>
          <w:lang w:bidi="en-US"/>
        </w:rPr>
        <w:t>varchar</w:t>
      </w:r>
      <w:r>
        <w:rPr>
          <w:rFonts w:ascii="Times New Roman" w:eastAsia="Times New Roman" w:hAnsi="Times New Roman" w:cs="Bangla"/>
          <w:sz w:val="24"/>
          <w:szCs w:val="28"/>
          <w:lang w:bidi="en-US"/>
        </w:rPr>
        <w:t>(9)</w:t>
      </w:r>
      <w:r w:rsidR="00636DBB">
        <w:rPr>
          <w:rFonts w:ascii="Times New Roman" w:eastAsia="Times New Roman" w:hAnsi="Times New Roman" w:cs="Bangla"/>
          <w:sz w:val="24"/>
          <w:szCs w:val="28"/>
          <w:lang w:bidi="en-US"/>
        </w:rPr>
        <w:t>),</w:t>
      </w:r>
    </w:p>
    <w:p w:rsidR="007B5996" w:rsidRDefault="007B5996" w:rsidP="007B5996">
      <w:pPr>
        <w:pStyle w:val="ListParagraph"/>
        <w:spacing w:after="120" w:line="240" w:lineRule="auto"/>
        <w:ind w:left="1440"/>
        <w:contextualSpacing w:val="0"/>
        <w:rPr>
          <w:rFonts w:ascii="Times New Roman" w:eastAsia="Times New Roman" w:hAnsi="Times New Roman" w:cs="Bangla"/>
          <w:sz w:val="24"/>
          <w:szCs w:val="28"/>
          <w:lang w:bidi="en-US"/>
        </w:rPr>
      </w:pPr>
      <w:r>
        <w:rPr>
          <w:rFonts w:ascii="Times New Roman" w:eastAsia="Times New Roman" w:hAnsi="Times New Roman" w:cs="Bangla"/>
          <w:i/>
          <w:iCs/>
          <w:sz w:val="24"/>
          <w:szCs w:val="28"/>
          <w:lang w:bidi="en-US"/>
        </w:rPr>
        <w:tab/>
        <w:t xml:space="preserve">dateOfBirth </w:t>
      </w:r>
      <w:r>
        <w:rPr>
          <w:rFonts w:ascii="Times New Roman" w:eastAsia="Times New Roman" w:hAnsi="Times New Roman" w:cs="Bangla"/>
          <w:b/>
          <w:bCs/>
          <w:sz w:val="24"/>
          <w:szCs w:val="28"/>
          <w:lang w:bidi="en-US"/>
        </w:rPr>
        <w:t>date</w:t>
      </w:r>
      <w:r>
        <w:rPr>
          <w:rFonts w:ascii="Times New Roman" w:eastAsia="Times New Roman" w:hAnsi="Times New Roman" w:cs="Bangla"/>
          <w:sz w:val="24"/>
          <w:szCs w:val="28"/>
          <w:lang w:bidi="en-US"/>
        </w:rPr>
        <w:br/>
        <w:t>)</w:t>
      </w:r>
    </w:p>
    <w:p w:rsidR="007F342A" w:rsidRPr="001B63C4" w:rsidRDefault="001C5F56" w:rsidP="004A3CCC">
      <w:pPr>
        <w:keepNext/>
        <w:keepLines/>
        <w:spacing w:before="360" w:after="240" w:line="240" w:lineRule="auto"/>
        <w:ind w:firstLine="360"/>
        <w:jc w:val="both"/>
        <w:outlineLvl w:val="3"/>
        <w:rPr>
          <w:rFonts w:ascii="Calibri" w:eastAsia="Times New Roman" w:hAnsi="Calibri" w:cs="Times New Roman"/>
          <w:b/>
          <w:bCs/>
          <w:color w:val="008000"/>
          <w:sz w:val="24"/>
          <w:szCs w:val="28"/>
          <w:lang w:bidi="en-US"/>
        </w:rPr>
      </w:pPr>
      <w:r>
        <w:rPr>
          <w:rFonts w:eastAsia="Times New Roman" w:cstheme="minorHAnsi"/>
          <w:b/>
          <w:bCs/>
          <w:color w:val="008000"/>
          <w:sz w:val="24"/>
          <w:szCs w:val="28"/>
          <w:lang w:bidi="en-US"/>
        </w:rPr>
        <w:t>Methods</w:t>
      </w:r>
    </w:p>
    <w:tbl>
      <w:tblPr>
        <w:tblStyle w:val="TableGrid"/>
        <w:tblW w:w="10280" w:type="dxa"/>
        <w:jc w:val="center"/>
        <w:tblCellMar>
          <w:top w:w="72" w:type="dxa"/>
          <w:left w:w="144" w:type="dxa"/>
          <w:bottom w:w="72" w:type="dxa"/>
          <w:right w:w="144" w:type="dxa"/>
        </w:tblCellMar>
        <w:tblLook w:val="04A0"/>
      </w:tblPr>
      <w:tblGrid>
        <w:gridCol w:w="5220"/>
        <w:gridCol w:w="5060"/>
      </w:tblGrid>
      <w:tr w:rsidR="0014499E" w:rsidTr="002968F1">
        <w:trPr>
          <w:jc w:val="center"/>
        </w:trPr>
        <w:tc>
          <w:tcPr>
            <w:tcW w:w="5220" w:type="dxa"/>
          </w:tcPr>
          <w:p w:rsidR="0014499E" w:rsidRPr="009D0F31" w:rsidRDefault="0014499E" w:rsidP="00987412">
            <w:pPr>
              <w:jc w:val="center"/>
              <w:rPr>
                <w:rFonts w:ascii="Times New Roman" w:eastAsia="Times New Roman" w:hAnsi="Times New Roman" w:cs="Bangla"/>
                <w:b/>
                <w:bCs/>
                <w:sz w:val="24"/>
                <w:szCs w:val="28"/>
                <w:lang w:bidi="en-US"/>
              </w:rPr>
            </w:pPr>
            <w:r w:rsidRPr="009D0F31">
              <w:rPr>
                <w:rFonts w:ascii="Times New Roman" w:eastAsia="Times New Roman" w:hAnsi="Times New Roman" w:cs="Bangla"/>
                <w:b/>
                <w:bCs/>
                <w:sz w:val="24"/>
                <w:szCs w:val="28"/>
                <w:lang w:bidi="en-US"/>
              </w:rPr>
              <w:t>SQL</w:t>
            </w:r>
          </w:p>
        </w:tc>
        <w:tc>
          <w:tcPr>
            <w:tcW w:w="5060" w:type="dxa"/>
          </w:tcPr>
          <w:p w:rsidR="0014499E" w:rsidRPr="009D0F31" w:rsidRDefault="0014499E" w:rsidP="00987412">
            <w:pPr>
              <w:jc w:val="center"/>
              <w:rPr>
                <w:rFonts w:ascii="Times New Roman" w:eastAsia="Times New Roman" w:hAnsi="Times New Roman" w:cs="Bangla"/>
                <w:b/>
                <w:bCs/>
                <w:sz w:val="24"/>
                <w:szCs w:val="28"/>
                <w:lang w:bidi="en-US"/>
              </w:rPr>
            </w:pPr>
            <w:r w:rsidRPr="009D0F31">
              <w:rPr>
                <w:rFonts w:ascii="Times New Roman" w:eastAsia="Times New Roman" w:hAnsi="Times New Roman" w:cs="Bangla"/>
                <w:b/>
                <w:bCs/>
                <w:sz w:val="24"/>
                <w:szCs w:val="28"/>
                <w:lang w:bidi="en-US"/>
              </w:rPr>
              <w:t>OOP (Java)</w:t>
            </w:r>
          </w:p>
        </w:tc>
      </w:tr>
      <w:tr w:rsidR="0014499E" w:rsidTr="002968F1">
        <w:trPr>
          <w:jc w:val="center"/>
        </w:trPr>
        <w:tc>
          <w:tcPr>
            <w:tcW w:w="5220" w:type="dxa"/>
          </w:tcPr>
          <w:p w:rsidR="0014499E" w:rsidRPr="00E20DB8" w:rsidRDefault="0014499E" w:rsidP="00E20DB8">
            <w:pPr>
              <w:rPr>
                <w:rFonts w:ascii="Times New Roman" w:eastAsia="Times New Roman" w:hAnsi="Times New Roman" w:cs="Bangla"/>
                <w:b/>
                <w:bCs/>
                <w:sz w:val="24"/>
                <w:szCs w:val="28"/>
                <w:lang w:bidi="en-US"/>
              </w:rPr>
            </w:pPr>
            <w:r w:rsidRPr="00E20DB8">
              <w:rPr>
                <w:rFonts w:ascii="Times New Roman" w:eastAsia="Times New Roman" w:hAnsi="Times New Roman" w:cs="Bangla"/>
                <w:b/>
                <w:bCs/>
                <w:sz w:val="24"/>
                <w:szCs w:val="28"/>
                <w:lang w:bidi="en-US"/>
              </w:rPr>
              <w:t xml:space="preserve">create type </w:t>
            </w:r>
            <w:r w:rsidRPr="00A9374C">
              <w:rPr>
                <w:rFonts w:ascii="Times New Roman" w:eastAsia="Times New Roman" w:hAnsi="Times New Roman" w:cs="Bangla"/>
                <w:i/>
                <w:iCs/>
                <w:sz w:val="24"/>
                <w:szCs w:val="28"/>
                <w:lang w:bidi="en-US"/>
              </w:rPr>
              <w:t>CustomerType</w:t>
            </w:r>
            <w:r w:rsidRPr="00E20DB8">
              <w:rPr>
                <w:rFonts w:ascii="Times New Roman" w:eastAsia="Times New Roman" w:hAnsi="Times New Roman" w:cs="Bangla"/>
                <w:b/>
                <w:bCs/>
                <w:sz w:val="24"/>
                <w:szCs w:val="28"/>
                <w:lang w:bidi="en-US"/>
              </w:rPr>
              <w:t xml:space="preserve"> as (</w:t>
            </w:r>
          </w:p>
          <w:p w:rsidR="0014499E" w:rsidRPr="00A9374C" w:rsidRDefault="0014499E" w:rsidP="00E20DB8">
            <w:pPr>
              <w:rPr>
                <w:rFonts w:ascii="Times New Roman" w:eastAsia="Times New Roman" w:hAnsi="Times New Roman" w:cs="Bangla"/>
                <w:sz w:val="24"/>
                <w:szCs w:val="28"/>
                <w:lang w:bidi="en-US"/>
              </w:rPr>
            </w:pPr>
            <w:r w:rsidRPr="00E20DB8">
              <w:rPr>
                <w:rFonts w:ascii="Times New Roman" w:eastAsia="Times New Roman" w:hAnsi="Times New Roman" w:cs="Bangla"/>
                <w:b/>
                <w:bCs/>
                <w:sz w:val="24"/>
                <w:szCs w:val="28"/>
                <w:lang w:bidi="en-US"/>
              </w:rPr>
              <w:tab/>
            </w:r>
            <w:r w:rsidRPr="00A9374C">
              <w:rPr>
                <w:rFonts w:ascii="Times New Roman" w:eastAsia="Times New Roman" w:hAnsi="Times New Roman" w:cs="Bangla"/>
                <w:i/>
                <w:iCs/>
                <w:sz w:val="24"/>
                <w:szCs w:val="28"/>
                <w:lang w:bidi="en-US"/>
              </w:rPr>
              <w:t>name</w:t>
            </w:r>
            <w:r w:rsidRPr="00A9374C">
              <w:rPr>
                <w:rFonts w:ascii="Times New Roman" w:eastAsia="Times New Roman" w:hAnsi="Times New Roman" w:cs="Bangla"/>
                <w:sz w:val="24"/>
                <w:szCs w:val="28"/>
                <w:lang w:bidi="en-US"/>
              </w:rPr>
              <w:t xml:space="preserve"> </w:t>
            </w:r>
            <w:r w:rsidRPr="00A9374C">
              <w:rPr>
                <w:rFonts w:ascii="Times New Roman" w:eastAsia="Times New Roman" w:hAnsi="Times New Roman" w:cs="Bangla"/>
                <w:i/>
                <w:iCs/>
                <w:sz w:val="24"/>
                <w:szCs w:val="28"/>
                <w:lang w:bidi="en-US"/>
              </w:rPr>
              <w:t>Name</w:t>
            </w:r>
            <w:r w:rsidRPr="00A9374C">
              <w:rPr>
                <w:rFonts w:ascii="Times New Roman" w:eastAsia="Times New Roman" w:hAnsi="Times New Roman" w:cs="Bangla"/>
                <w:sz w:val="24"/>
                <w:szCs w:val="28"/>
                <w:lang w:bidi="en-US"/>
              </w:rPr>
              <w:t>,</w:t>
            </w:r>
          </w:p>
          <w:p w:rsidR="0014499E" w:rsidRPr="00A9374C" w:rsidRDefault="0014499E" w:rsidP="00E20DB8">
            <w:pPr>
              <w:rPr>
                <w:rFonts w:ascii="Times New Roman" w:eastAsia="Times New Roman" w:hAnsi="Times New Roman" w:cs="Bangla"/>
                <w:sz w:val="24"/>
                <w:szCs w:val="28"/>
                <w:lang w:bidi="en-US"/>
              </w:rPr>
            </w:pPr>
            <w:r w:rsidRPr="00A9374C">
              <w:rPr>
                <w:rFonts w:ascii="Times New Roman" w:eastAsia="Times New Roman" w:hAnsi="Times New Roman" w:cs="Bangla"/>
                <w:sz w:val="24"/>
                <w:szCs w:val="28"/>
                <w:lang w:bidi="en-US"/>
              </w:rPr>
              <w:tab/>
            </w:r>
            <w:r w:rsidRPr="00A9374C">
              <w:rPr>
                <w:rFonts w:ascii="Times New Roman" w:eastAsia="Times New Roman" w:hAnsi="Times New Roman" w:cs="Bangla"/>
                <w:i/>
                <w:iCs/>
                <w:sz w:val="24"/>
                <w:szCs w:val="28"/>
                <w:lang w:bidi="en-US"/>
              </w:rPr>
              <w:t>address Address,</w:t>
            </w:r>
          </w:p>
          <w:p w:rsidR="0014499E" w:rsidRPr="00E20DB8" w:rsidRDefault="0014499E" w:rsidP="00E20DB8">
            <w:pPr>
              <w:rPr>
                <w:rFonts w:ascii="Times New Roman" w:eastAsia="Times New Roman" w:hAnsi="Times New Roman" w:cs="Bangla"/>
                <w:b/>
                <w:bCs/>
                <w:sz w:val="24"/>
                <w:szCs w:val="28"/>
                <w:lang w:bidi="en-US"/>
              </w:rPr>
            </w:pPr>
            <w:r w:rsidRPr="00E20DB8">
              <w:rPr>
                <w:rFonts w:ascii="Times New Roman" w:eastAsia="Times New Roman" w:hAnsi="Times New Roman" w:cs="Bangla"/>
                <w:b/>
                <w:bCs/>
                <w:i/>
                <w:iCs/>
                <w:sz w:val="24"/>
                <w:szCs w:val="28"/>
                <w:lang w:bidi="en-US"/>
              </w:rPr>
              <w:tab/>
            </w:r>
            <w:r w:rsidRPr="00A9374C">
              <w:rPr>
                <w:rFonts w:ascii="Times New Roman" w:eastAsia="Times New Roman" w:hAnsi="Times New Roman" w:cs="Bangla"/>
                <w:i/>
                <w:iCs/>
                <w:sz w:val="24"/>
                <w:szCs w:val="28"/>
                <w:lang w:bidi="en-US"/>
              </w:rPr>
              <w:t>dateOfBirth</w:t>
            </w:r>
            <w:r w:rsidRPr="00E20DB8">
              <w:rPr>
                <w:rFonts w:ascii="Times New Roman" w:eastAsia="Times New Roman" w:hAnsi="Times New Roman" w:cs="Bangla"/>
                <w:b/>
                <w:bCs/>
                <w:i/>
                <w:iCs/>
                <w:sz w:val="24"/>
                <w:szCs w:val="28"/>
                <w:lang w:bidi="en-US"/>
              </w:rPr>
              <w:t xml:space="preserve"> </w:t>
            </w:r>
            <w:r w:rsidRPr="00E20DB8">
              <w:rPr>
                <w:rFonts w:ascii="Times New Roman" w:eastAsia="Times New Roman" w:hAnsi="Times New Roman" w:cs="Bangla"/>
                <w:b/>
                <w:bCs/>
                <w:sz w:val="24"/>
                <w:szCs w:val="28"/>
                <w:lang w:bidi="en-US"/>
              </w:rPr>
              <w:t>date</w:t>
            </w:r>
            <w:r w:rsidRPr="00E20DB8">
              <w:rPr>
                <w:rFonts w:ascii="Times New Roman" w:eastAsia="Times New Roman" w:hAnsi="Times New Roman" w:cs="Bangla"/>
                <w:b/>
                <w:bCs/>
                <w:sz w:val="24"/>
                <w:szCs w:val="28"/>
                <w:lang w:bidi="en-US"/>
              </w:rPr>
              <w:br/>
              <w:t>) not final</w:t>
            </w:r>
          </w:p>
          <w:p w:rsidR="0014499E" w:rsidRDefault="0014499E" w:rsidP="00355CFD">
            <w:pPr>
              <w:rPr>
                <w:rFonts w:ascii="Times New Roman" w:eastAsia="Times New Roman" w:hAnsi="Times New Roman" w:cs="Bangla"/>
                <w:sz w:val="24"/>
                <w:szCs w:val="28"/>
                <w:lang w:bidi="en-US"/>
              </w:rPr>
            </w:pPr>
            <w:r>
              <w:rPr>
                <w:rFonts w:ascii="Times New Roman" w:eastAsia="Times New Roman" w:hAnsi="Times New Roman" w:cs="Bangla"/>
                <w:b/>
                <w:bCs/>
                <w:sz w:val="24"/>
                <w:szCs w:val="28"/>
                <w:lang w:bidi="en-US"/>
              </w:rPr>
              <w:t>method</w:t>
            </w:r>
            <w:r w:rsidRPr="00E20DB8">
              <w:rPr>
                <w:rFonts w:ascii="Times New Roman" w:eastAsia="Times New Roman" w:hAnsi="Times New Roman" w:cs="Bangla"/>
                <w:b/>
                <w:bCs/>
                <w:sz w:val="24"/>
                <w:szCs w:val="28"/>
                <w:lang w:bidi="en-US"/>
              </w:rPr>
              <w:t xml:space="preserve"> </w:t>
            </w:r>
            <w:r>
              <w:rPr>
                <w:rFonts w:ascii="Times New Roman" w:eastAsia="Times New Roman" w:hAnsi="Times New Roman" w:cs="Bangla"/>
                <w:i/>
                <w:iCs/>
                <w:sz w:val="24"/>
                <w:szCs w:val="28"/>
                <w:lang w:bidi="en-US"/>
              </w:rPr>
              <w:t xml:space="preserve">ageOnDate(onDate </w:t>
            </w:r>
            <w:r>
              <w:rPr>
                <w:rFonts w:ascii="Times New Roman" w:eastAsia="Times New Roman" w:hAnsi="Times New Roman" w:cs="Bangla"/>
                <w:b/>
                <w:bCs/>
                <w:sz w:val="24"/>
                <w:szCs w:val="28"/>
                <w:lang w:bidi="en-US"/>
              </w:rPr>
              <w:t>date</w:t>
            </w:r>
            <w:r>
              <w:rPr>
                <w:rFonts w:ascii="Times New Roman" w:eastAsia="Times New Roman" w:hAnsi="Times New Roman" w:cs="Bangla"/>
                <w:sz w:val="24"/>
                <w:szCs w:val="28"/>
                <w:lang w:bidi="en-US"/>
              </w:rPr>
              <w:t>)</w:t>
            </w:r>
          </w:p>
          <w:p w:rsidR="0014499E" w:rsidRDefault="0014499E" w:rsidP="00355CFD">
            <w:pPr>
              <w:rPr>
                <w:rFonts w:ascii="Times New Roman" w:eastAsia="Times New Roman" w:hAnsi="Times New Roman" w:cs="Bangla"/>
                <w:b/>
                <w:bCs/>
                <w:sz w:val="24"/>
                <w:szCs w:val="28"/>
                <w:lang w:bidi="en-US"/>
              </w:rPr>
            </w:pPr>
            <w:r w:rsidRPr="00355CFD">
              <w:rPr>
                <w:rFonts w:ascii="Times New Roman" w:eastAsia="Times New Roman" w:hAnsi="Times New Roman" w:cs="Bangla"/>
                <w:b/>
                <w:bCs/>
                <w:sz w:val="24"/>
                <w:szCs w:val="28"/>
                <w:lang w:bidi="en-US"/>
              </w:rPr>
              <w:tab/>
              <w:t>returns interval year</w:t>
            </w:r>
          </w:p>
          <w:p w:rsidR="0014499E" w:rsidRDefault="0014499E" w:rsidP="00355CFD">
            <w:pPr>
              <w:rPr>
                <w:rFonts w:ascii="Times New Roman" w:eastAsia="Times New Roman" w:hAnsi="Times New Roman" w:cs="Bangla"/>
                <w:b/>
                <w:bCs/>
                <w:sz w:val="24"/>
                <w:szCs w:val="28"/>
                <w:lang w:bidi="en-US"/>
              </w:rPr>
            </w:pPr>
          </w:p>
          <w:p w:rsidR="0014499E" w:rsidRDefault="0014499E" w:rsidP="00355CFD">
            <w:pPr>
              <w:rPr>
                <w:rFonts w:ascii="Times New Roman" w:eastAsia="Times New Roman" w:hAnsi="Times New Roman" w:cs="Bangla"/>
                <w:sz w:val="24"/>
                <w:szCs w:val="28"/>
                <w:lang w:bidi="en-US"/>
              </w:rPr>
            </w:pPr>
            <w:r>
              <w:rPr>
                <w:rFonts w:ascii="Times New Roman" w:eastAsia="Times New Roman" w:hAnsi="Times New Roman" w:cs="Bangla"/>
                <w:b/>
                <w:bCs/>
                <w:sz w:val="24"/>
                <w:szCs w:val="28"/>
                <w:lang w:bidi="en-US"/>
              </w:rPr>
              <w:t xml:space="preserve">create instance method </w:t>
            </w:r>
            <w:r>
              <w:rPr>
                <w:rFonts w:ascii="Times New Roman" w:eastAsia="Times New Roman" w:hAnsi="Times New Roman" w:cs="Bangla"/>
                <w:i/>
                <w:iCs/>
                <w:sz w:val="24"/>
                <w:szCs w:val="28"/>
                <w:lang w:bidi="en-US"/>
              </w:rPr>
              <w:t xml:space="preserve">ageOnDate(onDate </w:t>
            </w:r>
            <w:r>
              <w:rPr>
                <w:rFonts w:ascii="Times New Roman" w:eastAsia="Times New Roman" w:hAnsi="Times New Roman" w:cs="Bangla"/>
                <w:b/>
                <w:bCs/>
                <w:sz w:val="24"/>
                <w:szCs w:val="28"/>
                <w:lang w:bidi="en-US"/>
              </w:rPr>
              <w:t>date</w:t>
            </w:r>
            <w:r>
              <w:rPr>
                <w:rFonts w:ascii="Times New Roman" w:eastAsia="Times New Roman" w:hAnsi="Times New Roman" w:cs="Bangla"/>
                <w:sz w:val="24"/>
                <w:szCs w:val="28"/>
                <w:lang w:bidi="en-US"/>
              </w:rPr>
              <w:t>)</w:t>
            </w:r>
          </w:p>
          <w:p w:rsidR="0014499E" w:rsidRDefault="0014499E" w:rsidP="00355CFD">
            <w:pPr>
              <w:rPr>
                <w:rFonts w:ascii="Times New Roman" w:eastAsia="Times New Roman" w:hAnsi="Times New Roman" w:cs="Bangla"/>
                <w:b/>
                <w:bCs/>
                <w:sz w:val="24"/>
                <w:szCs w:val="28"/>
                <w:lang w:bidi="en-US"/>
              </w:rPr>
            </w:pPr>
            <w:r>
              <w:rPr>
                <w:rFonts w:ascii="Times New Roman" w:eastAsia="Times New Roman" w:hAnsi="Times New Roman" w:cs="Bangla"/>
                <w:sz w:val="24"/>
                <w:szCs w:val="28"/>
                <w:lang w:bidi="en-US"/>
              </w:rPr>
              <w:tab/>
            </w:r>
            <w:r w:rsidRPr="00355CFD">
              <w:rPr>
                <w:rFonts w:ascii="Times New Roman" w:eastAsia="Times New Roman" w:hAnsi="Times New Roman" w:cs="Bangla"/>
                <w:b/>
                <w:bCs/>
                <w:sz w:val="24"/>
                <w:szCs w:val="28"/>
                <w:lang w:bidi="en-US"/>
              </w:rPr>
              <w:t>returns interval year</w:t>
            </w:r>
          </w:p>
          <w:p w:rsidR="0014499E" w:rsidRDefault="0014499E" w:rsidP="00355CFD">
            <w:pPr>
              <w:rPr>
                <w:rFonts w:ascii="Times New Roman" w:eastAsia="Times New Roman" w:hAnsi="Times New Roman" w:cs="Bangla"/>
                <w:sz w:val="24"/>
                <w:szCs w:val="28"/>
                <w:lang w:bidi="en-US"/>
              </w:rPr>
            </w:pPr>
            <w:r>
              <w:rPr>
                <w:rFonts w:ascii="Times New Roman" w:eastAsia="Times New Roman" w:hAnsi="Times New Roman" w:cs="Bangla"/>
                <w:b/>
                <w:bCs/>
                <w:sz w:val="24"/>
                <w:szCs w:val="28"/>
                <w:lang w:bidi="en-US"/>
              </w:rPr>
              <w:tab/>
              <w:t xml:space="preserve">for </w:t>
            </w:r>
            <w:r w:rsidRPr="00704DD3">
              <w:rPr>
                <w:rFonts w:ascii="Times New Roman" w:eastAsia="Times New Roman" w:hAnsi="Times New Roman" w:cs="Bangla"/>
                <w:i/>
                <w:iCs/>
                <w:sz w:val="24"/>
                <w:szCs w:val="28"/>
                <w:lang w:bidi="en-US"/>
              </w:rPr>
              <w:t>CustomerType</w:t>
            </w:r>
          </w:p>
          <w:p w:rsidR="0014499E" w:rsidRDefault="0014499E" w:rsidP="00355CFD">
            <w:pPr>
              <w:rPr>
                <w:rFonts w:ascii="Times New Roman" w:eastAsia="Times New Roman" w:hAnsi="Times New Roman" w:cs="Bangla"/>
                <w:b/>
                <w:bCs/>
                <w:sz w:val="24"/>
                <w:szCs w:val="28"/>
                <w:lang w:bidi="en-US"/>
              </w:rPr>
            </w:pPr>
            <w:r>
              <w:rPr>
                <w:rFonts w:ascii="Times New Roman" w:eastAsia="Times New Roman" w:hAnsi="Times New Roman" w:cs="Bangla"/>
                <w:b/>
                <w:bCs/>
                <w:sz w:val="24"/>
                <w:szCs w:val="28"/>
                <w:lang w:bidi="en-US"/>
              </w:rPr>
              <w:t>begin</w:t>
            </w:r>
          </w:p>
          <w:p w:rsidR="0014499E" w:rsidRDefault="0014499E" w:rsidP="00355CFD">
            <w:pPr>
              <w:rPr>
                <w:rFonts w:ascii="Times New Roman" w:eastAsia="Times New Roman" w:hAnsi="Times New Roman" w:cs="Bangla"/>
                <w:i/>
                <w:iCs/>
                <w:sz w:val="24"/>
                <w:szCs w:val="28"/>
                <w:lang w:bidi="en-US"/>
              </w:rPr>
            </w:pPr>
            <w:r>
              <w:rPr>
                <w:rFonts w:ascii="Times New Roman" w:eastAsia="Times New Roman" w:hAnsi="Times New Roman" w:cs="Bangla"/>
                <w:b/>
                <w:bCs/>
                <w:sz w:val="24"/>
                <w:szCs w:val="28"/>
                <w:lang w:bidi="en-US"/>
              </w:rPr>
              <w:tab/>
              <w:t xml:space="preserve">return </w:t>
            </w:r>
            <w:r>
              <w:rPr>
                <w:rFonts w:ascii="Times New Roman" w:eastAsia="Times New Roman" w:hAnsi="Times New Roman" w:cs="Bangla"/>
                <w:i/>
                <w:iCs/>
                <w:sz w:val="24"/>
                <w:szCs w:val="28"/>
                <w:lang w:bidi="en-US"/>
              </w:rPr>
              <w:t xml:space="preserve">onDate – </w:t>
            </w:r>
            <w:r>
              <w:rPr>
                <w:rFonts w:ascii="Times New Roman" w:eastAsia="Times New Roman" w:hAnsi="Times New Roman" w:cs="Bangla"/>
                <w:b/>
                <w:bCs/>
                <w:sz w:val="24"/>
                <w:szCs w:val="28"/>
                <w:lang w:bidi="en-US"/>
              </w:rPr>
              <w:t>self</w:t>
            </w:r>
            <w:r>
              <w:rPr>
                <w:rFonts w:ascii="Times New Roman" w:eastAsia="Times New Roman" w:hAnsi="Times New Roman" w:cs="Bangla"/>
                <w:sz w:val="24"/>
                <w:szCs w:val="28"/>
                <w:lang w:bidi="en-US"/>
              </w:rPr>
              <w:t>.</w:t>
            </w:r>
            <w:r>
              <w:rPr>
                <w:rFonts w:ascii="Times New Roman" w:eastAsia="Times New Roman" w:hAnsi="Times New Roman" w:cs="Bangla"/>
                <w:i/>
                <w:iCs/>
                <w:sz w:val="24"/>
                <w:szCs w:val="28"/>
                <w:lang w:bidi="en-US"/>
              </w:rPr>
              <w:t>dateOfBirth</w:t>
            </w:r>
            <w:r w:rsidRPr="004C75CA">
              <w:rPr>
                <w:rFonts w:ascii="Times New Roman" w:eastAsia="Times New Roman" w:hAnsi="Times New Roman" w:cs="Bangla"/>
                <w:sz w:val="24"/>
                <w:szCs w:val="28"/>
                <w:lang w:bidi="en-US"/>
              </w:rPr>
              <w:t>;</w:t>
            </w:r>
          </w:p>
          <w:p w:rsidR="0014499E" w:rsidRPr="008705CD" w:rsidRDefault="0014499E" w:rsidP="00355CFD">
            <w:pPr>
              <w:rPr>
                <w:rFonts w:ascii="Times New Roman" w:eastAsia="Times New Roman" w:hAnsi="Times New Roman" w:cs="Bangla"/>
                <w:b/>
                <w:bCs/>
                <w:sz w:val="24"/>
                <w:szCs w:val="28"/>
                <w:lang w:bidi="en-US"/>
              </w:rPr>
            </w:pPr>
            <w:r>
              <w:rPr>
                <w:rFonts w:ascii="Times New Roman" w:eastAsia="Times New Roman" w:hAnsi="Times New Roman" w:cs="Bangla"/>
                <w:b/>
                <w:bCs/>
                <w:sz w:val="24"/>
                <w:szCs w:val="28"/>
                <w:lang w:bidi="en-US"/>
              </w:rPr>
              <w:t>end</w:t>
            </w:r>
          </w:p>
        </w:tc>
        <w:tc>
          <w:tcPr>
            <w:tcW w:w="5060" w:type="dxa"/>
          </w:tcPr>
          <w:p w:rsidR="0014499E" w:rsidRDefault="0014499E" w:rsidP="000E519C">
            <w:pPr>
              <w:rPr>
                <w:rFonts w:ascii="Times New Roman" w:eastAsia="Times New Roman" w:hAnsi="Times New Roman" w:cs="Bangla"/>
                <w:sz w:val="24"/>
                <w:szCs w:val="28"/>
                <w:lang w:bidi="en-US"/>
              </w:rPr>
            </w:pPr>
            <w:r w:rsidRPr="005C2170">
              <w:rPr>
                <w:rFonts w:ascii="Times New Roman" w:eastAsia="Times New Roman" w:hAnsi="Times New Roman" w:cs="Bangla"/>
                <w:b/>
                <w:bCs/>
                <w:sz w:val="24"/>
                <w:szCs w:val="28"/>
                <w:lang w:bidi="en-US"/>
              </w:rPr>
              <w:t>class</w:t>
            </w:r>
            <w:r>
              <w:rPr>
                <w:rFonts w:ascii="Times New Roman" w:eastAsia="Times New Roman" w:hAnsi="Times New Roman" w:cs="Bangla"/>
                <w:sz w:val="24"/>
                <w:szCs w:val="28"/>
                <w:lang w:bidi="en-US"/>
              </w:rPr>
              <w:t xml:space="preserve"> </w:t>
            </w:r>
            <w:r>
              <w:rPr>
                <w:rFonts w:ascii="Times New Roman" w:eastAsia="Times New Roman" w:hAnsi="Times New Roman" w:cs="Bangla"/>
                <w:i/>
                <w:iCs/>
                <w:sz w:val="24"/>
                <w:szCs w:val="28"/>
                <w:lang w:bidi="en-US"/>
              </w:rPr>
              <w:t>CustomerType</w:t>
            </w:r>
            <w:r>
              <w:rPr>
                <w:rFonts w:ascii="Times New Roman" w:eastAsia="Times New Roman" w:hAnsi="Times New Roman" w:cs="Bangla"/>
                <w:sz w:val="24"/>
                <w:szCs w:val="28"/>
                <w:lang w:bidi="en-US"/>
              </w:rPr>
              <w:t xml:space="preserve"> {</w:t>
            </w:r>
          </w:p>
          <w:p w:rsidR="0014499E" w:rsidRDefault="0014499E" w:rsidP="000E519C">
            <w:pP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t xml:space="preserve">Name </w:t>
            </w:r>
            <w:r>
              <w:rPr>
                <w:rFonts w:ascii="Times New Roman" w:eastAsia="Times New Roman" w:hAnsi="Times New Roman" w:cs="Bangla"/>
                <w:i/>
                <w:iCs/>
                <w:sz w:val="24"/>
                <w:szCs w:val="28"/>
                <w:lang w:bidi="en-US"/>
              </w:rPr>
              <w:t>name</w:t>
            </w:r>
            <w:r>
              <w:rPr>
                <w:rFonts w:ascii="Times New Roman" w:eastAsia="Times New Roman" w:hAnsi="Times New Roman" w:cs="Bangla"/>
                <w:sz w:val="24"/>
                <w:szCs w:val="28"/>
                <w:lang w:bidi="en-US"/>
              </w:rPr>
              <w:t>;</w:t>
            </w:r>
          </w:p>
          <w:p w:rsidR="0014499E" w:rsidRDefault="0014499E" w:rsidP="000E519C">
            <w:pP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t xml:space="preserve">Address </w:t>
            </w:r>
            <w:r>
              <w:rPr>
                <w:rFonts w:ascii="Times New Roman" w:eastAsia="Times New Roman" w:hAnsi="Times New Roman" w:cs="Bangla"/>
                <w:i/>
                <w:iCs/>
                <w:sz w:val="24"/>
                <w:szCs w:val="28"/>
                <w:lang w:bidi="en-US"/>
              </w:rPr>
              <w:t>address</w:t>
            </w:r>
            <w:r>
              <w:rPr>
                <w:rFonts w:ascii="Times New Roman" w:eastAsia="Times New Roman" w:hAnsi="Times New Roman" w:cs="Bangla"/>
                <w:sz w:val="24"/>
                <w:szCs w:val="28"/>
                <w:lang w:bidi="en-US"/>
              </w:rPr>
              <w:t>;</w:t>
            </w:r>
          </w:p>
          <w:p w:rsidR="0014499E" w:rsidRDefault="0014499E" w:rsidP="000E519C">
            <w:pP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t xml:space="preserve">Date </w:t>
            </w:r>
            <w:r w:rsidRPr="000E519C">
              <w:rPr>
                <w:rFonts w:ascii="Times New Roman" w:eastAsia="Times New Roman" w:hAnsi="Times New Roman" w:cs="Bangla"/>
                <w:i/>
                <w:iCs/>
                <w:sz w:val="24"/>
                <w:szCs w:val="28"/>
                <w:lang w:bidi="en-US"/>
              </w:rPr>
              <w:t>dateOfBirth</w:t>
            </w:r>
            <w:r>
              <w:rPr>
                <w:rFonts w:ascii="Times New Roman" w:eastAsia="Times New Roman" w:hAnsi="Times New Roman" w:cs="Bangla"/>
                <w:sz w:val="24"/>
                <w:szCs w:val="28"/>
                <w:lang w:bidi="en-US"/>
              </w:rPr>
              <w:t>;</w:t>
            </w:r>
          </w:p>
          <w:p w:rsidR="0014499E" w:rsidRDefault="0014499E" w:rsidP="000E519C">
            <w:pPr>
              <w:rPr>
                <w:rFonts w:ascii="Times New Roman" w:eastAsia="Times New Roman" w:hAnsi="Times New Roman" w:cs="Bangla"/>
                <w:sz w:val="24"/>
                <w:szCs w:val="28"/>
                <w:lang w:bidi="en-US"/>
              </w:rPr>
            </w:pPr>
          </w:p>
          <w:p w:rsidR="0014499E" w:rsidRDefault="0014499E" w:rsidP="00B3590F">
            <w:pP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r>
            <w:r w:rsidRPr="00237AAF">
              <w:rPr>
                <w:rFonts w:ascii="Times New Roman" w:eastAsia="Times New Roman" w:hAnsi="Times New Roman" w:cs="Bangla"/>
                <w:b/>
                <w:bCs/>
                <w:sz w:val="24"/>
                <w:szCs w:val="28"/>
                <w:lang w:bidi="en-US"/>
              </w:rPr>
              <w:t>int</w:t>
            </w:r>
            <w:r w:rsidRPr="00866AB0">
              <w:rPr>
                <w:rFonts w:ascii="Times New Roman" w:eastAsia="Times New Roman" w:hAnsi="Times New Roman" w:cs="Bangla"/>
                <w:sz w:val="24"/>
                <w:szCs w:val="28"/>
                <w:lang w:bidi="en-US"/>
              </w:rPr>
              <w:t xml:space="preserve"> </w:t>
            </w:r>
            <w:r w:rsidRPr="008D3AED">
              <w:rPr>
                <w:rFonts w:ascii="Times New Roman" w:eastAsia="Times New Roman" w:hAnsi="Times New Roman" w:cs="Bangla"/>
                <w:i/>
                <w:iCs/>
                <w:sz w:val="24"/>
                <w:szCs w:val="28"/>
                <w:lang w:bidi="en-US"/>
              </w:rPr>
              <w:t>ageOnDate</w:t>
            </w:r>
            <w:r>
              <w:rPr>
                <w:rFonts w:ascii="Times New Roman" w:eastAsia="Times New Roman" w:hAnsi="Times New Roman" w:cs="Bangla"/>
                <w:sz w:val="24"/>
                <w:szCs w:val="28"/>
                <w:lang w:bidi="en-US"/>
              </w:rPr>
              <w:t xml:space="preserve">(Date </w:t>
            </w:r>
            <w:r w:rsidRPr="008D3AED">
              <w:rPr>
                <w:rFonts w:ascii="Times New Roman" w:eastAsia="Times New Roman" w:hAnsi="Times New Roman" w:cs="Bangla"/>
                <w:i/>
                <w:iCs/>
                <w:sz w:val="24"/>
                <w:szCs w:val="28"/>
                <w:lang w:bidi="en-US"/>
              </w:rPr>
              <w:t>onDate</w:t>
            </w:r>
            <w:r>
              <w:rPr>
                <w:rFonts w:ascii="Times New Roman" w:eastAsia="Times New Roman" w:hAnsi="Times New Roman" w:cs="Bangla"/>
                <w:sz w:val="24"/>
                <w:szCs w:val="28"/>
                <w:lang w:bidi="en-US"/>
              </w:rPr>
              <w:t>) {</w:t>
            </w:r>
          </w:p>
          <w:p w:rsidR="0014499E" w:rsidRDefault="0014499E" w:rsidP="002968F1">
            <w:pP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r>
            <w:r>
              <w:rPr>
                <w:rFonts w:ascii="Times New Roman" w:eastAsia="Times New Roman" w:hAnsi="Times New Roman" w:cs="Bangla"/>
                <w:sz w:val="24"/>
                <w:szCs w:val="28"/>
                <w:lang w:bidi="en-US"/>
              </w:rPr>
              <w:tab/>
              <w:t xml:space="preserve">return </w:t>
            </w:r>
            <w:r>
              <w:rPr>
                <w:rFonts w:ascii="Times New Roman" w:eastAsia="Times New Roman" w:hAnsi="Times New Roman" w:cs="Bangla"/>
                <w:i/>
                <w:iCs/>
                <w:sz w:val="24"/>
                <w:szCs w:val="28"/>
                <w:lang w:bidi="en-US"/>
              </w:rPr>
              <w:t xml:space="preserve">onDate – </w:t>
            </w:r>
            <w:r>
              <w:rPr>
                <w:rFonts w:ascii="Times New Roman" w:eastAsia="Times New Roman" w:hAnsi="Times New Roman" w:cs="Bangla"/>
                <w:b/>
                <w:bCs/>
                <w:sz w:val="24"/>
                <w:szCs w:val="28"/>
                <w:lang w:bidi="en-US"/>
              </w:rPr>
              <w:t>this</w:t>
            </w:r>
            <w:r>
              <w:rPr>
                <w:rFonts w:ascii="Times New Roman" w:eastAsia="Times New Roman" w:hAnsi="Times New Roman" w:cs="Bangla"/>
                <w:sz w:val="24"/>
                <w:szCs w:val="28"/>
                <w:lang w:bidi="en-US"/>
              </w:rPr>
              <w:t>.</w:t>
            </w:r>
            <w:r>
              <w:rPr>
                <w:rFonts w:ascii="Times New Roman" w:eastAsia="Times New Roman" w:hAnsi="Times New Roman" w:cs="Bangla"/>
                <w:i/>
                <w:iCs/>
                <w:sz w:val="24"/>
                <w:szCs w:val="28"/>
                <w:lang w:bidi="en-US"/>
              </w:rPr>
              <w:t>dateOfBirth</w:t>
            </w:r>
            <w:r>
              <w:rPr>
                <w:rFonts w:ascii="Times New Roman" w:eastAsia="Times New Roman" w:hAnsi="Times New Roman" w:cs="Bangla"/>
                <w:sz w:val="24"/>
                <w:szCs w:val="28"/>
                <w:lang w:bidi="en-US"/>
              </w:rPr>
              <w:t>;</w:t>
            </w:r>
          </w:p>
          <w:p w:rsidR="0014499E" w:rsidRPr="004539DE" w:rsidRDefault="0014499E" w:rsidP="00237AAF">
            <w:pP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t>}</w:t>
            </w:r>
          </w:p>
          <w:p w:rsidR="0014499E" w:rsidRDefault="0014499E" w:rsidP="00987412">
            <w:pP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w:t>
            </w:r>
          </w:p>
        </w:tc>
      </w:tr>
    </w:tbl>
    <w:p w:rsidR="00B852FB" w:rsidRDefault="00B852FB" w:rsidP="000F61C9">
      <w:pPr>
        <w:spacing w:after="120" w:line="240" w:lineRule="auto"/>
        <w:ind w:firstLine="360"/>
        <w:jc w:val="both"/>
        <w:rPr>
          <w:rFonts w:ascii="Times New Roman" w:eastAsia="Times New Roman" w:hAnsi="Times New Roman" w:cs="Bangla"/>
          <w:sz w:val="24"/>
          <w:szCs w:val="28"/>
          <w:lang w:bidi="en-US"/>
        </w:rPr>
      </w:pPr>
    </w:p>
    <w:p w:rsidR="00B852FB" w:rsidRPr="00320A6A" w:rsidRDefault="00320A6A" w:rsidP="000F61C9">
      <w:pPr>
        <w:spacing w:after="120" w:line="240" w:lineRule="auto"/>
        <w:ind w:firstLine="360"/>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 xml:space="preserve">The </w:t>
      </w:r>
      <w:r>
        <w:rPr>
          <w:rFonts w:ascii="Times New Roman" w:eastAsia="Times New Roman" w:hAnsi="Times New Roman" w:cs="Bangla"/>
          <w:b/>
          <w:bCs/>
          <w:sz w:val="24"/>
          <w:szCs w:val="28"/>
          <w:lang w:bidi="en-US"/>
        </w:rPr>
        <w:t>for</w:t>
      </w:r>
      <w:r>
        <w:rPr>
          <w:rFonts w:ascii="Times New Roman" w:eastAsia="Times New Roman" w:hAnsi="Times New Roman" w:cs="Bangla"/>
          <w:sz w:val="24"/>
          <w:szCs w:val="28"/>
          <w:lang w:bidi="en-US"/>
        </w:rPr>
        <w:t xml:space="preserve"> clause indicates which type this method is for, while the keyword </w:t>
      </w:r>
      <w:r>
        <w:rPr>
          <w:rFonts w:ascii="Times New Roman" w:eastAsia="Times New Roman" w:hAnsi="Times New Roman" w:cs="Bangla"/>
          <w:b/>
          <w:bCs/>
          <w:sz w:val="24"/>
          <w:szCs w:val="28"/>
          <w:lang w:bidi="en-US"/>
        </w:rPr>
        <w:t xml:space="preserve">instance </w:t>
      </w:r>
      <w:r>
        <w:rPr>
          <w:rFonts w:ascii="Times New Roman" w:eastAsia="Times New Roman" w:hAnsi="Times New Roman" w:cs="Bangla"/>
          <w:sz w:val="24"/>
          <w:szCs w:val="28"/>
          <w:lang w:bidi="en-US"/>
        </w:rPr>
        <w:t xml:space="preserve">indicates that this method executes on an instance of the </w:t>
      </w:r>
      <w:r w:rsidRPr="00320A6A">
        <w:rPr>
          <w:rFonts w:ascii="Times New Roman" w:eastAsia="Times New Roman" w:hAnsi="Times New Roman" w:cs="Bangla"/>
          <w:i/>
          <w:iCs/>
          <w:sz w:val="24"/>
          <w:szCs w:val="28"/>
          <w:lang w:bidi="en-US"/>
        </w:rPr>
        <w:t>CustomerType</w:t>
      </w:r>
      <w:r>
        <w:rPr>
          <w:rFonts w:ascii="Times New Roman" w:eastAsia="Times New Roman" w:hAnsi="Times New Roman" w:cs="Bangla"/>
          <w:sz w:val="24"/>
          <w:szCs w:val="28"/>
          <w:lang w:bidi="en-US"/>
        </w:rPr>
        <w:t xml:space="preserve"> type. The variable </w:t>
      </w:r>
      <w:r>
        <w:rPr>
          <w:rFonts w:ascii="Times New Roman" w:eastAsia="Times New Roman" w:hAnsi="Times New Roman" w:cs="Bangla"/>
          <w:b/>
          <w:bCs/>
          <w:sz w:val="24"/>
          <w:szCs w:val="28"/>
          <w:lang w:bidi="en-US"/>
        </w:rPr>
        <w:t>self</w:t>
      </w:r>
      <w:r>
        <w:rPr>
          <w:rFonts w:ascii="Times New Roman" w:eastAsia="Times New Roman" w:hAnsi="Times New Roman" w:cs="Bangla"/>
          <w:sz w:val="24"/>
          <w:szCs w:val="28"/>
          <w:lang w:bidi="en-US"/>
        </w:rPr>
        <w:t xml:space="preserve"> refers to the instance of </w:t>
      </w:r>
      <w:r>
        <w:rPr>
          <w:rFonts w:ascii="Times New Roman" w:eastAsia="Times New Roman" w:hAnsi="Times New Roman" w:cs="Bangla"/>
          <w:i/>
          <w:iCs/>
          <w:sz w:val="24"/>
          <w:szCs w:val="28"/>
          <w:lang w:bidi="en-US"/>
        </w:rPr>
        <w:t>CustomerType</w:t>
      </w:r>
      <w:r>
        <w:rPr>
          <w:rFonts w:ascii="Times New Roman" w:eastAsia="Times New Roman" w:hAnsi="Times New Roman" w:cs="Bangla"/>
          <w:sz w:val="24"/>
          <w:szCs w:val="28"/>
          <w:lang w:bidi="en-US"/>
        </w:rPr>
        <w:t xml:space="preserve"> on which the method is invoked.</w:t>
      </w:r>
    </w:p>
    <w:p w:rsidR="0034331E" w:rsidRPr="001B63C4" w:rsidRDefault="0034331E" w:rsidP="0089282A">
      <w:pPr>
        <w:keepNext/>
        <w:keepLines/>
        <w:spacing w:before="360" w:after="240" w:line="240" w:lineRule="auto"/>
        <w:ind w:firstLine="360"/>
        <w:jc w:val="both"/>
        <w:outlineLvl w:val="3"/>
        <w:rPr>
          <w:rFonts w:ascii="Calibri" w:eastAsia="Times New Roman" w:hAnsi="Calibri" w:cs="Times New Roman"/>
          <w:b/>
          <w:bCs/>
          <w:color w:val="008000"/>
          <w:sz w:val="24"/>
          <w:szCs w:val="28"/>
          <w:lang w:bidi="en-US"/>
        </w:rPr>
      </w:pPr>
      <w:r>
        <w:rPr>
          <w:rFonts w:eastAsia="Times New Roman" w:cstheme="minorHAnsi"/>
          <w:b/>
          <w:bCs/>
          <w:color w:val="008000"/>
          <w:sz w:val="24"/>
          <w:szCs w:val="28"/>
          <w:lang w:bidi="en-US"/>
        </w:rPr>
        <w:t xml:space="preserve">Method </w:t>
      </w:r>
      <w:r w:rsidRPr="005A7FBF">
        <w:rPr>
          <w:rFonts w:eastAsia="Times New Roman" w:cstheme="minorHAnsi"/>
          <w:b/>
          <w:bCs/>
          <w:color w:val="008000"/>
          <w:sz w:val="24"/>
          <w:szCs w:val="28"/>
          <w:lang w:bidi="en-US"/>
        </w:rPr>
        <w:t>Invo</w:t>
      </w:r>
      <w:r w:rsidR="0089282A" w:rsidRPr="005A7FBF">
        <w:rPr>
          <w:rFonts w:eastAsia="Times New Roman" w:cstheme="minorHAnsi"/>
          <w:b/>
          <w:bCs/>
          <w:color w:val="008000"/>
          <w:sz w:val="24"/>
          <w:szCs w:val="28"/>
          <w:lang w:bidi="en-US"/>
        </w:rPr>
        <w:t>c</w:t>
      </w:r>
      <w:r w:rsidRPr="005A7FBF">
        <w:rPr>
          <w:rFonts w:eastAsia="Times New Roman" w:cstheme="minorHAnsi"/>
          <w:b/>
          <w:bCs/>
          <w:color w:val="008000"/>
          <w:sz w:val="24"/>
          <w:szCs w:val="28"/>
          <w:lang w:bidi="en-US"/>
        </w:rPr>
        <w:t>ation</w:t>
      </w:r>
    </w:p>
    <w:p w:rsidR="005A7FBF" w:rsidRDefault="005A7FBF" w:rsidP="005A7FBF">
      <w:pPr>
        <w:pStyle w:val="ListParagraph"/>
        <w:spacing w:after="120" w:line="240" w:lineRule="auto"/>
        <w:ind w:left="1440"/>
        <w:contextualSpacing w:val="0"/>
        <w:rPr>
          <w:rFonts w:ascii="Times New Roman" w:eastAsia="Times New Roman" w:hAnsi="Times New Roman" w:cs="Bangla"/>
          <w:sz w:val="24"/>
          <w:szCs w:val="28"/>
          <w:lang w:bidi="en-US"/>
        </w:rPr>
      </w:pPr>
      <w:r w:rsidRPr="00960DE0">
        <w:rPr>
          <w:rFonts w:ascii="Times New Roman" w:eastAsia="Times New Roman" w:hAnsi="Times New Roman" w:cs="Bangla"/>
          <w:b/>
          <w:bCs/>
          <w:sz w:val="24"/>
          <w:szCs w:val="28"/>
          <w:lang w:bidi="en-US"/>
        </w:rPr>
        <w:t>create table</w:t>
      </w:r>
      <w:r>
        <w:rPr>
          <w:rFonts w:ascii="Times New Roman" w:eastAsia="Times New Roman" w:hAnsi="Times New Roman" w:cs="Bangla"/>
          <w:sz w:val="24"/>
          <w:szCs w:val="28"/>
          <w:lang w:bidi="en-US"/>
        </w:rPr>
        <w:t xml:space="preserve"> </w:t>
      </w:r>
      <w:r w:rsidRPr="00960DE0">
        <w:rPr>
          <w:rFonts w:ascii="Times New Roman" w:eastAsia="Times New Roman" w:hAnsi="Times New Roman" w:cs="Bangla"/>
          <w:i/>
          <w:iCs/>
          <w:sz w:val="24"/>
          <w:szCs w:val="28"/>
          <w:lang w:bidi="en-US"/>
        </w:rPr>
        <w:t>customer</w:t>
      </w:r>
      <w:r>
        <w:rPr>
          <w:rFonts w:ascii="Times New Roman" w:eastAsia="Times New Roman" w:hAnsi="Times New Roman" w:cs="Bangla"/>
          <w:sz w:val="24"/>
          <w:szCs w:val="28"/>
          <w:lang w:bidi="en-US"/>
        </w:rPr>
        <w:t xml:space="preserve"> </w:t>
      </w:r>
      <w:r w:rsidRPr="00960DE0">
        <w:rPr>
          <w:rFonts w:ascii="Times New Roman" w:eastAsia="Times New Roman" w:hAnsi="Times New Roman" w:cs="Bangla"/>
          <w:b/>
          <w:bCs/>
          <w:sz w:val="24"/>
          <w:szCs w:val="28"/>
          <w:lang w:bidi="en-US"/>
        </w:rPr>
        <w:t>of</w:t>
      </w:r>
      <w:r>
        <w:rPr>
          <w:rFonts w:ascii="Times New Roman" w:eastAsia="Times New Roman" w:hAnsi="Times New Roman" w:cs="Bangla"/>
          <w:sz w:val="24"/>
          <w:szCs w:val="28"/>
          <w:lang w:bidi="en-US"/>
        </w:rPr>
        <w:t xml:space="preserve"> </w:t>
      </w:r>
      <w:r w:rsidRPr="00960DE0">
        <w:rPr>
          <w:rFonts w:ascii="Times New Roman" w:eastAsia="Times New Roman" w:hAnsi="Times New Roman" w:cs="Bangla"/>
          <w:i/>
          <w:iCs/>
          <w:sz w:val="24"/>
          <w:szCs w:val="28"/>
          <w:lang w:bidi="en-US"/>
        </w:rPr>
        <w:t>CustomerType</w:t>
      </w:r>
    </w:p>
    <w:p w:rsidR="005A7FBF" w:rsidRDefault="005A7FBF" w:rsidP="00D05536">
      <w:pPr>
        <w:pStyle w:val="ListParagraph"/>
        <w:spacing w:after="0" w:line="240" w:lineRule="auto"/>
        <w:ind w:left="1440"/>
        <w:contextualSpacing w:val="0"/>
        <w:rPr>
          <w:rFonts w:ascii="Times New Roman" w:eastAsia="Times New Roman" w:hAnsi="Times New Roman" w:cs="Bangla"/>
          <w:sz w:val="24"/>
          <w:szCs w:val="28"/>
          <w:lang w:bidi="en-US"/>
        </w:rPr>
      </w:pPr>
      <w:r>
        <w:rPr>
          <w:rFonts w:ascii="Times New Roman" w:eastAsia="Times New Roman" w:hAnsi="Times New Roman" w:cs="Bangla"/>
          <w:b/>
          <w:bCs/>
          <w:sz w:val="24"/>
          <w:szCs w:val="28"/>
          <w:lang w:bidi="en-US"/>
        </w:rPr>
        <w:lastRenderedPageBreak/>
        <w:t>select</w:t>
      </w:r>
      <w:r>
        <w:rPr>
          <w:rFonts w:ascii="Times New Roman" w:eastAsia="Times New Roman" w:hAnsi="Times New Roman" w:cs="Bangla"/>
          <w:sz w:val="24"/>
          <w:szCs w:val="28"/>
          <w:lang w:bidi="en-US"/>
        </w:rPr>
        <w:t xml:space="preserve"> </w:t>
      </w:r>
      <w:r>
        <w:rPr>
          <w:rFonts w:ascii="Times New Roman" w:eastAsia="Times New Roman" w:hAnsi="Times New Roman" w:cs="Bangla"/>
          <w:i/>
          <w:iCs/>
          <w:sz w:val="24"/>
          <w:szCs w:val="28"/>
          <w:lang w:bidi="en-US"/>
        </w:rPr>
        <w:t>name.lastname</w:t>
      </w:r>
      <w:r>
        <w:rPr>
          <w:rFonts w:ascii="Times New Roman" w:eastAsia="Times New Roman" w:hAnsi="Times New Roman" w:cs="Bangla"/>
          <w:sz w:val="24"/>
          <w:szCs w:val="28"/>
          <w:lang w:bidi="en-US"/>
        </w:rPr>
        <w:t xml:space="preserve">, </w:t>
      </w:r>
      <w:r>
        <w:rPr>
          <w:rFonts w:ascii="Times New Roman" w:eastAsia="Times New Roman" w:hAnsi="Times New Roman" w:cs="Bangla"/>
          <w:i/>
          <w:iCs/>
          <w:sz w:val="24"/>
          <w:szCs w:val="28"/>
          <w:lang w:bidi="en-US"/>
        </w:rPr>
        <w:t>ageOnDate(</w:t>
      </w:r>
      <w:r>
        <w:rPr>
          <w:rFonts w:ascii="Times New Roman" w:eastAsia="Times New Roman" w:hAnsi="Times New Roman" w:cs="Bangla"/>
          <w:b/>
          <w:bCs/>
          <w:sz w:val="24"/>
          <w:szCs w:val="28"/>
          <w:lang w:bidi="en-US"/>
        </w:rPr>
        <w:t>current_date</w:t>
      </w:r>
      <w:r>
        <w:rPr>
          <w:rFonts w:ascii="Times New Roman" w:eastAsia="Times New Roman" w:hAnsi="Times New Roman" w:cs="Bangla"/>
          <w:sz w:val="24"/>
          <w:szCs w:val="28"/>
          <w:lang w:bidi="en-US"/>
        </w:rPr>
        <w:t>)</w:t>
      </w:r>
    </w:p>
    <w:p w:rsidR="005A7FBF" w:rsidRPr="005A7FBF" w:rsidRDefault="005A7FBF" w:rsidP="005A7FBF">
      <w:pPr>
        <w:pStyle w:val="ListParagraph"/>
        <w:spacing w:after="120" w:line="240" w:lineRule="auto"/>
        <w:ind w:left="1440"/>
        <w:contextualSpacing w:val="0"/>
        <w:rPr>
          <w:rFonts w:ascii="Times New Roman" w:eastAsia="Times New Roman" w:hAnsi="Times New Roman" w:cs="Bangla"/>
          <w:i/>
          <w:iCs/>
          <w:sz w:val="24"/>
          <w:szCs w:val="28"/>
          <w:lang w:bidi="en-US"/>
        </w:rPr>
      </w:pPr>
      <w:r>
        <w:rPr>
          <w:rFonts w:ascii="Times New Roman" w:eastAsia="Times New Roman" w:hAnsi="Times New Roman" w:cs="Bangla"/>
          <w:b/>
          <w:bCs/>
          <w:sz w:val="24"/>
          <w:szCs w:val="28"/>
          <w:lang w:bidi="en-US"/>
        </w:rPr>
        <w:t xml:space="preserve">from </w:t>
      </w:r>
      <w:r>
        <w:rPr>
          <w:rFonts w:ascii="Times New Roman" w:eastAsia="Times New Roman" w:hAnsi="Times New Roman" w:cs="Bangla"/>
          <w:i/>
          <w:iCs/>
          <w:sz w:val="24"/>
          <w:szCs w:val="28"/>
          <w:lang w:bidi="en-US"/>
        </w:rPr>
        <w:t>customer</w:t>
      </w:r>
    </w:p>
    <w:p w:rsidR="00EA4BE0" w:rsidRPr="001B63C4" w:rsidRDefault="00330D34" w:rsidP="00EA4BE0">
      <w:pPr>
        <w:keepNext/>
        <w:keepLines/>
        <w:spacing w:before="360" w:after="240" w:line="240" w:lineRule="auto"/>
        <w:ind w:firstLine="360"/>
        <w:jc w:val="both"/>
        <w:outlineLvl w:val="3"/>
        <w:rPr>
          <w:rFonts w:ascii="Calibri" w:eastAsia="Times New Roman" w:hAnsi="Calibri" w:cs="Times New Roman"/>
          <w:b/>
          <w:bCs/>
          <w:color w:val="008000"/>
          <w:sz w:val="24"/>
          <w:szCs w:val="28"/>
          <w:lang w:bidi="en-US"/>
        </w:rPr>
      </w:pPr>
      <w:r>
        <w:rPr>
          <w:rFonts w:eastAsia="Times New Roman" w:cstheme="minorHAnsi"/>
          <w:b/>
          <w:bCs/>
          <w:color w:val="008000"/>
          <w:sz w:val="24"/>
          <w:szCs w:val="28"/>
          <w:lang w:bidi="en-US"/>
        </w:rPr>
        <w:t>Constructor Functions</w:t>
      </w:r>
    </w:p>
    <w:p w:rsidR="00B852FB" w:rsidRDefault="00F560AB" w:rsidP="00D924A6">
      <w:pPr>
        <w:pStyle w:val="ListParagraph"/>
        <w:numPr>
          <w:ilvl w:val="0"/>
          <w:numId w:val="49"/>
        </w:numPr>
        <w:spacing w:after="120" w:line="240" w:lineRule="auto"/>
        <w:contextualSpacing w:val="0"/>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Used to create values of structured types.</w:t>
      </w:r>
    </w:p>
    <w:p w:rsidR="00F560AB" w:rsidRDefault="00F560AB" w:rsidP="007B3262">
      <w:pPr>
        <w:pStyle w:val="ListParagraph"/>
        <w:numPr>
          <w:ilvl w:val="0"/>
          <w:numId w:val="49"/>
        </w:numPr>
        <w:spacing w:after="120" w:line="240" w:lineRule="auto"/>
        <w:contextualSpacing w:val="0"/>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 function with the same name as a structured type is a constructor function for the structured type</w:t>
      </w:r>
      <w:r w:rsidR="007B3262">
        <w:rPr>
          <w:rFonts w:ascii="Times New Roman" w:eastAsia="Times New Roman" w:hAnsi="Times New Roman" w:cs="Bangla"/>
          <w:sz w:val="24"/>
          <w:szCs w:val="28"/>
          <w:lang w:bidi="en-US"/>
        </w:rPr>
        <w:t>.</w:t>
      </w:r>
    </w:p>
    <w:p w:rsidR="00B23E35" w:rsidRDefault="00B23E35" w:rsidP="00D924A6">
      <w:pPr>
        <w:pStyle w:val="ListParagraph"/>
        <w:numPr>
          <w:ilvl w:val="0"/>
          <w:numId w:val="49"/>
        </w:numPr>
        <w:spacing w:after="120" w:line="240" w:lineRule="auto"/>
        <w:contextualSpacing w:val="0"/>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Every structured type has a default constructor – i.e. constructor with no arguments.</w:t>
      </w:r>
    </w:p>
    <w:p w:rsidR="00B23E35" w:rsidRPr="00D924A6" w:rsidRDefault="00B23E35" w:rsidP="00D924A6">
      <w:pPr>
        <w:pStyle w:val="ListParagraph"/>
        <w:numPr>
          <w:ilvl w:val="0"/>
          <w:numId w:val="49"/>
        </w:numPr>
        <w:spacing w:after="120" w:line="240" w:lineRule="auto"/>
        <w:contextualSpacing w:val="0"/>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Constructors can be overloaded</w:t>
      </w:r>
      <w:r w:rsidR="007D29D6">
        <w:rPr>
          <w:rFonts w:ascii="Times New Roman" w:eastAsia="Times New Roman" w:hAnsi="Times New Roman" w:cs="Bangla"/>
          <w:sz w:val="24"/>
          <w:szCs w:val="28"/>
          <w:lang w:bidi="en-US"/>
        </w:rPr>
        <w:t>.</w:t>
      </w:r>
    </w:p>
    <w:p w:rsidR="00D924A6" w:rsidRPr="004606DB" w:rsidRDefault="00A32FBC" w:rsidP="004606DB">
      <w:pPr>
        <w:pStyle w:val="ListParagraph"/>
        <w:spacing w:before="240" w:after="0" w:line="240" w:lineRule="auto"/>
        <w:ind w:left="1440"/>
        <w:contextualSpacing w:val="0"/>
        <w:rPr>
          <w:rFonts w:ascii="Times New Roman" w:eastAsia="Times New Roman" w:hAnsi="Times New Roman" w:cs="Bangla"/>
          <w:sz w:val="24"/>
          <w:szCs w:val="28"/>
          <w:lang w:bidi="en-US"/>
        </w:rPr>
      </w:pPr>
      <w:r>
        <w:rPr>
          <w:rFonts w:ascii="Times New Roman" w:eastAsia="Times New Roman" w:hAnsi="Times New Roman" w:cs="Bangla"/>
          <w:b/>
          <w:bCs/>
          <w:sz w:val="24"/>
          <w:szCs w:val="28"/>
          <w:lang w:bidi="en-US"/>
        </w:rPr>
        <w:t>create function</w:t>
      </w:r>
      <w:r w:rsidR="00D924A6">
        <w:rPr>
          <w:rFonts w:ascii="Times New Roman" w:eastAsia="Times New Roman" w:hAnsi="Times New Roman" w:cs="Bangla"/>
          <w:sz w:val="24"/>
          <w:szCs w:val="28"/>
          <w:lang w:bidi="en-US"/>
        </w:rPr>
        <w:t xml:space="preserve"> </w:t>
      </w:r>
      <w:r w:rsidR="004606DB">
        <w:rPr>
          <w:rFonts w:ascii="Times New Roman" w:eastAsia="Times New Roman" w:hAnsi="Times New Roman" w:cs="Bangla"/>
          <w:i/>
          <w:iCs/>
          <w:sz w:val="24"/>
          <w:szCs w:val="28"/>
          <w:lang w:bidi="en-US"/>
        </w:rPr>
        <w:t xml:space="preserve">Name </w:t>
      </w:r>
      <w:r w:rsidR="004606DB">
        <w:rPr>
          <w:rFonts w:ascii="Times New Roman" w:eastAsia="Times New Roman" w:hAnsi="Times New Roman" w:cs="Bangla"/>
          <w:sz w:val="24"/>
          <w:szCs w:val="28"/>
          <w:lang w:bidi="en-US"/>
        </w:rPr>
        <w:t>(</w:t>
      </w:r>
      <w:r w:rsidR="004606DB">
        <w:rPr>
          <w:rFonts w:ascii="Times New Roman" w:eastAsia="Times New Roman" w:hAnsi="Times New Roman" w:cs="Bangla"/>
          <w:i/>
          <w:iCs/>
          <w:sz w:val="24"/>
          <w:szCs w:val="28"/>
          <w:lang w:bidi="en-US"/>
        </w:rPr>
        <w:t xml:space="preserve">firstname </w:t>
      </w:r>
      <w:r w:rsidR="004606DB" w:rsidRPr="004606DB">
        <w:rPr>
          <w:rFonts w:ascii="Times New Roman" w:eastAsia="Times New Roman" w:hAnsi="Times New Roman" w:cs="Bangla"/>
          <w:b/>
          <w:bCs/>
          <w:sz w:val="24"/>
          <w:szCs w:val="28"/>
          <w:lang w:bidi="en-US"/>
        </w:rPr>
        <w:t>varchar</w:t>
      </w:r>
      <w:r w:rsidR="004606DB">
        <w:rPr>
          <w:rFonts w:ascii="Times New Roman" w:eastAsia="Times New Roman" w:hAnsi="Times New Roman" w:cs="Bangla"/>
          <w:sz w:val="24"/>
          <w:szCs w:val="28"/>
          <w:lang w:bidi="en-US"/>
        </w:rPr>
        <w:t xml:space="preserve">(20), </w:t>
      </w:r>
      <w:r w:rsidR="004606DB">
        <w:rPr>
          <w:rFonts w:ascii="Times New Roman" w:eastAsia="Times New Roman" w:hAnsi="Times New Roman" w:cs="Bangla"/>
          <w:i/>
          <w:iCs/>
          <w:sz w:val="24"/>
          <w:szCs w:val="28"/>
          <w:lang w:bidi="en-US"/>
        </w:rPr>
        <w:t xml:space="preserve">lastname </w:t>
      </w:r>
      <w:r w:rsidR="004606DB">
        <w:rPr>
          <w:rFonts w:ascii="Times New Roman" w:eastAsia="Times New Roman" w:hAnsi="Times New Roman" w:cs="Bangla"/>
          <w:b/>
          <w:bCs/>
          <w:sz w:val="24"/>
          <w:szCs w:val="28"/>
          <w:lang w:bidi="en-US"/>
        </w:rPr>
        <w:t>varchar</w:t>
      </w:r>
      <w:r w:rsidR="004606DB">
        <w:rPr>
          <w:rFonts w:ascii="Times New Roman" w:eastAsia="Times New Roman" w:hAnsi="Times New Roman" w:cs="Bangla"/>
          <w:sz w:val="24"/>
          <w:szCs w:val="28"/>
          <w:lang w:bidi="en-US"/>
        </w:rPr>
        <w:t>(20))</w:t>
      </w:r>
    </w:p>
    <w:p w:rsidR="00D924A6" w:rsidRDefault="004606DB" w:rsidP="00B23E35">
      <w:pPr>
        <w:pStyle w:val="ListParagraph"/>
        <w:spacing w:after="0" w:line="240" w:lineRule="auto"/>
        <w:ind w:left="1440"/>
        <w:contextualSpacing w:val="0"/>
        <w:rPr>
          <w:rFonts w:ascii="Times New Roman" w:eastAsia="Times New Roman" w:hAnsi="Times New Roman" w:cs="Bangla"/>
          <w:sz w:val="24"/>
          <w:szCs w:val="28"/>
          <w:lang w:bidi="en-US"/>
        </w:rPr>
      </w:pPr>
      <w:r>
        <w:rPr>
          <w:rFonts w:ascii="Times New Roman" w:eastAsia="Times New Roman" w:hAnsi="Times New Roman" w:cs="Bangla"/>
          <w:b/>
          <w:bCs/>
          <w:sz w:val="24"/>
          <w:szCs w:val="28"/>
          <w:lang w:bidi="en-US"/>
        </w:rPr>
        <w:t>returns</w:t>
      </w:r>
      <w:r w:rsidR="00D924A6">
        <w:rPr>
          <w:rFonts w:ascii="Times New Roman" w:eastAsia="Times New Roman" w:hAnsi="Times New Roman" w:cs="Bangla"/>
          <w:b/>
          <w:bCs/>
          <w:sz w:val="24"/>
          <w:szCs w:val="28"/>
          <w:lang w:bidi="en-US"/>
        </w:rPr>
        <w:t xml:space="preserve"> </w:t>
      </w:r>
      <w:r>
        <w:rPr>
          <w:rFonts w:ascii="Times New Roman" w:eastAsia="Times New Roman" w:hAnsi="Times New Roman" w:cs="Bangla"/>
          <w:i/>
          <w:iCs/>
          <w:sz w:val="24"/>
          <w:szCs w:val="28"/>
          <w:lang w:bidi="en-US"/>
        </w:rPr>
        <w:t>Name</w:t>
      </w:r>
    </w:p>
    <w:p w:rsidR="004606DB" w:rsidRDefault="004606DB" w:rsidP="00B23E35">
      <w:pPr>
        <w:pStyle w:val="ListParagraph"/>
        <w:spacing w:after="0" w:line="240" w:lineRule="auto"/>
        <w:ind w:left="1440"/>
        <w:contextualSpacing w:val="0"/>
        <w:rPr>
          <w:rFonts w:ascii="Times New Roman" w:eastAsia="Times New Roman" w:hAnsi="Times New Roman" w:cs="Bangla"/>
          <w:b/>
          <w:bCs/>
          <w:sz w:val="24"/>
          <w:szCs w:val="28"/>
          <w:lang w:bidi="en-US"/>
        </w:rPr>
      </w:pPr>
      <w:r w:rsidRPr="004606DB">
        <w:rPr>
          <w:rFonts w:ascii="Times New Roman" w:eastAsia="Times New Roman" w:hAnsi="Times New Roman" w:cs="Bangla"/>
          <w:b/>
          <w:bCs/>
          <w:sz w:val="24"/>
          <w:szCs w:val="28"/>
          <w:lang w:bidi="en-US"/>
        </w:rPr>
        <w:t>begin</w:t>
      </w:r>
    </w:p>
    <w:p w:rsidR="004606DB" w:rsidRDefault="004606DB" w:rsidP="00B23E35">
      <w:pPr>
        <w:pStyle w:val="ListParagraph"/>
        <w:spacing w:after="0" w:line="240" w:lineRule="auto"/>
        <w:ind w:left="1440"/>
        <w:contextualSpacing w:val="0"/>
        <w:rPr>
          <w:rFonts w:ascii="Times New Roman" w:eastAsia="Times New Roman" w:hAnsi="Times New Roman" w:cs="Bangla"/>
          <w:sz w:val="24"/>
          <w:szCs w:val="28"/>
          <w:lang w:bidi="en-US"/>
        </w:rPr>
      </w:pPr>
      <w:r>
        <w:rPr>
          <w:rFonts w:ascii="Times New Roman" w:eastAsia="Times New Roman" w:hAnsi="Times New Roman" w:cs="Bangla"/>
          <w:b/>
          <w:bCs/>
          <w:sz w:val="24"/>
          <w:szCs w:val="28"/>
          <w:lang w:bidi="en-US"/>
        </w:rPr>
        <w:tab/>
        <w:t>set self.</w:t>
      </w:r>
      <w:r>
        <w:rPr>
          <w:rFonts w:ascii="Times New Roman" w:eastAsia="Times New Roman" w:hAnsi="Times New Roman" w:cs="Bangla"/>
          <w:i/>
          <w:iCs/>
          <w:sz w:val="24"/>
          <w:szCs w:val="28"/>
          <w:lang w:bidi="en-US"/>
        </w:rPr>
        <w:t>firstname = firstname</w:t>
      </w:r>
      <w:r>
        <w:rPr>
          <w:rFonts w:ascii="Times New Roman" w:eastAsia="Times New Roman" w:hAnsi="Times New Roman" w:cs="Bangla"/>
          <w:sz w:val="24"/>
          <w:szCs w:val="28"/>
          <w:lang w:bidi="en-US"/>
        </w:rPr>
        <w:t>;</w:t>
      </w:r>
    </w:p>
    <w:p w:rsidR="004606DB" w:rsidRDefault="004606DB" w:rsidP="00B23E35">
      <w:pPr>
        <w:pStyle w:val="ListParagraph"/>
        <w:spacing w:after="0" w:line="240" w:lineRule="auto"/>
        <w:ind w:left="1440"/>
        <w:contextualSpacing w:val="0"/>
        <w:rPr>
          <w:rFonts w:ascii="Times New Roman" w:eastAsia="Times New Roman" w:hAnsi="Times New Roman" w:cs="Bangla"/>
          <w:sz w:val="24"/>
          <w:szCs w:val="28"/>
          <w:lang w:bidi="en-US"/>
        </w:rPr>
      </w:pPr>
      <w:r>
        <w:rPr>
          <w:rFonts w:ascii="Times New Roman" w:eastAsia="Times New Roman" w:hAnsi="Times New Roman" w:cs="Bangla"/>
          <w:b/>
          <w:bCs/>
          <w:sz w:val="24"/>
          <w:szCs w:val="28"/>
          <w:lang w:bidi="en-US"/>
        </w:rPr>
        <w:tab/>
        <w:t>set self.</w:t>
      </w:r>
      <w:r>
        <w:rPr>
          <w:rFonts w:ascii="Times New Roman" w:eastAsia="Times New Roman" w:hAnsi="Times New Roman" w:cs="Bangla"/>
          <w:i/>
          <w:iCs/>
          <w:sz w:val="24"/>
          <w:szCs w:val="28"/>
          <w:lang w:bidi="en-US"/>
        </w:rPr>
        <w:t>lastname = lastname</w:t>
      </w:r>
      <w:r>
        <w:rPr>
          <w:rFonts w:ascii="Times New Roman" w:eastAsia="Times New Roman" w:hAnsi="Times New Roman" w:cs="Bangla"/>
          <w:sz w:val="24"/>
          <w:szCs w:val="28"/>
          <w:lang w:bidi="en-US"/>
        </w:rPr>
        <w:t>;</w:t>
      </w:r>
    </w:p>
    <w:p w:rsidR="000A3953" w:rsidRPr="00864AB4" w:rsidRDefault="00864AB4" w:rsidP="004606DB">
      <w:pPr>
        <w:pStyle w:val="ListParagraph"/>
        <w:spacing w:after="120" w:line="240" w:lineRule="auto"/>
        <w:ind w:left="1440"/>
        <w:contextualSpacing w:val="0"/>
        <w:rPr>
          <w:rFonts w:ascii="Times New Roman" w:eastAsia="Times New Roman" w:hAnsi="Times New Roman" w:cs="Bangla"/>
          <w:b/>
          <w:bCs/>
          <w:sz w:val="24"/>
          <w:szCs w:val="28"/>
          <w:lang w:bidi="en-US"/>
        </w:rPr>
      </w:pPr>
      <w:r w:rsidRPr="00864AB4">
        <w:rPr>
          <w:rFonts w:ascii="Times New Roman" w:eastAsia="Times New Roman" w:hAnsi="Times New Roman" w:cs="Bangla"/>
          <w:b/>
          <w:bCs/>
          <w:sz w:val="24"/>
          <w:szCs w:val="28"/>
          <w:lang w:bidi="en-US"/>
        </w:rPr>
        <w:t>end</w:t>
      </w:r>
    </w:p>
    <w:p w:rsidR="0027577B" w:rsidRPr="001B63C4" w:rsidRDefault="0027577B" w:rsidP="0027577B">
      <w:pPr>
        <w:keepNext/>
        <w:keepLines/>
        <w:spacing w:before="360" w:after="240" w:line="240" w:lineRule="auto"/>
        <w:ind w:firstLine="360"/>
        <w:jc w:val="both"/>
        <w:outlineLvl w:val="3"/>
        <w:rPr>
          <w:rFonts w:ascii="Calibri" w:eastAsia="Times New Roman" w:hAnsi="Calibri" w:cs="Times New Roman"/>
          <w:b/>
          <w:bCs/>
          <w:color w:val="008000"/>
          <w:sz w:val="24"/>
          <w:szCs w:val="28"/>
          <w:lang w:bidi="en-US"/>
        </w:rPr>
      </w:pPr>
      <w:r>
        <w:rPr>
          <w:rFonts w:eastAsia="Times New Roman" w:cstheme="minorHAnsi"/>
          <w:b/>
          <w:bCs/>
          <w:color w:val="008000"/>
          <w:sz w:val="24"/>
          <w:szCs w:val="28"/>
          <w:lang w:bidi="en-US"/>
        </w:rPr>
        <w:t>Creating a Tuple Using Constructor</w:t>
      </w:r>
    </w:p>
    <w:p w:rsidR="00220A06" w:rsidRDefault="00A257EF" w:rsidP="00B945C5">
      <w:pPr>
        <w:pStyle w:val="ListParagraph"/>
        <w:spacing w:after="0" w:line="240" w:lineRule="auto"/>
        <w:ind w:left="1440"/>
        <w:contextualSpacing w:val="0"/>
        <w:rPr>
          <w:rFonts w:ascii="Times New Roman" w:eastAsia="Times New Roman" w:hAnsi="Times New Roman" w:cs="Bangla"/>
          <w:sz w:val="24"/>
          <w:szCs w:val="28"/>
          <w:lang w:bidi="en-US"/>
        </w:rPr>
      </w:pPr>
      <w:r>
        <w:rPr>
          <w:rFonts w:ascii="Times New Roman" w:eastAsia="Times New Roman" w:hAnsi="Times New Roman" w:cs="Bangla"/>
          <w:b/>
          <w:bCs/>
          <w:sz w:val="24"/>
          <w:szCs w:val="28"/>
          <w:lang w:bidi="en-US"/>
        </w:rPr>
        <w:t>i</w:t>
      </w:r>
      <w:r w:rsidR="001B737B">
        <w:rPr>
          <w:rFonts w:ascii="Times New Roman" w:eastAsia="Times New Roman" w:hAnsi="Times New Roman" w:cs="Bangla"/>
          <w:b/>
          <w:bCs/>
          <w:sz w:val="24"/>
          <w:szCs w:val="28"/>
          <w:lang w:bidi="en-US"/>
        </w:rPr>
        <w:t>nsert into</w:t>
      </w:r>
      <w:r w:rsidR="00220A06">
        <w:rPr>
          <w:rFonts w:ascii="Times New Roman" w:eastAsia="Times New Roman" w:hAnsi="Times New Roman" w:cs="Bangla"/>
          <w:sz w:val="24"/>
          <w:szCs w:val="28"/>
          <w:lang w:bidi="en-US"/>
        </w:rPr>
        <w:t xml:space="preserve"> </w:t>
      </w:r>
      <w:r w:rsidR="00B945C5">
        <w:rPr>
          <w:rFonts w:ascii="Times New Roman" w:eastAsia="Times New Roman" w:hAnsi="Times New Roman" w:cs="Bangla"/>
          <w:i/>
          <w:iCs/>
          <w:sz w:val="24"/>
          <w:szCs w:val="28"/>
          <w:lang w:bidi="en-US"/>
        </w:rPr>
        <w:t>c</w:t>
      </w:r>
      <w:r w:rsidR="001B737B">
        <w:rPr>
          <w:rFonts w:ascii="Times New Roman" w:eastAsia="Times New Roman" w:hAnsi="Times New Roman" w:cs="Bangla"/>
          <w:i/>
          <w:iCs/>
          <w:sz w:val="24"/>
          <w:szCs w:val="28"/>
          <w:lang w:bidi="en-US"/>
        </w:rPr>
        <w:t>ustomer</w:t>
      </w:r>
    </w:p>
    <w:p w:rsidR="00220A06" w:rsidRDefault="00B945C5" w:rsidP="00562E40">
      <w:pPr>
        <w:pStyle w:val="ListParagraph"/>
        <w:spacing w:after="0" w:line="240" w:lineRule="auto"/>
        <w:ind w:left="1440"/>
        <w:contextualSpacing w:val="0"/>
        <w:rPr>
          <w:rFonts w:ascii="Times New Roman" w:eastAsia="Times New Roman" w:hAnsi="Times New Roman" w:cs="Bangla"/>
          <w:sz w:val="24"/>
          <w:szCs w:val="28"/>
          <w:lang w:bidi="en-US"/>
        </w:rPr>
      </w:pPr>
      <w:r>
        <w:rPr>
          <w:rFonts w:ascii="Times New Roman" w:eastAsia="Times New Roman" w:hAnsi="Times New Roman" w:cs="Bangla"/>
          <w:b/>
          <w:bCs/>
          <w:sz w:val="24"/>
          <w:szCs w:val="28"/>
          <w:lang w:bidi="en-US"/>
        </w:rPr>
        <w:t>values</w:t>
      </w:r>
      <w:r w:rsidR="00220A06">
        <w:rPr>
          <w:rFonts w:ascii="Times New Roman" w:eastAsia="Times New Roman" w:hAnsi="Times New Roman" w:cs="Bangla"/>
          <w:b/>
          <w:bCs/>
          <w:sz w:val="24"/>
          <w:szCs w:val="28"/>
          <w:lang w:bidi="en-US"/>
        </w:rPr>
        <w:t xml:space="preserve"> </w:t>
      </w:r>
      <w:r>
        <w:rPr>
          <w:rFonts w:ascii="Times New Roman" w:eastAsia="Times New Roman" w:hAnsi="Times New Roman" w:cs="Bangla"/>
          <w:sz w:val="24"/>
          <w:szCs w:val="28"/>
          <w:lang w:bidi="en-US"/>
        </w:rPr>
        <w:t>(</w:t>
      </w:r>
    </w:p>
    <w:p w:rsidR="00B945C5" w:rsidRDefault="00B945C5" w:rsidP="00562E40">
      <w:pPr>
        <w:pStyle w:val="ListParagraph"/>
        <w:spacing w:after="0" w:line="240" w:lineRule="auto"/>
        <w:ind w:left="1440"/>
        <w:contextualSpacing w:val="0"/>
        <w:rPr>
          <w:rFonts w:ascii="Times New Roman" w:eastAsia="Times New Roman" w:hAnsi="Times New Roman" w:cs="Bangla"/>
          <w:sz w:val="24"/>
          <w:szCs w:val="28"/>
          <w:lang w:bidi="en-US"/>
        </w:rPr>
      </w:pPr>
      <w:r>
        <w:rPr>
          <w:rFonts w:ascii="Times New Roman" w:eastAsia="Times New Roman" w:hAnsi="Times New Roman" w:cs="Bangla"/>
          <w:b/>
          <w:bCs/>
          <w:sz w:val="24"/>
          <w:szCs w:val="28"/>
          <w:lang w:bidi="en-US"/>
        </w:rPr>
        <w:tab/>
        <w:t xml:space="preserve">new </w:t>
      </w:r>
      <w:r>
        <w:rPr>
          <w:rFonts w:ascii="Times New Roman" w:eastAsia="Times New Roman" w:hAnsi="Times New Roman" w:cs="Bangla"/>
          <w:i/>
          <w:iCs/>
          <w:sz w:val="24"/>
          <w:szCs w:val="28"/>
          <w:lang w:bidi="en-US"/>
        </w:rPr>
        <w:t>Name</w:t>
      </w:r>
      <w:r w:rsidRPr="00D348D3">
        <w:rPr>
          <w:rFonts w:ascii="Times New Roman" w:eastAsia="Times New Roman" w:hAnsi="Times New Roman" w:cs="Bangla"/>
          <w:sz w:val="24"/>
          <w:szCs w:val="28"/>
          <w:lang w:bidi="en-US"/>
        </w:rPr>
        <w:t>(</w:t>
      </w:r>
      <w:r w:rsidR="00592B90">
        <w:rPr>
          <w:rFonts w:ascii="Times New Roman" w:eastAsia="Times New Roman" w:hAnsi="Times New Roman" w:cs="Times New Roman"/>
          <w:i/>
          <w:iCs/>
          <w:sz w:val="24"/>
          <w:szCs w:val="28"/>
          <w:lang w:bidi="en-US"/>
        </w:rPr>
        <w:t>′</w:t>
      </w:r>
      <w:r>
        <w:rPr>
          <w:rFonts w:ascii="Times New Roman" w:eastAsia="Times New Roman" w:hAnsi="Times New Roman" w:cs="Bangla"/>
          <w:i/>
          <w:iCs/>
          <w:sz w:val="24"/>
          <w:szCs w:val="28"/>
          <w:lang w:bidi="en-US"/>
        </w:rPr>
        <w:t>John</w:t>
      </w:r>
      <w:r w:rsidR="00592B90">
        <w:rPr>
          <w:rFonts w:ascii="Times New Roman" w:eastAsia="Times New Roman" w:hAnsi="Times New Roman" w:cs="Times New Roman"/>
          <w:i/>
          <w:iCs/>
          <w:sz w:val="24"/>
          <w:szCs w:val="28"/>
          <w:lang w:bidi="en-US"/>
        </w:rPr>
        <w:t>′</w:t>
      </w:r>
      <w:r w:rsidRPr="00592B90">
        <w:rPr>
          <w:rFonts w:ascii="Times New Roman" w:eastAsia="Times New Roman" w:hAnsi="Times New Roman" w:cs="Bangla"/>
          <w:sz w:val="24"/>
          <w:szCs w:val="28"/>
          <w:lang w:bidi="en-US"/>
        </w:rPr>
        <w:t xml:space="preserve">, </w:t>
      </w:r>
      <w:r w:rsidR="00592B90">
        <w:rPr>
          <w:rFonts w:ascii="Times New Roman" w:eastAsia="Times New Roman" w:hAnsi="Times New Roman" w:cs="Times New Roman"/>
          <w:i/>
          <w:iCs/>
          <w:sz w:val="24"/>
          <w:szCs w:val="28"/>
          <w:lang w:bidi="en-US"/>
        </w:rPr>
        <w:t>′</w:t>
      </w:r>
      <w:r>
        <w:rPr>
          <w:rFonts w:ascii="Times New Roman" w:eastAsia="Times New Roman" w:hAnsi="Times New Roman" w:cs="Bangla"/>
          <w:i/>
          <w:iCs/>
          <w:sz w:val="24"/>
          <w:szCs w:val="28"/>
          <w:lang w:bidi="en-US"/>
        </w:rPr>
        <w:t>Smith</w:t>
      </w:r>
      <w:r w:rsidR="00592B90">
        <w:rPr>
          <w:rFonts w:ascii="Times New Roman" w:eastAsia="Times New Roman" w:hAnsi="Times New Roman" w:cs="Times New Roman"/>
          <w:i/>
          <w:iCs/>
          <w:sz w:val="24"/>
          <w:szCs w:val="28"/>
          <w:lang w:bidi="en-US"/>
        </w:rPr>
        <w:t>′</w:t>
      </w:r>
      <w:r w:rsidRPr="00D348D3">
        <w:rPr>
          <w:rFonts w:ascii="Times New Roman" w:eastAsia="Times New Roman" w:hAnsi="Times New Roman" w:cs="Bangla"/>
          <w:sz w:val="24"/>
          <w:szCs w:val="28"/>
          <w:lang w:bidi="en-US"/>
        </w:rPr>
        <w:t>)</w:t>
      </w:r>
      <w:r w:rsidR="00592B90">
        <w:rPr>
          <w:rFonts w:ascii="Times New Roman" w:eastAsia="Times New Roman" w:hAnsi="Times New Roman" w:cs="Bangla"/>
          <w:sz w:val="24"/>
          <w:szCs w:val="28"/>
          <w:lang w:bidi="en-US"/>
        </w:rPr>
        <w:t>,</w:t>
      </w:r>
    </w:p>
    <w:p w:rsidR="00A14AC1" w:rsidRDefault="00A14AC1" w:rsidP="00562E40">
      <w:pPr>
        <w:pStyle w:val="ListParagraph"/>
        <w:spacing w:after="0" w:line="240" w:lineRule="auto"/>
        <w:ind w:left="1440"/>
        <w:contextualSpacing w:val="0"/>
        <w:rPr>
          <w:rFonts w:ascii="Times New Roman" w:eastAsia="Times New Roman" w:hAnsi="Times New Roman" w:cs="Bangla"/>
          <w:sz w:val="24"/>
          <w:szCs w:val="28"/>
          <w:lang w:bidi="en-US"/>
        </w:rPr>
      </w:pPr>
      <w:r>
        <w:rPr>
          <w:rFonts w:ascii="Times New Roman" w:eastAsia="Times New Roman" w:hAnsi="Times New Roman" w:cs="Bangla"/>
          <w:b/>
          <w:bCs/>
          <w:sz w:val="24"/>
          <w:szCs w:val="28"/>
          <w:lang w:bidi="en-US"/>
        </w:rPr>
        <w:tab/>
        <w:t xml:space="preserve">new </w:t>
      </w:r>
      <w:r>
        <w:rPr>
          <w:rFonts w:ascii="Times New Roman" w:eastAsia="Times New Roman" w:hAnsi="Times New Roman" w:cs="Bangla"/>
          <w:i/>
          <w:iCs/>
          <w:sz w:val="24"/>
          <w:szCs w:val="28"/>
          <w:lang w:bidi="en-US"/>
        </w:rPr>
        <w:t>Address</w:t>
      </w:r>
      <w:r w:rsidRPr="00D348D3">
        <w:rPr>
          <w:rFonts w:ascii="Times New Roman" w:eastAsia="Times New Roman" w:hAnsi="Times New Roman" w:cs="Bangla"/>
          <w:sz w:val="24"/>
          <w:szCs w:val="28"/>
          <w:lang w:bidi="en-US"/>
        </w:rPr>
        <w:t>(</w:t>
      </w:r>
      <w:r>
        <w:rPr>
          <w:rFonts w:ascii="Times New Roman" w:eastAsia="Times New Roman" w:hAnsi="Times New Roman" w:cs="Times New Roman"/>
          <w:i/>
          <w:iCs/>
          <w:sz w:val="24"/>
          <w:szCs w:val="28"/>
          <w:lang w:bidi="en-US"/>
        </w:rPr>
        <w:t>′</w:t>
      </w:r>
      <w:r>
        <w:rPr>
          <w:rFonts w:ascii="Times New Roman" w:eastAsia="Times New Roman" w:hAnsi="Times New Roman" w:cs="Bangla"/>
          <w:i/>
          <w:iCs/>
          <w:sz w:val="24"/>
          <w:szCs w:val="28"/>
          <w:lang w:bidi="en-US"/>
        </w:rPr>
        <w:t>20 Main Street</w:t>
      </w:r>
      <w:r>
        <w:rPr>
          <w:rFonts w:ascii="Times New Roman" w:eastAsia="Times New Roman" w:hAnsi="Times New Roman" w:cs="Times New Roman"/>
          <w:i/>
          <w:iCs/>
          <w:sz w:val="24"/>
          <w:szCs w:val="28"/>
          <w:lang w:bidi="en-US"/>
        </w:rPr>
        <w:t>′</w:t>
      </w:r>
      <w:r w:rsidRPr="00592B90">
        <w:rPr>
          <w:rFonts w:ascii="Times New Roman" w:eastAsia="Times New Roman" w:hAnsi="Times New Roman" w:cs="Bangla"/>
          <w:sz w:val="24"/>
          <w:szCs w:val="28"/>
          <w:lang w:bidi="en-US"/>
        </w:rPr>
        <w:t xml:space="preserve">, </w:t>
      </w:r>
      <w:r>
        <w:rPr>
          <w:rFonts w:ascii="Times New Roman" w:eastAsia="Times New Roman" w:hAnsi="Times New Roman" w:cs="Times New Roman"/>
          <w:i/>
          <w:iCs/>
          <w:sz w:val="24"/>
          <w:szCs w:val="28"/>
          <w:lang w:bidi="en-US"/>
        </w:rPr>
        <w:t>′</w:t>
      </w:r>
      <w:r>
        <w:rPr>
          <w:rFonts w:ascii="Times New Roman" w:eastAsia="Times New Roman" w:hAnsi="Times New Roman" w:cs="Bangla"/>
          <w:i/>
          <w:iCs/>
          <w:sz w:val="24"/>
          <w:szCs w:val="28"/>
          <w:lang w:bidi="en-US"/>
        </w:rPr>
        <w:t>New York</w:t>
      </w:r>
      <w:r>
        <w:rPr>
          <w:rFonts w:ascii="Times New Roman" w:eastAsia="Times New Roman" w:hAnsi="Times New Roman" w:cs="Times New Roman"/>
          <w:i/>
          <w:iCs/>
          <w:sz w:val="24"/>
          <w:szCs w:val="28"/>
          <w:lang w:bidi="en-US"/>
        </w:rPr>
        <w:t>′</w:t>
      </w:r>
      <w:r>
        <w:rPr>
          <w:rFonts w:ascii="Times New Roman" w:eastAsia="Times New Roman" w:hAnsi="Times New Roman" w:cs="Times New Roman"/>
          <w:sz w:val="24"/>
          <w:szCs w:val="28"/>
          <w:lang w:bidi="en-US"/>
        </w:rPr>
        <w:t xml:space="preserve">, </w:t>
      </w:r>
      <w:r w:rsidRPr="000A30BF">
        <w:rPr>
          <w:rFonts w:ascii="Times New Roman" w:eastAsia="Times New Roman" w:hAnsi="Times New Roman" w:cs="Times New Roman"/>
          <w:sz w:val="24"/>
          <w:szCs w:val="28"/>
          <w:lang w:bidi="en-US"/>
        </w:rPr>
        <w:t>′</w:t>
      </w:r>
      <w:r w:rsidRPr="000A30BF">
        <w:rPr>
          <w:rFonts w:ascii="Times New Roman" w:eastAsia="Times New Roman" w:hAnsi="Times New Roman" w:cs="Bangla"/>
          <w:sz w:val="24"/>
          <w:szCs w:val="28"/>
          <w:lang w:bidi="en-US"/>
        </w:rPr>
        <w:t>11001</w:t>
      </w:r>
      <w:r w:rsidRPr="000A30BF">
        <w:rPr>
          <w:rFonts w:ascii="Times New Roman" w:eastAsia="Times New Roman" w:hAnsi="Times New Roman" w:cs="Times New Roman"/>
          <w:sz w:val="24"/>
          <w:szCs w:val="28"/>
          <w:lang w:bidi="en-US"/>
        </w:rPr>
        <w:t>′</w:t>
      </w:r>
      <w:r w:rsidRPr="00D348D3">
        <w:rPr>
          <w:rFonts w:ascii="Times New Roman" w:eastAsia="Times New Roman" w:hAnsi="Times New Roman" w:cs="Bangla"/>
          <w:sz w:val="24"/>
          <w:szCs w:val="28"/>
          <w:lang w:bidi="en-US"/>
        </w:rPr>
        <w:t>)</w:t>
      </w:r>
      <w:r>
        <w:rPr>
          <w:rFonts w:ascii="Times New Roman" w:eastAsia="Times New Roman" w:hAnsi="Times New Roman" w:cs="Bangla"/>
          <w:sz w:val="24"/>
          <w:szCs w:val="28"/>
          <w:lang w:bidi="en-US"/>
        </w:rPr>
        <w:t>,</w:t>
      </w:r>
    </w:p>
    <w:p w:rsidR="00DA67D9" w:rsidRPr="00DA67D9" w:rsidRDefault="00DA67D9" w:rsidP="00562E40">
      <w:pPr>
        <w:pStyle w:val="ListParagraph"/>
        <w:spacing w:after="0" w:line="240" w:lineRule="auto"/>
        <w:ind w:left="1440"/>
        <w:contextualSpacing w:val="0"/>
        <w:rPr>
          <w:rFonts w:ascii="Times New Roman" w:eastAsia="Times New Roman" w:hAnsi="Times New Roman" w:cs="Bangla"/>
          <w:sz w:val="24"/>
          <w:szCs w:val="28"/>
          <w:lang w:bidi="en-US"/>
        </w:rPr>
      </w:pPr>
      <w:r>
        <w:rPr>
          <w:rFonts w:ascii="Times New Roman" w:eastAsia="Times New Roman" w:hAnsi="Times New Roman" w:cs="Bangla"/>
          <w:b/>
          <w:bCs/>
          <w:sz w:val="24"/>
          <w:szCs w:val="28"/>
          <w:lang w:bidi="en-US"/>
        </w:rPr>
        <w:tab/>
      </w:r>
      <w:r w:rsidRPr="00562E40">
        <w:rPr>
          <w:rFonts w:ascii="Times New Roman" w:eastAsia="Times New Roman" w:hAnsi="Times New Roman" w:cs="Bangla"/>
          <w:b/>
          <w:bCs/>
          <w:sz w:val="24"/>
          <w:szCs w:val="28"/>
          <w:lang w:bidi="en-US"/>
        </w:rPr>
        <w:t>date</w:t>
      </w:r>
      <w:r>
        <w:rPr>
          <w:rFonts w:ascii="Times New Roman" w:eastAsia="Times New Roman" w:hAnsi="Times New Roman" w:cs="Bangla"/>
          <w:sz w:val="24"/>
          <w:szCs w:val="28"/>
          <w:lang w:bidi="en-US"/>
        </w:rPr>
        <w:t xml:space="preserve"> </w:t>
      </w:r>
      <w:r w:rsidRPr="00DA67D9">
        <w:rPr>
          <w:rFonts w:ascii="Times New Roman" w:eastAsia="Times New Roman" w:hAnsi="Times New Roman" w:cs="Times New Roman"/>
          <w:sz w:val="24"/>
          <w:szCs w:val="28"/>
          <w:lang w:bidi="en-US"/>
        </w:rPr>
        <w:t>′</w:t>
      </w:r>
      <w:r>
        <w:rPr>
          <w:rFonts w:ascii="Times New Roman" w:eastAsia="Times New Roman" w:hAnsi="Times New Roman" w:cs="Bangla"/>
          <w:sz w:val="24"/>
          <w:szCs w:val="28"/>
          <w:lang w:bidi="en-US"/>
        </w:rPr>
        <w:t>1960-8-22</w:t>
      </w:r>
      <w:r w:rsidRPr="00DA67D9">
        <w:rPr>
          <w:rFonts w:ascii="Times New Roman" w:eastAsia="Times New Roman" w:hAnsi="Times New Roman" w:cs="Times New Roman"/>
          <w:sz w:val="24"/>
          <w:szCs w:val="28"/>
          <w:lang w:bidi="en-US"/>
        </w:rPr>
        <w:t>′</w:t>
      </w:r>
    </w:p>
    <w:p w:rsidR="00A14AC1" w:rsidRPr="00592B90" w:rsidRDefault="00B374F0" w:rsidP="00592B90">
      <w:pPr>
        <w:pStyle w:val="ListParagraph"/>
        <w:spacing w:after="120" w:line="240" w:lineRule="auto"/>
        <w:ind w:left="1440"/>
        <w:contextualSpacing w:val="0"/>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w:t>
      </w:r>
    </w:p>
    <w:p w:rsidR="00A877AE" w:rsidRPr="001B63C4" w:rsidRDefault="00A877AE" w:rsidP="00A877AE">
      <w:pPr>
        <w:keepNext/>
        <w:keepLines/>
        <w:spacing w:before="360" w:after="240" w:line="240" w:lineRule="auto"/>
        <w:ind w:firstLine="360"/>
        <w:jc w:val="both"/>
        <w:outlineLvl w:val="3"/>
        <w:rPr>
          <w:rFonts w:ascii="Calibri" w:eastAsia="Times New Roman" w:hAnsi="Calibri" w:cs="Times New Roman"/>
          <w:b/>
          <w:bCs/>
          <w:color w:val="008000"/>
          <w:sz w:val="24"/>
          <w:szCs w:val="28"/>
          <w:lang w:bidi="en-US"/>
        </w:rPr>
      </w:pPr>
      <w:r>
        <w:rPr>
          <w:rFonts w:eastAsia="Times New Roman" w:cstheme="minorHAnsi"/>
          <w:b/>
          <w:bCs/>
          <w:color w:val="008000"/>
          <w:sz w:val="24"/>
          <w:szCs w:val="28"/>
          <w:lang w:bidi="en-US"/>
        </w:rPr>
        <w:t xml:space="preserve">Creating a Tuple </w:t>
      </w:r>
      <w:r w:rsidR="00D348D3" w:rsidRPr="00A877AE">
        <w:rPr>
          <w:rFonts w:eastAsia="Times New Roman" w:cstheme="minorHAnsi"/>
          <w:b/>
          <w:bCs/>
          <w:i/>
          <w:iCs/>
          <w:color w:val="008000"/>
          <w:sz w:val="24"/>
          <w:szCs w:val="28"/>
          <w:lang w:bidi="en-US"/>
        </w:rPr>
        <w:t>without</w:t>
      </w:r>
      <w:r>
        <w:rPr>
          <w:rFonts w:eastAsia="Times New Roman" w:cstheme="minorHAnsi"/>
          <w:b/>
          <w:bCs/>
          <w:color w:val="008000"/>
          <w:sz w:val="24"/>
          <w:szCs w:val="28"/>
          <w:lang w:bidi="en-US"/>
        </w:rPr>
        <w:t xml:space="preserve"> Using Constructor</w:t>
      </w:r>
    </w:p>
    <w:p w:rsidR="00A877AE" w:rsidRDefault="00A877AE" w:rsidP="00A877AE">
      <w:pPr>
        <w:pStyle w:val="ListParagraph"/>
        <w:spacing w:after="0" w:line="240" w:lineRule="auto"/>
        <w:ind w:left="1440"/>
        <w:contextualSpacing w:val="0"/>
        <w:rPr>
          <w:rFonts w:ascii="Times New Roman" w:eastAsia="Times New Roman" w:hAnsi="Times New Roman" w:cs="Bangla"/>
          <w:sz w:val="24"/>
          <w:szCs w:val="28"/>
          <w:lang w:bidi="en-US"/>
        </w:rPr>
      </w:pPr>
      <w:r>
        <w:rPr>
          <w:rFonts w:ascii="Times New Roman" w:eastAsia="Times New Roman" w:hAnsi="Times New Roman" w:cs="Bangla"/>
          <w:b/>
          <w:bCs/>
          <w:sz w:val="24"/>
          <w:szCs w:val="28"/>
          <w:lang w:bidi="en-US"/>
        </w:rPr>
        <w:t>insert into</w:t>
      </w:r>
      <w:r>
        <w:rPr>
          <w:rFonts w:ascii="Times New Roman" w:eastAsia="Times New Roman" w:hAnsi="Times New Roman" w:cs="Bangla"/>
          <w:sz w:val="24"/>
          <w:szCs w:val="28"/>
          <w:lang w:bidi="en-US"/>
        </w:rPr>
        <w:t xml:space="preserve"> </w:t>
      </w:r>
      <w:r>
        <w:rPr>
          <w:rFonts w:ascii="Times New Roman" w:eastAsia="Times New Roman" w:hAnsi="Times New Roman" w:cs="Bangla"/>
          <w:i/>
          <w:iCs/>
          <w:sz w:val="24"/>
          <w:szCs w:val="28"/>
          <w:lang w:bidi="en-US"/>
        </w:rPr>
        <w:t>customer</w:t>
      </w:r>
    </w:p>
    <w:p w:rsidR="00A877AE" w:rsidRDefault="00A877AE" w:rsidP="00A877AE">
      <w:pPr>
        <w:pStyle w:val="ListParagraph"/>
        <w:spacing w:after="0" w:line="240" w:lineRule="auto"/>
        <w:ind w:left="1440"/>
        <w:contextualSpacing w:val="0"/>
        <w:rPr>
          <w:rFonts w:ascii="Times New Roman" w:eastAsia="Times New Roman" w:hAnsi="Times New Roman" w:cs="Bangla"/>
          <w:sz w:val="24"/>
          <w:szCs w:val="28"/>
          <w:lang w:bidi="en-US"/>
        </w:rPr>
      </w:pPr>
      <w:r>
        <w:rPr>
          <w:rFonts w:ascii="Times New Roman" w:eastAsia="Times New Roman" w:hAnsi="Times New Roman" w:cs="Bangla"/>
          <w:b/>
          <w:bCs/>
          <w:sz w:val="24"/>
          <w:szCs w:val="28"/>
          <w:lang w:bidi="en-US"/>
        </w:rPr>
        <w:t xml:space="preserve">values </w:t>
      </w:r>
      <w:r>
        <w:rPr>
          <w:rFonts w:ascii="Times New Roman" w:eastAsia="Times New Roman" w:hAnsi="Times New Roman" w:cs="Bangla"/>
          <w:sz w:val="24"/>
          <w:szCs w:val="28"/>
          <w:lang w:bidi="en-US"/>
        </w:rPr>
        <w:t>(</w:t>
      </w:r>
    </w:p>
    <w:p w:rsidR="00A877AE" w:rsidRDefault="00A877AE" w:rsidP="00D348D3">
      <w:pPr>
        <w:pStyle w:val="ListParagraph"/>
        <w:spacing w:after="0" w:line="240" w:lineRule="auto"/>
        <w:ind w:left="1440"/>
        <w:contextualSpacing w:val="0"/>
        <w:rPr>
          <w:rFonts w:ascii="Times New Roman" w:eastAsia="Times New Roman" w:hAnsi="Times New Roman" w:cs="Bangla"/>
          <w:sz w:val="24"/>
          <w:szCs w:val="28"/>
          <w:lang w:bidi="en-US"/>
        </w:rPr>
      </w:pPr>
      <w:r>
        <w:rPr>
          <w:rFonts w:ascii="Times New Roman" w:eastAsia="Times New Roman" w:hAnsi="Times New Roman" w:cs="Bangla"/>
          <w:b/>
          <w:bCs/>
          <w:sz w:val="24"/>
          <w:szCs w:val="28"/>
          <w:lang w:bidi="en-US"/>
        </w:rPr>
        <w:tab/>
      </w:r>
      <w:r w:rsidR="00D348D3" w:rsidRPr="00D348D3">
        <w:rPr>
          <w:rFonts w:ascii="Times New Roman" w:eastAsia="Times New Roman" w:hAnsi="Times New Roman" w:cs="Bangla"/>
          <w:sz w:val="24"/>
          <w:szCs w:val="28"/>
          <w:lang w:bidi="en-US"/>
        </w:rPr>
        <w:t xml:space="preserve"> </w:t>
      </w:r>
      <w:r w:rsidRPr="00D348D3">
        <w:rPr>
          <w:rFonts w:ascii="Times New Roman" w:eastAsia="Times New Roman" w:hAnsi="Times New Roman" w:cs="Bangla"/>
          <w:sz w:val="24"/>
          <w:szCs w:val="28"/>
          <w:lang w:bidi="en-US"/>
        </w:rPr>
        <w:t>(</w:t>
      </w:r>
      <w:r>
        <w:rPr>
          <w:rFonts w:ascii="Times New Roman" w:eastAsia="Times New Roman" w:hAnsi="Times New Roman" w:cs="Times New Roman"/>
          <w:i/>
          <w:iCs/>
          <w:sz w:val="24"/>
          <w:szCs w:val="28"/>
          <w:lang w:bidi="en-US"/>
        </w:rPr>
        <w:t>′</w:t>
      </w:r>
      <w:r>
        <w:rPr>
          <w:rFonts w:ascii="Times New Roman" w:eastAsia="Times New Roman" w:hAnsi="Times New Roman" w:cs="Bangla"/>
          <w:i/>
          <w:iCs/>
          <w:sz w:val="24"/>
          <w:szCs w:val="28"/>
          <w:lang w:bidi="en-US"/>
        </w:rPr>
        <w:t>John</w:t>
      </w:r>
      <w:r>
        <w:rPr>
          <w:rFonts w:ascii="Times New Roman" w:eastAsia="Times New Roman" w:hAnsi="Times New Roman" w:cs="Times New Roman"/>
          <w:i/>
          <w:iCs/>
          <w:sz w:val="24"/>
          <w:szCs w:val="28"/>
          <w:lang w:bidi="en-US"/>
        </w:rPr>
        <w:t>′</w:t>
      </w:r>
      <w:r w:rsidRPr="00592B90">
        <w:rPr>
          <w:rFonts w:ascii="Times New Roman" w:eastAsia="Times New Roman" w:hAnsi="Times New Roman" w:cs="Bangla"/>
          <w:sz w:val="24"/>
          <w:szCs w:val="28"/>
          <w:lang w:bidi="en-US"/>
        </w:rPr>
        <w:t xml:space="preserve">, </w:t>
      </w:r>
      <w:r>
        <w:rPr>
          <w:rFonts w:ascii="Times New Roman" w:eastAsia="Times New Roman" w:hAnsi="Times New Roman" w:cs="Times New Roman"/>
          <w:i/>
          <w:iCs/>
          <w:sz w:val="24"/>
          <w:szCs w:val="28"/>
          <w:lang w:bidi="en-US"/>
        </w:rPr>
        <w:t>′</w:t>
      </w:r>
      <w:r>
        <w:rPr>
          <w:rFonts w:ascii="Times New Roman" w:eastAsia="Times New Roman" w:hAnsi="Times New Roman" w:cs="Bangla"/>
          <w:i/>
          <w:iCs/>
          <w:sz w:val="24"/>
          <w:szCs w:val="28"/>
          <w:lang w:bidi="en-US"/>
        </w:rPr>
        <w:t>Smith</w:t>
      </w:r>
      <w:r>
        <w:rPr>
          <w:rFonts w:ascii="Times New Roman" w:eastAsia="Times New Roman" w:hAnsi="Times New Roman" w:cs="Times New Roman"/>
          <w:i/>
          <w:iCs/>
          <w:sz w:val="24"/>
          <w:szCs w:val="28"/>
          <w:lang w:bidi="en-US"/>
        </w:rPr>
        <w:t>′</w:t>
      </w:r>
      <w:r w:rsidRPr="00D348D3">
        <w:rPr>
          <w:rFonts w:ascii="Times New Roman" w:eastAsia="Times New Roman" w:hAnsi="Times New Roman" w:cs="Bangla"/>
          <w:sz w:val="24"/>
          <w:szCs w:val="28"/>
          <w:lang w:bidi="en-US"/>
        </w:rPr>
        <w:t>)</w:t>
      </w:r>
      <w:r>
        <w:rPr>
          <w:rFonts w:ascii="Times New Roman" w:eastAsia="Times New Roman" w:hAnsi="Times New Roman" w:cs="Bangla"/>
          <w:sz w:val="24"/>
          <w:szCs w:val="28"/>
          <w:lang w:bidi="en-US"/>
        </w:rPr>
        <w:t>,</w:t>
      </w:r>
    </w:p>
    <w:p w:rsidR="00A877AE" w:rsidRDefault="00A877AE" w:rsidP="00D348D3">
      <w:pPr>
        <w:pStyle w:val="ListParagraph"/>
        <w:spacing w:after="0" w:line="240" w:lineRule="auto"/>
        <w:ind w:left="1440"/>
        <w:contextualSpacing w:val="0"/>
        <w:rPr>
          <w:rFonts w:ascii="Times New Roman" w:eastAsia="Times New Roman" w:hAnsi="Times New Roman" w:cs="Bangla"/>
          <w:sz w:val="24"/>
          <w:szCs w:val="28"/>
          <w:lang w:bidi="en-US"/>
        </w:rPr>
      </w:pPr>
      <w:r>
        <w:rPr>
          <w:rFonts w:ascii="Times New Roman" w:eastAsia="Times New Roman" w:hAnsi="Times New Roman" w:cs="Bangla"/>
          <w:b/>
          <w:bCs/>
          <w:sz w:val="24"/>
          <w:szCs w:val="28"/>
          <w:lang w:bidi="en-US"/>
        </w:rPr>
        <w:tab/>
      </w:r>
      <w:r w:rsidR="00D348D3" w:rsidRPr="00D348D3">
        <w:rPr>
          <w:rFonts w:ascii="Times New Roman" w:eastAsia="Times New Roman" w:hAnsi="Times New Roman" w:cs="Bangla"/>
          <w:sz w:val="24"/>
          <w:szCs w:val="28"/>
          <w:lang w:bidi="en-US"/>
        </w:rPr>
        <w:t xml:space="preserve"> </w:t>
      </w:r>
      <w:r w:rsidRPr="00D348D3">
        <w:rPr>
          <w:rFonts w:ascii="Times New Roman" w:eastAsia="Times New Roman" w:hAnsi="Times New Roman" w:cs="Bangla"/>
          <w:sz w:val="24"/>
          <w:szCs w:val="28"/>
          <w:lang w:bidi="en-US"/>
        </w:rPr>
        <w:t>(</w:t>
      </w:r>
      <w:r>
        <w:rPr>
          <w:rFonts w:ascii="Times New Roman" w:eastAsia="Times New Roman" w:hAnsi="Times New Roman" w:cs="Times New Roman"/>
          <w:i/>
          <w:iCs/>
          <w:sz w:val="24"/>
          <w:szCs w:val="28"/>
          <w:lang w:bidi="en-US"/>
        </w:rPr>
        <w:t>′</w:t>
      </w:r>
      <w:r>
        <w:rPr>
          <w:rFonts w:ascii="Times New Roman" w:eastAsia="Times New Roman" w:hAnsi="Times New Roman" w:cs="Bangla"/>
          <w:i/>
          <w:iCs/>
          <w:sz w:val="24"/>
          <w:szCs w:val="28"/>
          <w:lang w:bidi="en-US"/>
        </w:rPr>
        <w:t>20 Main Street</w:t>
      </w:r>
      <w:r>
        <w:rPr>
          <w:rFonts w:ascii="Times New Roman" w:eastAsia="Times New Roman" w:hAnsi="Times New Roman" w:cs="Times New Roman"/>
          <w:i/>
          <w:iCs/>
          <w:sz w:val="24"/>
          <w:szCs w:val="28"/>
          <w:lang w:bidi="en-US"/>
        </w:rPr>
        <w:t>′</w:t>
      </w:r>
      <w:r w:rsidRPr="00592B90">
        <w:rPr>
          <w:rFonts w:ascii="Times New Roman" w:eastAsia="Times New Roman" w:hAnsi="Times New Roman" w:cs="Bangla"/>
          <w:sz w:val="24"/>
          <w:szCs w:val="28"/>
          <w:lang w:bidi="en-US"/>
        </w:rPr>
        <w:t xml:space="preserve">, </w:t>
      </w:r>
      <w:r>
        <w:rPr>
          <w:rFonts w:ascii="Times New Roman" w:eastAsia="Times New Roman" w:hAnsi="Times New Roman" w:cs="Times New Roman"/>
          <w:i/>
          <w:iCs/>
          <w:sz w:val="24"/>
          <w:szCs w:val="28"/>
          <w:lang w:bidi="en-US"/>
        </w:rPr>
        <w:t>′</w:t>
      </w:r>
      <w:r>
        <w:rPr>
          <w:rFonts w:ascii="Times New Roman" w:eastAsia="Times New Roman" w:hAnsi="Times New Roman" w:cs="Bangla"/>
          <w:i/>
          <w:iCs/>
          <w:sz w:val="24"/>
          <w:szCs w:val="28"/>
          <w:lang w:bidi="en-US"/>
        </w:rPr>
        <w:t>New York</w:t>
      </w:r>
      <w:r>
        <w:rPr>
          <w:rFonts w:ascii="Times New Roman" w:eastAsia="Times New Roman" w:hAnsi="Times New Roman" w:cs="Times New Roman"/>
          <w:i/>
          <w:iCs/>
          <w:sz w:val="24"/>
          <w:szCs w:val="28"/>
          <w:lang w:bidi="en-US"/>
        </w:rPr>
        <w:t>′</w:t>
      </w:r>
      <w:r>
        <w:rPr>
          <w:rFonts w:ascii="Times New Roman" w:eastAsia="Times New Roman" w:hAnsi="Times New Roman" w:cs="Times New Roman"/>
          <w:sz w:val="24"/>
          <w:szCs w:val="28"/>
          <w:lang w:bidi="en-US"/>
        </w:rPr>
        <w:t xml:space="preserve">, </w:t>
      </w:r>
      <w:r w:rsidRPr="000A30BF">
        <w:rPr>
          <w:rFonts w:ascii="Times New Roman" w:eastAsia="Times New Roman" w:hAnsi="Times New Roman" w:cs="Times New Roman"/>
          <w:sz w:val="24"/>
          <w:szCs w:val="28"/>
          <w:lang w:bidi="en-US"/>
        </w:rPr>
        <w:t>′</w:t>
      </w:r>
      <w:r w:rsidRPr="000A30BF">
        <w:rPr>
          <w:rFonts w:ascii="Times New Roman" w:eastAsia="Times New Roman" w:hAnsi="Times New Roman" w:cs="Bangla"/>
          <w:sz w:val="24"/>
          <w:szCs w:val="28"/>
          <w:lang w:bidi="en-US"/>
        </w:rPr>
        <w:t>11001</w:t>
      </w:r>
      <w:r w:rsidRPr="000A30BF">
        <w:rPr>
          <w:rFonts w:ascii="Times New Roman" w:eastAsia="Times New Roman" w:hAnsi="Times New Roman" w:cs="Times New Roman"/>
          <w:sz w:val="24"/>
          <w:szCs w:val="28"/>
          <w:lang w:bidi="en-US"/>
        </w:rPr>
        <w:t>′</w:t>
      </w:r>
      <w:r w:rsidRPr="00D348D3">
        <w:rPr>
          <w:rFonts w:ascii="Times New Roman" w:eastAsia="Times New Roman" w:hAnsi="Times New Roman" w:cs="Bangla"/>
          <w:sz w:val="24"/>
          <w:szCs w:val="28"/>
          <w:lang w:bidi="en-US"/>
        </w:rPr>
        <w:t>)</w:t>
      </w:r>
      <w:r>
        <w:rPr>
          <w:rFonts w:ascii="Times New Roman" w:eastAsia="Times New Roman" w:hAnsi="Times New Roman" w:cs="Bangla"/>
          <w:sz w:val="24"/>
          <w:szCs w:val="28"/>
          <w:lang w:bidi="en-US"/>
        </w:rPr>
        <w:t>,</w:t>
      </w:r>
    </w:p>
    <w:p w:rsidR="00A877AE" w:rsidRPr="00DA67D9" w:rsidRDefault="00A877AE" w:rsidP="00D348D3">
      <w:pPr>
        <w:pStyle w:val="ListParagraph"/>
        <w:spacing w:after="0" w:line="240" w:lineRule="auto"/>
        <w:ind w:left="1440"/>
        <w:contextualSpacing w:val="0"/>
        <w:rPr>
          <w:rFonts w:ascii="Times New Roman" w:eastAsia="Times New Roman" w:hAnsi="Times New Roman" w:cs="Bangla"/>
          <w:sz w:val="24"/>
          <w:szCs w:val="28"/>
          <w:lang w:bidi="en-US"/>
        </w:rPr>
      </w:pPr>
      <w:r>
        <w:rPr>
          <w:rFonts w:ascii="Times New Roman" w:eastAsia="Times New Roman" w:hAnsi="Times New Roman" w:cs="Bangla"/>
          <w:b/>
          <w:bCs/>
          <w:sz w:val="24"/>
          <w:szCs w:val="28"/>
          <w:lang w:bidi="en-US"/>
        </w:rPr>
        <w:tab/>
      </w:r>
      <w:r w:rsidRPr="00DA67D9">
        <w:rPr>
          <w:rFonts w:ascii="Times New Roman" w:eastAsia="Times New Roman" w:hAnsi="Times New Roman" w:cs="Times New Roman"/>
          <w:sz w:val="24"/>
          <w:szCs w:val="28"/>
          <w:lang w:bidi="en-US"/>
        </w:rPr>
        <w:t>′</w:t>
      </w:r>
      <w:r>
        <w:rPr>
          <w:rFonts w:ascii="Times New Roman" w:eastAsia="Times New Roman" w:hAnsi="Times New Roman" w:cs="Bangla"/>
          <w:sz w:val="24"/>
          <w:szCs w:val="28"/>
          <w:lang w:bidi="en-US"/>
        </w:rPr>
        <w:t>1960-8-22</w:t>
      </w:r>
      <w:r w:rsidRPr="00DA67D9">
        <w:rPr>
          <w:rFonts w:ascii="Times New Roman" w:eastAsia="Times New Roman" w:hAnsi="Times New Roman" w:cs="Times New Roman"/>
          <w:sz w:val="24"/>
          <w:szCs w:val="28"/>
          <w:lang w:bidi="en-US"/>
        </w:rPr>
        <w:t>′</w:t>
      </w:r>
    </w:p>
    <w:p w:rsidR="00A877AE" w:rsidRPr="00592B90" w:rsidRDefault="00A877AE" w:rsidP="00A877AE">
      <w:pPr>
        <w:pStyle w:val="ListParagraph"/>
        <w:spacing w:after="120" w:line="240" w:lineRule="auto"/>
        <w:ind w:left="1440"/>
        <w:contextualSpacing w:val="0"/>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w:t>
      </w:r>
    </w:p>
    <w:p w:rsidR="0018165E" w:rsidRDefault="0018165E" w:rsidP="007F698A">
      <w:pPr>
        <w:pStyle w:val="Heading3"/>
        <w:spacing w:before="240" w:after="240" w:line="240" w:lineRule="auto"/>
        <w:ind w:firstLine="360"/>
        <w:jc w:val="both"/>
        <w:rPr>
          <w:rFonts w:asciiTheme="minorHAnsi" w:hAnsiTheme="minorHAnsi"/>
          <w:sz w:val="24"/>
          <w:szCs w:val="24"/>
        </w:rPr>
      </w:pPr>
    </w:p>
    <w:p w:rsidR="007F698A" w:rsidRDefault="0018165E" w:rsidP="003F245D">
      <w:pPr>
        <w:pStyle w:val="Heading3"/>
        <w:spacing w:before="240" w:after="240" w:line="240" w:lineRule="auto"/>
        <w:ind w:firstLine="360"/>
        <w:jc w:val="both"/>
        <w:rPr>
          <w:rFonts w:asciiTheme="minorHAnsi" w:hAnsiTheme="minorHAnsi"/>
          <w:sz w:val="24"/>
          <w:szCs w:val="24"/>
        </w:rPr>
      </w:pPr>
      <w:r>
        <w:rPr>
          <w:rFonts w:asciiTheme="minorHAnsi" w:hAnsiTheme="minorHAnsi"/>
          <w:sz w:val="24"/>
          <w:szCs w:val="24"/>
        </w:rPr>
        <w:t>Type Inheritance</w:t>
      </w:r>
    </w:p>
    <w:p w:rsidR="00AC5E80" w:rsidRDefault="0014276B" w:rsidP="003F245D">
      <w:pPr>
        <w:pStyle w:val="Heading3"/>
        <w:spacing w:before="240" w:after="240" w:line="240" w:lineRule="auto"/>
        <w:ind w:firstLine="360"/>
        <w:jc w:val="both"/>
        <w:rPr>
          <w:rFonts w:asciiTheme="majorBidi" w:hAnsiTheme="majorBidi"/>
          <w:color w:val="auto"/>
          <w:sz w:val="24"/>
          <w:szCs w:val="24"/>
        </w:rPr>
      </w:pPr>
      <w:r w:rsidRPr="0014276B">
        <w:rPr>
          <w:rFonts w:asciiTheme="majorBidi" w:hAnsiTheme="majorBidi"/>
          <w:color w:val="auto"/>
          <w:sz w:val="24"/>
          <w:szCs w:val="24"/>
        </w:rPr>
        <w:t>ERD</w:t>
      </w:r>
    </w:p>
    <w:p w:rsidR="0018784F" w:rsidRDefault="008C78B2" w:rsidP="003F245D">
      <w:pPr>
        <w:spacing w:line="240" w:lineRule="auto"/>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r>
      <w:r>
        <w:rPr>
          <w:rFonts w:ascii="Times New Roman" w:eastAsia="Times New Roman" w:hAnsi="Times New Roman" w:cs="Bangla"/>
          <w:sz w:val="24"/>
          <w:szCs w:val="28"/>
          <w:lang w:bidi="en-US"/>
        </w:rPr>
        <w:pict>
          <v:group id="_x0000_s1401" editas="canvas" style="width:408.35pt;height:158.45pt;mso-position-horizontal-relative:char;mso-position-vertical-relative:line" coordorigin="-1267,12797" coordsize="8167,3169">
            <o:lock v:ext="edit" aspectratio="t"/>
            <v:shape id="_x0000_s1402" type="#_x0000_t75" style="position:absolute;left:-1267;top:12797;width:8167;height:3169" o:preferrelative="f">
              <v:fill o:detectmouseclick="t"/>
              <v:path o:extrusionok="t" o:connecttype="none"/>
              <o:lock v:ext="edit" text="t"/>
            </v:shape>
            <v:oval id="_x0000_s1403" style="position:absolute;left:1425;top:12797;width:1294;height:474;v-text-anchor:middle">
              <v:textbox style="mso-next-textbox:#_x0000_s1403" inset="3.6pt,,3.6pt">
                <w:txbxContent>
                  <w:p w:rsidR="0040465A" w:rsidRPr="007A1EA2" w:rsidRDefault="0040465A" w:rsidP="004E57A2">
                    <w:pPr>
                      <w:jc w:val="center"/>
                      <w:rPr>
                        <w:sz w:val="20"/>
                        <w:szCs w:val="20"/>
                      </w:rPr>
                    </w:pPr>
                    <w:r>
                      <w:rPr>
                        <w:sz w:val="20"/>
                        <w:szCs w:val="20"/>
                      </w:rPr>
                      <w:t>name</w:t>
                    </w:r>
                  </w:p>
                </w:txbxContent>
              </v:textbox>
            </v:oval>
            <v:oval id="_x0000_s1404" style="position:absolute;left:2892;top:12797;width:1293;height:474;v-text-anchor:middle">
              <v:textbox style="mso-next-textbox:#_x0000_s1404" inset="3.6pt,,3.6pt">
                <w:txbxContent>
                  <w:p w:rsidR="0040465A" w:rsidRPr="007A1EA2" w:rsidRDefault="0040465A" w:rsidP="004E57A2">
                    <w:pPr>
                      <w:jc w:val="center"/>
                      <w:rPr>
                        <w:sz w:val="20"/>
                        <w:szCs w:val="20"/>
                      </w:rPr>
                    </w:pPr>
                    <w:r>
                      <w:rPr>
                        <w:sz w:val="20"/>
                        <w:szCs w:val="20"/>
                      </w:rPr>
                      <w:t>address</w:t>
                    </w:r>
                  </w:p>
                </w:txbxContent>
              </v:textbox>
            </v:oval>
            <v:shape id="_x0000_s1405" type="#_x0000_t34" style="position:absolute;left:2253;top:13090;width:365;height:727;rotation:90;flip:x" o:connectortype="elbow" adj="10770,394297,-122439"/>
            <v:shape id="_x0000_s1406" type="#_x0000_t34" style="position:absolute;left:2986;top:13084;width:365;height:740;rotation:90" o:connectortype="elbow" adj="10770,-387370,-209254"/>
            <v:shape id="_x0000_s1407" type="#_x0000_t202" style="position:absolute;left:2246;top:13636;width:1083;height:461;v-text-anchor:middle">
              <v:textbox style="mso-next-textbox:#_x0000_s1407">
                <w:txbxContent>
                  <w:p w:rsidR="0040465A" w:rsidRPr="009569AC" w:rsidRDefault="0040465A" w:rsidP="004E57A2">
                    <w:pPr>
                      <w:jc w:val="center"/>
                      <w:rPr>
                        <w:sz w:val="20"/>
                        <w:szCs w:val="20"/>
                      </w:rPr>
                    </w:pPr>
                    <w:r>
                      <w:rPr>
                        <w:sz w:val="20"/>
                        <w:szCs w:val="20"/>
                      </w:rPr>
                      <w:t>Person</w:t>
                    </w:r>
                  </w:p>
                </w:txbxContent>
              </v:textbox>
            </v:shape>
            <v:shape id="_x0000_s1408" type="#_x0000_t202" style="position:absolute;left:679;top:15321;width:1083;height:461;v-text-anchor:middle">
              <v:textbox style="mso-next-textbox:#_x0000_s1408">
                <w:txbxContent>
                  <w:p w:rsidR="0040465A" w:rsidRPr="009569AC" w:rsidRDefault="0040465A" w:rsidP="004E57A2">
                    <w:pPr>
                      <w:jc w:val="center"/>
                      <w:rPr>
                        <w:sz w:val="20"/>
                        <w:szCs w:val="20"/>
                      </w:rPr>
                    </w:pPr>
                    <w:r>
                      <w:rPr>
                        <w:sz w:val="20"/>
                        <w:szCs w:val="20"/>
                      </w:rPr>
                      <w:t>Student</w:t>
                    </w:r>
                  </w:p>
                </w:txbxContent>
              </v:textbox>
            </v:shape>
            <v:oval id="_x0000_s1409" style="position:absolute;left:-994;top:14191;width:1293;height:474;v-text-anchor:middle">
              <v:textbox style="mso-next-textbox:#_x0000_s1409" inset="3.6pt,,3.6pt">
                <w:txbxContent>
                  <w:p w:rsidR="0040465A" w:rsidRPr="007A1EA2" w:rsidRDefault="0040465A" w:rsidP="004E57A2">
                    <w:pPr>
                      <w:jc w:val="center"/>
                      <w:rPr>
                        <w:sz w:val="20"/>
                        <w:szCs w:val="20"/>
                      </w:rPr>
                    </w:pPr>
                    <w:r>
                      <w:rPr>
                        <w:sz w:val="20"/>
                        <w:szCs w:val="20"/>
                      </w:rPr>
                      <w:t>degree</w:t>
                    </w:r>
                  </w:p>
                </w:txbxContent>
              </v:textbox>
            </v:oval>
            <v:oval id="_x0000_s1410" style="position:absolute;left:-1267;top:14847;width:1566;height:474;v-text-anchor:middle">
              <v:textbox style="mso-next-textbox:#_x0000_s1410" inset="3.6pt,,3.6pt">
                <w:txbxContent>
                  <w:p w:rsidR="0040465A" w:rsidRPr="007A1EA2" w:rsidRDefault="0040465A" w:rsidP="004E57A2">
                    <w:pPr>
                      <w:jc w:val="center"/>
                      <w:rPr>
                        <w:sz w:val="20"/>
                        <w:szCs w:val="20"/>
                      </w:rPr>
                    </w:pPr>
                    <w:r>
                      <w:rPr>
                        <w:sz w:val="20"/>
                        <w:szCs w:val="20"/>
                      </w:rPr>
                      <w:t>department</w:t>
                    </w:r>
                  </w:p>
                </w:txbxContent>
              </v:textbox>
            </v:oval>
            <v:shapetype id="_x0000_t33" coordsize="21600,21600" o:spt="33" o:oned="t" path="m,l21600,r,21600e" filled="f">
              <v:stroke joinstyle="miter"/>
              <v:path arrowok="t" fillok="f" o:connecttype="none"/>
              <o:lock v:ext="edit" shapetype="t"/>
            </v:shapetype>
            <v:shape id="_x0000_s1411" type="#_x0000_t33" style="position:absolute;left:299;top:14428;width:922;height:893" o:connectortype="elbow" adj="-80590,-348986,-80590"/>
            <v:shape id="_x0000_s1412" type="#_x0000_t32" style="position:absolute;left:299;top:15084;width:922;height:0" o:connectortype="straight"/>
            <v:shape id="_x0000_s1413" type="#_x0000_t202" style="position:absolute;left:3624;top:15321;width:1083;height:461;v-text-anchor:middle">
              <v:textbox style="mso-next-textbox:#_x0000_s1413">
                <w:txbxContent>
                  <w:p w:rsidR="0040465A" w:rsidRPr="009569AC" w:rsidRDefault="0040465A" w:rsidP="004E57A2">
                    <w:pPr>
                      <w:jc w:val="center"/>
                      <w:rPr>
                        <w:sz w:val="20"/>
                        <w:szCs w:val="20"/>
                      </w:rPr>
                    </w:pPr>
                    <w:r>
                      <w:rPr>
                        <w:sz w:val="20"/>
                        <w:szCs w:val="20"/>
                      </w:rPr>
                      <w:t>Teacher</w:t>
                    </w:r>
                  </w:p>
                </w:txbxContent>
              </v:textbox>
            </v:shape>
            <v:oval id="_x0000_s1414" style="position:absolute;left:5278;top:14191;width:1293;height:474;v-text-anchor:middle">
              <v:textbox style="mso-next-textbox:#_x0000_s1414" inset="3.6pt,,3.6pt">
                <w:txbxContent>
                  <w:p w:rsidR="0040465A" w:rsidRPr="007A1EA2" w:rsidRDefault="0040465A" w:rsidP="004E57A2">
                    <w:pPr>
                      <w:jc w:val="center"/>
                      <w:rPr>
                        <w:sz w:val="20"/>
                        <w:szCs w:val="20"/>
                      </w:rPr>
                    </w:pPr>
                    <w:r>
                      <w:rPr>
                        <w:sz w:val="20"/>
                        <w:szCs w:val="20"/>
                      </w:rPr>
                      <w:t>salary</w:t>
                    </w:r>
                  </w:p>
                </w:txbxContent>
              </v:textbox>
            </v:oval>
            <v:oval id="_x0000_s1415" style="position:absolute;left:5278;top:14815;width:1566;height:474;v-text-anchor:middle">
              <v:textbox style="mso-next-textbox:#_x0000_s1415" inset="3.6pt,,3.6pt">
                <w:txbxContent>
                  <w:p w:rsidR="0040465A" w:rsidRPr="007A1EA2" w:rsidRDefault="0040465A" w:rsidP="004E57A2">
                    <w:pPr>
                      <w:jc w:val="center"/>
                      <w:rPr>
                        <w:sz w:val="20"/>
                        <w:szCs w:val="20"/>
                      </w:rPr>
                    </w:pPr>
                    <w:r>
                      <w:rPr>
                        <w:sz w:val="20"/>
                        <w:szCs w:val="20"/>
                      </w:rPr>
                      <w:t>department</w:t>
                    </w:r>
                  </w:p>
                </w:txbxContent>
              </v:textbox>
            </v:oval>
            <v:shape id="_x0000_s1416" type="#_x0000_t33" style="position:absolute;left:4275;top:14319;width:893;height:1112;rotation:270" o:connectortype="elbow" adj="-176743,-297602,-176743"/>
            <v:shape id="_x0000_s1417" type="#_x0000_t32" style="position:absolute;left:4166;top:15052;width:1112;height:1;flip:x" o:connectortype="straigh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418" type="#_x0000_t5" style="position:absolute;left:2372;top:14476;width:820;height:742;rotation:180">
              <v:textbox>
                <w:txbxContent>
                  <w:p w:rsidR="0040465A" w:rsidRPr="00631DDB" w:rsidRDefault="0040465A">
                    <w:pPr>
                      <w:rPr>
                        <w:sz w:val="20"/>
                        <w:szCs w:val="20"/>
                      </w:rPr>
                    </w:pPr>
                    <w:r>
                      <w:rPr>
                        <w:sz w:val="20"/>
                        <w:szCs w:val="20"/>
                      </w:rPr>
                      <w:t>ISA</w:t>
                    </w:r>
                  </w:p>
                </w:txbxContent>
              </v:textbox>
            </v:shape>
            <v:shape id="_x0000_s1419" type="#_x0000_t32" style="position:absolute;left:2782;top:14097;width:6;height:379;flip:x" o:connectortype="straight"/>
            <v:shape id="_x0000_s1420" type="#_x0000_t32" style="position:absolute;left:1762;top:14847;width:815;height:705;flip:y" o:connectortype="straight"/>
            <v:shape id="_x0000_s1421" type="#_x0000_t32" style="position:absolute;left:2987;top:14847;width:637;height:705;flip:x y" o:connectortype="straight"/>
            <w10:wrap type="none"/>
            <w10:anchorlock/>
          </v:group>
        </w:pict>
      </w:r>
    </w:p>
    <w:p w:rsidR="00A12F93" w:rsidRDefault="00A12F93" w:rsidP="003F245D">
      <w:pPr>
        <w:pStyle w:val="Heading3"/>
        <w:spacing w:before="240" w:after="240" w:line="240" w:lineRule="auto"/>
        <w:ind w:firstLine="360"/>
        <w:jc w:val="both"/>
        <w:rPr>
          <w:rFonts w:asciiTheme="majorBidi" w:hAnsiTheme="majorBidi"/>
          <w:color w:val="auto"/>
          <w:sz w:val="24"/>
          <w:szCs w:val="24"/>
        </w:rPr>
      </w:pPr>
      <w:r>
        <w:rPr>
          <w:rFonts w:asciiTheme="majorBidi" w:hAnsiTheme="majorBidi"/>
          <w:color w:val="auto"/>
          <w:sz w:val="24"/>
          <w:szCs w:val="24"/>
        </w:rPr>
        <w:lastRenderedPageBreak/>
        <w:t>SQL</w:t>
      </w:r>
    </w:p>
    <w:p w:rsidR="00645637" w:rsidRDefault="00645637" w:rsidP="003F245D">
      <w:pPr>
        <w:spacing w:after="0" w:line="240" w:lineRule="auto"/>
        <w:ind w:left="1440"/>
        <w:rPr>
          <w:rFonts w:ascii="Times New Roman" w:eastAsia="Times New Roman" w:hAnsi="Times New Roman" w:cs="Bangla"/>
          <w:sz w:val="24"/>
          <w:szCs w:val="28"/>
          <w:lang w:bidi="en-US"/>
        </w:rPr>
      </w:pPr>
      <w:r w:rsidRPr="00BE1C8D">
        <w:rPr>
          <w:rFonts w:ascii="Times New Roman" w:eastAsia="Times New Roman" w:hAnsi="Times New Roman" w:cs="Bangla"/>
          <w:b/>
          <w:bCs/>
          <w:sz w:val="24"/>
          <w:szCs w:val="28"/>
          <w:lang w:bidi="en-US"/>
        </w:rPr>
        <w:t>create type</w:t>
      </w:r>
      <w:r>
        <w:rPr>
          <w:rFonts w:ascii="Times New Roman" w:eastAsia="Times New Roman" w:hAnsi="Times New Roman" w:cs="Bangla"/>
          <w:sz w:val="24"/>
          <w:szCs w:val="28"/>
          <w:lang w:bidi="en-US"/>
        </w:rPr>
        <w:t xml:space="preserve"> </w:t>
      </w:r>
      <w:r>
        <w:rPr>
          <w:rFonts w:ascii="Times New Roman" w:eastAsia="Times New Roman" w:hAnsi="Times New Roman" w:cs="Bangla"/>
          <w:i/>
          <w:iCs/>
          <w:sz w:val="24"/>
          <w:szCs w:val="28"/>
          <w:lang w:bidi="en-US"/>
        </w:rPr>
        <w:t>Person</w:t>
      </w:r>
      <w:r>
        <w:rPr>
          <w:rFonts w:ascii="Times New Roman" w:eastAsia="Times New Roman" w:hAnsi="Times New Roman" w:cs="Bangla"/>
          <w:sz w:val="24"/>
          <w:szCs w:val="28"/>
          <w:lang w:bidi="en-US"/>
        </w:rPr>
        <w:t xml:space="preserve"> (</w:t>
      </w:r>
    </w:p>
    <w:p w:rsidR="00645637" w:rsidRDefault="00645637" w:rsidP="003F245D">
      <w:pPr>
        <w:spacing w:after="0" w:line="240" w:lineRule="auto"/>
        <w:ind w:left="1440"/>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r>
      <w:r w:rsidRPr="00BE1C8D">
        <w:rPr>
          <w:rFonts w:ascii="Times New Roman" w:eastAsia="Times New Roman" w:hAnsi="Times New Roman" w:cs="Bangla"/>
          <w:i/>
          <w:iCs/>
          <w:sz w:val="24"/>
          <w:szCs w:val="28"/>
          <w:lang w:bidi="en-US"/>
        </w:rPr>
        <w:t>name</w:t>
      </w:r>
      <w:r>
        <w:rPr>
          <w:rFonts w:ascii="Times New Roman" w:eastAsia="Times New Roman" w:hAnsi="Times New Roman" w:cs="Bangla"/>
          <w:sz w:val="24"/>
          <w:szCs w:val="28"/>
          <w:lang w:bidi="en-US"/>
        </w:rPr>
        <w:t xml:space="preserve"> </w:t>
      </w:r>
      <w:r w:rsidRPr="00BE1C8D">
        <w:rPr>
          <w:rFonts w:ascii="Times New Roman" w:eastAsia="Times New Roman" w:hAnsi="Times New Roman" w:cs="Bangla"/>
          <w:b/>
          <w:bCs/>
          <w:sz w:val="24"/>
          <w:szCs w:val="28"/>
          <w:lang w:bidi="en-US"/>
        </w:rPr>
        <w:t>varchar</w:t>
      </w:r>
      <w:r>
        <w:rPr>
          <w:rFonts w:ascii="Times New Roman" w:eastAsia="Times New Roman" w:hAnsi="Times New Roman" w:cs="Bangla"/>
          <w:sz w:val="24"/>
          <w:szCs w:val="28"/>
          <w:lang w:bidi="en-US"/>
        </w:rPr>
        <w:t>(20),</w:t>
      </w:r>
    </w:p>
    <w:p w:rsidR="00645637" w:rsidRDefault="00645637" w:rsidP="00465167">
      <w:pPr>
        <w:spacing w:after="120" w:line="240" w:lineRule="auto"/>
        <w:ind w:left="1440"/>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r>
      <w:r>
        <w:rPr>
          <w:rFonts w:ascii="Times New Roman" w:eastAsia="Times New Roman" w:hAnsi="Times New Roman" w:cs="Bangla"/>
          <w:i/>
          <w:iCs/>
          <w:sz w:val="24"/>
          <w:szCs w:val="28"/>
          <w:lang w:bidi="en-US"/>
        </w:rPr>
        <w:t>address</w:t>
      </w:r>
      <w:r>
        <w:rPr>
          <w:rFonts w:ascii="Times New Roman" w:eastAsia="Times New Roman" w:hAnsi="Times New Roman" w:cs="Bangla"/>
          <w:sz w:val="24"/>
          <w:szCs w:val="28"/>
          <w:lang w:bidi="en-US"/>
        </w:rPr>
        <w:t xml:space="preserve"> </w:t>
      </w:r>
      <w:r w:rsidRPr="00BE1C8D">
        <w:rPr>
          <w:rFonts w:ascii="Times New Roman" w:eastAsia="Times New Roman" w:hAnsi="Times New Roman" w:cs="Bangla"/>
          <w:b/>
          <w:bCs/>
          <w:sz w:val="24"/>
          <w:szCs w:val="28"/>
          <w:lang w:bidi="en-US"/>
        </w:rPr>
        <w:t>varchar</w:t>
      </w:r>
      <w:r>
        <w:rPr>
          <w:rFonts w:ascii="Times New Roman" w:eastAsia="Times New Roman" w:hAnsi="Times New Roman" w:cs="Bangla"/>
          <w:sz w:val="24"/>
          <w:szCs w:val="28"/>
          <w:lang w:bidi="en-US"/>
        </w:rPr>
        <w:t>(20)</w:t>
      </w:r>
      <w:r>
        <w:rPr>
          <w:rFonts w:ascii="Times New Roman" w:eastAsia="Times New Roman" w:hAnsi="Times New Roman" w:cs="Bangla"/>
          <w:sz w:val="24"/>
          <w:szCs w:val="28"/>
          <w:lang w:bidi="en-US"/>
        </w:rPr>
        <w:br/>
        <w:t>)</w:t>
      </w:r>
    </w:p>
    <w:p w:rsidR="00645637" w:rsidRDefault="00645637" w:rsidP="003F245D">
      <w:pPr>
        <w:spacing w:after="0" w:line="240" w:lineRule="auto"/>
        <w:ind w:left="1440"/>
        <w:rPr>
          <w:rFonts w:ascii="Times New Roman" w:eastAsia="Times New Roman" w:hAnsi="Times New Roman" w:cs="Bangla"/>
          <w:sz w:val="24"/>
          <w:szCs w:val="28"/>
          <w:lang w:bidi="en-US"/>
        </w:rPr>
      </w:pPr>
      <w:r w:rsidRPr="00BE1C8D">
        <w:rPr>
          <w:rFonts w:ascii="Times New Roman" w:eastAsia="Times New Roman" w:hAnsi="Times New Roman" w:cs="Bangla"/>
          <w:b/>
          <w:bCs/>
          <w:sz w:val="24"/>
          <w:szCs w:val="28"/>
          <w:lang w:bidi="en-US"/>
        </w:rPr>
        <w:t>create type</w:t>
      </w:r>
      <w:r>
        <w:rPr>
          <w:rFonts w:ascii="Times New Roman" w:eastAsia="Times New Roman" w:hAnsi="Times New Roman" w:cs="Bangla"/>
          <w:sz w:val="24"/>
          <w:szCs w:val="28"/>
          <w:lang w:bidi="en-US"/>
        </w:rPr>
        <w:t xml:space="preserve"> </w:t>
      </w:r>
      <w:r>
        <w:rPr>
          <w:rFonts w:ascii="Times New Roman" w:eastAsia="Times New Roman" w:hAnsi="Times New Roman" w:cs="Bangla"/>
          <w:i/>
          <w:iCs/>
          <w:sz w:val="24"/>
          <w:szCs w:val="28"/>
          <w:lang w:bidi="en-US"/>
        </w:rPr>
        <w:t>Student</w:t>
      </w:r>
      <w:r>
        <w:rPr>
          <w:rFonts w:ascii="Times New Roman" w:eastAsia="Times New Roman" w:hAnsi="Times New Roman" w:cs="Bangla"/>
          <w:sz w:val="24"/>
          <w:szCs w:val="28"/>
          <w:lang w:bidi="en-US"/>
        </w:rPr>
        <w:t xml:space="preserve"> </w:t>
      </w:r>
      <w:r w:rsidR="003F245D">
        <w:rPr>
          <w:rFonts w:ascii="Times New Roman" w:eastAsia="Times New Roman" w:hAnsi="Times New Roman" w:cs="Bangla"/>
          <w:sz w:val="24"/>
          <w:szCs w:val="28"/>
          <w:lang w:bidi="en-US"/>
        </w:rPr>
        <w:t xml:space="preserve"> </w:t>
      </w:r>
      <w:r>
        <w:rPr>
          <w:rFonts w:ascii="Times New Roman" w:eastAsia="Times New Roman" w:hAnsi="Times New Roman" w:cs="Bangla"/>
          <w:b/>
          <w:bCs/>
          <w:sz w:val="24"/>
          <w:szCs w:val="28"/>
          <w:lang w:bidi="en-US"/>
        </w:rPr>
        <w:t xml:space="preserve">under </w:t>
      </w:r>
      <w:r>
        <w:rPr>
          <w:rFonts w:ascii="Times New Roman" w:eastAsia="Times New Roman" w:hAnsi="Times New Roman" w:cs="Bangla"/>
          <w:i/>
          <w:iCs/>
          <w:sz w:val="24"/>
          <w:szCs w:val="28"/>
          <w:lang w:bidi="en-US"/>
        </w:rPr>
        <w:t>Person</w:t>
      </w:r>
      <w:r>
        <w:rPr>
          <w:rFonts w:ascii="Times New Roman" w:eastAsia="Times New Roman" w:hAnsi="Times New Roman" w:cs="Bangla"/>
          <w:sz w:val="24"/>
          <w:szCs w:val="28"/>
          <w:lang w:bidi="en-US"/>
        </w:rPr>
        <w:t xml:space="preserve"> (</w:t>
      </w:r>
    </w:p>
    <w:p w:rsidR="00645637" w:rsidRDefault="00645637" w:rsidP="003F245D">
      <w:pPr>
        <w:spacing w:after="0" w:line="240" w:lineRule="auto"/>
        <w:ind w:left="1440"/>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r>
      <w:r>
        <w:rPr>
          <w:rFonts w:ascii="Times New Roman" w:eastAsia="Times New Roman" w:hAnsi="Times New Roman" w:cs="Bangla"/>
          <w:i/>
          <w:iCs/>
          <w:sz w:val="24"/>
          <w:szCs w:val="28"/>
          <w:lang w:bidi="en-US"/>
        </w:rPr>
        <w:t>degree</w:t>
      </w:r>
      <w:r>
        <w:rPr>
          <w:rFonts w:ascii="Times New Roman" w:eastAsia="Times New Roman" w:hAnsi="Times New Roman" w:cs="Bangla"/>
          <w:sz w:val="24"/>
          <w:szCs w:val="28"/>
          <w:lang w:bidi="en-US"/>
        </w:rPr>
        <w:t xml:space="preserve"> </w:t>
      </w:r>
      <w:r w:rsidRPr="00BE1C8D">
        <w:rPr>
          <w:rFonts w:ascii="Times New Roman" w:eastAsia="Times New Roman" w:hAnsi="Times New Roman" w:cs="Bangla"/>
          <w:b/>
          <w:bCs/>
          <w:sz w:val="24"/>
          <w:szCs w:val="28"/>
          <w:lang w:bidi="en-US"/>
        </w:rPr>
        <w:t>varchar</w:t>
      </w:r>
      <w:r>
        <w:rPr>
          <w:rFonts w:ascii="Times New Roman" w:eastAsia="Times New Roman" w:hAnsi="Times New Roman" w:cs="Bangla"/>
          <w:sz w:val="24"/>
          <w:szCs w:val="28"/>
          <w:lang w:bidi="en-US"/>
        </w:rPr>
        <w:t>(20),</w:t>
      </w:r>
    </w:p>
    <w:p w:rsidR="00645637" w:rsidRDefault="00645637" w:rsidP="00465167">
      <w:pPr>
        <w:spacing w:after="120" w:line="240" w:lineRule="auto"/>
        <w:ind w:left="1440"/>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r>
      <w:r>
        <w:rPr>
          <w:rFonts w:ascii="Times New Roman" w:eastAsia="Times New Roman" w:hAnsi="Times New Roman" w:cs="Bangla"/>
          <w:i/>
          <w:iCs/>
          <w:sz w:val="24"/>
          <w:szCs w:val="28"/>
          <w:lang w:bidi="en-US"/>
        </w:rPr>
        <w:t>department</w:t>
      </w:r>
      <w:r>
        <w:rPr>
          <w:rFonts w:ascii="Times New Roman" w:eastAsia="Times New Roman" w:hAnsi="Times New Roman" w:cs="Bangla"/>
          <w:sz w:val="24"/>
          <w:szCs w:val="28"/>
          <w:lang w:bidi="en-US"/>
        </w:rPr>
        <w:t xml:space="preserve"> </w:t>
      </w:r>
      <w:r w:rsidRPr="00BE1C8D">
        <w:rPr>
          <w:rFonts w:ascii="Times New Roman" w:eastAsia="Times New Roman" w:hAnsi="Times New Roman" w:cs="Bangla"/>
          <w:b/>
          <w:bCs/>
          <w:sz w:val="24"/>
          <w:szCs w:val="28"/>
          <w:lang w:bidi="en-US"/>
        </w:rPr>
        <w:t>varchar</w:t>
      </w:r>
      <w:r>
        <w:rPr>
          <w:rFonts w:ascii="Times New Roman" w:eastAsia="Times New Roman" w:hAnsi="Times New Roman" w:cs="Bangla"/>
          <w:sz w:val="24"/>
          <w:szCs w:val="28"/>
          <w:lang w:bidi="en-US"/>
        </w:rPr>
        <w:t>(20)</w:t>
      </w:r>
      <w:r>
        <w:rPr>
          <w:rFonts w:ascii="Times New Roman" w:eastAsia="Times New Roman" w:hAnsi="Times New Roman" w:cs="Bangla"/>
          <w:sz w:val="24"/>
          <w:szCs w:val="28"/>
          <w:lang w:bidi="en-US"/>
        </w:rPr>
        <w:br/>
        <w:t>)</w:t>
      </w:r>
    </w:p>
    <w:p w:rsidR="00645637" w:rsidRDefault="00645637" w:rsidP="003F245D">
      <w:pPr>
        <w:spacing w:after="0" w:line="240" w:lineRule="auto"/>
        <w:ind w:left="1440"/>
        <w:rPr>
          <w:rFonts w:ascii="Times New Roman" w:eastAsia="Times New Roman" w:hAnsi="Times New Roman" w:cs="Bangla"/>
          <w:sz w:val="24"/>
          <w:szCs w:val="28"/>
          <w:lang w:bidi="en-US"/>
        </w:rPr>
      </w:pPr>
      <w:r w:rsidRPr="00BE1C8D">
        <w:rPr>
          <w:rFonts w:ascii="Times New Roman" w:eastAsia="Times New Roman" w:hAnsi="Times New Roman" w:cs="Bangla"/>
          <w:b/>
          <w:bCs/>
          <w:sz w:val="24"/>
          <w:szCs w:val="28"/>
          <w:lang w:bidi="en-US"/>
        </w:rPr>
        <w:t>create type</w:t>
      </w:r>
      <w:r>
        <w:rPr>
          <w:rFonts w:ascii="Times New Roman" w:eastAsia="Times New Roman" w:hAnsi="Times New Roman" w:cs="Bangla"/>
          <w:sz w:val="24"/>
          <w:szCs w:val="28"/>
          <w:lang w:bidi="en-US"/>
        </w:rPr>
        <w:t xml:space="preserve"> </w:t>
      </w:r>
      <w:r>
        <w:rPr>
          <w:rFonts w:ascii="Times New Roman" w:eastAsia="Times New Roman" w:hAnsi="Times New Roman" w:cs="Bangla"/>
          <w:i/>
          <w:iCs/>
          <w:sz w:val="24"/>
          <w:szCs w:val="28"/>
          <w:lang w:bidi="en-US"/>
        </w:rPr>
        <w:t>Teacher</w:t>
      </w:r>
      <w:r>
        <w:rPr>
          <w:rFonts w:ascii="Times New Roman" w:eastAsia="Times New Roman" w:hAnsi="Times New Roman" w:cs="Bangla"/>
          <w:sz w:val="24"/>
          <w:szCs w:val="28"/>
          <w:lang w:bidi="en-US"/>
        </w:rPr>
        <w:t xml:space="preserve"> </w:t>
      </w:r>
      <w:r w:rsidR="003F245D">
        <w:rPr>
          <w:rFonts w:ascii="Times New Roman" w:eastAsia="Times New Roman" w:hAnsi="Times New Roman" w:cs="Bangla"/>
          <w:sz w:val="24"/>
          <w:szCs w:val="28"/>
          <w:lang w:bidi="en-US"/>
        </w:rPr>
        <w:t xml:space="preserve"> </w:t>
      </w:r>
      <w:r>
        <w:rPr>
          <w:rFonts w:ascii="Times New Roman" w:eastAsia="Times New Roman" w:hAnsi="Times New Roman" w:cs="Bangla"/>
          <w:b/>
          <w:bCs/>
          <w:sz w:val="24"/>
          <w:szCs w:val="28"/>
          <w:lang w:bidi="en-US"/>
        </w:rPr>
        <w:t xml:space="preserve">under </w:t>
      </w:r>
      <w:r>
        <w:rPr>
          <w:rFonts w:ascii="Times New Roman" w:eastAsia="Times New Roman" w:hAnsi="Times New Roman" w:cs="Bangla"/>
          <w:i/>
          <w:iCs/>
          <w:sz w:val="24"/>
          <w:szCs w:val="28"/>
          <w:lang w:bidi="en-US"/>
        </w:rPr>
        <w:t>Person</w:t>
      </w:r>
      <w:r>
        <w:rPr>
          <w:rFonts w:ascii="Times New Roman" w:eastAsia="Times New Roman" w:hAnsi="Times New Roman" w:cs="Bangla"/>
          <w:sz w:val="24"/>
          <w:szCs w:val="28"/>
          <w:lang w:bidi="en-US"/>
        </w:rPr>
        <w:t xml:space="preserve"> (</w:t>
      </w:r>
    </w:p>
    <w:p w:rsidR="00645637" w:rsidRDefault="00645637" w:rsidP="003F245D">
      <w:pPr>
        <w:spacing w:after="0" w:line="240" w:lineRule="auto"/>
        <w:ind w:left="1440"/>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r>
      <w:r>
        <w:rPr>
          <w:rFonts w:ascii="Times New Roman" w:eastAsia="Times New Roman" w:hAnsi="Times New Roman" w:cs="Bangla"/>
          <w:i/>
          <w:iCs/>
          <w:sz w:val="24"/>
          <w:szCs w:val="28"/>
          <w:lang w:bidi="en-US"/>
        </w:rPr>
        <w:t>salary</w:t>
      </w:r>
      <w:r>
        <w:rPr>
          <w:rFonts w:ascii="Times New Roman" w:eastAsia="Times New Roman" w:hAnsi="Times New Roman" w:cs="Bangla"/>
          <w:sz w:val="24"/>
          <w:szCs w:val="28"/>
          <w:lang w:bidi="en-US"/>
        </w:rPr>
        <w:t xml:space="preserve"> </w:t>
      </w:r>
      <w:r>
        <w:rPr>
          <w:rFonts w:ascii="Times New Roman" w:eastAsia="Times New Roman" w:hAnsi="Times New Roman" w:cs="Bangla"/>
          <w:b/>
          <w:bCs/>
          <w:sz w:val="24"/>
          <w:szCs w:val="28"/>
          <w:lang w:bidi="en-US"/>
        </w:rPr>
        <w:t>integer</w:t>
      </w:r>
      <w:r>
        <w:rPr>
          <w:rFonts w:ascii="Times New Roman" w:eastAsia="Times New Roman" w:hAnsi="Times New Roman" w:cs="Bangla"/>
          <w:sz w:val="24"/>
          <w:szCs w:val="28"/>
          <w:lang w:bidi="en-US"/>
        </w:rPr>
        <w:t>,</w:t>
      </w:r>
    </w:p>
    <w:p w:rsidR="00A12F93" w:rsidRPr="003F245D" w:rsidRDefault="00645637" w:rsidP="003F245D">
      <w:pPr>
        <w:spacing w:after="0" w:line="240" w:lineRule="auto"/>
        <w:ind w:left="1440"/>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r>
      <w:r>
        <w:rPr>
          <w:rFonts w:ascii="Times New Roman" w:eastAsia="Times New Roman" w:hAnsi="Times New Roman" w:cs="Bangla"/>
          <w:i/>
          <w:iCs/>
          <w:sz w:val="24"/>
          <w:szCs w:val="28"/>
          <w:lang w:bidi="en-US"/>
        </w:rPr>
        <w:t>department</w:t>
      </w:r>
      <w:r>
        <w:rPr>
          <w:rFonts w:ascii="Times New Roman" w:eastAsia="Times New Roman" w:hAnsi="Times New Roman" w:cs="Bangla"/>
          <w:sz w:val="24"/>
          <w:szCs w:val="28"/>
          <w:lang w:bidi="en-US"/>
        </w:rPr>
        <w:t xml:space="preserve"> </w:t>
      </w:r>
      <w:r w:rsidRPr="00BE1C8D">
        <w:rPr>
          <w:rFonts w:ascii="Times New Roman" w:eastAsia="Times New Roman" w:hAnsi="Times New Roman" w:cs="Bangla"/>
          <w:b/>
          <w:bCs/>
          <w:sz w:val="24"/>
          <w:szCs w:val="28"/>
          <w:lang w:bidi="en-US"/>
        </w:rPr>
        <w:t>varchar</w:t>
      </w:r>
      <w:r>
        <w:rPr>
          <w:rFonts w:ascii="Times New Roman" w:eastAsia="Times New Roman" w:hAnsi="Times New Roman" w:cs="Bangla"/>
          <w:sz w:val="24"/>
          <w:szCs w:val="28"/>
          <w:lang w:bidi="en-US"/>
        </w:rPr>
        <w:t>(20)</w:t>
      </w:r>
      <w:r>
        <w:rPr>
          <w:rFonts w:ascii="Times New Roman" w:eastAsia="Times New Roman" w:hAnsi="Times New Roman" w:cs="Bangla"/>
          <w:sz w:val="24"/>
          <w:szCs w:val="28"/>
          <w:lang w:bidi="en-US"/>
        </w:rPr>
        <w:br/>
        <w:t>)</w:t>
      </w:r>
    </w:p>
    <w:p w:rsidR="00A12F93" w:rsidRDefault="00A12F93" w:rsidP="002D13CD">
      <w:pPr>
        <w:pStyle w:val="Heading3"/>
        <w:spacing w:before="240" w:after="240" w:line="240" w:lineRule="auto"/>
        <w:ind w:firstLine="360"/>
        <w:jc w:val="both"/>
        <w:rPr>
          <w:rFonts w:asciiTheme="majorBidi" w:hAnsiTheme="majorBidi"/>
          <w:color w:val="auto"/>
          <w:sz w:val="24"/>
          <w:szCs w:val="24"/>
        </w:rPr>
      </w:pPr>
      <w:r>
        <w:rPr>
          <w:rFonts w:asciiTheme="majorBidi" w:hAnsiTheme="majorBidi"/>
          <w:color w:val="auto"/>
          <w:sz w:val="24"/>
          <w:szCs w:val="24"/>
        </w:rPr>
        <w:t>OOP (Java)</w:t>
      </w:r>
    </w:p>
    <w:p w:rsidR="00267800" w:rsidRDefault="00267800" w:rsidP="002D13CD">
      <w:pPr>
        <w:spacing w:after="0" w:line="240" w:lineRule="auto"/>
        <w:ind w:left="1440"/>
        <w:rPr>
          <w:rFonts w:ascii="Times New Roman" w:eastAsia="Times New Roman" w:hAnsi="Times New Roman" w:cs="Bangla"/>
          <w:sz w:val="24"/>
          <w:szCs w:val="28"/>
          <w:lang w:bidi="en-US"/>
        </w:rPr>
      </w:pPr>
      <w:r w:rsidRPr="005C2170">
        <w:rPr>
          <w:rFonts w:ascii="Times New Roman" w:eastAsia="Times New Roman" w:hAnsi="Times New Roman" w:cs="Bangla"/>
          <w:b/>
          <w:bCs/>
          <w:sz w:val="24"/>
          <w:szCs w:val="28"/>
          <w:lang w:bidi="en-US"/>
        </w:rPr>
        <w:t>class</w:t>
      </w:r>
      <w:r>
        <w:rPr>
          <w:rFonts w:ascii="Times New Roman" w:eastAsia="Times New Roman" w:hAnsi="Times New Roman" w:cs="Bangla"/>
          <w:sz w:val="24"/>
          <w:szCs w:val="28"/>
          <w:lang w:bidi="en-US"/>
        </w:rPr>
        <w:t xml:space="preserve"> </w:t>
      </w:r>
      <w:r>
        <w:rPr>
          <w:rFonts w:ascii="Times New Roman" w:eastAsia="Times New Roman" w:hAnsi="Times New Roman" w:cs="Bangla"/>
          <w:i/>
          <w:iCs/>
          <w:sz w:val="24"/>
          <w:szCs w:val="28"/>
          <w:lang w:bidi="en-US"/>
        </w:rPr>
        <w:t>Person</w:t>
      </w:r>
      <w:r>
        <w:rPr>
          <w:rFonts w:ascii="Times New Roman" w:eastAsia="Times New Roman" w:hAnsi="Times New Roman" w:cs="Bangla"/>
          <w:sz w:val="24"/>
          <w:szCs w:val="28"/>
          <w:lang w:bidi="en-US"/>
        </w:rPr>
        <w:t xml:space="preserve"> {</w:t>
      </w:r>
    </w:p>
    <w:p w:rsidR="00267800" w:rsidRDefault="00267800" w:rsidP="002D13CD">
      <w:pPr>
        <w:spacing w:after="0" w:line="240" w:lineRule="auto"/>
        <w:ind w:left="1440"/>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t xml:space="preserve">String </w:t>
      </w:r>
      <w:r w:rsidRPr="005C2170">
        <w:rPr>
          <w:rFonts w:ascii="Times New Roman" w:eastAsia="Times New Roman" w:hAnsi="Times New Roman" w:cs="Bangla"/>
          <w:i/>
          <w:iCs/>
          <w:sz w:val="24"/>
          <w:szCs w:val="28"/>
          <w:lang w:bidi="en-US"/>
        </w:rPr>
        <w:t>name</w:t>
      </w:r>
      <w:r>
        <w:rPr>
          <w:rFonts w:ascii="Times New Roman" w:eastAsia="Times New Roman" w:hAnsi="Times New Roman" w:cs="Bangla"/>
          <w:sz w:val="24"/>
          <w:szCs w:val="28"/>
          <w:lang w:bidi="en-US"/>
        </w:rPr>
        <w:t>;</w:t>
      </w:r>
    </w:p>
    <w:p w:rsidR="00267800" w:rsidRDefault="00267800" w:rsidP="002D13CD">
      <w:pPr>
        <w:spacing w:after="0" w:line="240" w:lineRule="auto"/>
        <w:ind w:left="1440"/>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t xml:space="preserve">String </w:t>
      </w:r>
      <w:r>
        <w:rPr>
          <w:rFonts w:ascii="Times New Roman" w:eastAsia="Times New Roman" w:hAnsi="Times New Roman" w:cs="Bangla"/>
          <w:i/>
          <w:iCs/>
          <w:sz w:val="24"/>
          <w:szCs w:val="28"/>
          <w:lang w:bidi="en-US"/>
        </w:rPr>
        <w:t>address</w:t>
      </w:r>
      <w:r>
        <w:rPr>
          <w:rFonts w:ascii="Times New Roman" w:eastAsia="Times New Roman" w:hAnsi="Times New Roman" w:cs="Bangla"/>
          <w:sz w:val="24"/>
          <w:szCs w:val="28"/>
          <w:lang w:bidi="en-US"/>
        </w:rPr>
        <w:t>;</w:t>
      </w:r>
    </w:p>
    <w:p w:rsidR="00267800" w:rsidRDefault="00267800" w:rsidP="002D13CD">
      <w:pPr>
        <w:spacing w:line="240" w:lineRule="auto"/>
        <w:ind w:left="1440"/>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w:t>
      </w:r>
    </w:p>
    <w:p w:rsidR="00267800" w:rsidRDefault="00267800" w:rsidP="002D13CD">
      <w:pPr>
        <w:spacing w:after="0" w:line="240" w:lineRule="auto"/>
        <w:ind w:left="1440"/>
        <w:rPr>
          <w:rFonts w:ascii="Times New Roman" w:eastAsia="Times New Roman" w:hAnsi="Times New Roman" w:cs="Bangla"/>
          <w:sz w:val="24"/>
          <w:szCs w:val="28"/>
          <w:lang w:bidi="en-US"/>
        </w:rPr>
      </w:pPr>
      <w:r w:rsidRPr="005C2170">
        <w:rPr>
          <w:rFonts w:ascii="Times New Roman" w:eastAsia="Times New Roman" w:hAnsi="Times New Roman" w:cs="Bangla"/>
          <w:b/>
          <w:bCs/>
          <w:sz w:val="24"/>
          <w:szCs w:val="28"/>
          <w:lang w:bidi="en-US"/>
        </w:rPr>
        <w:t>class</w:t>
      </w:r>
      <w:r>
        <w:rPr>
          <w:rFonts w:ascii="Times New Roman" w:eastAsia="Times New Roman" w:hAnsi="Times New Roman" w:cs="Bangla"/>
          <w:sz w:val="24"/>
          <w:szCs w:val="28"/>
          <w:lang w:bidi="en-US"/>
        </w:rPr>
        <w:t xml:space="preserve"> </w:t>
      </w:r>
      <w:r>
        <w:rPr>
          <w:rFonts w:ascii="Times New Roman" w:eastAsia="Times New Roman" w:hAnsi="Times New Roman" w:cs="Bangla"/>
          <w:i/>
          <w:iCs/>
          <w:sz w:val="24"/>
          <w:szCs w:val="28"/>
          <w:lang w:bidi="en-US"/>
        </w:rPr>
        <w:t>Student</w:t>
      </w:r>
      <w:r>
        <w:rPr>
          <w:rFonts w:ascii="Times New Roman" w:eastAsia="Times New Roman" w:hAnsi="Times New Roman" w:cs="Bangla"/>
          <w:sz w:val="24"/>
          <w:szCs w:val="28"/>
          <w:lang w:bidi="en-US"/>
        </w:rPr>
        <w:t xml:space="preserve"> </w:t>
      </w:r>
      <w:r w:rsidR="006D0ED1">
        <w:rPr>
          <w:rFonts w:ascii="Times New Roman" w:eastAsia="Times New Roman" w:hAnsi="Times New Roman" w:cs="Bangla"/>
          <w:sz w:val="24"/>
          <w:szCs w:val="28"/>
          <w:lang w:bidi="en-US"/>
        </w:rPr>
        <w:t xml:space="preserve"> </w:t>
      </w:r>
      <w:r>
        <w:rPr>
          <w:rFonts w:ascii="Times New Roman" w:eastAsia="Times New Roman" w:hAnsi="Times New Roman" w:cs="Bangla"/>
          <w:b/>
          <w:bCs/>
          <w:sz w:val="24"/>
          <w:szCs w:val="28"/>
          <w:lang w:bidi="en-US"/>
        </w:rPr>
        <w:t>extends</w:t>
      </w:r>
      <w:r>
        <w:rPr>
          <w:rFonts w:ascii="Times New Roman" w:eastAsia="Times New Roman" w:hAnsi="Times New Roman" w:cs="Bangla"/>
          <w:sz w:val="24"/>
          <w:szCs w:val="28"/>
          <w:lang w:bidi="en-US"/>
        </w:rPr>
        <w:t xml:space="preserve"> </w:t>
      </w:r>
      <w:r>
        <w:rPr>
          <w:rFonts w:ascii="Times New Roman" w:eastAsia="Times New Roman" w:hAnsi="Times New Roman" w:cs="Bangla"/>
          <w:i/>
          <w:iCs/>
          <w:sz w:val="24"/>
          <w:szCs w:val="28"/>
          <w:lang w:bidi="en-US"/>
        </w:rPr>
        <w:t>Person</w:t>
      </w:r>
      <w:r>
        <w:rPr>
          <w:rFonts w:ascii="Times New Roman" w:eastAsia="Times New Roman" w:hAnsi="Times New Roman" w:cs="Bangla"/>
          <w:sz w:val="24"/>
          <w:szCs w:val="28"/>
          <w:lang w:bidi="en-US"/>
        </w:rPr>
        <w:t xml:space="preserve"> {</w:t>
      </w:r>
    </w:p>
    <w:p w:rsidR="00267800" w:rsidRDefault="00267800" w:rsidP="002D13CD">
      <w:pPr>
        <w:spacing w:after="0" w:line="240" w:lineRule="auto"/>
        <w:ind w:left="1440"/>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t xml:space="preserve">String </w:t>
      </w:r>
      <w:r>
        <w:rPr>
          <w:rFonts w:ascii="Times New Roman" w:eastAsia="Times New Roman" w:hAnsi="Times New Roman" w:cs="Bangla"/>
          <w:i/>
          <w:iCs/>
          <w:sz w:val="24"/>
          <w:szCs w:val="28"/>
          <w:lang w:bidi="en-US"/>
        </w:rPr>
        <w:t>degree</w:t>
      </w:r>
      <w:r>
        <w:rPr>
          <w:rFonts w:ascii="Times New Roman" w:eastAsia="Times New Roman" w:hAnsi="Times New Roman" w:cs="Bangla"/>
          <w:sz w:val="24"/>
          <w:szCs w:val="28"/>
          <w:lang w:bidi="en-US"/>
        </w:rPr>
        <w:t>;</w:t>
      </w:r>
    </w:p>
    <w:p w:rsidR="00267800" w:rsidRDefault="00267800" w:rsidP="002D13CD">
      <w:pPr>
        <w:spacing w:after="0" w:line="240" w:lineRule="auto"/>
        <w:ind w:left="1440"/>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t xml:space="preserve">String </w:t>
      </w:r>
      <w:r>
        <w:rPr>
          <w:rFonts w:ascii="Times New Roman" w:eastAsia="Times New Roman" w:hAnsi="Times New Roman" w:cs="Bangla"/>
          <w:i/>
          <w:iCs/>
          <w:sz w:val="24"/>
          <w:szCs w:val="28"/>
          <w:lang w:bidi="en-US"/>
        </w:rPr>
        <w:t>department</w:t>
      </w:r>
      <w:r>
        <w:rPr>
          <w:rFonts w:ascii="Times New Roman" w:eastAsia="Times New Roman" w:hAnsi="Times New Roman" w:cs="Bangla"/>
          <w:sz w:val="24"/>
          <w:szCs w:val="28"/>
          <w:lang w:bidi="en-US"/>
        </w:rPr>
        <w:t>;</w:t>
      </w:r>
    </w:p>
    <w:p w:rsidR="00267800" w:rsidRDefault="00267800" w:rsidP="002D13CD">
      <w:pPr>
        <w:spacing w:line="240" w:lineRule="auto"/>
        <w:ind w:left="1440"/>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w:t>
      </w:r>
    </w:p>
    <w:p w:rsidR="00267800" w:rsidRDefault="00267800" w:rsidP="002D13CD">
      <w:pPr>
        <w:spacing w:after="0" w:line="240" w:lineRule="auto"/>
        <w:ind w:left="1440"/>
        <w:rPr>
          <w:rFonts w:ascii="Times New Roman" w:eastAsia="Times New Roman" w:hAnsi="Times New Roman" w:cs="Bangla"/>
          <w:sz w:val="24"/>
          <w:szCs w:val="28"/>
          <w:lang w:bidi="en-US"/>
        </w:rPr>
      </w:pPr>
      <w:r w:rsidRPr="005C2170">
        <w:rPr>
          <w:rFonts w:ascii="Times New Roman" w:eastAsia="Times New Roman" w:hAnsi="Times New Roman" w:cs="Bangla"/>
          <w:b/>
          <w:bCs/>
          <w:sz w:val="24"/>
          <w:szCs w:val="28"/>
          <w:lang w:bidi="en-US"/>
        </w:rPr>
        <w:t>class</w:t>
      </w:r>
      <w:r>
        <w:rPr>
          <w:rFonts w:ascii="Times New Roman" w:eastAsia="Times New Roman" w:hAnsi="Times New Roman" w:cs="Bangla"/>
          <w:sz w:val="24"/>
          <w:szCs w:val="28"/>
          <w:lang w:bidi="en-US"/>
        </w:rPr>
        <w:t xml:space="preserve"> </w:t>
      </w:r>
      <w:r>
        <w:rPr>
          <w:rFonts w:ascii="Times New Roman" w:eastAsia="Times New Roman" w:hAnsi="Times New Roman" w:cs="Bangla"/>
          <w:i/>
          <w:iCs/>
          <w:sz w:val="24"/>
          <w:szCs w:val="28"/>
          <w:lang w:bidi="en-US"/>
        </w:rPr>
        <w:t>Teacher</w:t>
      </w:r>
      <w:r>
        <w:rPr>
          <w:rFonts w:ascii="Times New Roman" w:eastAsia="Times New Roman" w:hAnsi="Times New Roman" w:cs="Bangla"/>
          <w:sz w:val="24"/>
          <w:szCs w:val="28"/>
          <w:lang w:bidi="en-US"/>
        </w:rPr>
        <w:t xml:space="preserve"> </w:t>
      </w:r>
      <w:r w:rsidR="006D0ED1">
        <w:rPr>
          <w:rFonts w:ascii="Times New Roman" w:eastAsia="Times New Roman" w:hAnsi="Times New Roman" w:cs="Bangla"/>
          <w:sz w:val="24"/>
          <w:szCs w:val="28"/>
          <w:lang w:bidi="en-US"/>
        </w:rPr>
        <w:t xml:space="preserve"> </w:t>
      </w:r>
      <w:r>
        <w:rPr>
          <w:rFonts w:ascii="Times New Roman" w:eastAsia="Times New Roman" w:hAnsi="Times New Roman" w:cs="Bangla"/>
          <w:b/>
          <w:bCs/>
          <w:sz w:val="24"/>
          <w:szCs w:val="28"/>
          <w:lang w:bidi="en-US"/>
        </w:rPr>
        <w:t>extends</w:t>
      </w:r>
      <w:r>
        <w:rPr>
          <w:rFonts w:ascii="Times New Roman" w:eastAsia="Times New Roman" w:hAnsi="Times New Roman" w:cs="Bangla"/>
          <w:sz w:val="24"/>
          <w:szCs w:val="28"/>
          <w:lang w:bidi="en-US"/>
        </w:rPr>
        <w:t xml:space="preserve"> </w:t>
      </w:r>
      <w:r>
        <w:rPr>
          <w:rFonts w:ascii="Times New Roman" w:eastAsia="Times New Roman" w:hAnsi="Times New Roman" w:cs="Bangla"/>
          <w:i/>
          <w:iCs/>
          <w:sz w:val="24"/>
          <w:szCs w:val="28"/>
          <w:lang w:bidi="en-US"/>
        </w:rPr>
        <w:t>Person</w:t>
      </w:r>
      <w:r>
        <w:rPr>
          <w:rFonts w:ascii="Times New Roman" w:eastAsia="Times New Roman" w:hAnsi="Times New Roman" w:cs="Bangla"/>
          <w:sz w:val="24"/>
          <w:szCs w:val="28"/>
          <w:lang w:bidi="en-US"/>
        </w:rPr>
        <w:t xml:space="preserve"> {</w:t>
      </w:r>
    </w:p>
    <w:p w:rsidR="00267800" w:rsidRDefault="00267800" w:rsidP="002D13CD">
      <w:pPr>
        <w:spacing w:after="0" w:line="240" w:lineRule="auto"/>
        <w:ind w:left="1440"/>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r>
      <w:r w:rsidRPr="00F134AA">
        <w:rPr>
          <w:rFonts w:ascii="Times New Roman" w:eastAsia="Times New Roman" w:hAnsi="Times New Roman" w:cs="Bangla"/>
          <w:b/>
          <w:bCs/>
          <w:sz w:val="24"/>
          <w:szCs w:val="28"/>
          <w:lang w:bidi="en-US"/>
        </w:rPr>
        <w:t>int</w:t>
      </w:r>
      <w:r>
        <w:rPr>
          <w:rFonts w:ascii="Times New Roman" w:eastAsia="Times New Roman" w:hAnsi="Times New Roman" w:cs="Bangla"/>
          <w:sz w:val="24"/>
          <w:szCs w:val="28"/>
          <w:lang w:bidi="en-US"/>
        </w:rPr>
        <w:t xml:space="preserve"> </w:t>
      </w:r>
      <w:r>
        <w:rPr>
          <w:rFonts w:ascii="Times New Roman" w:eastAsia="Times New Roman" w:hAnsi="Times New Roman" w:cs="Bangla"/>
          <w:i/>
          <w:iCs/>
          <w:sz w:val="24"/>
          <w:szCs w:val="28"/>
          <w:lang w:bidi="en-US"/>
        </w:rPr>
        <w:t>salary</w:t>
      </w:r>
      <w:r>
        <w:rPr>
          <w:rFonts w:ascii="Times New Roman" w:eastAsia="Times New Roman" w:hAnsi="Times New Roman" w:cs="Bangla"/>
          <w:sz w:val="24"/>
          <w:szCs w:val="28"/>
          <w:lang w:bidi="en-US"/>
        </w:rPr>
        <w:t>;</w:t>
      </w:r>
    </w:p>
    <w:p w:rsidR="00267800" w:rsidRDefault="00267800" w:rsidP="002D13CD">
      <w:pPr>
        <w:spacing w:after="0" w:line="240" w:lineRule="auto"/>
        <w:ind w:left="1440"/>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t xml:space="preserve">String </w:t>
      </w:r>
      <w:r>
        <w:rPr>
          <w:rFonts w:ascii="Times New Roman" w:eastAsia="Times New Roman" w:hAnsi="Times New Roman" w:cs="Bangla"/>
          <w:i/>
          <w:iCs/>
          <w:sz w:val="24"/>
          <w:szCs w:val="28"/>
          <w:lang w:bidi="en-US"/>
        </w:rPr>
        <w:t>department</w:t>
      </w:r>
      <w:r>
        <w:rPr>
          <w:rFonts w:ascii="Times New Roman" w:eastAsia="Times New Roman" w:hAnsi="Times New Roman" w:cs="Bangla"/>
          <w:sz w:val="24"/>
          <w:szCs w:val="28"/>
          <w:lang w:bidi="en-US"/>
        </w:rPr>
        <w:t>;</w:t>
      </w:r>
    </w:p>
    <w:p w:rsidR="00F560AB" w:rsidRDefault="00267800" w:rsidP="00C70E8D">
      <w:pPr>
        <w:spacing w:line="240" w:lineRule="auto"/>
        <w:ind w:left="1440"/>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w:t>
      </w:r>
    </w:p>
    <w:p w:rsidR="00270E2D" w:rsidRPr="001B63C4" w:rsidRDefault="00270E2D" w:rsidP="00270E2D">
      <w:pPr>
        <w:keepNext/>
        <w:keepLines/>
        <w:spacing w:before="240" w:after="240" w:line="240" w:lineRule="auto"/>
        <w:ind w:firstLine="360"/>
        <w:jc w:val="both"/>
        <w:outlineLvl w:val="3"/>
        <w:rPr>
          <w:rFonts w:ascii="Calibri" w:eastAsia="Times New Roman" w:hAnsi="Calibri" w:cs="Times New Roman"/>
          <w:b/>
          <w:bCs/>
          <w:color w:val="008000"/>
          <w:sz w:val="24"/>
          <w:szCs w:val="28"/>
          <w:lang w:bidi="en-US"/>
        </w:rPr>
      </w:pPr>
      <w:r>
        <w:rPr>
          <w:rFonts w:eastAsia="Times New Roman" w:cstheme="minorHAnsi"/>
          <w:b/>
          <w:bCs/>
          <w:color w:val="008000"/>
          <w:sz w:val="24"/>
          <w:szCs w:val="28"/>
          <w:lang w:bidi="en-US"/>
        </w:rPr>
        <w:t>Multiple Inheritance</w:t>
      </w:r>
    </w:p>
    <w:p w:rsidR="00CC67A6" w:rsidRPr="003F245D" w:rsidRDefault="00CC67A6" w:rsidP="00F77F43">
      <w:pPr>
        <w:spacing w:after="120" w:line="240" w:lineRule="auto"/>
        <w:ind w:left="1440"/>
        <w:rPr>
          <w:rFonts w:ascii="Times New Roman" w:eastAsia="Times New Roman" w:hAnsi="Times New Roman" w:cs="Bangla"/>
          <w:sz w:val="24"/>
          <w:szCs w:val="28"/>
          <w:lang w:bidi="en-US"/>
        </w:rPr>
      </w:pPr>
      <w:r w:rsidRPr="00BE1C8D">
        <w:rPr>
          <w:rFonts w:ascii="Times New Roman" w:eastAsia="Times New Roman" w:hAnsi="Times New Roman" w:cs="Bangla"/>
          <w:b/>
          <w:bCs/>
          <w:sz w:val="24"/>
          <w:szCs w:val="28"/>
          <w:lang w:bidi="en-US"/>
        </w:rPr>
        <w:t>create type</w:t>
      </w:r>
      <w:r>
        <w:rPr>
          <w:rFonts w:ascii="Times New Roman" w:eastAsia="Times New Roman" w:hAnsi="Times New Roman" w:cs="Bangla"/>
          <w:sz w:val="24"/>
          <w:szCs w:val="28"/>
          <w:lang w:bidi="en-US"/>
        </w:rPr>
        <w:t xml:space="preserve"> </w:t>
      </w:r>
      <w:r>
        <w:rPr>
          <w:rFonts w:ascii="Times New Roman" w:eastAsia="Times New Roman" w:hAnsi="Times New Roman" w:cs="Bangla"/>
          <w:i/>
          <w:iCs/>
          <w:sz w:val="24"/>
          <w:szCs w:val="28"/>
          <w:lang w:bidi="en-US"/>
        </w:rPr>
        <w:t>Teach</w:t>
      </w:r>
      <w:r w:rsidR="005F4BE5">
        <w:rPr>
          <w:rFonts w:ascii="Times New Roman" w:eastAsia="Times New Roman" w:hAnsi="Times New Roman" w:cs="Bangla"/>
          <w:i/>
          <w:iCs/>
          <w:sz w:val="24"/>
          <w:szCs w:val="28"/>
          <w:lang w:bidi="en-US"/>
        </w:rPr>
        <w:t>ingAssistant</w:t>
      </w:r>
      <w:r>
        <w:rPr>
          <w:rFonts w:ascii="Times New Roman" w:eastAsia="Times New Roman" w:hAnsi="Times New Roman" w:cs="Bangla"/>
          <w:sz w:val="24"/>
          <w:szCs w:val="28"/>
          <w:lang w:bidi="en-US"/>
        </w:rPr>
        <w:t xml:space="preserve">  </w:t>
      </w:r>
      <w:r>
        <w:rPr>
          <w:rFonts w:ascii="Times New Roman" w:eastAsia="Times New Roman" w:hAnsi="Times New Roman" w:cs="Bangla"/>
          <w:b/>
          <w:bCs/>
          <w:sz w:val="24"/>
          <w:szCs w:val="28"/>
          <w:lang w:bidi="en-US"/>
        </w:rPr>
        <w:t xml:space="preserve">under </w:t>
      </w:r>
      <w:r w:rsidR="005F4BE5">
        <w:rPr>
          <w:rFonts w:ascii="Times New Roman" w:eastAsia="Times New Roman" w:hAnsi="Times New Roman" w:cs="Bangla"/>
          <w:i/>
          <w:iCs/>
          <w:sz w:val="24"/>
          <w:szCs w:val="28"/>
          <w:lang w:bidi="en-US"/>
        </w:rPr>
        <w:t>Student, Teacher</w:t>
      </w:r>
    </w:p>
    <w:p w:rsidR="00921FA4" w:rsidRDefault="00F77F43" w:rsidP="00F77F43">
      <w:pPr>
        <w:spacing w:after="120" w:line="240" w:lineRule="auto"/>
        <w:ind w:firstLine="360"/>
        <w:jc w:val="both"/>
        <w:rPr>
          <w:rFonts w:ascii="Times New Roman" w:eastAsia="Times New Roman" w:hAnsi="Times New Roman" w:cs="Bangla"/>
          <w:sz w:val="24"/>
          <w:szCs w:val="28"/>
          <w:lang w:bidi="en-US"/>
        </w:rPr>
      </w:pPr>
      <w:r w:rsidRPr="00F77F43">
        <w:rPr>
          <w:rFonts w:ascii="Times New Roman" w:eastAsia="Times New Roman" w:hAnsi="Times New Roman" w:cs="Bangla"/>
          <w:sz w:val="24"/>
          <w:szCs w:val="28"/>
          <w:lang w:bidi="en-US"/>
        </w:rPr>
        <w:t>However,</w:t>
      </w:r>
      <w:r>
        <w:rPr>
          <w:rFonts w:ascii="Times New Roman" w:eastAsia="Times New Roman" w:hAnsi="Times New Roman" w:cs="Bangla"/>
          <w:sz w:val="24"/>
          <w:szCs w:val="28"/>
          <w:lang w:bidi="en-US"/>
        </w:rPr>
        <w:t xml:space="preserve"> </w:t>
      </w:r>
      <w:r w:rsidRPr="00F77F43">
        <w:rPr>
          <w:rFonts w:ascii="Times New Roman" w:eastAsia="Times New Roman" w:hAnsi="Times New Roman" w:cs="Bangla"/>
          <w:sz w:val="24"/>
          <w:szCs w:val="28"/>
          <w:lang w:bidi="en-US"/>
        </w:rPr>
        <w:t>the</w:t>
      </w:r>
      <w:r>
        <w:rPr>
          <w:rFonts w:ascii="Times New Roman" w:eastAsia="Times New Roman" w:hAnsi="Times New Roman" w:cs="Bangla"/>
          <w:sz w:val="24"/>
          <w:szCs w:val="28"/>
          <w:lang w:bidi="en-US"/>
        </w:rPr>
        <w:t xml:space="preserve"> </w:t>
      </w:r>
      <w:r w:rsidRPr="00F77F43">
        <w:rPr>
          <w:rFonts w:ascii="Times New Roman" w:eastAsia="Times New Roman" w:hAnsi="Times New Roman" w:cs="Bangla"/>
          <w:sz w:val="24"/>
          <w:szCs w:val="28"/>
          <w:lang w:bidi="en-US"/>
        </w:rPr>
        <w:t xml:space="preserve">attribute </w:t>
      </w:r>
      <w:r w:rsidRPr="00F77F43">
        <w:rPr>
          <w:rFonts w:ascii="Times New Roman" w:eastAsia="Times New Roman" w:hAnsi="Times New Roman" w:cs="Bangla"/>
          <w:i/>
          <w:iCs/>
          <w:sz w:val="24"/>
          <w:szCs w:val="28"/>
          <w:lang w:bidi="en-US"/>
        </w:rPr>
        <w:t>department</w:t>
      </w:r>
      <w:r w:rsidRPr="00F77F43">
        <w:rPr>
          <w:rFonts w:ascii="Times New Roman" w:eastAsia="Times New Roman" w:hAnsi="Times New Roman" w:cs="Bangla"/>
          <w:sz w:val="24"/>
          <w:szCs w:val="28"/>
          <w:lang w:bidi="en-US"/>
        </w:rPr>
        <w:t xml:space="preserve"> is</w:t>
      </w:r>
      <w:r>
        <w:rPr>
          <w:rFonts w:ascii="Times New Roman" w:eastAsia="Times New Roman" w:hAnsi="Times New Roman" w:cs="Bangla"/>
          <w:sz w:val="24"/>
          <w:szCs w:val="28"/>
          <w:lang w:bidi="en-US"/>
        </w:rPr>
        <w:t xml:space="preserve"> </w:t>
      </w:r>
      <w:r w:rsidRPr="00F77F43">
        <w:rPr>
          <w:rFonts w:ascii="Times New Roman" w:eastAsia="Times New Roman" w:hAnsi="Times New Roman" w:cs="Bangla"/>
          <w:sz w:val="24"/>
          <w:szCs w:val="28"/>
          <w:lang w:bidi="en-US"/>
        </w:rPr>
        <w:t>de</w:t>
      </w:r>
      <w:r>
        <w:rPr>
          <w:rFonts w:ascii="Times New Roman" w:eastAsia="Times New Roman" w:hAnsi="Times New Roman" w:cs="Bangla"/>
          <w:sz w:val="24"/>
          <w:szCs w:val="28"/>
          <w:lang w:bidi="en-US"/>
        </w:rPr>
        <w:t>fi</w:t>
      </w:r>
      <w:r w:rsidRPr="00F77F43">
        <w:rPr>
          <w:rFonts w:ascii="Times New Roman" w:eastAsia="Times New Roman" w:hAnsi="Times New Roman" w:cs="Bangla"/>
          <w:sz w:val="24"/>
          <w:szCs w:val="28"/>
          <w:lang w:bidi="en-US"/>
        </w:rPr>
        <w:t>ned</w:t>
      </w:r>
      <w:r>
        <w:rPr>
          <w:rFonts w:ascii="Times New Roman" w:eastAsia="Times New Roman" w:hAnsi="Times New Roman" w:cs="Bangla"/>
          <w:sz w:val="24"/>
          <w:szCs w:val="28"/>
          <w:lang w:bidi="en-US"/>
        </w:rPr>
        <w:t xml:space="preserve"> </w:t>
      </w:r>
      <w:r w:rsidRPr="00F77F43">
        <w:rPr>
          <w:rFonts w:ascii="Times New Roman" w:eastAsia="Times New Roman" w:hAnsi="Times New Roman" w:cs="Bangla"/>
          <w:sz w:val="24"/>
          <w:szCs w:val="28"/>
          <w:lang w:bidi="en-US"/>
        </w:rPr>
        <w:t>separately</w:t>
      </w:r>
      <w:r>
        <w:rPr>
          <w:rFonts w:ascii="Times New Roman" w:eastAsia="Times New Roman" w:hAnsi="Times New Roman" w:cs="Bangla"/>
          <w:sz w:val="24"/>
          <w:szCs w:val="28"/>
          <w:lang w:bidi="en-US"/>
        </w:rPr>
        <w:t xml:space="preserve"> </w:t>
      </w:r>
      <w:r w:rsidRPr="00F77F43">
        <w:rPr>
          <w:rFonts w:ascii="Times New Roman" w:eastAsia="Times New Roman" w:hAnsi="Times New Roman" w:cs="Bangla"/>
          <w:sz w:val="24"/>
          <w:szCs w:val="28"/>
          <w:lang w:bidi="en-US"/>
        </w:rPr>
        <w:t xml:space="preserve">in </w:t>
      </w:r>
      <w:r w:rsidRPr="00F77F43">
        <w:rPr>
          <w:rFonts w:ascii="Times New Roman" w:eastAsia="Times New Roman" w:hAnsi="Times New Roman" w:cs="Bangla"/>
          <w:i/>
          <w:iCs/>
          <w:sz w:val="24"/>
          <w:szCs w:val="28"/>
          <w:lang w:bidi="en-US"/>
        </w:rPr>
        <w:t>Student</w:t>
      </w:r>
      <w:r w:rsidRPr="00F77F43">
        <w:rPr>
          <w:rFonts w:ascii="Times New Roman" w:eastAsia="Times New Roman" w:hAnsi="Times New Roman" w:cs="Bangla"/>
          <w:sz w:val="24"/>
          <w:szCs w:val="28"/>
          <w:lang w:bidi="en-US"/>
        </w:rPr>
        <w:t xml:space="preserve"> and </w:t>
      </w:r>
      <w:r w:rsidRPr="00F77F43">
        <w:rPr>
          <w:rFonts w:ascii="Times New Roman" w:eastAsia="Times New Roman" w:hAnsi="Times New Roman" w:cs="Bangla"/>
          <w:i/>
          <w:iCs/>
          <w:sz w:val="24"/>
          <w:szCs w:val="28"/>
          <w:lang w:bidi="en-US"/>
        </w:rPr>
        <w:t>Teacher</w:t>
      </w:r>
      <w:r>
        <w:rPr>
          <w:rFonts w:ascii="Times New Roman" w:eastAsia="Times New Roman" w:hAnsi="Times New Roman" w:cs="Bangla"/>
          <w:sz w:val="24"/>
          <w:szCs w:val="28"/>
          <w:lang w:bidi="en-US"/>
        </w:rPr>
        <w:t xml:space="preserve"> and thus conflict in </w:t>
      </w:r>
      <w:r w:rsidRPr="00F77F43">
        <w:rPr>
          <w:rFonts w:ascii="Times New Roman" w:eastAsia="Times New Roman" w:hAnsi="Times New Roman" w:cs="Bangla"/>
          <w:i/>
          <w:iCs/>
          <w:sz w:val="24"/>
          <w:szCs w:val="28"/>
          <w:lang w:bidi="en-US"/>
        </w:rPr>
        <w:t>TeachingAssistant</w:t>
      </w:r>
      <w:r w:rsidRPr="00F77F43">
        <w:rPr>
          <w:rFonts w:ascii="Times New Roman" w:eastAsia="Times New Roman" w:hAnsi="Times New Roman" w:cs="Bangla"/>
          <w:sz w:val="24"/>
          <w:szCs w:val="28"/>
          <w:lang w:bidi="en-US"/>
        </w:rPr>
        <w:t>.</w:t>
      </w:r>
      <w:r>
        <w:rPr>
          <w:rFonts w:ascii="Times New Roman" w:eastAsia="Times New Roman" w:hAnsi="Times New Roman" w:cs="Bangla"/>
          <w:sz w:val="24"/>
          <w:szCs w:val="28"/>
          <w:lang w:bidi="en-US"/>
        </w:rPr>
        <w:t xml:space="preserve"> </w:t>
      </w:r>
      <w:r w:rsidRPr="00F77F43">
        <w:rPr>
          <w:rFonts w:ascii="Times New Roman" w:eastAsia="Times New Roman" w:hAnsi="Times New Roman" w:cs="Bangla"/>
          <w:sz w:val="24"/>
          <w:szCs w:val="28"/>
          <w:lang w:bidi="en-US"/>
        </w:rPr>
        <w:t>To</w:t>
      </w:r>
      <w:r>
        <w:rPr>
          <w:rFonts w:ascii="Times New Roman" w:eastAsia="Times New Roman" w:hAnsi="Times New Roman" w:cs="Bangla"/>
          <w:sz w:val="24"/>
          <w:szCs w:val="28"/>
          <w:lang w:bidi="en-US"/>
        </w:rPr>
        <w:t xml:space="preserve"> </w:t>
      </w:r>
      <w:r w:rsidRPr="00F77F43">
        <w:rPr>
          <w:rFonts w:ascii="Times New Roman" w:eastAsia="Times New Roman" w:hAnsi="Times New Roman" w:cs="Bangla"/>
          <w:sz w:val="24"/>
          <w:szCs w:val="28"/>
          <w:lang w:bidi="en-US"/>
        </w:rPr>
        <w:t>avoid</w:t>
      </w:r>
      <w:r>
        <w:rPr>
          <w:rFonts w:ascii="Times New Roman" w:eastAsia="Times New Roman" w:hAnsi="Times New Roman" w:cs="Bangla"/>
          <w:sz w:val="24"/>
          <w:szCs w:val="28"/>
          <w:lang w:bidi="en-US"/>
        </w:rPr>
        <w:t xml:space="preserve"> </w:t>
      </w:r>
      <w:r w:rsidRPr="00F77F43">
        <w:rPr>
          <w:rFonts w:ascii="Times New Roman" w:eastAsia="Times New Roman" w:hAnsi="Times New Roman" w:cs="Bangla"/>
          <w:sz w:val="24"/>
          <w:szCs w:val="28"/>
          <w:lang w:bidi="en-US"/>
        </w:rPr>
        <w:t>a</w:t>
      </w:r>
      <w:r>
        <w:rPr>
          <w:rFonts w:ascii="Times New Roman" w:eastAsia="Times New Roman" w:hAnsi="Times New Roman" w:cs="Bangla"/>
          <w:sz w:val="24"/>
          <w:szCs w:val="28"/>
          <w:lang w:bidi="en-US"/>
        </w:rPr>
        <w:t xml:space="preserve"> </w:t>
      </w:r>
      <w:r w:rsidRPr="00F77F43">
        <w:rPr>
          <w:rFonts w:ascii="Times New Roman" w:eastAsia="Times New Roman" w:hAnsi="Times New Roman" w:cs="Bangla"/>
          <w:sz w:val="24"/>
          <w:szCs w:val="28"/>
          <w:lang w:bidi="en-US"/>
        </w:rPr>
        <w:t>con</w:t>
      </w:r>
      <w:r>
        <w:rPr>
          <w:rFonts w:ascii="Times New Roman" w:eastAsia="Times New Roman" w:hAnsi="Times New Roman" w:cs="Bangla"/>
          <w:sz w:val="24"/>
          <w:szCs w:val="28"/>
          <w:lang w:bidi="en-US"/>
        </w:rPr>
        <w:t>fl</w:t>
      </w:r>
      <w:r w:rsidRPr="00F77F43">
        <w:rPr>
          <w:rFonts w:ascii="Times New Roman" w:eastAsia="Times New Roman" w:hAnsi="Times New Roman" w:cs="Bangla"/>
          <w:sz w:val="24"/>
          <w:szCs w:val="28"/>
          <w:lang w:bidi="en-US"/>
        </w:rPr>
        <w:t>ict</w:t>
      </w:r>
      <w:r>
        <w:rPr>
          <w:rFonts w:ascii="Times New Roman" w:eastAsia="Times New Roman" w:hAnsi="Times New Roman" w:cs="Bangla"/>
          <w:sz w:val="24"/>
          <w:szCs w:val="28"/>
          <w:lang w:bidi="en-US"/>
        </w:rPr>
        <w:t xml:space="preserve"> </w:t>
      </w:r>
      <w:r w:rsidRPr="00F77F43">
        <w:rPr>
          <w:rFonts w:ascii="Times New Roman" w:eastAsia="Times New Roman" w:hAnsi="Times New Roman" w:cs="Bangla"/>
          <w:sz w:val="24"/>
          <w:szCs w:val="28"/>
          <w:lang w:bidi="en-US"/>
        </w:rPr>
        <w:t>between</w:t>
      </w:r>
      <w:r>
        <w:rPr>
          <w:rFonts w:ascii="Times New Roman" w:eastAsia="Times New Roman" w:hAnsi="Times New Roman" w:cs="Bangla"/>
          <w:sz w:val="24"/>
          <w:szCs w:val="28"/>
          <w:lang w:bidi="en-US"/>
        </w:rPr>
        <w:t xml:space="preserve"> </w:t>
      </w:r>
      <w:r w:rsidRPr="00F77F43">
        <w:rPr>
          <w:rFonts w:ascii="Times New Roman" w:eastAsia="Times New Roman" w:hAnsi="Times New Roman" w:cs="Bangla"/>
          <w:sz w:val="24"/>
          <w:szCs w:val="28"/>
          <w:lang w:bidi="en-US"/>
        </w:rPr>
        <w:t>the</w:t>
      </w:r>
      <w:r>
        <w:rPr>
          <w:rFonts w:ascii="Times New Roman" w:eastAsia="Times New Roman" w:hAnsi="Times New Roman" w:cs="Bangla"/>
          <w:sz w:val="24"/>
          <w:szCs w:val="28"/>
          <w:lang w:bidi="en-US"/>
        </w:rPr>
        <w:t xml:space="preserve"> </w:t>
      </w:r>
      <w:r w:rsidRPr="00F77F43">
        <w:rPr>
          <w:rFonts w:ascii="Times New Roman" w:eastAsia="Times New Roman" w:hAnsi="Times New Roman" w:cs="Bangla"/>
          <w:sz w:val="24"/>
          <w:szCs w:val="28"/>
          <w:lang w:bidi="en-US"/>
        </w:rPr>
        <w:t>two</w:t>
      </w:r>
      <w:r>
        <w:rPr>
          <w:rFonts w:ascii="Times New Roman" w:eastAsia="Times New Roman" w:hAnsi="Times New Roman" w:cs="Bangla"/>
          <w:sz w:val="24"/>
          <w:szCs w:val="28"/>
          <w:lang w:bidi="en-US"/>
        </w:rPr>
        <w:t xml:space="preserve"> </w:t>
      </w:r>
      <w:r w:rsidRPr="00F77F43">
        <w:rPr>
          <w:rFonts w:ascii="Times New Roman" w:eastAsia="Times New Roman" w:hAnsi="Times New Roman" w:cs="Bangla"/>
          <w:sz w:val="24"/>
          <w:szCs w:val="28"/>
          <w:lang w:bidi="en-US"/>
        </w:rPr>
        <w:t>occurrences</w:t>
      </w:r>
      <w:r>
        <w:rPr>
          <w:rFonts w:ascii="Times New Roman" w:eastAsia="Times New Roman" w:hAnsi="Times New Roman" w:cs="Bangla"/>
          <w:sz w:val="24"/>
          <w:szCs w:val="28"/>
          <w:lang w:bidi="en-US"/>
        </w:rPr>
        <w:t xml:space="preserve"> </w:t>
      </w:r>
      <w:r w:rsidRPr="00F77F43">
        <w:rPr>
          <w:rFonts w:ascii="Times New Roman" w:eastAsia="Times New Roman" w:hAnsi="Times New Roman" w:cs="Bangla"/>
          <w:sz w:val="24"/>
          <w:szCs w:val="28"/>
          <w:lang w:bidi="en-US"/>
        </w:rPr>
        <w:t xml:space="preserve">of </w:t>
      </w:r>
      <w:r w:rsidRPr="00F77F43">
        <w:rPr>
          <w:rFonts w:ascii="Times New Roman" w:eastAsia="Times New Roman" w:hAnsi="Times New Roman" w:cs="Bangla"/>
          <w:i/>
          <w:iCs/>
          <w:sz w:val="24"/>
          <w:szCs w:val="28"/>
          <w:lang w:bidi="en-US"/>
        </w:rPr>
        <w:t>department</w:t>
      </w:r>
      <w:r w:rsidRPr="00F77F43">
        <w:rPr>
          <w:rFonts w:ascii="Times New Roman" w:eastAsia="Times New Roman" w:hAnsi="Times New Roman" w:cs="Bangla"/>
          <w:sz w:val="24"/>
          <w:szCs w:val="28"/>
          <w:lang w:bidi="en-US"/>
        </w:rPr>
        <w:t>,</w:t>
      </w:r>
      <w:r>
        <w:rPr>
          <w:rFonts w:ascii="Times New Roman" w:eastAsia="Times New Roman" w:hAnsi="Times New Roman" w:cs="Bangla"/>
          <w:sz w:val="24"/>
          <w:szCs w:val="28"/>
          <w:lang w:bidi="en-US"/>
        </w:rPr>
        <w:t xml:space="preserve"> </w:t>
      </w:r>
      <w:r w:rsidRPr="00F77F43">
        <w:rPr>
          <w:rFonts w:ascii="Times New Roman" w:eastAsia="Times New Roman" w:hAnsi="Times New Roman" w:cs="Bangla"/>
          <w:sz w:val="24"/>
          <w:szCs w:val="28"/>
          <w:lang w:bidi="en-US"/>
        </w:rPr>
        <w:t>we</w:t>
      </w:r>
      <w:r>
        <w:rPr>
          <w:rFonts w:ascii="Times New Roman" w:eastAsia="Times New Roman" w:hAnsi="Times New Roman" w:cs="Bangla"/>
          <w:sz w:val="24"/>
          <w:szCs w:val="28"/>
          <w:lang w:bidi="en-US"/>
        </w:rPr>
        <w:t xml:space="preserve"> </w:t>
      </w:r>
      <w:r w:rsidRPr="00F77F43">
        <w:rPr>
          <w:rFonts w:ascii="Times New Roman" w:eastAsia="Times New Roman" w:hAnsi="Times New Roman" w:cs="Bangla"/>
          <w:sz w:val="24"/>
          <w:szCs w:val="28"/>
          <w:lang w:bidi="en-US"/>
        </w:rPr>
        <w:t>can</w:t>
      </w:r>
      <w:r>
        <w:rPr>
          <w:rFonts w:ascii="Times New Roman" w:eastAsia="Times New Roman" w:hAnsi="Times New Roman" w:cs="Bangla"/>
          <w:sz w:val="24"/>
          <w:szCs w:val="28"/>
          <w:lang w:bidi="en-US"/>
        </w:rPr>
        <w:t xml:space="preserve"> </w:t>
      </w:r>
      <w:r w:rsidRPr="00F77F43">
        <w:rPr>
          <w:rFonts w:ascii="Times New Roman" w:eastAsia="Times New Roman" w:hAnsi="Times New Roman" w:cs="Bangla"/>
          <w:sz w:val="24"/>
          <w:szCs w:val="28"/>
          <w:lang w:bidi="en-US"/>
        </w:rPr>
        <w:t>rename</w:t>
      </w:r>
      <w:r>
        <w:rPr>
          <w:rFonts w:ascii="Times New Roman" w:eastAsia="Times New Roman" w:hAnsi="Times New Roman" w:cs="Bangla"/>
          <w:sz w:val="24"/>
          <w:szCs w:val="28"/>
          <w:lang w:bidi="en-US"/>
        </w:rPr>
        <w:t xml:space="preserve"> </w:t>
      </w:r>
      <w:r w:rsidRPr="00F77F43">
        <w:rPr>
          <w:rFonts w:ascii="Times New Roman" w:eastAsia="Times New Roman" w:hAnsi="Times New Roman" w:cs="Bangla"/>
          <w:sz w:val="24"/>
          <w:szCs w:val="28"/>
          <w:lang w:bidi="en-US"/>
        </w:rPr>
        <w:t>them</w:t>
      </w:r>
      <w:r>
        <w:rPr>
          <w:rFonts w:ascii="Times New Roman" w:eastAsia="Times New Roman" w:hAnsi="Times New Roman" w:cs="Bangla"/>
          <w:sz w:val="24"/>
          <w:szCs w:val="28"/>
          <w:lang w:bidi="en-US"/>
        </w:rPr>
        <w:t xml:space="preserve"> </w:t>
      </w:r>
      <w:r w:rsidRPr="00F77F43">
        <w:rPr>
          <w:rFonts w:ascii="Times New Roman" w:eastAsia="Times New Roman" w:hAnsi="Times New Roman" w:cs="Bangla"/>
          <w:sz w:val="24"/>
          <w:szCs w:val="28"/>
          <w:lang w:bidi="en-US"/>
        </w:rPr>
        <w:t>by</w:t>
      </w:r>
      <w:r>
        <w:rPr>
          <w:rFonts w:ascii="Times New Roman" w:eastAsia="Times New Roman" w:hAnsi="Times New Roman" w:cs="Bangla"/>
          <w:sz w:val="24"/>
          <w:szCs w:val="28"/>
          <w:lang w:bidi="en-US"/>
        </w:rPr>
        <w:t xml:space="preserve"> </w:t>
      </w:r>
      <w:r w:rsidRPr="00F77F43">
        <w:rPr>
          <w:rFonts w:ascii="Times New Roman" w:eastAsia="Times New Roman" w:hAnsi="Times New Roman" w:cs="Bangla"/>
          <w:sz w:val="24"/>
          <w:szCs w:val="28"/>
          <w:lang w:bidi="en-US"/>
        </w:rPr>
        <w:t>using</w:t>
      </w:r>
      <w:r>
        <w:rPr>
          <w:rFonts w:ascii="Times New Roman" w:eastAsia="Times New Roman" w:hAnsi="Times New Roman" w:cs="Bangla"/>
          <w:sz w:val="24"/>
          <w:szCs w:val="28"/>
          <w:lang w:bidi="en-US"/>
        </w:rPr>
        <w:t xml:space="preserve"> </w:t>
      </w:r>
      <w:r w:rsidRPr="00F77F43">
        <w:rPr>
          <w:rFonts w:ascii="Times New Roman" w:eastAsia="Times New Roman" w:hAnsi="Times New Roman" w:cs="Bangla"/>
          <w:sz w:val="24"/>
          <w:szCs w:val="28"/>
          <w:lang w:bidi="en-US"/>
        </w:rPr>
        <w:t xml:space="preserve">an </w:t>
      </w:r>
      <w:r w:rsidRPr="00F77F43">
        <w:rPr>
          <w:rFonts w:ascii="Times New Roman" w:eastAsia="Times New Roman" w:hAnsi="Times New Roman" w:cs="Bangla"/>
          <w:b/>
          <w:bCs/>
          <w:sz w:val="24"/>
          <w:szCs w:val="28"/>
          <w:lang w:bidi="en-US"/>
        </w:rPr>
        <w:t>as</w:t>
      </w:r>
      <w:r>
        <w:rPr>
          <w:rFonts w:ascii="Times New Roman" w:eastAsia="Times New Roman" w:hAnsi="Times New Roman" w:cs="Bangla"/>
          <w:sz w:val="24"/>
          <w:szCs w:val="28"/>
          <w:lang w:bidi="en-US"/>
        </w:rPr>
        <w:t xml:space="preserve"> clause</w:t>
      </w:r>
      <w:r w:rsidRPr="00F77F43">
        <w:rPr>
          <w:rFonts w:ascii="Times New Roman" w:eastAsia="Times New Roman" w:hAnsi="Times New Roman" w:cs="Bangla"/>
          <w:sz w:val="24"/>
          <w:szCs w:val="28"/>
          <w:lang w:bidi="en-US"/>
        </w:rPr>
        <w:t>:</w:t>
      </w:r>
    </w:p>
    <w:p w:rsidR="00601F71" w:rsidRDefault="000F7330" w:rsidP="00196398">
      <w:pPr>
        <w:spacing w:after="0" w:line="240" w:lineRule="auto"/>
        <w:ind w:left="1440"/>
        <w:rPr>
          <w:rFonts w:ascii="Times New Roman" w:eastAsia="Times New Roman" w:hAnsi="Times New Roman" w:cs="Bangla"/>
          <w:sz w:val="24"/>
          <w:szCs w:val="28"/>
          <w:lang w:bidi="en-US"/>
        </w:rPr>
      </w:pPr>
      <w:r w:rsidRPr="00BE1C8D">
        <w:rPr>
          <w:rFonts w:ascii="Times New Roman" w:eastAsia="Times New Roman" w:hAnsi="Times New Roman" w:cs="Bangla"/>
          <w:b/>
          <w:bCs/>
          <w:sz w:val="24"/>
          <w:szCs w:val="28"/>
          <w:lang w:bidi="en-US"/>
        </w:rPr>
        <w:t>create type</w:t>
      </w:r>
      <w:r>
        <w:rPr>
          <w:rFonts w:ascii="Times New Roman" w:eastAsia="Times New Roman" w:hAnsi="Times New Roman" w:cs="Bangla"/>
          <w:sz w:val="24"/>
          <w:szCs w:val="28"/>
          <w:lang w:bidi="en-US"/>
        </w:rPr>
        <w:t xml:space="preserve"> </w:t>
      </w:r>
      <w:r>
        <w:rPr>
          <w:rFonts w:ascii="Times New Roman" w:eastAsia="Times New Roman" w:hAnsi="Times New Roman" w:cs="Bangla"/>
          <w:i/>
          <w:iCs/>
          <w:sz w:val="24"/>
          <w:szCs w:val="28"/>
          <w:lang w:bidi="en-US"/>
        </w:rPr>
        <w:t>TeachingAssistant</w:t>
      </w:r>
      <w:r>
        <w:rPr>
          <w:rFonts w:ascii="Times New Roman" w:eastAsia="Times New Roman" w:hAnsi="Times New Roman" w:cs="Bangla"/>
          <w:sz w:val="24"/>
          <w:szCs w:val="28"/>
          <w:lang w:bidi="en-US"/>
        </w:rPr>
        <w:t xml:space="preserve"> </w:t>
      </w:r>
    </w:p>
    <w:p w:rsidR="00601F71" w:rsidRDefault="00601F71" w:rsidP="00196398">
      <w:pPr>
        <w:spacing w:after="0" w:line="240" w:lineRule="auto"/>
        <w:ind w:left="1440"/>
        <w:rPr>
          <w:rFonts w:ascii="Times New Roman" w:eastAsia="Times New Roman" w:hAnsi="Times New Roman" w:cs="Bangla"/>
          <w:i/>
          <w:iCs/>
          <w:sz w:val="24"/>
          <w:szCs w:val="28"/>
          <w:lang w:bidi="en-US"/>
        </w:rPr>
      </w:pPr>
      <w:r>
        <w:rPr>
          <w:rFonts w:ascii="Times New Roman" w:eastAsia="Times New Roman" w:hAnsi="Times New Roman" w:cs="Bangla"/>
          <w:b/>
          <w:bCs/>
          <w:sz w:val="24"/>
          <w:szCs w:val="28"/>
          <w:lang w:bidi="en-US"/>
        </w:rPr>
        <w:tab/>
      </w:r>
      <w:r w:rsidR="000F7330">
        <w:rPr>
          <w:rFonts w:ascii="Times New Roman" w:eastAsia="Times New Roman" w:hAnsi="Times New Roman" w:cs="Bangla"/>
          <w:b/>
          <w:bCs/>
          <w:sz w:val="24"/>
          <w:szCs w:val="28"/>
          <w:lang w:bidi="en-US"/>
        </w:rPr>
        <w:t xml:space="preserve">under </w:t>
      </w:r>
      <w:r w:rsidR="000F7330">
        <w:rPr>
          <w:rFonts w:ascii="Times New Roman" w:eastAsia="Times New Roman" w:hAnsi="Times New Roman" w:cs="Bangla"/>
          <w:i/>
          <w:iCs/>
          <w:sz w:val="24"/>
          <w:szCs w:val="28"/>
          <w:lang w:bidi="en-US"/>
        </w:rPr>
        <w:t>Student</w:t>
      </w:r>
      <w:r>
        <w:rPr>
          <w:rFonts w:ascii="Times New Roman" w:eastAsia="Times New Roman" w:hAnsi="Times New Roman" w:cs="Bangla"/>
          <w:sz w:val="24"/>
          <w:szCs w:val="28"/>
          <w:lang w:bidi="en-US"/>
        </w:rPr>
        <w:t xml:space="preserve"> </w:t>
      </w:r>
      <w:r>
        <w:rPr>
          <w:rFonts w:ascii="Times New Roman" w:eastAsia="Times New Roman" w:hAnsi="Times New Roman" w:cs="Bangla"/>
          <w:b/>
          <w:bCs/>
          <w:sz w:val="24"/>
          <w:szCs w:val="28"/>
          <w:lang w:bidi="en-US"/>
        </w:rPr>
        <w:t>with</w:t>
      </w:r>
      <w:r>
        <w:rPr>
          <w:rFonts w:ascii="Times New Roman" w:eastAsia="Times New Roman" w:hAnsi="Times New Roman" w:cs="Bangla"/>
          <w:sz w:val="24"/>
          <w:szCs w:val="28"/>
          <w:lang w:bidi="en-US"/>
        </w:rPr>
        <w:t xml:space="preserve"> (</w:t>
      </w:r>
      <w:r>
        <w:rPr>
          <w:rFonts w:ascii="Times New Roman" w:eastAsia="Times New Roman" w:hAnsi="Times New Roman" w:cs="Bangla"/>
          <w:i/>
          <w:iCs/>
          <w:sz w:val="24"/>
          <w:szCs w:val="28"/>
          <w:lang w:bidi="en-US"/>
        </w:rPr>
        <w:t>department</w:t>
      </w:r>
      <w:r>
        <w:rPr>
          <w:rFonts w:ascii="Times New Roman" w:eastAsia="Times New Roman" w:hAnsi="Times New Roman" w:cs="Bangla"/>
          <w:sz w:val="24"/>
          <w:szCs w:val="28"/>
          <w:lang w:bidi="en-US"/>
        </w:rPr>
        <w:t xml:space="preserve"> </w:t>
      </w:r>
      <w:r>
        <w:rPr>
          <w:rFonts w:ascii="Times New Roman" w:eastAsia="Times New Roman" w:hAnsi="Times New Roman" w:cs="Bangla"/>
          <w:b/>
          <w:bCs/>
          <w:sz w:val="24"/>
          <w:szCs w:val="28"/>
          <w:lang w:bidi="en-US"/>
        </w:rPr>
        <w:t>as</w:t>
      </w:r>
      <w:r>
        <w:rPr>
          <w:rFonts w:ascii="Times New Roman" w:eastAsia="Times New Roman" w:hAnsi="Times New Roman" w:cs="Bangla"/>
          <w:sz w:val="24"/>
          <w:szCs w:val="28"/>
          <w:lang w:bidi="en-US"/>
        </w:rPr>
        <w:t xml:space="preserve"> </w:t>
      </w:r>
      <w:r>
        <w:rPr>
          <w:rFonts w:ascii="Times New Roman" w:eastAsia="Times New Roman" w:hAnsi="Times New Roman" w:cs="Bangla"/>
          <w:i/>
          <w:iCs/>
          <w:sz w:val="24"/>
          <w:szCs w:val="28"/>
          <w:lang w:bidi="en-US"/>
        </w:rPr>
        <w:t>student_dept)</w:t>
      </w:r>
      <w:r w:rsidR="000F7330">
        <w:rPr>
          <w:rFonts w:ascii="Times New Roman" w:eastAsia="Times New Roman" w:hAnsi="Times New Roman" w:cs="Bangla"/>
          <w:i/>
          <w:iCs/>
          <w:sz w:val="24"/>
          <w:szCs w:val="28"/>
          <w:lang w:bidi="en-US"/>
        </w:rPr>
        <w:t>,</w:t>
      </w:r>
    </w:p>
    <w:p w:rsidR="000F7330" w:rsidRPr="003F245D" w:rsidRDefault="00601F71" w:rsidP="00075DE1">
      <w:pPr>
        <w:spacing w:after="120" w:line="240" w:lineRule="auto"/>
        <w:ind w:left="1440"/>
        <w:rPr>
          <w:rFonts w:ascii="Times New Roman" w:eastAsia="Times New Roman" w:hAnsi="Times New Roman" w:cs="Bangla"/>
          <w:sz w:val="24"/>
          <w:szCs w:val="28"/>
          <w:lang w:bidi="en-US"/>
        </w:rPr>
      </w:pPr>
      <w:r>
        <w:rPr>
          <w:rFonts w:ascii="Times New Roman" w:eastAsia="Times New Roman" w:hAnsi="Times New Roman" w:cs="Bangla"/>
          <w:b/>
          <w:bCs/>
          <w:sz w:val="24"/>
          <w:szCs w:val="28"/>
          <w:lang w:bidi="en-US"/>
        </w:rPr>
        <w:tab/>
        <w:t xml:space="preserve">           </w:t>
      </w:r>
      <w:r w:rsidR="000F7330">
        <w:rPr>
          <w:rFonts w:ascii="Times New Roman" w:eastAsia="Times New Roman" w:hAnsi="Times New Roman" w:cs="Bangla"/>
          <w:i/>
          <w:iCs/>
          <w:sz w:val="24"/>
          <w:szCs w:val="28"/>
          <w:lang w:bidi="en-US"/>
        </w:rPr>
        <w:t>Teacher</w:t>
      </w:r>
      <w:r w:rsidRPr="00601F71">
        <w:rPr>
          <w:rFonts w:ascii="Times New Roman" w:eastAsia="Times New Roman" w:hAnsi="Times New Roman" w:cs="Bangla"/>
          <w:b/>
          <w:bCs/>
          <w:sz w:val="24"/>
          <w:szCs w:val="28"/>
          <w:lang w:bidi="en-US"/>
        </w:rPr>
        <w:t xml:space="preserve"> </w:t>
      </w:r>
      <w:r>
        <w:rPr>
          <w:rFonts w:ascii="Times New Roman" w:eastAsia="Times New Roman" w:hAnsi="Times New Roman" w:cs="Bangla"/>
          <w:b/>
          <w:bCs/>
          <w:sz w:val="24"/>
          <w:szCs w:val="28"/>
          <w:lang w:bidi="en-US"/>
        </w:rPr>
        <w:t>with</w:t>
      </w:r>
      <w:r>
        <w:rPr>
          <w:rFonts w:ascii="Times New Roman" w:eastAsia="Times New Roman" w:hAnsi="Times New Roman" w:cs="Bangla"/>
          <w:sz w:val="24"/>
          <w:szCs w:val="28"/>
          <w:lang w:bidi="en-US"/>
        </w:rPr>
        <w:t xml:space="preserve"> (</w:t>
      </w:r>
      <w:r>
        <w:rPr>
          <w:rFonts w:ascii="Times New Roman" w:eastAsia="Times New Roman" w:hAnsi="Times New Roman" w:cs="Bangla"/>
          <w:i/>
          <w:iCs/>
          <w:sz w:val="24"/>
          <w:szCs w:val="28"/>
          <w:lang w:bidi="en-US"/>
        </w:rPr>
        <w:t>department</w:t>
      </w:r>
      <w:r>
        <w:rPr>
          <w:rFonts w:ascii="Times New Roman" w:eastAsia="Times New Roman" w:hAnsi="Times New Roman" w:cs="Bangla"/>
          <w:sz w:val="24"/>
          <w:szCs w:val="28"/>
          <w:lang w:bidi="en-US"/>
        </w:rPr>
        <w:t xml:space="preserve"> </w:t>
      </w:r>
      <w:r>
        <w:rPr>
          <w:rFonts w:ascii="Times New Roman" w:eastAsia="Times New Roman" w:hAnsi="Times New Roman" w:cs="Bangla"/>
          <w:b/>
          <w:bCs/>
          <w:sz w:val="24"/>
          <w:szCs w:val="28"/>
          <w:lang w:bidi="en-US"/>
        </w:rPr>
        <w:t>as</w:t>
      </w:r>
      <w:r>
        <w:rPr>
          <w:rFonts w:ascii="Times New Roman" w:eastAsia="Times New Roman" w:hAnsi="Times New Roman" w:cs="Bangla"/>
          <w:sz w:val="24"/>
          <w:szCs w:val="28"/>
          <w:lang w:bidi="en-US"/>
        </w:rPr>
        <w:t xml:space="preserve"> </w:t>
      </w:r>
      <w:r w:rsidR="00075DE1" w:rsidRPr="00075DE1">
        <w:rPr>
          <w:rFonts w:ascii="Times New Roman" w:eastAsia="Times New Roman" w:hAnsi="Times New Roman" w:cs="Bangla"/>
          <w:i/>
          <w:iCs/>
          <w:sz w:val="24"/>
          <w:szCs w:val="28"/>
          <w:lang w:bidi="en-US"/>
        </w:rPr>
        <w:t>teacher</w:t>
      </w:r>
      <w:r>
        <w:rPr>
          <w:rFonts w:ascii="Times New Roman" w:eastAsia="Times New Roman" w:hAnsi="Times New Roman" w:cs="Bangla"/>
          <w:i/>
          <w:iCs/>
          <w:sz w:val="24"/>
          <w:szCs w:val="28"/>
          <w:lang w:bidi="en-US"/>
        </w:rPr>
        <w:t>_dept)</w:t>
      </w:r>
    </w:p>
    <w:p w:rsidR="002C61FD" w:rsidRPr="001B63C4" w:rsidRDefault="002C61FD" w:rsidP="002C61FD">
      <w:pPr>
        <w:keepNext/>
        <w:keepLines/>
        <w:spacing w:before="240" w:after="240" w:line="240" w:lineRule="auto"/>
        <w:ind w:firstLine="360"/>
        <w:jc w:val="both"/>
        <w:outlineLvl w:val="3"/>
        <w:rPr>
          <w:rFonts w:ascii="Calibri" w:eastAsia="Times New Roman" w:hAnsi="Calibri" w:cs="Times New Roman"/>
          <w:b/>
          <w:bCs/>
          <w:color w:val="008000"/>
          <w:sz w:val="24"/>
          <w:szCs w:val="28"/>
          <w:lang w:bidi="en-US"/>
        </w:rPr>
      </w:pPr>
      <w:r>
        <w:rPr>
          <w:rFonts w:eastAsia="Times New Roman" w:cstheme="minorHAnsi"/>
          <w:b/>
          <w:bCs/>
          <w:color w:val="008000"/>
          <w:sz w:val="24"/>
          <w:szCs w:val="28"/>
          <w:lang w:bidi="en-US"/>
        </w:rPr>
        <w:t>Notes</w:t>
      </w:r>
    </w:p>
    <w:p w:rsidR="00A81147" w:rsidRDefault="009B41D6" w:rsidP="009D608E">
      <w:pPr>
        <w:pStyle w:val="ListParagraph"/>
        <w:numPr>
          <w:ilvl w:val="0"/>
          <w:numId w:val="50"/>
        </w:numPr>
        <w:spacing w:after="120" w:line="240" w:lineRule="auto"/>
        <w:contextualSpacing w:val="0"/>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Multiple inheritance is not supported in current SQL standard (up to SQL:1999 and SQL:2003)</w:t>
      </w:r>
      <w:r w:rsidR="00154120">
        <w:rPr>
          <w:rFonts w:ascii="Times New Roman" w:eastAsia="Times New Roman" w:hAnsi="Times New Roman" w:cs="Bangla"/>
          <w:sz w:val="24"/>
          <w:szCs w:val="28"/>
          <w:lang w:bidi="en-US"/>
        </w:rPr>
        <w:t>.</w:t>
      </w:r>
    </w:p>
    <w:p w:rsidR="002C1B55" w:rsidRDefault="002C1B55" w:rsidP="009D608E">
      <w:pPr>
        <w:pStyle w:val="ListParagraph"/>
        <w:numPr>
          <w:ilvl w:val="0"/>
          <w:numId w:val="50"/>
        </w:numPr>
        <w:spacing w:after="120" w:line="240" w:lineRule="auto"/>
        <w:contextualSpacing w:val="0"/>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Subtypes can override methods of the supertype.</w:t>
      </w:r>
    </w:p>
    <w:p w:rsidR="002C1B55" w:rsidRPr="002C61FD" w:rsidRDefault="002C1B55" w:rsidP="002C1B55">
      <w:pPr>
        <w:pStyle w:val="ListParagraph"/>
        <w:numPr>
          <w:ilvl w:val="0"/>
          <w:numId w:val="50"/>
        </w:numPr>
        <w:spacing w:after="120" w:line="240" w:lineRule="auto"/>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 xml:space="preserve">Allowing creation of subtypes from types can be controlled by the keywords </w:t>
      </w:r>
      <w:r>
        <w:rPr>
          <w:rFonts w:ascii="Times New Roman" w:eastAsia="Times New Roman" w:hAnsi="Times New Roman" w:cs="Bangla"/>
          <w:b/>
          <w:bCs/>
          <w:sz w:val="24"/>
          <w:szCs w:val="28"/>
          <w:lang w:bidi="en-US"/>
        </w:rPr>
        <w:t>final</w:t>
      </w:r>
      <w:r>
        <w:rPr>
          <w:rFonts w:ascii="Times New Roman" w:eastAsia="Times New Roman" w:hAnsi="Times New Roman" w:cs="Bangla"/>
          <w:sz w:val="24"/>
          <w:szCs w:val="28"/>
          <w:lang w:bidi="en-US"/>
        </w:rPr>
        <w:t xml:space="preserve"> and </w:t>
      </w:r>
      <w:r w:rsidRPr="002C1B55">
        <w:rPr>
          <w:rFonts w:ascii="Times New Roman" w:eastAsia="Times New Roman" w:hAnsi="Times New Roman" w:cs="Bangla"/>
          <w:b/>
          <w:bCs/>
          <w:sz w:val="24"/>
          <w:szCs w:val="28"/>
          <w:lang w:bidi="en-US"/>
        </w:rPr>
        <w:t>not final</w:t>
      </w:r>
      <w:r>
        <w:rPr>
          <w:rFonts w:ascii="Times New Roman" w:eastAsia="Times New Roman" w:hAnsi="Times New Roman" w:cs="Bangla"/>
          <w:sz w:val="24"/>
          <w:szCs w:val="28"/>
          <w:lang w:bidi="en-US"/>
        </w:rPr>
        <w:t>.</w:t>
      </w:r>
    </w:p>
    <w:p w:rsidR="00A716FF" w:rsidRDefault="00A716FF" w:rsidP="00B13F27">
      <w:pPr>
        <w:pStyle w:val="Heading3"/>
        <w:spacing w:before="0" w:line="240" w:lineRule="auto"/>
        <w:ind w:firstLine="360"/>
        <w:jc w:val="both"/>
        <w:rPr>
          <w:rFonts w:asciiTheme="minorHAnsi" w:hAnsiTheme="minorHAnsi"/>
          <w:sz w:val="24"/>
          <w:szCs w:val="24"/>
        </w:rPr>
      </w:pPr>
    </w:p>
    <w:p w:rsidR="00A716FF" w:rsidRDefault="00A716FF" w:rsidP="00A716FF">
      <w:pPr>
        <w:pStyle w:val="Heading3"/>
        <w:spacing w:before="240" w:after="240" w:line="240" w:lineRule="auto"/>
        <w:ind w:firstLine="360"/>
        <w:jc w:val="both"/>
        <w:rPr>
          <w:rFonts w:asciiTheme="minorHAnsi" w:hAnsiTheme="minorHAnsi"/>
          <w:sz w:val="24"/>
          <w:szCs w:val="24"/>
        </w:rPr>
      </w:pPr>
      <w:r>
        <w:rPr>
          <w:rFonts w:asciiTheme="minorHAnsi" w:hAnsiTheme="minorHAnsi"/>
          <w:sz w:val="24"/>
          <w:szCs w:val="24"/>
        </w:rPr>
        <w:t>Table Inheritance</w:t>
      </w:r>
    </w:p>
    <w:p w:rsidR="00587E32" w:rsidRDefault="00587E32" w:rsidP="00854B2D">
      <w:pPr>
        <w:spacing w:after="0" w:line="240" w:lineRule="auto"/>
        <w:ind w:left="1440"/>
        <w:rPr>
          <w:rFonts w:ascii="Times New Roman" w:eastAsia="Times New Roman" w:hAnsi="Times New Roman" w:cs="Bangla"/>
          <w:sz w:val="24"/>
          <w:szCs w:val="28"/>
          <w:lang w:bidi="en-US"/>
        </w:rPr>
      </w:pPr>
      <w:r w:rsidRPr="00BE1C8D">
        <w:rPr>
          <w:rFonts w:ascii="Times New Roman" w:eastAsia="Times New Roman" w:hAnsi="Times New Roman" w:cs="Bangla"/>
          <w:b/>
          <w:bCs/>
          <w:sz w:val="24"/>
          <w:szCs w:val="28"/>
          <w:lang w:bidi="en-US"/>
        </w:rPr>
        <w:t>create t</w:t>
      </w:r>
      <w:r>
        <w:rPr>
          <w:rFonts w:ascii="Times New Roman" w:eastAsia="Times New Roman" w:hAnsi="Times New Roman" w:cs="Bangla"/>
          <w:b/>
          <w:bCs/>
          <w:sz w:val="24"/>
          <w:szCs w:val="28"/>
          <w:lang w:bidi="en-US"/>
        </w:rPr>
        <w:t>able</w:t>
      </w:r>
      <w:r>
        <w:rPr>
          <w:rFonts w:ascii="Times New Roman" w:eastAsia="Times New Roman" w:hAnsi="Times New Roman" w:cs="Bangla"/>
          <w:sz w:val="24"/>
          <w:szCs w:val="28"/>
          <w:lang w:bidi="en-US"/>
        </w:rPr>
        <w:t xml:space="preserve"> </w:t>
      </w:r>
      <w:r>
        <w:rPr>
          <w:rFonts w:ascii="Times New Roman" w:eastAsia="Times New Roman" w:hAnsi="Times New Roman" w:cs="Bangla"/>
          <w:i/>
          <w:iCs/>
          <w:sz w:val="24"/>
          <w:szCs w:val="28"/>
          <w:lang w:bidi="en-US"/>
        </w:rPr>
        <w:t>people</w:t>
      </w:r>
      <w:r>
        <w:rPr>
          <w:rFonts w:ascii="Times New Roman" w:eastAsia="Times New Roman" w:hAnsi="Times New Roman" w:cs="Bangla"/>
          <w:sz w:val="24"/>
          <w:szCs w:val="28"/>
          <w:lang w:bidi="en-US"/>
        </w:rPr>
        <w:t xml:space="preserve"> </w:t>
      </w:r>
      <w:r>
        <w:rPr>
          <w:rFonts w:ascii="Times New Roman" w:eastAsia="Times New Roman" w:hAnsi="Times New Roman" w:cs="Bangla"/>
          <w:b/>
          <w:bCs/>
          <w:sz w:val="24"/>
          <w:szCs w:val="28"/>
          <w:lang w:bidi="en-US"/>
        </w:rPr>
        <w:t xml:space="preserve">of </w:t>
      </w:r>
      <w:r>
        <w:rPr>
          <w:rFonts w:ascii="Times New Roman" w:eastAsia="Times New Roman" w:hAnsi="Times New Roman" w:cs="Bangla"/>
          <w:i/>
          <w:iCs/>
          <w:sz w:val="24"/>
          <w:szCs w:val="28"/>
          <w:lang w:bidi="en-US"/>
        </w:rPr>
        <w:t>Person</w:t>
      </w:r>
    </w:p>
    <w:p w:rsidR="004F5B49" w:rsidRDefault="004F5B49" w:rsidP="00854B2D">
      <w:pPr>
        <w:spacing w:after="0" w:line="240" w:lineRule="auto"/>
        <w:ind w:left="1440"/>
        <w:rPr>
          <w:rFonts w:ascii="Times New Roman" w:eastAsia="Times New Roman" w:hAnsi="Times New Roman" w:cs="Bangla"/>
          <w:sz w:val="24"/>
          <w:szCs w:val="28"/>
          <w:lang w:bidi="en-US"/>
        </w:rPr>
      </w:pPr>
      <w:r>
        <w:rPr>
          <w:rFonts w:ascii="Times New Roman" w:eastAsia="Times New Roman" w:hAnsi="Times New Roman" w:cs="Bangla"/>
          <w:b/>
          <w:bCs/>
          <w:sz w:val="24"/>
          <w:szCs w:val="28"/>
          <w:lang w:bidi="en-US"/>
        </w:rPr>
        <w:t xml:space="preserve">create table </w:t>
      </w:r>
      <w:r>
        <w:rPr>
          <w:rFonts w:ascii="Times New Roman" w:eastAsia="Times New Roman" w:hAnsi="Times New Roman" w:cs="Bangla"/>
          <w:i/>
          <w:iCs/>
          <w:sz w:val="24"/>
          <w:szCs w:val="28"/>
          <w:lang w:bidi="en-US"/>
        </w:rPr>
        <w:t>students</w:t>
      </w:r>
      <w:r>
        <w:rPr>
          <w:rFonts w:ascii="Times New Roman" w:eastAsia="Times New Roman" w:hAnsi="Times New Roman" w:cs="Bangla"/>
          <w:sz w:val="24"/>
          <w:szCs w:val="28"/>
          <w:lang w:bidi="en-US"/>
        </w:rPr>
        <w:t xml:space="preserve"> </w:t>
      </w:r>
      <w:r>
        <w:rPr>
          <w:rFonts w:ascii="Times New Roman" w:eastAsia="Times New Roman" w:hAnsi="Times New Roman" w:cs="Bangla"/>
          <w:b/>
          <w:bCs/>
          <w:sz w:val="24"/>
          <w:szCs w:val="28"/>
          <w:lang w:bidi="en-US"/>
        </w:rPr>
        <w:t xml:space="preserve">of </w:t>
      </w:r>
      <w:r>
        <w:rPr>
          <w:rFonts w:ascii="Times New Roman" w:eastAsia="Times New Roman" w:hAnsi="Times New Roman" w:cs="Bangla"/>
          <w:i/>
          <w:iCs/>
          <w:sz w:val="24"/>
          <w:szCs w:val="28"/>
          <w:lang w:bidi="en-US"/>
        </w:rPr>
        <w:t>Student</w:t>
      </w:r>
      <w:r>
        <w:rPr>
          <w:rFonts w:ascii="Times New Roman" w:eastAsia="Times New Roman" w:hAnsi="Times New Roman" w:cs="Bangla"/>
          <w:sz w:val="24"/>
          <w:szCs w:val="28"/>
          <w:lang w:bidi="en-US"/>
        </w:rPr>
        <w:t xml:space="preserve"> </w:t>
      </w:r>
      <w:r>
        <w:rPr>
          <w:rFonts w:ascii="Times New Roman" w:eastAsia="Times New Roman" w:hAnsi="Times New Roman" w:cs="Bangla"/>
          <w:b/>
          <w:bCs/>
          <w:sz w:val="24"/>
          <w:szCs w:val="28"/>
          <w:lang w:bidi="en-US"/>
        </w:rPr>
        <w:t>under</w:t>
      </w:r>
      <w:r>
        <w:rPr>
          <w:rFonts w:ascii="Times New Roman" w:eastAsia="Times New Roman" w:hAnsi="Times New Roman" w:cs="Bangla"/>
          <w:sz w:val="24"/>
          <w:szCs w:val="28"/>
          <w:lang w:bidi="en-US"/>
        </w:rPr>
        <w:t xml:space="preserve"> </w:t>
      </w:r>
      <w:r>
        <w:rPr>
          <w:rFonts w:ascii="Times New Roman" w:eastAsia="Times New Roman" w:hAnsi="Times New Roman" w:cs="Bangla"/>
          <w:i/>
          <w:iCs/>
          <w:sz w:val="24"/>
          <w:szCs w:val="28"/>
          <w:lang w:bidi="en-US"/>
        </w:rPr>
        <w:t>people</w:t>
      </w:r>
    </w:p>
    <w:p w:rsidR="004F5B49" w:rsidRPr="004F5B49" w:rsidRDefault="004F5B49" w:rsidP="004F5B49">
      <w:pPr>
        <w:spacing w:after="120" w:line="240" w:lineRule="auto"/>
        <w:ind w:left="1440"/>
        <w:rPr>
          <w:rFonts w:ascii="Times New Roman" w:eastAsia="Times New Roman" w:hAnsi="Times New Roman" w:cs="Bangla"/>
          <w:sz w:val="24"/>
          <w:szCs w:val="28"/>
          <w:lang w:bidi="en-US"/>
        </w:rPr>
      </w:pPr>
      <w:r>
        <w:rPr>
          <w:rFonts w:ascii="Times New Roman" w:eastAsia="Times New Roman" w:hAnsi="Times New Roman" w:cs="Bangla"/>
          <w:b/>
          <w:bCs/>
          <w:sz w:val="24"/>
          <w:szCs w:val="28"/>
          <w:lang w:bidi="en-US"/>
        </w:rPr>
        <w:t xml:space="preserve">create table </w:t>
      </w:r>
      <w:r>
        <w:rPr>
          <w:rFonts w:ascii="Times New Roman" w:eastAsia="Times New Roman" w:hAnsi="Times New Roman" w:cs="Bangla"/>
          <w:i/>
          <w:iCs/>
          <w:sz w:val="24"/>
          <w:szCs w:val="28"/>
          <w:lang w:bidi="en-US"/>
        </w:rPr>
        <w:t>teachers</w:t>
      </w:r>
      <w:r>
        <w:rPr>
          <w:rFonts w:ascii="Times New Roman" w:eastAsia="Times New Roman" w:hAnsi="Times New Roman" w:cs="Bangla"/>
          <w:sz w:val="24"/>
          <w:szCs w:val="28"/>
          <w:lang w:bidi="en-US"/>
        </w:rPr>
        <w:t xml:space="preserve"> </w:t>
      </w:r>
      <w:r>
        <w:rPr>
          <w:rFonts w:ascii="Times New Roman" w:eastAsia="Times New Roman" w:hAnsi="Times New Roman" w:cs="Bangla"/>
          <w:b/>
          <w:bCs/>
          <w:sz w:val="24"/>
          <w:szCs w:val="28"/>
          <w:lang w:bidi="en-US"/>
        </w:rPr>
        <w:t xml:space="preserve">of </w:t>
      </w:r>
      <w:r>
        <w:rPr>
          <w:rFonts w:ascii="Times New Roman" w:eastAsia="Times New Roman" w:hAnsi="Times New Roman" w:cs="Bangla"/>
          <w:i/>
          <w:iCs/>
          <w:sz w:val="24"/>
          <w:szCs w:val="28"/>
          <w:lang w:bidi="en-US"/>
        </w:rPr>
        <w:t>Teacher</w:t>
      </w:r>
      <w:r>
        <w:rPr>
          <w:rFonts w:ascii="Times New Roman" w:eastAsia="Times New Roman" w:hAnsi="Times New Roman" w:cs="Bangla"/>
          <w:sz w:val="24"/>
          <w:szCs w:val="28"/>
          <w:lang w:bidi="en-US"/>
        </w:rPr>
        <w:t xml:space="preserve"> </w:t>
      </w:r>
      <w:r>
        <w:rPr>
          <w:rFonts w:ascii="Times New Roman" w:eastAsia="Times New Roman" w:hAnsi="Times New Roman" w:cs="Bangla"/>
          <w:b/>
          <w:bCs/>
          <w:sz w:val="24"/>
          <w:szCs w:val="28"/>
          <w:lang w:bidi="en-US"/>
        </w:rPr>
        <w:t>under</w:t>
      </w:r>
      <w:r>
        <w:rPr>
          <w:rFonts w:ascii="Times New Roman" w:eastAsia="Times New Roman" w:hAnsi="Times New Roman" w:cs="Bangla"/>
          <w:sz w:val="24"/>
          <w:szCs w:val="28"/>
          <w:lang w:bidi="en-US"/>
        </w:rPr>
        <w:t xml:space="preserve"> </w:t>
      </w:r>
      <w:r>
        <w:rPr>
          <w:rFonts w:ascii="Times New Roman" w:eastAsia="Times New Roman" w:hAnsi="Times New Roman" w:cs="Bangla"/>
          <w:i/>
          <w:iCs/>
          <w:sz w:val="24"/>
          <w:szCs w:val="28"/>
          <w:lang w:bidi="en-US"/>
        </w:rPr>
        <w:t>people</w:t>
      </w:r>
    </w:p>
    <w:p w:rsidR="00DB3480" w:rsidRPr="001B63C4" w:rsidRDefault="00DB3480" w:rsidP="00DB3480">
      <w:pPr>
        <w:keepNext/>
        <w:keepLines/>
        <w:spacing w:before="240" w:after="240" w:line="240" w:lineRule="auto"/>
        <w:ind w:firstLine="360"/>
        <w:jc w:val="both"/>
        <w:outlineLvl w:val="3"/>
        <w:rPr>
          <w:rFonts w:ascii="Calibri" w:eastAsia="Times New Roman" w:hAnsi="Calibri" w:cs="Times New Roman"/>
          <w:b/>
          <w:bCs/>
          <w:color w:val="008000"/>
          <w:sz w:val="24"/>
          <w:szCs w:val="28"/>
          <w:lang w:bidi="en-US"/>
        </w:rPr>
      </w:pPr>
      <w:r>
        <w:rPr>
          <w:rFonts w:eastAsia="Times New Roman" w:cstheme="minorHAnsi"/>
          <w:b/>
          <w:bCs/>
          <w:color w:val="008000"/>
          <w:sz w:val="24"/>
          <w:szCs w:val="28"/>
          <w:lang w:bidi="en-US"/>
        </w:rPr>
        <w:lastRenderedPageBreak/>
        <w:t>Notes</w:t>
      </w:r>
    </w:p>
    <w:p w:rsidR="00F560AB" w:rsidRDefault="00343A9C" w:rsidP="00FE14F5">
      <w:pPr>
        <w:pStyle w:val="ListParagraph"/>
        <w:numPr>
          <w:ilvl w:val="0"/>
          <w:numId w:val="51"/>
        </w:numPr>
        <w:spacing w:after="120" w:line="240" w:lineRule="auto"/>
        <w:contextualSpacing w:val="0"/>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Types of the subtables must be subtypes of the type of the parent table.</w:t>
      </w:r>
      <w:r w:rsidR="00435A87">
        <w:rPr>
          <w:rFonts w:ascii="Times New Roman" w:eastAsia="Times New Roman" w:hAnsi="Times New Roman" w:cs="Bangla"/>
          <w:sz w:val="24"/>
          <w:szCs w:val="28"/>
          <w:lang w:bidi="en-US"/>
        </w:rPr>
        <w:t xml:space="preserve"> Therefore, every attribute present in </w:t>
      </w:r>
      <w:r w:rsidR="00435A87" w:rsidRPr="00435A87">
        <w:rPr>
          <w:rFonts w:ascii="Times New Roman" w:eastAsia="Times New Roman" w:hAnsi="Times New Roman" w:cs="Bangla"/>
          <w:i/>
          <w:iCs/>
          <w:sz w:val="24"/>
          <w:szCs w:val="28"/>
          <w:lang w:bidi="en-US"/>
        </w:rPr>
        <w:t>people</w:t>
      </w:r>
      <w:r w:rsidR="00435A87">
        <w:rPr>
          <w:rFonts w:ascii="Times New Roman" w:eastAsia="Times New Roman" w:hAnsi="Times New Roman" w:cs="Bangla"/>
          <w:sz w:val="24"/>
          <w:szCs w:val="28"/>
          <w:lang w:bidi="en-US"/>
        </w:rPr>
        <w:t xml:space="preserve"> is also present in the subtables.</w:t>
      </w:r>
    </w:p>
    <w:p w:rsidR="005227C7" w:rsidRDefault="005227C7" w:rsidP="00FE14F5">
      <w:pPr>
        <w:pStyle w:val="ListParagraph"/>
        <w:numPr>
          <w:ilvl w:val="0"/>
          <w:numId w:val="51"/>
        </w:numPr>
        <w:spacing w:after="120" w:line="240" w:lineRule="auto"/>
        <w:contextualSpacing w:val="0"/>
        <w:jc w:val="both"/>
        <w:rPr>
          <w:rFonts w:ascii="Times New Roman" w:eastAsia="Times New Roman" w:hAnsi="Times New Roman" w:cs="Bangla"/>
          <w:sz w:val="24"/>
          <w:szCs w:val="28"/>
          <w:lang w:bidi="en-US"/>
        </w:rPr>
      </w:pPr>
      <w:r w:rsidRPr="005227C7">
        <w:rPr>
          <w:rFonts w:ascii="Times New Roman" w:eastAsia="Times New Roman" w:hAnsi="Times New Roman" w:cs="Bangla"/>
          <w:sz w:val="24"/>
          <w:szCs w:val="28"/>
          <w:lang w:bidi="en-US"/>
        </w:rPr>
        <w:t xml:space="preserve">When we declare </w:t>
      </w:r>
      <w:r w:rsidRPr="0012570D">
        <w:rPr>
          <w:rFonts w:ascii="Times New Roman" w:eastAsia="Times New Roman" w:hAnsi="Times New Roman" w:cs="Bangla"/>
          <w:i/>
          <w:iCs/>
          <w:sz w:val="24"/>
          <w:szCs w:val="28"/>
          <w:lang w:bidi="en-US"/>
        </w:rPr>
        <w:t>students</w:t>
      </w:r>
      <w:r w:rsidRPr="005227C7">
        <w:rPr>
          <w:rFonts w:ascii="Times New Roman" w:eastAsia="Times New Roman" w:hAnsi="Times New Roman" w:cs="Bangla"/>
          <w:sz w:val="24"/>
          <w:szCs w:val="28"/>
          <w:lang w:bidi="en-US"/>
        </w:rPr>
        <w:t xml:space="preserve"> and </w:t>
      </w:r>
      <w:r w:rsidRPr="0012570D">
        <w:rPr>
          <w:rFonts w:ascii="Times New Roman" w:eastAsia="Times New Roman" w:hAnsi="Times New Roman" w:cs="Bangla"/>
          <w:i/>
          <w:iCs/>
          <w:sz w:val="24"/>
          <w:szCs w:val="28"/>
          <w:lang w:bidi="en-US"/>
        </w:rPr>
        <w:t>teachers</w:t>
      </w:r>
      <w:r w:rsidRPr="005227C7">
        <w:rPr>
          <w:rFonts w:ascii="Times New Roman" w:eastAsia="Times New Roman" w:hAnsi="Times New Roman" w:cs="Bangla"/>
          <w:sz w:val="24"/>
          <w:szCs w:val="28"/>
          <w:lang w:bidi="en-US"/>
        </w:rPr>
        <w:t xml:space="preserve"> as subtables of </w:t>
      </w:r>
      <w:r w:rsidRPr="0012570D">
        <w:rPr>
          <w:rFonts w:ascii="Times New Roman" w:eastAsia="Times New Roman" w:hAnsi="Times New Roman" w:cs="Bangla"/>
          <w:i/>
          <w:iCs/>
          <w:sz w:val="24"/>
          <w:szCs w:val="28"/>
          <w:lang w:bidi="en-US"/>
        </w:rPr>
        <w:t>people</w:t>
      </w:r>
      <w:r w:rsidRPr="005227C7">
        <w:rPr>
          <w:rFonts w:ascii="Times New Roman" w:eastAsia="Times New Roman" w:hAnsi="Times New Roman" w:cs="Bangla"/>
          <w:sz w:val="24"/>
          <w:szCs w:val="28"/>
          <w:lang w:bidi="en-US"/>
        </w:rPr>
        <w:t xml:space="preserve">, every tuple present in </w:t>
      </w:r>
      <w:r w:rsidRPr="0012570D">
        <w:rPr>
          <w:rFonts w:ascii="Times New Roman" w:eastAsia="Times New Roman" w:hAnsi="Times New Roman" w:cs="Bangla"/>
          <w:i/>
          <w:iCs/>
          <w:sz w:val="24"/>
          <w:szCs w:val="28"/>
          <w:lang w:bidi="en-US"/>
        </w:rPr>
        <w:t>students</w:t>
      </w:r>
      <w:r w:rsidRPr="005227C7">
        <w:rPr>
          <w:rFonts w:ascii="Times New Roman" w:eastAsia="Times New Roman" w:hAnsi="Times New Roman" w:cs="Bangla"/>
          <w:sz w:val="24"/>
          <w:szCs w:val="28"/>
          <w:lang w:bidi="en-US"/>
        </w:rPr>
        <w:t xml:space="preserve"> or </w:t>
      </w:r>
      <w:r w:rsidRPr="0012570D">
        <w:rPr>
          <w:rFonts w:ascii="Times New Roman" w:eastAsia="Times New Roman" w:hAnsi="Times New Roman" w:cs="Bangla"/>
          <w:i/>
          <w:iCs/>
          <w:sz w:val="24"/>
          <w:szCs w:val="28"/>
          <w:lang w:bidi="en-US"/>
        </w:rPr>
        <w:t>teachers</w:t>
      </w:r>
      <w:r w:rsidRPr="005227C7">
        <w:rPr>
          <w:rFonts w:ascii="Times New Roman" w:eastAsia="Times New Roman" w:hAnsi="Times New Roman" w:cs="Bangla"/>
          <w:sz w:val="24"/>
          <w:szCs w:val="28"/>
          <w:lang w:bidi="en-US"/>
        </w:rPr>
        <w:t xml:space="preserve"> becomes also implicitly present in </w:t>
      </w:r>
      <w:r w:rsidRPr="0012570D">
        <w:rPr>
          <w:rFonts w:ascii="Times New Roman" w:eastAsia="Times New Roman" w:hAnsi="Times New Roman" w:cs="Bangla"/>
          <w:i/>
          <w:iCs/>
          <w:sz w:val="24"/>
          <w:szCs w:val="28"/>
          <w:lang w:bidi="en-US"/>
        </w:rPr>
        <w:t>people</w:t>
      </w:r>
      <w:r w:rsidRPr="005227C7">
        <w:rPr>
          <w:rFonts w:ascii="Times New Roman" w:eastAsia="Times New Roman" w:hAnsi="Times New Roman" w:cs="Bangla"/>
          <w:sz w:val="24"/>
          <w:szCs w:val="28"/>
          <w:lang w:bidi="en-US"/>
        </w:rPr>
        <w:t xml:space="preserve">. Thus, if a query uses the table </w:t>
      </w:r>
      <w:r w:rsidRPr="0012570D">
        <w:rPr>
          <w:rFonts w:ascii="Times New Roman" w:eastAsia="Times New Roman" w:hAnsi="Times New Roman" w:cs="Bangla"/>
          <w:i/>
          <w:iCs/>
          <w:sz w:val="24"/>
          <w:szCs w:val="28"/>
          <w:lang w:bidi="en-US"/>
        </w:rPr>
        <w:t>people</w:t>
      </w:r>
      <w:r w:rsidRPr="005227C7">
        <w:rPr>
          <w:rFonts w:ascii="Times New Roman" w:eastAsia="Times New Roman" w:hAnsi="Times New Roman" w:cs="Bangla"/>
          <w:sz w:val="24"/>
          <w:szCs w:val="28"/>
          <w:lang w:bidi="en-US"/>
        </w:rPr>
        <w:t xml:space="preserve">, it will </w:t>
      </w:r>
      <w:r w:rsidR="0010273A">
        <w:rPr>
          <w:rFonts w:ascii="Times New Roman" w:eastAsia="Times New Roman" w:hAnsi="Times New Roman" w:cs="Bangla"/>
          <w:sz w:val="24"/>
          <w:szCs w:val="28"/>
          <w:lang w:bidi="en-US"/>
        </w:rPr>
        <w:t>fi</w:t>
      </w:r>
      <w:r w:rsidRPr="005227C7">
        <w:rPr>
          <w:rFonts w:ascii="Times New Roman" w:eastAsia="Times New Roman" w:hAnsi="Times New Roman" w:cs="Bangla"/>
          <w:sz w:val="24"/>
          <w:szCs w:val="28"/>
          <w:lang w:bidi="en-US"/>
        </w:rPr>
        <w:t xml:space="preserve">nd not only tuples directly inserted into that table, but also tuples inserted into its subtables, namely </w:t>
      </w:r>
      <w:r w:rsidRPr="0012570D">
        <w:rPr>
          <w:rFonts w:ascii="Times New Roman" w:eastAsia="Times New Roman" w:hAnsi="Times New Roman" w:cs="Bangla"/>
          <w:i/>
          <w:iCs/>
          <w:sz w:val="24"/>
          <w:szCs w:val="28"/>
          <w:lang w:bidi="en-US"/>
        </w:rPr>
        <w:t>students</w:t>
      </w:r>
      <w:r w:rsidRPr="005227C7">
        <w:rPr>
          <w:rFonts w:ascii="Times New Roman" w:eastAsia="Times New Roman" w:hAnsi="Times New Roman" w:cs="Bangla"/>
          <w:sz w:val="24"/>
          <w:szCs w:val="28"/>
          <w:lang w:bidi="en-US"/>
        </w:rPr>
        <w:t xml:space="preserve"> and </w:t>
      </w:r>
      <w:r w:rsidRPr="0012570D">
        <w:rPr>
          <w:rFonts w:ascii="Times New Roman" w:eastAsia="Times New Roman" w:hAnsi="Times New Roman" w:cs="Bangla"/>
          <w:i/>
          <w:iCs/>
          <w:sz w:val="24"/>
          <w:szCs w:val="28"/>
          <w:lang w:bidi="en-US"/>
        </w:rPr>
        <w:t>teachers</w:t>
      </w:r>
      <w:r w:rsidRPr="005227C7">
        <w:rPr>
          <w:rFonts w:ascii="Times New Roman" w:eastAsia="Times New Roman" w:hAnsi="Times New Roman" w:cs="Bangla"/>
          <w:sz w:val="24"/>
          <w:szCs w:val="28"/>
          <w:lang w:bidi="en-US"/>
        </w:rPr>
        <w:t>. However,</w:t>
      </w:r>
      <w:r>
        <w:rPr>
          <w:rFonts w:ascii="Times New Roman" w:eastAsia="Times New Roman" w:hAnsi="Times New Roman" w:cs="Bangla"/>
          <w:sz w:val="24"/>
          <w:szCs w:val="28"/>
          <w:lang w:bidi="en-US"/>
        </w:rPr>
        <w:t xml:space="preserve"> </w:t>
      </w:r>
      <w:r w:rsidRPr="005227C7">
        <w:rPr>
          <w:rFonts w:ascii="Times New Roman" w:eastAsia="Times New Roman" w:hAnsi="Times New Roman" w:cs="Bangla"/>
          <w:sz w:val="24"/>
          <w:szCs w:val="28"/>
          <w:lang w:bidi="en-US"/>
        </w:rPr>
        <w:t>only</w:t>
      </w:r>
      <w:r>
        <w:rPr>
          <w:rFonts w:ascii="Times New Roman" w:eastAsia="Times New Roman" w:hAnsi="Times New Roman" w:cs="Bangla"/>
          <w:sz w:val="24"/>
          <w:szCs w:val="28"/>
          <w:lang w:bidi="en-US"/>
        </w:rPr>
        <w:t xml:space="preserve"> </w:t>
      </w:r>
      <w:r w:rsidRPr="005227C7">
        <w:rPr>
          <w:rFonts w:ascii="Times New Roman" w:eastAsia="Times New Roman" w:hAnsi="Times New Roman" w:cs="Bangla"/>
          <w:sz w:val="24"/>
          <w:szCs w:val="28"/>
          <w:lang w:bidi="en-US"/>
        </w:rPr>
        <w:t>those</w:t>
      </w:r>
      <w:r>
        <w:rPr>
          <w:rFonts w:ascii="Times New Roman" w:eastAsia="Times New Roman" w:hAnsi="Times New Roman" w:cs="Bangla"/>
          <w:sz w:val="24"/>
          <w:szCs w:val="28"/>
          <w:lang w:bidi="en-US"/>
        </w:rPr>
        <w:t xml:space="preserve"> </w:t>
      </w:r>
      <w:r w:rsidRPr="005227C7">
        <w:rPr>
          <w:rFonts w:ascii="Times New Roman" w:eastAsia="Times New Roman" w:hAnsi="Times New Roman" w:cs="Bangla"/>
          <w:sz w:val="24"/>
          <w:szCs w:val="28"/>
          <w:lang w:bidi="en-US"/>
        </w:rPr>
        <w:t>attributes</w:t>
      </w:r>
      <w:r>
        <w:rPr>
          <w:rFonts w:ascii="Times New Roman" w:eastAsia="Times New Roman" w:hAnsi="Times New Roman" w:cs="Bangla"/>
          <w:sz w:val="24"/>
          <w:szCs w:val="28"/>
          <w:lang w:bidi="en-US"/>
        </w:rPr>
        <w:t xml:space="preserve"> </w:t>
      </w:r>
      <w:r w:rsidRPr="005227C7">
        <w:rPr>
          <w:rFonts w:ascii="Times New Roman" w:eastAsia="Times New Roman" w:hAnsi="Times New Roman" w:cs="Bangla"/>
          <w:sz w:val="24"/>
          <w:szCs w:val="28"/>
          <w:lang w:bidi="en-US"/>
        </w:rPr>
        <w:t>that</w:t>
      </w:r>
      <w:r>
        <w:rPr>
          <w:rFonts w:ascii="Times New Roman" w:eastAsia="Times New Roman" w:hAnsi="Times New Roman" w:cs="Bangla"/>
          <w:sz w:val="24"/>
          <w:szCs w:val="28"/>
          <w:lang w:bidi="en-US"/>
        </w:rPr>
        <w:t xml:space="preserve"> </w:t>
      </w:r>
      <w:r w:rsidRPr="005227C7">
        <w:rPr>
          <w:rFonts w:ascii="Times New Roman" w:eastAsia="Times New Roman" w:hAnsi="Times New Roman" w:cs="Bangla"/>
          <w:sz w:val="24"/>
          <w:szCs w:val="28"/>
          <w:lang w:bidi="en-US"/>
        </w:rPr>
        <w:t>are</w:t>
      </w:r>
      <w:r>
        <w:rPr>
          <w:rFonts w:ascii="Times New Roman" w:eastAsia="Times New Roman" w:hAnsi="Times New Roman" w:cs="Bangla"/>
          <w:sz w:val="24"/>
          <w:szCs w:val="28"/>
          <w:lang w:bidi="en-US"/>
        </w:rPr>
        <w:t xml:space="preserve"> </w:t>
      </w:r>
      <w:r w:rsidRPr="005227C7">
        <w:rPr>
          <w:rFonts w:ascii="Times New Roman" w:eastAsia="Times New Roman" w:hAnsi="Times New Roman" w:cs="Bangla"/>
          <w:sz w:val="24"/>
          <w:szCs w:val="28"/>
          <w:lang w:bidi="en-US"/>
        </w:rPr>
        <w:t>present</w:t>
      </w:r>
      <w:r>
        <w:rPr>
          <w:rFonts w:ascii="Times New Roman" w:eastAsia="Times New Roman" w:hAnsi="Times New Roman" w:cs="Bangla"/>
          <w:sz w:val="24"/>
          <w:szCs w:val="28"/>
          <w:lang w:bidi="en-US"/>
        </w:rPr>
        <w:t xml:space="preserve"> </w:t>
      </w:r>
      <w:r w:rsidRPr="005227C7">
        <w:rPr>
          <w:rFonts w:ascii="Times New Roman" w:eastAsia="Times New Roman" w:hAnsi="Times New Roman" w:cs="Bangla"/>
          <w:sz w:val="24"/>
          <w:szCs w:val="28"/>
          <w:lang w:bidi="en-US"/>
        </w:rPr>
        <w:t xml:space="preserve">in </w:t>
      </w:r>
      <w:r w:rsidRPr="0012570D">
        <w:rPr>
          <w:rFonts w:ascii="Times New Roman" w:eastAsia="Times New Roman" w:hAnsi="Times New Roman" w:cs="Bangla"/>
          <w:i/>
          <w:iCs/>
          <w:sz w:val="24"/>
          <w:szCs w:val="28"/>
          <w:lang w:bidi="en-US"/>
        </w:rPr>
        <w:t>people</w:t>
      </w:r>
      <w:r w:rsidRPr="005227C7">
        <w:rPr>
          <w:rFonts w:ascii="Times New Roman" w:eastAsia="Times New Roman" w:hAnsi="Times New Roman" w:cs="Bangla"/>
          <w:sz w:val="24"/>
          <w:szCs w:val="28"/>
          <w:lang w:bidi="en-US"/>
        </w:rPr>
        <w:t xml:space="preserve"> can</w:t>
      </w:r>
      <w:r>
        <w:rPr>
          <w:rFonts w:ascii="Times New Roman" w:eastAsia="Times New Roman" w:hAnsi="Times New Roman" w:cs="Bangla"/>
          <w:sz w:val="24"/>
          <w:szCs w:val="28"/>
          <w:lang w:bidi="en-US"/>
        </w:rPr>
        <w:t xml:space="preserve"> </w:t>
      </w:r>
      <w:r w:rsidRPr="005227C7">
        <w:rPr>
          <w:rFonts w:ascii="Times New Roman" w:eastAsia="Times New Roman" w:hAnsi="Times New Roman" w:cs="Bangla"/>
          <w:sz w:val="24"/>
          <w:szCs w:val="28"/>
          <w:lang w:bidi="en-US"/>
        </w:rPr>
        <w:t>be</w:t>
      </w:r>
      <w:r>
        <w:rPr>
          <w:rFonts w:ascii="Times New Roman" w:eastAsia="Times New Roman" w:hAnsi="Times New Roman" w:cs="Bangla"/>
          <w:sz w:val="24"/>
          <w:szCs w:val="28"/>
          <w:lang w:bidi="en-US"/>
        </w:rPr>
        <w:t xml:space="preserve"> </w:t>
      </w:r>
      <w:r w:rsidRPr="005227C7">
        <w:rPr>
          <w:rFonts w:ascii="Times New Roman" w:eastAsia="Times New Roman" w:hAnsi="Times New Roman" w:cs="Bangla"/>
          <w:sz w:val="24"/>
          <w:szCs w:val="28"/>
          <w:lang w:bidi="en-US"/>
        </w:rPr>
        <w:t>accessed.</w:t>
      </w:r>
    </w:p>
    <w:p w:rsidR="00826F12" w:rsidRDefault="0074448D" w:rsidP="0074448D">
      <w:pPr>
        <w:pStyle w:val="ListParagraph"/>
        <w:numPr>
          <w:ilvl w:val="0"/>
          <w:numId w:val="51"/>
        </w:numPr>
        <w:spacing w:after="120" w:line="240" w:lineRule="auto"/>
        <w:contextualSpacing w:val="0"/>
        <w:jc w:val="both"/>
        <w:rPr>
          <w:rFonts w:ascii="Times New Roman" w:eastAsia="Times New Roman" w:hAnsi="Times New Roman" w:cs="Bangla"/>
          <w:sz w:val="24"/>
          <w:szCs w:val="28"/>
          <w:lang w:bidi="en-US"/>
        </w:rPr>
      </w:pPr>
      <w:r w:rsidRPr="0074448D">
        <w:rPr>
          <w:rFonts w:ascii="Times New Roman" w:eastAsia="Times New Roman" w:hAnsi="Times New Roman" w:cs="Bangla"/>
          <w:sz w:val="24"/>
          <w:szCs w:val="28"/>
          <w:lang w:bidi="en-US"/>
        </w:rPr>
        <w:t xml:space="preserve">SQL permits us to </w:t>
      </w:r>
      <w:r>
        <w:rPr>
          <w:rFonts w:ascii="Times New Roman" w:eastAsia="Times New Roman" w:hAnsi="Times New Roman" w:cs="Bangla"/>
          <w:sz w:val="24"/>
          <w:szCs w:val="28"/>
          <w:lang w:bidi="en-US"/>
        </w:rPr>
        <w:t>fi</w:t>
      </w:r>
      <w:r w:rsidRPr="0074448D">
        <w:rPr>
          <w:rFonts w:ascii="Times New Roman" w:eastAsia="Times New Roman" w:hAnsi="Times New Roman" w:cs="Bangla"/>
          <w:sz w:val="24"/>
          <w:szCs w:val="28"/>
          <w:lang w:bidi="en-US"/>
        </w:rPr>
        <w:t>nd tuples that are in people but not in its subtables by using “</w:t>
      </w:r>
      <w:r w:rsidRPr="0074448D">
        <w:rPr>
          <w:rFonts w:ascii="Times New Roman" w:eastAsia="Times New Roman" w:hAnsi="Times New Roman" w:cs="Bangla"/>
          <w:b/>
          <w:bCs/>
          <w:sz w:val="24"/>
          <w:szCs w:val="28"/>
          <w:lang w:bidi="en-US"/>
        </w:rPr>
        <w:t>only</w:t>
      </w:r>
      <w:r w:rsidRPr="0074448D">
        <w:rPr>
          <w:rFonts w:ascii="Times New Roman" w:eastAsia="Times New Roman" w:hAnsi="Times New Roman" w:cs="Bangla"/>
          <w:sz w:val="24"/>
          <w:szCs w:val="28"/>
          <w:lang w:bidi="en-US"/>
        </w:rPr>
        <w:t xml:space="preserve"> </w:t>
      </w:r>
      <w:r w:rsidRPr="0074448D">
        <w:rPr>
          <w:rFonts w:ascii="Times New Roman" w:eastAsia="Times New Roman" w:hAnsi="Times New Roman" w:cs="Bangla"/>
          <w:i/>
          <w:iCs/>
          <w:sz w:val="24"/>
          <w:szCs w:val="28"/>
          <w:lang w:bidi="en-US"/>
        </w:rPr>
        <w:t>people</w:t>
      </w:r>
      <w:r w:rsidRPr="0074448D">
        <w:rPr>
          <w:rFonts w:ascii="Times New Roman" w:eastAsia="Times New Roman" w:hAnsi="Times New Roman" w:cs="Bangla"/>
          <w:sz w:val="24"/>
          <w:szCs w:val="28"/>
          <w:lang w:bidi="en-US"/>
        </w:rPr>
        <w:t>” in</w:t>
      </w:r>
      <w:r>
        <w:rPr>
          <w:rFonts w:ascii="Times New Roman" w:eastAsia="Times New Roman" w:hAnsi="Times New Roman" w:cs="Bangla"/>
          <w:sz w:val="24"/>
          <w:szCs w:val="28"/>
          <w:lang w:bidi="en-US"/>
        </w:rPr>
        <w:t xml:space="preserve"> </w:t>
      </w:r>
      <w:r w:rsidRPr="0074448D">
        <w:rPr>
          <w:rFonts w:ascii="Times New Roman" w:eastAsia="Times New Roman" w:hAnsi="Times New Roman" w:cs="Bangla"/>
          <w:sz w:val="24"/>
          <w:szCs w:val="28"/>
          <w:lang w:bidi="en-US"/>
        </w:rPr>
        <w:t>place</w:t>
      </w:r>
      <w:r>
        <w:rPr>
          <w:rFonts w:ascii="Times New Roman" w:eastAsia="Times New Roman" w:hAnsi="Times New Roman" w:cs="Bangla"/>
          <w:sz w:val="24"/>
          <w:szCs w:val="28"/>
          <w:lang w:bidi="en-US"/>
        </w:rPr>
        <w:t xml:space="preserve"> </w:t>
      </w:r>
      <w:r w:rsidRPr="0074448D">
        <w:rPr>
          <w:rFonts w:ascii="Times New Roman" w:eastAsia="Times New Roman" w:hAnsi="Times New Roman" w:cs="Bangla"/>
          <w:sz w:val="24"/>
          <w:szCs w:val="28"/>
          <w:lang w:bidi="en-US"/>
        </w:rPr>
        <w:t>of people in</w:t>
      </w:r>
      <w:r>
        <w:rPr>
          <w:rFonts w:ascii="Times New Roman" w:eastAsia="Times New Roman" w:hAnsi="Times New Roman" w:cs="Bangla"/>
          <w:sz w:val="24"/>
          <w:szCs w:val="28"/>
          <w:lang w:bidi="en-US"/>
        </w:rPr>
        <w:t xml:space="preserve"> </w:t>
      </w:r>
      <w:r w:rsidRPr="0074448D">
        <w:rPr>
          <w:rFonts w:ascii="Times New Roman" w:eastAsia="Times New Roman" w:hAnsi="Times New Roman" w:cs="Bangla"/>
          <w:sz w:val="24"/>
          <w:szCs w:val="28"/>
          <w:lang w:bidi="en-US"/>
        </w:rPr>
        <w:t>a</w:t>
      </w:r>
      <w:r>
        <w:rPr>
          <w:rFonts w:ascii="Times New Roman" w:eastAsia="Times New Roman" w:hAnsi="Times New Roman" w:cs="Bangla"/>
          <w:sz w:val="24"/>
          <w:szCs w:val="28"/>
          <w:lang w:bidi="en-US"/>
        </w:rPr>
        <w:t xml:space="preserve"> </w:t>
      </w:r>
      <w:r w:rsidRPr="0074448D">
        <w:rPr>
          <w:rFonts w:ascii="Times New Roman" w:eastAsia="Times New Roman" w:hAnsi="Times New Roman" w:cs="Bangla"/>
          <w:sz w:val="24"/>
          <w:szCs w:val="28"/>
          <w:lang w:bidi="en-US"/>
        </w:rPr>
        <w:t>query.</w:t>
      </w:r>
      <w:r w:rsidR="002D042D">
        <w:rPr>
          <w:rFonts w:ascii="Times New Roman" w:eastAsia="Times New Roman" w:hAnsi="Times New Roman" w:cs="Bangla"/>
          <w:sz w:val="24"/>
          <w:szCs w:val="28"/>
          <w:lang w:bidi="en-US"/>
        </w:rPr>
        <w:t xml:space="preserve"> The </w:t>
      </w:r>
      <w:r w:rsidR="002D042D">
        <w:rPr>
          <w:rFonts w:ascii="Times New Roman" w:eastAsia="Times New Roman" w:hAnsi="Times New Roman" w:cs="Bangla"/>
          <w:b/>
          <w:bCs/>
          <w:sz w:val="24"/>
          <w:szCs w:val="28"/>
          <w:lang w:bidi="en-US"/>
        </w:rPr>
        <w:t>only</w:t>
      </w:r>
      <w:r w:rsidR="002D042D">
        <w:rPr>
          <w:rFonts w:ascii="Times New Roman" w:eastAsia="Times New Roman" w:hAnsi="Times New Roman" w:cs="Bangla"/>
          <w:sz w:val="24"/>
          <w:szCs w:val="28"/>
          <w:lang w:bidi="en-US"/>
        </w:rPr>
        <w:t xml:space="preserve"> keyword can also be used in delete and update statements. Without the </w:t>
      </w:r>
      <w:r w:rsidR="002D042D">
        <w:rPr>
          <w:rFonts w:ascii="Times New Roman" w:eastAsia="Times New Roman" w:hAnsi="Times New Roman" w:cs="Bangla"/>
          <w:b/>
          <w:bCs/>
          <w:sz w:val="24"/>
          <w:szCs w:val="28"/>
          <w:lang w:bidi="en-US"/>
        </w:rPr>
        <w:t>only</w:t>
      </w:r>
      <w:r w:rsidR="002D042D">
        <w:rPr>
          <w:rFonts w:ascii="Times New Roman" w:eastAsia="Times New Roman" w:hAnsi="Times New Roman" w:cs="Bangla"/>
          <w:sz w:val="24"/>
          <w:szCs w:val="28"/>
          <w:lang w:bidi="en-US"/>
        </w:rPr>
        <w:t xml:space="preserve"> keyword, a delete statement on a supertable, such as </w:t>
      </w:r>
      <w:r w:rsidR="002D042D">
        <w:rPr>
          <w:rFonts w:ascii="Times New Roman" w:eastAsia="Times New Roman" w:hAnsi="Times New Roman" w:cs="Bangla"/>
          <w:i/>
          <w:iCs/>
          <w:sz w:val="24"/>
          <w:szCs w:val="28"/>
          <w:lang w:bidi="en-US"/>
        </w:rPr>
        <w:t>people</w:t>
      </w:r>
      <w:r w:rsidR="002D042D">
        <w:rPr>
          <w:rFonts w:ascii="Times New Roman" w:eastAsia="Times New Roman" w:hAnsi="Times New Roman" w:cs="Bangla"/>
          <w:sz w:val="24"/>
          <w:szCs w:val="28"/>
          <w:lang w:bidi="en-US"/>
        </w:rPr>
        <w:t>, also deletes tuples that were originally inserted in subtables.</w:t>
      </w:r>
    </w:p>
    <w:p w:rsidR="00D105E4" w:rsidRDefault="00D105E4" w:rsidP="00934D2F">
      <w:pPr>
        <w:pStyle w:val="ListParagraph"/>
        <w:numPr>
          <w:ilvl w:val="0"/>
          <w:numId w:val="51"/>
        </w:numPr>
        <w:spacing w:after="120" w:line="240" w:lineRule="auto"/>
        <w:contextualSpacing w:val="0"/>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Multiple inheritance of tables is not supported by SQL. However, conceptually it is possible:</w:t>
      </w:r>
    </w:p>
    <w:p w:rsidR="00A92756" w:rsidRPr="00A92756" w:rsidRDefault="00A92756" w:rsidP="00934D2F">
      <w:pPr>
        <w:pStyle w:val="ListParagraph"/>
        <w:spacing w:after="120" w:line="240" w:lineRule="auto"/>
        <w:ind w:left="1080"/>
        <w:contextualSpacing w:val="0"/>
        <w:jc w:val="center"/>
        <w:rPr>
          <w:rFonts w:ascii="Times New Roman" w:eastAsia="Times New Roman" w:hAnsi="Times New Roman" w:cs="Bangla"/>
          <w:i/>
          <w:iCs/>
          <w:sz w:val="24"/>
          <w:szCs w:val="28"/>
          <w:lang w:bidi="en-US"/>
        </w:rPr>
      </w:pPr>
      <w:r w:rsidRPr="00A92756">
        <w:rPr>
          <w:rFonts w:ascii="Times New Roman" w:eastAsia="Times New Roman" w:hAnsi="Times New Roman" w:cs="Bangla"/>
          <w:b/>
          <w:bCs/>
          <w:sz w:val="24"/>
          <w:szCs w:val="28"/>
          <w:lang w:bidi="en-US"/>
        </w:rPr>
        <w:t xml:space="preserve">create table </w:t>
      </w:r>
      <w:r w:rsidRPr="00A92756">
        <w:rPr>
          <w:rFonts w:ascii="Times New Roman" w:eastAsia="Times New Roman" w:hAnsi="Times New Roman" w:cs="Bangla"/>
          <w:i/>
          <w:iCs/>
          <w:sz w:val="24"/>
          <w:szCs w:val="28"/>
          <w:lang w:bidi="en-US"/>
        </w:rPr>
        <w:t>teach</w:t>
      </w:r>
      <w:r>
        <w:rPr>
          <w:rFonts w:ascii="Times New Roman" w:eastAsia="Times New Roman" w:hAnsi="Times New Roman" w:cs="Bangla"/>
          <w:i/>
          <w:iCs/>
          <w:sz w:val="24"/>
          <w:szCs w:val="28"/>
          <w:lang w:bidi="en-US"/>
        </w:rPr>
        <w:t>ing_assistants</w:t>
      </w:r>
      <w:r w:rsidRPr="00A92756">
        <w:rPr>
          <w:rFonts w:ascii="Times New Roman" w:eastAsia="Times New Roman" w:hAnsi="Times New Roman" w:cs="Bangla"/>
          <w:sz w:val="24"/>
          <w:szCs w:val="28"/>
          <w:lang w:bidi="en-US"/>
        </w:rPr>
        <w:t xml:space="preserve"> </w:t>
      </w:r>
      <w:r w:rsidRPr="00A92756">
        <w:rPr>
          <w:rFonts w:ascii="Times New Roman" w:eastAsia="Times New Roman" w:hAnsi="Times New Roman" w:cs="Bangla"/>
          <w:b/>
          <w:bCs/>
          <w:sz w:val="24"/>
          <w:szCs w:val="28"/>
          <w:lang w:bidi="en-US"/>
        </w:rPr>
        <w:t xml:space="preserve">of </w:t>
      </w:r>
      <w:r w:rsidRPr="00A92756">
        <w:rPr>
          <w:rFonts w:ascii="Times New Roman" w:eastAsia="Times New Roman" w:hAnsi="Times New Roman" w:cs="Bangla"/>
          <w:i/>
          <w:iCs/>
          <w:sz w:val="24"/>
          <w:szCs w:val="28"/>
          <w:lang w:bidi="en-US"/>
        </w:rPr>
        <w:t>Teach</w:t>
      </w:r>
      <w:r>
        <w:rPr>
          <w:rFonts w:ascii="Times New Roman" w:eastAsia="Times New Roman" w:hAnsi="Times New Roman" w:cs="Bangla"/>
          <w:i/>
          <w:iCs/>
          <w:sz w:val="24"/>
          <w:szCs w:val="28"/>
          <w:lang w:bidi="en-US"/>
        </w:rPr>
        <w:t>ingAssistant</w:t>
      </w:r>
      <w:r w:rsidRPr="00A92756">
        <w:rPr>
          <w:rFonts w:ascii="Times New Roman" w:eastAsia="Times New Roman" w:hAnsi="Times New Roman" w:cs="Bangla"/>
          <w:sz w:val="24"/>
          <w:szCs w:val="28"/>
          <w:lang w:bidi="en-US"/>
        </w:rPr>
        <w:t xml:space="preserve"> </w:t>
      </w:r>
      <w:r w:rsidRPr="00A92756">
        <w:rPr>
          <w:rFonts w:ascii="Times New Roman" w:eastAsia="Times New Roman" w:hAnsi="Times New Roman" w:cs="Bangla"/>
          <w:b/>
          <w:bCs/>
          <w:sz w:val="24"/>
          <w:szCs w:val="28"/>
          <w:lang w:bidi="en-US"/>
        </w:rPr>
        <w:t>under</w:t>
      </w:r>
      <w:r w:rsidRPr="00A92756">
        <w:rPr>
          <w:rFonts w:ascii="Times New Roman" w:eastAsia="Times New Roman" w:hAnsi="Times New Roman" w:cs="Bangla"/>
          <w:sz w:val="24"/>
          <w:szCs w:val="28"/>
          <w:lang w:bidi="en-US"/>
        </w:rPr>
        <w:t xml:space="preserve"> </w:t>
      </w:r>
      <w:r>
        <w:rPr>
          <w:rFonts w:ascii="Times New Roman" w:eastAsia="Times New Roman" w:hAnsi="Times New Roman" w:cs="Bangla"/>
          <w:i/>
          <w:iCs/>
          <w:sz w:val="24"/>
          <w:szCs w:val="28"/>
          <w:lang w:bidi="en-US"/>
        </w:rPr>
        <w:t>students</w:t>
      </w:r>
      <w:r>
        <w:rPr>
          <w:rFonts w:ascii="Times New Roman" w:eastAsia="Times New Roman" w:hAnsi="Times New Roman" w:cs="Bangla"/>
          <w:sz w:val="24"/>
          <w:szCs w:val="28"/>
          <w:lang w:bidi="en-US"/>
        </w:rPr>
        <w:t xml:space="preserve">, </w:t>
      </w:r>
      <w:r>
        <w:rPr>
          <w:rFonts w:ascii="Times New Roman" w:eastAsia="Times New Roman" w:hAnsi="Times New Roman" w:cs="Bangla"/>
          <w:i/>
          <w:iCs/>
          <w:sz w:val="24"/>
          <w:szCs w:val="28"/>
          <w:lang w:bidi="en-US"/>
        </w:rPr>
        <w:t>teachers</w:t>
      </w:r>
    </w:p>
    <w:p w:rsidR="00D105E4" w:rsidRDefault="0038667D" w:rsidP="00934D2F">
      <w:pPr>
        <w:pStyle w:val="ListParagraph"/>
        <w:spacing w:after="120" w:line="240" w:lineRule="auto"/>
        <w:ind w:left="1080"/>
        <w:contextualSpacing w:val="0"/>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 xml:space="preserve">As a result of the declaration, every tuple present in the </w:t>
      </w:r>
      <w:r>
        <w:rPr>
          <w:rFonts w:ascii="Times New Roman" w:eastAsia="Times New Roman" w:hAnsi="Times New Roman" w:cs="Bangla"/>
          <w:i/>
          <w:iCs/>
          <w:sz w:val="24"/>
          <w:szCs w:val="28"/>
          <w:lang w:bidi="en-US"/>
        </w:rPr>
        <w:t>teaching_assistants</w:t>
      </w:r>
      <w:r>
        <w:rPr>
          <w:rFonts w:ascii="Times New Roman" w:eastAsia="Times New Roman" w:hAnsi="Times New Roman" w:cs="Bangla"/>
          <w:sz w:val="24"/>
          <w:szCs w:val="28"/>
          <w:lang w:bidi="en-US"/>
        </w:rPr>
        <w:t xml:space="preserve"> table is also implicitly present in the </w:t>
      </w:r>
      <w:r>
        <w:rPr>
          <w:rFonts w:ascii="Times New Roman" w:eastAsia="Times New Roman" w:hAnsi="Times New Roman" w:cs="Bangla"/>
          <w:i/>
          <w:iCs/>
          <w:sz w:val="24"/>
          <w:szCs w:val="28"/>
          <w:lang w:bidi="en-US"/>
        </w:rPr>
        <w:t>teachers</w:t>
      </w:r>
      <w:r>
        <w:rPr>
          <w:rFonts w:ascii="Times New Roman" w:eastAsia="Times New Roman" w:hAnsi="Times New Roman" w:cs="Bangla"/>
          <w:sz w:val="24"/>
          <w:szCs w:val="28"/>
          <w:lang w:bidi="en-US"/>
        </w:rPr>
        <w:t xml:space="preserve"> and in the </w:t>
      </w:r>
      <w:r>
        <w:rPr>
          <w:rFonts w:ascii="Times New Roman" w:eastAsia="Times New Roman" w:hAnsi="Times New Roman" w:cs="Bangla"/>
          <w:i/>
          <w:iCs/>
          <w:sz w:val="24"/>
          <w:szCs w:val="28"/>
          <w:lang w:bidi="en-US"/>
        </w:rPr>
        <w:t>students</w:t>
      </w:r>
      <w:r>
        <w:rPr>
          <w:rFonts w:ascii="Times New Roman" w:eastAsia="Times New Roman" w:hAnsi="Times New Roman" w:cs="Bangla"/>
          <w:sz w:val="24"/>
          <w:szCs w:val="28"/>
          <w:lang w:bidi="en-US"/>
        </w:rPr>
        <w:t xml:space="preserve"> table, and in turn in the </w:t>
      </w:r>
      <w:r>
        <w:rPr>
          <w:rFonts w:ascii="Times New Roman" w:eastAsia="Times New Roman" w:hAnsi="Times New Roman" w:cs="Bangla"/>
          <w:i/>
          <w:iCs/>
          <w:sz w:val="24"/>
          <w:szCs w:val="28"/>
          <w:lang w:bidi="en-US"/>
        </w:rPr>
        <w:t>people</w:t>
      </w:r>
      <w:r>
        <w:rPr>
          <w:rFonts w:ascii="Times New Roman" w:eastAsia="Times New Roman" w:hAnsi="Times New Roman" w:cs="Bangla"/>
          <w:sz w:val="24"/>
          <w:szCs w:val="28"/>
          <w:lang w:bidi="en-US"/>
        </w:rPr>
        <w:t xml:space="preserve"> table.</w:t>
      </w:r>
    </w:p>
    <w:p w:rsidR="00126BD7" w:rsidRPr="0038667D" w:rsidRDefault="00126BD7" w:rsidP="00934D2F">
      <w:pPr>
        <w:pStyle w:val="ListParagraph"/>
        <w:spacing w:after="120" w:line="240" w:lineRule="auto"/>
        <w:ind w:left="1080"/>
        <w:contextualSpacing w:val="0"/>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Therefore, SQL subtables cannot be used to represent overlapping specializations from the ERD.</w:t>
      </w:r>
    </w:p>
    <w:p w:rsidR="00A92756" w:rsidRPr="00846329" w:rsidRDefault="009B3E2A" w:rsidP="00846329">
      <w:pPr>
        <w:keepNext/>
        <w:keepLines/>
        <w:spacing w:before="240" w:after="240" w:line="240" w:lineRule="auto"/>
        <w:ind w:firstLine="360"/>
        <w:jc w:val="both"/>
        <w:outlineLvl w:val="3"/>
        <w:rPr>
          <w:rFonts w:ascii="Calibri" w:eastAsia="Times New Roman" w:hAnsi="Calibri" w:cs="Times New Roman"/>
          <w:b/>
          <w:bCs/>
          <w:color w:val="008000"/>
          <w:sz w:val="24"/>
          <w:szCs w:val="28"/>
          <w:lang w:bidi="en-US"/>
        </w:rPr>
      </w:pPr>
      <w:r>
        <w:rPr>
          <w:rFonts w:eastAsia="Times New Roman" w:cstheme="minorHAnsi"/>
          <w:b/>
          <w:bCs/>
          <w:color w:val="008000"/>
          <w:sz w:val="24"/>
          <w:szCs w:val="28"/>
          <w:lang w:bidi="en-US"/>
        </w:rPr>
        <w:t>Consistency Requirements for Subtables</w:t>
      </w:r>
    </w:p>
    <w:p w:rsidR="00846329" w:rsidRPr="00846329" w:rsidRDefault="00846329" w:rsidP="00EB162D">
      <w:pPr>
        <w:spacing w:after="120" w:line="240" w:lineRule="auto"/>
        <w:ind w:firstLine="360"/>
        <w:jc w:val="both"/>
        <w:rPr>
          <w:rFonts w:ascii="Times New Roman" w:eastAsia="Times New Roman" w:hAnsi="Times New Roman" w:cs="Bangla"/>
          <w:sz w:val="24"/>
          <w:szCs w:val="28"/>
          <w:lang w:bidi="en-US"/>
        </w:rPr>
      </w:pPr>
      <w:r w:rsidRPr="00846329">
        <w:rPr>
          <w:rFonts w:ascii="Times New Roman" w:eastAsia="Times New Roman" w:hAnsi="Times New Roman" w:cs="Bangla"/>
          <w:sz w:val="24"/>
          <w:szCs w:val="28"/>
          <w:lang w:bidi="en-US"/>
        </w:rPr>
        <w:t>There</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are</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some</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consistency</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requirements</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for</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subtables.</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Before</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we</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state</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the</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constraints,</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we</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need</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a</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de</w:t>
      </w:r>
      <w:r w:rsidR="00EB162D">
        <w:rPr>
          <w:rFonts w:ascii="Times New Roman" w:eastAsia="Times New Roman" w:hAnsi="Times New Roman" w:cs="Bangla"/>
          <w:sz w:val="24"/>
          <w:szCs w:val="28"/>
          <w:lang w:bidi="en-US"/>
        </w:rPr>
        <w:t>fi</w:t>
      </w:r>
      <w:r w:rsidRPr="00846329">
        <w:rPr>
          <w:rFonts w:ascii="Times New Roman" w:eastAsia="Times New Roman" w:hAnsi="Times New Roman" w:cs="Bangla"/>
          <w:sz w:val="24"/>
          <w:szCs w:val="28"/>
          <w:lang w:bidi="en-US"/>
        </w:rPr>
        <w:t>nition:</w:t>
      </w:r>
      <w:r w:rsidR="00EB162D">
        <w:rPr>
          <w:rFonts w:ascii="Times New Roman" w:eastAsia="Times New Roman" w:hAnsi="Times New Roman" w:cs="Bangla"/>
          <w:sz w:val="24"/>
          <w:szCs w:val="28"/>
          <w:lang w:bidi="en-US"/>
        </w:rPr>
        <w:t xml:space="preserve"> w</w:t>
      </w:r>
      <w:r w:rsidRPr="00846329">
        <w:rPr>
          <w:rFonts w:ascii="Times New Roman" w:eastAsia="Times New Roman" w:hAnsi="Times New Roman" w:cs="Bangla"/>
          <w:sz w:val="24"/>
          <w:szCs w:val="28"/>
          <w:lang w:bidi="en-US"/>
        </w:rPr>
        <w:t>e</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say</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that</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tuples</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in</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a</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subtable corresponds to</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tuples</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in</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a</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parent</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table</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if</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they</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have</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the</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same</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values</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for</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all</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inherited</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attributes.</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Thus,</w:t>
      </w:r>
      <w:r w:rsidR="00EB162D">
        <w:rPr>
          <w:rFonts w:ascii="Times New Roman" w:eastAsia="Times New Roman" w:hAnsi="Times New Roman" w:cs="Bangla"/>
          <w:sz w:val="24"/>
          <w:szCs w:val="28"/>
          <w:lang w:bidi="en-US"/>
        </w:rPr>
        <w:t xml:space="preserve"> corre</w:t>
      </w:r>
      <w:r w:rsidRPr="00846329">
        <w:rPr>
          <w:rFonts w:ascii="Times New Roman" w:eastAsia="Times New Roman" w:hAnsi="Times New Roman" w:cs="Bangla"/>
          <w:sz w:val="24"/>
          <w:szCs w:val="28"/>
          <w:lang w:bidi="en-US"/>
        </w:rPr>
        <w:t>sponding</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tuples</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represent</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the</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same</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entity.</w:t>
      </w:r>
    </w:p>
    <w:p w:rsidR="00846329" w:rsidRPr="00846329" w:rsidRDefault="00846329" w:rsidP="00846329">
      <w:pPr>
        <w:spacing w:after="120" w:line="240" w:lineRule="auto"/>
        <w:ind w:firstLine="360"/>
        <w:jc w:val="both"/>
        <w:rPr>
          <w:rFonts w:ascii="Times New Roman" w:eastAsia="Times New Roman" w:hAnsi="Times New Roman" w:cs="Bangla"/>
          <w:sz w:val="24"/>
          <w:szCs w:val="28"/>
          <w:lang w:bidi="en-US"/>
        </w:rPr>
      </w:pPr>
      <w:r w:rsidRPr="00846329">
        <w:rPr>
          <w:rFonts w:ascii="Times New Roman" w:eastAsia="Times New Roman" w:hAnsi="Times New Roman" w:cs="Bangla"/>
          <w:sz w:val="24"/>
          <w:szCs w:val="28"/>
          <w:lang w:bidi="en-US"/>
        </w:rPr>
        <w:t>The</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consistency</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requirements</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for</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subtables</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are:</w:t>
      </w:r>
    </w:p>
    <w:p w:rsidR="00846329" w:rsidRPr="00F77068" w:rsidRDefault="00846329" w:rsidP="00F77068">
      <w:pPr>
        <w:pStyle w:val="ListParagraph"/>
        <w:numPr>
          <w:ilvl w:val="0"/>
          <w:numId w:val="52"/>
        </w:numPr>
        <w:spacing w:after="120" w:line="240" w:lineRule="auto"/>
        <w:contextualSpacing w:val="0"/>
        <w:jc w:val="both"/>
        <w:rPr>
          <w:rFonts w:ascii="Times New Roman" w:eastAsia="Times New Roman" w:hAnsi="Times New Roman" w:cs="Bangla"/>
          <w:sz w:val="24"/>
          <w:szCs w:val="28"/>
          <w:lang w:bidi="en-US"/>
        </w:rPr>
      </w:pPr>
      <w:r w:rsidRPr="00F77068">
        <w:rPr>
          <w:rFonts w:ascii="Times New Roman" w:eastAsia="Times New Roman" w:hAnsi="Times New Roman" w:cs="Bangla"/>
          <w:sz w:val="24"/>
          <w:szCs w:val="28"/>
          <w:lang w:bidi="en-US"/>
        </w:rPr>
        <w:t>Each</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tuple</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of</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the</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supertable</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can</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correspond</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to</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at</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most</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one</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tuple</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in</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each</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of</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its</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immediate</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subtables.</w:t>
      </w:r>
    </w:p>
    <w:p w:rsidR="00846329" w:rsidRPr="00F77068" w:rsidRDefault="00846329" w:rsidP="00F77068">
      <w:pPr>
        <w:pStyle w:val="ListParagraph"/>
        <w:numPr>
          <w:ilvl w:val="0"/>
          <w:numId w:val="52"/>
        </w:numPr>
        <w:spacing w:after="120" w:line="240" w:lineRule="auto"/>
        <w:contextualSpacing w:val="0"/>
        <w:jc w:val="both"/>
        <w:rPr>
          <w:rFonts w:ascii="Times New Roman" w:eastAsia="Times New Roman" w:hAnsi="Times New Roman" w:cs="Bangla"/>
          <w:sz w:val="24"/>
          <w:szCs w:val="28"/>
          <w:lang w:bidi="en-US"/>
        </w:rPr>
      </w:pPr>
      <w:r w:rsidRPr="00F77068">
        <w:rPr>
          <w:rFonts w:ascii="Times New Roman" w:eastAsia="Times New Roman" w:hAnsi="Times New Roman" w:cs="Bangla"/>
          <w:sz w:val="24"/>
          <w:szCs w:val="28"/>
          <w:lang w:bidi="en-US"/>
        </w:rPr>
        <w:t>SQL has</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an</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additional</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constraint</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that</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all</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the</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tuples</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corresponding</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to</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each</w:t>
      </w:r>
      <w:r w:rsidR="00EB162D" w:rsidRPr="00F77068">
        <w:rPr>
          <w:rFonts w:ascii="Times New Roman" w:eastAsia="Times New Roman" w:hAnsi="Times New Roman" w:cs="Bangla"/>
          <w:sz w:val="24"/>
          <w:szCs w:val="28"/>
          <w:lang w:bidi="en-US"/>
        </w:rPr>
        <w:t>-</w:t>
      </w:r>
      <w:r w:rsidRPr="00F77068">
        <w:rPr>
          <w:rFonts w:ascii="Times New Roman" w:eastAsia="Times New Roman" w:hAnsi="Times New Roman" w:cs="Bangla"/>
          <w:sz w:val="24"/>
          <w:szCs w:val="28"/>
          <w:lang w:bidi="en-US"/>
        </w:rPr>
        <w:t>other</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must</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be</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derived</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from</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one</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tuple</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(inserted</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into</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one</w:t>
      </w:r>
      <w:r w:rsidR="00EB162D" w:rsidRPr="00F77068">
        <w:rPr>
          <w:rFonts w:ascii="Times New Roman" w:eastAsia="Times New Roman" w:hAnsi="Times New Roman" w:cs="Bangla"/>
          <w:sz w:val="24"/>
          <w:szCs w:val="28"/>
          <w:lang w:bidi="en-US"/>
        </w:rPr>
        <w:t xml:space="preserve"> </w:t>
      </w:r>
      <w:r w:rsidRPr="00F77068">
        <w:rPr>
          <w:rFonts w:ascii="Times New Roman" w:eastAsia="Times New Roman" w:hAnsi="Times New Roman" w:cs="Bangla"/>
          <w:sz w:val="24"/>
          <w:szCs w:val="28"/>
          <w:lang w:bidi="en-US"/>
        </w:rPr>
        <w:t>table).</w:t>
      </w:r>
    </w:p>
    <w:p w:rsidR="00F560AB" w:rsidRDefault="00846329" w:rsidP="00EB162D">
      <w:pPr>
        <w:spacing w:after="120" w:line="240" w:lineRule="auto"/>
        <w:ind w:firstLine="360"/>
        <w:jc w:val="both"/>
        <w:rPr>
          <w:rFonts w:ascii="Times New Roman" w:eastAsia="Times New Roman" w:hAnsi="Times New Roman" w:cs="Bangla"/>
          <w:sz w:val="24"/>
          <w:szCs w:val="28"/>
          <w:lang w:bidi="en-US"/>
        </w:rPr>
      </w:pPr>
      <w:r w:rsidRPr="00846329">
        <w:rPr>
          <w:rFonts w:ascii="Times New Roman" w:eastAsia="Times New Roman" w:hAnsi="Times New Roman" w:cs="Bangla"/>
          <w:sz w:val="24"/>
          <w:szCs w:val="28"/>
          <w:lang w:bidi="en-US"/>
        </w:rPr>
        <w:t>For</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example,</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without</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the</w:t>
      </w:r>
      <w:r w:rsidR="00EB162D">
        <w:rPr>
          <w:rFonts w:ascii="Times New Roman" w:eastAsia="Times New Roman" w:hAnsi="Times New Roman" w:cs="Bangla"/>
          <w:sz w:val="24"/>
          <w:szCs w:val="28"/>
          <w:lang w:bidi="en-US"/>
        </w:rPr>
        <w:t xml:space="preserve"> fi</w:t>
      </w:r>
      <w:r w:rsidRPr="00846329">
        <w:rPr>
          <w:rFonts w:ascii="Times New Roman" w:eastAsia="Times New Roman" w:hAnsi="Times New Roman" w:cs="Bangla"/>
          <w:sz w:val="24"/>
          <w:szCs w:val="28"/>
          <w:lang w:bidi="en-US"/>
        </w:rPr>
        <w:t>rst</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condition,</w:t>
      </w:r>
      <w:r w:rsidR="00A66DCB">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we</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could</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have</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two</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tuples</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in students (or</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teachers)</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that</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correspond</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to</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the</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same</w:t>
      </w:r>
      <w:r w:rsidR="00EB162D">
        <w:rPr>
          <w:rFonts w:ascii="Times New Roman" w:eastAsia="Times New Roman" w:hAnsi="Times New Roman" w:cs="Bangla"/>
          <w:sz w:val="24"/>
          <w:szCs w:val="28"/>
          <w:lang w:bidi="en-US"/>
        </w:rPr>
        <w:t xml:space="preserve"> </w:t>
      </w:r>
      <w:r w:rsidRPr="00846329">
        <w:rPr>
          <w:rFonts w:ascii="Times New Roman" w:eastAsia="Times New Roman" w:hAnsi="Times New Roman" w:cs="Bangla"/>
          <w:sz w:val="24"/>
          <w:szCs w:val="28"/>
          <w:lang w:bidi="en-US"/>
        </w:rPr>
        <w:t>person.</w:t>
      </w:r>
      <w:r w:rsidR="00A66DCB">
        <w:rPr>
          <w:rFonts w:ascii="Times New Roman" w:eastAsia="Times New Roman" w:hAnsi="Times New Roman" w:cs="Bangla"/>
          <w:sz w:val="24"/>
          <w:szCs w:val="28"/>
          <w:lang w:bidi="en-US"/>
        </w:rPr>
        <w:t xml:space="preserve"> The second condition actually prevents a person from being both a teacher and a student.</w:t>
      </w:r>
    </w:p>
    <w:p w:rsidR="00941BBE" w:rsidRDefault="00941BBE" w:rsidP="00941BBE">
      <w:pPr>
        <w:pStyle w:val="Heading3"/>
        <w:spacing w:before="240" w:after="240" w:line="240" w:lineRule="auto"/>
        <w:ind w:firstLine="360"/>
        <w:jc w:val="both"/>
        <w:rPr>
          <w:rFonts w:asciiTheme="minorHAnsi" w:hAnsiTheme="minorHAnsi"/>
          <w:sz w:val="24"/>
          <w:szCs w:val="24"/>
        </w:rPr>
      </w:pPr>
    </w:p>
    <w:p w:rsidR="00941BBE" w:rsidRDefault="00941BBE" w:rsidP="00941BBE">
      <w:pPr>
        <w:pStyle w:val="Heading3"/>
        <w:spacing w:before="240" w:after="240" w:line="240" w:lineRule="auto"/>
        <w:ind w:firstLine="360"/>
        <w:jc w:val="both"/>
        <w:rPr>
          <w:rFonts w:asciiTheme="minorHAnsi" w:hAnsiTheme="minorHAnsi"/>
          <w:sz w:val="24"/>
          <w:szCs w:val="24"/>
        </w:rPr>
      </w:pPr>
      <w:r>
        <w:rPr>
          <w:rFonts w:asciiTheme="minorHAnsi" w:hAnsiTheme="minorHAnsi"/>
          <w:sz w:val="24"/>
          <w:szCs w:val="24"/>
        </w:rPr>
        <w:t>Collection Types</w:t>
      </w:r>
      <w:r w:rsidR="006C7E70">
        <w:rPr>
          <w:rFonts w:asciiTheme="minorHAnsi" w:hAnsiTheme="minorHAnsi"/>
          <w:sz w:val="24"/>
          <w:szCs w:val="24"/>
        </w:rPr>
        <w:t>: Arrays and Multisets</w:t>
      </w:r>
    </w:p>
    <w:p w:rsidR="00B852FB" w:rsidRDefault="00C32564" w:rsidP="00D83EDB">
      <w:pPr>
        <w:pStyle w:val="ListParagraph"/>
        <w:numPr>
          <w:ilvl w:val="0"/>
          <w:numId w:val="53"/>
        </w:numPr>
        <w:spacing w:after="120" w:line="240" w:lineRule="auto"/>
        <w:contextualSpacing w:val="0"/>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 multiset is an unordered collection where an element may occur multiple times. Multisets are like sets, except that a set allows each element to occur at most once.</w:t>
      </w:r>
    </w:p>
    <w:p w:rsidR="00C32564" w:rsidRPr="00C32564" w:rsidRDefault="00C32564" w:rsidP="00D83EDB">
      <w:pPr>
        <w:pStyle w:val="ListParagraph"/>
        <w:numPr>
          <w:ilvl w:val="0"/>
          <w:numId w:val="53"/>
        </w:numPr>
        <w:spacing w:after="120" w:line="240" w:lineRule="auto"/>
        <w:contextualSpacing w:val="0"/>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Unlike elements in a multiset, the elements of an array are ordered.</w:t>
      </w:r>
    </w:p>
    <w:p w:rsidR="00D32B84" w:rsidRDefault="00D32B84" w:rsidP="00D5411F">
      <w:pPr>
        <w:spacing w:before="240" w:after="0" w:line="240" w:lineRule="auto"/>
        <w:ind w:left="1440"/>
        <w:rPr>
          <w:rFonts w:ascii="Times New Roman" w:eastAsia="Times New Roman" w:hAnsi="Times New Roman" w:cs="Bangla"/>
          <w:sz w:val="24"/>
          <w:szCs w:val="28"/>
          <w:lang w:bidi="en-US"/>
        </w:rPr>
      </w:pPr>
      <w:r w:rsidRPr="00BE1C8D">
        <w:rPr>
          <w:rFonts w:ascii="Times New Roman" w:eastAsia="Times New Roman" w:hAnsi="Times New Roman" w:cs="Bangla"/>
          <w:b/>
          <w:bCs/>
          <w:sz w:val="24"/>
          <w:szCs w:val="28"/>
          <w:lang w:bidi="en-US"/>
        </w:rPr>
        <w:t>create type</w:t>
      </w:r>
      <w:r>
        <w:rPr>
          <w:rFonts w:ascii="Times New Roman" w:eastAsia="Times New Roman" w:hAnsi="Times New Roman" w:cs="Bangla"/>
          <w:sz w:val="24"/>
          <w:szCs w:val="28"/>
          <w:lang w:bidi="en-US"/>
        </w:rPr>
        <w:t xml:space="preserve"> </w:t>
      </w:r>
      <w:r w:rsidR="00D5411F">
        <w:rPr>
          <w:rFonts w:ascii="Times New Roman" w:eastAsia="Times New Roman" w:hAnsi="Times New Roman" w:cs="Bangla"/>
          <w:i/>
          <w:iCs/>
          <w:sz w:val="24"/>
          <w:szCs w:val="28"/>
          <w:lang w:bidi="en-US"/>
        </w:rPr>
        <w:t>Book</w:t>
      </w:r>
      <w:r>
        <w:rPr>
          <w:rFonts w:ascii="Times New Roman" w:eastAsia="Times New Roman" w:hAnsi="Times New Roman" w:cs="Bangla"/>
          <w:sz w:val="24"/>
          <w:szCs w:val="28"/>
          <w:lang w:bidi="en-US"/>
        </w:rPr>
        <w:t xml:space="preserve"> </w:t>
      </w:r>
      <w:r w:rsidR="00D5411F">
        <w:rPr>
          <w:rFonts w:ascii="Times New Roman" w:eastAsia="Times New Roman" w:hAnsi="Times New Roman" w:cs="Bangla"/>
          <w:b/>
          <w:bCs/>
          <w:sz w:val="24"/>
          <w:szCs w:val="28"/>
          <w:lang w:bidi="en-US"/>
        </w:rPr>
        <w:t>as</w:t>
      </w:r>
      <w:r>
        <w:rPr>
          <w:rFonts w:ascii="Times New Roman" w:eastAsia="Times New Roman" w:hAnsi="Times New Roman" w:cs="Bangla"/>
          <w:sz w:val="24"/>
          <w:szCs w:val="28"/>
          <w:lang w:bidi="en-US"/>
        </w:rPr>
        <w:t xml:space="preserve"> (</w:t>
      </w:r>
    </w:p>
    <w:p w:rsidR="00D32B84" w:rsidRDefault="00D32B84" w:rsidP="0063115D">
      <w:pPr>
        <w:spacing w:after="0" w:line="240" w:lineRule="auto"/>
        <w:ind w:left="1440"/>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r>
      <w:r w:rsidR="0063115D">
        <w:rPr>
          <w:rFonts w:ascii="Times New Roman" w:eastAsia="Times New Roman" w:hAnsi="Times New Roman" w:cs="Bangla"/>
          <w:i/>
          <w:iCs/>
          <w:sz w:val="24"/>
          <w:szCs w:val="28"/>
          <w:lang w:bidi="en-US"/>
        </w:rPr>
        <w:t>title</w:t>
      </w:r>
      <w:r>
        <w:rPr>
          <w:rFonts w:ascii="Times New Roman" w:eastAsia="Times New Roman" w:hAnsi="Times New Roman" w:cs="Bangla"/>
          <w:sz w:val="24"/>
          <w:szCs w:val="28"/>
          <w:lang w:bidi="en-US"/>
        </w:rPr>
        <w:t xml:space="preserve"> </w:t>
      </w:r>
      <w:r w:rsidRPr="00BE1C8D">
        <w:rPr>
          <w:rFonts w:ascii="Times New Roman" w:eastAsia="Times New Roman" w:hAnsi="Times New Roman" w:cs="Bangla"/>
          <w:b/>
          <w:bCs/>
          <w:sz w:val="24"/>
          <w:szCs w:val="28"/>
          <w:lang w:bidi="en-US"/>
        </w:rPr>
        <w:t>varchar</w:t>
      </w:r>
      <w:r>
        <w:rPr>
          <w:rFonts w:ascii="Times New Roman" w:eastAsia="Times New Roman" w:hAnsi="Times New Roman" w:cs="Bangla"/>
          <w:sz w:val="24"/>
          <w:szCs w:val="28"/>
          <w:lang w:bidi="en-US"/>
        </w:rPr>
        <w:t>(20),</w:t>
      </w:r>
    </w:p>
    <w:p w:rsidR="0063115D" w:rsidRDefault="00D32B84" w:rsidP="00AF2869">
      <w:pPr>
        <w:spacing w:after="0" w:line="240" w:lineRule="auto"/>
        <w:ind w:left="1440"/>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b/>
      </w:r>
      <w:r w:rsidR="0063115D">
        <w:rPr>
          <w:rFonts w:ascii="Times New Roman" w:eastAsia="Times New Roman" w:hAnsi="Times New Roman" w:cs="Bangla"/>
          <w:i/>
          <w:iCs/>
          <w:sz w:val="24"/>
          <w:szCs w:val="28"/>
          <w:lang w:bidi="en-US"/>
        </w:rPr>
        <w:t>author_array</w:t>
      </w:r>
      <w:r>
        <w:rPr>
          <w:rFonts w:ascii="Times New Roman" w:eastAsia="Times New Roman" w:hAnsi="Times New Roman" w:cs="Bangla"/>
          <w:sz w:val="24"/>
          <w:szCs w:val="28"/>
          <w:lang w:bidi="en-US"/>
        </w:rPr>
        <w:t xml:space="preserve"> </w:t>
      </w:r>
      <w:r w:rsidRPr="00BE1C8D">
        <w:rPr>
          <w:rFonts w:ascii="Times New Roman" w:eastAsia="Times New Roman" w:hAnsi="Times New Roman" w:cs="Bangla"/>
          <w:b/>
          <w:bCs/>
          <w:sz w:val="24"/>
          <w:szCs w:val="28"/>
          <w:lang w:bidi="en-US"/>
        </w:rPr>
        <w:t>varchar</w:t>
      </w:r>
      <w:r>
        <w:rPr>
          <w:rFonts w:ascii="Times New Roman" w:eastAsia="Times New Roman" w:hAnsi="Times New Roman" w:cs="Bangla"/>
          <w:sz w:val="24"/>
          <w:szCs w:val="28"/>
          <w:lang w:bidi="en-US"/>
        </w:rPr>
        <w:t>(20)</w:t>
      </w:r>
      <w:r w:rsidR="0063115D">
        <w:rPr>
          <w:rFonts w:ascii="Times New Roman" w:eastAsia="Times New Roman" w:hAnsi="Times New Roman" w:cs="Bangla"/>
          <w:sz w:val="24"/>
          <w:szCs w:val="28"/>
          <w:lang w:bidi="en-US"/>
        </w:rPr>
        <w:t xml:space="preserve"> </w:t>
      </w:r>
      <w:r w:rsidR="0063115D">
        <w:rPr>
          <w:rFonts w:ascii="Times New Roman" w:eastAsia="Times New Roman" w:hAnsi="Times New Roman" w:cs="Bangla"/>
          <w:b/>
          <w:bCs/>
          <w:sz w:val="24"/>
          <w:szCs w:val="28"/>
          <w:lang w:bidi="en-US"/>
        </w:rPr>
        <w:t>array</w:t>
      </w:r>
      <w:r w:rsidR="0063115D">
        <w:rPr>
          <w:rFonts w:ascii="Times New Roman" w:eastAsia="Times New Roman" w:hAnsi="Times New Roman" w:cs="Bangla"/>
          <w:sz w:val="24"/>
          <w:szCs w:val="28"/>
          <w:lang w:bidi="en-US"/>
        </w:rPr>
        <w:t>[10],</w:t>
      </w:r>
    </w:p>
    <w:p w:rsidR="0063115D" w:rsidRDefault="0063115D" w:rsidP="00AF2869">
      <w:pPr>
        <w:spacing w:after="0" w:line="240" w:lineRule="auto"/>
        <w:ind w:left="1440" w:firstLine="720"/>
        <w:rPr>
          <w:rFonts w:ascii="Times New Roman" w:eastAsia="Times New Roman" w:hAnsi="Times New Roman" w:cs="Bangla"/>
          <w:sz w:val="24"/>
          <w:szCs w:val="28"/>
          <w:lang w:bidi="en-US"/>
        </w:rPr>
      </w:pPr>
      <w:r>
        <w:rPr>
          <w:rFonts w:ascii="Times New Roman" w:eastAsia="Times New Roman" w:hAnsi="Times New Roman" w:cs="Bangla"/>
          <w:i/>
          <w:iCs/>
          <w:sz w:val="24"/>
          <w:szCs w:val="28"/>
          <w:lang w:bidi="en-US"/>
        </w:rPr>
        <w:t xml:space="preserve">pub_date </w:t>
      </w:r>
      <w:r>
        <w:rPr>
          <w:rFonts w:ascii="Times New Roman" w:eastAsia="Times New Roman" w:hAnsi="Times New Roman" w:cs="Bangla"/>
          <w:b/>
          <w:bCs/>
          <w:sz w:val="24"/>
          <w:szCs w:val="28"/>
          <w:lang w:bidi="en-US"/>
        </w:rPr>
        <w:t>date</w:t>
      </w:r>
      <w:r>
        <w:rPr>
          <w:rFonts w:ascii="Times New Roman" w:eastAsia="Times New Roman" w:hAnsi="Times New Roman" w:cs="Bangla"/>
          <w:sz w:val="24"/>
          <w:szCs w:val="28"/>
          <w:lang w:bidi="en-US"/>
        </w:rPr>
        <w:t>,</w:t>
      </w:r>
    </w:p>
    <w:p w:rsidR="0063115D" w:rsidRDefault="0063115D" w:rsidP="00AF2869">
      <w:pPr>
        <w:spacing w:after="0" w:line="240" w:lineRule="auto"/>
        <w:ind w:left="1440" w:firstLine="720"/>
        <w:rPr>
          <w:rFonts w:ascii="Times New Roman" w:eastAsia="Times New Roman" w:hAnsi="Times New Roman" w:cs="Bangla"/>
          <w:i/>
          <w:iCs/>
          <w:sz w:val="24"/>
          <w:szCs w:val="28"/>
          <w:lang w:bidi="en-US"/>
        </w:rPr>
      </w:pPr>
      <w:r>
        <w:rPr>
          <w:rFonts w:ascii="Times New Roman" w:eastAsia="Times New Roman" w:hAnsi="Times New Roman" w:cs="Bangla"/>
          <w:i/>
          <w:iCs/>
          <w:sz w:val="24"/>
          <w:szCs w:val="28"/>
          <w:lang w:bidi="en-US"/>
        </w:rPr>
        <w:t>publisher Publisher,</w:t>
      </w:r>
    </w:p>
    <w:p w:rsidR="00D32B84" w:rsidRDefault="0063115D" w:rsidP="0063115D">
      <w:pPr>
        <w:spacing w:after="120" w:line="240" w:lineRule="auto"/>
        <w:ind w:left="1440" w:firstLine="720"/>
        <w:rPr>
          <w:rFonts w:ascii="Times New Roman" w:eastAsia="Times New Roman" w:hAnsi="Times New Roman" w:cs="Bangla"/>
          <w:sz w:val="24"/>
          <w:szCs w:val="28"/>
          <w:lang w:bidi="en-US"/>
        </w:rPr>
      </w:pPr>
      <w:r>
        <w:rPr>
          <w:rFonts w:ascii="Times New Roman" w:eastAsia="Times New Roman" w:hAnsi="Times New Roman" w:cs="Bangla"/>
          <w:i/>
          <w:iCs/>
          <w:sz w:val="24"/>
          <w:szCs w:val="28"/>
          <w:lang w:bidi="en-US"/>
        </w:rPr>
        <w:t xml:space="preserve">keyword_set </w:t>
      </w:r>
      <w:r>
        <w:rPr>
          <w:rFonts w:ascii="Times New Roman" w:eastAsia="Times New Roman" w:hAnsi="Times New Roman" w:cs="Bangla"/>
          <w:b/>
          <w:bCs/>
          <w:sz w:val="24"/>
          <w:szCs w:val="28"/>
          <w:lang w:bidi="en-US"/>
        </w:rPr>
        <w:t>varchar</w:t>
      </w:r>
      <w:r>
        <w:rPr>
          <w:rFonts w:ascii="Times New Roman" w:eastAsia="Times New Roman" w:hAnsi="Times New Roman" w:cs="Bangla"/>
          <w:sz w:val="24"/>
          <w:szCs w:val="28"/>
          <w:lang w:bidi="en-US"/>
        </w:rPr>
        <w:t xml:space="preserve">(20) </w:t>
      </w:r>
      <w:r>
        <w:rPr>
          <w:rFonts w:ascii="Times New Roman" w:eastAsia="Times New Roman" w:hAnsi="Times New Roman" w:cs="Bangla"/>
          <w:b/>
          <w:bCs/>
          <w:sz w:val="24"/>
          <w:szCs w:val="28"/>
          <w:lang w:bidi="en-US"/>
        </w:rPr>
        <w:t>multiset</w:t>
      </w:r>
      <w:r w:rsidR="00D32B84">
        <w:rPr>
          <w:rFonts w:ascii="Times New Roman" w:eastAsia="Times New Roman" w:hAnsi="Times New Roman" w:cs="Bangla"/>
          <w:sz w:val="24"/>
          <w:szCs w:val="28"/>
          <w:lang w:bidi="en-US"/>
        </w:rPr>
        <w:br/>
        <w:t>)</w:t>
      </w:r>
    </w:p>
    <w:p w:rsidR="00B41851" w:rsidRPr="00846329" w:rsidRDefault="00B41851" w:rsidP="00B41851">
      <w:pPr>
        <w:keepNext/>
        <w:keepLines/>
        <w:spacing w:before="240" w:after="240" w:line="240" w:lineRule="auto"/>
        <w:ind w:firstLine="360"/>
        <w:jc w:val="both"/>
        <w:outlineLvl w:val="3"/>
        <w:rPr>
          <w:rFonts w:ascii="Calibri" w:eastAsia="Times New Roman" w:hAnsi="Calibri" w:cs="Times New Roman"/>
          <w:b/>
          <w:bCs/>
          <w:color w:val="008000"/>
          <w:sz w:val="24"/>
          <w:szCs w:val="28"/>
          <w:lang w:bidi="en-US"/>
        </w:rPr>
      </w:pPr>
      <w:r>
        <w:rPr>
          <w:rFonts w:eastAsia="Times New Roman" w:cstheme="minorHAnsi"/>
          <w:b/>
          <w:bCs/>
          <w:color w:val="008000"/>
          <w:sz w:val="24"/>
          <w:szCs w:val="28"/>
          <w:lang w:bidi="en-US"/>
        </w:rPr>
        <w:t>Creating Collection Values</w:t>
      </w:r>
    </w:p>
    <w:p w:rsidR="00C32564" w:rsidRDefault="005D2E31" w:rsidP="00B4716F">
      <w:pPr>
        <w:spacing w:after="120" w:line="240" w:lineRule="auto"/>
        <w:ind w:firstLine="360"/>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 xml:space="preserve">We can </w:t>
      </w:r>
      <w:r w:rsidR="00AE19CA">
        <w:rPr>
          <w:rFonts w:ascii="Times New Roman" w:eastAsia="Times New Roman" w:hAnsi="Times New Roman" w:cs="Bangla"/>
          <w:sz w:val="24"/>
          <w:szCs w:val="28"/>
          <w:lang w:bidi="en-US"/>
        </w:rPr>
        <w:t>insert</w:t>
      </w:r>
      <w:r>
        <w:rPr>
          <w:rFonts w:ascii="Times New Roman" w:eastAsia="Times New Roman" w:hAnsi="Times New Roman" w:cs="Bangla"/>
          <w:sz w:val="24"/>
          <w:szCs w:val="28"/>
          <w:lang w:bidi="en-US"/>
        </w:rPr>
        <w:t xml:space="preserve"> a tuple </w:t>
      </w:r>
      <w:r w:rsidR="00B4716F">
        <w:rPr>
          <w:rFonts w:ascii="Times New Roman" w:eastAsia="Times New Roman" w:hAnsi="Times New Roman" w:cs="Bangla"/>
          <w:sz w:val="24"/>
          <w:szCs w:val="28"/>
          <w:lang w:bidi="en-US"/>
        </w:rPr>
        <w:t>into the</w:t>
      </w:r>
      <w:r>
        <w:rPr>
          <w:rFonts w:ascii="Times New Roman" w:eastAsia="Times New Roman" w:hAnsi="Times New Roman" w:cs="Bangla"/>
          <w:sz w:val="24"/>
          <w:szCs w:val="28"/>
          <w:lang w:bidi="en-US"/>
        </w:rPr>
        <w:t xml:space="preserve"> </w:t>
      </w:r>
      <w:r w:rsidRPr="005D2E31">
        <w:rPr>
          <w:rFonts w:ascii="Times New Roman" w:eastAsia="Times New Roman" w:hAnsi="Times New Roman" w:cs="Bangla"/>
          <w:i/>
          <w:iCs/>
          <w:sz w:val="24"/>
          <w:szCs w:val="28"/>
          <w:lang w:bidi="en-US"/>
        </w:rPr>
        <w:t>books</w:t>
      </w:r>
      <w:r>
        <w:rPr>
          <w:rFonts w:ascii="Times New Roman" w:eastAsia="Times New Roman" w:hAnsi="Times New Roman" w:cs="Bangla"/>
          <w:sz w:val="24"/>
          <w:szCs w:val="28"/>
          <w:lang w:bidi="en-US"/>
        </w:rPr>
        <w:t xml:space="preserve"> relation as</w:t>
      </w:r>
      <w:r w:rsidR="008F1728">
        <w:rPr>
          <w:rFonts w:ascii="Times New Roman" w:eastAsia="Times New Roman" w:hAnsi="Times New Roman" w:cs="Bangla"/>
          <w:sz w:val="24"/>
          <w:szCs w:val="28"/>
          <w:lang w:bidi="en-US"/>
        </w:rPr>
        <w:t xml:space="preserve"> follows</w:t>
      </w:r>
      <w:r>
        <w:rPr>
          <w:rFonts w:ascii="Times New Roman" w:eastAsia="Times New Roman" w:hAnsi="Times New Roman" w:cs="Bangla"/>
          <w:sz w:val="24"/>
          <w:szCs w:val="28"/>
          <w:lang w:bidi="en-US"/>
        </w:rPr>
        <w:t>:</w:t>
      </w:r>
    </w:p>
    <w:p w:rsidR="002F754D" w:rsidRDefault="006C6265" w:rsidP="00C573A1">
      <w:pPr>
        <w:spacing w:after="0" w:line="240" w:lineRule="auto"/>
        <w:ind w:left="1440"/>
        <w:rPr>
          <w:rFonts w:ascii="Times New Roman" w:eastAsia="Times New Roman" w:hAnsi="Times New Roman" w:cs="Bangla"/>
          <w:i/>
          <w:iCs/>
          <w:sz w:val="23"/>
          <w:szCs w:val="23"/>
          <w:lang w:bidi="en-US"/>
        </w:rPr>
      </w:pPr>
      <w:r>
        <w:rPr>
          <w:rFonts w:ascii="Times New Roman" w:eastAsia="Times New Roman" w:hAnsi="Times New Roman" w:cs="Bangla"/>
          <w:b/>
          <w:bCs/>
          <w:sz w:val="23"/>
          <w:szCs w:val="23"/>
          <w:lang w:bidi="en-US"/>
        </w:rPr>
        <w:lastRenderedPageBreak/>
        <w:t>i</w:t>
      </w:r>
      <w:r w:rsidR="002F754D">
        <w:rPr>
          <w:rFonts w:ascii="Times New Roman" w:eastAsia="Times New Roman" w:hAnsi="Times New Roman" w:cs="Bangla"/>
          <w:b/>
          <w:bCs/>
          <w:sz w:val="23"/>
          <w:szCs w:val="23"/>
          <w:lang w:bidi="en-US"/>
        </w:rPr>
        <w:t xml:space="preserve">nsert into </w:t>
      </w:r>
      <w:r w:rsidR="002F754D">
        <w:rPr>
          <w:rFonts w:ascii="Times New Roman" w:eastAsia="Times New Roman" w:hAnsi="Times New Roman" w:cs="Bangla"/>
          <w:i/>
          <w:iCs/>
          <w:sz w:val="23"/>
          <w:szCs w:val="23"/>
          <w:lang w:bidi="en-US"/>
        </w:rPr>
        <w:t>books</w:t>
      </w:r>
    </w:p>
    <w:p w:rsidR="00860E78" w:rsidRDefault="006C6265" w:rsidP="00C573A1">
      <w:pPr>
        <w:spacing w:after="0" w:line="240" w:lineRule="auto"/>
        <w:ind w:left="1440"/>
        <w:rPr>
          <w:rFonts w:ascii="Times New Roman" w:eastAsia="Times New Roman" w:hAnsi="Times New Roman" w:cs="Bangla"/>
          <w:sz w:val="23"/>
          <w:szCs w:val="23"/>
          <w:lang w:bidi="en-US"/>
        </w:rPr>
      </w:pPr>
      <w:r>
        <w:rPr>
          <w:rFonts w:ascii="Times New Roman" w:eastAsia="Times New Roman" w:hAnsi="Times New Roman" w:cs="Bangla"/>
          <w:b/>
          <w:bCs/>
          <w:sz w:val="23"/>
          <w:szCs w:val="23"/>
          <w:lang w:bidi="en-US"/>
        </w:rPr>
        <w:t>v</w:t>
      </w:r>
      <w:r w:rsidR="00860E78">
        <w:rPr>
          <w:rFonts w:ascii="Times New Roman" w:eastAsia="Times New Roman" w:hAnsi="Times New Roman" w:cs="Bangla"/>
          <w:b/>
          <w:bCs/>
          <w:sz w:val="23"/>
          <w:szCs w:val="23"/>
          <w:lang w:bidi="en-US"/>
        </w:rPr>
        <w:t xml:space="preserve">alues </w:t>
      </w:r>
      <w:r w:rsidR="00F90DF9" w:rsidRPr="009F4CB6">
        <w:rPr>
          <w:rFonts w:ascii="Times New Roman" w:eastAsia="Times New Roman" w:hAnsi="Times New Roman" w:cs="Bangla"/>
          <w:sz w:val="23"/>
          <w:szCs w:val="23"/>
          <w:lang w:bidi="en-US"/>
        </w:rPr>
        <w:t>(</w:t>
      </w:r>
    </w:p>
    <w:p w:rsidR="00860E78" w:rsidRDefault="00F90DF9" w:rsidP="00C573A1">
      <w:pPr>
        <w:spacing w:after="0" w:line="240" w:lineRule="auto"/>
        <w:ind w:left="1440" w:firstLine="720"/>
        <w:rPr>
          <w:rFonts w:ascii="Times New Roman" w:eastAsia="Times New Roman" w:hAnsi="Times New Roman" w:cs="Times New Roman"/>
          <w:sz w:val="23"/>
          <w:szCs w:val="23"/>
          <w:lang w:bidi="en-US"/>
        </w:rPr>
      </w:pPr>
      <w:r w:rsidRPr="009F4CB6">
        <w:rPr>
          <w:rFonts w:ascii="Times New Roman" w:eastAsia="Times New Roman" w:hAnsi="Times New Roman" w:cs="Times New Roman"/>
          <w:sz w:val="23"/>
          <w:szCs w:val="23"/>
          <w:lang w:bidi="en-US"/>
        </w:rPr>
        <w:t xml:space="preserve">′Compilers′, </w:t>
      </w:r>
    </w:p>
    <w:p w:rsidR="00860E78" w:rsidRDefault="00F90DF9" w:rsidP="00C573A1">
      <w:pPr>
        <w:spacing w:after="0" w:line="240" w:lineRule="auto"/>
        <w:ind w:left="1440" w:firstLine="720"/>
        <w:rPr>
          <w:rFonts w:ascii="Times New Roman" w:eastAsia="Times New Roman" w:hAnsi="Times New Roman" w:cs="Times New Roman"/>
          <w:sz w:val="23"/>
          <w:szCs w:val="23"/>
          <w:lang w:bidi="en-US"/>
        </w:rPr>
      </w:pPr>
      <w:r w:rsidRPr="009F4CB6">
        <w:rPr>
          <w:rFonts w:ascii="Times New Roman" w:eastAsia="Times New Roman" w:hAnsi="Times New Roman" w:cs="Times New Roman"/>
          <w:b/>
          <w:bCs/>
          <w:sz w:val="23"/>
          <w:szCs w:val="23"/>
          <w:lang w:bidi="en-US"/>
        </w:rPr>
        <w:t>array</w:t>
      </w:r>
      <w:r w:rsidRPr="009F4CB6">
        <w:rPr>
          <w:rFonts w:ascii="Times New Roman" w:eastAsia="Times New Roman" w:hAnsi="Times New Roman" w:cs="Times New Roman"/>
          <w:sz w:val="23"/>
          <w:szCs w:val="23"/>
          <w:lang w:bidi="en-US"/>
        </w:rPr>
        <w:t xml:space="preserve">[′Smith′,′Jones′], </w:t>
      </w:r>
    </w:p>
    <w:p w:rsidR="00860E78" w:rsidRDefault="00F90DF9" w:rsidP="00C573A1">
      <w:pPr>
        <w:spacing w:after="0" w:line="240" w:lineRule="auto"/>
        <w:ind w:left="1440" w:firstLine="720"/>
        <w:rPr>
          <w:rFonts w:ascii="Times New Roman" w:eastAsia="Times New Roman" w:hAnsi="Times New Roman" w:cs="Times New Roman"/>
          <w:sz w:val="23"/>
          <w:szCs w:val="23"/>
          <w:lang w:bidi="en-US"/>
        </w:rPr>
      </w:pPr>
      <w:r w:rsidRPr="009F4CB6">
        <w:rPr>
          <w:rFonts w:ascii="Times New Roman" w:eastAsia="Times New Roman" w:hAnsi="Times New Roman" w:cs="Times New Roman"/>
          <w:b/>
          <w:bCs/>
          <w:sz w:val="23"/>
          <w:szCs w:val="23"/>
          <w:lang w:bidi="en-US"/>
        </w:rPr>
        <w:t>new</w:t>
      </w:r>
      <w:r w:rsidRPr="009F4CB6">
        <w:rPr>
          <w:rFonts w:ascii="Times New Roman" w:eastAsia="Times New Roman" w:hAnsi="Times New Roman" w:cs="Times New Roman"/>
          <w:sz w:val="23"/>
          <w:szCs w:val="23"/>
          <w:lang w:bidi="en-US"/>
        </w:rPr>
        <w:t xml:space="preserve"> </w:t>
      </w:r>
      <w:r w:rsidRPr="009F4CB6">
        <w:rPr>
          <w:rFonts w:ascii="Times New Roman" w:eastAsia="Times New Roman" w:hAnsi="Times New Roman" w:cs="Times New Roman"/>
          <w:i/>
          <w:iCs/>
          <w:sz w:val="23"/>
          <w:szCs w:val="23"/>
          <w:lang w:bidi="en-US"/>
        </w:rPr>
        <w:t>Publisher</w:t>
      </w:r>
      <w:r w:rsidRPr="009F4CB6">
        <w:rPr>
          <w:rFonts w:ascii="Times New Roman" w:eastAsia="Times New Roman" w:hAnsi="Times New Roman" w:cs="Times New Roman"/>
          <w:sz w:val="23"/>
          <w:szCs w:val="23"/>
          <w:lang w:bidi="en-US"/>
        </w:rPr>
        <w:t xml:space="preserve">(′McGraw-Hill′,′New York′), </w:t>
      </w:r>
    </w:p>
    <w:p w:rsidR="009F4CB6" w:rsidRDefault="00F90DF9" w:rsidP="00C573A1">
      <w:pPr>
        <w:spacing w:after="0" w:line="240" w:lineRule="auto"/>
        <w:ind w:left="1440" w:firstLine="720"/>
        <w:rPr>
          <w:rFonts w:ascii="Times New Roman" w:eastAsia="Times New Roman" w:hAnsi="Times New Roman" w:cs="Bangla"/>
          <w:sz w:val="23"/>
          <w:szCs w:val="23"/>
          <w:lang w:bidi="en-US"/>
        </w:rPr>
      </w:pPr>
      <w:r w:rsidRPr="009F4CB6">
        <w:rPr>
          <w:rFonts w:ascii="Times New Roman" w:eastAsia="Times New Roman" w:hAnsi="Times New Roman" w:cs="Times New Roman"/>
          <w:b/>
          <w:bCs/>
          <w:sz w:val="23"/>
          <w:szCs w:val="23"/>
          <w:lang w:bidi="en-US"/>
        </w:rPr>
        <w:t>multiset</w:t>
      </w:r>
      <w:r w:rsidRPr="009F4CB6">
        <w:rPr>
          <w:rFonts w:ascii="Times New Roman" w:eastAsia="Times New Roman" w:hAnsi="Times New Roman" w:cs="Times New Roman"/>
          <w:sz w:val="23"/>
          <w:szCs w:val="23"/>
          <w:lang w:bidi="en-US"/>
        </w:rPr>
        <w:t>[′parsing′,′analys</w:t>
      </w:r>
      <w:r w:rsidR="009F4CB6" w:rsidRPr="009F4CB6">
        <w:rPr>
          <w:rFonts w:ascii="Times New Roman" w:eastAsia="Times New Roman" w:hAnsi="Times New Roman" w:cs="Times New Roman"/>
          <w:sz w:val="23"/>
          <w:szCs w:val="23"/>
          <w:lang w:bidi="en-US"/>
        </w:rPr>
        <w:t>is</w:t>
      </w:r>
      <w:r w:rsidRPr="009F4CB6">
        <w:rPr>
          <w:rFonts w:ascii="Times New Roman" w:eastAsia="Times New Roman" w:hAnsi="Times New Roman" w:cs="Times New Roman"/>
          <w:sz w:val="23"/>
          <w:szCs w:val="23"/>
          <w:lang w:bidi="en-US"/>
        </w:rPr>
        <w:t>′]</w:t>
      </w:r>
      <w:r w:rsidRPr="009F4CB6">
        <w:rPr>
          <w:rFonts w:ascii="Times New Roman" w:eastAsia="Times New Roman" w:hAnsi="Times New Roman" w:cs="Bangla"/>
          <w:sz w:val="23"/>
          <w:szCs w:val="23"/>
          <w:lang w:bidi="en-US"/>
        </w:rPr>
        <w:t>)</w:t>
      </w:r>
    </w:p>
    <w:p w:rsidR="00860E78" w:rsidRPr="005E7994" w:rsidRDefault="006C6265" w:rsidP="00C573A1">
      <w:pPr>
        <w:spacing w:after="120" w:line="240" w:lineRule="auto"/>
        <w:ind w:left="1440"/>
        <w:rPr>
          <w:rFonts w:ascii="Times New Roman" w:eastAsia="Times New Roman" w:hAnsi="Times New Roman" w:cs="Bangla"/>
          <w:sz w:val="23"/>
          <w:szCs w:val="23"/>
          <w:lang w:bidi="en-US"/>
        </w:rPr>
      </w:pPr>
      <w:r>
        <w:rPr>
          <w:rFonts w:ascii="Times New Roman" w:eastAsia="Times New Roman" w:hAnsi="Times New Roman" w:cs="Bangla"/>
          <w:sz w:val="23"/>
          <w:szCs w:val="23"/>
          <w:lang w:bidi="en-US"/>
        </w:rPr>
        <w:t>)</w:t>
      </w:r>
    </w:p>
    <w:p w:rsidR="00A479C3" w:rsidRPr="00846329" w:rsidRDefault="00A479C3" w:rsidP="00A479C3">
      <w:pPr>
        <w:keepNext/>
        <w:keepLines/>
        <w:spacing w:before="240" w:after="240" w:line="240" w:lineRule="auto"/>
        <w:ind w:firstLine="360"/>
        <w:jc w:val="both"/>
        <w:outlineLvl w:val="3"/>
        <w:rPr>
          <w:rFonts w:ascii="Calibri" w:eastAsia="Times New Roman" w:hAnsi="Calibri" w:cs="Times New Roman"/>
          <w:b/>
          <w:bCs/>
          <w:color w:val="008000"/>
          <w:sz w:val="24"/>
          <w:szCs w:val="28"/>
          <w:lang w:bidi="en-US"/>
        </w:rPr>
      </w:pPr>
      <w:r>
        <w:rPr>
          <w:rFonts w:eastAsia="Times New Roman" w:cstheme="minorHAnsi"/>
          <w:b/>
          <w:bCs/>
          <w:color w:val="008000"/>
          <w:sz w:val="24"/>
          <w:szCs w:val="28"/>
          <w:lang w:bidi="en-US"/>
        </w:rPr>
        <w:t>Querying Collection-Valued Attributes</w:t>
      </w:r>
      <w:r w:rsidR="00551706">
        <w:rPr>
          <w:rFonts w:eastAsia="Times New Roman" w:cstheme="minorHAnsi"/>
          <w:b/>
          <w:bCs/>
          <w:color w:val="008000"/>
          <w:sz w:val="24"/>
          <w:szCs w:val="28"/>
          <w:lang w:bidi="en-US"/>
        </w:rPr>
        <w:t>: Nesting and Unnesting</w:t>
      </w:r>
    </w:p>
    <w:p w:rsidR="00111F37" w:rsidRPr="0015698F" w:rsidRDefault="00111F37" w:rsidP="000C22B5">
      <w:pPr>
        <w:spacing w:after="120" w:line="240" w:lineRule="auto"/>
        <w:ind w:firstLine="360"/>
        <w:jc w:val="both"/>
        <w:rPr>
          <w:rFonts w:eastAsia="Times New Roman" w:cstheme="minorHAnsi"/>
          <w:b/>
          <w:bCs/>
          <w:color w:val="5F497A" w:themeColor="accent4" w:themeShade="BF"/>
          <w:sz w:val="24"/>
          <w:szCs w:val="28"/>
          <w:lang w:bidi="en-US"/>
        </w:rPr>
      </w:pPr>
      <w:r w:rsidRPr="0015698F">
        <w:rPr>
          <w:rFonts w:eastAsia="Times New Roman" w:cstheme="minorHAnsi"/>
          <w:b/>
          <w:bCs/>
          <w:color w:val="5F497A" w:themeColor="accent4" w:themeShade="BF"/>
          <w:sz w:val="24"/>
          <w:szCs w:val="28"/>
          <w:lang w:bidi="en-US"/>
        </w:rPr>
        <w:t>Unnesting</w:t>
      </w:r>
    </w:p>
    <w:p w:rsidR="00C32564" w:rsidRDefault="000C22B5" w:rsidP="000C22B5">
      <w:pPr>
        <w:spacing w:after="120" w:line="240" w:lineRule="auto"/>
        <w:ind w:firstLine="360"/>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 xml:space="preserve">The transformation of a nested relation into a form with fewer (or no) relation-valued attributes is called </w:t>
      </w:r>
      <w:r w:rsidRPr="00055FFE">
        <w:rPr>
          <w:rFonts w:ascii="Times New Roman" w:eastAsia="Times New Roman" w:hAnsi="Times New Roman" w:cs="Bangla"/>
          <w:b/>
          <w:bCs/>
          <w:i/>
          <w:iCs/>
          <w:sz w:val="24"/>
          <w:szCs w:val="28"/>
          <w:lang w:bidi="en-US"/>
        </w:rPr>
        <w:t>unnesting</w:t>
      </w:r>
      <w:r>
        <w:rPr>
          <w:rFonts w:ascii="Times New Roman" w:eastAsia="Times New Roman" w:hAnsi="Times New Roman" w:cs="Bangla"/>
          <w:sz w:val="24"/>
          <w:szCs w:val="28"/>
          <w:lang w:bidi="en-US"/>
        </w:rPr>
        <w:t>.</w:t>
      </w:r>
    </w:p>
    <w:p w:rsidR="000C22B5" w:rsidRDefault="000C22B5" w:rsidP="000C22B5">
      <w:pPr>
        <w:spacing w:after="120" w:line="240" w:lineRule="auto"/>
        <w:ind w:firstLine="360"/>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 xml:space="preserve">Consider the following </w:t>
      </w:r>
      <w:r>
        <w:rPr>
          <w:rFonts w:ascii="Times New Roman" w:eastAsia="Times New Roman" w:hAnsi="Times New Roman" w:cs="Bangla"/>
          <w:i/>
          <w:iCs/>
          <w:sz w:val="24"/>
          <w:szCs w:val="28"/>
          <w:lang w:bidi="en-US"/>
        </w:rPr>
        <w:t>books</w:t>
      </w:r>
      <w:r>
        <w:rPr>
          <w:rFonts w:ascii="Times New Roman" w:eastAsia="Times New Roman" w:hAnsi="Times New Roman" w:cs="Bangla"/>
          <w:sz w:val="24"/>
          <w:szCs w:val="28"/>
          <w:lang w:bidi="en-US"/>
        </w:rPr>
        <w:t xml:space="preserve"> relation:</w:t>
      </w:r>
    </w:p>
    <w:tbl>
      <w:tblPr>
        <w:tblStyle w:val="TableGrid"/>
        <w:tblW w:w="0" w:type="auto"/>
        <w:jc w:val="center"/>
        <w:tblCellMar>
          <w:top w:w="43" w:type="dxa"/>
          <w:left w:w="115" w:type="dxa"/>
          <w:bottom w:w="43" w:type="dxa"/>
          <w:right w:w="115" w:type="dxa"/>
        </w:tblCellMar>
        <w:tblLook w:val="04A0"/>
      </w:tblPr>
      <w:tblGrid>
        <w:gridCol w:w="1230"/>
        <w:gridCol w:w="1617"/>
        <w:gridCol w:w="2823"/>
        <w:gridCol w:w="2061"/>
      </w:tblGrid>
      <w:tr w:rsidR="00E222ED" w:rsidTr="00C11A83">
        <w:trPr>
          <w:jc w:val="center"/>
        </w:trPr>
        <w:tc>
          <w:tcPr>
            <w:tcW w:w="0" w:type="auto"/>
          </w:tcPr>
          <w:p w:rsidR="00E222ED" w:rsidRPr="007927F4" w:rsidRDefault="00E222ED" w:rsidP="00C11A83">
            <w:pPr>
              <w:jc w:val="center"/>
              <w:rPr>
                <w:rFonts w:ascii="Times New Roman" w:eastAsia="Times New Roman" w:hAnsi="Times New Roman" w:cs="Bangla"/>
                <w:b/>
                <w:bCs/>
                <w:i/>
                <w:iCs/>
                <w:sz w:val="24"/>
                <w:szCs w:val="28"/>
                <w:lang w:bidi="en-US"/>
              </w:rPr>
            </w:pPr>
            <w:r w:rsidRPr="007927F4">
              <w:rPr>
                <w:rFonts w:ascii="Times New Roman" w:eastAsia="Times New Roman" w:hAnsi="Times New Roman" w:cs="Bangla"/>
                <w:b/>
                <w:bCs/>
                <w:i/>
                <w:iCs/>
                <w:sz w:val="24"/>
                <w:szCs w:val="28"/>
                <w:lang w:bidi="en-US"/>
              </w:rPr>
              <w:t>title</w:t>
            </w:r>
          </w:p>
        </w:tc>
        <w:tc>
          <w:tcPr>
            <w:tcW w:w="0" w:type="auto"/>
          </w:tcPr>
          <w:p w:rsidR="00E222ED" w:rsidRPr="007927F4" w:rsidRDefault="00E222ED" w:rsidP="00C11A83">
            <w:pPr>
              <w:jc w:val="center"/>
              <w:rPr>
                <w:rFonts w:ascii="Times New Roman" w:eastAsia="Times New Roman" w:hAnsi="Times New Roman" w:cs="Bangla"/>
                <w:b/>
                <w:bCs/>
                <w:i/>
                <w:iCs/>
                <w:sz w:val="24"/>
                <w:szCs w:val="28"/>
                <w:lang w:bidi="en-US"/>
              </w:rPr>
            </w:pPr>
            <w:r w:rsidRPr="007927F4">
              <w:rPr>
                <w:rFonts w:ascii="Times New Roman" w:eastAsia="Times New Roman" w:hAnsi="Times New Roman" w:cs="Bangla"/>
                <w:b/>
                <w:bCs/>
                <w:i/>
                <w:iCs/>
                <w:sz w:val="24"/>
                <w:szCs w:val="28"/>
                <w:lang w:bidi="en-US"/>
              </w:rPr>
              <w:t>author_array</w:t>
            </w:r>
          </w:p>
        </w:tc>
        <w:tc>
          <w:tcPr>
            <w:tcW w:w="0" w:type="auto"/>
          </w:tcPr>
          <w:p w:rsidR="00E222ED" w:rsidRPr="007927F4" w:rsidRDefault="00E222ED" w:rsidP="00C11A83">
            <w:pPr>
              <w:jc w:val="center"/>
              <w:rPr>
                <w:rFonts w:ascii="Times New Roman" w:eastAsia="Times New Roman" w:hAnsi="Times New Roman" w:cs="Bangla"/>
                <w:b/>
                <w:bCs/>
                <w:i/>
                <w:iCs/>
                <w:sz w:val="24"/>
                <w:szCs w:val="28"/>
                <w:lang w:bidi="en-US"/>
              </w:rPr>
            </w:pPr>
            <w:r w:rsidRPr="007927F4">
              <w:rPr>
                <w:rFonts w:ascii="Times New Roman" w:eastAsia="Times New Roman" w:hAnsi="Times New Roman" w:cs="Bangla"/>
                <w:b/>
                <w:bCs/>
                <w:i/>
                <w:iCs/>
                <w:sz w:val="24"/>
                <w:szCs w:val="28"/>
                <w:lang w:bidi="en-US"/>
              </w:rPr>
              <w:t xml:space="preserve">publisher </w:t>
            </w:r>
            <w:r w:rsidRPr="00B358E6">
              <w:rPr>
                <w:rFonts w:ascii="Times New Roman" w:eastAsia="Times New Roman" w:hAnsi="Times New Roman" w:cs="Bangla"/>
                <w:b/>
                <w:bCs/>
                <w:sz w:val="24"/>
                <w:szCs w:val="28"/>
                <w:lang w:bidi="en-US"/>
              </w:rPr>
              <w:t>(</w:t>
            </w:r>
            <w:r w:rsidRPr="007927F4">
              <w:rPr>
                <w:rFonts w:ascii="Times New Roman" w:eastAsia="Times New Roman" w:hAnsi="Times New Roman" w:cs="Bangla"/>
                <w:b/>
                <w:bCs/>
                <w:i/>
                <w:iCs/>
                <w:sz w:val="24"/>
                <w:szCs w:val="28"/>
                <w:lang w:bidi="en-US"/>
              </w:rPr>
              <w:t>name, branch</w:t>
            </w:r>
            <w:r w:rsidRPr="00B358E6">
              <w:rPr>
                <w:rFonts w:ascii="Times New Roman" w:eastAsia="Times New Roman" w:hAnsi="Times New Roman" w:cs="Bangla"/>
                <w:b/>
                <w:bCs/>
                <w:sz w:val="24"/>
                <w:szCs w:val="28"/>
                <w:lang w:bidi="en-US"/>
              </w:rPr>
              <w:t>)</w:t>
            </w:r>
          </w:p>
        </w:tc>
        <w:tc>
          <w:tcPr>
            <w:tcW w:w="0" w:type="auto"/>
          </w:tcPr>
          <w:p w:rsidR="00E222ED" w:rsidRPr="007927F4" w:rsidRDefault="00E222ED" w:rsidP="00C11A83">
            <w:pPr>
              <w:jc w:val="center"/>
              <w:rPr>
                <w:rFonts w:ascii="Times New Roman" w:eastAsia="Times New Roman" w:hAnsi="Times New Roman" w:cs="Bangla"/>
                <w:b/>
                <w:bCs/>
                <w:i/>
                <w:iCs/>
                <w:sz w:val="24"/>
                <w:szCs w:val="28"/>
                <w:lang w:bidi="en-US"/>
              </w:rPr>
            </w:pPr>
            <w:r w:rsidRPr="007927F4">
              <w:rPr>
                <w:rFonts w:ascii="Times New Roman" w:eastAsia="Times New Roman" w:hAnsi="Times New Roman" w:cs="Bangla"/>
                <w:b/>
                <w:bCs/>
                <w:i/>
                <w:iCs/>
                <w:sz w:val="24"/>
                <w:szCs w:val="28"/>
                <w:lang w:bidi="en-US"/>
              </w:rPr>
              <w:t>keyword_set</w:t>
            </w:r>
          </w:p>
        </w:tc>
      </w:tr>
      <w:tr w:rsidR="00E222ED" w:rsidTr="00C11A83">
        <w:trPr>
          <w:jc w:val="center"/>
        </w:trPr>
        <w:tc>
          <w:tcPr>
            <w:tcW w:w="0" w:type="auto"/>
          </w:tcPr>
          <w:p w:rsidR="00E222ED" w:rsidRDefault="00E222ED" w:rsidP="00680559">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Compilers</w:t>
            </w:r>
          </w:p>
        </w:tc>
        <w:tc>
          <w:tcPr>
            <w:tcW w:w="0" w:type="auto"/>
          </w:tcPr>
          <w:p w:rsidR="00E222ED" w:rsidRDefault="00E222ED" w:rsidP="00680559">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[Smith, Jones]</w:t>
            </w:r>
          </w:p>
        </w:tc>
        <w:tc>
          <w:tcPr>
            <w:tcW w:w="0" w:type="auto"/>
          </w:tcPr>
          <w:p w:rsidR="00E222ED" w:rsidRDefault="00E222ED" w:rsidP="00680559">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(McGraw-Hill, New York)</w:t>
            </w:r>
          </w:p>
        </w:tc>
        <w:tc>
          <w:tcPr>
            <w:tcW w:w="0" w:type="auto"/>
          </w:tcPr>
          <w:p w:rsidR="00E222ED" w:rsidRDefault="00E222ED" w:rsidP="00680559">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{parsing, analysis}</w:t>
            </w:r>
          </w:p>
        </w:tc>
      </w:tr>
      <w:tr w:rsidR="00E222ED" w:rsidTr="00C11A83">
        <w:trPr>
          <w:jc w:val="center"/>
        </w:trPr>
        <w:tc>
          <w:tcPr>
            <w:tcW w:w="0" w:type="auto"/>
          </w:tcPr>
          <w:p w:rsidR="00E222ED" w:rsidRDefault="00E222ED" w:rsidP="00680559">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Networks</w:t>
            </w:r>
          </w:p>
        </w:tc>
        <w:tc>
          <w:tcPr>
            <w:tcW w:w="0" w:type="auto"/>
          </w:tcPr>
          <w:p w:rsidR="00E222ED" w:rsidRDefault="00E222ED" w:rsidP="00680559">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[Jones, Frick]</w:t>
            </w:r>
          </w:p>
        </w:tc>
        <w:tc>
          <w:tcPr>
            <w:tcW w:w="0" w:type="auto"/>
          </w:tcPr>
          <w:p w:rsidR="00E222ED" w:rsidRDefault="00E222ED" w:rsidP="00680559">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(Oxford, London)</w:t>
            </w:r>
          </w:p>
        </w:tc>
        <w:tc>
          <w:tcPr>
            <w:tcW w:w="0" w:type="auto"/>
          </w:tcPr>
          <w:p w:rsidR="00E222ED" w:rsidRDefault="00E222ED" w:rsidP="00680559">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{Internet, Web}</w:t>
            </w:r>
          </w:p>
        </w:tc>
      </w:tr>
    </w:tbl>
    <w:p w:rsidR="000C22B5" w:rsidRDefault="00CF59F4" w:rsidP="00F94B8F">
      <w:pPr>
        <w:spacing w:before="120" w:after="120" w:line="240" w:lineRule="auto"/>
        <w:ind w:firstLine="360"/>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Suppose that we want to convert the relation into a single flat relation, with no nested relations or structured types as attributes. We can use the following query to carry out the task:</w:t>
      </w:r>
    </w:p>
    <w:p w:rsidR="00F94B8F" w:rsidRPr="000F6ECB" w:rsidRDefault="00F94B8F" w:rsidP="009360EF">
      <w:pPr>
        <w:spacing w:after="0" w:line="240" w:lineRule="auto"/>
        <w:ind w:left="720"/>
        <w:rPr>
          <w:rFonts w:ascii="Times New Roman" w:eastAsia="Times New Roman" w:hAnsi="Times New Roman" w:cs="Bangla"/>
          <w:i/>
          <w:iCs/>
          <w:sz w:val="24"/>
          <w:szCs w:val="24"/>
          <w:lang w:bidi="en-US"/>
        </w:rPr>
      </w:pPr>
      <w:r w:rsidRPr="000F6ECB">
        <w:rPr>
          <w:rFonts w:ascii="Times New Roman" w:eastAsia="Times New Roman" w:hAnsi="Times New Roman" w:cs="Bangla"/>
          <w:b/>
          <w:bCs/>
          <w:sz w:val="24"/>
          <w:szCs w:val="24"/>
          <w:lang w:bidi="en-US"/>
        </w:rPr>
        <w:t xml:space="preserve">select </w:t>
      </w:r>
      <w:r w:rsidRPr="000F6ECB">
        <w:rPr>
          <w:rFonts w:ascii="Times New Roman" w:eastAsia="Times New Roman" w:hAnsi="Times New Roman" w:cs="Bangla"/>
          <w:i/>
          <w:iCs/>
          <w:sz w:val="24"/>
          <w:szCs w:val="24"/>
          <w:lang w:bidi="en-US"/>
        </w:rPr>
        <w:t xml:space="preserve">title, A.author, publisher.name </w:t>
      </w:r>
      <w:r w:rsidRPr="000F6ECB">
        <w:rPr>
          <w:rFonts w:ascii="Times New Roman" w:eastAsia="Times New Roman" w:hAnsi="Times New Roman" w:cs="Bangla"/>
          <w:b/>
          <w:bCs/>
          <w:sz w:val="24"/>
          <w:szCs w:val="24"/>
          <w:lang w:bidi="en-US"/>
        </w:rPr>
        <w:t>as</w:t>
      </w:r>
      <w:r w:rsidRPr="000F6ECB">
        <w:rPr>
          <w:rFonts w:ascii="Times New Roman" w:eastAsia="Times New Roman" w:hAnsi="Times New Roman" w:cs="Bangla"/>
          <w:i/>
          <w:iCs/>
          <w:sz w:val="24"/>
          <w:szCs w:val="24"/>
          <w:lang w:bidi="en-US"/>
        </w:rPr>
        <w:t xml:space="preserve"> pub_name, publisher.branch </w:t>
      </w:r>
      <w:r w:rsidRPr="000F6ECB">
        <w:rPr>
          <w:rFonts w:ascii="Times New Roman" w:eastAsia="Times New Roman" w:hAnsi="Times New Roman" w:cs="Bangla"/>
          <w:b/>
          <w:bCs/>
          <w:sz w:val="24"/>
          <w:szCs w:val="24"/>
          <w:lang w:bidi="en-US"/>
        </w:rPr>
        <w:t>as</w:t>
      </w:r>
      <w:r w:rsidRPr="000F6ECB">
        <w:rPr>
          <w:rFonts w:ascii="Times New Roman" w:eastAsia="Times New Roman" w:hAnsi="Times New Roman" w:cs="Bangla"/>
          <w:i/>
          <w:iCs/>
          <w:sz w:val="24"/>
          <w:szCs w:val="24"/>
          <w:lang w:bidi="en-US"/>
        </w:rPr>
        <w:t xml:space="preserve"> pub_branch, K.keyword</w:t>
      </w:r>
    </w:p>
    <w:p w:rsidR="00CF59F4" w:rsidRPr="000F6ECB" w:rsidRDefault="00F94B8F" w:rsidP="009360EF">
      <w:pPr>
        <w:spacing w:after="120" w:line="240" w:lineRule="auto"/>
        <w:ind w:left="720"/>
        <w:rPr>
          <w:rFonts w:ascii="Times New Roman" w:eastAsia="Times New Roman" w:hAnsi="Times New Roman" w:cs="Bangla"/>
          <w:sz w:val="24"/>
          <w:szCs w:val="24"/>
          <w:lang w:bidi="en-US"/>
        </w:rPr>
      </w:pPr>
      <w:r w:rsidRPr="000F6ECB">
        <w:rPr>
          <w:rFonts w:ascii="Times New Roman" w:eastAsia="Times New Roman" w:hAnsi="Times New Roman" w:cs="Bangla"/>
          <w:b/>
          <w:bCs/>
          <w:sz w:val="24"/>
          <w:szCs w:val="24"/>
          <w:lang w:bidi="en-US"/>
        </w:rPr>
        <w:t>from</w:t>
      </w:r>
      <w:r w:rsidRPr="000F6ECB">
        <w:rPr>
          <w:rFonts w:ascii="Times New Roman" w:eastAsia="Times New Roman" w:hAnsi="Times New Roman" w:cs="Bangla"/>
          <w:sz w:val="24"/>
          <w:szCs w:val="24"/>
          <w:lang w:bidi="en-US"/>
        </w:rPr>
        <w:t xml:space="preserve"> </w:t>
      </w:r>
      <w:r w:rsidRPr="000F6ECB">
        <w:rPr>
          <w:rFonts w:ascii="Times New Roman" w:eastAsia="Times New Roman" w:hAnsi="Times New Roman" w:cs="Bangla"/>
          <w:i/>
          <w:iCs/>
          <w:sz w:val="24"/>
          <w:szCs w:val="24"/>
          <w:lang w:bidi="en-US"/>
        </w:rPr>
        <w:t>books</w:t>
      </w:r>
      <w:r w:rsidRPr="000F6ECB">
        <w:rPr>
          <w:rFonts w:ascii="Times New Roman" w:eastAsia="Times New Roman" w:hAnsi="Times New Roman" w:cs="Bangla"/>
          <w:b/>
          <w:bCs/>
          <w:i/>
          <w:iCs/>
          <w:sz w:val="24"/>
          <w:szCs w:val="24"/>
          <w:lang w:bidi="en-US"/>
        </w:rPr>
        <w:t xml:space="preserve"> </w:t>
      </w:r>
      <w:r w:rsidRPr="000F6ECB">
        <w:rPr>
          <w:rFonts w:ascii="Times New Roman" w:eastAsia="Times New Roman" w:hAnsi="Times New Roman" w:cs="Bangla"/>
          <w:b/>
          <w:bCs/>
          <w:sz w:val="24"/>
          <w:szCs w:val="24"/>
          <w:lang w:bidi="en-US"/>
        </w:rPr>
        <w:t>as</w:t>
      </w:r>
      <w:r w:rsidRPr="000F6ECB">
        <w:rPr>
          <w:rFonts w:ascii="Times New Roman" w:eastAsia="Times New Roman" w:hAnsi="Times New Roman" w:cs="Bangla"/>
          <w:sz w:val="24"/>
          <w:szCs w:val="24"/>
          <w:lang w:bidi="en-US"/>
        </w:rPr>
        <w:t xml:space="preserve"> </w:t>
      </w:r>
      <w:r w:rsidRPr="000F6ECB">
        <w:rPr>
          <w:rFonts w:ascii="Times New Roman" w:eastAsia="Times New Roman" w:hAnsi="Times New Roman" w:cs="Bangla"/>
          <w:i/>
          <w:iCs/>
          <w:sz w:val="24"/>
          <w:szCs w:val="24"/>
          <w:lang w:bidi="en-US"/>
        </w:rPr>
        <w:t>B,</w:t>
      </w:r>
      <w:r w:rsidRPr="000F6ECB">
        <w:rPr>
          <w:rFonts w:ascii="Times New Roman" w:eastAsia="Times New Roman" w:hAnsi="Times New Roman" w:cs="Bangla"/>
          <w:b/>
          <w:bCs/>
          <w:sz w:val="24"/>
          <w:szCs w:val="24"/>
          <w:lang w:bidi="en-US"/>
        </w:rPr>
        <w:t xml:space="preserve"> unnest </w:t>
      </w:r>
      <w:r w:rsidRPr="000F6ECB">
        <w:rPr>
          <w:rFonts w:ascii="Times New Roman" w:eastAsia="Times New Roman" w:hAnsi="Times New Roman" w:cs="Bangla"/>
          <w:sz w:val="24"/>
          <w:szCs w:val="24"/>
          <w:lang w:bidi="en-US"/>
        </w:rPr>
        <w:t>(</w:t>
      </w:r>
      <w:r w:rsidRPr="000F6ECB">
        <w:rPr>
          <w:rFonts w:ascii="Times New Roman" w:eastAsia="Times New Roman" w:hAnsi="Times New Roman" w:cs="Bangla"/>
          <w:i/>
          <w:iCs/>
          <w:sz w:val="24"/>
          <w:szCs w:val="24"/>
          <w:lang w:bidi="en-US"/>
        </w:rPr>
        <w:t>B.author_array</w:t>
      </w:r>
      <w:r w:rsidRPr="000F6ECB">
        <w:rPr>
          <w:rFonts w:ascii="Times New Roman" w:eastAsia="Times New Roman" w:hAnsi="Times New Roman" w:cs="Bangla"/>
          <w:sz w:val="24"/>
          <w:szCs w:val="24"/>
          <w:lang w:bidi="en-US"/>
        </w:rPr>
        <w:t xml:space="preserve">) </w:t>
      </w:r>
      <w:r w:rsidRPr="000F6ECB">
        <w:rPr>
          <w:rFonts w:ascii="Times New Roman" w:eastAsia="Times New Roman" w:hAnsi="Times New Roman" w:cs="Bangla"/>
          <w:b/>
          <w:bCs/>
          <w:sz w:val="24"/>
          <w:szCs w:val="24"/>
          <w:lang w:bidi="en-US"/>
        </w:rPr>
        <w:t>as</w:t>
      </w:r>
      <w:r w:rsidRPr="000F6ECB">
        <w:rPr>
          <w:rFonts w:ascii="Times New Roman" w:eastAsia="Times New Roman" w:hAnsi="Times New Roman" w:cs="Bangla"/>
          <w:sz w:val="24"/>
          <w:szCs w:val="24"/>
          <w:lang w:bidi="en-US"/>
        </w:rPr>
        <w:t xml:space="preserve"> </w:t>
      </w:r>
      <w:r w:rsidRPr="000F6ECB">
        <w:rPr>
          <w:rFonts w:ascii="Times New Roman" w:eastAsia="Times New Roman" w:hAnsi="Times New Roman" w:cs="Bangla"/>
          <w:i/>
          <w:iCs/>
          <w:sz w:val="24"/>
          <w:szCs w:val="24"/>
          <w:lang w:bidi="en-US"/>
        </w:rPr>
        <w:t>A</w:t>
      </w:r>
      <w:r w:rsidRPr="000F6ECB">
        <w:rPr>
          <w:rFonts w:ascii="Times New Roman" w:eastAsia="Times New Roman" w:hAnsi="Times New Roman" w:cs="Bangla"/>
          <w:sz w:val="24"/>
          <w:szCs w:val="24"/>
          <w:lang w:bidi="en-US"/>
        </w:rPr>
        <w:t>(</w:t>
      </w:r>
      <w:r w:rsidRPr="000F6ECB">
        <w:rPr>
          <w:rFonts w:ascii="Times New Roman" w:eastAsia="Times New Roman" w:hAnsi="Times New Roman" w:cs="Bangla"/>
          <w:i/>
          <w:iCs/>
          <w:sz w:val="24"/>
          <w:szCs w:val="24"/>
          <w:lang w:bidi="en-US"/>
        </w:rPr>
        <w:t>author</w:t>
      </w:r>
      <w:r w:rsidRPr="000F6ECB">
        <w:rPr>
          <w:rFonts w:ascii="Times New Roman" w:eastAsia="Times New Roman" w:hAnsi="Times New Roman" w:cs="Bangla"/>
          <w:sz w:val="24"/>
          <w:szCs w:val="24"/>
          <w:lang w:bidi="en-US"/>
        </w:rPr>
        <w:t xml:space="preserve">), </w:t>
      </w:r>
      <w:r w:rsidRPr="000F6ECB">
        <w:rPr>
          <w:rFonts w:ascii="Times New Roman" w:eastAsia="Times New Roman" w:hAnsi="Times New Roman" w:cs="Bangla"/>
          <w:b/>
          <w:bCs/>
          <w:sz w:val="24"/>
          <w:szCs w:val="24"/>
          <w:lang w:bidi="en-US"/>
        </w:rPr>
        <w:t xml:space="preserve">unnest </w:t>
      </w:r>
      <w:r w:rsidRPr="000F6ECB">
        <w:rPr>
          <w:rFonts w:ascii="Times New Roman" w:eastAsia="Times New Roman" w:hAnsi="Times New Roman" w:cs="Bangla"/>
          <w:sz w:val="24"/>
          <w:szCs w:val="24"/>
          <w:lang w:bidi="en-US"/>
        </w:rPr>
        <w:t>(</w:t>
      </w:r>
      <w:r w:rsidRPr="000F6ECB">
        <w:rPr>
          <w:rFonts w:ascii="Times New Roman" w:eastAsia="Times New Roman" w:hAnsi="Times New Roman" w:cs="Bangla"/>
          <w:i/>
          <w:iCs/>
          <w:sz w:val="24"/>
          <w:szCs w:val="24"/>
          <w:lang w:bidi="en-US"/>
        </w:rPr>
        <w:t>B.keyword_set</w:t>
      </w:r>
      <w:r w:rsidRPr="000F6ECB">
        <w:rPr>
          <w:rFonts w:ascii="Times New Roman" w:eastAsia="Times New Roman" w:hAnsi="Times New Roman" w:cs="Bangla"/>
          <w:sz w:val="24"/>
          <w:szCs w:val="24"/>
          <w:lang w:bidi="en-US"/>
        </w:rPr>
        <w:t xml:space="preserve">) </w:t>
      </w:r>
      <w:r w:rsidRPr="000F6ECB">
        <w:rPr>
          <w:rFonts w:ascii="Times New Roman" w:eastAsia="Times New Roman" w:hAnsi="Times New Roman" w:cs="Bangla"/>
          <w:b/>
          <w:bCs/>
          <w:sz w:val="24"/>
          <w:szCs w:val="24"/>
          <w:lang w:bidi="en-US"/>
        </w:rPr>
        <w:t>as</w:t>
      </w:r>
      <w:r w:rsidRPr="000F6ECB">
        <w:rPr>
          <w:rFonts w:ascii="Times New Roman" w:eastAsia="Times New Roman" w:hAnsi="Times New Roman" w:cs="Bangla"/>
          <w:sz w:val="24"/>
          <w:szCs w:val="24"/>
          <w:lang w:bidi="en-US"/>
        </w:rPr>
        <w:t xml:space="preserve"> </w:t>
      </w:r>
      <w:r w:rsidRPr="000F6ECB">
        <w:rPr>
          <w:rFonts w:ascii="Times New Roman" w:eastAsia="Times New Roman" w:hAnsi="Times New Roman" w:cs="Bangla"/>
          <w:i/>
          <w:iCs/>
          <w:sz w:val="24"/>
          <w:szCs w:val="24"/>
          <w:lang w:bidi="en-US"/>
        </w:rPr>
        <w:t>K</w:t>
      </w:r>
      <w:r w:rsidRPr="000F6ECB">
        <w:rPr>
          <w:rFonts w:ascii="Times New Roman" w:eastAsia="Times New Roman" w:hAnsi="Times New Roman" w:cs="Bangla"/>
          <w:sz w:val="24"/>
          <w:szCs w:val="24"/>
          <w:lang w:bidi="en-US"/>
        </w:rPr>
        <w:t>(</w:t>
      </w:r>
      <w:r w:rsidRPr="000F6ECB">
        <w:rPr>
          <w:rFonts w:ascii="Times New Roman" w:eastAsia="Times New Roman" w:hAnsi="Times New Roman" w:cs="Bangla"/>
          <w:i/>
          <w:iCs/>
          <w:sz w:val="24"/>
          <w:szCs w:val="24"/>
          <w:lang w:bidi="en-US"/>
        </w:rPr>
        <w:t>keyword</w:t>
      </w:r>
      <w:r w:rsidRPr="000F6ECB">
        <w:rPr>
          <w:rFonts w:ascii="Times New Roman" w:eastAsia="Times New Roman" w:hAnsi="Times New Roman" w:cs="Bangla"/>
          <w:sz w:val="24"/>
          <w:szCs w:val="24"/>
          <w:lang w:bidi="en-US"/>
        </w:rPr>
        <w:t>)</w:t>
      </w:r>
    </w:p>
    <w:p w:rsidR="00B852FB" w:rsidRDefault="007862D0" w:rsidP="000F61C9">
      <w:pPr>
        <w:spacing w:after="120" w:line="240" w:lineRule="auto"/>
        <w:ind w:firstLine="360"/>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 xml:space="preserve">The variable </w:t>
      </w:r>
      <w:r>
        <w:rPr>
          <w:rFonts w:ascii="Times New Roman" w:eastAsia="Times New Roman" w:hAnsi="Times New Roman" w:cs="Bangla"/>
          <w:i/>
          <w:iCs/>
          <w:sz w:val="24"/>
          <w:szCs w:val="28"/>
          <w:lang w:bidi="en-US"/>
        </w:rPr>
        <w:t>B</w:t>
      </w:r>
      <w:r>
        <w:rPr>
          <w:rFonts w:ascii="Times New Roman" w:eastAsia="Times New Roman" w:hAnsi="Times New Roman" w:cs="Bangla"/>
          <w:sz w:val="24"/>
          <w:szCs w:val="28"/>
          <w:lang w:bidi="en-US"/>
        </w:rPr>
        <w:t xml:space="preserve"> in the </w:t>
      </w:r>
      <w:r>
        <w:rPr>
          <w:rFonts w:ascii="Times New Roman" w:eastAsia="Times New Roman" w:hAnsi="Times New Roman" w:cs="Bangla"/>
          <w:b/>
          <w:bCs/>
          <w:sz w:val="24"/>
          <w:szCs w:val="28"/>
          <w:lang w:bidi="en-US"/>
        </w:rPr>
        <w:t>from</w:t>
      </w:r>
      <w:r>
        <w:rPr>
          <w:rFonts w:ascii="Times New Roman" w:eastAsia="Times New Roman" w:hAnsi="Times New Roman" w:cs="Bangla"/>
          <w:sz w:val="24"/>
          <w:szCs w:val="28"/>
          <w:lang w:bidi="en-US"/>
        </w:rPr>
        <w:t xml:space="preserve"> clause is declared to range over </w:t>
      </w:r>
      <w:r>
        <w:rPr>
          <w:rFonts w:ascii="Times New Roman" w:eastAsia="Times New Roman" w:hAnsi="Times New Roman" w:cs="Bangla"/>
          <w:i/>
          <w:iCs/>
          <w:sz w:val="24"/>
          <w:szCs w:val="28"/>
          <w:lang w:bidi="en-US"/>
        </w:rPr>
        <w:t>books</w:t>
      </w:r>
      <w:r>
        <w:rPr>
          <w:rFonts w:ascii="Times New Roman" w:eastAsia="Times New Roman" w:hAnsi="Times New Roman" w:cs="Bangla"/>
          <w:sz w:val="24"/>
          <w:szCs w:val="28"/>
          <w:lang w:bidi="en-US"/>
        </w:rPr>
        <w:t xml:space="preserve">. The variable </w:t>
      </w:r>
      <w:r>
        <w:rPr>
          <w:rFonts w:ascii="Times New Roman" w:eastAsia="Times New Roman" w:hAnsi="Times New Roman" w:cs="Bangla"/>
          <w:i/>
          <w:iCs/>
          <w:sz w:val="24"/>
          <w:szCs w:val="28"/>
          <w:lang w:bidi="en-US"/>
        </w:rPr>
        <w:t>A</w:t>
      </w:r>
      <w:r>
        <w:rPr>
          <w:rFonts w:ascii="Times New Roman" w:eastAsia="Times New Roman" w:hAnsi="Times New Roman" w:cs="Bangla"/>
          <w:sz w:val="24"/>
          <w:szCs w:val="28"/>
          <w:lang w:bidi="en-US"/>
        </w:rPr>
        <w:t xml:space="preserve"> is declared to range over the authors in </w:t>
      </w:r>
      <w:r>
        <w:rPr>
          <w:rFonts w:ascii="Times New Roman" w:eastAsia="Times New Roman" w:hAnsi="Times New Roman" w:cs="Bangla"/>
          <w:i/>
          <w:iCs/>
          <w:sz w:val="24"/>
          <w:szCs w:val="28"/>
          <w:lang w:bidi="en-US"/>
        </w:rPr>
        <w:t>author_array</w:t>
      </w:r>
      <w:r>
        <w:rPr>
          <w:rFonts w:ascii="Times New Roman" w:eastAsia="Times New Roman" w:hAnsi="Times New Roman" w:cs="Bangla"/>
          <w:sz w:val="24"/>
          <w:szCs w:val="28"/>
          <w:lang w:bidi="en-US"/>
        </w:rPr>
        <w:t xml:space="preserve"> for the book </w:t>
      </w:r>
      <w:r>
        <w:rPr>
          <w:rFonts w:ascii="Times New Roman" w:eastAsia="Times New Roman" w:hAnsi="Times New Roman" w:cs="Bangla"/>
          <w:i/>
          <w:iCs/>
          <w:sz w:val="24"/>
          <w:szCs w:val="28"/>
          <w:lang w:bidi="en-US"/>
        </w:rPr>
        <w:t>B</w:t>
      </w:r>
      <w:r>
        <w:rPr>
          <w:rFonts w:ascii="Times New Roman" w:eastAsia="Times New Roman" w:hAnsi="Times New Roman" w:cs="Bangla"/>
          <w:sz w:val="24"/>
          <w:szCs w:val="28"/>
          <w:lang w:bidi="en-US"/>
        </w:rPr>
        <w:t xml:space="preserve">, and </w:t>
      </w:r>
      <w:r>
        <w:rPr>
          <w:rFonts w:ascii="Times New Roman" w:eastAsia="Times New Roman" w:hAnsi="Times New Roman" w:cs="Bangla"/>
          <w:i/>
          <w:iCs/>
          <w:sz w:val="24"/>
          <w:szCs w:val="28"/>
          <w:lang w:bidi="en-US"/>
        </w:rPr>
        <w:t>K</w:t>
      </w:r>
      <w:r>
        <w:rPr>
          <w:rFonts w:ascii="Times New Roman" w:eastAsia="Times New Roman" w:hAnsi="Times New Roman" w:cs="Bangla"/>
          <w:sz w:val="24"/>
          <w:szCs w:val="28"/>
          <w:lang w:bidi="en-US"/>
        </w:rPr>
        <w:t xml:space="preserve"> is declared to range over the keywords in the </w:t>
      </w:r>
      <w:r>
        <w:rPr>
          <w:rFonts w:ascii="Times New Roman" w:eastAsia="Times New Roman" w:hAnsi="Times New Roman" w:cs="Bangla"/>
          <w:i/>
          <w:iCs/>
          <w:sz w:val="24"/>
          <w:szCs w:val="28"/>
          <w:lang w:bidi="en-US"/>
        </w:rPr>
        <w:t>keyword_set</w:t>
      </w:r>
      <w:r>
        <w:rPr>
          <w:rFonts w:ascii="Times New Roman" w:eastAsia="Times New Roman" w:hAnsi="Times New Roman" w:cs="Bangla"/>
          <w:sz w:val="24"/>
          <w:szCs w:val="28"/>
          <w:lang w:bidi="en-US"/>
        </w:rPr>
        <w:t xml:space="preserve"> of the book </w:t>
      </w:r>
      <w:r>
        <w:rPr>
          <w:rFonts w:ascii="Times New Roman" w:eastAsia="Times New Roman" w:hAnsi="Times New Roman" w:cs="Bangla"/>
          <w:i/>
          <w:iCs/>
          <w:sz w:val="24"/>
          <w:szCs w:val="28"/>
          <w:lang w:bidi="en-US"/>
        </w:rPr>
        <w:t>B</w:t>
      </w:r>
      <w:r>
        <w:rPr>
          <w:rFonts w:ascii="Times New Roman" w:eastAsia="Times New Roman" w:hAnsi="Times New Roman" w:cs="Bangla"/>
          <w:sz w:val="24"/>
          <w:szCs w:val="28"/>
          <w:lang w:bidi="en-US"/>
        </w:rPr>
        <w:t>.</w:t>
      </w:r>
    </w:p>
    <w:p w:rsidR="00AF1085" w:rsidRDefault="00AF1085" w:rsidP="000F61C9">
      <w:pPr>
        <w:spacing w:after="120" w:line="240" w:lineRule="auto"/>
        <w:ind w:firstLine="360"/>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The result of the preceding query is the following relation which is in 1NF</w:t>
      </w:r>
      <w:r w:rsidR="0031779C">
        <w:rPr>
          <w:rFonts w:ascii="Times New Roman" w:eastAsia="Times New Roman" w:hAnsi="Times New Roman" w:cs="Bangla"/>
          <w:sz w:val="24"/>
          <w:szCs w:val="28"/>
          <w:lang w:bidi="en-US"/>
        </w:rPr>
        <w:t>:</w:t>
      </w:r>
    </w:p>
    <w:tbl>
      <w:tblPr>
        <w:tblStyle w:val="TableGrid"/>
        <w:tblW w:w="0" w:type="auto"/>
        <w:jc w:val="center"/>
        <w:tblCellMar>
          <w:top w:w="43" w:type="dxa"/>
          <w:left w:w="115" w:type="dxa"/>
          <w:bottom w:w="43" w:type="dxa"/>
          <w:right w:w="115" w:type="dxa"/>
        </w:tblCellMar>
        <w:tblLook w:val="04A0"/>
      </w:tblPr>
      <w:tblGrid>
        <w:gridCol w:w="1230"/>
        <w:gridCol w:w="898"/>
        <w:gridCol w:w="1537"/>
        <w:gridCol w:w="1431"/>
        <w:gridCol w:w="1057"/>
      </w:tblGrid>
      <w:tr w:rsidR="00E262A4" w:rsidTr="00987412">
        <w:trPr>
          <w:jc w:val="center"/>
        </w:trPr>
        <w:tc>
          <w:tcPr>
            <w:tcW w:w="0" w:type="auto"/>
          </w:tcPr>
          <w:p w:rsidR="00E262A4" w:rsidRPr="007927F4" w:rsidRDefault="00E262A4" w:rsidP="00987412">
            <w:pPr>
              <w:jc w:val="center"/>
              <w:rPr>
                <w:rFonts w:ascii="Times New Roman" w:eastAsia="Times New Roman" w:hAnsi="Times New Roman" w:cs="Bangla"/>
                <w:b/>
                <w:bCs/>
                <w:i/>
                <w:iCs/>
                <w:sz w:val="24"/>
                <w:szCs w:val="28"/>
                <w:lang w:bidi="en-US"/>
              </w:rPr>
            </w:pPr>
            <w:r w:rsidRPr="007927F4">
              <w:rPr>
                <w:rFonts w:ascii="Times New Roman" w:eastAsia="Times New Roman" w:hAnsi="Times New Roman" w:cs="Bangla"/>
                <w:b/>
                <w:bCs/>
                <w:i/>
                <w:iCs/>
                <w:sz w:val="24"/>
                <w:szCs w:val="28"/>
                <w:lang w:bidi="en-US"/>
              </w:rPr>
              <w:t>title</w:t>
            </w:r>
          </w:p>
        </w:tc>
        <w:tc>
          <w:tcPr>
            <w:tcW w:w="0" w:type="auto"/>
          </w:tcPr>
          <w:p w:rsidR="00E262A4" w:rsidRPr="007927F4" w:rsidRDefault="00E262A4" w:rsidP="00E262A4">
            <w:pPr>
              <w:jc w:val="center"/>
              <w:rPr>
                <w:rFonts w:ascii="Times New Roman" w:eastAsia="Times New Roman" w:hAnsi="Times New Roman" w:cs="Bangla"/>
                <w:b/>
                <w:bCs/>
                <w:i/>
                <w:iCs/>
                <w:sz w:val="24"/>
                <w:szCs w:val="28"/>
                <w:lang w:bidi="en-US"/>
              </w:rPr>
            </w:pPr>
            <w:r w:rsidRPr="007927F4">
              <w:rPr>
                <w:rFonts w:ascii="Times New Roman" w:eastAsia="Times New Roman" w:hAnsi="Times New Roman" w:cs="Bangla"/>
                <w:b/>
                <w:bCs/>
                <w:i/>
                <w:iCs/>
                <w:sz w:val="24"/>
                <w:szCs w:val="28"/>
                <w:lang w:bidi="en-US"/>
              </w:rPr>
              <w:t>author</w:t>
            </w:r>
          </w:p>
        </w:tc>
        <w:tc>
          <w:tcPr>
            <w:tcW w:w="0" w:type="auto"/>
          </w:tcPr>
          <w:p w:rsidR="00E262A4" w:rsidRPr="007927F4" w:rsidRDefault="00E262A4" w:rsidP="00987412">
            <w:pPr>
              <w:jc w:val="center"/>
              <w:rPr>
                <w:rFonts w:ascii="Times New Roman" w:eastAsia="Times New Roman" w:hAnsi="Times New Roman" w:cs="Bangla"/>
                <w:b/>
                <w:bCs/>
                <w:i/>
                <w:iCs/>
                <w:sz w:val="24"/>
                <w:szCs w:val="28"/>
                <w:lang w:bidi="en-US"/>
              </w:rPr>
            </w:pPr>
            <w:r>
              <w:rPr>
                <w:rFonts w:ascii="Times New Roman" w:eastAsia="Times New Roman" w:hAnsi="Times New Roman" w:cs="Bangla"/>
                <w:b/>
                <w:bCs/>
                <w:i/>
                <w:iCs/>
                <w:sz w:val="24"/>
                <w:szCs w:val="28"/>
                <w:lang w:bidi="en-US"/>
              </w:rPr>
              <w:t>pub_name</w:t>
            </w:r>
          </w:p>
        </w:tc>
        <w:tc>
          <w:tcPr>
            <w:tcW w:w="0" w:type="auto"/>
          </w:tcPr>
          <w:p w:rsidR="00E262A4" w:rsidRPr="007927F4" w:rsidRDefault="00E262A4" w:rsidP="00987412">
            <w:pPr>
              <w:jc w:val="center"/>
              <w:rPr>
                <w:rFonts w:ascii="Times New Roman" w:eastAsia="Times New Roman" w:hAnsi="Times New Roman" w:cs="Bangla"/>
                <w:b/>
                <w:bCs/>
                <w:i/>
                <w:iCs/>
                <w:sz w:val="24"/>
                <w:szCs w:val="28"/>
                <w:lang w:bidi="en-US"/>
              </w:rPr>
            </w:pPr>
            <w:r>
              <w:rPr>
                <w:rFonts w:ascii="Times New Roman" w:eastAsia="Times New Roman" w:hAnsi="Times New Roman" w:cs="Bangla"/>
                <w:b/>
                <w:bCs/>
                <w:i/>
                <w:iCs/>
                <w:sz w:val="24"/>
                <w:szCs w:val="28"/>
                <w:lang w:bidi="en-US"/>
              </w:rPr>
              <w:t>pub_branch</w:t>
            </w:r>
          </w:p>
        </w:tc>
        <w:tc>
          <w:tcPr>
            <w:tcW w:w="0" w:type="auto"/>
          </w:tcPr>
          <w:p w:rsidR="00E262A4" w:rsidRPr="007927F4" w:rsidRDefault="00E262A4" w:rsidP="00987412">
            <w:pPr>
              <w:jc w:val="center"/>
              <w:rPr>
                <w:rFonts w:ascii="Times New Roman" w:eastAsia="Times New Roman" w:hAnsi="Times New Roman" w:cs="Bangla"/>
                <w:b/>
                <w:bCs/>
                <w:i/>
                <w:iCs/>
                <w:sz w:val="24"/>
                <w:szCs w:val="28"/>
                <w:lang w:bidi="en-US"/>
              </w:rPr>
            </w:pPr>
            <w:r>
              <w:rPr>
                <w:rFonts w:ascii="Times New Roman" w:eastAsia="Times New Roman" w:hAnsi="Times New Roman" w:cs="Bangla"/>
                <w:b/>
                <w:bCs/>
                <w:i/>
                <w:iCs/>
                <w:sz w:val="24"/>
                <w:szCs w:val="28"/>
                <w:lang w:bidi="en-US"/>
              </w:rPr>
              <w:t>keyword</w:t>
            </w:r>
          </w:p>
        </w:tc>
      </w:tr>
      <w:tr w:rsidR="00E262A4" w:rsidTr="00987412">
        <w:trPr>
          <w:jc w:val="center"/>
        </w:trPr>
        <w:tc>
          <w:tcPr>
            <w:tcW w:w="0" w:type="auto"/>
          </w:tcPr>
          <w:p w:rsidR="00E262A4" w:rsidRDefault="00E262A4"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Compilers</w:t>
            </w:r>
          </w:p>
        </w:tc>
        <w:tc>
          <w:tcPr>
            <w:tcW w:w="0" w:type="auto"/>
          </w:tcPr>
          <w:p w:rsidR="00E262A4" w:rsidRDefault="006F7D04"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Smith</w:t>
            </w:r>
          </w:p>
        </w:tc>
        <w:tc>
          <w:tcPr>
            <w:tcW w:w="0" w:type="auto"/>
          </w:tcPr>
          <w:p w:rsidR="00E262A4" w:rsidRDefault="00E262A4"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McGraw-Hill</w:t>
            </w:r>
          </w:p>
        </w:tc>
        <w:tc>
          <w:tcPr>
            <w:tcW w:w="0" w:type="auto"/>
          </w:tcPr>
          <w:p w:rsidR="00E262A4" w:rsidRDefault="006F7D04"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New York</w:t>
            </w:r>
          </w:p>
        </w:tc>
        <w:tc>
          <w:tcPr>
            <w:tcW w:w="0" w:type="auto"/>
          </w:tcPr>
          <w:p w:rsidR="00E262A4" w:rsidRDefault="006F7D04"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parsing</w:t>
            </w:r>
          </w:p>
        </w:tc>
      </w:tr>
      <w:tr w:rsidR="006F7D04" w:rsidTr="00987412">
        <w:trPr>
          <w:jc w:val="center"/>
        </w:trPr>
        <w:tc>
          <w:tcPr>
            <w:tcW w:w="0" w:type="auto"/>
          </w:tcPr>
          <w:p w:rsidR="006F7D04" w:rsidRDefault="006F7D04"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Compilers</w:t>
            </w:r>
          </w:p>
        </w:tc>
        <w:tc>
          <w:tcPr>
            <w:tcW w:w="0" w:type="auto"/>
          </w:tcPr>
          <w:p w:rsidR="006F7D04" w:rsidRDefault="006F7D04"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Jones</w:t>
            </w:r>
          </w:p>
        </w:tc>
        <w:tc>
          <w:tcPr>
            <w:tcW w:w="0" w:type="auto"/>
          </w:tcPr>
          <w:p w:rsidR="006F7D04" w:rsidRDefault="006F7D04"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McGraw-Hill</w:t>
            </w:r>
          </w:p>
        </w:tc>
        <w:tc>
          <w:tcPr>
            <w:tcW w:w="0" w:type="auto"/>
          </w:tcPr>
          <w:p w:rsidR="006F7D04" w:rsidRDefault="006F7D04"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New York</w:t>
            </w:r>
          </w:p>
        </w:tc>
        <w:tc>
          <w:tcPr>
            <w:tcW w:w="0" w:type="auto"/>
          </w:tcPr>
          <w:p w:rsidR="006F7D04" w:rsidRDefault="006F7D04"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parsing</w:t>
            </w:r>
          </w:p>
        </w:tc>
      </w:tr>
      <w:tr w:rsidR="006F7D04" w:rsidTr="00987412">
        <w:trPr>
          <w:jc w:val="center"/>
        </w:trPr>
        <w:tc>
          <w:tcPr>
            <w:tcW w:w="0" w:type="auto"/>
          </w:tcPr>
          <w:p w:rsidR="006F7D04" w:rsidRDefault="006F7D04"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Compilers</w:t>
            </w:r>
          </w:p>
        </w:tc>
        <w:tc>
          <w:tcPr>
            <w:tcW w:w="0" w:type="auto"/>
          </w:tcPr>
          <w:p w:rsidR="006F7D04" w:rsidRDefault="006F7D04"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Smith</w:t>
            </w:r>
          </w:p>
        </w:tc>
        <w:tc>
          <w:tcPr>
            <w:tcW w:w="0" w:type="auto"/>
          </w:tcPr>
          <w:p w:rsidR="006F7D04" w:rsidRDefault="006F7D04"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McGraw-Hill</w:t>
            </w:r>
          </w:p>
        </w:tc>
        <w:tc>
          <w:tcPr>
            <w:tcW w:w="0" w:type="auto"/>
          </w:tcPr>
          <w:p w:rsidR="006F7D04" w:rsidRDefault="006F7D04"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New York</w:t>
            </w:r>
          </w:p>
        </w:tc>
        <w:tc>
          <w:tcPr>
            <w:tcW w:w="0" w:type="auto"/>
          </w:tcPr>
          <w:p w:rsidR="006F7D04" w:rsidRDefault="006F7D04"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analysis</w:t>
            </w:r>
          </w:p>
        </w:tc>
      </w:tr>
      <w:tr w:rsidR="006F7D04" w:rsidTr="00987412">
        <w:trPr>
          <w:jc w:val="center"/>
        </w:trPr>
        <w:tc>
          <w:tcPr>
            <w:tcW w:w="0" w:type="auto"/>
          </w:tcPr>
          <w:p w:rsidR="006F7D04" w:rsidRDefault="006F7D04"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Compilers</w:t>
            </w:r>
          </w:p>
        </w:tc>
        <w:tc>
          <w:tcPr>
            <w:tcW w:w="0" w:type="auto"/>
          </w:tcPr>
          <w:p w:rsidR="006F7D04" w:rsidRDefault="006F7D04"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Jones</w:t>
            </w:r>
          </w:p>
        </w:tc>
        <w:tc>
          <w:tcPr>
            <w:tcW w:w="0" w:type="auto"/>
          </w:tcPr>
          <w:p w:rsidR="006F7D04" w:rsidRDefault="006F7D04"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McGraw-Hill</w:t>
            </w:r>
          </w:p>
        </w:tc>
        <w:tc>
          <w:tcPr>
            <w:tcW w:w="0" w:type="auto"/>
          </w:tcPr>
          <w:p w:rsidR="006F7D04" w:rsidRDefault="006F7D04"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New York</w:t>
            </w:r>
          </w:p>
        </w:tc>
        <w:tc>
          <w:tcPr>
            <w:tcW w:w="0" w:type="auto"/>
          </w:tcPr>
          <w:p w:rsidR="006F7D04" w:rsidRDefault="006F7D04"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analysis</w:t>
            </w:r>
          </w:p>
        </w:tc>
      </w:tr>
      <w:tr w:rsidR="006F7D04" w:rsidTr="00987412">
        <w:trPr>
          <w:jc w:val="center"/>
        </w:trPr>
        <w:tc>
          <w:tcPr>
            <w:tcW w:w="0" w:type="auto"/>
          </w:tcPr>
          <w:p w:rsidR="006F7D04" w:rsidRDefault="00C0289C"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Networks</w:t>
            </w:r>
          </w:p>
        </w:tc>
        <w:tc>
          <w:tcPr>
            <w:tcW w:w="0" w:type="auto"/>
          </w:tcPr>
          <w:p w:rsidR="006F7D04" w:rsidRDefault="00C0289C"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Jones</w:t>
            </w:r>
          </w:p>
        </w:tc>
        <w:tc>
          <w:tcPr>
            <w:tcW w:w="0" w:type="auto"/>
          </w:tcPr>
          <w:p w:rsidR="006F7D04" w:rsidRDefault="00C0289C"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Oxford</w:t>
            </w:r>
          </w:p>
        </w:tc>
        <w:tc>
          <w:tcPr>
            <w:tcW w:w="0" w:type="auto"/>
          </w:tcPr>
          <w:p w:rsidR="006F7D04" w:rsidRDefault="00C0289C"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London</w:t>
            </w:r>
          </w:p>
        </w:tc>
        <w:tc>
          <w:tcPr>
            <w:tcW w:w="0" w:type="auto"/>
          </w:tcPr>
          <w:p w:rsidR="006F7D04" w:rsidRDefault="00C0289C"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Internet</w:t>
            </w:r>
          </w:p>
        </w:tc>
      </w:tr>
      <w:tr w:rsidR="00C0289C" w:rsidTr="00987412">
        <w:trPr>
          <w:jc w:val="center"/>
        </w:trPr>
        <w:tc>
          <w:tcPr>
            <w:tcW w:w="0" w:type="auto"/>
          </w:tcPr>
          <w:p w:rsidR="00C0289C" w:rsidRDefault="00C0289C"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Networks</w:t>
            </w:r>
          </w:p>
        </w:tc>
        <w:tc>
          <w:tcPr>
            <w:tcW w:w="0" w:type="auto"/>
          </w:tcPr>
          <w:p w:rsidR="00C0289C" w:rsidRDefault="00C0289C"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Frick</w:t>
            </w:r>
          </w:p>
        </w:tc>
        <w:tc>
          <w:tcPr>
            <w:tcW w:w="0" w:type="auto"/>
          </w:tcPr>
          <w:p w:rsidR="00C0289C" w:rsidRDefault="00C0289C"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Oxford</w:t>
            </w:r>
          </w:p>
        </w:tc>
        <w:tc>
          <w:tcPr>
            <w:tcW w:w="0" w:type="auto"/>
          </w:tcPr>
          <w:p w:rsidR="00C0289C" w:rsidRDefault="00C0289C"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London</w:t>
            </w:r>
          </w:p>
        </w:tc>
        <w:tc>
          <w:tcPr>
            <w:tcW w:w="0" w:type="auto"/>
          </w:tcPr>
          <w:p w:rsidR="00C0289C" w:rsidRDefault="00C0289C"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Internet</w:t>
            </w:r>
          </w:p>
        </w:tc>
      </w:tr>
      <w:tr w:rsidR="00C0289C" w:rsidTr="00987412">
        <w:trPr>
          <w:jc w:val="center"/>
        </w:trPr>
        <w:tc>
          <w:tcPr>
            <w:tcW w:w="0" w:type="auto"/>
          </w:tcPr>
          <w:p w:rsidR="00C0289C" w:rsidRDefault="00C0289C"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Networks</w:t>
            </w:r>
          </w:p>
        </w:tc>
        <w:tc>
          <w:tcPr>
            <w:tcW w:w="0" w:type="auto"/>
          </w:tcPr>
          <w:p w:rsidR="00C0289C" w:rsidRDefault="00C0289C"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Jones</w:t>
            </w:r>
          </w:p>
        </w:tc>
        <w:tc>
          <w:tcPr>
            <w:tcW w:w="0" w:type="auto"/>
          </w:tcPr>
          <w:p w:rsidR="00C0289C" w:rsidRDefault="00C0289C"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Oxford</w:t>
            </w:r>
          </w:p>
        </w:tc>
        <w:tc>
          <w:tcPr>
            <w:tcW w:w="0" w:type="auto"/>
          </w:tcPr>
          <w:p w:rsidR="00C0289C" w:rsidRDefault="00C0289C"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London</w:t>
            </w:r>
          </w:p>
        </w:tc>
        <w:tc>
          <w:tcPr>
            <w:tcW w:w="0" w:type="auto"/>
          </w:tcPr>
          <w:p w:rsidR="00C0289C" w:rsidRDefault="00C0289C"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Web</w:t>
            </w:r>
          </w:p>
        </w:tc>
      </w:tr>
      <w:tr w:rsidR="00C0289C" w:rsidTr="00987412">
        <w:trPr>
          <w:jc w:val="center"/>
        </w:trPr>
        <w:tc>
          <w:tcPr>
            <w:tcW w:w="0" w:type="auto"/>
          </w:tcPr>
          <w:p w:rsidR="00C0289C" w:rsidRDefault="00C0289C"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Networks</w:t>
            </w:r>
          </w:p>
        </w:tc>
        <w:tc>
          <w:tcPr>
            <w:tcW w:w="0" w:type="auto"/>
          </w:tcPr>
          <w:p w:rsidR="00C0289C" w:rsidRDefault="00C0289C"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Frick</w:t>
            </w:r>
          </w:p>
        </w:tc>
        <w:tc>
          <w:tcPr>
            <w:tcW w:w="0" w:type="auto"/>
          </w:tcPr>
          <w:p w:rsidR="00C0289C" w:rsidRDefault="00C0289C"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Oxford</w:t>
            </w:r>
          </w:p>
        </w:tc>
        <w:tc>
          <w:tcPr>
            <w:tcW w:w="0" w:type="auto"/>
          </w:tcPr>
          <w:p w:rsidR="00C0289C" w:rsidRDefault="00C0289C"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London</w:t>
            </w:r>
          </w:p>
        </w:tc>
        <w:tc>
          <w:tcPr>
            <w:tcW w:w="0" w:type="auto"/>
          </w:tcPr>
          <w:p w:rsidR="00C0289C" w:rsidRDefault="00C0289C" w:rsidP="00D841FE">
            <w:pPr>
              <w:jc w:val="center"/>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Web</w:t>
            </w:r>
          </w:p>
        </w:tc>
      </w:tr>
    </w:tbl>
    <w:p w:rsidR="0031779C" w:rsidRDefault="009360EF" w:rsidP="00FB41F7">
      <w:pPr>
        <w:spacing w:before="120" w:after="120" w:line="240" w:lineRule="auto"/>
        <w:ind w:firstLine="360"/>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 xml:space="preserve">When unnesting an array, the previous query loses information about the ordering of elements in the array. The </w:t>
      </w:r>
      <w:r w:rsidRPr="008B68E0">
        <w:rPr>
          <w:rFonts w:ascii="Times New Roman" w:eastAsia="Times New Roman" w:hAnsi="Times New Roman" w:cs="Bangla"/>
          <w:b/>
          <w:bCs/>
          <w:sz w:val="24"/>
          <w:szCs w:val="28"/>
          <w:lang w:bidi="en-US"/>
        </w:rPr>
        <w:t>unnest with ordinality</w:t>
      </w:r>
      <w:r>
        <w:rPr>
          <w:rFonts w:ascii="Times New Roman" w:eastAsia="Times New Roman" w:hAnsi="Times New Roman" w:cs="Bangla"/>
          <w:sz w:val="24"/>
          <w:szCs w:val="28"/>
          <w:lang w:bidi="en-US"/>
        </w:rPr>
        <w:t xml:space="preserve"> clause can be used to get this information, as illustrated by the following query:</w:t>
      </w:r>
    </w:p>
    <w:p w:rsidR="00F20702" w:rsidRPr="00FB41F7" w:rsidRDefault="00F20702" w:rsidP="00FB41F7">
      <w:pPr>
        <w:spacing w:after="0" w:line="240" w:lineRule="auto"/>
        <w:ind w:left="450"/>
        <w:rPr>
          <w:rFonts w:ascii="Times New Roman" w:eastAsia="Times New Roman" w:hAnsi="Times New Roman" w:cs="Bangla"/>
          <w:i/>
          <w:iCs/>
          <w:lang w:bidi="en-US"/>
        </w:rPr>
      </w:pPr>
      <w:r w:rsidRPr="00FB41F7">
        <w:rPr>
          <w:rFonts w:ascii="Times New Roman" w:eastAsia="Times New Roman" w:hAnsi="Times New Roman" w:cs="Bangla"/>
          <w:b/>
          <w:bCs/>
          <w:lang w:bidi="en-US"/>
        </w:rPr>
        <w:t xml:space="preserve">select </w:t>
      </w:r>
      <w:r w:rsidRPr="00FB41F7">
        <w:rPr>
          <w:rFonts w:ascii="Times New Roman" w:eastAsia="Times New Roman" w:hAnsi="Times New Roman" w:cs="Bangla"/>
          <w:i/>
          <w:iCs/>
          <w:lang w:bidi="en-US"/>
        </w:rPr>
        <w:t xml:space="preserve">title, A.author, publisher.name </w:t>
      </w:r>
      <w:r w:rsidRPr="00FB41F7">
        <w:rPr>
          <w:rFonts w:ascii="Times New Roman" w:eastAsia="Times New Roman" w:hAnsi="Times New Roman" w:cs="Bangla"/>
          <w:b/>
          <w:bCs/>
          <w:lang w:bidi="en-US"/>
        </w:rPr>
        <w:t>as</w:t>
      </w:r>
      <w:r w:rsidRPr="00FB41F7">
        <w:rPr>
          <w:rFonts w:ascii="Times New Roman" w:eastAsia="Times New Roman" w:hAnsi="Times New Roman" w:cs="Bangla"/>
          <w:i/>
          <w:iCs/>
          <w:lang w:bidi="en-US"/>
        </w:rPr>
        <w:t xml:space="preserve"> pub_name, publisher.branch </w:t>
      </w:r>
      <w:r w:rsidRPr="00FB41F7">
        <w:rPr>
          <w:rFonts w:ascii="Times New Roman" w:eastAsia="Times New Roman" w:hAnsi="Times New Roman" w:cs="Bangla"/>
          <w:b/>
          <w:bCs/>
          <w:lang w:bidi="en-US"/>
        </w:rPr>
        <w:t>as</w:t>
      </w:r>
      <w:r w:rsidRPr="00FB41F7">
        <w:rPr>
          <w:rFonts w:ascii="Times New Roman" w:eastAsia="Times New Roman" w:hAnsi="Times New Roman" w:cs="Bangla"/>
          <w:i/>
          <w:iCs/>
          <w:lang w:bidi="en-US"/>
        </w:rPr>
        <w:t xml:space="preserve"> pub_branch, K.keyword</w:t>
      </w:r>
    </w:p>
    <w:p w:rsidR="00F20702" w:rsidRPr="00FB41F7" w:rsidRDefault="00F20702" w:rsidP="00FB41F7">
      <w:pPr>
        <w:spacing w:after="120" w:line="240" w:lineRule="auto"/>
        <w:ind w:left="450"/>
        <w:rPr>
          <w:rFonts w:ascii="Times New Roman" w:eastAsia="Times New Roman" w:hAnsi="Times New Roman" w:cs="Bangla"/>
          <w:lang w:bidi="en-US"/>
        </w:rPr>
      </w:pPr>
      <w:r w:rsidRPr="00FB41F7">
        <w:rPr>
          <w:rFonts w:ascii="Times New Roman" w:eastAsia="Times New Roman" w:hAnsi="Times New Roman" w:cs="Bangla"/>
          <w:b/>
          <w:bCs/>
          <w:lang w:bidi="en-US"/>
        </w:rPr>
        <w:t>from</w:t>
      </w:r>
      <w:r w:rsidRPr="00FB41F7">
        <w:rPr>
          <w:rFonts w:ascii="Times New Roman" w:eastAsia="Times New Roman" w:hAnsi="Times New Roman" w:cs="Bangla"/>
          <w:lang w:bidi="en-US"/>
        </w:rPr>
        <w:t xml:space="preserve"> </w:t>
      </w:r>
      <w:r w:rsidRPr="00FB41F7">
        <w:rPr>
          <w:rFonts w:ascii="Times New Roman" w:eastAsia="Times New Roman" w:hAnsi="Times New Roman" w:cs="Bangla"/>
          <w:i/>
          <w:iCs/>
          <w:lang w:bidi="en-US"/>
        </w:rPr>
        <w:t>books</w:t>
      </w:r>
      <w:r w:rsidRPr="00FB41F7">
        <w:rPr>
          <w:rFonts w:ascii="Times New Roman" w:eastAsia="Times New Roman" w:hAnsi="Times New Roman" w:cs="Bangla"/>
          <w:b/>
          <w:bCs/>
          <w:i/>
          <w:iCs/>
          <w:lang w:bidi="en-US"/>
        </w:rPr>
        <w:t xml:space="preserve"> </w:t>
      </w:r>
      <w:r w:rsidRPr="00FB41F7">
        <w:rPr>
          <w:rFonts w:ascii="Times New Roman" w:eastAsia="Times New Roman" w:hAnsi="Times New Roman" w:cs="Bangla"/>
          <w:b/>
          <w:bCs/>
          <w:lang w:bidi="en-US"/>
        </w:rPr>
        <w:t>as</w:t>
      </w:r>
      <w:r w:rsidRPr="00FB41F7">
        <w:rPr>
          <w:rFonts w:ascii="Times New Roman" w:eastAsia="Times New Roman" w:hAnsi="Times New Roman" w:cs="Bangla"/>
          <w:lang w:bidi="en-US"/>
        </w:rPr>
        <w:t xml:space="preserve"> </w:t>
      </w:r>
      <w:r w:rsidRPr="00FB41F7">
        <w:rPr>
          <w:rFonts w:ascii="Times New Roman" w:eastAsia="Times New Roman" w:hAnsi="Times New Roman" w:cs="Bangla"/>
          <w:i/>
          <w:iCs/>
          <w:lang w:bidi="en-US"/>
        </w:rPr>
        <w:t>B,</w:t>
      </w:r>
      <w:r w:rsidRPr="00FB41F7">
        <w:rPr>
          <w:rFonts w:ascii="Times New Roman" w:eastAsia="Times New Roman" w:hAnsi="Times New Roman" w:cs="Bangla"/>
          <w:b/>
          <w:bCs/>
          <w:lang w:bidi="en-US"/>
        </w:rPr>
        <w:t xml:space="preserve"> unnest </w:t>
      </w:r>
      <w:r w:rsidRPr="00FB41F7">
        <w:rPr>
          <w:rFonts w:ascii="Times New Roman" w:eastAsia="Times New Roman" w:hAnsi="Times New Roman" w:cs="Bangla"/>
          <w:lang w:bidi="en-US"/>
        </w:rPr>
        <w:t>(</w:t>
      </w:r>
      <w:r w:rsidRPr="00FB41F7">
        <w:rPr>
          <w:rFonts w:ascii="Times New Roman" w:eastAsia="Times New Roman" w:hAnsi="Times New Roman" w:cs="Bangla"/>
          <w:i/>
          <w:iCs/>
          <w:lang w:bidi="en-US"/>
        </w:rPr>
        <w:t>B.author_array</w:t>
      </w:r>
      <w:r w:rsidRPr="00FB41F7">
        <w:rPr>
          <w:rFonts w:ascii="Times New Roman" w:eastAsia="Times New Roman" w:hAnsi="Times New Roman" w:cs="Bangla"/>
          <w:lang w:bidi="en-US"/>
        </w:rPr>
        <w:t>)</w:t>
      </w:r>
      <w:r w:rsidR="00B35358" w:rsidRPr="00FB41F7">
        <w:rPr>
          <w:rFonts w:ascii="Times New Roman" w:eastAsia="Times New Roman" w:hAnsi="Times New Roman" w:cs="Bangla"/>
          <w:b/>
          <w:bCs/>
          <w:lang w:bidi="en-US"/>
        </w:rPr>
        <w:t xml:space="preserve"> with ordinality</w:t>
      </w:r>
      <w:r w:rsidRPr="00FB41F7">
        <w:rPr>
          <w:rFonts w:ascii="Times New Roman" w:eastAsia="Times New Roman" w:hAnsi="Times New Roman" w:cs="Bangla"/>
          <w:lang w:bidi="en-US"/>
        </w:rPr>
        <w:t xml:space="preserve"> </w:t>
      </w:r>
      <w:r w:rsidRPr="00FB41F7">
        <w:rPr>
          <w:rFonts w:ascii="Times New Roman" w:eastAsia="Times New Roman" w:hAnsi="Times New Roman" w:cs="Bangla"/>
          <w:b/>
          <w:bCs/>
          <w:lang w:bidi="en-US"/>
        </w:rPr>
        <w:t>as</w:t>
      </w:r>
      <w:r w:rsidRPr="00FB41F7">
        <w:rPr>
          <w:rFonts w:ascii="Times New Roman" w:eastAsia="Times New Roman" w:hAnsi="Times New Roman" w:cs="Bangla"/>
          <w:lang w:bidi="en-US"/>
        </w:rPr>
        <w:t xml:space="preserve"> </w:t>
      </w:r>
      <w:r w:rsidRPr="00FB41F7">
        <w:rPr>
          <w:rFonts w:ascii="Times New Roman" w:eastAsia="Times New Roman" w:hAnsi="Times New Roman" w:cs="Bangla"/>
          <w:i/>
          <w:iCs/>
          <w:lang w:bidi="en-US"/>
        </w:rPr>
        <w:t>A</w:t>
      </w:r>
      <w:r w:rsidRPr="00FB41F7">
        <w:rPr>
          <w:rFonts w:ascii="Times New Roman" w:eastAsia="Times New Roman" w:hAnsi="Times New Roman" w:cs="Bangla"/>
          <w:lang w:bidi="en-US"/>
        </w:rPr>
        <w:t>(</w:t>
      </w:r>
      <w:r w:rsidRPr="00FB41F7">
        <w:rPr>
          <w:rFonts w:ascii="Times New Roman" w:eastAsia="Times New Roman" w:hAnsi="Times New Roman" w:cs="Bangla"/>
          <w:i/>
          <w:iCs/>
          <w:lang w:bidi="en-US"/>
        </w:rPr>
        <w:t>author</w:t>
      </w:r>
      <w:r w:rsidRPr="00FB41F7">
        <w:rPr>
          <w:rFonts w:ascii="Times New Roman" w:eastAsia="Times New Roman" w:hAnsi="Times New Roman" w:cs="Bangla"/>
          <w:lang w:bidi="en-US"/>
        </w:rPr>
        <w:t xml:space="preserve">), </w:t>
      </w:r>
      <w:r w:rsidRPr="00FB41F7">
        <w:rPr>
          <w:rFonts w:ascii="Times New Roman" w:eastAsia="Times New Roman" w:hAnsi="Times New Roman" w:cs="Bangla"/>
          <w:b/>
          <w:bCs/>
          <w:lang w:bidi="en-US"/>
        </w:rPr>
        <w:t xml:space="preserve">unnest </w:t>
      </w:r>
      <w:r w:rsidRPr="00FB41F7">
        <w:rPr>
          <w:rFonts w:ascii="Times New Roman" w:eastAsia="Times New Roman" w:hAnsi="Times New Roman" w:cs="Bangla"/>
          <w:lang w:bidi="en-US"/>
        </w:rPr>
        <w:t>(</w:t>
      </w:r>
      <w:r w:rsidRPr="00FB41F7">
        <w:rPr>
          <w:rFonts w:ascii="Times New Roman" w:eastAsia="Times New Roman" w:hAnsi="Times New Roman" w:cs="Bangla"/>
          <w:i/>
          <w:iCs/>
          <w:lang w:bidi="en-US"/>
        </w:rPr>
        <w:t>B.keyword_set</w:t>
      </w:r>
      <w:r w:rsidRPr="00FB41F7">
        <w:rPr>
          <w:rFonts w:ascii="Times New Roman" w:eastAsia="Times New Roman" w:hAnsi="Times New Roman" w:cs="Bangla"/>
          <w:lang w:bidi="en-US"/>
        </w:rPr>
        <w:t xml:space="preserve">) </w:t>
      </w:r>
      <w:r w:rsidRPr="00FB41F7">
        <w:rPr>
          <w:rFonts w:ascii="Times New Roman" w:eastAsia="Times New Roman" w:hAnsi="Times New Roman" w:cs="Bangla"/>
          <w:b/>
          <w:bCs/>
          <w:lang w:bidi="en-US"/>
        </w:rPr>
        <w:t>as</w:t>
      </w:r>
      <w:r w:rsidRPr="00FB41F7">
        <w:rPr>
          <w:rFonts w:ascii="Times New Roman" w:eastAsia="Times New Roman" w:hAnsi="Times New Roman" w:cs="Bangla"/>
          <w:lang w:bidi="en-US"/>
        </w:rPr>
        <w:t xml:space="preserve"> </w:t>
      </w:r>
      <w:r w:rsidRPr="00FB41F7">
        <w:rPr>
          <w:rFonts w:ascii="Times New Roman" w:eastAsia="Times New Roman" w:hAnsi="Times New Roman" w:cs="Bangla"/>
          <w:i/>
          <w:iCs/>
          <w:lang w:bidi="en-US"/>
        </w:rPr>
        <w:t>K</w:t>
      </w:r>
      <w:r w:rsidRPr="00FB41F7">
        <w:rPr>
          <w:rFonts w:ascii="Times New Roman" w:eastAsia="Times New Roman" w:hAnsi="Times New Roman" w:cs="Bangla"/>
          <w:lang w:bidi="en-US"/>
        </w:rPr>
        <w:t>(</w:t>
      </w:r>
      <w:r w:rsidRPr="00FB41F7">
        <w:rPr>
          <w:rFonts w:ascii="Times New Roman" w:eastAsia="Times New Roman" w:hAnsi="Times New Roman" w:cs="Bangla"/>
          <w:i/>
          <w:iCs/>
          <w:lang w:bidi="en-US"/>
        </w:rPr>
        <w:t>keyword</w:t>
      </w:r>
      <w:r w:rsidRPr="00FB41F7">
        <w:rPr>
          <w:rFonts w:ascii="Times New Roman" w:eastAsia="Times New Roman" w:hAnsi="Times New Roman" w:cs="Bangla"/>
          <w:lang w:bidi="en-US"/>
        </w:rPr>
        <w:t>)</w:t>
      </w:r>
    </w:p>
    <w:p w:rsidR="00754237" w:rsidRDefault="00754237" w:rsidP="00754237">
      <w:pPr>
        <w:spacing w:after="120" w:line="240" w:lineRule="auto"/>
        <w:ind w:firstLine="360"/>
        <w:jc w:val="both"/>
        <w:rPr>
          <w:rFonts w:eastAsia="Times New Roman" w:cstheme="minorHAnsi"/>
          <w:b/>
          <w:bCs/>
          <w:sz w:val="24"/>
          <w:szCs w:val="28"/>
          <w:lang w:bidi="en-US"/>
        </w:rPr>
      </w:pPr>
    </w:p>
    <w:p w:rsidR="00754237" w:rsidRPr="0015698F" w:rsidRDefault="00754237" w:rsidP="00754237">
      <w:pPr>
        <w:spacing w:after="120" w:line="240" w:lineRule="auto"/>
        <w:ind w:firstLine="360"/>
        <w:jc w:val="both"/>
        <w:rPr>
          <w:rFonts w:eastAsia="Times New Roman" w:cstheme="minorHAnsi"/>
          <w:b/>
          <w:bCs/>
          <w:color w:val="5F497A" w:themeColor="accent4" w:themeShade="BF"/>
          <w:sz w:val="24"/>
          <w:szCs w:val="28"/>
          <w:lang w:bidi="en-US"/>
        </w:rPr>
      </w:pPr>
      <w:r w:rsidRPr="0015698F">
        <w:rPr>
          <w:rFonts w:eastAsia="Times New Roman" w:cstheme="minorHAnsi"/>
          <w:b/>
          <w:bCs/>
          <w:color w:val="5F497A" w:themeColor="accent4" w:themeShade="BF"/>
          <w:sz w:val="24"/>
          <w:szCs w:val="28"/>
          <w:lang w:bidi="en-US"/>
        </w:rPr>
        <w:t>Nesting</w:t>
      </w:r>
    </w:p>
    <w:p w:rsidR="00406C3D" w:rsidRDefault="00432E14" w:rsidP="000F61C9">
      <w:pPr>
        <w:spacing w:after="120" w:line="240" w:lineRule="auto"/>
        <w:ind w:firstLine="360"/>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 xml:space="preserve">The reverse process of transforming a 1NF relation into a nested relation is called </w:t>
      </w:r>
      <w:r w:rsidRPr="00055FFE">
        <w:rPr>
          <w:rFonts w:ascii="Times New Roman" w:eastAsia="Times New Roman" w:hAnsi="Times New Roman" w:cs="Bangla"/>
          <w:b/>
          <w:bCs/>
          <w:i/>
          <w:iCs/>
          <w:sz w:val="24"/>
          <w:szCs w:val="28"/>
          <w:lang w:bidi="en-US"/>
        </w:rPr>
        <w:t>nesting</w:t>
      </w:r>
      <w:r>
        <w:rPr>
          <w:rFonts w:ascii="Times New Roman" w:eastAsia="Times New Roman" w:hAnsi="Times New Roman" w:cs="Bangla"/>
          <w:sz w:val="24"/>
          <w:szCs w:val="28"/>
          <w:lang w:bidi="en-US"/>
        </w:rPr>
        <w:t>.</w:t>
      </w:r>
    </w:p>
    <w:p w:rsidR="00011E4A" w:rsidRPr="00011E4A" w:rsidRDefault="00011E4A" w:rsidP="00011E4A">
      <w:pPr>
        <w:spacing w:after="120" w:line="240" w:lineRule="auto"/>
        <w:ind w:firstLine="360"/>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 xml:space="preserve">Nesting can be carried out by an extension of grouping in SQL. In the normal use of grouping in SQL, a temporary multiset relation is (logically) created for each group, and an aggregate function is applied on the </w:t>
      </w:r>
      <w:r>
        <w:rPr>
          <w:rFonts w:ascii="Times New Roman" w:eastAsia="Times New Roman" w:hAnsi="Times New Roman" w:cs="Bangla"/>
          <w:sz w:val="24"/>
          <w:szCs w:val="28"/>
          <w:lang w:bidi="en-US"/>
        </w:rPr>
        <w:lastRenderedPageBreak/>
        <w:t xml:space="preserve">temporary relation to get a single (atomic) value. The </w:t>
      </w:r>
      <w:r>
        <w:rPr>
          <w:rFonts w:ascii="Times New Roman" w:eastAsia="Times New Roman" w:hAnsi="Times New Roman" w:cs="Bangla"/>
          <w:b/>
          <w:bCs/>
          <w:sz w:val="24"/>
          <w:szCs w:val="28"/>
          <w:lang w:bidi="en-US"/>
        </w:rPr>
        <w:t>collect</w:t>
      </w:r>
      <w:r>
        <w:rPr>
          <w:rFonts w:ascii="Times New Roman" w:eastAsia="Times New Roman" w:hAnsi="Times New Roman" w:cs="Bangla"/>
          <w:sz w:val="24"/>
          <w:szCs w:val="28"/>
          <w:lang w:bidi="en-US"/>
        </w:rPr>
        <w:t xml:space="preserve"> function returns the multiset of values instead of creating a single value.</w:t>
      </w:r>
    </w:p>
    <w:p w:rsidR="00FD1894" w:rsidRDefault="00FD1894" w:rsidP="000F61C9">
      <w:pPr>
        <w:spacing w:after="120" w:line="240" w:lineRule="auto"/>
        <w:ind w:firstLine="360"/>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The above 1NF relation can be converted back to the nested relation using the following query:</w:t>
      </w:r>
    </w:p>
    <w:p w:rsidR="009E2B3F" w:rsidRPr="006344AA" w:rsidRDefault="00CF6A71" w:rsidP="006344AA">
      <w:pPr>
        <w:spacing w:after="0" w:line="240" w:lineRule="auto"/>
        <w:ind w:left="900"/>
        <w:rPr>
          <w:rFonts w:ascii="Times New Roman" w:eastAsia="Times New Roman" w:hAnsi="Times New Roman" w:cs="Bangla"/>
          <w:i/>
          <w:iCs/>
          <w:sz w:val="24"/>
          <w:szCs w:val="24"/>
          <w:lang w:bidi="en-US"/>
        </w:rPr>
      </w:pPr>
      <w:r w:rsidRPr="006344AA">
        <w:rPr>
          <w:rFonts w:ascii="Times New Roman" w:eastAsia="Times New Roman" w:hAnsi="Times New Roman" w:cs="Bangla"/>
          <w:b/>
          <w:bCs/>
          <w:sz w:val="24"/>
          <w:szCs w:val="24"/>
          <w:lang w:bidi="en-US"/>
        </w:rPr>
        <w:t xml:space="preserve">select </w:t>
      </w:r>
      <w:r w:rsidRPr="006344AA">
        <w:rPr>
          <w:rFonts w:ascii="Times New Roman" w:eastAsia="Times New Roman" w:hAnsi="Times New Roman" w:cs="Bangla"/>
          <w:i/>
          <w:iCs/>
          <w:sz w:val="24"/>
          <w:szCs w:val="24"/>
          <w:lang w:bidi="en-US"/>
        </w:rPr>
        <w:t xml:space="preserve">title, </w:t>
      </w:r>
      <w:r w:rsidR="009C5E5D" w:rsidRPr="006344AA">
        <w:rPr>
          <w:rFonts w:ascii="Times New Roman" w:eastAsia="Times New Roman" w:hAnsi="Times New Roman" w:cs="Bangla"/>
          <w:b/>
          <w:bCs/>
          <w:sz w:val="24"/>
          <w:szCs w:val="24"/>
          <w:lang w:bidi="en-US"/>
        </w:rPr>
        <w:t>collect</w:t>
      </w:r>
      <w:r w:rsidR="009C5E5D" w:rsidRPr="006344AA">
        <w:rPr>
          <w:rFonts w:ascii="Times New Roman" w:eastAsia="Times New Roman" w:hAnsi="Times New Roman" w:cs="Bangla"/>
          <w:sz w:val="24"/>
          <w:szCs w:val="24"/>
          <w:lang w:bidi="en-US"/>
        </w:rPr>
        <w:t>(</w:t>
      </w:r>
      <w:r w:rsidR="009C5E5D" w:rsidRPr="006344AA">
        <w:rPr>
          <w:rFonts w:ascii="Times New Roman" w:eastAsia="Times New Roman" w:hAnsi="Times New Roman" w:cs="Bangla"/>
          <w:i/>
          <w:iCs/>
          <w:sz w:val="24"/>
          <w:szCs w:val="24"/>
          <w:lang w:bidi="en-US"/>
        </w:rPr>
        <w:t>author</w:t>
      </w:r>
      <w:r w:rsidR="009C5E5D" w:rsidRPr="006344AA">
        <w:rPr>
          <w:rFonts w:ascii="Times New Roman" w:eastAsia="Times New Roman" w:hAnsi="Times New Roman" w:cs="Bangla"/>
          <w:sz w:val="24"/>
          <w:szCs w:val="24"/>
          <w:lang w:bidi="en-US"/>
        </w:rPr>
        <w:t>)</w:t>
      </w:r>
      <w:r w:rsidRPr="006344AA">
        <w:rPr>
          <w:rFonts w:ascii="Times New Roman" w:eastAsia="Times New Roman" w:hAnsi="Times New Roman" w:cs="Bangla"/>
          <w:i/>
          <w:iCs/>
          <w:sz w:val="24"/>
          <w:szCs w:val="24"/>
          <w:lang w:bidi="en-US"/>
        </w:rPr>
        <w:t xml:space="preserve"> </w:t>
      </w:r>
      <w:r w:rsidRPr="006344AA">
        <w:rPr>
          <w:rFonts w:ascii="Times New Roman" w:eastAsia="Times New Roman" w:hAnsi="Times New Roman" w:cs="Bangla"/>
          <w:b/>
          <w:bCs/>
          <w:sz w:val="24"/>
          <w:szCs w:val="24"/>
          <w:lang w:bidi="en-US"/>
        </w:rPr>
        <w:t>as</w:t>
      </w:r>
      <w:r w:rsidRPr="006344AA">
        <w:rPr>
          <w:rFonts w:ascii="Times New Roman" w:eastAsia="Times New Roman" w:hAnsi="Times New Roman" w:cs="Bangla"/>
          <w:i/>
          <w:iCs/>
          <w:sz w:val="24"/>
          <w:szCs w:val="24"/>
          <w:lang w:bidi="en-US"/>
        </w:rPr>
        <w:t xml:space="preserve"> </w:t>
      </w:r>
      <w:r w:rsidR="009E2B3F" w:rsidRPr="006344AA">
        <w:rPr>
          <w:rFonts w:ascii="Times New Roman" w:eastAsia="Times New Roman" w:hAnsi="Times New Roman" w:cs="Bangla"/>
          <w:i/>
          <w:iCs/>
          <w:sz w:val="24"/>
          <w:szCs w:val="24"/>
          <w:lang w:bidi="en-US"/>
        </w:rPr>
        <w:t>author_set</w:t>
      </w:r>
      <w:r w:rsidRPr="006344AA">
        <w:rPr>
          <w:rFonts w:ascii="Times New Roman" w:eastAsia="Times New Roman" w:hAnsi="Times New Roman" w:cs="Bangla"/>
          <w:i/>
          <w:iCs/>
          <w:sz w:val="24"/>
          <w:szCs w:val="24"/>
          <w:lang w:bidi="en-US"/>
        </w:rPr>
        <w:t xml:space="preserve">, </w:t>
      </w:r>
      <w:r w:rsidR="009E2B3F" w:rsidRPr="006344AA">
        <w:rPr>
          <w:rFonts w:ascii="Times New Roman" w:eastAsia="Times New Roman" w:hAnsi="Times New Roman" w:cs="Bangla"/>
          <w:i/>
          <w:iCs/>
          <w:sz w:val="24"/>
          <w:szCs w:val="24"/>
          <w:lang w:bidi="en-US"/>
        </w:rPr>
        <w:t>P</w:t>
      </w:r>
      <w:r w:rsidRPr="006344AA">
        <w:rPr>
          <w:rFonts w:ascii="Times New Roman" w:eastAsia="Times New Roman" w:hAnsi="Times New Roman" w:cs="Bangla"/>
          <w:i/>
          <w:iCs/>
          <w:sz w:val="24"/>
          <w:szCs w:val="24"/>
          <w:lang w:bidi="en-US"/>
        </w:rPr>
        <w:t>ublisher</w:t>
      </w:r>
      <w:r w:rsidR="009E2B3F" w:rsidRPr="006344AA">
        <w:rPr>
          <w:rFonts w:ascii="Times New Roman" w:eastAsia="Times New Roman" w:hAnsi="Times New Roman" w:cs="Bangla"/>
          <w:sz w:val="24"/>
          <w:szCs w:val="24"/>
          <w:lang w:bidi="en-US"/>
        </w:rPr>
        <w:t>(</w:t>
      </w:r>
      <w:r w:rsidR="009E2B3F" w:rsidRPr="006344AA">
        <w:rPr>
          <w:rFonts w:ascii="Times New Roman" w:eastAsia="Times New Roman" w:hAnsi="Times New Roman" w:cs="Bangla"/>
          <w:i/>
          <w:iCs/>
          <w:sz w:val="24"/>
          <w:szCs w:val="24"/>
          <w:lang w:bidi="en-US"/>
        </w:rPr>
        <w:t>pub_name</w:t>
      </w:r>
      <w:r w:rsidR="009E2B3F" w:rsidRPr="006344AA">
        <w:rPr>
          <w:rFonts w:ascii="Times New Roman" w:eastAsia="Times New Roman" w:hAnsi="Times New Roman" w:cs="Bangla"/>
          <w:sz w:val="24"/>
          <w:szCs w:val="24"/>
          <w:lang w:bidi="en-US"/>
        </w:rPr>
        <w:t>,</w:t>
      </w:r>
      <w:r w:rsidR="009E2B3F" w:rsidRPr="006344AA">
        <w:rPr>
          <w:rFonts w:ascii="Times New Roman" w:eastAsia="Times New Roman" w:hAnsi="Times New Roman" w:cs="Bangla"/>
          <w:i/>
          <w:iCs/>
          <w:sz w:val="24"/>
          <w:szCs w:val="24"/>
          <w:lang w:bidi="en-US"/>
        </w:rPr>
        <w:t xml:space="preserve"> pub_branch</w:t>
      </w:r>
      <w:r w:rsidR="009E2B3F" w:rsidRPr="006344AA">
        <w:rPr>
          <w:rFonts w:ascii="Times New Roman" w:eastAsia="Times New Roman" w:hAnsi="Times New Roman" w:cs="Bangla"/>
          <w:sz w:val="24"/>
          <w:szCs w:val="24"/>
          <w:lang w:bidi="en-US"/>
        </w:rPr>
        <w:t>)</w:t>
      </w:r>
      <w:r w:rsidRPr="006344AA">
        <w:rPr>
          <w:rFonts w:ascii="Times New Roman" w:eastAsia="Times New Roman" w:hAnsi="Times New Roman" w:cs="Bangla"/>
          <w:i/>
          <w:iCs/>
          <w:sz w:val="24"/>
          <w:szCs w:val="24"/>
          <w:lang w:bidi="en-US"/>
        </w:rPr>
        <w:t xml:space="preserve"> </w:t>
      </w:r>
      <w:r w:rsidRPr="006344AA">
        <w:rPr>
          <w:rFonts w:ascii="Times New Roman" w:eastAsia="Times New Roman" w:hAnsi="Times New Roman" w:cs="Bangla"/>
          <w:b/>
          <w:bCs/>
          <w:sz w:val="24"/>
          <w:szCs w:val="24"/>
          <w:lang w:bidi="en-US"/>
        </w:rPr>
        <w:t>as</w:t>
      </w:r>
      <w:r w:rsidRPr="006344AA">
        <w:rPr>
          <w:rFonts w:ascii="Times New Roman" w:eastAsia="Times New Roman" w:hAnsi="Times New Roman" w:cs="Bangla"/>
          <w:i/>
          <w:iCs/>
          <w:sz w:val="24"/>
          <w:szCs w:val="24"/>
          <w:lang w:bidi="en-US"/>
        </w:rPr>
        <w:t xml:space="preserve"> pub</w:t>
      </w:r>
      <w:r w:rsidR="009E2B3F" w:rsidRPr="006344AA">
        <w:rPr>
          <w:rFonts w:ascii="Times New Roman" w:eastAsia="Times New Roman" w:hAnsi="Times New Roman" w:cs="Bangla"/>
          <w:i/>
          <w:iCs/>
          <w:sz w:val="24"/>
          <w:szCs w:val="24"/>
          <w:lang w:bidi="en-US"/>
        </w:rPr>
        <w:t>lisher</w:t>
      </w:r>
      <w:r w:rsidRPr="006344AA">
        <w:rPr>
          <w:rFonts w:ascii="Times New Roman" w:eastAsia="Times New Roman" w:hAnsi="Times New Roman" w:cs="Bangla"/>
          <w:i/>
          <w:iCs/>
          <w:sz w:val="24"/>
          <w:szCs w:val="24"/>
          <w:lang w:bidi="en-US"/>
        </w:rPr>
        <w:t xml:space="preserve">, </w:t>
      </w:r>
    </w:p>
    <w:p w:rsidR="00CF6A71" w:rsidRPr="006344AA" w:rsidRDefault="009E2B3F" w:rsidP="006344AA">
      <w:pPr>
        <w:spacing w:after="0" w:line="240" w:lineRule="auto"/>
        <w:ind w:left="1620" w:firstLine="540"/>
        <w:rPr>
          <w:rFonts w:ascii="Times New Roman" w:eastAsia="Times New Roman" w:hAnsi="Times New Roman" w:cs="Bangla"/>
          <w:i/>
          <w:iCs/>
          <w:sz w:val="24"/>
          <w:szCs w:val="24"/>
          <w:lang w:bidi="en-US"/>
        </w:rPr>
      </w:pPr>
      <w:r w:rsidRPr="006344AA">
        <w:rPr>
          <w:rFonts w:ascii="Times New Roman" w:eastAsia="Times New Roman" w:hAnsi="Times New Roman" w:cs="Bangla"/>
          <w:b/>
          <w:bCs/>
          <w:sz w:val="24"/>
          <w:szCs w:val="24"/>
          <w:lang w:bidi="en-US"/>
        </w:rPr>
        <w:t>collect</w:t>
      </w:r>
      <w:r w:rsidRPr="006344AA">
        <w:rPr>
          <w:rFonts w:ascii="Times New Roman" w:eastAsia="Times New Roman" w:hAnsi="Times New Roman" w:cs="Bangla"/>
          <w:sz w:val="24"/>
          <w:szCs w:val="24"/>
          <w:lang w:bidi="en-US"/>
        </w:rPr>
        <w:t>(</w:t>
      </w:r>
      <w:r w:rsidR="00E0391B" w:rsidRPr="006344AA">
        <w:rPr>
          <w:rFonts w:ascii="Times New Roman" w:eastAsia="Times New Roman" w:hAnsi="Times New Roman" w:cs="Bangla"/>
          <w:i/>
          <w:iCs/>
          <w:sz w:val="24"/>
          <w:szCs w:val="24"/>
          <w:lang w:bidi="en-US"/>
        </w:rPr>
        <w:t>keyword</w:t>
      </w:r>
      <w:r w:rsidRPr="006344AA">
        <w:rPr>
          <w:rFonts w:ascii="Times New Roman" w:eastAsia="Times New Roman" w:hAnsi="Times New Roman" w:cs="Bangla"/>
          <w:sz w:val="24"/>
          <w:szCs w:val="24"/>
          <w:lang w:bidi="en-US"/>
        </w:rPr>
        <w:t>)</w:t>
      </w:r>
      <w:r w:rsidRPr="006344AA">
        <w:rPr>
          <w:rFonts w:ascii="Times New Roman" w:eastAsia="Times New Roman" w:hAnsi="Times New Roman" w:cs="Bangla"/>
          <w:i/>
          <w:iCs/>
          <w:sz w:val="24"/>
          <w:szCs w:val="24"/>
          <w:lang w:bidi="en-US"/>
        </w:rPr>
        <w:t xml:space="preserve"> </w:t>
      </w:r>
      <w:r w:rsidRPr="006344AA">
        <w:rPr>
          <w:rFonts w:ascii="Times New Roman" w:eastAsia="Times New Roman" w:hAnsi="Times New Roman" w:cs="Bangla"/>
          <w:b/>
          <w:bCs/>
          <w:sz w:val="24"/>
          <w:szCs w:val="24"/>
          <w:lang w:bidi="en-US"/>
        </w:rPr>
        <w:t>as</w:t>
      </w:r>
      <w:r w:rsidRPr="006344AA">
        <w:rPr>
          <w:rFonts w:ascii="Times New Roman" w:eastAsia="Times New Roman" w:hAnsi="Times New Roman" w:cs="Bangla"/>
          <w:i/>
          <w:iCs/>
          <w:sz w:val="24"/>
          <w:szCs w:val="24"/>
          <w:lang w:bidi="en-US"/>
        </w:rPr>
        <w:t xml:space="preserve"> </w:t>
      </w:r>
      <w:r w:rsidR="00E0391B" w:rsidRPr="006344AA">
        <w:rPr>
          <w:rFonts w:ascii="Times New Roman" w:eastAsia="Times New Roman" w:hAnsi="Times New Roman" w:cs="Bangla"/>
          <w:i/>
          <w:iCs/>
          <w:sz w:val="24"/>
          <w:szCs w:val="24"/>
          <w:lang w:bidi="en-US"/>
        </w:rPr>
        <w:t>keyword_set</w:t>
      </w:r>
    </w:p>
    <w:p w:rsidR="00FD1894" w:rsidRPr="006344AA" w:rsidRDefault="00CF6A71" w:rsidP="006344AA">
      <w:pPr>
        <w:spacing w:after="0" w:line="240" w:lineRule="auto"/>
        <w:ind w:left="900"/>
        <w:rPr>
          <w:rFonts w:ascii="Times New Roman" w:eastAsia="Times New Roman" w:hAnsi="Times New Roman" w:cs="Bangla"/>
          <w:b/>
          <w:bCs/>
          <w:sz w:val="24"/>
          <w:szCs w:val="24"/>
          <w:lang w:bidi="en-US"/>
        </w:rPr>
      </w:pPr>
      <w:r w:rsidRPr="006344AA">
        <w:rPr>
          <w:rFonts w:ascii="Times New Roman" w:eastAsia="Times New Roman" w:hAnsi="Times New Roman" w:cs="Bangla"/>
          <w:b/>
          <w:bCs/>
          <w:sz w:val="24"/>
          <w:szCs w:val="24"/>
          <w:lang w:bidi="en-US"/>
        </w:rPr>
        <w:t>from</w:t>
      </w:r>
      <w:r w:rsidRPr="006344AA">
        <w:rPr>
          <w:rFonts w:ascii="Times New Roman" w:eastAsia="Times New Roman" w:hAnsi="Times New Roman" w:cs="Bangla"/>
          <w:sz w:val="24"/>
          <w:szCs w:val="24"/>
          <w:lang w:bidi="en-US"/>
        </w:rPr>
        <w:t xml:space="preserve"> </w:t>
      </w:r>
      <w:r w:rsidR="00E0391B" w:rsidRPr="006344AA">
        <w:rPr>
          <w:rFonts w:ascii="Times New Roman" w:eastAsia="Times New Roman" w:hAnsi="Times New Roman" w:cs="Bangla"/>
          <w:i/>
          <w:iCs/>
          <w:sz w:val="24"/>
          <w:szCs w:val="24"/>
          <w:lang w:bidi="en-US"/>
        </w:rPr>
        <w:t>flat_</w:t>
      </w:r>
      <w:r w:rsidRPr="006344AA">
        <w:rPr>
          <w:rFonts w:ascii="Times New Roman" w:eastAsia="Times New Roman" w:hAnsi="Times New Roman" w:cs="Bangla"/>
          <w:i/>
          <w:iCs/>
          <w:sz w:val="24"/>
          <w:szCs w:val="24"/>
          <w:lang w:bidi="en-US"/>
        </w:rPr>
        <w:t>books</w:t>
      </w:r>
    </w:p>
    <w:p w:rsidR="00E0391B" w:rsidRPr="006344AA" w:rsidRDefault="00E0391B" w:rsidP="006344AA">
      <w:pPr>
        <w:spacing w:after="120" w:line="240" w:lineRule="auto"/>
        <w:ind w:left="900"/>
        <w:rPr>
          <w:rFonts w:ascii="Times New Roman" w:eastAsia="Times New Roman" w:hAnsi="Times New Roman" w:cs="Bangla"/>
          <w:i/>
          <w:iCs/>
          <w:sz w:val="24"/>
          <w:szCs w:val="24"/>
          <w:lang w:bidi="en-US"/>
        </w:rPr>
      </w:pPr>
      <w:r w:rsidRPr="006344AA">
        <w:rPr>
          <w:rFonts w:ascii="Times New Roman" w:eastAsia="Times New Roman" w:hAnsi="Times New Roman" w:cs="Bangla"/>
          <w:b/>
          <w:bCs/>
          <w:sz w:val="24"/>
          <w:szCs w:val="24"/>
          <w:lang w:bidi="en-US"/>
        </w:rPr>
        <w:t xml:space="preserve">group by </w:t>
      </w:r>
      <w:r w:rsidRPr="006344AA">
        <w:rPr>
          <w:rFonts w:ascii="Times New Roman" w:eastAsia="Times New Roman" w:hAnsi="Times New Roman" w:cs="Bangla"/>
          <w:i/>
          <w:iCs/>
          <w:sz w:val="24"/>
          <w:szCs w:val="24"/>
          <w:lang w:bidi="en-US"/>
        </w:rPr>
        <w:t>title, publisher</w:t>
      </w:r>
    </w:p>
    <w:p w:rsidR="00754237" w:rsidRDefault="00484E29" w:rsidP="000F61C9">
      <w:pPr>
        <w:spacing w:after="120" w:line="240" w:lineRule="auto"/>
        <w:ind w:firstLine="360"/>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 xml:space="preserve">Another approach to creating nested relations is to use subqueries in the </w:t>
      </w:r>
      <w:r>
        <w:rPr>
          <w:rFonts w:ascii="Times New Roman" w:eastAsia="Times New Roman" w:hAnsi="Times New Roman" w:cs="Bangla"/>
          <w:b/>
          <w:bCs/>
          <w:sz w:val="24"/>
          <w:szCs w:val="28"/>
          <w:lang w:bidi="en-US"/>
        </w:rPr>
        <w:t>select</w:t>
      </w:r>
      <w:r>
        <w:rPr>
          <w:rFonts w:ascii="Times New Roman" w:eastAsia="Times New Roman" w:hAnsi="Times New Roman" w:cs="Bangla"/>
          <w:sz w:val="24"/>
          <w:szCs w:val="28"/>
          <w:lang w:bidi="en-US"/>
        </w:rPr>
        <w:t xml:space="preserve"> clause. An advantage of the subquery approach is that an </w:t>
      </w:r>
      <w:r>
        <w:rPr>
          <w:rFonts w:ascii="Times New Roman" w:eastAsia="Times New Roman" w:hAnsi="Times New Roman" w:cs="Bangla"/>
          <w:b/>
          <w:bCs/>
          <w:sz w:val="24"/>
          <w:szCs w:val="28"/>
          <w:lang w:bidi="en-US"/>
        </w:rPr>
        <w:t>order by</w:t>
      </w:r>
      <w:r>
        <w:rPr>
          <w:rFonts w:ascii="Times New Roman" w:eastAsia="Times New Roman" w:hAnsi="Times New Roman" w:cs="Bangla"/>
          <w:sz w:val="24"/>
          <w:szCs w:val="28"/>
          <w:lang w:bidi="en-US"/>
        </w:rPr>
        <w:t xml:space="preserve"> clause can be optionally used in the subquery to generate results in a desired order, which can then be used to create an array.</w:t>
      </w:r>
    </w:p>
    <w:p w:rsidR="00485663" w:rsidRDefault="00485663" w:rsidP="000F61C9">
      <w:pPr>
        <w:spacing w:after="120" w:line="240" w:lineRule="auto"/>
        <w:ind w:firstLine="360"/>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 xml:space="preserve">The following query illustrates this approach; the keywords </w:t>
      </w:r>
      <w:r>
        <w:rPr>
          <w:rFonts w:ascii="Times New Roman" w:eastAsia="Times New Roman" w:hAnsi="Times New Roman" w:cs="Bangla"/>
          <w:b/>
          <w:bCs/>
          <w:sz w:val="24"/>
          <w:szCs w:val="28"/>
          <w:lang w:bidi="en-US"/>
        </w:rPr>
        <w:t>array</w:t>
      </w:r>
      <w:r>
        <w:rPr>
          <w:rFonts w:ascii="Times New Roman" w:eastAsia="Times New Roman" w:hAnsi="Times New Roman" w:cs="Bangla"/>
          <w:sz w:val="24"/>
          <w:szCs w:val="28"/>
          <w:lang w:bidi="en-US"/>
        </w:rPr>
        <w:t xml:space="preserve"> and </w:t>
      </w:r>
      <w:r>
        <w:rPr>
          <w:rFonts w:ascii="Times New Roman" w:eastAsia="Times New Roman" w:hAnsi="Times New Roman" w:cs="Bangla"/>
          <w:b/>
          <w:bCs/>
          <w:sz w:val="24"/>
          <w:szCs w:val="28"/>
          <w:lang w:bidi="en-US"/>
        </w:rPr>
        <w:t>multiset</w:t>
      </w:r>
      <w:r>
        <w:rPr>
          <w:rFonts w:ascii="Times New Roman" w:eastAsia="Times New Roman" w:hAnsi="Times New Roman" w:cs="Bangla"/>
          <w:sz w:val="24"/>
          <w:szCs w:val="28"/>
          <w:lang w:bidi="en-US"/>
        </w:rPr>
        <w:t xml:space="preserve"> specify that an array and multiset (respectively) are to be created from the results of the subqueries.</w:t>
      </w:r>
    </w:p>
    <w:p w:rsidR="009B59D4" w:rsidRDefault="009B59D4" w:rsidP="00ED044F">
      <w:pPr>
        <w:spacing w:after="0" w:line="240" w:lineRule="auto"/>
        <w:ind w:left="1440"/>
        <w:jc w:val="both"/>
        <w:rPr>
          <w:rFonts w:ascii="Times New Roman" w:eastAsia="Times New Roman" w:hAnsi="Times New Roman" w:cs="Bangla"/>
          <w:sz w:val="24"/>
          <w:szCs w:val="28"/>
          <w:lang w:bidi="en-US"/>
        </w:rPr>
      </w:pPr>
      <w:r w:rsidRPr="004253C0">
        <w:rPr>
          <w:rFonts w:ascii="Times New Roman" w:eastAsia="Times New Roman" w:hAnsi="Times New Roman" w:cs="Bangla"/>
          <w:b/>
          <w:bCs/>
          <w:sz w:val="24"/>
          <w:szCs w:val="28"/>
          <w:lang w:bidi="en-US"/>
        </w:rPr>
        <w:t>select</w:t>
      </w:r>
      <w:r>
        <w:rPr>
          <w:rFonts w:ascii="Times New Roman" w:eastAsia="Times New Roman" w:hAnsi="Times New Roman" w:cs="Bangla"/>
          <w:sz w:val="24"/>
          <w:szCs w:val="28"/>
          <w:lang w:bidi="en-US"/>
        </w:rPr>
        <w:t xml:space="preserve"> </w:t>
      </w:r>
      <w:r w:rsidR="00A86417">
        <w:rPr>
          <w:rFonts w:ascii="Times New Roman" w:eastAsia="Times New Roman" w:hAnsi="Times New Roman" w:cs="Bangla"/>
          <w:sz w:val="24"/>
          <w:szCs w:val="28"/>
          <w:lang w:bidi="en-US"/>
        </w:rPr>
        <w:t xml:space="preserve">  </w:t>
      </w:r>
      <w:r w:rsidRPr="004253C0">
        <w:rPr>
          <w:rFonts w:ascii="Times New Roman" w:eastAsia="Times New Roman" w:hAnsi="Times New Roman" w:cs="Bangla"/>
          <w:i/>
          <w:iCs/>
          <w:sz w:val="24"/>
          <w:szCs w:val="28"/>
          <w:lang w:bidi="en-US"/>
        </w:rPr>
        <w:t>title</w:t>
      </w:r>
      <w:r>
        <w:rPr>
          <w:rFonts w:ascii="Times New Roman" w:eastAsia="Times New Roman" w:hAnsi="Times New Roman" w:cs="Bangla"/>
          <w:sz w:val="24"/>
          <w:szCs w:val="28"/>
          <w:lang w:bidi="en-US"/>
        </w:rPr>
        <w:t>,</w:t>
      </w:r>
    </w:p>
    <w:p w:rsidR="002554D2" w:rsidRDefault="002554D2" w:rsidP="00ED044F">
      <w:pPr>
        <w:spacing w:after="0" w:line="240" w:lineRule="auto"/>
        <w:ind w:left="1440" w:firstLine="720"/>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 xml:space="preserve"> </w:t>
      </w:r>
      <w:r w:rsidRPr="004253C0">
        <w:rPr>
          <w:rFonts w:ascii="Times New Roman" w:eastAsia="Times New Roman" w:hAnsi="Times New Roman" w:cs="Bangla"/>
          <w:b/>
          <w:bCs/>
          <w:sz w:val="24"/>
          <w:szCs w:val="28"/>
          <w:lang w:bidi="en-US"/>
        </w:rPr>
        <w:t>array</w:t>
      </w:r>
      <w:r>
        <w:rPr>
          <w:rFonts w:ascii="Times New Roman" w:eastAsia="Times New Roman" w:hAnsi="Times New Roman" w:cs="Bangla"/>
          <w:sz w:val="24"/>
          <w:szCs w:val="28"/>
          <w:lang w:bidi="en-US"/>
        </w:rPr>
        <w:t xml:space="preserve"> </w:t>
      </w:r>
      <w:r w:rsidR="00EF5F93" w:rsidRPr="00EF5F93">
        <w:rPr>
          <w:rFonts w:ascii="Times New Roman" w:eastAsia="Times New Roman" w:hAnsi="Times New Roman" w:cs="Bangla"/>
          <w:sz w:val="24"/>
          <w:szCs w:val="28"/>
          <w:lang w:bidi="en-US"/>
        </w:rPr>
        <w:t>(</w:t>
      </w:r>
    </w:p>
    <w:p w:rsidR="00EF5F93" w:rsidRDefault="00EF5F93" w:rsidP="00ED044F">
      <w:pPr>
        <w:spacing w:after="0" w:line="240" w:lineRule="auto"/>
        <w:ind w:left="2160" w:firstLine="720"/>
        <w:jc w:val="both"/>
        <w:rPr>
          <w:rFonts w:ascii="Times New Roman" w:eastAsia="Times New Roman" w:hAnsi="Times New Roman" w:cs="Bangla"/>
          <w:sz w:val="24"/>
          <w:szCs w:val="28"/>
          <w:lang w:bidi="en-US"/>
        </w:rPr>
      </w:pPr>
      <w:r w:rsidRPr="004253C0">
        <w:rPr>
          <w:rFonts w:ascii="Times New Roman" w:eastAsia="Times New Roman" w:hAnsi="Times New Roman" w:cs="Bangla"/>
          <w:b/>
          <w:bCs/>
          <w:sz w:val="24"/>
          <w:szCs w:val="28"/>
          <w:lang w:bidi="en-US"/>
        </w:rPr>
        <w:t>select</w:t>
      </w:r>
      <w:r w:rsidRPr="00EF5F93">
        <w:rPr>
          <w:rFonts w:ascii="Times New Roman" w:eastAsia="Times New Roman" w:hAnsi="Times New Roman" w:cs="Bangla"/>
          <w:sz w:val="24"/>
          <w:szCs w:val="28"/>
          <w:lang w:bidi="en-US"/>
        </w:rPr>
        <w:t xml:space="preserve"> </w:t>
      </w:r>
      <w:r w:rsidRPr="004253C0">
        <w:rPr>
          <w:rFonts w:ascii="Times New Roman" w:eastAsia="Times New Roman" w:hAnsi="Times New Roman" w:cs="Bangla"/>
          <w:i/>
          <w:iCs/>
          <w:sz w:val="24"/>
          <w:szCs w:val="28"/>
          <w:lang w:bidi="en-US"/>
        </w:rPr>
        <w:t>author</w:t>
      </w:r>
    </w:p>
    <w:p w:rsidR="002554D2" w:rsidRDefault="002554D2" w:rsidP="00ED044F">
      <w:pPr>
        <w:spacing w:after="0" w:line="240" w:lineRule="auto"/>
        <w:ind w:left="2160" w:firstLine="720"/>
        <w:jc w:val="both"/>
        <w:rPr>
          <w:rFonts w:ascii="Times New Roman" w:eastAsia="Times New Roman" w:hAnsi="Times New Roman" w:cs="Bangla"/>
          <w:sz w:val="24"/>
          <w:szCs w:val="28"/>
          <w:lang w:bidi="en-US"/>
        </w:rPr>
      </w:pPr>
      <w:r w:rsidRPr="004253C0">
        <w:rPr>
          <w:rFonts w:ascii="Times New Roman" w:eastAsia="Times New Roman" w:hAnsi="Times New Roman" w:cs="Bangla"/>
          <w:b/>
          <w:bCs/>
          <w:sz w:val="24"/>
          <w:szCs w:val="28"/>
          <w:lang w:bidi="en-US"/>
        </w:rPr>
        <w:t>from</w:t>
      </w:r>
      <w:r>
        <w:rPr>
          <w:rFonts w:ascii="Times New Roman" w:eastAsia="Times New Roman" w:hAnsi="Times New Roman" w:cs="Bangla"/>
          <w:sz w:val="24"/>
          <w:szCs w:val="28"/>
          <w:lang w:bidi="en-US"/>
        </w:rPr>
        <w:t xml:space="preserve"> </w:t>
      </w:r>
      <w:r w:rsidRPr="004253C0">
        <w:rPr>
          <w:rFonts w:ascii="Times New Roman" w:eastAsia="Times New Roman" w:hAnsi="Times New Roman" w:cs="Bangla"/>
          <w:i/>
          <w:iCs/>
          <w:sz w:val="24"/>
          <w:szCs w:val="28"/>
          <w:lang w:bidi="en-US"/>
        </w:rPr>
        <w:t>authors</w:t>
      </w:r>
      <w:r>
        <w:rPr>
          <w:rFonts w:ascii="Times New Roman" w:eastAsia="Times New Roman" w:hAnsi="Times New Roman" w:cs="Bangla"/>
          <w:sz w:val="24"/>
          <w:szCs w:val="28"/>
          <w:lang w:bidi="en-US"/>
        </w:rPr>
        <w:t xml:space="preserve"> </w:t>
      </w:r>
      <w:r w:rsidRPr="004253C0">
        <w:rPr>
          <w:rFonts w:ascii="Times New Roman" w:eastAsia="Times New Roman" w:hAnsi="Times New Roman" w:cs="Bangla"/>
          <w:b/>
          <w:bCs/>
          <w:sz w:val="24"/>
          <w:szCs w:val="28"/>
          <w:lang w:bidi="en-US"/>
        </w:rPr>
        <w:t>as</w:t>
      </w:r>
      <w:r>
        <w:rPr>
          <w:rFonts w:ascii="Times New Roman" w:eastAsia="Times New Roman" w:hAnsi="Times New Roman" w:cs="Bangla"/>
          <w:sz w:val="24"/>
          <w:szCs w:val="28"/>
          <w:lang w:bidi="en-US"/>
        </w:rPr>
        <w:t xml:space="preserve"> </w:t>
      </w:r>
      <w:r w:rsidRPr="004253C0">
        <w:rPr>
          <w:rFonts w:ascii="Times New Roman" w:eastAsia="Times New Roman" w:hAnsi="Times New Roman" w:cs="Bangla"/>
          <w:i/>
          <w:iCs/>
          <w:sz w:val="24"/>
          <w:szCs w:val="28"/>
          <w:lang w:bidi="en-US"/>
        </w:rPr>
        <w:t>A</w:t>
      </w:r>
    </w:p>
    <w:p w:rsidR="002554D2" w:rsidRDefault="002554D2" w:rsidP="00ED044F">
      <w:pPr>
        <w:spacing w:after="0" w:line="240" w:lineRule="auto"/>
        <w:ind w:left="2160" w:firstLine="720"/>
        <w:jc w:val="both"/>
        <w:rPr>
          <w:rFonts w:ascii="Times New Roman" w:eastAsia="Times New Roman" w:hAnsi="Times New Roman" w:cs="Bangla"/>
          <w:sz w:val="24"/>
          <w:szCs w:val="28"/>
          <w:lang w:bidi="en-US"/>
        </w:rPr>
      </w:pPr>
      <w:r w:rsidRPr="004253C0">
        <w:rPr>
          <w:rFonts w:ascii="Times New Roman" w:eastAsia="Times New Roman" w:hAnsi="Times New Roman" w:cs="Bangla"/>
          <w:b/>
          <w:bCs/>
          <w:sz w:val="24"/>
          <w:szCs w:val="28"/>
          <w:lang w:bidi="en-US"/>
        </w:rPr>
        <w:t>where</w:t>
      </w:r>
      <w:r>
        <w:rPr>
          <w:rFonts w:ascii="Times New Roman" w:eastAsia="Times New Roman" w:hAnsi="Times New Roman" w:cs="Bangla"/>
          <w:sz w:val="24"/>
          <w:szCs w:val="28"/>
          <w:lang w:bidi="en-US"/>
        </w:rPr>
        <w:t xml:space="preserve"> </w:t>
      </w:r>
      <w:r w:rsidRPr="004253C0">
        <w:rPr>
          <w:rFonts w:ascii="Times New Roman" w:eastAsia="Times New Roman" w:hAnsi="Times New Roman" w:cs="Bangla"/>
          <w:i/>
          <w:iCs/>
          <w:sz w:val="24"/>
          <w:szCs w:val="28"/>
          <w:lang w:bidi="en-US"/>
        </w:rPr>
        <w:t>A.title</w:t>
      </w:r>
      <w:r>
        <w:rPr>
          <w:rFonts w:ascii="Times New Roman" w:eastAsia="Times New Roman" w:hAnsi="Times New Roman" w:cs="Bangla"/>
          <w:sz w:val="24"/>
          <w:szCs w:val="28"/>
          <w:lang w:bidi="en-US"/>
        </w:rPr>
        <w:t xml:space="preserve"> = </w:t>
      </w:r>
      <w:r w:rsidRPr="004253C0">
        <w:rPr>
          <w:rFonts w:ascii="Times New Roman" w:eastAsia="Times New Roman" w:hAnsi="Times New Roman" w:cs="Bangla"/>
          <w:i/>
          <w:iCs/>
          <w:sz w:val="24"/>
          <w:szCs w:val="28"/>
          <w:lang w:bidi="en-US"/>
        </w:rPr>
        <w:t>B.title</w:t>
      </w:r>
    </w:p>
    <w:p w:rsidR="002554D2" w:rsidRDefault="002554D2" w:rsidP="00ED044F">
      <w:pPr>
        <w:spacing w:after="0" w:line="240" w:lineRule="auto"/>
        <w:ind w:left="2160" w:firstLine="720"/>
        <w:jc w:val="both"/>
        <w:rPr>
          <w:rFonts w:ascii="Times New Roman" w:eastAsia="Times New Roman" w:hAnsi="Times New Roman" w:cs="Bangla"/>
          <w:sz w:val="24"/>
          <w:szCs w:val="28"/>
          <w:lang w:bidi="en-US"/>
        </w:rPr>
      </w:pPr>
      <w:r w:rsidRPr="004253C0">
        <w:rPr>
          <w:rFonts w:ascii="Times New Roman" w:eastAsia="Times New Roman" w:hAnsi="Times New Roman" w:cs="Bangla"/>
          <w:b/>
          <w:bCs/>
          <w:sz w:val="24"/>
          <w:szCs w:val="28"/>
          <w:lang w:bidi="en-US"/>
        </w:rPr>
        <w:t>order by</w:t>
      </w:r>
      <w:r>
        <w:rPr>
          <w:rFonts w:ascii="Times New Roman" w:eastAsia="Times New Roman" w:hAnsi="Times New Roman" w:cs="Bangla"/>
          <w:sz w:val="24"/>
          <w:szCs w:val="28"/>
          <w:lang w:bidi="en-US"/>
        </w:rPr>
        <w:t xml:space="preserve"> </w:t>
      </w:r>
      <w:r w:rsidRPr="004253C0">
        <w:rPr>
          <w:rFonts w:ascii="Times New Roman" w:eastAsia="Times New Roman" w:hAnsi="Times New Roman" w:cs="Bangla"/>
          <w:i/>
          <w:iCs/>
          <w:sz w:val="24"/>
          <w:szCs w:val="28"/>
          <w:lang w:bidi="en-US"/>
        </w:rPr>
        <w:t>A.position</w:t>
      </w:r>
    </w:p>
    <w:p w:rsidR="002554D2" w:rsidRPr="00EF5F93" w:rsidRDefault="002554D2" w:rsidP="00ED044F">
      <w:pPr>
        <w:spacing w:after="0" w:line="240" w:lineRule="auto"/>
        <w:ind w:left="1440" w:firstLine="720"/>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 xml:space="preserve">) </w:t>
      </w:r>
      <w:r w:rsidRPr="004253C0">
        <w:rPr>
          <w:rFonts w:ascii="Times New Roman" w:eastAsia="Times New Roman" w:hAnsi="Times New Roman" w:cs="Bangla"/>
          <w:b/>
          <w:bCs/>
          <w:sz w:val="24"/>
          <w:szCs w:val="28"/>
          <w:lang w:bidi="en-US"/>
        </w:rPr>
        <w:t>as</w:t>
      </w:r>
      <w:r>
        <w:rPr>
          <w:rFonts w:ascii="Times New Roman" w:eastAsia="Times New Roman" w:hAnsi="Times New Roman" w:cs="Bangla"/>
          <w:sz w:val="24"/>
          <w:szCs w:val="28"/>
          <w:lang w:bidi="en-US"/>
        </w:rPr>
        <w:t xml:space="preserve"> </w:t>
      </w:r>
      <w:r w:rsidRPr="004253C0">
        <w:rPr>
          <w:rFonts w:ascii="Times New Roman" w:eastAsia="Times New Roman" w:hAnsi="Times New Roman" w:cs="Bangla"/>
          <w:i/>
          <w:iCs/>
          <w:sz w:val="24"/>
          <w:szCs w:val="28"/>
          <w:lang w:bidi="en-US"/>
        </w:rPr>
        <w:t>author_array</w:t>
      </w:r>
      <w:r>
        <w:rPr>
          <w:rFonts w:ascii="Times New Roman" w:eastAsia="Times New Roman" w:hAnsi="Times New Roman" w:cs="Bangla"/>
          <w:sz w:val="24"/>
          <w:szCs w:val="28"/>
          <w:lang w:bidi="en-US"/>
        </w:rPr>
        <w:t>,</w:t>
      </w:r>
    </w:p>
    <w:p w:rsidR="00EF5F93" w:rsidRPr="00EF5F93" w:rsidRDefault="00EF5F93" w:rsidP="00ED044F">
      <w:pPr>
        <w:spacing w:after="0" w:line="240" w:lineRule="auto"/>
        <w:ind w:left="1440" w:firstLine="720"/>
        <w:jc w:val="both"/>
        <w:rPr>
          <w:rFonts w:ascii="Times New Roman" w:eastAsia="Times New Roman" w:hAnsi="Times New Roman" w:cs="Bangla"/>
          <w:sz w:val="24"/>
          <w:szCs w:val="28"/>
          <w:lang w:bidi="en-US"/>
        </w:rPr>
      </w:pPr>
      <w:r w:rsidRPr="004253C0">
        <w:rPr>
          <w:rFonts w:ascii="Times New Roman" w:eastAsia="Times New Roman" w:hAnsi="Times New Roman" w:cs="Bangla"/>
          <w:i/>
          <w:iCs/>
          <w:sz w:val="24"/>
          <w:szCs w:val="28"/>
          <w:lang w:bidi="en-US"/>
        </w:rPr>
        <w:t>Publisher(pub-name,</w:t>
      </w:r>
      <w:r w:rsidR="009B59D4" w:rsidRPr="004253C0">
        <w:rPr>
          <w:rFonts w:ascii="Times New Roman" w:eastAsia="Times New Roman" w:hAnsi="Times New Roman" w:cs="Bangla"/>
          <w:i/>
          <w:iCs/>
          <w:sz w:val="24"/>
          <w:szCs w:val="28"/>
          <w:lang w:bidi="en-US"/>
        </w:rPr>
        <w:t xml:space="preserve"> </w:t>
      </w:r>
      <w:r w:rsidRPr="004253C0">
        <w:rPr>
          <w:rFonts w:ascii="Times New Roman" w:eastAsia="Times New Roman" w:hAnsi="Times New Roman" w:cs="Bangla"/>
          <w:i/>
          <w:iCs/>
          <w:sz w:val="24"/>
          <w:szCs w:val="28"/>
          <w:lang w:bidi="en-US"/>
        </w:rPr>
        <w:t>pub-branch)</w:t>
      </w:r>
      <w:r w:rsidRPr="00EF5F93">
        <w:rPr>
          <w:rFonts w:ascii="Times New Roman" w:eastAsia="Times New Roman" w:hAnsi="Times New Roman" w:cs="Bangla"/>
          <w:sz w:val="24"/>
          <w:szCs w:val="28"/>
          <w:lang w:bidi="en-US"/>
        </w:rPr>
        <w:t xml:space="preserve"> </w:t>
      </w:r>
      <w:r w:rsidRPr="004253C0">
        <w:rPr>
          <w:rFonts w:ascii="Times New Roman" w:eastAsia="Times New Roman" w:hAnsi="Times New Roman" w:cs="Bangla"/>
          <w:b/>
          <w:bCs/>
          <w:sz w:val="24"/>
          <w:szCs w:val="28"/>
          <w:lang w:bidi="en-US"/>
        </w:rPr>
        <w:t>as</w:t>
      </w:r>
      <w:r w:rsidRPr="00EF5F93">
        <w:rPr>
          <w:rFonts w:ascii="Times New Roman" w:eastAsia="Times New Roman" w:hAnsi="Times New Roman" w:cs="Bangla"/>
          <w:sz w:val="24"/>
          <w:szCs w:val="28"/>
          <w:lang w:bidi="en-US"/>
        </w:rPr>
        <w:t xml:space="preserve"> </w:t>
      </w:r>
      <w:r w:rsidRPr="004253C0">
        <w:rPr>
          <w:rFonts w:ascii="Times New Roman" w:eastAsia="Times New Roman" w:hAnsi="Times New Roman" w:cs="Bangla"/>
          <w:i/>
          <w:iCs/>
          <w:sz w:val="24"/>
          <w:szCs w:val="28"/>
          <w:lang w:bidi="en-US"/>
        </w:rPr>
        <w:t>publisher</w:t>
      </w:r>
      <w:r w:rsidRPr="00EF5F93">
        <w:rPr>
          <w:rFonts w:ascii="Times New Roman" w:eastAsia="Times New Roman" w:hAnsi="Times New Roman" w:cs="Bangla"/>
          <w:sz w:val="24"/>
          <w:szCs w:val="28"/>
          <w:lang w:bidi="en-US"/>
        </w:rPr>
        <w:t>,</w:t>
      </w:r>
    </w:p>
    <w:p w:rsidR="009B59D4" w:rsidRDefault="004253C0" w:rsidP="00ED044F">
      <w:pPr>
        <w:spacing w:after="0" w:line="240" w:lineRule="auto"/>
        <w:ind w:left="1440" w:firstLine="720"/>
        <w:jc w:val="both"/>
        <w:rPr>
          <w:rFonts w:ascii="Times New Roman" w:eastAsia="Times New Roman" w:hAnsi="Times New Roman" w:cs="Bangla"/>
          <w:sz w:val="24"/>
          <w:szCs w:val="28"/>
          <w:lang w:bidi="en-US"/>
        </w:rPr>
      </w:pPr>
      <w:r>
        <w:rPr>
          <w:rFonts w:ascii="Times New Roman" w:eastAsia="Times New Roman" w:hAnsi="Times New Roman" w:cs="Bangla"/>
          <w:b/>
          <w:bCs/>
          <w:sz w:val="24"/>
          <w:szCs w:val="28"/>
          <w:lang w:bidi="en-US"/>
        </w:rPr>
        <w:t>m</w:t>
      </w:r>
      <w:r w:rsidR="009B59D4" w:rsidRPr="004253C0">
        <w:rPr>
          <w:rFonts w:ascii="Times New Roman" w:eastAsia="Times New Roman" w:hAnsi="Times New Roman" w:cs="Bangla"/>
          <w:b/>
          <w:bCs/>
          <w:sz w:val="24"/>
          <w:szCs w:val="28"/>
          <w:lang w:bidi="en-US"/>
        </w:rPr>
        <w:t xml:space="preserve">ultiset </w:t>
      </w:r>
      <w:r w:rsidR="00EF5F93" w:rsidRPr="00EF5F93">
        <w:rPr>
          <w:rFonts w:ascii="Times New Roman" w:eastAsia="Times New Roman" w:hAnsi="Times New Roman" w:cs="Bangla"/>
          <w:sz w:val="24"/>
          <w:szCs w:val="28"/>
          <w:lang w:bidi="en-US"/>
        </w:rPr>
        <w:t>(</w:t>
      </w:r>
    </w:p>
    <w:p w:rsidR="00EF5F93" w:rsidRPr="00EF5F93" w:rsidRDefault="00EF5F93" w:rsidP="00ED044F">
      <w:pPr>
        <w:spacing w:after="0" w:line="240" w:lineRule="auto"/>
        <w:ind w:left="2160" w:firstLine="720"/>
        <w:jc w:val="both"/>
        <w:rPr>
          <w:rFonts w:ascii="Times New Roman" w:eastAsia="Times New Roman" w:hAnsi="Times New Roman" w:cs="Bangla"/>
          <w:sz w:val="24"/>
          <w:szCs w:val="28"/>
          <w:lang w:bidi="en-US"/>
        </w:rPr>
      </w:pPr>
      <w:r w:rsidRPr="004253C0">
        <w:rPr>
          <w:rFonts w:ascii="Times New Roman" w:eastAsia="Times New Roman" w:hAnsi="Times New Roman" w:cs="Bangla"/>
          <w:b/>
          <w:bCs/>
          <w:sz w:val="24"/>
          <w:szCs w:val="28"/>
          <w:lang w:bidi="en-US"/>
        </w:rPr>
        <w:t>select</w:t>
      </w:r>
      <w:r w:rsidRPr="00EF5F93">
        <w:rPr>
          <w:rFonts w:ascii="Times New Roman" w:eastAsia="Times New Roman" w:hAnsi="Times New Roman" w:cs="Bangla"/>
          <w:sz w:val="24"/>
          <w:szCs w:val="28"/>
          <w:lang w:bidi="en-US"/>
        </w:rPr>
        <w:t xml:space="preserve"> </w:t>
      </w:r>
      <w:r w:rsidRPr="004253C0">
        <w:rPr>
          <w:rFonts w:ascii="Times New Roman" w:eastAsia="Times New Roman" w:hAnsi="Times New Roman" w:cs="Bangla"/>
          <w:i/>
          <w:iCs/>
          <w:sz w:val="24"/>
          <w:szCs w:val="28"/>
          <w:lang w:bidi="en-US"/>
        </w:rPr>
        <w:t>keyword</w:t>
      </w:r>
    </w:p>
    <w:p w:rsidR="00EF5F93" w:rsidRPr="00EF5F93" w:rsidRDefault="00EF5F93" w:rsidP="00ED044F">
      <w:pPr>
        <w:spacing w:after="0" w:line="240" w:lineRule="auto"/>
        <w:ind w:left="2160" w:firstLine="720"/>
        <w:jc w:val="both"/>
        <w:rPr>
          <w:rFonts w:ascii="Times New Roman" w:eastAsia="Times New Roman" w:hAnsi="Times New Roman" w:cs="Bangla"/>
          <w:sz w:val="24"/>
          <w:szCs w:val="28"/>
          <w:lang w:bidi="en-US"/>
        </w:rPr>
      </w:pPr>
      <w:r w:rsidRPr="004253C0">
        <w:rPr>
          <w:rFonts w:ascii="Times New Roman" w:eastAsia="Times New Roman" w:hAnsi="Times New Roman" w:cs="Bangla"/>
          <w:b/>
          <w:bCs/>
          <w:sz w:val="24"/>
          <w:szCs w:val="28"/>
          <w:lang w:bidi="en-US"/>
        </w:rPr>
        <w:t>from</w:t>
      </w:r>
      <w:r w:rsidRPr="00EF5F93">
        <w:rPr>
          <w:rFonts w:ascii="Times New Roman" w:eastAsia="Times New Roman" w:hAnsi="Times New Roman" w:cs="Bangla"/>
          <w:sz w:val="24"/>
          <w:szCs w:val="28"/>
          <w:lang w:bidi="en-US"/>
        </w:rPr>
        <w:t xml:space="preserve"> </w:t>
      </w:r>
      <w:r w:rsidR="009B59D4" w:rsidRPr="004253C0">
        <w:rPr>
          <w:rFonts w:ascii="Times New Roman" w:eastAsia="Times New Roman" w:hAnsi="Times New Roman" w:cs="Bangla"/>
          <w:i/>
          <w:iCs/>
          <w:sz w:val="24"/>
          <w:szCs w:val="28"/>
          <w:lang w:bidi="en-US"/>
        </w:rPr>
        <w:t>keywords</w:t>
      </w:r>
      <w:r w:rsidRPr="00EF5F93">
        <w:rPr>
          <w:rFonts w:ascii="Times New Roman" w:eastAsia="Times New Roman" w:hAnsi="Times New Roman" w:cs="Bangla"/>
          <w:sz w:val="24"/>
          <w:szCs w:val="28"/>
          <w:lang w:bidi="en-US"/>
        </w:rPr>
        <w:t xml:space="preserve"> </w:t>
      </w:r>
      <w:r w:rsidRPr="004253C0">
        <w:rPr>
          <w:rFonts w:ascii="Times New Roman" w:eastAsia="Times New Roman" w:hAnsi="Times New Roman" w:cs="Bangla"/>
          <w:b/>
          <w:bCs/>
          <w:sz w:val="24"/>
          <w:szCs w:val="28"/>
          <w:lang w:bidi="en-US"/>
        </w:rPr>
        <w:t>as</w:t>
      </w:r>
      <w:r w:rsidRPr="00EF5F93">
        <w:rPr>
          <w:rFonts w:ascii="Times New Roman" w:eastAsia="Times New Roman" w:hAnsi="Times New Roman" w:cs="Bangla"/>
          <w:sz w:val="24"/>
          <w:szCs w:val="28"/>
          <w:lang w:bidi="en-US"/>
        </w:rPr>
        <w:t xml:space="preserve"> </w:t>
      </w:r>
      <w:r w:rsidR="009B59D4" w:rsidRPr="004253C0">
        <w:rPr>
          <w:rFonts w:ascii="Times New Roman" w:eastAsia="Times New Roman" w:hAnsi="Times New Roman" w:cs="Bangla"/>
          <w:i/>
          <w:iCs/>
          <w:sz w:val="24"/>
          <w:szCs w:val="28"/>
          <w:lang w:bidi="en-US"/>
        </w:rPr>
        <w:t>K</w:t>
      </w:r>
    </w:p>
    <w:p w:rsidR="009B59D4" w:rsidRDefault="00EF5F93" w:rsidP="00ED044F">
      <w:pPr>
        <w:spacing w:after="0" w:line="240" w:lineRule="auto"/>
        <w:ind w:left="2160" w:firstLine="720"/>
        <w:jc w:val="both"/>
        <w:rPr>
          <w:rFonts w:ascii="Times New Roman" w:eastAsia="Times New Roman" w:hAnsi="Times New Roman" w:cs="Bangla"/>
          <w:sz w:val="24"/>
          <w:szCs w:val="28"/>
          <w:lang w:bidi="en-US"/>
        </w:rPr>
      </w:pPr>
      <w:r w:rsidRPr="004253C0">
        <w:rPr>
          <w:rFonts w:ascii="Times New Roman" w:eastAsia="Times New Roman" w:hAnsi="Times New Roman" w:cs="Bangla"/>
          <w:b/>
          <w:bCs/>
          <w:sz w:val="24"/>
          <w:szCs w:val="28"/>
          <w:lang w:bidi="en-US"/>
        </w:rPr>
        <w:t>where</w:t>
      </w:r>
      <w:r w:rsidRPr="00EF5F93">
        <w:rPr>
          <w:rFonts w:ascii="Times New Roman" w:eastAsia="Times New Roman" w:hAnsi="Times New Roman" w:cs="Bangla"/>
          <w:sz w:val="24"/>
          <w:szCs w:val="28"/>
          <w:lang w:bidi="en-US"/>
        </w:rPr>
        <w:t xml:space="preserve"> </w:t>
      </w:r>
      <w:r w:rsidR="009B59D4" w:rsidRPr="004253C0">
        <w:rPr>
          <w:rFonts w:ascii="Times New Roman" w:eastAsia="Times New Roman" w:hAnsi="Times New Roman" w:cs="Bangla"/>
          <w:i/>
          <w:iCs/>
          <w:sz w:val="24"/>
          <w:szCs w:val="28"/>
          <w:lang w:bidi="en-US"/>
        </w:rPr>
        <w:t>K</w:t>
      </w:r>
      <w:r w:rsidRPr="004253C0">
        <w:rPr>
          <w:rFonts w:ascii="Times New Roman" w:eastAsia="Times New Roman" w:hAnsi="Times New Roman" w:cs="Bangla"/>
          <w:i/>
          <w:iCs/>
          <w:sz w:val="24"/>
          <w:szCs w:val="28"/>
          <w:lang w:bidi="en-US"/>
        </w:rPr>
        <w:t xml:space="preserve">.title = </w:t>
      </w:r>
      <w:r w:rsidR="009B59D4" w:rsidRPr="004253C0">
        <w:rPr>
          <w:rFonts w:ascii="Times New Roman" w:eastAsia="Times New Roman" w:hAnsi="Times New Roman" w:cs="Bangla"/>
          <w:i/>
          <w:iCs/>
          <w:sz w:val="24"/>
          <w:szCs w:val="28"/>
          <w:lang w:bidi="en-US"/>
        </w:rPr>
        <w:t>B</w:t>
      </w:r>
      <w:r w:rsidRPr="004253C0">
        <w:rPr>
          <w:rFonts w:ascii="Times New Roman" w:eastAsia="Times New Roman" w:hAnsi="Times New Roman" w:cs="Bangla"/>
          <w:i/>
          <w:iCs/>
          <w:sz w:val="24"/>
          <w:szCs w:val="28"/>
          <w:lang w:bidi="en-US"/>
        </w:rPr>
        <w:t>.title</w:t>
      </w:r>
    </w:p>
    <w:p w:rsidR="00EF5F93" w:rsidRPr="00EF5F93" w:rsidRDefault="00EF5F93" w:rsidP="00ED044F">
      <w:pPr>
        <w:spacing w:after="0" w:line="240" w:lineRule="auto"/>
        <w:ind w:left="1440" w:firstLine="720"/>
        <w:jc w:val="both"/>
        <w:rPr>
          <w:rFonts w:ascii="Times New Roman" w:eastAsia="Times New Roman" w:hAnsi="Times New Roman" w:cs="Bangla"/>
          <w:sz w:val="24"/>
          <w:szCs w:val="28"/>
          <w:lang w:bidi="en-US"/>
        </w:rPr>
      </w:pPr>
      <w:r w:rsidRPr="00EF5F93">
        <w:rPr>
          <w:rFonts w:ascii="Times New Roman" w:eastAsia="Times New Roman" w:hAnsi="Times New Roman" w:cs="Bangla"/>
          <w:sz w:val="24"/>
          <w:szCs w:val="28"/>
          <w:lang w:bidi="en-US"/>
        </w:rPr>
        <w:t xml:space="preserve">) </w:t>
      </w:r>
      <w:r w:rsidRPr="004253C0">
        <w:rPr>
          <w:rFonts w:ascii="Times New Roman" w:eastAsia="Times New Roman" w:hAnsi="Times New Roman" w:cs="Bangla"/>
          <w:b/>
          <w:bCs/>
          <w:sz w:val="24"/>
          <w:szCs w:val="28"/>
          <w:lang w:bidi="en-US"/>
        </w:rPr>
        <w:t>as</w:t>
      </w:r>
      <w:r w:rsidRPr="00EF5F93">
        <w:rPr>
          <w:rFonts w:ascii="Times New Roman" w:eastAsia="Times New Roman" w:hAnsi="Times New Roman" w:cs="Bangla"/>
          <w:sz w:val="24"/>
          <w:szCs w:val="28"/>
          <w:lang w:bidi="en-US"/>
        </w:rPr>
        <w:t xml:space="preserve"> </w:t>
      </w:r>
      <w:r w:rsidRPr="004253C0">
        <w:rPr>
          <w:rFonts w:ascii="Times New Roman" w:eastAsia="Times New Roman" w:hAnsi="Times New Roman" w:cs="Bangla"/>
          <w:i/>
          <w:iCs/>
          <w:sz w:val="24"/>
          <w:szCs w:val="28"/>
          <w:lang w:bidi="en-US"/>
        </w:rPr>
        <w:t>keyword</w:t>
      </w:r>
      <w:r w:rsidR="004253C0">
        <w:rPr>
          <w:rFonts w:ascii="Times New Roman" w:eastAsia="Times New Roman" w:hAnsi="Times New Roman" w:cs="Bangla"/>
          <w:i/>
          <w:iCs/>
          <w:sz w:val="24"/>
          <w:szCs w:val="28"/>
          <w:lang w:bidi="en-US"/>
        </w:rPr>
        <w:t>_</w:t>
      </w:r>
      <w:r w:rsidRPr="004253C0">
        <w:rPr>
          <w:rFonts w:ascii="Times New Roman" w:eastAsia="Times New Roman" w:hAnsi="Times New Roman" w:cs="Bangla"/>
          <w:i/>
          <w:iCs/>
          <w:sz w:val="24"/>
          <w:szCs w:val="28"/>
          <w:lang w:bidi="en-US"/>
        </w:rPr>
        <w:t>set</w:t>
      </w:r>
      <w:r w:rsidRPr="00EF5F93">
        <w:rPr>
          <w:rFonts w:ascii="Times New Roman" w:eastAsia="Times New Roman" w:hAnsi="Times New Roman" w:cs="Bangla"/>
          <w:sz w:val="24"/>
          <w:szCs w:val="28"/>
          <w:lang w:bidi="en-US"/>
        </w:rPr>
        <w:t>,</w:t>
      </w:r>
    </w:p>
    <w:p w:rsidR="00EF5F93" w:rsidRPr="00485663" w:rsidRDefault="00EF5F93" w:rsidP="005116D1">
      <w:pPr>
        <w:spacing w:after="120" w:line="240" w:lineRule="auto"/>
        <w:ind w:left="1440"/>
        <w:jc w:val="both"/>
        <w:rPr>
          <w:rFonts w:ascii="Times New Roman" w:eastAsia="Times New Roman" w:hAnsi="Times New Roman" w:cs="Bangla"/>
          <w:sz w:val="24"/>
          <w:szCs w:val="28"/>
          <w:lang w:bidi="en-US"/>
        </w:rPr>
      </w:pPr>
      <w:r w:rsidRPr="00A86417">
        <w:rPr>
          <w:rFonts w:ascii="Times New Roman" w:eastAsia="Times New Roman" w:hAnsi="Times New Roman" w:cs="Bangla"/>
          <w:b/>
          <w:bCs/>
          <w:sz w:val="24"/>
          <w:szCs w:val="28"/>
          <w:lang w:bidi="en-US"/>
        </w:rPr>
        <w:t>from</w:t>
      </w:r>
      <w:r w:rsidRPr="00EF5F93">
        <w:rPr>
          <w:rFonts w:ascii="Times New Roman" w:eastAsia="Times New Roman" w:hAnsi="Times New Roman" w:cs="Bangla"/>
          <w:sz w:val="24"/>
          <w:szCs w:val="28"/>
          <w:lang w:bidi="en-US"/>
        </w:rPr>
        <w:t xml:space="preserve"> </w:t>
      </w:r>
      <w:r w:rsidR="00A86417">
        <w:rPr>
          <w:rFonts w:ascii="Times New Roman" w:eastAsia="Times New Roman" w:hAnsi="Times New Roman" w:cs="Bangla"/>
          <w:sz w:val="24"/>
          <w:szCs w:val="28"/>
          <w:lang w:bidi="en-US"/>
        </w:rPr>
        <w:t xml:space="preserve">  </w:t>
      </w:r>
      <w:r w:rsidRPr="00A86417">
        <w:rPr>
          <w:rFonts w:ascii="Times New Roman" w:eastAsia="Times New Roman" w:hAnsi="Times New Roman" w:cs="Bangla"/>
          <w:i/>
          <w:iCs/>
          <w:sz w:val="24"/>
          <w:szCs w:val="28"/>
          <w:lang w:bidi="en-US"/>
        </w:rPr>
        <w:t>ﬂat</w:t>
      </w:r>
      <w:r w:rsidR="005116D1" w:rsidRPr="00A86417">
        <w:rPr>
          <w:rFonts w:ascii="Times New Roman" w:eastAsia="Times New Roman" w:hAnsi="Times New Roman" w:cs="Bangla"/>
          <w:i/>
          <w:iCs/>
          <w:sz w:val="24"/>
          <w:szCs w:val="28"/>
          <w:lang w:bidi="en-US"/>
        </w:rPr>
        <w:t>_</w:t>
      </w:r>
      <w:r w:rsidRPr="00A86417">
        <w:rPr>
          <w:rFonts w:ascii="Times New Roman" w:eastAsia="Times New Roman" w:hAnsi="Times New Roman" w:cs="Bangla"/>
          <w:i/>
          <w:iCs/>
          <w:sz w:val="24"/>
          <w:szCs w:val="28"/>
          <w:lang w:bidi="en-US"/>
        </w:rPr>
        <w:t>books</w:t>
      </w:r>
      <w:r w:rsidRPr="00EF5F93">
        <w:rPr>
          <w:rFonts w:ascii="Times New Roman" w:eastAsia="Times New Roman" w:hAnsi="Times New Roman" w:cs="Bangla"/>
          <w:sz w:val="24"/>
          <w:szCs w:val="28"/>
          <w:lang w:bidi="en-US"/>
        </w:rPr>
        <w:t xml:space="preserve"> </w:t>
      </w:r>
      <w:r w:rsidRPr="00A86417">
        <w:rPr>
          <w:rFonts w:ascii="Times New Roman" w:eastAsia="Times New Roman" w:hAnsi="Times New Roman" w:cs="Bangla"/>
          <w:b/>
          <w:bCs/>
          <w:sz w:val="24"/>
          <w:szCs w:val="28"/>
          <w:lang w:bidi="en-US"/>
        </w:rPr>
        <w:t>as</w:t>
      </w:r>
      <w:r w:rsidRPr="00EF5F93">
        <w:rPr>
          <w:rFonts w:ascii="Times New Roman" w:eastAsia="Times New Roman" w:hAnsi="Times New Roman" w:cs="Bangla"/>
          <w:sz w:val="24"/>
          <w:szCs w:val="28"/>
          <w:lang w:bidi="en-US"/>
        </w:rPr>
        <w:t xml:space="preserve"> </w:t>
      </w:r>
      <w:r w:rsidR="009B59D4" w:rsidRPr="00A86417">
        <w:rPr>
          <w:rFonts w:ascii="Times New Roman" w:eastAsia="Times New Roman" w:hAnsi="Times New Roman" w:cs="Bangla"/>
          <w:i/>
          <w:iCs/>
          <w:sz w:val="24"/>
          <w:szCs w:val="28"/>
          <w:lang w:bidi="en-US"/>
        </w:rPr>
        <w:t>B</w:t>
      </w:r>
    </w:p>
    <w:p w:rsidR="00ED044F" w:rsidRDefault="00ED044F" w:rsidP="00ED044F">
      <w:pPr>
        <w:spacing w:after="120" w:line="240" w:lineRule="auto"/>
        <w:ind w:firstLine="360"/>
        <w:jc w:val="both"/>
        <w:rPr>
          <w:rFonts w:eastAsia="Times New Roman" w:cstheme="minorHAnsi"/>
          <w:b/>
          <w:bCs/>
          <w:color w:val="5F497A" w:themeColor="accent4" w:themeShade="BF"/>
          <w:sz w:val="24"/>
          <w:szCs w:val="28"/>
          <w:lang w:bidi="en-US"/>
        </w:rPr>
      </w:pPr>
    </w:p>
    <w:p w:rsidR="00ED044F" w:rsidRPr="0015698F" w:rsidRDefault="00ED044F" w:rsidP="00ED044F">
      <w:pPr>
        <w:spacing w:after="120" w:line="240" w:lineRule="auto"/>
        <w:ind w:firstLine="360"/>
        <w:jc w:val="both"/>
        <w:rPr>
          <w:rFonts w:eastAsia="Times New Roman" w:cstheme="minorHAnsi"/>
          <w:b/>
          <w:bCs/>
          <w:color w:val="5F497A" w:themeColor="accent4" w:themeShade="BF"/>
          <w:sz w:val="24"/>
          <w:szCs w:val="28"/>
          <w:lang w:bidi="en-US"/>
        </w:rPr>
      </w:pPr>
      <w:r>
        <w:rPr>
          <w:rFonts w:eastAsia="Times New Roman" w:cstheme="minorHAnsi"/>
          <w:b/>
          <w:bCs/>
          <w:color w:val="5F497A" w:themeColor="accent4" w:themeShade="BF"/>
          <w:sz w:val="24"/>
          <w:szCs w:val="28"/>
          <w:lang w:bidi="en-US"/>
        </w:rPr>
        <w:t>Updating Multiset Attributes</w:t>
      </w:r>
    </w:p>
    <w:p w:rsidR="00B852FB" w:rsidRPr="00ED79A9" w:rsidRDefault="00ED79A9" w:rsidP="00ED79A9">
      <w:pPr>
        <w:spacing w:after="120" w:line="240" w:lineRule="auto"/>
        <w:ind w:firstLine="360"/>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 xml:space="preserve">The SQL standard does not provide any way to update multiset attributes except by assigning a new value. For example, to delete a value </w:t>
      </w:r>
      <w:r>
        <w:rPr>
          <w:rFonts w:ascii="Times New Roman" w:eastAsia="Times New Roman" w:hAnsi="Times New Roman" w:cs="Bangla"/>
          <w:i/>
          <w:iCs/>
          <w:sz w:val="24"/>
          <w:szCs w:val="28"/>
          <w:lang w:bidi="en-US"/>
        </w:rPr>
        <w:t>v</w:t>
      </w:r>
      <w:r>
        <w:rPr>
          <w:rFonts w:ascii="Times New Roman" w:eastAsia="Times New Roman" w:hAnsi="Times New Roman" w:cs="Bangla"/>
          <w:sz w:val="24"/>
          <w:szCs w:val="28"/>
          <w:lang w:bidi="en-US"/>
        </w:rPr>
        <w:t xml:space="preserve"> from a multiset attribute </w:t>
      </w:r>
      <w:r>
        <w:rPr>
          <w:rFonts w:ascii="Times New Roman" w:eastAsia="Times New Roman" w:hAnsi="Times New Roman" w:cs="Bangla"/>
          <w:i/>
          <w:iCs/>
          <w:sz w:val="24"/>
          <w:szCs w:val="28"/>
          <w:lang w:bidi="en-US"/>
        </w:rPr>
        <w:t>A</w:t>
      </w:r>
      <w:r>
        <w:rPr>
          <w:rFonts w:ascii="Times New Roman" w:eastAsia="Times New Roman" w:hAnsi="Times New Roman" w:cs="Bangla"/>
          <w:sz w:val="24"/>
          <w:szCs w:val="28"/>
          <w:lang w:bidi="en-US"/>
        </w:rPr>
        <w:t>, we would have to set it to (</w:t>
      </w:r>
      <w:r>
        <w:rPr>
          <w:rFonts w:ascii="Times New Roman" w:eastAsia="Times New Roman" w:hAnsi="Times New Roman" w:cs="Bangla"/>
          <w:i/>
          <w:iCs/>
          <w:sz w:val="24"/>
          <w:szCs w:val="28"/>
          <w:lang w:bidi="en-US"/>
        </w:rPr>
        <w:t>A</w:t>
      </w:r>
      <w:r>
        <w:rPr>
          <w:rFonts w:ascii="Times New Roman" w:eastAsia="Times New Roman" w:hAnsi="Times New Roman" w:cs="Bangla"/>
          <w:sz w:val="24"/>
          <w:szCs w:val="28"/>
          <w:lang w:bidi="en-US"/>
        </w:rPr>
        <w:t xml:space="preserve"> </w:t>
      </w:r>
      <w:r>
        <w:rPr>
          <w:rFonts w:ascii="Times New Roman" w:eastAsia="Times New Roman" w:hAnsi="Times New Roman" w:cs="Bangla"/>
          <w:b/>
          <w:bCs/>
          <w:sz w:val="24"/>
          <w:szCs w:val="28"/>
          <w:lang w:bidi="en-US"/>
        </w:rPr>
        <w:t>except all multiset</w:t>
      </w:r>
      <w:r>
        <w:rPr>
          <w:rFonts w:ascii="Times New Roman" w:eastAsia="Times New Roman" w:hAnsi="Times New Roman" w:cs="Bangla"/>
          <w:sz w:val="24"/>
          <w:szCs w:val="28"/>
          <w:lang w:bidi="en-US"/>
        </w:rPr>
        <w:t>[</w:t>
      </w:r>
      <w:r>
        <w:rPr>
          <w:rFonts w:ascii="Times New Roman" w:eastAsia="Times New Roman" w:hAnsi="Times New Roman" w:cs="Bangla"/>
          <w:i/>
          <w:iCs/>
          <w:sz w:val="24"/>
          <w:szCs w:val="28"/>
          <w:lang w:bidi="en-US"/>
        </w:rPr>
        <w:t>v</w:t>
      </w:r>
      <w:r>
        <w:rPr>
          <w:rFonts w:ascii="Times New Roman" w:eastAsia="Times New Roman" w:hAnsi="Times New Roman" w:cs="Bangla"/>
          <w:sz w:val="24"/>
          <w:szCs w:val="28"/>
          <w:lang w:bidi="en-US"/>
        </w:rPr>
        <w:t>]).</w:t>
      </w:r>
    </w:p>
    <w:p w:rsidR="00B852FB" w:rsidRDefault="00B852FB" w:rsidP="000F61C9">
      <w:pPr>
        <w:spacing w:after="120" w:line="240" w:lineRule="auto"/>
        <w:ind w:firstLine="360"/>
        <w:jc w:val="both"/>
        <w:rPr>
          <w:rFonts w:ascii="Times New Roman" w:eastAsia="Times New Roman" w:hAnsi="Times New Roman" w:cs="Bangla"/>
          <w:sz w:val="24"/>
          <w:szCs w:val="28"/>
          <w:lang w:bidi="en-US"/>
        </w:rPr>
      </w:pPr>
    </w:p>
    <w:p w:rsidR="004B5571" w:rsidRPr="00B727F8" w:rsidRDefault="00E207AC" w:rsidP="004B5571">
      <w:pPr>
        <w:pStyle w:val="Heading3"/>
        <w:spacing w:before="240" w:after="240" w:line="240" w:lineRule="auto"/>
        <w:ind w:firstLine="360"/>
        <w:jc w:val="both"/>
        <w:rPr>
          <w:rFonts w:asciiTheme="minorHAnsi" w:hAnsiTheme="minorHAnsi"/>
          <w:sz w:val="24"/>
          <w:szCs w:val="24"/>
        </w:rPr>
      </w:pPr>
      <w:r>
        <w:rPr>
          <w:rFonts w:asciiTheme="minorHAnsi" w:hAnsiTheme="minorHAnsi"/>
          <w:sz w:val="24"/>
          <w:szCs w:val="24"/>
        </w:rPr>
        <w:t>Object-Identity and Reference Types in SQL</w:t>
      </w:r>
    </w:p>
    <w:p w:rsidR="00AD5401" w:rsidRPr="00450866" w:rsidRDefault="00166685" w:rsidP="00C82C5E">
      <w:pPr>
        <w:spacing w:after="120" w:line="240" w:lineRule="auto"/>
        <w:ind w:firstLine="360"/>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Please read the topic</w:t>
      </w:r>
      <w:r w:rsidR="00A0038C">
        <w:rPr>
          <w:rFonts w:ascii="Times New Roman" w:eastAsia="Times New Roman" w:hAnsi="Times New Roman" w:cs="Bangla"/>
          <w:sz w:val="24"/>
          <w:szCs w:val="28"/>
          <w:lang w:bidi="en-US"/>
        </w:rPr>
        <w:t xml:space="preserve"> (</w:t>
      </w:r>
      <w:r w:rsidR="00C07861">
        <w:rPr>
          <w:rFonts w:ascii="Times New Roman" w:eastAsia="Times New Roman" w:hAnsi="Times New Roman" w:cs="Bangla"/>
          <w:sz w:val="24"/>
          <w:szCs w:val="28"/>
          <w:lang w:bidi="en-US"/>
        </w:rPr>
        <w:t xml:space="preserve">no. </w:t>
      </w:r>
      <w:r w:rsidR="00A0038C">
        <w:rPr>
          <w:rFonts w:ascii="Times New Roman" w:eastAsia="Times New Roman" w:hAnsi="Times New Roman" w:cs="Bangla"/>
          <w:sz w:val="24"/>
          <w:szCs w:val="28"/>
          <w:lang w:bidi="en-US"/>
        </w:rPr>
        <w:t>9.6, page</w:t>
      </w:r>
      <w:r w:rsidR="005E3CC3">
        <w:rPr>
          <w:rFonts w:ascii="Times New Roman" w:eastAsia="Times New Roman" w:hAnsi="Times New Roman" w:cs="Bangla"/>
          <w:sz w:val="24"/>
          <w:szCs w:val="28"/>
          <w:lang w:bidi="en-US"/>
        </w:rPr>
        <w:t>s</w:t>
      </w:r>
      <w:r w:rsidR="00A0038C">
        <w:rPr>
          <w:rFonts w:ascii="Times New Roman" w:eastAsia="Times New Roman" w:hAnsi="Times New Roman" w:cs="Bangla"/>
          <w:sz w:val="24"/>
          <w:szCs w:val="28"/>
          <w:lang w:bidi="en-US"/>
        </w:rPr>
        <w:t xml:space="preserve"> 376</w:t>
      </w:r>
      <w:r w:rsidR="005E3CC3">
        <w:rPr>
          <w:rFonts w:ascii="Times New Roman" w:eastAsia="Times New Roman" w:hAnsi="Times New Roman" w:cs="Bangla"/>
          <w:sz w:val="24"/>
          <w:szCs w:val="28"/>
          <w:lang w:bidi="en-US"/>
        </w:rPr>
        <w:t>-378</w:t>
      </w:r>
      <w:r w:rsidR="00C82C5E">
        <w:rPr>
          <w:rFonts w:ascii="Times New Roman" w:eastAsia="Times New Roman" w:hAnsi="Times New Roman" w:cs="Bangla"/>
          <w:sz w:val="24"/>
          <w:szCs w:val="28"/>
          <w:lang w:bidi="en-US"/>
        </w:rPr>
        <w:t xml:space="preserve"> </w:t>
      </w:r>
      <w:r w:rsidR="00C82C5E" w:rsidRPr="00C82C5E">
        <w:rPr>
          <w:rFonts w:ascii="Times New Roman" w:eastAsia="Times New Roman" w:hAnsi="Times New Roman" w:cs="Bangla"/>
          <w:sz w:val="24"/>
          <w:szCs w:val="28"/>
          <w:lang w:bidi="en-US"/>
        </w:rPr>
        <w:t>– 5</w:t>
      </w:r>
      <w:r w:rsidR="00C82C5E" w:rsidRPr="00C82C5E">
        <w:rPr>
          <w:rFonts w:ascii="Times New Roman" w:eastAsia="Times New Roman" w:hAnsi="Times New Roman" w:cs="Bangla"/>
          <w:sz w:val="24"/>
          <w:szCs w:val="28"/>
          <w:vertAlign w:val="superscript"/>
          <w:lang w:bidi="en-US"/>
        </w:rPr>
        <w:t>th</w:t>
      </w:r>
      <w:r w:rsidR="00C82C5E" w:rsidRPr="00C82C5E">
        <w:rPr>
          <w:rFonts w:ascii="Times New Roman" w:eastAsia="Times New Roman" w:hAnsi="Times New Roman" w:cs="Bangla"/>
          <w:sz w:val="24"/>
          <w:szCs w:val="28"/>
          <w:lang w:bidi="en-US"/>
        </w:rPr>
        <w:t xml:space="preserve"> edition</w:t>
      </w:r>
      <w:r w:rsidR="00A0038C">
        <w:rPr>
          <w:rFonts w:ascii="Times New Roman" w:eastAsia="Times New Roman" w:hAnsi="Times New Roman" w:cs="Bangla"/>
          <w:sz w:val="24"/>
          <w:szCs w:val="28"/>
          <w:lang w:bidi="en-US"/>
        </w:rPr>
        <w:t>)</w:t>
      </w:r>
      <w:r>
        <w:rPr>
          <w:rFonts w:ascii="Times New Roman" w:eastAsia="Times New Roman" w:hAnsi="Times New Roman" w:cs="Bangla"/>
          <w:sz w:val="24"/>
          <w:szCs w:val="28"/>
          <w:lang w:bidi="en-US"/>
        </w:rPr>
        <w:t xml:space="preserve"> from the book thoroughly… </w:t>
      </w:r>
      <w:r w:rsidRPr="00166685">
        <w:rPr>
          <w:rFonts w:ascii="Times New Roman" w:eastAsia="Times New Roman" w:hAnsi="Times New Roman" w:cs="Bangla"/>
          <w:sz w:val="24"/>
          <w:szCs w:val="28"/>
          <w:lang w:bidi="en-US"/>
        </w:rPr>
        <w:sym w:font="Wingdings" w:char="F04B"/>
      </w:r>
    </w:p>
    <w:p w:rsidR="00B852FB" w:rsidRDefault="00B852FB" w:rsidP="000F61C9">
      <w:pPr>
        <w:spacing w:after="120" w:line="240" w:lineRule="auto"/>
        <w:ind w:firstLine="360"/>
        <w:jc w:val="both"/>
        <w:rPr>
          <w:rFonts w:ascii="Times New Roman" w:eastAsia="Times New Roman" w:hAnsi="Times New Roman" w:cs="Bangla"/>
          <w:sz w:val="24"/>
          <w:szCs w:val="28"/>
          <w:lang w:bidi="en-US"/>
        </w:rPr>
      </w:pPr>
    </w:p>
    <w:p w:rsidR="00AF2388" w:rsidRPr="00605694" w:rsidRDefault="00BD3F57" w:rsidP="00AF2388">
      <w:pPr>
        <w:keepNext/>
        <w:keepLines/>
        <w:spacing w:before="200" w:after="120" w:line="240" w:lineRule="auto"/>
        <w:ind w:firstLine="360"/>
        <w:jc w:val="both"/>
        <w:outlineLvl w:val="1"/>
        <w:rPr>
          <w:rFonts w:ascii="Calibri" w:eastAsia="Times New Roman" w:hAnsi="Calibri" w:cs="Times New Roman"/>
          <w:b/>
          <w:bCs/>
          <w:color w:val="C00000"/>
          <w:sz w:val="28"/>
          <w:szCs w:val="26"/>
          <w:lang w:bidi="en-US"/>
        </w:rPr>
      </w:pPr>
      <w:r>
        <w:rPr>
          <w:rFonts w:ascii="Calibri" w:eastAsia="Times New Roman" w:hAnsi="Calibri" w:cs="Times New Roman"/>
          <w:b/>
          <w:bCs/>
          <w:color w:val="C00000"/>
          <w:sz w:val="28"/>
          <w:szCs w:val="26"/>
          <w:lang w:bidi="en-US"/>
        </w:rPr>
        <w:t>Implementing O-R Features</w:t>
      </w:r>
    </w:p>
    <w:p w:rsidR="003E1551" w:rsidRDefault="003E1551" w:rsidP="003E1551">
      <w:pPr>
        <w:pStyle w:val="Heading3"/>
        <w:spacing w:before="240" w:after="240" w:line="240" w:lineRule="auto"/>
        <w:ind w:firstLine="360"/>
        <w:jc w:val="both"/>
        <w:rPr>
          <w:rFonts w:asciiTheme="minorHAnsi" w:hAnsiTheme="minorHAnsi"/>
          <w:sz w:val="24"/>
          <w:szCs w:val="24"/>
        </w:rPr>
      </w:pPr>
      <w:r>
        <w:rPr>
          <w:rFonts w:asciiTheme="minorHAnsi" w:hAnsiTheme="minorHAnsi"/>
          <w:sz w:val="24"/>
          <w:szCs w:val="24"/>
        </w:rPr>
        <w:t>Storing Complex Data Types</w:t>
      </w:r>
    </w:p>
    <w:p w:rsidR="003E1551" w:rsidRPr="003E1551" w:rsidRDefault="003E1551" w:rsidP="003E1551">
      <w:pPr>
        <w:spacing w:after="120" w:line="240" w:lineRule="auto"/>
        <w:ind w:firstLine="360"/>
        <w:jc w:val="both"/>
        <w:rPr>
          <w:rFonts w:ascii="Times New Roman" w:eastAsia="Calibri" w:hAnsi="Times New Roman" w:cs="Times New Roman"/>
          <w:sz w:val="24"/>
          <w:szCs w:val="24"/>
          <w:lang w:bidi="en-US"/>
        </w:rPr>
      </w:pPr>
      <w:r w:rsidRPr="003E1551">
        <w:rPr>
          <w:rFonts w:ascii="Times New Roman" w:eastAsia="Calibri" w:hAnsi="Times New Roman" w:cs="Times New Roman"/>
          <w:sz w:val="24"/>
          <w:szCs w:val="24"/>
          <w:lang w:bidi="en-US"/>
        </w:rPr>
        <w:t>The complex data types supported by object-relational systems can be translated to the simpler system of relational databases. The techniques for converting E-R model features to tables can be used, with some extensions, to translate object-relational data to relational data at the storage level.</w:t>
      </w:r>
    </w:p>
    <w:p w:rsidR="00DC3B2D" w:rsidRPr="00B727F8" w:rsidRDefault="00DC3B2D" w:rsidP="00DC3B2D">
      <w:pPr>
        <w:pStyle w:val="Heading3"/>
        <w:spacing w:before="240" w:after="240" w:line="240" w:lineRule="auto"/>
        <w:ind w:firstLine="360"/>
        <w:jc w:val="both"/>
        <w:rPr>
          <w:rFonts w:asciiTheme="minorHAnsi" w:hAnsiTheme="minorHAnsi"/>
          <w:sz w:val="24"/>
          <w:szCs w:val="24"/>
        </w:rPr>
      </w:pPr>
      <w:r>
        <w:rPr>
          <w:rFonts w:asciiTheme="minorHAnsi" w:hAnsiTheme="minorHAnsi"/>
          <w:sz w:val="24"/>
          <w:szCs w:val="24"/>
        </w:rPr>
        <w:t>How Subtables can be Stored in an Efficient Manner</w:t>
      </w:r>
    </w:p>
    <w:p w:rsidR="00157214" w:rsidRDefault="00373F24" w:rsidP="000F61C9">
      <w:pPr>
        <w:spacing w:after="120" w:line="240" w:lineRule="auto"/>
        <w:ind w:firstLine="360"/>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Subtables can be stored in an efficient manner, without replication of all inherited fields, in one of two ways:</w:t>
      </w:r>
    </w:p>
    <w:p w:rsidR="00373F24" w:rsidRDefault="00373F24" w:rsidP="00294F39">
      <w:pPr>
        <w:pStyle w:val="ListParagraph"/>
        <w:numPr>
          <w:ilvl w:val="0"/>
          <w:numId w:val="54"/>
        </w:numPr>
        <w:spacing w:after="120" w:line="240" w:lineRule="auto"/>
        <w:contextualSpacing w:val="0"/>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lastRenderedPageBreak/>
        <w:t>Each table stores the primary key (which may be inherited from a parent table) and the attributes are defined locally. Inherited attributes (other than the primary key) do not need to be stored, and can be derived by means of a join with the supertable, based on the primary key.</w:t>
      </w:r>
    </w:p>
    <w:p w:rsidR="0080635A" w:rsidRPr="00373F24" w:rsidRDefault="0080635A" w:rsidP="00294F39">
      <w:pPr>
        <w:pStyle w:val="ListParagraph"/>
        <w:numPr>
          <w:ilvl w:val="0"/>
          <w:numId w:val="54"/>
        </w:numPr>
        <w:spacing w:after="120" w:line="240" w:lineRule="auto"/>
        <w:contextualSpacing w:val="0"/>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 xml:space="preserve">Each table stores all inherited and locally defined attributes. When a tuple is inserted, it is stored only in the table in which it is inserted, and its presence is </w:t>
      </w:r>
      <w:r w:rsidRPr="00A75E45">
        <w:rPr>
          <w:rFonts w:ascii="Times New Roman" w:eastAsia="Times New Roman" w:hAnsi="Times New Roman" w:cs="Bangla"/>
          <w:sz w:val="24"/>
          <w:szCs w:val="28"/>
          <w:lang w:bidi="en-US"/>
        </w:rPr>
        <w:t>inferred</w:t>
      </w:r>
      <w:r>
        <w:rPr>
          <w:rFonts w:ascii="Times New Roman" w:eastAsia="Times New Roman" w:hAnsi="Times New Roman" w:cs="Bangla"/>
          <w:sz w:val="24"/>
          <w:szCs w:val="28"/>
          <w:lang w:bidi="en-US"/>
        </w:rPr>
        <w:t xml:space="preserve"> in each of the supertables.</w:t>
      </w:r>
      <w:r w:rsidR="00A75E45">
        <w:rPr>
          <w:rFonts w:ascii="Times New Roman" w:eastAsia="Times New Roman" w:hAnsi="Times New Roman" w:cs="Bangla"/>
          <w:sz w:val="24"/>
          <w:szCs w:val="28"/>
          <w:lang w:bidi="en-US"/>
        </w:rPr>
        <w:t xml:space="preserve"> Access to all attributes of a tuple is faster, since a join is not required.</w:t>
      </w:r>
    </w:p>
    <w:p w:rsidR="00C63A4B" w:rsidRPr="00B727F8" w:rsidRDefault="00C63A4B" w:rsidP="00C63A4B">
      <w:pPr>
        <w:pStyle w:val="Heading3"/>
        <w:spacing w:before="240" w:after="240" w:line="240" w:lineRule="auto"/>
        <w:ind w:firstLine="360"/>
        <w:jc w:val="both"/>
        <w:rPr>
          <w:rFonts w:asciiTheme="minorHAnsi" w:hAnsiTheme="minorHAnsi"/>
          <w:sz w:val="24"/>
          <w:szCs w:val="24"/>
        </w:rPr>
      </w:pPr>
      <w:r>
        <w:rPr>
          <w:rFonts w:asciiTheme="minorHAnsi" w:hAnsiTheme="minorHAnsi"/>
          <w:sz w:val="24"/>
          <w:szCs w:val="24"/>
        </w:rPr>
        <w:t>How Arrays and Multisets can be Represented</w:t>
      </w:r>
    </w:p>
    <w:p w:rsidR="00B852FB" w:rsidRDefault="00C63A4B" w:rsidP="000F61C9">
      <w:pPr>
        <w:spacing w:after="120" w:line="240" w:lineRule="auto"/>
        <w:ind w:firstLine="360"/>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Implementations may choose to represent array and multiset types directly, or may choose to use a normalized representation internally. Normalized representations tend to take up more space and require an extra join / grouping cost to collect data in an array or multiset. However, normalized representations may be easier to implement.</w:t>
      </w:r>
    </w:p>
    <w:p w:rsidR="002222B4" w:rsidRDefault="002222B4" w:rsidP="000F61C9">
      <w:pPr>
        <w:spacing w:after="120" w:line="240" w:lineRule="auto"/>
        <w:ind w:firstLine="360"/>
        <w:jc w:val="both"/>
        <w:rPr>
          <w:rFonts w:ascii="Times New Roman" w:eastAsia="Times New Roman" w:hAnsi="Times New Roman" w:cs="Bangla"/>
          <w:sz w:val="24"/>
          <w:szCs w:val="28"/>
          <w:lang w:bidi="en-US"/>
        </w:rPr>
      </w:pPr>
    </w:p>
    <w:p w:rsidR="002222B4" w:rsidRPr="00605694" w:rsidRDefault="002222B4" w:rsidP="002222B4">
      <w:pPr>
        <w:keepNext/>
        <w:keepLines/>
        <w:spacing w:before="200" w:after="120" w:line="240" w:lineRule="auto"/>
        <w:ind w:firstLine="360"/>
        <w:jc w:val="both"/>
        <w:outlineLvl w:val="1"/>
        <w:rPr>
          <w:rFonts w:ascii="Calibri" w:eastAsia="Times New Roman" w:hAnsi="Calibri" w:cs="Times New Roman"/>
          <w:b/>
          <w:bCs/>
          <w:color w:val="C00000"/>
          <w:sz w:val="28"/>
          <w:szCs w:val="26"/>
          <w:lang w:bidi="en-US"/>
        </w:rPr>
      </w:pPr>
      <w:r>
        <w:rPr>
          <w:rFonts w:ascii="Calibri" w:eastAsia="Times New Roman" w:hAnsi="Calibri" w:cs="Times New Roman"/>
          <w:b/>
          <w:bCs/>
          <w:color w:val="C00000"/>
          <w:sz w:val="28"/>
          <w:szCs w:val="26"/>
          <w:lang w:bidi="en-US"/>
        </w:rPr>
        <w:t>Summary of Strengths of Various Kinds of Database Systems</w:t>
      </w:r>
    </w:p>
    <w:p w:rsidR="002222B4" w:rsidRDefault="009830CA" w:rsidP="00D00AA8">
      <w:pPr>
        <w:pStyle w:val="ListParagraph"/>
        <w:numPr>
          <w:ilvl w:val="0"/>
          <w:numId w:val="55"/>
        </w:numPr>
        <w:spacing w:after="120" w:line="240" w:lineRule="auto"/>
        <w:contextualSpacing w:val="0"/>
        <w:jc w:val="both"/>
        <w:rPr>
          <w:rFonts w:ascii="Times New Roman" w:eastAsia="Times New Roman" w:hAnsi="Times New Roman" w:cs="Bangla"/>
          <w:sz w:val="24"/>
          <w:szCs w:val="28"/>
          <w:lang w:bidi="en-US"/>
        </w:rPr>
      </w:pPr>
      <w:r w:rsidRPr="00F954D7">
        <w:rPr>
          <w:rFonts w:ascii="Times New Roman" w:eastAsia="Times New Roman" w:hAnsi="Times New Roman" w:cs="Bangla"/>
          <w:b/>
          <w:bCs/>
          <w:sz w:val="24"/>
          <w:szCs w:val="28"/>
          <w:lang w:bidi="en-US"/>
        </w:rPr>
        <w:t>Relational System:</w:t>
      </w:r>
      <w:r>
        <w:rPr>
          <w:rFonts w:ascii="Times New Roman" w:eastAsia="Times New Roman" w:hAnsi="Times New Roman" w:cs="Bangla"/>
          <w:sz w:val="24"/>
          <w:szCs w:val="28"/>
          <w:lang w:bidi="en-US"/>
        </w:rPr>
        <w:t xml:space="preserve"> Simple data types, powerful query languages, high protection.</w:t>
      </w:r>
    </w:p>
    <w:p w:rsidR="009830CA" w:rsidRDefault="009830CA" w:rsidP="00D00AA8">
      <w:pPr>
        <w:pStyle w:val="ListParagraph"/>
        <w:numPr>
          <w:ilvl w:val="0"/>
          <w:numId w:val="55"/>
        </w:numPr>
        <w:spacing w:after="120" w:line="240" w:lineRule="auto"/>
        <w:contextualSpacing w:val="0"/>
        <w:jc w:val="both"/>
        <w:rPr>
          <w:rFonts w:ascii="Times New Roman" w:eastAsia="Times New Roman" w:hAnsi="Times New Roman" w:cs="Bangla"/>
          <w:sz w:val="24"/>
          <w:szCs w:val="28"/>
          <w:lang w:bidi="en-US"/>
        </w:rPr>
      </w:pPr>
      <w:r w:rsidRPr="00F954D7">
        <w:rPr>
          <w:rFonts w:ascii="Times New Roman" w:eastAsia="Times New Roman" w:hAnsi="Times New Roman" w:cs="Bangla"/>
          <w:b/>
          <w:bCs/>
          <w:sz w:val="24"/>
          <w:szCs w:val="28"/>
          <w:lang w:bidi="en-US"/>
        </w:rPr>
        <w:t>Persistent Programming Language-Based OODBs:</w:t>
      </w:r>
      <w:r>
        <w:rPr>
          <w:rFonts w:ascii="Times New Roman" w:eastAsia="Times New Roman" w:hAnsi="Times New Roman" w:cs="Bangla"/>
          <w:sz w:val="24"/>
          <w:szCs w:val="28"/>
          <w:lang w:bidi="en-US"/>
        </w:rPr>
        <w:t xml:space="preserve"> Complex data types, integration with programming language, high performance.</w:t>
      </w:r>
    </w:p>
    <w:p w:rsidR="009830CA" w:rsidRPr="009830CA" w:rsidRDefault="009830CA" w:rsidP="00D00AA8">
      <w:pPr>
        <w:pStyle w:val="ListParagraph"/>
        <w:numPr>
          <w:ilvl w:val="0"/>
          <w:numId w:val="55"/>
        </w:numPr>
        <w:spacing w:after="120" w:line="240" w:lineRule="auto"/>
        <w:contextualSpacing w:val="0"/>
        <w:jc w:val="both"/>
        <w:rPr>
          <w:rFonts w:ascii="Times New Roman" w:eastAsia="Times New Roman" w:hAnsi="Times New Roman" w:cs="Bangla"/>
          <w:sz w:val="24"/>
          <w:szCs w:val="28"/>
          <w:lang w:bidi="en-US"/>
        </w:rPr>
      </w:pPr>
      <w:r w:rsidRPr="00F954D7">
        <w:rPr>
          <w:rFonts w:ascii="Times New Roman" w:eastAsia="Times New Roman" w:hAnsi="Times New Roman" w:cs="Bangla"/>
          <w:b/>
          <w:bCs/>
          <w:sz w:val="24"/>
          <w:szCs w:val="28"/>
          <w:lang w:bidi="en-US"/>
        </w:rPr>
        <w:t>Object-Relational Systems:</w:t>
      </w:r>
      <w:r>
        <w:rPr>
          <w:rFonts w:ascii="Times New Roman" w:eastAsia="Times New Roman" w:hAnsi="Times New Roman" w:cs="Bangla"/>
          <w:sz w:val="24"/>
          <w:szCs w:val="28"/>
          <w:lang w:bidi="en-US"/>
        </w:rPr>
        <w:t xml:space="preserve"> Complex data types, powerful query languages, high protection.</w:t>
      </w:r>
    </w:p>
    <w:p w:rsidR="003224A3" w:rsidRDefault="000F61C9" w:rsidP="003268A6">
      <w:pPr>
        <w:pStyle w:val="Heading1"/>
        <w:spacing w:before="0" w:after="120" w:line="240" w:lineRule="auto"/>
        <w:jc w:val="center"/>
        <w:rPr>
          <w:rFonts w:asciiTheme="minorHAnsi" w:hAnsiTheme="minorHAnsi"/>
          <w:sz w:val="40"/>
          <w:szCs w:val="40"/>
        </w:rPr>
      </w:pPr>
      <w:r>
        <w:rPr>
          <w:rFonts w:asciiTheme="minorHAnsi" w:hAnsiTheme="minorHAnsi"/>
          <w:sz w:val="40"/>
          <w:szCs w:val="40"/>
        </w:rPr>
        <w:br w:type="column"/>
      </w:r>
      <w:r w:rsidR="003224A3">
        <w:rPr>
          <w:rFonts w:asciiTheme="minorHAnsi" w:hAnsiTheme="minorHAnsi"/>
          <w:sz w:val="40"/>
          <w:szCs w:val="40"/>
        </w:rPr>
        <w:lastRenderedPageBreak/>
        <w:t>Chapter 15</w:t>
      </w:r>
    </w:p>
    <w:p w:rsidR="00E36C2D" w:rsidRPr="003268A6" w:rsidRDefault="008440B4" w:rsidP="003268A6">
      <w:pPr>
        <w:pStyle w:val="Heading1"/>
        <w:spacing w:before="0" w:after="120" w:line="240" w:lineRule="auto"/>
        <w:jc w:val="center"/>
        <w:rPr>
          <w:rFonts w:asciiTheme="minorHAnsi" w:hAnsiTheme="minorHAnsi"/>
          <w:sz w:val="40"/>
          <w:szCs w:val="40"/>
        </w:rPr>
      </w:pPr>
      <w:r w:rsidRPr="003268A6">
        <w:rPr>
          <w:rFonts w:asciiTheme="minorHAnsi" w:hAnsiTheme="minorHAnsi"/>
          <w:sz w:val="40"/>
          <w:szCs w:val="40"/>
        </w:rPr>
        <w:t>Transactions</w:t>
      </w:r>
    </w:p>
    <w:p w:rsidR="00724FAB" w:rsidRDefault="00724FAB" w:rsidP="00724FAB">
      <w:pPr>
        <w:spacing w:after="120" w:line="240" w:lineRule="auto"/>
        <w:ind w:firstLine="360"/>
        <w:jc w:val="both"/>
        <w:rPr>
          <w:rFonts w:ascii="Times New Roman" w:hAnsi="Times New Roman" w:cs="Times New Roman"/>
          <w:sz w:val="24"/>
          <w:szCs w:val="24"/>
        </w:rPr>
      </w:pPr>
    </w:p>
    <w:p w:rsidR="00605694" w:rsidRPr="00605694" w:rsidRDefault="00141CC2" w:rsidP="00EA77C5">
      <w:pPr>
        <w:keepNext/>
        <w:keepLines/>
        <w:spacing w:before="200" w:after="120" w:line="240" w:lineRule="auto"/>
        <w:ind w:firstLine="360"/>
        <w:jc w:val="both"/>
        <w:outlineLvl w:val="1"/>
        <w:rPr>
          <w:rFonts w:ascii="Calibri" w:eastAsia="Times New Roman" w:hAnsi="Calibri" w:cs="Times New Roman"/>
          <w:b/>
          <w:bCs/>
          <w:color w:val="C00000"/>
          <w:sz w:val="28"/>
          <w:szCs w:val="26"/>
          <w:lang w:bidi="en-US"/>
        </w:rPr>
      </w:pPr>
      <w:r>
        <w:rPr>
          <w:rFonts w:ascii="Calibri" w:eastAsia="Times New Roman" w:hAnsi="Calibri" w:cs="Times New Roman"/>
          <w:b/>
          <w:bCs/>
          <w:color w:val="C00000"/>
          <w:sz w:val="28"/>
          <w:szCs w:val="26"/>
          <w:lang w:bidi="en-US"/>
        </w:rPr>
        <w:t>Transaction</w:t>
      </w:r>
      <w:r w:rsidR="005A0016">
        <w:rPr>
          <w:rFonts w:ascii="Calibri" w:eastAsia="Times New Roman" w:hAnsi="Calibri" w:cs="Times New Roman"/>
          <w:b/>
          <w:bCs/>
          <w:color w:val="C00000"/>
          <w:sz w:val="28"/>
          <w:szCs w:val="26"/>
          <w:lang w:bidi="en-US"/>
        </w:rPr>
        <w:t>s</w:t>
      </w:r>
    </w:p>
    <w:p w:rsidR="004C0DD4" w:rsidRDefault="00AF71CA" w:rsidP="00EA77C5">
      <w:pPr>
        <w:spacing w:after="120" w:line="240" w:lineRule="auto"/>
        <w:ind w:firstLine="360"/>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 xml:space="preserve">A </w:t>
      </w:r>
      <w:r w:rsidRPr="00C8286E">
        <w:rPr>
          <w:rFonts w:ascii="Times New Roman" w:eastAsia="Times New Roman" w:hAnsi="Times New Roman" w:cs="Bangla"/>
          <w:i/>
          <w:iCs/>
          <w:sz w:val="24"/>
          <w:szCs w:val="28"/>
          <w:lang w:bidi="en-US"/>
        </w:rPr>
        <w:t>transaction</w:t>
      </w:r>
      <w:r>
        <w:rPr>
          <w:rFonts w:ascii="Times New Roman" w:eastAsia="Times New Roman" w:hAnsi="Times New Roman" w:cs="Bangla"/>
          <w:sz w:val="24"/>
          <w:szCs w:val="28"/>
          <w:lang w:bidi="en-US"/>
        </w:rPr>
        <w:t xml:space="preserve"> is a unit of program execution that accesses and possibly updates various data items.</w:t>
      </w:r>
    </w:p>
    <w:p w:rsidR="00352E04" w:rsidRPr="00605694" w:rsidRDefault="009B07FA" w:rsidP="00EA77C5">
      <w:pPr>
        <w:spacing w:after="120" w:line="240" w:lineRule="auto"/>
        <w:ind w:firstLine="360"/>
        <w:jc w:val="both"/>
        <w:rPr>
          <w:rFonts w:ascii="Times New Roman" w:eastAsia="Times New Roman" w:hAnsi="Times New Roman" w:cs="Bangla"/>
          <w:sz w:val="24"/>
          <w:szCs w:val="28"/>
          <w:lang w:bidi="en-US"/>
        </w:rPr>
      </w:pPr>
      <w:r>
        <w:rPr>
          <w:rFonts w:ascii="Times New Roman" w:eastAsia="Times New Roman" w:hAnsi="Times New Roman" w:cs="Bangla"/>
          <w:sz w:val="24"/>
          <w:szCs w:val="28"/>
          <w:lang w:bidi="en-US"/>
        </w:rPr>
        <w:t>For example, a transfer of funds from a checking account to a savings account consists of several operations from the point of view of the database system.</w:t>
      </w:r>
      <w:r w:rsidR="00CD3AB1">
        <w:rPr>
          <w:rFonts w:ascii="Times New Roman" w:eastAsia="Times New Roman" w:hAnsi="Times New Roman" w:cs="Bangla"/>
          <w:sz w:val="24"/>
          <w:szCs w:val="28"/>
          <w:lang w:bidi="en-US"/>
        </w:rPr>
        <w:t xml:space="preserve"> All these operations result into a single transaction.</w:t>
      </w:r>
    </w:p>
    <w:p w:rsidR="00257A28" w:rsidRDefault="009E11F9" w:rsidP="00117D08">
      <w:pPr>
        <w:spacing w:before="360" w:after="120" w:line="240" w:lineRule="auto"/>
        <w:ind w:firstLine="360"/>
        <w:jc w:val="both"/>
        <w:rPr>
          <w:rFonts w:ascii="Times New Roman" w:hAnsi="Times New Roman" w:cs="Times New Roman"/>
          <w:sz w:val="24"/>
          <w:szCs w:val="24"/>
        </w:rPr>
      </w:pPr>
      <w:r>
        <w:rPr>
          <w:rFonts w:ascii="Calibri" w:eastAsia="Times New Roman" w:hAnsi="Calibri" w:cs="Times New Roman"/>
          <w:b/>
          <w:bCs/>
          <w:color w:val="C00000"/>
          <w:sz w:val="28"/>
          <w:szCs w:val="26"/>
          <w:lang w:bidi="en-US"/>
        </w:rPr>
        <w:t>The ACID Properties of Transaction</w:t>
      </w:r>
    </w:p>
    <w:p w:rsidR="009E11F9" w:rsidRDefault="00AA1319" w:rsidP="00EA77C5">
      <w:pPr>
        <w:spacing w:after="120" w:line="240" w:lineRule="auto"/>
        <w:ind w:firstLine="360"/>
        <w:jc w:val="both"/>
        <w:rPr>
          <w:rFonts w:ascii="Times New Roman" w:hAnsi="Times New Roman" w:cs="Times New Roman"/>
          <w:sz w:val="24"/>
          <w:szCs w:val="24"/>
        </w:rPr>
      </w:pPr>
      <w:r>
        <w:rPr>
          <w:rFonts w:ascii="Times New Roman" w:hAnsi="Times New Roman" w:cs="Times New Roman"/>
          <w:sz w:val="24"/>
          <w:szCs w:val="24"/>
        </w:rPr>
        <w:t>To ensure integrity of the data, we require that the database system maintain the following properties of the transactions:</w:t>
      </w:r>
    </w:p>
    <w:p w:rsidR="00FE7574" w:rsidRPr="0053145B" w:rsidRDefault="006B0215" w:rsidP="00AD57BC">
      <w:pPr>
        <w:pStyle w:val="ListParagraph"/>
        <w:numPr>
          <w:ilvl w:val="0"/>
          <w:numId w:val="1"/>
        </w:numPr>
        <w:spacing w:after="120" w:line="240" w:lineRule="auto"/>
        <w:contextualSpacing w:val="0"/>
        <w:jc w:val="both"/>
        <w:rPr>
          <w:rFonts w:ascii="Times New Roman" w:hAnsi="Times New Roman" w:cs="Times New Roman"/>
          <w:b/>
          <w:bCs/>
          <w:sz w:val="24"/>
          <w:szCs w:val="24"/>
        </w:rPr>
      </w:pPr>
      <w:r w:rsidRPr="0053145B">
        <w:rPr>
          <w:rFonts w:ascii="Times New Roman" w:hAnsi="Times New Roman" w:cs="Times New Roman"/>
          <w:b/>
          <w:bCs/>
          <w:sz w:val="24"/>
          <w:szCs w:val="24"/>
        </w:rPr>
        <w:t>Atomicity</w:t>
      </w:r>
    </w:p>
    <w:p w:rsidR="006B0215" w:rsidRDefault="0054449F" w:rsidP="00EA77C5">
      <w:pPr>
        <w:pStyle w:val="ListParagraph"/>
        <w:spacing w:after="120"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Either all operations of the transaction are reflected properly in the </w:t>
      </w:r>
      <w:r w:rsidR="006F209E">
        <w:rPr>
          <w:rFonts w:ascii="Times New Roman" w:hAnsi="Times New Roman" w:cs="Times New Roman"/>
          <w:sz w:val="24"/>
          <w:szCs w:val="24"/>
        </w:rPr>
        <w:t>database</w:t>
      </w:r>
      <w:r>
        <w:rPr>
          <w:rFonts w:ascii="Times New Roman" w:hAnsi="Times New Roman" w:cs="Times New Roman"/>
          <w:sz w:val="24"/>
          <w:szCs w:val="24"/>
        </w:rPr>
        <w:t xml:space="preserve"> or none at all.</w:t>
      </w:r>
    </w:p>
    <w:p w:rsidR="006B0215" w:rsidRPr="00561D57" w:rsidRDefault="00A57ECE" w:rsidP="00AD57BC">
      <w:pPr>
        <w:pStyle w:val="ListParagraph"/>
        <w:numPr>
          <w:ilvl w:val="0"/>
          <w:numId w:val="1"/>
        </w:numPr>
        <w:spacing w:after="120" w:line="240" w:lineRule="auto"/>
        <w:contextualSpacing w:val="0"/>
        <w:jc w:val="both"/>
        <w:rPr>
          <w:rFonts w:ascii="Times New Roman" w:hAnsi="Times New Roman" w:cs="Times New Roman"/>
          <w:b/>
          <w:bCs/>
          <w:sz w:val="24"/>
          <w:szCs w:val="24"/>
        </w:rPr>
      </w:pPr>
      <w:r w:rsidRPr="00561D57">
        <w:rPr>
          <w:rFonts w:ascii="Times New Roman" w:hAnsi="Times New Roman" w:cs="Times New Roman"/>
          <w:b/>
          <w:bCs/>
          <w:sz w:val="24"/>
          <w:szCs w:val="24"/>
        </w:rPr>
        <w:t>Consistency</w:t>
      </w:r>
    </w:p>
    <w:p w:rsidR="00A57ECE" w:rsidRDefault="00541696" w:rsidP="00EA77C5">
      <w:pPr>
        <w:pStyle w:val="ListParagraph"/>
        <w:spacing w:after="120" w:line="240" w:lineRule="auto"/>
        <w:ind w:left="1080"/>
        <w:contextualSpacing w:val="0"/>
        <w:jc w:val="both"/>
        <w:rPr>
          <w:rFonts w:ascii="Times New Roman" w:hAnsi="Times New Roman" w:cs="Times New Roman"/>
          <w:sz w:val="24"/>
          <w:szCs w:val="24"/>
        </w:rPr>
      </w:pPr>
      <w:r w:rsidRPr="00541696">
        <w:rPr>
          <w:rFonts w:ascii="Times New Roman" w:hAnsi="Times New Roman" w:cs="Times New Roman"/>
          <w:sz w:val="24"/>
          <w:szCs w:val="24"/>
        </w:rPr>
        <w:t>Execution of a transaction in isolation (that is, with no other</w:t>
      </w:r>
      <w:r w:rsidR="00884836">
        <w:rPr>
          <w:rFonts w:ascii="Times New Roman" w:hAnsi="Times New Roman" w:cs="Times New Roman"/>
          <w:sz w:val="24"/>
          <w:szCs w:val="24"/>
        </w:rPr>
        <w:t xml:space="preserve"> </w:t>
      </w:r>
      <w:r w:rsidR="005B67FF">
        <w:rPr>
          <w:rFonts w:ascii="Times New Roman" w:hAnsi="Times New Roman" w:cs="Times New Roman"/>
          <w:sz w:val="24"/>
          <w:szCs w:val="24"/>
        </w:rPr>
        <w:t>t</w:t>
      </w:r>
      <w:r w:rsidRPr="00541696">
        <w:rPr>
          <w:rFonts w:ascii="Times New Roman" w:hAnsi="Times New Roman" w:cs="Times New Roman"/>
          <w:sz w:val="24"/>
          <w:szCs w:val="24"/>
        </w:rPr>
        <w:t>ransaction</w:t>
      </w:r>
      <w:r w:rsidR="00393FCC">
        <w:rPr>
          <w:rFonts w:ascii="Times New Roman" w:hAnsi="Times New Roman" w:cs="Times New Roman"/>
          <w:sz w:val="24"/>
          <w:szCs w:val="24"/>
        </w:rPr>
        <w:t xml:space="preserve"> </w:t>
      </w:r>
      <w:r w:rsidRPr="00541696">
        <w:rPr>
          <w:rFonts w:ascii="Times New Roman" w:hAnsi="Times New Roman" w:cs="Times New Roman"/>
          <w:sz w:val="24"/>
          <w:szCs w:val="24"/>
        </w:rPr>
        <w:t>executing</w:t>
      </w:r>
      <w:r w:rsidR="00393FCC">
        <w:rPr>
          <w:rFonts w:ascii="Times New Roman" w:hAnsi="Times New Roman" w:cs="Times New Roman"/>
          <w:sz w:val="24"/>
          <w:szCs w:val="24"/>
        </w:rPr>
        <w:t xml:space="preserve"> </w:t>
      </w:r>
      <w:r w:rsidRPr="00541696">
        <w:rPr>
          <w:rFonts w:ascii="Times New Roman" w:hAnsi="Times New Roman" w:cs="Times New Roman"/>
          <w:sz w:val="24"/>
          <w:szCs w:val="24"/>
        </w:rPr>
        <w:t>concurrently)</w:t>
      </w:r>
      <w:r w:rsidR="00393FCC">
        <w:rPr>
          <w:rFonts w:ascii="Times New Roman" w:hAnsi="Times New Roman" w:cs="Times New Roman"/>
          <w:sz w:val="24"/>
          <w:szCs w:val="24"/>
        </w:rPr>
        <w:t xml:space="preserve"> </w:t>
      </w:r>
      <w:r w:rsidRPr="00541696">
        <w:rPr>
          <w:rFonts w:ascii="Times New Roman" w:hAnsi="Times New Roman" w:cs="Times New Roman"/>
          <w:sz w:val="24"/>
          <w:szCs w:val="24"/>
        </w:rPr>
        <w:t>preserves</w:t>
      </w:r>
      <w:r w:rsidR="00393FCC">
        <w:rPr>
          <w:rFonts w:ascii="Times New Roman" w:hAnsi="Times New Roman" w:cs="Times New Roman"/>
          <w:sz w:val="24"/>
          <w:szCs w:val="24"/>
        </w:rPr>
        <w:t xml:space="preserve"> </w:t>
      </w:r>
      <w:r w:rsidRPr="00541696">
        <w:rPr>
          <w:rFonts w:ascii="Times New Roman" w:hAnsi="Times New Roman" w:cs="Times New Roman"/>
          <w:sz w:val="24"/>
          <w:szCs w:val="24"/>
        </w:rPr>
        <w:t>the</w:t>
      </w:r>
      <w:r w:rsidR="00393FCC">
        <w:rPr>
          <w:rFonts w:ascii="Times New Roman" w:hAnsi="Times New Roman" w:cs="Times New Roman"/>
          <w:sz w:val="24"/>
          <w:szCs w:val="24"/>
        </w:rPr>
        <w:t xml:space="preserve"> </w:t>
      </w:r>
      <w:r w:rsidRPr="00541696">
        <w:rPr>
          <w:rFonts w:ascii="Times New Roman" w:hAnsi="Times New Roman" w:cs="Times New Roman"/>
          <w:sz w:val="24"/>
          <w:szCs w:val="24"/>
        </w:rPr>
        <w:t>consistency</w:t>
      </w:r>
      <w:r w:rsidR="00393FCC">
        <w:rPr>
          <w:rFonts w:ascii="Times New Roman" w:hAnsi="Times New Roman" w:cs="Times New Roman"/>
          <w:sz w:val="24"/>
          <w:szCs w:val="24"/>
        </w:rPr>
        <w:t xml:space="preserve"> </w:t>
      </w:r>
      <w:r w:rsidRPr="00541696">
        <w:rPr>
          <w:rFonts w:ascii="Times New Roman" w:hAnsi="Times New Roman" w:cs="Times New Roman"/>
          <w:sz w:val="24"/>
          <w:szCs w:val="24"/>
        </w:rPr>
        <w:t>of</w:t>
      </w:r>
      <w:r w:rsidR="00393FCC">
        <w:rPr>
          <w:rFonts w:ascii="Times New Roman" w:hAnsi="Times New Roman" w:cs="Times New Roman"/>
          <w:sz w:val="24"/>
          <w:szCs w:val="24"/>
        </w:rPr>
        <w:t xml:space="preserve"> </w:t>
      </w:r>
      <w:r w:rsidRPr="00541696">
        <w:rPr>
          <w:rFonts w:ascii="Times New Roman" w:hAnsi="Times New Roman" w:cs="Times New Roman"/>
          <w:sz w:val="24"/>
          <w:szCs w:val="24"/>
        </w:rPr>
        <w:t>the</w:t>
      </w:r>
      <w:r w:rsidR="00393FCC">
        <w:rPr>
          <w:rFonts w:ascii="Times New Roman" w:hAnsi="Times New Roman" w:cs="Times New Roman"/>
          <w:sz w:val="24"/>
          <w:szCs w:val="24"/>
        </w:rPr>
        <w:t xml:space="preserve"> </w:t>
      </w:r>
      <w:r w:rsidRPr="00541696">
        <w:rPr>
          <w:rFonts w:ascii="Times New Roman" w:hAnsi="Times New Roman" w:cs="Times New Roman"/>
          <w:sz w:val="24"/>
          <w:szCs w:val="24"/>
        </w:rPr>
        <w:t>database.</w:t>
      </w:r>
    </w:p>
    <w:p w:rsidR="007F428B" w:rsidRPr="007F428B" w:rsidRDefault="0079124D" w:rsidP="00AD57BC">
      <w:pPr>
        <w:pStyle w:val="ListParagraph"/>
        <w:numPr>
          <w:ilvl w:val="0"/>
          <w:numId w:val="1"/>
        </w:numPr>
        <w:spacing w:after="120" w:line="240" w:lineRule="auto"/>
        <w:contextualSpacing w:val="0"/>
        <w:jc w:val="both"/>
        <w:rPr>
          <w:rFonts w:ascii="Times New Roman" w:hAnsi="Times New Roman" w:cs="Times New Roman"/>
          <w:sz w:val="24"/>
          <w:szCs w:val="24"/>
        </w:rPr>
      </w:pPr>
      <w:r w:rsidRPr="00287471">
        <w:rPr>
          <w:rFonts w:ascii="Times New Roman" w:hAnsi="Times New Roman" w:cs="Times New Roman"/>
          <w:b/>
          <w:bCs/>
          <w:sz w:val="24"/>
          <w:szCs w:val="24"/>
        </w:rPr>
        <w:t>Isolation</w:t>
      </w:r>
    </w:p>
    <w:p w:rsidR="00A57ECE" w:rsidRDefault="0079124D" w:rsidP="00D72B53">
      <w:pPr>
        <w:pStyle w:val="ListParagraph"/>
        <w:spacing w:after="120" w:line="240" w:lineRule="auto"/>
        <w:ind w:left="1080"/>
        <w:contextualSpacing w:val="0"/>
        <w:jc w:val="both"/>
        <w:rPr>
          <w:rFonts w:ascii="Times New Roman" w:hAnsi="Times New Roman" w:cs="Times New Roman"/>
          <w:sz w:val="24"/>
          <w:szCs w:val="24"/>
        </w:rPr>
      </w:pPr>
      <w:r w:rsidRPr="0079124D">
        <w:rPr>
          <w:rFonts w:ascii="Times New Roman" w:hAnsi="Times New Roman" w:cs="Times New Roman"/>
          <w:sz w:val="24"/>
          <w:szCs w:val="24"/>
        </w:rPr>
        <w:t>Even though multiple transactions may execute concurrently, the</w:t>
      </w:r>
      <w:r w:rsidR="007A47E3">
        <w:rPr>
          <w:rFonts w:ascii="Times New Roman" w:hAnsi="Times New Roman" w:cs="Times New Roman"/>
          <w:sz w:val="24"/>
          <w:szCs w:val="24"/>
        </w:rPr>
        <w:t xml:space="preserve"> </w:t>
      </w:r>
      <w:r w:rsidRPr="0079124D">
        <w:rPr>
          <w:rFonts w:ascii="Times New Roman" w:hAnsi="Times New Roman" w:cs="Times New Roman"/>
          <w:sz w:val="24"/>
          <w:szCs w:val="24"/>
        </w:rPr>
        <w:t>system</w:t>
      </w:r>
      <w:r w:rsidR="007A47E3">
        <w:rPr>
          <w:rFonts w:ascii="Times New Roman" w:hAnsi="Times New Roman" w:cs="Times New Roman"/>
          <w:sz w:val="24"/>
          <w:szCs w:val="24"/>
        </w:rPr>
        <w:t xml:space="preserve"> </w:t>
      </w:r>
      <w:r w:rsidRPr="0079124D">
        <w:rPr>
          <w:rFonts w:ascii="Times New Roman" w:hAnsi="Times New Roman" w:cs="Times New Roman"/>
          <w:sz w:val="24"/>
          <w:szCs w:val="24"/>
        </w:rPr>
        <w:t>guarantees</w:t>
      </w:r>
      <w:r w:rsidR="007A47E3">
        <w:rPr>
          <w:rFonts w:ascii="Times New Roman" w:hAnsi="Times New Roman" w:cs="Times New Roman"/>
          <w:sz w:val="24"/>
          <w:szCs w:val="24"/>
        </w:rPr>
        <w:t xml:space="preserve"> </w:t>
      </w:r>
      <w:r w:rsidRPr="0079124D">
        <w:rPr>
          <w:rFonts w:ascii="Times New Roman" w:hAnsi="Times New Roman" w:cs="Times New Roman"/>
          <w:sz w:val="24"/>
          <w:szCs w:val="24"/>
        </w:rPr>
        <w:t>that,</w:t>
      </w:r>
      <w:r w:rsidR="007A47E3">
        <w:rPr>
          <w:rFonts w:ascii="Times New Roman" w:hAnsi="Times New Roman" w:cs="Times New Roman"/>
          <w:sz w:val="24"/>
          <w:szCs w:val="24"/>
        </w:rPr>
        <w:t xml:space="preserve"> </w:t>
      </w:r>
      <w:r w:rsidRPr="0079124D">
        <w:rPr>
          <w:rFonts w:ascii="Times New Roman" w:hAnsi="Times New Roman" w:cs="Times New Roman"/>
          <w:sz w:val="24"/>
          <w:szCs w:val="24"/>
        </w:rPr>
        <w:t>for</w:t>
      </w:r>
      <w:r w:rsidR="007A47E3">
        <w:rPr>
          <w:rFonts w:ascii="Times New Roman" w:hAnsi="Times New Roman" w:cs="Times New Roman"/>
          <w:sz w:val="24"/>
          <w:szCs w:val="24"/>
        </w:rPr>
        <w:t xml:space="preserve"> </w:t>
      </w:r>
      <w:r w:rsidRPr="0079124D">
        <w:rPr>
          <w:rFonts w:ascii="Times New Roman" w:hAnsi="Times New Roman" w:cs="Times New Roman"/>
          <w:sz w:val="24"/>
          <w:szCs w:val="24"/>
        </w:rPr>
        <w:t>every</w:t>
      </w:r>
      <w:r w:rsidR="007A47E3">
        <w:rPr>
          <w:rFonts w:ascii="Times New Roman" w:hAnsi="Times New Roman" w:cs="Times New Roman"/>
          <w:sz w:val="24"/>
          <w:szCs w:val="24"/>
        </w:rPr>
        <w:t xml:space="preserve"> </w:t>
      </w:r>
      <w:r w:rsidRPr="0079124D">
        <w:rPr>
          <w:rFonts w:ascii="Times New Roman" w:hAnsi="Times New Roman" w:cs="Times New Roman"/>
          <w:sz w:val="24"/>
          <w:szCs w:val="24"/>
        </w:rPr>
        <w:t>pair</w:t>
      </w:r>
      <w:r w:rsidR="007A47E3">
        <w:rPr>
          <w:rFonts w:ascii="Times New Roman" w:hAnsi="Times New Roman" w:cs="Times New Roman"/>
          <w:sz w:val="24"/>
          <w:szCs w:val="24"/>
        </w:rPr>
        <w:t xml:space="preserve"> </w:t>
      </w:r>
      <w:r w:rsidRPr="0079124D">
        <w:rPr>
          <w:rFonts w:ascii="Times New Roman" w:hAnsi="Times New Roman" w:cs="Times New Roman"/>
          <w:sz w:val="24"/>
          <w:szCs w:val="24"/>
        </w:rPr>
        <w:t>of</w:t>
      </w:r>
      <w:r w:rsidR="007A47E3">
        <w:rPr>
          <w:rFonts w:ascii="Times New Roman" w:hAnsi="Times New Roman" w:cs="Times New Roman"/>
          <w:sz w:val="24"/>
          <w:szCs w:val="24"/>
        </w:rPr>
        <w:t xml:space="preserve"> </w:t>
      </w:r>
      <w:r w:rsidRPr="0079124D">
        <w:rPr>
          <w:rFonts w:ascii="Times New Roman" w:hAnsi="Times New Roman" w:cs="Times New Roman"/>
          <w:sz w:val="24"/>
          <w:szCs w:val="24"/>
        </w:rPr>
        <w:t xml:space="preserve">transactions </w:t>
      </w:r>
      <w:r w:rsidRPr="00CB1A4C">
        <w:rPr>
          <w:rFonts w:ascii="Times New Roman" w:hAnsi="Times New Roman" w:cs="Times New Roman"/>
          <w:i/>
          <w:iCs/>
          <w:sz w:val="24"/>
          <w:szCs w:val="24"/>
        </w:rPr>
        <w:t>T</w:t>
      </w:r>
      <w:r w:rsidR="0010005E" w:rsidRPr="00CB1A4C">
        <w:rPr>
          <w:rFonts w:ascii="Times New Roman" w:hAnsi="Times New Roman" w:cs="Times New Roman"/>
          <w:i/>
          <w:iCs/>
          <w:sz w:val="24"/>
          <w:szCs w:val="24"/>
          <w:vertAlign w:val="subscript"/>
        </w:rPr>
        <w:t>i</w:t>
      </w:r>
      <w:r w:rsidR="0010005E">
        <w:rPr>
          <w:rFonts w:ascii="Times New Roman" w:hAnsi="Times New Roman" w:cs="Times New Roman"/>
          <w:sz w:val="24"/>
          <w:szCs w:val="24"/>
        </w:rPr>
        <w:t xml:space="preserve"> and </w:t>
      </w:r>
      <w:r w:rsidR="0010005E" w:rsidRPr="00CB1A4C">
        <w:rPr>
          <w:rFonts w:ascii="Times New Roman" w:hAnsi="Times New Roman" w:cs="Times New Roman"/>
          <w:i/>
          <w:iCs/>
          <w:sz w:val="24"/>
          <w:szCs w:val="24"/>
        </w:rPr>
        <w:t>T</w:t>
      </w:r>
      <w:r w:rsidR="0010005E" w:rsidRPr="00CB1A4C">
        <w:rPr>
          <w:rFonts w:ascii="Times New Roman" w:hAnsi="Times New Roman" w:cs="Times New Roman"/>
          <w:i/>
          <w:iCs/>
          <w:sz w:val="24"/>
          <w:szCs w:val="24"/>
          <w:vertAlign w:val="subscript"/>
        </w:rPr>
        <w:t>j</w:t>
      </w:r>
      <w:r w:rsidR="0010005E">
        <w:rPr>
          <w:rFonts w:ascii="Times New Roman" w:hAnsi="Times New Roman" w:cs="Times New Roman"/>
          <w:sz w:val="24"/>
          <w:szCs w:val="24"/>
        </w:rPr>
        <w:t>, it appears</w:t>
      </w:r>
      <w:r w:rsidR="00944A3E">
        <w:rPr>
          <w:rFonts w:ascii="Times New Roman" w:hAnsi="Times New Roman" w:cs="Times New Roman"/>
          <w:sz w:val="24"/>
          <w:szCs w:val="24"/>
        </w:rPr>
        <w:t xml:space="preserve"> to </w:t>
      </w:r>
      <w:r w:rsidR="00944A3E" w:rsidRPr="00CB1A4C">
        <w:rPr>
          <w:rFonts w:ascii="Times New Roman" w:hAnsi="Times New Roman" w:cs="Times New Roman"/>
          <w:i/>
          <w:iCs/>
          <w:sz w:val="24"/>
          <w:szCs w:val="24"/>
        </w:rPr>
        <w:t>T</w:t>
      </w:r>
      <w:r w:rsidR="00944A3E" w:rsidRPr="00CB1A4C">
        <w:rPr>
          <w:rFonts w:ascii="Times New Roman" w:hAnsi="Times New Roman" w:cs="Times New Roman"/>
          <w:i/>
          <w:iCs/>
          <w:sz w:val="24"/>
          <w:szCs w:val="24"/>
          <w:vertAlign w:val="subscript"/>
        </w:rPr>
        <w:t>i</w:t>
      </w:r>
      <w:r w:rsidR="00944A3E">
        <w:rPr>
          <w:rFonts w:ascii="Times New Roman" w:hAnsi="Times New Roman" w:cs="Times New Roman"/>
          <w:sz w:val="24"/>
          <w:szCs w:val="24"/>
        </w:rPr>
        <w:t xml:space="preserve"> that </w:t>
      </w:r>
      <w:r w:rsidR="00FF511F">
        <w:rPr>
          <w:rFonts w:ascii="Times New Roman" w:hAnsi="Times New Roman" w:cs="Times New Roman"/>
          <w:sz w:val="24"/>
          <w:szCs w:val="24"/>
        </w:rPr>
        <w:t xml:space="preserve">either </w:t>
      </w:r>
      <w:r w:rsidR="00FF511F" w:rsidRPr="00CB1A4C">
        <w:rPr>
          <w:rFonts w:ascii="Times New Roman" w:hAnsi="Times New Roman" w:cs="Times New Roman"/>
          <w:i/>
          <w:iCs/>
          <w:sz w:val="24"/>
          <w:szCs w:val="24"/>
        </w:rPr>
        <w:t>T</w:t>
      </w:r>
      <w:r w:rsidR="00FF511F">
        <w:rPr>
          <w:rFonts w:ascii="Times New Roman" w:hAnsi="Times New Roman" w:cs="Times New Roman"/>
          <w:i/>
          <w:iCs/>
          <w:sz w:val="24"/>
          <w:szCs w:val="24"/>
          <w:vertAlign w:val="subscript"/>
        </w:rPr>
        <w:t>j</w:t>
      </w:r>
      <w:r w:rsidRPr="0079124D">
        <w:rPr>
          <w:rFonts w:ascii="Times New Roman" w:hAnsi="Times New Roman" w:cs="Times New Roman"/>
          <w:sz w:val="24"/>
          <w:szCs w:val="24"/>
        </w:rPr>
        <w:t xml:space="preserve"> finished</w:t>
      </w:r>
      <w:r w:rsidR="00D2748D">
        <w:rPr>
          <w:rFonts w:ascii="Times New Roman" w:hAnsi="Times New Roman" w:cs="Times New Roman"/>
          <w:sz w:val="24"/>
          <w:szCs w:val="24"/>
        </w:rPr>
        <w:t xml:space="preserve"> </w:t>
      </w:r>
      <w:r w:rsidRPr="0079124D">
        <w:rPr>
          <w:rFonts w:ascii="Times New Roman" w:hAnsi="Times New Roman" w:cs="Times New Roman"/>
          <w:sz w:val="24"/>
          <w:szCs w:val="24"/>
        </w:rPr>
        <w:t>execution</w:t>
      </w:r>
      <w:r w:rsidR="00D2748D">
        <w:rPr>
          <w:rFonts w:ascii="Times New Roman" w:hAnsi="Times New Roman" w:cs="Times New Roman"/>
          <w:sz w:val="24"/>
          <w:szCs w:val="24"/>
        </w:rPr>
        <w:t xml:space="preserve"> </w:t>
      </w:r>
      <w:r w:rsidRPr="0079124D">
        <w:rPr>
          <w:rFonts w:ascii="Times New Roman" w:hAnsi="Times New Roman" w:cs="Times New Roman"/>
          <w:sz w:val="24"/>
          <w:szCs w:val="24"/>
        </w:rPr>
        <w:t xml:space="preserve">before </w:t>
      </w:r>
      <w:r w:rsidR="00D2748D" w:rsidRPr="00CB1A4C">
        <w:rPr>
          <w:rFonts w:ascii="Times New Roman" w:hAnsi="Times New Roman" w:cs="Times New Roman"/>
          <w:i/>
          <w:iCs/>
          <w:sz w:val="24"/>
          <w:szCs w:val="24"/>
        </w:rPr>
        <w:t>T</w:t>
      </w:r>
      <w:r w:rsidR="00D2748D" w:rsidRPr="00CB1A4C">
        <w:rPr>
          <w:rFonts w:ascii="Times New Roman" w:hAnsi="Times New Roman" w:cs="Times New Roman"/>
          <w:i/>
          <w:iCs/>
          <w:sz w:val="24"/>
          <w:szCs w:val="24"/>
          <w:vertAlign w:val="subscript"/>
        </w:rPr>
        <w:t>i</w:t>
      </w:r>
      <w:r w:rsidRPr="0079124D">
        <w:rPr>
          <w:rFonts w:ascii="Times New Roman" w:hAnsi="Times New Roman" w:cs="Times New Roman"/>
          <w:sz w:val="24"/>
          <w:szCs w:val="24"/>
        </w:rPr>
        <w:t xml:space="preserve"> started,</w:t>
      </w:r>
      <w:r w:rsidR="00D2748D">
        <w:rPr>
          <w:rFonts w:ascii="Times New Roman" w:hAnsi="Times New Roman" w:cs="Times New Roman"/>
          <w:sz w:val="24"/>
          <w:szCs w:val="24"/>
        </w:rPr>
        <w:t xml:space="preserve"> </w:t>
      </w:r>
      <w:r w:rsidRPr="0079124D">
        <w:rPr>
          <w:rFonts w:ascii="Times New Roman" w:hAnsi="Times New Roman" w:cs="Times New Roman"/>
          <w:sz w:val="24"/>
          <w:szCs w:val="24"/>
        </w:rPr>
        <w:t xml:space="preserve">or </w:t>
      </w:r>
      <w:r w:rsidR="00B950E3" w:rsidRPr="00CB1A4C">
        <w:rPr>
          <w:rFonts w:ascii="Times New Roman" w:hAnsi="Times New Roman" w:cs="Times New Roman"/>
          <w:i/>
          <w:iCs/>
          <w:sz w:val="24"/>
          <w:szCs w:val="24"/>
        </w:rPr>
        <w:t>T</w:t>
      </w:r>
      <w:r w:rsidR="00B950E3">
        <w:rPr>
          <w:rFonts w:ascii="Times New Roman" w:hAnsi="Times New Roman" w:cs="Times New Roman"/>
          <w:i/>
          <w:iCs/>
          <w:sz w:val="24"/>
          <w:szCs w:val="24"/>
          <w:vertAlign w:val="subscript"/>
        </w:rPr>
        <w:t>j</w:t>
      </w:r>
      <w:r w:rsidR="00B950E3">
        <w:rPr>
          <w:rFonts w:ascii="Times New Roman" w:hAnsi="Times New Roman" w:cs="Times New Roman"/>
          <w:sz w:val="24"/>
          <w:szCs w:val="24"/>
        </w:rPr>
        <w:t xml:space="preserve"> started execution</w:t>
      </w:r>
      <w:r w:rsidR="0023299A">
        <w:rPr>
          <w:rFonts w:ascii="Times New Roman" w:hAnsi="Times New Roman" w:cs="Times New Roman"/>
          <w:sz w:val="24"/>
          <w:szCs w:val="24"/>
        </w:rPr>
        <w:t xml:space="preserve"> after </w:t>
      </w:r>
      <w:r w:rsidR="0023299A" w:rsidRPr="00CB1A4C">
        <w:rPr>
          <w:rFonts w:ascii="Times New Roman" w:hAnsi="Times New Roman" w:cs="Times New Roman"/>
          <w:i/>
          <w:iCs/>
          <w:sz w:val="24"/>
          <w:szCs w:val="24"/>
        </w:rPr>
        <w:t>T</w:t>
      </w:r>
      <w:r w:rsidR="0023299A" w:rsidRPr="00CB1A4C">
        <w:rPr>
          <w:rFonts w:ascii="Times New Roman" w:hAnsi="Times New Roman" w:cs="Times New Roman"/>
          <w:i/>
          <w:iCs/>
          <w:sz w:val="24"/>
          <w:szCs w:val="24"/>
          <w:vertAlign w:val="subscript"/>
        </w:rPr>
        <w:t>i</w:t>
      </w:r>
      <w:r w:rsidR="0023299A">
        <w:rPr>
          <w:rFonts w:ascii="Times New Roman" w:hAnsi="Times New Roman" w:cs="Times New Roman"/>
          <w:sz w:val="24"/>
          <w:szCs w:val="24"/>
        </w:rPr>
        <w:t xml:space="preserve"> finished. </w:t>
      </w:r>
      <w:r w:rsidRPr="0079124D">
        <w:rPr>
          <w:rFonts w:ascii="Times New Roman" w:hAnsi="Times New Roman" w:cs="Times New Roman"/>
          <w:sz w:val="24"/>
          <w:szCs w:val="24"/>
        </w:rPr>
        <w:t>Thus,</w:t>
      </w:r>
      <w:r w:rsidR="0023299A">
        <w:rPr>
          <w:rFonts w:ascii="Times New Roman" w:hAnsi="Times New Roman" w:cs="Times New Roman"/>
          <w:sz w:val="24"/>
          <w:szCs w:val="24"/>
        </w:rPr>
        <w:t xml:space="preserve"> </w:t>
      </w:r>
      <w:r w:rsidRPr="0079124D">
        <w:rPr>
          <w:rFonts w:ascii="Times New Roman" w:hAnsi="Times New Roman" w:cs="Times New Roman"/>
          <w:sz w:val="24"/>
          <w:szCs w:val="24"/>
        </w:rPr>
        <w:t>each</w:t>
      </w:r>
      <w:r w:rsidR="0023299A">
        <w:rPr>
          <w:rFonts w:ascii="Times New Roman" w:hAnsi="Times New Roman" w:cs="Times New Roman"/>
          <w:sz w:val="24"/>
          <w:szCs w:val="24"/>
        </w:rPr>
        <w:t xml:space="preserve"> </w:t>
      </w:r>
      <w:r w:rsidRPr="0079124D">
        <w:rPr>
          <w:rFonts w:ascii="Times New Roman" w:hAnsi="Times New Roman" w:cs="Times New Roman"/>
          <w:sz w:val="24"/>
          <w:szCs w:val="24"/>
        </w:rPr>
        <w:t>transaction</w:t>
      </w:r>
      <w:r w:rsidR="0023299A">
        <w:rPr>
          <w:rFonts w:ascii="Times New Roman" w:hAnsi="Times New Roman" w:cs="Times New Roman"/>
          <w:sz w:val="24"/>
          <w:szCs w:val="24"/>
        </w:rPr>
        <w:t xml:space="preserve"> </w:t>
      </w:r>
      <w:r w:rsidRPr="0079124D">
        <w:rPr>
          <w:rFonts w:ascii="Times New Roman" w:hAnsi="Times New Roman" w:cs="Times New Roman"/>
          <w:sz w:val="24"/>
          <w:szCs w:val="24"/>
        </w:rPr>
        <w:t>is</w:t>
      </w:r>
      <w:r w:rsidR="0023299A">
        <w:rPr>
          <w:rFonts w:ascii="Times New Roman" w:hAnsi="Times New Roman" w:cs="Times New Roman"/>
          <w:sz w:val="24"/>
          <w:szCs w:val="24"/>
        </w:rPr>
        <w:t xml:space="preserve"> </w:t>
      </w:r>
      <w:r w:rsidRPr="0079124D">
        <w:rPr>
          <w:rFonts w:ascii="Times New Roman" w:hAnsi="Times New Roman" w:cs="Times New Roman"/>
          <w:sz w:val="24"/>
          <w:szCs w:val="24"/>
        </w:rPr>
        <w:t>unaware</w:t>
      </w:r>
      <w:r w:rsidR="0023299A">
        <w:rPr>
          <w:rFonts w:ascii="Times New Roman" w:hAnsi="Times New Roman" w:cs="Times New Roman"/>
          <w:sz w:val="24"/>
          <w:szCs w:val="24"/>
        </w:rPr>
        <w:t xml:space="preserve"> </w:t>
      </w:r>
      <w:r w:rsidRPr="0079124D">
        <w:rPr>
          <w:rFonts w:ascii="Times New Roman" w:hAnsi="Times New Roman" w:cs="Times New Roman"/>
          <w:sz w:val="24"/>
          <w:szCs w:val="24"/>
        </w:rPr>
        <w:t>of</w:t>
      </w:r>
      <w:r w:rsidR="0023299A">
        <w:rPr>
          <w:rFonts w:ascii="Times New Roman" w:hAnsi="Times New Roman" w:cs="Times New Roman"/>
          <w:sz w:val="24"/>
          <w:szCs w:val="24"/>
        </w:rPr>
        <w:t xml:space="preserve"> </w:t>
      </w:r>
      <w:r w:rsidRPr="0079124D">
        <w:rPr>
          <w:rFonts w:ascii="Times New Roman" w:hAnsi="Times New Roman" w:cs="Times New Roman"/>
          <w:sz w:val="24"/>
          <w:szCs w:val="24"/>
        </w:rPr>
        <w:t>other</w:t>
      </w:r>
      <w:r w:rsidR="0023299A">
        <w:rPr>
          <w:rFonts w:ascii="Times New Roman" w:hAnsi="Times New Roman" w:cs="Times New Roman"/>
          <w:sz w:val="24"/>
          <w:szCs w:val="24"/>
        </w:rPr>
        <w:t xml:space="preserve"> </w:t>
      </w:r>
      <w:r w:rsidRPr="0079124D">
        <w:rPr>
          <w:rFonts w:ascii="Times New Roman" w:hAnsi="Times New Roman" w:cs="Times New Roman"/>
          <w:sz w:val="24"/>
          <w:szCs w:val="24"/>
        </w:rPr>
        <w:t>transactions</w:t>
      </w:r>
      <w:r w:rsidR="0023299A">
        <w:rPr>
          <w:rFonts w:ascii="Times New Roman" w:hAnsi="Times New Roman" w:cs="Times New Roman"/>
          <w:sz w:val="24"/>
          <w:szCs w:val="24"/>
        </w:rPr>
        <w:t xml:space="preserve"> </w:t>
      </w:r>
      <w:r w:rsidRPr="0079124D">
        <w:rPr>
          <w:rFonts w:ascii="Times New Roman" w:hAnsi="Times New Roman" w:cs="Times New Roman"/>
          <w:sz w:val="24"/>
          <w:szCs w:val="24"/>
        </w:rPr>
        <w:t>executing</w:t>
      </w:r>
      <w:r w:rsidR="0023299A">
        <w:rPr>
          <w:rFonts w:ascii="Times New Roman" w:hAnsi="Times New Roman" w:cs="Times New Roman"/>
          <w:sz w:val="24"/>
          <w:szCs w:val="24"/>
        </w:rPr>
        <w:t xml:space="preserve"> concurrently </w:t>
      </w:r>
      <w:r w:rsidRPr="0079124D">
        <w:rPr>
          <w:rFonts w:ascii="Times New Roman" w:hAnsi="Times New Roman" w:cs="Times New Roman"/>
          <w:sz w:val="24"/>
          <w:szCs w:val="24"/>
        </w:rPr>
        <w:t>in</w:t>
      </w:r>
      <w:r w:rsidR="0023299A">
        <w:rPr>
          <w:rFonts w:ascii="Times New Roman" w:hAnsi="Times New Roman" w:cs="Times New Roman"/>
          <w:sz w:val="24"/>
          <w:szCs w:val="24"/>
        </w:rPr>
        <w:t xml:space="preserve"> </w:t>
      </w:r>
      <w:r w:rsidRPr="0079124D">
        <w:rPr>
          <w:rFonts w:ascii="Times New Roman" w:hAnsi="Times New Roman" w:cs="Times New Roman"/>
          <w:sz w:val="24"/>
          <w:szCs w:val="24"/>
        </w:rPr>
        <w:t>the</w:t>
      </w:r>
      <w:r w:rsidR="0023299A">
        <w:rPr>
          <w:rFonts w:ascii="Times New Roman" w:hAnsi="Times New Roman" w:cs="Times New Roman"/>
          <w:sz w:val="24"/>
          <w:szCs w:val="24"/>
        </w:rPr>
        <w:t xml:space="preserve"> </w:t>
      </w:r>
      <w:r w:rsidRPr="0079124D">
        <w:rPr>
          <w:rFonts w:ascii="Times New Roman" w:hAnsi="Times New Roman" w:cs="Times New Roman"/>
          <w:sz w:val="24"/>
          <w:szCs w:val="24"/>
        </w:rPr>
        <w:t>system.</w:t>
      </w:r>
    </w:p>
    <w:p w:rsidR="00105361" w:rsidRDefault="00682B02" w:rsidP="00AD57BC">
      <w:pPr>
        <w:pStyle w:val="ListParagraph"/>
        <w:numPr>
          <w:ilvl w:val="0"/>
          <w:numId w:val="1"/>
        </w:numPr>
        <w:spacing w:after="120" w:line="240" w:lineRule="auto"/>
        <w:contextualSpacing w:val="0"/>
        <w:jc w:val="both"/>
        <w:rPr>
          <w:rFonts w:ascii="Times New Roman" w:hAnsi="Times New Roman" w:cs="Times New Roman"/>
          <w:sz w:val="24"/>
          <w:szCs w:val="24"/>
        </w:rPr>
      </w:pPr>
      <w:r w:rsidRPr="00105361">
        <w:rPr>
          <w:rFonts w:ascii="Times New Roman" w:hAnsi="Times New Roman" w:cs="Times New Roman"/>
          <w:b/>
          <w:bCs/>
          <w:sz w:val="24"/>
          <w:szCs w:val="24"/>
        </w:rPr>
        <w:t>Durability</w:t>
      </w:r>
    </w:p>
    <w:p w:rsidR="00E8629F" w:rsidRDefault="00682B02" w:rsidP="00106432">
      <w:pPr>
        <w:pStyle w:val="ListParagraph"/>
        <w:spacing w:after="120" w:line="240" w:lineRule="auto"/>
        <w:ind w:left="1080"/>
        <w:contextualSpacing w:val="0"/>
        <w:jc w:val="both"/>
        <w:rPr>
          <w:rFonts w:ascii="Times New Roman" w:hAnsi="Times New Roman" w:cs="Times New Roman"/>
          <w:sz w:val="24"/>
          <w:szCs w:val="24"/>
        </w:rPr>
      </w:pPr>
      <w:r w:rsidRPr="00682B02">
        <w:rPr>
          <w:rFonts w:ascii="Times New Roman" w:hAnsi="Times New Roman" w:cs="Times New Roman"/>
          <w:sz w:val="24"/>
          <w:szCs w:val="24"/>
        </w:rPr>
        <w:t>After</w:t>
      </w:r>
      <w:r w:rsidR="00105361">
        <w:rPr>
          <w:rFonts w:ascii="Times New Roman" w:hAnsi="Times New Roman" w:cs="Times New Roman"/>
          <w:sz w:val="24"/>
          <w:szCs w:val="24"/>
        </w:rPr>
        <w:t xml:space="preserve"> </w:t>
      </w:r>
      <w:r w:rsidRPr="00682B02">
        <w:rPr>
          <w:rFonts w:ascii="Times New Roman" w:hAnsi="Times New Roman" w:cs="Times New Roman"/>
          <w:sz w:val="24"/>
          <w:szCs w:val="24"/>
        </w:rPr>
        <w:t>a</w:t>
      </w:r>
      <w:r w:rsidR="00105361">
        <w:rPr>
          <w:rFonts w:ascii="Times New Roman" w:hAnsi="Times New Roman" w:cs="Times New Roman"/>
          <w:sz w:val="24"/>
          <w:szCs w:val="24"/>
        </w:rPr>
        <w:t xml:space="preserve"> </w:t>
      </w:r>
      <w:r w:rsidRPr="00682B02">
        <w:rPr>
          <w:rFonts w:ascii="Times New Roman" w:hAnsi="Times New Roman" w:cs="Times New Roman"/>
          <w:sz w:val="24"/>
          <w:szCs w:val="24"/>
        </w:rPr>
        <w:t>transaction</w:t>
      </w:r>
      <w:r w:rsidR="00105361">
        <w:rPr>
          <w:rFonts w:ascii="Times New Roman" w:hAnsi="Times New Roman" w:cs="Times New Roman"/>
          <w:sz w:val="24"/>
          <w:szCs w:val="24"/>
        </w:rPr>
        <w:t xml:space="preserve"> </w:t>
      </w:r>
      <w:r w:rsidRPr="00682B02">
        <w:rPr>
          <w:rFonts w:ascii="Times New Roman" w:hAnsi="Times New Roman" w:cs="Times New Roman"/>
          <w:sz w:val="24"/>
          <w:szCs w:val="24"/>
        </w:rPr>
        <w:t>completes</w:t>
      </w:r>
      <w:r w:rsidR="00106432">
        <w:rPr>
          <w:rFonts w:ascii="Times New Roman" w:hAnsi="Times New Roman" w:cs="Times New Roman"/>
          <w:sz w:val="24"/>
          <w:szCs w:val="24"/>
        </w:rPr>
        <w:t xml:space="preserve"> </w:t>
      </w:r>
      <w:r w:rsidRPr="00682B02">
        <w:rPr>
          <w:rFonts w:ascii="Times New Roman" w:hAnsi="Times New Roman" w:cs="Times New Roman"/>
          <w:sz w:val="24"/>
          <w:szCs w:val="24"/>
        </w:rPr>
        <w:t>successfully,</w:t>
      </w:r>
      <w:r w:rsidR="00105361">
        <w:rPr>
          <w:rFonts w:ascii="Times New Roman" w:hAnsi="Times New Roman" w:cs="Times New Roman"/>
          <w:sz w:val="24"/>
          <w:szCs w:val="24"/>
        </w:rPr>
        <w:t xml:space="preserve"> </w:t>
      </w:r>
      <w:r w:rsidRPr="00682B02">
        <w:rPr>
          <w:rFonts w:ascii="Times New Roman" w:hAnsi="Times New Roman" w:cs="Times New Roman"/>
          <w:sz w:val="24"/>
          <w:szCs w:val="24"/>
        </w:rPr>
        <w:t>the</w:t>
      </w:r>
      <w:r w:rsidR="00105361">
        <w:rPr>
          <w:rFonts w:ascii="Times New Roman" w:hAnsi="Times New Roman" w:cs="Times New Roman"/>
          <w:sz w:val="24"/>
          <w:szCs w:val="24"/>
        </w:rPr>
        <w:t xml:space="preserve"> </w:t>
      </w:r>
      <w:r w:rsidRPr="00682B02">
        <w:rPr>
          <w:rFonts w:ascii="Times New Roman" w:hAnsi="Times New Roman" w:cs="Times New Roman"/>
          <w:sz w:val="24"/>
          <w:szCs w:val="24"/>
        </w:rPr>
        <w:t>changes</w:t>
      </w:r>
      <w:r w:rsidR="00105361">
        <w:rPr>
          <w:rFonts w:ascii="Times New Roman" w:hAnsi="Times New Roman" w:cs="Times New Roman"/>
          <w:sz w:val="24"/>
          <w:szCs w:val="24"/>
        </w:rPr>
        <w:t xml:space="preserve"> </w:t>
      </w:r>
      <w:r w:rsidRPr="00682B02">
        <w:rPr>
          <w:rFonts w:ascii="Times New Roman" w:hAnsi="Times New Roman" w:cs="Times New Roman"/>
          <w:sz w:val="24"/>
          <w:szCs w:val="24"/>
        </w:rPr>
        <w:t>it</w:t>
      </w:r>
      <w:r w:rsidR="00105361">
        <w:rPr>
          <w:rFonts w:ascii="Times New Roman" w:hAnsi="Times New Roman" w:cs="Times New Roman"/>
          <w:sz w:val="24"/>
          <w:szCs w:val="24"/>
        </w:rPr>
        <w:t xml:space="preserve"> </w:t>
      </w:r>
      <w:r w:rsidRPr="00682B02">
        <w:rPr>
          <w:rFonts w:ascii="Times New Roman" w:hAnsi="Times New Roman" w:cs="Times New Roman"/>
          <w:sz w:val="24"/>
          <w:szCs w:val="24"/>
        </w:rPr>
        <w:t>has</w:t>
      </w:r>
      <w:r w:rsidR="00105361">
        <w:rPr>
          <w:rFonts w:ascii="Times New Roman" w:hAnsi="Times New Roman" w:cs="Times New Roman"/>
          <w:sz w:val="24"/>
          <w:szCs w:val="24"/>
        </w:rPr>
        <w:t xml:space="preserve"> </w:t>
      </w:r>
      <w:r w:rsidRPr="00682B02">
        <w:rPr>
          <w:rFonts w:ascii="Times New Roman" w:hAnsi="Times New Roman" w:cs="Times New Roman"/>
          <w:sz w:val="24"/>
          <w:szCs w:val="24"/>
        </w:rPr>
        <w:t>made</w:t>
      </w:r>
      <w:r w:rsidR="00105361">
        <w:rPr>
          <w:rFonts w:ascii="Times New Roman" w:hAnsi="Times New Roman" w:cs="Times New Roman"/>
          <w:sz w:val="24"/>
          <w:szCs w:val="24"/>
        </w:rPr>
        <w:t xml:space="preserve"> </w:t>
      </w:r>
      <w:r w:rsidRPr="00682B02">
        <w:rPr>
          <w:rFonts w:ascii="Times New Roman" w:hAnsi="Times New Roman" w:cs="Times New Roman"/>
          <w:sz w:val="24"/>
          <w:szCs w:val="24"/>
        </w:rPr>
        <w:t>to</w:t>
      </w:r>
      <w:r w:rsidR="00105361">
        <w:rPr>
          <w:rFonts w:ascii="Times New Roman" w:hAnsi="Times New Roman" w:cs="Times New Roman"/>
          <w:sz w:val="24"/>
          <w:szCs w:val="24"/>
        </w:rPr>
        <w:t xml:space="preserve"> </w:t>
      </w:r>
      <w:r w:rsidRPr="00682B02">
        <w:rPr>
          <w:rFonts w:ascii="Times New Roman" w:hAnsi="Times New Roman" w:cs="Times New Roman"/>
          <w:sz w:val="24"/>
          <w:szCs w:val="24"/>
        </w:rPr>
        <w:t>the</w:t>
      </w:r>
      <w:r w:rsidR="00105361">
        <w:rPr>
          <w:rFonts w:ascii="Times New Roman" w:hAnsi="Times New Roman" w:cs="Times New Roman"/>
          <w:sz w:val="24"/>
          <w:szCs w:val="24"/>
        </w:rPr>
        <w:t xml:space="preserve"> </w:t>
      </w:r>
      <w:r w:rsidRPr="00682B02">
        <w:rPr>
          <w:rFonts w:ascii="Times New Roman" w:hAnsi="Times New Roman" w:cs="Times New Roman"/>
          <w:sz w:val="24"/>
          <w:szCs w:val="24"/>
        </w:rPr>
        <w:t>database</w:t>
      </w:r>
      <w:r w:rsidR="00105361">
        <w:rPr>
          <w:rFonts w:ascii="Times New Roman" w:hAnsi="Times New Roman" w:cs="Times New Roman"/>
          <w:sz w:val="24"/>
          <w:szCs w:val="24"/>
        </w:rPr>
        <w:t xml:space="preserve"> </w:t>
      </w:r>
      <w:r w:rsidRPr="00682B02">
        <w:rPr>
          <w:rFonts w:ascii="Times New Roman" w:hAnsi="Times New Roman" w:cs="Times New Roman"/>
          <w:sz w:val="24"/>
          <w:szCs w:val="24"/>
        </w:rPr>
        <w:t>persist,</w:t>
      </w:r>
      <w:r w:rsidR="00105361">
        <w:rPr>
          <w:rFonts w:ascii="Times New Roman" w:hAnsi="Times New Roman" w:cs="Times New Roman"/>
          <w:sz w:val="24"/>
          <w:szCs w:val="24"/>
        </w:rPr>
        <w:t xml:space="preserve"> </w:t>
      </w:r>
      <w:r w:rsidRPr="00682B02">
        <w:rPr>
          <w:rFonts w:ascii="Times New Roman" w:hAnsi="Times New Roman" w:cs="Times New Roman"/>
          <w:sz w:val="24"/>
          <w:szCs w:val="24"/>
        </w:rPr>
        <w:t>even</w:t>
      </w:r>
      <w:r w:rsidR="00105361">
        <w:rPr>
          <w:rFonts w:ascii="Times New Roman" w:hAnsi="Times New Roman" w:cs="Times New Roman"/>
          <w:sz w:val="24"/>
          <w:szCs w:val="24"/>
        </w:rPr>
        <w:t xml:space="preserve"> </w:t>
      </w:r>
      <w:r w:rsidRPr="00682B02">
        <w:rPr>
          <w:rFonts w:ascii="Times New Roman" w:hAnsi="Times New Roman" w:cs="Times New Roman"/>
          <w:sz w:val="24"/>
          <w:szCs w:val="24"/>
        </w:rPr>
        <w:t>if</w:t>
      </w:r>
      <w:r w:rsidR="00105361">
        <w:rPr>
          <w:rFonts w:ascii="Times New Roman" w:hAnsi="Times New Roman" w:cs="Times New Roman"/>
          <w:sz w:val="24"/>
          <w:szCs w:val="24"/>
        </w:rPr>
        <w:t xml:space="preserve"> </w:t>
      </w:r>
      <w:r w:rsidRPr="00682B02">
        <w:rPr>
          <w:rFonts w:ascii="Times New Roman" w:hAnsi="Times New Roman" w:cs="Times New Roman"/>
          <w:sz w:val="24"/>
          <w:szCs w:val="24"/>
        </w:rPr>
        <w:t>there</w:t>
      </w:r>
      <w:r w:rsidR="00105361">
        <w:rPr>
          <w:rFonts w:ascii="Times New Roman" w:hAnsi="Times New Roman" w:cs="Times New Roman"/>
          <w:sz w:val="24"/>
          <w:szCs w:val="24"/>
        </w:rPr>
        <w:t xml:space="preserve"> </w:t>
      </w:r>
      <w:r w:rsidRPr="00682B02">
        <w:rPr>
          <w:rFonts w:ascii="Times New Roman" w:hAnsi="Times New Roman" w:cs="Times New Roman"/>
          <w:sz w:val="24"/>
          <w:szCs w:val="24"/>
        </w:rPr>
        <w:t>are</w:t>
      </w:r>
      <w:r w:rsidR="00105361">
        <w:rPr>
          <w:rFonts w:ascii="Times New Roman" w:hAnsi="Times New Roman" w:cs="Times New Roman"/>
          <w:sz w:val="24"/>
          <w:szCs w:val="24"/>
        </w:rPr>
        <w:t xml:space="preserve"> </w:t>
      </w:r>
      <w:r w:rsidRPr="00682B02">
        <w:rPr>
          <w:rFonts w:ascii="Times New Roman" w:hAnsi="Times New Roman" w:cs="Times New Roman"/>
          <w:sz w:val="24"/>
          <w:szCs w:val="24"/>
        </w:rPr>
        <w:t>system</w:t>
      </w:r>
      <w:r w:rsidR="00105361">
        <w:rPr>
          <w:rFonts w:ascii="Times New Roman" w:hAnsi="Times New Roman" w:cs="Times New Roman"/>
          <w:sz w:val="24"/>
          <w:szCs w:val="24"/>
        </w:rPr>
        <w:t xml:space="preserve"> </w:t>
      </w:r>
      <w:r w:rsidRPr="00682B02">
        <w:rPr>
          <w:rFonts w:ascii="Times New Roman" w:hAnsi="Times New Roman" w:cs="Times New Roman"/>
          <w:sz w:val="24"/>
          <w:szCs w:val="24"/>
        </w:rPr>
        <w:t>failures</w:t>
      </w:r>
      <w:r w:rsidR="00105361">
        <w:rPr>
          <w:rFonts w:ascii="Times New Roman" w:hAnsi="Times New Roman" w:cs="Times New Roman"/>
          <w:sz w:val="24"/>
          <w:szCs w:val="24"/>
        </w:rPr>
        <w:t>.</w:t>
      </w:r>
    </w:p>
    <w:p w:rsidR="00DC06A1" w:rsidRDefault="00555115" w:rsidP="00117D08">
      <w:pPr>
        <w:spacing w:before="360" w:after="120" w:line="240" w:lineRule="auto"/>
        <w:ind w:firstLine="360"/>
        <w:jc w:val="both"/>
        <w:rPr>
          <w:rFonts w:ascii="Times New Roman" w:hAnsi="Times New Roman" w:cs="Times New Roman"/>
          <w:sz w:val="24"/>
          <w:szCs w:val="24"/>
        </w:rPr>
      </w:pPr>
      <w:r>
        <w:rPr>
          <w:rFonts w:ascii="Calibri" w:eastAsia="Times New Roman" w:hAnsi="Calibri" w:cs="Times New Roman"/>
          <w:b/>
          <w:bCs/>
          <w:color w:val="C00000"/>
          <w:sz w:val="28"/>
          <w:szCs w:val="26"/>
          <w:lang w:bidi="en-US"/>
        </w:rPr>
        <w:t>How</w:t>
      </w:r>
      <w:r w:rsidR="00DC06A1">
        <w:rPr>
          <w:rFonts w:ascii="Calibri" w:eastAsia="Times New Roman" w:hAnsi="Calibri" w:cs="Times New Roman"/>
          <w:b/>
          <w:bCs/>
          <w:color w:val="C00000"/>
          <w:sz w:val="28"/>
          <w:szCs w:val="26"/>
          <w:lang w:bidi="en-US"/>
        </w:rPr>
        <w:t xml:space="preserve"> Transaction</w:t>
      </w:r>
      <w:r>
        <w:rPr>
          <w:rFonts w:ascii="Calibri" w:eastAsia="Times New Roman" w:hAnsi="Calibri" w:cs="Times New Roman"/>
          <w:b/>
          <w:bCs/>
          <w:color w:val="C00000"/>
          <w:sz w:val="28"/>
          <w:szCs w:val="26"/>
          <w:lang w:bidi="en-US"/>
        </w:rPr>
        <w:t xml:space="preserve"> Accesses Data</w:t>
      </w:r>
    </w:p>
    <w:p w:rsidR="00086394" w:rsidRPr="00086394" w:rsidRDefault="00086394" w:rsidP="00AD24FC">
      <w:pPr>
        <w:pStyle w:val="ListParagraph"/>
        <w:spacing w:after="120" w:line="240" w:lineRule="auto"/>
        <w:ind w:left="0" w:firstLine="360"/>
        <w:contextualSpacing w:val="0"/>
        <w:jc w:val="both"/>
        <w:rPr>
          <w:rFonts w:ascii="Times New Roman" w:hAnsi="Times New Roman" w:cs="Times New Roman"/>
          <w:sz w:val="24"/>
          <w:szCs w:val="24"/>
        </w:rPr>
      </w:pPr>
      <w:r w:rsidRPr="00086394">
        <w:rPr>
          <w:rFonts w:ascii="Times New Roman" w:hAnsi="Times New Roman" w:cs="Times New Roman"/>
          <w:sz w:val="24"/>
          <w:szCs w:val="24"/>
        </w:rPr>
        <w:t>Transactions</w:t>
      </w:r>
      <w:r w:rsidR="006A6D3C">
        <w:rPr>
          <w:rFonts w:ascii="Times New Roman" w:hAnsi="Times New Roman" w:cs="Times New Roman"/>
          <w:sz w:val="24"/>
          <w:szCs w:val="24"/>
        </w:rPr>
        <w:t xml:space="preserve"> </w:t>
      </w:r>
      <w:r w:rsidRPr="00086394">
        <w:rPr>
          <w:rFonts w:ascii="Times New Roman" w:hAnsi="Times New Roman" w:cs="Times New Roman"/>
          <w:sz w:val="24"/>
          <w:szCs w:val="24"/>
        </w:rPr>
        <w:t>access</w:t>
      </w:r>
      <w:r w:rsidR="006A6D3C">
        <w:rPr>
          <w:rFonts w:ascii="Times New Roman" w:hAnsi="Times New Roman" w:cs="Times New Roman"/>
          <w:sz w:val="24"/>
          <w:szCs w:val="24"/>
        </w:rPr>
        <w:t xml:space="preserve"> </w:t>
      </w:r>
      <w:r w:rsidRPr="00086394">
        <w:rPr>
          <w:rFonts w:ascii="Times New Roman" w:hAnsi="Times New Roman" w:cs="Times New Roman"/>
          <w:sz w:val="24"/>
          <w:szCs w:val="24"/>
        </w:rPr>
        <w:t>data</w:t>
      </w:r>
      <w:r w:rsidR="006A6D3C">
        <w:rPr>
          <w:rFonts w:ascii="Times New Roman" w:hAnsi="Times New Roman" w:cs="Times New Roman"/>
          <w:sz w:val="24"/>
          <w:szCs w:val="24"/>
        </w:rPr>
        <w:t xml:space="preserve"> </w:t>
      </w:r>
      <w:r w:rsidRPr="00086394">
        <w:rPr>
          <w:rFonts w:ascii="Times New Roman" w:hAnsi="Times New Roman" w:cs="Times New Roman"/>
          <w:sz w:val="24"/>
          <w:szCs w:val="24"/>
        </w:rPr>
        <w:t>using</w:t>
      </w:r>
      <w:r w:rsidR="006A6D3C">
        <w:rPr>
          <w:rFonts w:ascii="Times New Roman" w:hAnsi="Times New Roman" w:cs="Times New Roman"/>
          <w:sz w:val="24"/>
          <w:szCs w:val="24"/>
        </w:rPr>
        <w:t xml:space="preserve"> </w:t>
      </w:r>
      <w:r w:rsidRPr="00086394">
        <w:rPr>
          <w:rFonts w:ascii="Times New Roman" w:hAnsi="Times New Roman" w:cs="Times New Roman"/>
          <w:sz w:val="24"/>
          <w:szCs w:val="24"/>
        </w:rPr>
        <w:t>two</w:t>
      </w:r>
      <w:r w:rsidR="006A6D3C">
        <w:rPr>
          <w:rFonts w:ascii="Times New Roman" w:hAnsi="Times New Roman" w:cs="Times New Roman"/>
          <w:sz w:val="24"/>
          <w:szCs w:val="24"/>
        </w:rPr>
        <w:t xml:space="preserve"> </w:t>
      </w:r>
      <w:r w:rsidRPr="00086394">
        <w:rPr>
          <w:rFonts w:ascii="Times New Roman" w:hAnsi="Times New Roman" w:cs="Times New Roman"/>
          <w:sz w:val="24"/>
          <w:szCs w:val="24"/>
        </w:rPr>
        <w:t>operations:</w:t>
      </w:r>
    </w:p>
    <w:p w:rsidR="00086394" w:rsidRDefault="00086394" w:rsidP="00AD57BC">
      <w:pPr>
        <w:pStyle w:val="ListParagraph"/>
        <w:numPr>
          <w:ilvl w:val="0"/>
          <w:numId w:val="1"/>
        </w:numPr>
        <w:spacing w:after="120" w:line="240" w:lineRule="auto"/>
        <w:contextualSpacing w:val="0"/>
        <w:jc w:val="both"/>
        <w:rPr>
          <w:rFonts w:ascii="Times New Roman" w:hAnsi="Times New Roman" w:cs="Times New Roman"/>
          <w:sz w:val="24"/>
          <w:szCs w:val="24"/>
        </w:rPr>
      </w:pPr>
      <w:r w:rsidRPr="00B044FE">
        <w:rPr>
          <w:rFonts w:cs="Times New Roman"/>
          <w:sz w:val="24"/>
          <w:szCs w:val="24"/>
        </w:rPr>
        <w:t>read</w:t>
      </w:r>
      <w:r w:rsidRPr="00363B5F">
        <w:rPr>
          <w:rFonts w:ascii="Times New Roman" w:hAnsi="Times New Roman" w:cs="Times New Roman"/>
          <w:sz w:val="24"/>
          <w:szCs w:val="24"/>
        </w:rPr>
        <w:t>(</w:t>
      </w:r>
      <w:r w:rsidRPr="00B044FE">
        <w:rPr>
          <w:rFonts w:ascii="Times New Roman" w:hAnsi="Times New Roman" w:cs="Times New Roman"/>
          <w:i/>
          <w:iCs/>
          <w:sz w:val="24"/>
          <w:szCs w:val="24"/>
        </w:rPr>
        <w:t>X</w:t>
      </w:r>
      <w:r w:rsidRPr="00363B5F">
        <w:rPr>
          <w:rFonts w:ascii="Times New Roman" w:hAnsi="Times New Roman" w:cs="Times New Roman"/>
          <w:sz w:val="24"/>
          <w:szCs w:val="24"/>
        </w:rPr>
        <w:t>),</w:t>
      </w:r>
      <w:r w:rsidR="00D25363">
        <w:rPr>
          <w:rFonts w:ascii="Times New Roman" w:hAnsi="Times New Roman" w:cs="Times New Roman"/>
          <w:sz w:val="24"/>
          <w:szCs w:val="24"/>
        </w:rPr>
        <w:t xml:space="preserve"> </w:t>
      </w:r>
      <w:r w:rsidRPr="00363B5F">
        <w:rPr>
          <w:rFonts w:ascii="Times New Roman" w:hAnsi="Times New Roman" w:cs="Times New Roman"/>
          <w:sz w:val="24"/>
          <w:szCs w:val="24"/>
        </w:rPr>
        <w:t>which</w:t>
      </w:r>
      <w:r w:rsidR="00363B5F" w:rsidRPr="00363B5F">
        <w:rPr>
          <w:rFonts w:ascii="Times New Roman" w:hAnsi="Times New Roman" w:cs="Times New Roman"/>
          <w:sz w:val="24"/>
          <w:szCs w:val="24"/>
        </w:rPr>
        <w:t xml:space="preserve"> </w:t>
      </w:r>
      <w:r w:rsidRPr="00363B5F">
        <w:rPr>
          <w:rFonts w:ascii="Times New Roman" w:hAnsi="Times New Roman" w:cs="Times New Roman"/>
          <w:sz w:val="24"/>
          <w:szCs w:val="24"/>
        </w:rPr>
        <w:t>transfers</w:t>
      </w:r>
      <w:r w:rsidR="00363B5F" w:rsidRPr="00363B5F">
        <w:rPr>
          <w:rFonts w:ascii="Times New Roman" w:hAnsi="Times New Roman" w:cs="Times New Roman"/>
          <w:sz w:val="24"/>
          <w:szCs w:val="24"/>
        </w:rPr>
        <w:t xml:space="preserve"> </w:t>
      </w:r>
      <w:r w:rsidRPr="00363B5F">
        <w:rPr>
          <w:rFonts w:ascii="Times New Roman" w:hAnsi="Times New Roman" w:cs="Times New Roman"/>
          <w:sz w:val="24"/>
          <w:szCs w:val="24"/>
        </w:rPr>
        <w:t>the</w:t>
      </w:r>
      <w:r w:rsidR="00363B5F" w:rsidRPr="00363B5F">
        <w:rPr>
          <w:rFonts w:ascii="Times New Roman" w:hAnsi="Times New Roman" w:cs="Times New Roman"/>
          <w:sz w:val="24"/>
          <w:szCs w:val="24"/>
        </w:rPr>
        <w:t xml:space="preserve"> </w:t>
      </w:r>
      <w:r w:rsidRPr="00363B5F">
        <w:rPr>
          <w:rFonts w:ascii="Times New Roman" w:hAnsi="Times New Roman" w:cs="Times New Roman"/>
          <w:sz w:val="24"/>
          <w:szCs w:val="24"/>
        </w:rPr>
        <w:t>data</w:t>
      </w:r>
      <w:r w:rsidR="00363B5F" w:rsidRPr="00363B5F">
        <w:rPr>
          <w:rFonts w:ascii="Times New Roman" w:hAnsi="Times New Roman" w:cs="Times New Roman"/>
          <w:sz w:val="24"/>
          <w:szCs w:val="24"/>
        </w:rPr>
        <w:t xml:space="preserve"> </w:t>
      </w:r>
      <w:r w:rsidRPr="00363B5F">
        <w:rPr>
          <w:rFonts w:ascii="Times New Roman" w:hAnsi="Times New Roman" w:cs="Times New Roman"/>
          <w:sz w:val="24"/>
          <w:szCs w:val="24"/>
        </w:rPr>
        <w:t xml:space="preserve">item </w:t>
      </w:r>
      <w:r w:rsidRPr="00B15AAC">
        <w:rPr>
          <w:rFonts w:ascii="Times New Roman" w:hAnsi="Times New Roman" w:cs="Times New Roman"/>
          <w:i/>
          <w:iCs/>
          <w:sz w:val="24"/>
          <w:szCs w:val="24"/>
        </w:rPr>
        <w:t>X</w:t>
      </w:r>
      <w:r w:rsidRPr="00363B5F">
        <w:rPr>
          <w:rFonts w:ascii="Times New Roman" w:hAnsi="Times New Roman" w:cs="Times New Roman"/>
          <w:sz w:val="24"/>
          <w:szCs w:val="24"/>
        </w:rPr>
        <w:t xml:space="preserve"> from</w:t>
      </w:r>
      <w:r w:rsidR="00363B5F" w:rsidRPr="00363B5F">
        <w:rPr>
          <w:rFonts w:ascii="Times New Roman" w:hAnsi="Times New Roman" w:cs="Times New Roman"/>
          <w:sz w:val="24"/>
          <w:szCs w:val="24"/>
        </w:rPr>
        <w:t xml:space="preserve"> </w:t>
      </w:r>
      <w:r w:rsidRPr="00363B5F">
        <w:rPr>
          <w:rFonts w:ascii="Times New Roman" w:hAnsi="Times New Roman" w:cs="Times New Roman"/>
          <w:sz w:val="24"/>
          <w:szCs w:val="24"/>
        </w:rPr>
        <w:t>the</w:t>
      </w:r>
      <w:r w:rsidR="00363B5F" w:rsidRPr="00363B5F">
        <w:rPr>
          <w:rFonts w:ascii="Times New Roman" w:hAnsi="Times New Roman" w:cs="Times New Roman"/>
          <w:sz w:val="24"/>
          <w:szCs w:val="24"/>
        </w:rPr>
        <w:t xml:space="preserve"> </w:t>
      </w:r>
      <w:r w:rsidRPr="00363B5F">
        <w:rPr>
          <w:rFonts w:ascii="Times New Roman" w:hAnsi="Times New Roman" w:cs="Times New Roman"/>
          <w:sz w:val="24"/>
          <w:szCs w:val="24"/>
        </w:rPr>
        <w:t>database</w:t>
      </w:r>
      <w:r w:rsidR="00363B5F" w:rsidRPr="00363B5F">
        <w:rPr>
          <w:rFonts w:ascii="Times New Roman" w:hAnsi="Times New Roman" w:cs="Times New Roman"/>
          <w:sz w:val="24"/>
          <w:szCs w:val="24"/>
        </w:rPr>
        <w:t xml:space="preserve"> </w:t>
      </w:r>
      <w:r w:rsidRPr="00363B5F">
        <w:rPr>
          <w:rFonts w:ascii="Times New Roman" w:hAnsi="Times New Roman" w:cs="Times New Roman"/>
          <w:sz w:val="24"/>
          <w:szCs w:val="24"/>
        </w:rPr>
        <w:t>to</w:t>
      </w:r>
      <w:r w:rsidR="00363B5F" w:rsidRPr="00363B5F">
        <w:rPr>
          <w:rFonts w:ascii="Times New Roman" w:hAnsi="Times New Roman" w:cs="Times New Roman"/>
          <w:sz w:val="24"/>
          <w:szCs w:val="24"/>
        </w:rPr>
        <w:t xml:space="preserve"> </w:t>
      </w:r>
      <w:r w:rsidRPr="00363B5F">
        <w:rPr>
          <w:rFonts w:ascii="Times New Roman" w:hAnsi="Times New Roman" w:cs="Times New Roman"/>
          <w:sz w:val="24"/>
          <w:szCs w:val="24"/>
        </w:rPr>
        <w:t>a</w:t>
      </w:r>
      <w:r w:rsidR="00363B5F" w:rsidRPr="00363B5F">
        <w:rPr>
          <w:rFonts w:ascii="Times New Roman" w:hAnsi="Times New Roman" w:cs="Times New Roman"/>
          <w:sz w:val="24"/>
          <w:szCs w:val="24"/>
        </w:rPr>
        <w:t xml:space="preserve"> </w:t>
      </w:r>
      <w:r w:rsidRPr="00363B5F">
        <w:rPr>
          <w:rFonts w:ascii="Times New Roman" w:hAnsi="Times New Roman" w:cs="Times New Roman"/>
          <w:sz w:val="24"/>
          <w:szCs w:val="24"/>
        </w:rPr>
        <w:t>local</w:t>
      </w:r>
      <w:r w:rsidR="00363B5F" w:rsidRPr="00363B5F">
        <w:rPr>
          <w:rFonts w:ascii="Times New Roman" w:hAnsi="Times New Roman" w:cs="Times New Roman"/>
          <w:sz w:val="24"/>
          <w:szCs w:val="24"/>
        </w:rPr>
        <w:t xml:space="preserve"> </w:t>
      </w:r>
      <w:r w:rsidRPr="00363B5F">
        <w:rPr>
          <w:rFonts w:ascii="Times New Roman" w:hAnsi="Times New Roman" w:cs="Times New Roman"/>
          <w:sz w:val="24"/>
          <w:szCs w:val="24"/>
        </w:rPr>
        <w:t>buffer</w:t>
      </w:r>
      <w:r w:rsidR="00363B5F" w:rsidRPr="00363B5F">
        <w:rPr>
          <w:rFonts w:ascii="Times New Roman" w:hAnsi="Times New Roman" w:cs="Times New Roman"/>
          <w:sz w:val="24"/>
          <w:szCs w:val="24"/>
        </w:rPr>
        <w:t xml:space="preserve"> </w:t>
      </w:r>
      <w:r w:rsidRPr="00363B5F">
        <w:rPr>
          <w:rFonts w:ascii="Times New Roman" w:hAnsi="Times New Roman" w:cs="Times New Roman"/>
          <w:sz w:val="24"/>
          <w:szCs w:val="24"/>
        </w:rPr>
        <w:t>belonging</w:t>
      </w:r>
      <w:r w:rsidR="00363B5F" w:rsidRPr="00363B5F">
        <w:rPr>
          <w:rFonts w:ascii="Times New Roman" w:hAnsi="Times New Roman" w:cs="Times New Roman"/>
          <w:sz w:val="24"/>
          <w:szCs w:val="24"/>
        </w:rPr>
        <w:t xml:space="preserve"> </w:t>
      </w:r>
      <w:r w:rsidRPr="00363B5F">
        <w:rPr>
          <w:rFonts w:ascii="Times New Roman" w:hAnsi="Times New Roman" w:cs="Times New Roman"/>
          <w:sz w:val="24"/>
          <w:szCs w:val="24"/>
        </w:rPr>
        <w:t>to</w:t>
      </w:r>
      <w:r w:rsidR="00363B5F" w:rsidRPr="00363B5F">
        <w:rPr>
          <w:rFonts w:ascii="Times New Roman" w:hAnsi="Times New Roman" w:cs="Times New Roman"/>
          <w:sz w:val="24"/>
          <w:szCs w:val="24"/>
        </w:rPr>
        <w:t xml:space="preserve"> </w:t>
      </w:r>
      <w:r w:rsidRPr="00363B5F">
        <w:rPr>
          <w:rFonts w:ascii="Times New Roman" w:hAnsi="Times New Roman" w:cs="Times New Roman"/>
          <w:sz w:val="24"/>
          <w:szCs w:val="24"/>
        </w:rPr>
        <w:t>the</w:t>
      </w:r>
      <w:r w:rsidR="00363B5F" w:rsidRPr="00363B5F">
        <w:rPr>
          <w:rFonts w:ascii="Times New Roman" w:hAnsi="Times New Roman" w:cs="Times New Roman"/>
          <w:sz w:val="24"/>
          <w:szCs w:val="24"/>
        </w:rPr>
        <w:t xml:space="preserve"> </w:t>
      </w:r>
      <w:r w:rsidRPr="00363B5F">
        <w:rPr>
          <w:rFonts w:ascii="Times New Roman" w:hAnsi="Times New Roman" w:cs="Times New Roman"/>
          <w:sz w:val="24"/>
          <w:szCs w:val="24"/>
        </w:rPr>
        <w:t>transaction</w:t>
      </w:r>
      <w:r w:rsidR="00363B5F" w:rsidRPr="00363B5F">
        <w:rPr>
          <w:rFonts w:ascii="Times New Roman" w:hAnsi="Times New Roman" w:cs="Times New Roman"/>
          <w:sz w:val="24"/>
          <w:szCs w:val="24"/>
        </w:rPr>
        <w:t xml:space="preserve"> </w:t>
      </w:r>
      <w:r w:rsidRPr="00363B5F">
        <w:rPr>
          <w:rFonts w:ascii="Times New Roman" w:hAnsi="Times New Roman" w:cs="Times New Roman"/>
          <w:sz w:val="24"/>
          <w:szCs w:val="24"/>
        </w:rPr>
        <w:t>that</w:t>
      </w:r>
      <w:r w:rsidR="00363B5F" w:rsidRPr="00363B5F">
        <w:rPr>
          <w:rFonts w:ascii="Times New Roman" w:hAnsi="Times New Roman" w:cs="Times New Roman"/>
          <w:sz w:val="24"/>
          <w:szCs w:val="24"/>
        </w:rPr>
        <w:t xml:space="preserve"> </w:t>
      </w:r>
      <w:r w:rsidRPr="00363B5F">
        <w:rPr>
          <w:rFonts w:ascii="Times New Roman" w:hAnsi="Times New Roman" w:cs="Times New Roman"/>
          <w:sz w:val="24"/>
          <w:szCs w:val="24"/>
        </w:rPr>
        <w:t>executed</w:t>
      </w:r>
      <w:r w:rsidR="00363B5F" w:rsidRPr="00363B5F">
        <w:rPr>
          <w:rFonts w:ascii="Times New Roman" w:hAnsi="Times New Roman" w:cs="Times New Roman"/>
          <w:sz w:val="24"/>
          <w:szCs w:val="24"/>
        </w:rPr>
        <w:t xml:space="preserve"> </w:t>
      </w:r>
      <w:r w:rsidRPr="00363B5F">
        <w:rPr>
          <w:rFonts w:ascii="Times New Roman" w:hAnsi="Times New Roman" w:cs="Times New Roman"/>
          <w:sz w:val="24"/>
          <w:szCs w:val="24"/>
        </w:rPr>
        <w:t xml:space="preserve">the </w:t>
      </w:r>
      <w:r w:rsidRPr="00494D98">
        <w:rPr>
          <w:rFonts w:cs="Times New Roman"/>
          <w:sz w:val="24"/>
          <w:szCs w:val="24"/>
        </w:rPr>
        <w:t>read</w:t>
      </w:r>
      <w:r w:rsidRPr="00363B5F">
        <w:rPr>
          <w:rFonts w:ascii="Times New Roman" w:hAnsi="Times New Roman" w:cs="Times New Roman"/>
          <w:sz w:val="24"/>
          <w:szCs w:val="24"/>
        </w:rPr>
        <w:t xml:space="preserve"> operation.</w:t>
      </w:r>
    </w:p>
    <w:p w:rsidR="00D5540B" w:rsidRPr="00BA2A0F" w:rsidRDefault="00EE5F76" w:rsidP="00AD57BC">
      <w:pPr>
        <w:pStyle w:val="ListParagraph"/>
        <w:numPr>
          <w:ilvl w:val="0"/>
          <w:numId w:val="1"/>
        </w:numPr>
        <w:spacing w:after="120" w:line="240" w:lineRule="auto"/>
        <w:contextualSpacing w:val="0"/>
        <w:jc w:val="both"/>
        <w:rPr>
          <w:rFonts w:ascii="Times New Roman" w:hAnsi="Times New Roman" w:cs="Times New Roman"/>
          <w:sz w:val="24"/>
          <w:szCs w:val="24"/>
        </w:rPr>
      </w:pPr>
      <w:r w:rsidRPr="00EE5F76">
        <w:rPr>
          <w:rFonts w:cs="Times New Roman"/>
          <w:sz w:val="24"/>
          <w:szCs w:val="24"/>
        </w:rPr>
        <w:t>w</w:t>
      </w:r>
      <w:r w:rsidR="00CD0052" w:rsidRPr="00EE5F76">
        <w:rPr>
          <w:rFonts w:cs="Times New Roman"/>
          <w:sz w:val="24"/>
          <w:szCs w:val="24"/>
        </w:rPr>
        <w:t>rite</w:t>
      </w:r>
      <w:r w:rsidR="00CD0052">
        <w:rPr>
          <w:rFonts w:ascii="Times New Roman" w:hAnsi="Times New Roman" w:cs="Times New Roman"/>
          <w:sz w:val="24"/>
          <w:szCs w:val="24"/>
        </w:rPr>
        <w:t>(</w:t>
      </w:r>
      <w:r w:rsidR="00CD0052" w:rsidRPr="00EE5F76">
        <w:rPr>
          <w:rFonts w:ascii="Times New Roman" w:hAnsi="Times New Roman" w:cs="Times New Roman"/>
          <w:i/>
          <w:iCs/>
          <w:sz w:val="24"/>
          <w:szCs w:val="24"/>
        </w:rPr>
        <w:t>X</w:t>
      </w:r>
      <w:r w:rsidR="00CD0052">
        <w:rPr>
          <w:rFonts w:ascii="Times New Roman" w:hAnsi="Times New Roman" w:cs="Times New Roman"/>
          <w:sz w:val="24"/>
          <w:szCs w:val="24"/>
        </w:rPr>
        <w:t xml:space="preserve">), which transfers the data item </w:t>
      </w:r>
      <w:r w:rsidR="00CD0052" w:rsidRPr="00EE5F76">
        <w:rPr>
          <w:rFonts w:ascii="Times New Roman" w:hAnsi="Times New Roman" w:cs="Times New Roman"/>
          <w:i/>
          <w:iCs/>
          <w:sz w:val="24"/>
          <w:szCs w:val="24"/>
        </w:rPr>
        <w:t>X</w:t>
      </w:r>
      <w:r w:rsidR="00CD0052">
        <w:rPr>
          <w:rFonts w:ascii="Times New Roman" w:hAnsi="Times New Roman" w:cs="Times New Roman"/>
          <w:sz w:val="24"/>
          <w:szCs w:val="24"/>
        </w:rPr>
        <w:t xml:space="preserve"> from the local buffer of the transaction that executed the </w:t>
      </w:r>
      <w:r w:rsidR="00CD0052" w:rsidRPr="00EE5F76">
        <w:rPr>
          <w:rFonts w:cs="Times New Roman"/>
          <w:sz w:val="24"/>
          <w:szCs w:val="24"/>
        </w:rPr>
        <w:t>write</w:t>
      </w:r>
      <w:r w:rsidR="00CD0052">
        <w:rPr>
          <w:rFonts w:ascii="Times New Roman" w:hAnsi="Times New Roman" w:cs="Times New Roman"/>
          <w:sz w:val="24"/>
          <w:szCs w:val="24"/>
        </w:rPr>
        <w:t xml:space="preserve"> back to the database.</w:t>
      </w:r>
    </w:p>
    <w:p w:rsidR="00572C72" w:rsidRDefault="00C70858" w:rsidP="00117D08">
      <w:pPr>
        <w:pStyle w:val="ListParagraph"/>
        <w:spacing w:before="360" w:after="120" w:line="240" w:lineRule="auto"/>
        <w:ind w:left="0" w:firstLine="360"/>
        <w:contextualSpacing w:val="0"/>
        <w:jc w:val="both"/>
        <w:rPr>
          <w:rFonts w:ascii="Times New Roman" w:hAnsi="Times New Roman" w:cs="Times New Roman"/>
          <w:sz w:val="24"/>
          <w:szCs w:val="24"/>
        </w:rPr>
      </w:pPr>
      <w:r>
        <w:rPr>
          <w:rFonts w:ascii="Calibri" w:eastAsia="Times New Roman" w:hAnsi="Calibri" w:cs="Times New Roman"/>
          <w:b/>
          <w:bCs/>
          <w:color w:val="C00000"/>
          <w:sz w:val="28"/>
          <w:szCs w:val="26"/>
          <w:lang w:bidi="en-US"/>
        </w:rPr>
        <w:t>ACID Properties Explained</w:t>
      </w:r>
    </w:p>
    <w:p w:rsidR="00D66FDB" w:rsidRDefault="007A566C" w:rsidP="007A566C">
      <w:pPr>
        <w:pStyle w:val="ListParagraph"/>
        <w:spacing w:after="120" w:line="240" w:lineRule="auto"/>
        <w:ind w:left="0" w:firstLine="360"/>
        <w:contextualSpacing w:val="0"/>
        <w:jc w:val="both"/>
        <w:rPr>
          <w:rFonts w:ascii="Times New Roman" w:hAnsi="Times New Roman" w:cs="Times New Roman"/>
          <w:sz w:val="24"/>
          <w:szCs w:val="24"/>
        </w:rPr>
      </w:pPr>
      <w:r>
        <w:rPr>
          <w:rFonts w:ascii="Times New Roman" w:hAnsi="Times New Roman" w:cs="Times New Roman"/>
          <w:sz w:val="24"/>
          <w:szCs w:val="24"/>
        </w:rPr>
        <w:t xml:space="preserve">Let </w:t>
      </w:r>
      <w:r w:rsidRPr="0085589C">
        <w:rPr>
          <w:rFonts w:ascii="Times New Roman" w:hAnsi="Times New Roman" w:cs="Times New Roman"/>
          <w:i/>
          <w:iCs/>
          <w:sz w:val="24"/>
          <w:szCs w:val="24"/>
        </w:rPr>
        <w:t>T</w:t>
      </w:r>
      <w:r w:rsidRPr="0085589C">
        <w:rPr>
          <w:rFonts w:ascii="Times New Roman" w:hAnsi="Times New Roman" w:cs="Times New Roman"/>
          <w:i/>
          <w:iCs/>
          <w:sz w:val="24"/>
          <w:szCs w:val="24"/>
          <w:vertAlign w:val="subscript"/>
        </w:rPr>
        <w:t>i</w:t>
      </w:r>
      <w:r>
        <w:rPr>
          <w:rFonts w:ascii="Times New Roman" w:hAnsi="Times New Roman" w:cs="Times New Roman"/>
          <w:sz w:val="24"/>
          <w:szCs w:val="24"/>
        </w:rPr>
        <w:t xml:space="preserve"> be a transaction that transfers $50 from account </w:t>
      </w:r>
      <w:r w:rsidRPr="0085589C">
        <w:rPr>
          <w:rFonts w:ascii="Times New Roman" w:hAnsi="Times New Roman" w:cs="Times New Roman"/>
          <w:i/>
          <w:iCs/>
          <w:sz w:val="24"/>
          <w:szCs w:val="24"/>
        </w:rPr>
        <w:t>A</w:t>
      </w:r>
      <w:r>
        <w:rPr>
          <w:rFonts w:ascii="Times New Roman" w:hAnsi="Times New Roman" w:cs="Times New Roman"/>
          <w:sz w:val="24"/>
          <w:szCs w:val="24"/>
        </w:rPr>
        <w:t xml:space="preserve"> to account </w:t>
      </w:r>
      <w:r>
        <w:rPr>
          <w:rFonts w:ascii="Times New Roman" w:hAnsi="Times New Roman" w:cs="Times New Roman"/>
          <w:i/>
          <w:iCs/>
          <w:sz w:val="24"/>
          <w:szCs w:val="24"/>
        </w:rPr>
        <w:t>B</w:t>
      </w:r>
      <w:r>
        <w:rPr>
          <w:rFonts w:ascii="Times New Roman" w:hAnsi="Times New Roman" w:cs="Times New Roman"/>
          <w:sz w:val="24"/>
          <w:szCs w:val="24"/>
        </w:rPr>
        <w:t>. This transaction can be defined as</w:t>
      </w:r>
    </w:p>
    <w:p w:rsidR="0085589C" w:rsidRDefault="000A6F57" w:rsidP="00DB3A09">
      <w:pPr>
        <w:pStyle w:val="ListParagraph"/>
        <w:spacing w:after="0" w:line="240" w:lineRule="auto"/>
        <w:ind w:left="4320" w:hanging="360"/>
        <w:contextualSpacing w:val="0"/>
        <w:jc w:val="both"/>
        <w:rPr>
          <w:rFonts w:ascii="Times New Roman" w:hAnsi="Times New Roman" w:cs="Times New Roman"/>
          <w:sz w:val="24"/>
          <w:szCs w:val="24"/>
        </w:rPr>
      </w:pPr>
      <w:r w:rsidRPr="001B6A1C">
        <w:rPr>
          <w:rFonts w:ascii="Times New Roman" w:hAnsi="Times New Roman" w:cs="Times New Roman"/>
          <w:i/>
          <w:iCs/>
          <w:sz w:val="24"/>
          <w:szCs w:val="24"/>
        </w:rPr>
        <w:t>T</w:t>
      </w:r>
      <w:r w:rsidRPr="001B6A1C">
        <w:rPr>
          <w:rFonts w:ascii="Times New Roman" w:hAnsi="Times New Roman" w:cs="Times New Roman"/>
          <w:i/>
          <w:iCs/>
          <w:sz w:val="24"/>
          <w:szCs w:val="24"/>
          <w:vertAlign w:val="subscript"/>
        </w:rPr>
        <w:t>i</w:t>
      </w:r>
      <w:r>
        <w:rPr>
          <w:rFonts w:ascii="Times New Roman" w:hAnsi="Times New Roman" w:cs="Times New Roman"/>
          <w:sz w:val="24"/>
          <w:szCs w:val="24"/>
        </w:rPr>
        <w:t xml:space="preserve">: </w:t>
      </w:r>
      <w:r w:rsidR="00614104" w:rsidRPr="00127CBC">
        <w:rPr>
          <w:rFonts w:cs="Times New Roman"/>
          <w:sz w:val="24"/>
          <w:szCs w:val="24"/>
        </w:rPr>
        <w:t>r</w:t>
      </w:r>
      <w:r w:rsidR="006A2FBF" w:rsidRPr="00127CBC">
        <w:rPr>
          <w:rFonts w:cs="Times New Roman"/>
          <w:sz w:val="24"/>
          <w:szCs w:val="24"/>
        </w:rPr>
        <w:t>ead(</w:t>
      </w:r>
      <w:r w:rsidR="006A2FBF" w:rsidRPr="00614104">
        <w:rPr>
          <w:rFonts w:ascii="Times New Roman" w:hAnsi="Times New Roman" w:cs="Times New Roman"/>
          <w:i/>
          <w:iCs/>
          <w:sz w:val="24"/>
          <w:szCs w:val="24"/>
        </w:rPr>
        <w:t>A</w:t>
      </w:r>
      <w:r w:rsidR="006A2FBF" w:rsidRPr="00127CBC">
        <w:rPr>
          <w:rFonts w:cs="Times New Roman"/>
          <w:sz w:val="24"/>
          <w:szCs w:val="24"/>
        </w:rPr>
        <w:t>);</w:t>
      </w:r>
    </w:p>
    <w:p w:rsidR="006A2FBF" w:rsidRDefault="006A2FBF" w:rsidP="00DB3A09">
      <w:pPr>
        <w:pStyle w:val="ListParagraph"/>
        <w:spacing w:after="0" w:line="240" w:lineRule="auto"/>
        <w:ind w:left="4320"/>
        <w:contextualSpacing w:val="0"/>
        <w:jc w:val="both"/>
        <w:rPr>
          <w:rFonts w:ascii="Times New Roman" w:hAnsi="Times New Roman" w:cs="Times New Roman"/>
          <w:sz w:val="24"/>
          <w:szCs w:val="24"/>
        </w:rPr>
      </w:pPr>
      <w:r w:rsidRPr="00614104">
        <w:rPr>
          <w:rFonts w:ascii="Times New Roman" w:hAnsi="Times New Roman" w:cs="Times New Roman"/>
          <w:i/>
          <w:iCs/>
          <w:sz w:val="24"/>
          <w:szCs w:val="24"/>
        </w:rPr>
        <w:t>A</w:t>
      </w:r>
      <w:r>
        <w:rPr>
          <w:rFonts w:ascii="Times New Roman" w:hAnsi="Times New Roman" w:cs="Times New Roman"/>
          <w:sz w:val="24"/>
          <w:szCs w:val="24"/>
        </w:rPr>
        <w:t xml:space="preserve"> := </w:t>
      </w:r>
      <w:r w:rsidRPr="00614104">
        <w:rPr>
          <w:rFonts w:ascii="Times New Roman" w:hAnsi="Times New Roman" w:cs="Times New Roman"/>
          <w:i/>
          <w:iCs/>
          <w:sz w:val="24"/>
          <w:szCs w:val="24"/>
        </w:rPr>
        <w:t>A</w:t>
      </w:r>
      <w:r>
        <w:rPr>
          <w:rFonts w:ascii="Times New Roman" w:hAnsi="Times New Roman" w:cs="Times New Roman"/>
          <w:sz w:val="24"/>
          <w:szCs w:val="24"/>
        </w:rPr>
        <w:t xml:space="preserve"> – 50;</w:t>
      </w:r>
    </w:p>
    <w:p w:rsidR="006A2FBF" w:rsidRDefault="00614104" w:rsidP="00DB3A09">
      <w:pPr>
        <w:pStyle w:val="ListParagraph"/>
        <w:spacing w:after="0" w:line="240" w:lineRule="auto"/>
        <w:ind w:left="4320"/>
        <w:contextualSpacing w:val="0"/>
        <w:jc w:val="both"/>
        <w:rPr>
          <w:rFonts w:ascii="Times New Roman" w:hAnsi="Times New Roman" w:cs="Times New Roman"/>
          <w:sz w:val="24"/>
          <w:szCs w:val="24"/>
        </w:rPr>
      </w:pPr>
      <w:r w:rsidRPr="00127CBC">
        <w:rPr>
          <w:rFonts w:cs="Times New Roman"/>
          <w:sz w:val="24"/>
          <w:szCs w:val="24"/>
        </w:rPr>
        <w:t>w</w:t>
      </w:r>
      <w:r w:rsidR="006A2FBF" w:rsidRPr="00127CBC">
        <w:rPr>
          <w:rFonts w:cs="Times New Roman"/>
          <w:sz w:val="24"/>
          <w:szCs w:val="24"/>
        </w:rPr>
        <w:t>rite(</w:t>
      </w:r>
      <w:r w:rsidR="006A2FBF" w:rsidRPr="00614104">
        <w:rPr>
          <w:rFonts w:ascii="Times New Roman" w:hAnsi="Times New Roman" w:cs="Times New Roman"/>
          <w:i/>
          <w:iCs/>
          <w:sz w:val="24"/>
          <w:szCs w:val="24"/>
        </w:rPr>
        <w:t>A</w:t>
      </w:r>
      <w:r w:rsidR="006A2FBF" w:rsidRPr="00127CBC">
        <w:rPr>
          <w:rFonts w:cs="Times New Roman"/>
          <w:sz w:val="24"/>
          <w:szCs w:val="24"/>
        </w:rPr>
        <w:t>);</w:t>
      </w:r>
    </w:p>
    <w:p w:rsidR="006A2FBF" w:rsidRDefault="00614104" w:rsidP="00DB3A09">
      <w:pPr>
        <w:pStyle w:val="ListParagraph"/>
        <w:spacing w:after="0" w:line="240" w:lineRule="auto"/>
        <w:ind w:left="4320"/>
        <w:contextualSpacing w:val="0"/>
        <w:jc w:val="both"/>
        <w:rPr>
          <w:rFonts w:ascii="Times New Roman" w:hAnsi="Times New Roman" w:cs="Times New Roman"/>
          <w:sz w:val="24"/>
          <w:szCs w:val="24"/>
        </w:rPr>
      </w:pPr>
      <w:r w:rsidRPr="00127CBC">
        <w:rPr>
          <w:rFonts w:cs="Times New Roman"/>
          <w:sz w:val="24"/>
          <w:szCs w:val="24"/>
        </w:rPr>
        <w:t>r</w:t>
      </w:r>
      <w:r w:rsidR="006A2FBF" w:rsidRPr="00127CBC">
        <w:rPr>
          <w:rFonts w:cs="Times New Roman"/>
          <w:sz w:val="24"/>
          <w:szCs w:val="24"/>
        </w:rPr>
        <w:t>ead(</w:t>
      </w:r>
      <w:r w:rsidR="006A2FBF" w:rsidRPr="00614104">
        <w:rPr>
          <w:rFonts w:ascii="Times New Roman" w:hAnsi="Times New Roman" w:cs="Times New Roman"/>
          <w:i/>
          <w:iCs/>
          <w:sz w:val="24"/>
          <w:szCs w:val="24"/>
        </w:rPr>
        <w:t>B</w:t>
      </w:r>
      <w:r w:rsidR="006A2FBF" w:rsidRPr="00127CBC">
        <w:rPr>
          <w:rFonts w:cs="Times New Roman"/>
          <w:sz w:val="24"/>
          <w:szCs w:val="24"/>
        </w:rPr>
        <w:t>);</w:t>
      </w:r>
    </w:p>
    <w:p w:rsidR="006A2FBF" w:rsidRDefault="006A2FBF" w:rsidP="00DB3A09">
      <w:pPr>
        <w:pStyle w:val="ListParagraph"/>
        <w:spacing w:after="0" w:line="240" w:lineRule="auto"/>
        <w:ind w:left="4320"/>
        <w:contextualSpacing w:val="0"/>
        <w:jc w:val="both"/>
        <w:rPr>
          <w:rFonts w:ascii="Times New Roman" w:hAnsi="Times New Roman" w:cs="Times New Roman"/>
          <w:sz w:val="24"/>
          <w:szCs w:val="24"/>
        </w:rPr>
      </w:pPr>
      <w:r w:rsidRPr="00614104">
        <w:rPr>
          <w:rFonts w:ascii="Times New Roman" w:hAnsi="Times New Roman" w:cs="Times New Roman"/>
          <w:i/>
          <w:iCs/>
          <w:sz w:val="24"/>
          <w:szCs w:val="24"/>
        </w:rPr>
        <w:t>B</w:t>
      </w:r>
      <w:r>
        <w:rPr>
          <w:rFonts w:ascii="Times New Roman" w:hAnsi="Times New Roman" w:cs="Times New Roman"/>
          <w:sz w:val="24"/>
          <w:szCs w:val="24"/>
        </w:rPr>
        <w:t xml:space="preserve"> := </w:t>
      </w:r>
      <w:r w:rsidRPr="00614104">
        <w:rPr>
          <w:rFonts w:ascii="Times New Roman" w:hAnsi="Times New Roman" w:cs="Times New Roman"/>
          <w:i/>
          <w:iCs/>
          <w:sz w:val="24"/>
          <w:szCs w:val="24"/>
        </w:rPr>
        <w:t>B</w:t>
      </w:r>
      <w:r>
        <w:rPr>
          <w:rFonts w:ascii="Times New Roman" w:hAnsi="Times New Roman" w:cs="Times New Roman"/>
          <w:sz w:val="24"/>
          <w:szCs w:val="24"/>
        </w:rPr>
        <w:t xml:space="preserve"> + 50;</w:t>
      </w:r>
    </w:p>
    <w:p w:rsidR="006A2FBF" w:rsidRDefault="00614104" w:rsidP="006A2FBF">
      <w:pPr>
        <w:pStyle w:val="ListParagraph"/>
        <w:spacing w:after="120" w:line="240" w:lineRule="auto"/>
        <w:ind w:left="4320"/>
        <w:contextualSpacing w:val="0"/>
        <w:jc w:val="both"/>
        <w:rPr>
          <w:rFonts w:ascii="Times New Roman" w:hAnsi="Times New Roman" w:cs="Times New Roman"/>
          <w:sz w:val="24"/>
          <w:szCs w:val="24"/>
        </w:rPr>
      </w:pPr>
      <w:r w:rsidRPr="00127CBC">
        <w:rPr>
          <w:rFonts w:cs="Times New Roman"/>
          <w:sz w:val="24"/>
          <w:szCs w:val="24"/>
        </w:rPr>
        <w:t>w</w:t>
      </w:r>
      <w:r w:rsidR="006A2FBF" w:rsidRPr="00127CBC">
        <w:rPr>
          <w:rFonts w:cs="Times New Roman"/>
          <w:sz w:val="24"/>
          <w:szCs w:val="24"/>
        </w:rPr>
        <w:t>rite(</w:t>
      </w:r>
      <w:r w:rsidR="006A2FBF" w:rsidRPr="00614104">
        <w:rPr>
          <w:rFonts w:ascii="Times New Roman" w:hAnsi="Times New Roman" w:cs="Times New Roman"/>
          <w:i/>
          <w:iCs/>
          <w:sz w:val="24"/>
          <w:szCs w:val="24"/>
        </w:rPr>
        <w:t>B</w:t>
      </w:r>
      <w:r w:rsidR="006A2FBF" w:rsidRPr="00127CBC">
        <w:rPr>
          <w:rFonts w:cs="Times New Roman"/>
          <w:sz w:val="24"/>
          <w:szCs w:val="24"/>
        </w:rPr>
        <w:t>).</w:t>
      </w:r>
    </w:p>
    <w:p w:rsidR="006A2FBF" w:rsidRDefault="00AE1BDF" w:rsidP="007A566C">
      <w:pPr>
        <w:pStyle w:val="ListParagraph"/>
        <w:spacing w:after="120" w:line="240" w:lineRule="auto"/>
        <w:ind w:left="0" w:firstLine="360"/>
        <w:contextualSpacing w:val="0"/>
        <w:jc w:val="both"/>
        <w:rPr>
          <w:rFonts w:ascii="Times New Roman" w:hAnsi="Times New Roman" w:cs="Times New Roman"/>
          <w:sz w:val="24"/>
          <w:szCs w:val="24"/>
        </w:rPr>
      </w:pPr>
      <w:r>
        <w:rPr>
          <w:rFonts w:ascii="Times New Roman" w:hAnsi="Times New Roman" w:cs="Times New Roman"/>
          <w:sz w:val="24"/>
          <w:szCs w:val="24"/>
        </w:rPr>
        <w:t>Let us now consider each of the ACID requirements.</w:t>
      </w:r>
    </w:p>
    <w:p w:rsidR="00D7401E" w:rsidRDefault="00D7401E" w:rsidP="007A566C">
      <w:pPr>
        <w:pStyle w:val="ListParagraph"/>
        <w:spacing w:after="120" w:line="240" w:lineRule="auto"/>
        <w:ind w:left="0" w:firstLine="360"/>
        <w:contextualSpacing w:val="0"/>
        <w:jc w:val="both"/>
        <w:rPr>
          <w:rFonts w:ascii="Times New Roman" w:hAnsi="Times New Roman" w:cs="Times New Roman"/>
          <w:sz w:val="24"/>
          <w:szCs w:val="24"/>
        </w:rPr>
      </w:pPr>
    </w:p>
    <w:p w:rsidR="00D7401E" w:rsidRDefault="00D7401E" w:rsidP="007A566C">
      <w:pPr>
        <w:pStyle w:val="ListParagraph"/>
        <w:spacing w:after="120" w:line="240" w:lineRule="auto"/>
        <w:ind w:left="0" w:firstLine="360"/>
        <w:contextualSpacing w:val="0"/>
        <w:jc w:val="both"/>
        <w:rPr>
          <w:rFonts w:ascii="Times New Roman" w:hAnsi="Times New Roman" w:cs="Times New Roman"/>
          <w:sz w:val="24"/>
          <w:szCs w:val="24"/>
        </w:rPr>
      </w:pPr>
    </w:p>
    <w:p w:rsidR="00B90C88" w:rsidRPr="0053145B" w:rsidRDefault="00D33688" w:rsidP="00AD57BC">
      <w:pPr>
        <w:pStyle w:val="ListParagraph"/>
        <w:numPr>
          <w:ilvl w:val="0"/>
          <w:numId w:val="1"/>
        </w:numPr>
        <w:spacing w:after="120" w:line="240" w:lineRule="auto"/>
        <w:contextualSpacing w:val="0"/>
        <w:jc w:val="both"/>
        <w:rPr>
          <w:rFonts w:ascii="Times New Roman" w:hAnsi="Times New Roman" w:cs="Times New Roman"/>
          <w:b/>
          <w:bCs/>
          <w:sz w:val="24"/>
          <w:szCs w:val="24"/>
        </w:rPr>
      </w:pPr>
      <w:r w:rsidRPr="00561D57">
        <w:rPr>
          <w:rFonts w:ascii="Times New Roman" w:hAnsi="Times New Roman" w:cs="Times New Roman"/>
          <w:b/>
          <w:bCs/>
          <w:sz w:val="24"/>
          <w:szCs w:val="24"/>
        </w:rPr>
        <w:t>Consistency</w:t>
      </w:r>
    </w:p>
    <w:p w:rsidR="00B90C88" w:rsidRDefault="00554D29" w:rsidP="00B90C88">
      <w:pPr>
        <w:pStyle w:val="ListParagraph"/>
        <w:spacing w:after="120"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consistency requirement here is that the sum of </w:t>
      </w:r>
      <w:r w:rsidRPr="0037799A">
        <w:rPr>
          <w:rFonts w:ascii="Times New Roman" w:hAnsi="Times New Roman" w:cs="Times New Roman"/>
          <w:i/>
          <w:iCs/>
          <w:sz w:val="24"/>
          <w:szCs w:val="24"/>
        </w:rPr>
        <w:t>A</w:t>
      </w:r>
      <w:r>
        <w:rPr>
          <w:rFonts w:ascii="Times New Roman" w:hAnsi="Times New Roman" w:cs="Times New Roman"/>
          <w:sz w:val="24"/>
          <w:szCs w:val="24"/>
        </w:rPr>
        <w:t xml:space="preserve"> and </w:t>
      </w:r>
      <w:r w:rsidRPr="0037799A">
        <w:rPr>
          <w:rFonts w:ascii="Times New Roman" w:hAnsi="Times New Roman" w:cs="Times New Roman"/>
          <w:i/>
          <w:iCs/>
          <w:sz w:val="24"/>
          <w:szCs w:val="24"/>
        </w:rPr>
        <w:t>B</w:t>
      </w:r>
      <w:r>
        <w:rPr>
          <w:rFonts w:ascii="Times New Roman" w:hAnsi="Times New Roman" w:cs="Times New Roman"/>
          <w:sz w:val="24"/>
          <w:szCs w:val="24"/>
        </w:rPr>
        <w:t xml:space="preserve"> be unchanged by the execution of the transaction</w:t>
      </w:r>
      <w:r w:rsidR="00E930AD">
        <w:rPr>
          <w:rFonts w:ascii="Times New Roman" w:hAnsi="Times New Roman" w:cs="Times New Roman"/>
          <w:sz w:val="24"/>
          <w:szCs w:val="24"/>
        </w:rPr>
        <w:t>.</w:t>
      </w:r>
    </w:p>
    <w:p w:rsidR="00B90C88" w:rsidRPr="00561D57" w:rsidRDefault="00D33688" w:rsidP="00AD57BC">
      <w:pPr>
        <w:pStyle w:val="ListParagraph"/>
        <w:numPr>
          <w:ilvl w:val="0"/>
          <w:numId w:val="1"/>
        </w:numPr>
        <w:spacing w:after="120" w:line="240" w:lineRule="auto"/>
        <w:contextualSpacing w:val="0"/>
        <w:jc w:val="both"/>
        <w:rPr>
          <w:rFonts w:ascii="Times New Roman" w:hAnsi="Times New Roman" w:cs="Times New Roman"/>
          <w:b/>
          <w:bCs/>
          <w:sz w:val="24"/>
          <w:szCs w:val="24"/>
        </w:rPr>
      </w:pPr>
      <w:r w:rsidRPr="0053145B">
        <w:rPr>
          <w:rFonts w:ascii="Times New Roman" w:hAnsi="Times New Roman" w:cs="Times New Roman"/>
          <w:b/>
          <w:bCs/>
          <w:sz w:val="24"/>
          <w:szCs w:val="24"/>
        </w:rPr>
        <w:t>Atomicity</w:t>
      </w:r>
    </w:p>
    <w:p w:rsidR="00B90C88" w:rsidRDefault="00D46286" w:rsidP="00341AE9">
      <w:pPr>
        <w:pStyle w:val="ListParagraph"/>
        <w:spacing w:after="120"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If </w:t>
      </w:r>
      <w:r w:rsidR="00D8121D">
        <w:rPr>
          <w:rFonts w:ascii="Times New Roman" w:hAnsi="Times New Roman" w:cs="Times New Roman"/>
          <w:sz w:val="24"/>
          <w:szCs w:val="24"/>
        </w:rPr>
        <w:t xml:space="preserve">the system crashes after </w:t>
      </w:r>
      <w:r w:rsidR="007D5A29" w:rsidRPr="00127CBC">
        <w:rPr>
          <w:rFonts w:cs="Times New Roman"/>
          <w:sz w:val="24"/>
          <w:szCs w:val="24"/>
        </w:rPr>
        <w:t>write(</w:t>
      </w:r>
      <w:r w:rsidR="007D5A29" w:rsidRPr="00614104">
        <w:rPr>
          <w:rFonts w:ascii="Times New Roman" w:hAnsi="Times New Roman" w:cs="Times New Roman"/>
          <w:i/>
          <w:iCs/>
          <w:sz w:val="24"/>
          <w:szCs w:val="24"/>
        </w:rPr>
        <w:t>A</w:t>
      </w:r>
      <w:r w:rsidR="007D5A29" w:rsidRPr="00127CBC">
        <w:rPr>
          <w:rFonts w:cs="Times New Roman"/>
          <w:sz w:val="24"/>
          <w:szCs w:val="24"/>
        </w:rPr>
        <w:t>)</w:t>
      </w:r>
      <w:r w:rsidR="00D8121D">
        <w:rPr>
          <w:rFonts w:ascii="Times New Roman" w:hAnsi="Times New Roman" w:cs="Times New Roman"/>
          <w:sz w:val="24"/>
          <w:szCs w:val="24"/>
        </w:rPr>
        <w:t xml:space="preserve"> operation, </w:t>
      </w:r>
      <w:r w:rsidR="00700A83">
        <w:rPr>
          <w:rFonts w:ascii="Times New Roman" w:hAnsi="Times New Roman" w:cs="Times New Roman"/>
          <w:sz w:val="24"/>
          <w:szCs w:val="24"/>
        </w:rPr>
        <w:t xml:space="preserve">then the database will not </w:t>
      </w:r>
      <w:r w:rsidR="00417C5A">
        <w:rPr>
          <w:rFonts w:ascii="Times New Roman" w:hAnsi="Times New Roman" w:cs="Times New Roman"/>
          <w:sz w:val="24"/>
          <w:szCs w:val="24"/>
        </w:rPr>
        <w:t>be in a consistent state</w:t>
      </w:r>
      <w:r w:rsidR="007A549F">
        <w:rPr>
          <w:rFonts w:ascii="Times New Roman" w:hAnsi="Times New Roman" w:cs="Times New Roman"/>
          <w:sz w:val="24"/>
          <w:szCs w:val="24"/>
        </w:rPr>
        <w:t>.</w:t>
      </w:r>
      <w:r w:rsidR="005A05A7">
        <w:rPr>
          <w:rFonts w:ascii="Times New Roman" w:hAnsi="Times New Roman" w:cs="Times New Roman"/>
          <w:sz w:val="24"/>
          <w:szCs w:val="24"/>
        </w:rPr>
        <w:t xml:space="preserve"> Thus, it must be ensured that either all of the operations succeed or </w:t>
      </w:r>
      <w:r w:rsidR="00341AE9">
        <w:rPr>
          <w:rFonts w:ascii="Times New Roman" w:hAnsi="Times New Roman" w:cs="Times New Roman"/>
          <w:sz w:val="24"/>
          <w:szCs w:val="24"/>
        </w:rPr>
        <w:t>none of the operations occur.</w:t>
      </w:r>
    </w:p>
    <w:p w:rsidR="00B90C88" w:rsidRPr="007F428B" w:rsidRDefault="00383633" w:rsidP="00AD57BC">
      <w:pPr>
        <w:pStyle w:val="ListParagraph"/>
        <w:numPr>
          <w:ilvl w:val="0"/>
          <w:numId w:val="1"/>
        </w:numPr>
        <w:spacing w:after="120" w:line="240" w:lineRule="auto"/>
        <w:contextualSpacing w:val="0"/>
        <w:jc w:val="both"/>
        <w:rPr>
          <w:rFonts w:ascii="Times New Roman" w:hAnsi="Times New Roman" w:cs="Times New Roman"/>
          <w:sz w:val="24"/>
          <w:szCs w:val="24"/>
        </w:rPr>
      </w:pPr>
      <w:r w:rsidRPr="00105361">
        <w:rPr>
          <w:rFonts w:ascii="Times New Roman" w:hAnsi="Times New Roman" w:cs="Times New Roman"/>
          <w:b/>
          <w:bCs/>
          <w:sz w:val="24"/>
          <w:szCs w:val="24"/>
        </w:rPr>
        <w:t>Durability</w:t>
      </w:r>
    </w:p>
    <w:p w:rsidR="00B90C88" w:rsidRDefault="00D7344F" w:rsidP="00FE68C9">
      <w:pPr>
        <w:pStyle w:val="ListParagraph"/>
        <w:spacing w:after="120"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In a real database system, the </w:t>
      </w:r>
      <w:r w:rsidR="00FE68C9" w:rsidRPr="00127CBC">
        <w:rPr>
          <w:rFonts w:cs="Times New Roman"/>
          <w:sz w:val="24"/>
          <w:szCs w:val="24"/>
        </w:rPr>
        <w:t>write</w:t>
      </w:r>
      <w:r>
        <w:rPr>
          <w:rFonts w:ascii="Times New Roman" w:hAnsi="Times New Roman" w:cs="Times New Roman"/>
          <w:sz w:val="24"/>
          <w:szCs w:val="24"/>
        </w:rPr>
        <w:t xml:space="preserve"> operation does not necessarily result in the immediate </w:t>
      </w:r>
      <w:r w:rsidR="0066356F">
        <w:rPr>
          <w:rFonts w:ascii="Times New Roman" w:hAnsi="Times New Roman" w:cs="Times New Roman"/>
          <w:sz w:val="24"/>
          <w:szCs w:val="24"/>
        </w:rPr>
        <w:t xml:space="preserve">update of the data on the disk; the </w:t>
      </w:r>
      <w:r w:rsidR="0066356F" w:rsidRPr="00127CBC">
        <w:rPr>
          <w:rFonts w:cs="Times New Roman"/>
          <w:sz w:val="24"/>
          <w:szCs w:val="24"/>
        </w:rPr>
        <w:t>write</w:t>
      </w:r>
      <w:r w:rsidR="0066356F">
        <w:rPr>
          <w:rFonts w:ascii="Times New Roman" w:hAnsi="Times New Roman" w:cs="Times New Roman"/>
          <w:sz w:val="24"/>
          <w:szCs w:val="24"/>
        </w:rPr>
        <w:t xml:space="preserve"> operation may be temporarily stored in memory and executed on the disk later.</w:t>
      </w:r>
    </w:p>
    <w:p w:rsidR="00292EEE" w:rsidRDefault="00292EEE" w:rsidP="00FE68C9">
      <w:pPr>
        <w:pStyle w:val="ListParagraph"/>
        <w:spacing w:after="120"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The durability property guarantees that, once a transaction completes successfully, all the updates that it carried out on the database persist, even if there is a system failure after the transaction completes execution.</w:t>
      </w:r>
    </w:p>
    <w:p w:rsidR="00B90C88" w:rsidRPr="00E34B23" w:rsidRDefault="00383633" w:rsidP="00AD57BC">
      <w:pPr>
        <w:pStyle w:val="ListParagraph"/>
        <w:numPr>
          <w:ilvl w:val="0"/>
          <w:numId w:val="1"/>
        </w:numPr>
        <w:spacing w:after="120" w:line="240" w:lineRule="auto"/>
        <w:contextualSpacing w:val="0"/>
        <w:jc w:val="both"/>
        <w:rPr>
          <w:rFonts w:ascii="Times New Roman" w:hAnsi="Times New Roman" w:cs="Times New Roman"/>
          <w:sz w:val="24"/>
          <w:szCs w:val="24"/>
        </w:rPr>
      </w:pPr>
      <w:r w:rsidRPr="00287471">
        <w:rPr>
          <w:rFonts w:ascii="Times New Roman" w:hAnsi="Times New Roman" w:cs="Times New Roman"/>
          <w:b/>
          <w:bCs/>
          <w:sz w:val="24"/>
          <w:szCs w:val="24"/>
        </w:rPr>
        <w:t>Isolation</w:t>
      </w:r>
    </w:p>
    <w:p w:rsidR="00E34B23" w:rsidRDefault="00E34B23" w:rsidP="00E34B23">
      <w:pPr>
        <w:pStyle w:val="ListParagraph"/>
        <w:spacing w:after="120"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Even if the consistency and atomicity properties are ensured for each transaction, if several transactions are executed concurrently, their operations may interleave in some undesirable way</w:t>
      </w:r>
      <w:r w:rsidR="008C6C5E">
        <w:rPr>
          <w:rFonts w:ascii="Times New Roman" w:hAnsi="Times New Roman" w:cs="Times New Roman"/>
          <w:sz w:val="24"/>
          <w:szCs w:val="24"/>
        </w:rPr>
        <w:t xml:space="preserve"> (concurrency problem)</w:t>
      </w:r>
      <w:r>
        <w:rPr>
          <w:rFonts w:ascii="Times New Roman" w:hAnsi="Times New Roman" w:cs="Times New Roman"/>
          <w:sz w:val="24"/>
          <w:szCs w:val="24"/>
        </w:rPr>
        <w:t>, resulting in an inconsistent state.</w:t>
      </w:r>
    </w:p>
    <w:p w:rsidR="00820EA4" w:rsidRDefault="004A3797" w:rsidP="0090504C">
      <w:pPr>
        <w:pStyle w:val="ListParagraph"/>
        <w:spacing w:after="120"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For example, </w:t>
      </w:r>
      <w:r w:rsidR="00A622D9">
        <w:rPr>
          <w:rFonts w:ascii="Times New Roman" w:hAnsi="Times New Roman" w:cs="Times New Roman"/>
          <w:sz w:val="24"/>
          <w:szCs w:val="24"/>
        </w:rPr>
        <w:t xml:space="preserve">after the transaction </w:t>
      </w:r>
      <w:r w:rsidR="00A622D9" w:rsidRPr="00A82438">
        <w:rPr>
          <w:rFonts w:ascii="Times New Roman" w:hAnsi="Times New Roman" w:cs="Times New Roman"/>
          <w:i/>
          <w:iCs/>
          <w:sz w:val="24"/>
          <w:szCs w:val="24"/>
        </w:rPr>
        <w:t>T</w:t>
      </w:r>
      <w:r w:rsidR="00A622D9" w:rsidRPr="00A82438">
        <w:rPr>
          <w:rFonts w:ascii="Times New Roman" w:hAnsi="Times New Roman" w:cs="Times New Roman"/>
          <w:i/>
          <w:iCs/>
          <w:sz w:val="24"/>
          <w:szCs w:val="24"/>
          <w:vertAlign w:val="subscript"/>
        </w:rPr>
        <w:t>i</w:t>
      </w:r>
      <w:r w:rsidR="00A622D9">
        <w:rPr>
          <w:rFonts w:ascii="Times New Roman" w:hAnsi="Times New Roman" w:cs="Times New Roman"/>
          <w:sz w:val="24"/>
          <w:szCs w:val="24"/>
        </w:rPr>
        <w:t xml:space="preserve"> above completes up</w:t>
      </w:r>
      <w:r w:rsidR="00C454BA">
        <w:rPr>
          <w:rFonts w:ascii="Times New Roman" w:hAnsi="Times New Roman" w:cs="Times New Roman"/>
          <w:sz w:val="24"/>
          <w:szCs w:val="24"/>
        </w:rPr>
        <w:t xml:space="preserve"> </w:t>
      </w:r>
      <w:r w:rsidR="00A622D9">
        <w:rPr>
          <w:rFonts w:ascii="Times New Roman" w:hAnsi="Times New Roman" w:cs="Times New Roman"/>
          <w:sz w:val="24"/>
          <w:szCs w:val="24"/>
        </w:rPr>
        <w:t xml:space="preserve">to the </w:t>
      </w:r>
      <w:r w:rsidR="00A622D9" w:rsidRPr="00127CBC">
        <w:rPr>
          <w:rFonts w:cs="Times New Roman"/>
          <w:sz w:val="24"/>
          <w:szCs w:val="24"/>
        </w:rPr>
        <w:t>write</w:t>
      </w:r>
      <w:r w:rsidR="00A622D9">
        <w:rPr>
          <w:rFonts w:cs="Times New Roman"/>
          <w:sz w:val="24"/>
          <w:szCs w:val="24"/>
        </w:rPr>
        <w:t>(</w:t>
      </w:r>
      <w:r w:rsidR="00A622D9" w:rsidRPr="00A622D9">
        <w:rPr>
          <w:rFonts w:ascii="Times New Roman" w:hAnsi="Times New Roman" w:cs="Times New Roman"/>
          <w:i/>
          <w:iCs/>
          <w:sz w:val="24"/>
          <w:szCs w:val="24"/>
        </w:rPr>
        <w:t>A</w:t>
      </w:r>
      <w:r w:rsidR="00A622D9">
        <w:rPr>
          <w:rFonts w:cs="Times New Roman"/>
          <w:sz w:val="24"/>
          <w:szCs w:val="24"/>
        </w:rPr>
        <w:t>)</w:t>
      </w:r>
      <w:r w:rsidR="00A622D9">
        <w:rPr>
          <w:rFonts w:ascii="Times New Roman" w:hAnsi="Times New Roman" w:cs="Times New Roman"/>
          <w:sz w:val="24"/>
          <w:szCs w:val="24"/>
        </w:rPr>
        <w:t xml:space="preserve"> </w:t>
      </w:r>
      <w:r w:rsidR="0078560D">
        <w:rPr>
          <w:rFonts w:ascii="Times New Roman" w:hAnsi="Times New Roman" w:cs="Times New Roman"/>
          <w:sz w:val="24"/>
          <w:szCs w:val="24"/>
        </w:rPr>
        <w:t xml:space="preserve">operation, </w:t>
      </w:r>
      <w:r w:rsidR="00A52B91">
        <w:rPr>
          <w:rFonts w:ascii="Times New Roman" w:hAnsi="Times New Roman" w:cs="Times New Roman"/>
          <w:sz w:val="24"/>
          <w:szCs w:val="24"/>
        </w:rPr>
        <w:t xml:space="preserve">another transaction </w:t>
      </w:r>
      <w:r w:rsidR="00A52B91" w:rsidRPr="00EF2CA0">
        <w:rPr>
          <w:rFonts w:ascii="Times New Roman" w:hAnsi="Times New Roman" w:cs="Times New Roman"/>
          <w:i/>
          <w:iCs/>
          <w:sz w:val="24"/>
          <w:szCs w:val="24"/>
        </w:rPr>
        <w:t>T</w:t>
      </w:r>
      <w:r w:rsidR="00A52B91" w:rsidRPr="00EF2CA0">
        <w:rPr>
          <w:rFonts w:ascii="Times New Roman" w:hAnsi="Times New Roman" w:cs="Times New Roman"/>
          <w:i/>
          <w:iCs/>
          <w:sz w:val="24"/>
          <w:szCs w:val="24"/>
          <w:vertAlign w:val="subscript"/>
        </w:rPr>
        <w:t>j</w:t>
      </w:r>
      <w:r w:rsidR="00A52B91">
        <w:rPr>
          <w:rFonts w:ascii="Times New Roman" w:hAnsi="Times New Roman" w:cs="Times New Roman"/>
          <w:sz w:val="24"/>
          <w:szCs w:val="24"/>
        </w:rPr>
        <w:t xml:space="preserve"> concurrently running reads</w:t>
      </w:r>
      <w:r w:rsidR="00C9113C">
        <w:rPr>
          <w:rFonts w:ascii="Times New Roman" w:hAnsi="Times New Roman" w:cs="Times New Roman"/>
          <w:sz w:val="24"/>
          <w:szCs w:val="24"/>
        </w:rPr>
        <w:t xml:space="preserve"> </w:t>
      </w:r>
      <w:r w:rsidR="00C9113C">
        <w:rPr>
          <w:rFonts w:ascii="Times New Roman" w:hAnsi="Times New Roman" w:cs="Times New Roman"/>
          <w:i/>
          <w:iCs/>
          <w:sz w:val="24"/>
          <w:szCs w:val="24"/>
        </w:rPr>
        <w:t>A</w:t>
      </w:r>
      <w:r w:rsidR="00C9113C">
        <w:rPr>
          <w:rFonts w:ascii="Times New Roman" w:hAnsi="Times New Roman" w:cs="Times New Roman"/>
          <w:sz w:val="24"/>
          <w:szCs w:val="24"/>
        </w:rPr>
        <w:t xml:space="preserve"> and </w:t>
      </w:r>
      <w:r w:rsidR="00C9113C">
        <w:rPr>
          <w:rFonts w:ascii="Times New Roman" w:hAnsi="Times New Roman" w:cs="Times New Roman"/>
          <w:i/>
          <w:iCs/>
          <w:sz w:val="24"/>
          <w:szCs w:val="24"/>
        </w:rPr>
        <w:t>B</w:t>
      </w:r>
      <w:r w:rsidR="00C9113C">
        <w:rPr>
          <w:rFonts w:ascii="Times New Roman" w:hAnsi="Times New Roman" w:cs="Times New Roman"/>
          <w:sz w:val="24"/>
          <w:szCs w:val="24"/>
        </w:rPr>
        <w:t xml:space="preserve"> at this point and computes </w:t>
      </w:r>
      <w:r w:rsidR="00C9113C">
        <w:rPr>
          <w:rFonts w:ascii="Times New Roman" w:hAnsi="Times New Roman" w:cs="Times New Roman"/>
          <w:i/>
          <w:iCs/>
          <w:sz w:val="24"/>
          <w:szCs w:val="24"/>
        </w:rPr>
        <w:t>A</w:t>
      </w:r>
      <w:r w:rsidR="00C9113C">
        <w:rPr>
          <w:rFonts w:ascii="Times New Roman" w:hAnsi="Times New Roman" w:cs="Times New Roman"/>
          <w:sz w:val="24"/>
          <w:szCs w:val="24"/>
        </w:rPr>
        <w:t xml:space="preserve"> + </w:t>
      </w:r>
      <w:r w:rsidR="00C9113C">
        <w:rPr>
          <w:rFonts w:ascii="Times New Roman" w:hAnsi="Times New Roman" w:cs="Times New Roman"/>
          <w:i/>
          <w:iCs/>
          <w:sz w:val="24"/>
          <w:szCs w:val="24"/>
        </w:rPr>
        <w:t>B</w:t>
      </w:r>
      <w:r w:rsidR="0090504C">
        <w:rPr>
          <w:rFonts w:ascii="Times New Roman" w:hAnsi="Times New Roman" w:cs="Times New Roman"/>
          <w:sz w:val="24"/>
          <w:szCs w:val="24"/>
        </w:rPr>
        <w:t>,</w:t>
      </w:r>
      <w:r w:rsidR="0088359A">
        <w:rPr>
          <w:rFonts w:ascii="Times New Roman" w:hAnsi="Times New Roman" w:cs="Times New Roman"/>
          <w:sz w:val="24"/>
          <w:szCs w:val="24"/>
        </w:rPr>
        <w:t xml:space="preserve"> it will observe an inconsistent value.</w:t>
      </w:r>
    </w:p>
    <w:p w:rsidR="00A9383C" w:rsidRPr="00C9113C" w:rsidRDefault="00A9383C" w:rsidP="0090504C">
      <w:pPr>
        <w:pStyle w:val="ListParagraph"/>
        <w:spacing w:after="120" w:line="240" w:lineRule="auto"/>
        <w:ind w:left="1080"/>
        <w:contextualSpacing w:val="0"/>
        <w:jc w:val="both"/>
        <w:rPr>
          <w:vertAlign w:val="subscript"/>
        </w:rPr>
      </w:pPr>
      <w:r>
        <w:rPr>
          <w:rFonts w:ascii="Times New Roman" w:hAnsi="Times New Roman" w:cs="Times New Roman"/>
          <w:sz w:val="24"/>
          <w:szCs w:val="24"/>
        </w:rPr>
        <w:t xml:space="preserve">Furthermore, if </w:t>
      </w:r>
      <w:r w:rsidRPr="00B13484">
        <w:rPr>
          <w:rFonts w:ascii="Times New Roman" w:hAnsi="Times New Roman" w:cs="Times New Roman"/>
          <w:i/>
          <w:iCs/>
          <w:sz w:val="24"/>
          <w:szCs w:val="24"/>
        </w:rPr>
        <w:t>T</w:t>
      </w:r>
      <w:r w:rsidRPr="00B13484">
        <w:rPr>
          <w:rFonts w:ascii="Times New Roman" w:hAnsi="Times New Roman" w:cs="Times New Roman"/>
          <w:i/>
          <w:iCs/>
          <w:sz w:val="24"/>
          <w:szCs w:val="24"/>
          <w:vertAlign w:val="subscript"/>
        </w:rPr>
        <w:t>j</w:t>
      </w:r>
      <w:r>
        <w:rPr>
          <w:rFonts w:ascii="Times New Roman" w:hAnsi="Times New Roman" w:cs="Times New Roman"/>
          <w:sz w:val="24"/>
          <w:szCs w:val="24"/>
        </w:rPr>
        <w:t xml:space="preserve"> then performs updates on </w:t>
      </w:r>
      <w:r w:rsidRPr="00997B44">
        <w:rPr>
          <w:rFonts w:ascii="Times New Roman" w:hAnsi="Times New Roman" w:cs="Times New Roman"/>
          <w:i/>
          <w:iCs/>
          <w:sz w:val="24"/>
          <w:szCs w:val="24"/>
        </w:rPr>
        <w:t>A</w:t>
      </w:r>
      <w:r>
        <w:rPr>
          <w:rFonts w:ascii="Times New Roman" w:hAnsi="Times New Roman" w:cs="Times New Roman"/>
          <w:sz w:val="24"/>
          <w:szCs w:val="24"/>
        </w:rPr>
        <w:t xml:space="preserve"> and </w:t>
      </w:r>
      <w:r w:rsidRPr="00997B44">
        <w:rPr>
          <w:rFonts w:ascii="Times New Roman" w:hAnsi="Times New Roman" w:cs="Times New Roman"/>
          <w:i/>
          <w:iCs/>
          <w:sz w:val="24"/>
          <w:szCs w:val="24"/>
        </w:rPr>
        <w:t>B</w:t>
      </w:r>
      <w:r>
        <w:rPr>
          <w:rFonts w:ascii="Times New Roman" w:hAnsi="Times New Roman" w:cs="Times New Roman"/>
          <w:sz w:val="24"/>
          <w:szCs w:val="24"/>
        </w:rPr>
        <w:t xml:space="preserve"> based on the inconsistent values that it read, the database may be left in an inconsistent state even after both transactions have completed.</w:t>
      </w:r>
    </w:p>
    <w:p w:rsidR="00572C72" w:rsidRDefault="006F2491" w:rsidP="00117D08">
      <w:pPr>
        <w:pStyle w:val="ListParagraph"/>
        <w:spacing w:before="360" w:after="120" w:line="240" w:lineRule="auto"/>
        <w:ind w:left="0" w:firstLine="360"/>
        <w:contextualSpacing w:val="0"/>
        <w:jc w:val="both"/>
        <w:rPr>
          <w:rFonts w:ascii="Times New Roman" w:hAnsi="Times New Roman" w:cs="Times New Roman"/>
          <w:sz w:val="24"/>
          <w:szCs w:val="24"/>
        </w:rPr>
      </w:pPr>
      <w:r>
        <w:rPr>
          <w:rFonts w:ascii="Calibri" w:eastAsia="Times New Roman" w:hAnsi="Calibri" w:cs="Times New Roman"/>
          <w:b/>
          <w:bCs/>
          <w:noProof/>
          <w:color w:val="C00000"/>
          <w:sz w:val="28"/>
          <w:szCs w:val="26"/>
        </w:rPr>
        <w:drawing>
          <wp:anchor distT="0" distB="0" distL="114300" distR="114300" simplePos="0" relativeHeight="251658240" behindDoc="0" locked="0" layoutInCell="1" allowOverlap="1">
            <wp:simplePos x="0" y="0"/>
            <wp:positionH relativeFrom="column">
              <wp:posOffset>4220845</wp:posOffset>
            </wp:positionH>
            <wp:positionV relativeFrom="paragraph">
              <wp:posOffset>328930</wp:posOffset>
            </wp:positionV>
            <wp:extent cx="2332990" cy="2138680"/>
            <wp:effectExtent l="19050" t="0" r="0" b="0"/>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386054" name="Picture 6"/>
                    <pic:cNvPicPr>
                      <a:picLocks noChangeAspect="1" noChangeArrowheads="1"/>
                    </pic:cNvPicPr>
                  </pic:nvPicPr>
                  <pic:blipFill>
                    <a:blip r:embed="rId19"/>
                    <a:stretch>
                      <a:fillRect/>
                    </a:stretch>
                  </pic:blipFill>
                  <pic:spPr bwMode="auto">
                    <a:xfrm>
                      <a:off x="0" y="0"/>
                      <a:ext cx="2332990" cy="2138680"/>
                    </a:xfrm>
                    <a:prstGeom prst="rect">
                      <a:avLst/>
                    </a:prstGeom>
                    <a:noFill/>
                    <a:ln w="0" cmpd="dbl">
                      <a:noFill/>
                      <a:miter lim="800000"/>
                      <a:headEnd/>
                      <a:tailEnd/>
                    </a:ln>
                    <a:effectLst/>
                  </pic:spPr>
                </pic:pic>
              </a:graphicData>
            </a:graphic>
          </wp:anchor>
        </w:drawing>
      </w:r>
      <w:r w:rsidR="00044EE9">
        <w:rPr>
          <w:rFonts w:ascii="Calibri" w:eastAsia="Times New Roman" w:hAnsi="Calibri" w:cs="Times New Roman"/>
          <w:b/>
          <w:bCs/>
          <w:color w:val="C00000"/>
          <w:sz w:val="28"/>
          <w:szCs w:val="26"/>
          <w:lang w:bidi="en-US"/>
        </w:rPr>
        <w:t>Transaction State</w:t>
      </w:r>
    </w:p>
    <w:p w:rsidR="00572C72" w:rsidRDefault="00F33707" w:rsidP="00C95B2B">
      <w:pPr>
        <w:pStyle w:val="ListParagraph"/>
        <w:spacing w:after="120" w:line="240" w:lineRule="auto"/>
        <w:ind w:left="0" w:firstLine="360"/>
        <w:contextualSpacing w:val="0"/>
        <w:jc w:val="both"/>
        <w:rPr>
          <w:rFonts w:ascii="Times New Roman" w:hAnsi="Times New Roman" w:cs="Times New Roman"/>
          <w:sz w:val="24"/>
          <w:szCs w:val="24"/>
        </w:rPr>
      </w:pPr>
      <w:r>
        <w:rPr>
          <w:rFonts w:ascii="Times New Roman" w:hAnsi="Times New Roman" w:cs="Times New Roman"/>
          <w:sz w:val="24"/>
          <w:szCs w:val="24"/>
        </w:rPr>
        <w:t>A transaction must be in one of the following states:</w:t>
      </w:r>
    </w:p>
    <w:p w:rsidR="00F33707" w:rsidRDefault="00DA4843" w:rsidP="00AD57BC">
      <w:pPr>
        <w:pStyle w:val="ListParagraph"/>
        <w:numPr>
          <w:ilvl w:val="0"/>
          <w:numId w:val="1"/>
        </w:numPr>
        <w:spacing w:after="120" w:line="240" w:lineRule="auto"/>
        <w:contextualSpacing w:val="0"/>
        <w:jc w:val="both"/>
        <w:rPr>
          <w:rFonts w:ascii="Times New Roman" w:hAnsi="Times New Roman" w:cs="Times New Roman"/>
          <w:sz w:val="24"/>
          <w:szCs w:val="24"/>
        </w:rPr>
      </w:pPr>
      <w:r w:rsidRPr="008A0666">
        <w:rPr>
          <w:rFonts w:ascii="Times New Roman" w:hAnsi="Times New Roman" w:cs="Times New Roman"/>
          <w:b/>
          <w:bCs/>
          <w:sz w:val="24"/>
          <w:szCs w:val="24"/>
        </w:rPr>
        <w:t>Active</w:t>
      </w:r>
      <w:r>
        <w:rPr>
          <w:rFonts w:ascii="Times New Roman" w:hAnsi="Times New Roman" w:cs="Times New Roman"/>
          <w:sz w:val="24"/>
          <w:szCs w:val="24"/>
        </w:rPr>
        <w:t>, the initial state; the transaction stays in this state while it is executing.</w:t>
      </w:r>
    </w:p>
    <w:p w:rsidR="00DA4843" w:rsidRDefault="00DA4843" w:rsidP="00AD57BC">
      <w:pPr>
        <w:pStyle w:val="ListParagraph"/>
        <w:numPr>
          <w:ilvl w:val="0"/>
          <w:numId w:val="1"/>
        </w:numPr>
        <w:spacing w:after="120" w:line="240" w:lineRule="auto"/>
        <w:contextualSpacing w:val="0"/>
        <w:jc w:val="both"/>
        <w:rPr>
          <w:rFonts w:ascii="Times New Roman" w:hAnsi="Times New Roman" w:cs="Times New Roman"/>
          <w:sz w:val="24"/>
          <w:szCs w:val="24"/>
        </w:rPr>
      </w:pPr>
      <w:r w:rsidRPr="008A0666">
        <w:rPr>
          <w:rFonts w:ascii="Times New Roman" w:hAnsi="Times New Roman" w:cs="Times New Roman"/>
          <w:b/>
          <w:bCs/>
          <w:sz w:val="24"/>
          <w:szCs w:val="24"/>
        </w:rPr>
        <w:t>Partially committed</w:t>
      </w:r>
      <w:r>
        <w:rPr>
          <w:rFonts w:ascii="Times New Roman" w:hAnsi="Times New Roman" w:cs="Times New Roman"/>
          <w:sz w:val="24"/>
          <w:szCs w:val="24"/>
        </w:rPr>
        <w:t>, after the final statement has been executed.</w:t>
      </w:r>
    </w:p>
    <w:p w:rsidR="00DA4843" w:rsidRDefault="00DA4843" w:rsidP="00AD57BC">
      <w:pPr>
        <w:pStyle w:val="ListParagraph"/>
        <w:numPr>
          <w:ilvl w:val="0"/>
          <w:numId w:val="1"/>
        </w:numPr>
        <w:spacing w:after="120" w:line="240" w:lineRule="auto"/>
        <w:contextualSpacing w:val="0"/>
        <w:jc w:val="both"/>
        <w:rPr>
          <w:rFonts w:ascii="Times New Roman" w:hAnsi="Times New Roman" w:cs="Times New Roman"/>
          <w:sz w:val="24"/>
          <w:szCs w:val="24"/>
        </w:rPr>
      </w:pPr>
      <w:r w:rsidRPr="008A0666">
        <w:rPr>
          <w:rFonts w:ascii="Times New Roman" w:hAnsi="Times New Roman" w:cs="Times New Roman"/>
          <w:b/>
          <w:bCs/>
          <w:sz w:val="24"/>
          <w:szCs w:val="24"/>
        </w:rPr>
        <w:t>Failed</w:t>
      </w:r>
      <w:r>
        <w:rPr>
          <w:rFonts w:ascii="Times New Roman" w:hAnsi="Times New Roman" w:cs="Times New Roman"/>
          <w:sz w:val="24"/>
          <w:szCs w:val="24"/>
        </w:rPr>
        <w:t>, after the discovery that normal execution can no longer proceed.</w:t>
      </w:r>
    </w:p>
    <w:p w:rsidR="00DA4843" w:rsidRDefault="008D2221" w:rsidP="00AD57BC">
      <w:pPr>
        <w:pStyle w:val="ListParagraph"/>
        <w:numPr>
          <w:ilvl w:val="0"/>
          <w:numId w:val="1"/>
        </w:numPr>
        <w:spacing w:after="120" w:line="240" w:lineRule="auto"/>
        <w:contextualSpacing w:val="0"/>
        <w:jc w:val="both"/>
        <w:rPr>
          <w:rFonts w:ascii="Times New Roman" w:hAnsi="Times New Roman" w:cs="Times New Roman"/>
          <w:sz w:val="24"/>
          <w:szCs w:val="24"/>
        </w:rPr>
      </w:pPr>
      <w:r w:rsidRPr="008A0666">
        <w:rPr>
          <w:rFonts w:ascii="Times New Roman" w:hAnsi="Times New Roman" w:cs="Times New Roman"/>
          <w:b/>
          <w:bCs/>
          <w:sz w:val="24"/>
          <w:szCs w:val="24"/>
        </w:rPr>
        <w:t>Aborted</w:t>
      </w:r>
      <w:r>
        <w:rPr>
          <w:rFonts w:ascii="Times New Roman" w:hAnsi="Times New Roman" w:cs="Times New Roman"/>
          <w:sz w:val="24"/>
          <w:szCs w:val="24"/>
        </w:rPr>
        <w:t xml:space="preserve">, after the </w:t>
      </w:r>
      <w:r w:rsidR="00B354DE" w:rsidRPr="00B354DE">
        <w:rPr>
          <w:rFonts w:ascii="Times New Roman" w:hAnsi="Times New Roman" w:cs="Times New Roman"/>
          <w:sz w:val="24"/>
          <w:szCs w:val="24"/>
        </w:rPr>
        <w:t>transaction has been rolled back and the database restored to its state prior to the start of the transaction.</w:t>
      </w:r>
    </w:p>
    <w:p w:rsidR="007B7B18" w:rsidRPr="001677A5" w:rsidRDefault="008C78B2" w:rsidP="00C54D6F">
      <w:pPr>
        <w:pStyle w:val="ListParagraph"/>
        <w:spacing w:after="120"/>
        <w:ind w:left="1080"/>
        <w:contextualSpacing w:val="0"/>
        <w:jc w:val="both"/>
        <w:rPr>
          <w:rFonts w:ascii="Times New Roman" w:hAnsi="Times New Roman" w:cs="Times New Roman"/>
          <w:sz w:val="24"/>
          <w:szCs w:val="24"/>
        </w:rPr>
      </w:pPr>
      <w:r w:rsidRPr="008C78B2">
        <w:rPr>
          <w:noProof/>
        </w:rPr>
        <w:pict>
          <v:shape id="_x0000_s1027" type="#_x0000_t202" style="position:absolute;left:0;text-align:left;margin-left:332.65pt;margin-top:.25pt;width:184.15pt;height:14.75pt;z-index:251661312" stroked="f">
            <v:textbox inset="0,0,0,0">
              <w:txbxContent>
                <w:p w:rsidR="0040465A" w:rsidRPr="0041568C" w:rsidRDefault="0040465A" w:rsidP="00B37C04">
                  <w:pPr>
                    <w:pStyle w:val="Caption"/>
                    <w:jc w:val="center"/>
                    <w:rPr>
                      <w:rFonts w:ascii="Times New Roman" w:hAnsi="Times New Roman" w:cs="Times New Roman"/>
                      <w:b w:val="0"/>
                      <w:bCs w:val="0"/>
                      <w:noProof/>
                      <w:sz w:val="24"/>
                      <w:szCs w:val="24"/>
                    </w:rPr>
                  </w:pPr>
                  <w:r>
                    <w:t xml:space="preserve">Figure: </w:t>
                  </w:r>
                  <w:r>
                    <w:rPr>
                      <w:b w:val="0"/>
                      <w:bCs w:val="0"/>
                    </w:rPr>
                    <w:t>State diagram of a transaction.</w:t>
                  </w:r>
                </w:p>
              </w:txbxContent>
            </v:textbox>
            <w10:wrap type="square"/>
          </v:shape>
        </w:pict>
      </w:r>
      <w:r w:rsidR="0017263B" w:rsidRPr="001677A5">
        <w:rPr>
          <w:rFonts w:ascii="Times New Roman" w:hAnsi="Times New Roman" w:cs="Times New Roman"/>
          <w:sz w:val="24"/>
          <w:szCs w:val="24"/>
        </w:rPr>
        <w:t xml:space="preserve">Two options after </w:t>
      </w:r>
      <w:r w:rsidR="00C54D6F">
        <w:rPr>
          <w:rFonts w:ascii="Times New Roman" w:hAnsi="Times New Roman" w:cs="Times New Roman"/>
          <w:sz w:val="24"/>
          <w:szCs w:val="24"/>
        </w:rPr>
        <w:t>a transaction</w:t>
      </w:r>
      <w:r w:rsidR="0017263B" w:rsidRPr="001677A5">
        <w:rPr>
          <w:rFonts w:ascii="Times New Roman" w:hAnsi="Times New Roman" w:cs="Times New Roman"/>
          <w:sz w:val="24"/>
          <w:szCs w:val="24"/>
        </w:rPr>
        <w:t xml:space="preserve"> has been aborted:</w:t>
      </w:r>
    </w:p>
    <w:p w:rsidR="000D4283" w:rsidRDefault="00CF10C2" w:rsidP="00AD57BC">
      <w:pPr>
        <w:pStyle w:val="ListParagraph"/>
        <w:numPr>
          <w:ilvl w:val="0"/>
          <w:numId w:val="2"/>
        </w:numPr>
        <w:spacing w:after="0" w:line="240" w:lineRule="auto"/>
        <w:contextualSpacing w:val="0"/>
        <w:jc w:val="both"/>
        <w:rPr>
          <w:rFonts w:ascii="Times New Roman" w:hAnsi="Times New Roman" w:cs="Times New Roman"/>
          <w:sz w:val="24"/>
          <w:szCs w:val="24"/>
        </w:rPr>
      </w:pPr>
      <w:r w:rsidRPr="000D4283">
        <w:rPr>
          <w:rFonts w:ascii="Times New Roman" w:hAnsi="Times New Roman" w:cs="Times New Roman"/>
          <w:sz w:val="24"/>
          <w:szCs w:val="24"/>
        </w:rPr>
        <w:t>R</w:t>
      </w:r>
      <w:r w:rsidR="0017263B" w:rsidRPr="000D4283">
        <w:rPr>
          <w:rFonts w:ascii="Times New Roman" w:hAnsi="Times New Roman" w:cs="Times New Roman"/>
          <w:sz w:val="24"/>
          <w:szCs w:val="24"/>
        </w:rPr>
        <w:t>estart the transaction; can be done only if hardware or software error occurs</w:t>
      </w:r>
      <w:r w:rsidR="000D4283">
        <w:rPr>
          <w:rFonts w:ascii="Times New Roman" w:hAnsi="Times New Roman" w:cs="Times New Roman"/>
          <w:sz w:val="24"/>
          <w:szCs w:val="24"/>
        </w:rPr>
        <w:t>.</w:t>
      </w:r>
    </w:p>
    <w:p w:rsidR="001677A5" w:rsidRPr="000D4283" w:rsidRDefault="000D4283" w:rsidP="00AD57BC">
      <w:pPr>
        <w:pStyle w:val="ListParagraph"/>
        <w:numPr>
          <w:ilvl w:val="0"/>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K</w:t>
      </w:r>
      <w:r w:rsidR="001677A5" w:rsidRPr="000D4283">
        <w:rPr>
          <w:rFonts w:ascii="Times New Roman" w:hAnsi="Times New Roman" w:cs="Times New Roman"/>
          <w:sz w:val="24"/>
          <w:szCs w:val="24"/>
        </w:rPr>
        <w:t>ill the transaction - internal logical error</w:t>
      </w:r>
      <w:r w:rsidR="003E5659">
        <w:rPr>
          <w:rFonts w:ascii="Times New Roman" w:hAnsi="Times New Roman" w:cs="Times New Roman"/>
          <w:sz w:val="24"/>
          <w:szCs w:val="24"/>
        </w:rPr>
        <w:t>.</w:t>
      </w:r>
    </w:p>
    <w:p w:rsidR="00572C72" w:rsidRPr="00747B20" w:rsidRDefault="00335175" w:rsidP="00AD57BC">
      <w:pPr>
        <w:pStyle w:val="ListParagraph"/>
        <w:numPr>
          <w:ilvl w:val="0"/>
          <w:numId w:val="1"/>
        </w:numPr>
        <w:spacing w:after="120" w:line="240" w:lineRule="auto"/>
        <w:contextualSpacing w:val="0"/>
        <w:jc w:val="both"/>
        <w:rPr>
          <w:rFonts w:ascii="Times New Roman" w:hAnsi="Times New Roman" w:cs="Times New Roman"/>
          <w:sz w:val="24"/>
          <w:szCs w:val="24"/>
        </w:rPr>
      </w:pPr>
      <w:r w:rsidRPr="008A0666">
        <w:rPr>
          <w:rFonts w:ascii="Times New Roman" w:hAnsi="Times New Roman" w:cs="Times New Roman"/>
          <w:b/>
          <w:bCs/>
          <w:sz w:val="24"/>
          <w:szCs w:val="24"/>
        </w:rPr>
        <w:t>Committed</w:t>
      </w:r>
      <w:r>
        <w:rPr>
          <w:rFonts w:ascii="Times New Roman" w:hAnsi="Times New Roman" w:cs="Times New Roman"/>
          <w:sz w:val="24"/>
          <w:szCs w:val="24"/>
        </w:rPr>
        <w:t>, after successful completion.</w:t>
      </w:r>
    </w:p>
    <w:p w:rsidR="00747B20" w:rsidRDefault="00B62735" w:rsidP="00117D08">
      <w:pPr>
        <w:pStyle w:val="ListParagraph"/>
        <w:spacing w:before="360" w:after="120" w:line="240" w:lineRule="auto"/>
        <w:ind w:left="0" w:firstLine="360"/>
        <w:contextualSpacing w:val="0"/>
        <w:jc w:val="both"/>
        <w:rPr>
          <w:rFonts w:ascii="Times New Roman" w:hAnsi="Times New Roman" w:cs="Times New Roman"/>
          <w:sz w:val="24"/>
          <w:szCs w:val="24"/>
        </w:rPr>
      </w:pPr>
      <w:r>
        <w:rPr>
          <w:rFonts w:ascii="Calibri" w:eastAsia="Times New Roman" w:hAnsi="Calibri" w:cs="Times New Roman"/>
          <w:b/>
          <w:bCs/>
          <w:color w:val="C00000"/>
          <w:sz w:val="28"/>
          <w:szCs w:val="26"/>
          <w:lang w:bidi="en-US"/>
        </w:rPr>
        <w:t xml:space="preserve">Implementation of Atomicity and </w:t>
      </w:r>
      <w:r w:rsidR="00B072E5">
        <w:rPr>
          <w:rFonts w:ascii="Calibri" w:eastAsia="Times New Roman" w:hAnsi="Calibri" w:cs="Times New Roman"/>
          <w:b/>
          <w:bCs/>
          <w:color w:val="C00000"/>
          <w:sz w:val="28"/>
          <w:szCs w:val="26"/>
          <w:lang w:bidi="en-US"/>
        </w:rPr>
        <w:t>Durability</w:t>
      </w:r>
    </w:p>
    <w:p w:rsidR="00747B20" w:rsidRDefault="003952C6" w:rsidP="003952C6">
      <w:pPr>
        <w:pStyle w:val="ListParagraph"/>
        <w:spacing w:after="120" w:line="240" w:lineRule="auto"/>
        <w:ind w:left="0" w:firstLine="360"/>
        <w:contextualSpacing w:val="0"/>
        <w:jc w:val="both"/>
        <w:rPr>
          <w:rFonts w:ascii="Times New Roman" w:hAnsi="Times New Roman" w:cs="Times New Roman"/>
          <w:sz w:val="24"/>
          <w:szCs w:val="24"/>
        </w:rPr>
      </w:pPr>
      <w:r w:rsidRPr="003952C6">
        <w:rPr>
          <w:rFonts w:ascii="Times New Roman" w:hAnsi="Times New Roman" w:cs="Times New Roman"/>
          <w:sz w:val="24"/>
          <w:szCs w:val="24"/>
        </w:rPr>
        <w:t xml:space="preserve">The </w:t>
      </w:r>
      <w:r w:rsidRPr="003952C6">
        <w:rPr>
          <w:rFonts w:ascii="Times New Roman" w:hAnsi="Times New Roman" w:cs="Times New Roman"/>
          <w:i/>
          <w:iCs/>
          <w:sz w:val="24"/>
          <w:szCs w:val="24"/>
        </w:rPr>
        <w:t>recovery-management component</w:t>
      </w:r>
      <w:r w:rsidRPr="003952C6">
        <w:rPr>
          <w:rFonts w:ascii="Times New Roman" w:hAnsi="Times New Roman" w:cs="Times New Roman"/>
          <w:sz w:val="24"/>
          <w:szCs w:val="24"/>
        </w:rPr>
        <w:t xml:space="preserve"> of a database system supports atomicity and durability by a variety of schemes.</w:t>
      </w:r>
    </w:p>
    <w:p w:rsidR="002A0116" w:rsidRDefault="002A0116" w:rsidP="003952C6">
      <w:pPr>
        <w:pStyle w:val="ListParagraph"/>
        <w:spacing w:after="120" w:line="240" w:lineRule="auto"/>
        <w:ind w:left="0" w:firstLine="360"/>
        <w:contextualSpacing w:val="0"/>
        <w:jc w:val="both"/>
        <w:rPr>
          <w:rFonts w:ascii="Times New Roman" w:hAnsi="Times New Roman" w:cs="Times New Roman"/>
          <w:sz w:val="24"/>
          <w:szCs w:val="24"/>
        </w:rPr>
      </w:pPr>
    </w:p>
    <w:p w:rsidR="00BD4488" w:rsidRPr="006C58AF" w:rsidRDefault="006C58AF" w:rsidP="006C58AF">
      <w:pPr>
        <w:pStyle w:val="Heading3"/>
        <w:spacing w:before="0" w:after="120" w:line="240" w:lineRule="auto"/>
        <w:ind w:firstLine="360"/>
        <w:jc w:val="both"/>
        <w:rPr>
          <w:rFonts w:asciiTheme="minorHAnsi" w:hAnsiTheme="minorHAnsi"/>
          <w:sz w:val="24"/>
          <w:szCs w:val="24"/>
        </w:rPr>
      </w:pPr>
      <w:r>
        <w:rPr>
          <w:rFonts w:asciiTheme="minorHAnsi" w:hAnsiTheme="minorHAnsi"/>
          <w:sz w:val="24"/>
          <w:szCs w:val="24"/>
        </w:rPr>
        <w:t xml:space="preserve">The </w:t>
      </w:r>
      <w:r w:rsidRPr="00243204">
        <w:rPr>
          <w:rFonts w:asciiTheme="minorHAnsi" w:hAnsiTheme="minorHAnsi"/>
          <w:i/>
          <w:iCs/>
          <w:sz w:val="24"/>
          <w:szCs w:val="24"/>
        </w:rPr>
        <w:t>Shadow-Copy</w:t>
      </w:r>
      <w:r>
        <w:rPr>
          <w:rFonts w:asciiTheme="minorHAnsi" w:hAnsiTheme="minorHAnsi"/>
          <w:sz w:val="24"/>
          <w:szCs w:val="24"/>
        </w:rPr>
        <w:t xml:space="preserve"> Scheme</w:t>
      </w:r>
    </w:p>
    <w:p w:rsidR="007B7B18" w:rsidRPr="00453497" w:rsidRDefault="002A0116" w:rsidP="00AD57BC">
      <w:pPr>
        <w:pStyle w:val="ListParagraph"/>
        <w:numPr>
          <w:ilvl w:val="1"/>
          <w:numId w:val="3"/>
        </w:numPr>
        <w:tabs>
          <w:tab w:val="clear" w:pos="1440"/>
        </w:tabs>
        <w:spacing w:after="120"/>
        <w:ind w:left="1080"/>
        <w:contextualSpacing w:val="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3155315</wp:posOffset>
            </wp:positionH>
            <wp:positionV relativeFrom="paragraph">
              <wp:posOffset>27305</wp:posOffset>
            </wp:positionV>
            <wp:extent cx="3471545" cy="1709420"/>
            <wp:effectExtent l="19050" t="0" r="0" b="0"/>
            <wp:wrapSquare wrapText="bothSides"/>
            <wp:docPr id="5" name="Picture 4"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20"/>
                    <a:stretch>
                      <a:fillRect/>
                    </a:stretch>
                  </pic:blipFill>
                  <pic:spPr>
                    <a:xfrm>
                      <a:off x="0" y="0"/>
                      <a:ext cx="3471545" cy="1709420"/>
                    </a:xfrm>
                    <a:prstGeom prst="rect">
                      <a:avLst/>
                    </a:prstGeom>
                  </pic:spPr>
                </pic:pic>
              </a:graphicData>
            </a:graphic>
          </wp:anchor>
        </w:drawing>
      </w:r>
      <w:r w:rsidR="00CD45AA">
        <w:rPr>
          <w:rFonts w:ascii="Times New Roman" w:hAnsi="Times New Roman" w:cs="Times New Roman"/>
          <w:sz w:val="24"/>
          <w:szCs w:val="24"/>
        </w:rPr>
        <w:t>A</w:t>
      </w:r>
      <w:r w:rsidR="0017263B" w:rsidRPr="00453497">
        <w:rPr>
          <w:rFonts w:ascii="Times New Roman" w:hAnsi="Times New Roman" w:cs="Times New Roman"/>
          <w:sz w:val="24"/>
          <w:szCs w:val="24"/>
        </w:rPr>
        <w:t>ssume that only one transaction is active at a time. It also assumes that the database is simply a file on disk.</w:t>
      </w:r>
    </w:p>
    <w:p w:rsidR="007B7B18" w:rsidRPr="00453497" w:rsidRDefault="00CD45AA" w:rsidP="00AD57BC">
      <w:pPr>
        <w:pStyle w:val="ListParagraph"/>
        <w:numPr>
          <w:ilvl w:val="1"/>
          <w:numId w:val="3"/>
        </w:numPr>
        <w:tabs>
          <w:tab w:val="clear" w:pos="1440"/>
        </w:tabs>
        <w:spacing w:after="120"/>
        <w:ind w:left="1080"/>
        <w:contextualSpacing w:val="0"/>
        <w:jc w:val="both"/>
        <w:rPr>
          <w:rFonts w:ascii="Times New Roman" w:hAnsi="Times New Roman" w:cs="Times New Roman"/>
          <w:sz w:val="24"/>
          <w:szCs w:val="24"/>
        </w:rPr>
      </w:pPr>
      <w:r>
        <w:rPr>
          <w:rFonts w:ascii="Times New Roman" w:hAnsi="Times New Roman" w:cs="Times New Roman"/>
          <w:sz w:val="24"/>
          <w:szCs w:val="24"/>
        </w:rPr>
        <w:t>A</w:t>
      </w:r>
      <w:r w:rsidR="0017263B" w:rsidRPr="00453497">
        <w:rPr>
          <w:rFonts w:ascii="Times New Roman" w:hAnsi="Times New Roman" w:cs="Times New Roman"/>
          <w:sz w:val="24"/>
          <w:szCs w:val="24"/>
        </w:rPr>
        <w:t xml:space="preserve"> pointer called db_pointer always points to the current consistent copy of the database.</w:t>
      </w:r>
    </w:p>
    <w:p w:rsidR="007B7B18" w:rsidRPr="00453497" w:rsidRDefault="008C78B2" w:rsidP="00AD57BC">
      <w:pPr>
        <w:pStyle w:val="ListParagraph"/>
        <w:numPr>
          <w:ilvl w:val="1"/>
          <w:numId w:val="3"/>
        </w:numPr>
        <w:tabs>
          <w:tab w:val="clear" w:pos="1440"/>
        </w:tabs>
        <w:spacing w:after="120"/>
        <w:ind w:left="1080"/>
        <w:contextualSpacing w:val="0"/>
        <w:jc w:val="both"/>
        <w:rPr>
          <w:rFonts w:ascii="Times New Roman" w:hAnsi="Times New Roman" w:cs="Times New Roman"/>
          <w:sz w:val="24"/>
          <w:szCs w:val="24"/>
        </w:rPr>
      </w:pPr>
      <w:r w:rsidRPr="008C78B2">
        <w:rPr>
          <w:noProof/>
        </w:rPr>
        <w:pict>
          <v:shape id="_x0000_s1028" type="#_x0000_t202" style="position:absolute;left:0;text-align:left;margin-left:248.45pt;margin-top:37.75pt;width:273.35pt;height:14.95pt;z-index:251663360" stroked="f">
            <v:textbox inset="0,0,0,0">
              <w:txbxContent>
                <w:p w:rsidR="0040465A" w:rsidRPr="00280384" w:rsidRDefault="0040465A" w:rsidP="00A74865">
                  <w:pPr>
                    <w:pStyle w:val="Caption"/>
                    <w:jc w:val="center"/>
                    <w:rPr>
                      <w:rFonts w:ascii="Times New Roman" w:hAnsi="Times New Roman" w:cs="Times New Roman"/>
                      <w:b w:val="0"/>
                      <w:bCs w:val="0"/>
                      <w:noProof/>
                      <w:sz w:val="24"/>
                      <w:szCs w:val="24"/>
                    </w:rPr>
                  </w:pPr>
                  <w:r>
                    <w:t xml:space="preserve">Figure: </w:t>
                  </w:r>
                  <w:r>
                    <w:rPr>
                      <w:b w:val="0"/>
                      <w:bCs w:val="0"/>
                    </w:rPr>
                    <w:t>Shadow-copy technique for atomicity and durability.</w:t>
                  </w:r>
                </w:p>
              </w:txbxContent>
            </v:textbox>
            <w10:wrap type="square"/>
          </v:shape>
        </w:pict>
      </w:r>
      <w:r w:rsidR="00DD3798">
        <w:rPr>
          <w:rFonts w:ascii="Times New Roman" w:hAnsi="Times New Roman" w:cs="Times New Roman"/>
          <w:sz w:val="24"/>
          <w:szCs w:val="24"/>
        </w:rPr>
        <w:t>A</w:t>
      </w:r>
      <w:r w:rsidR="0017263B" w:rsidRPr="00453497">
        <w:rPr>
          <w:rFonts w:ascii="Times New Roman" w:hAnsi="Times New Roman" w:cs="Times New Roman"/>
          <w:sz w:val="24"/>
          <w:szCs w:val="24"/>
        </w:rPr>
        <w:t xml:space="preserve">ll updates are made on a </w:t>
      </w:r>
      <w:r w:rsidR="0017263B" w:rsidRPr="00453497">
        <w:rPr>
          <w:rFonts w:ascii="Times New Roman" w:hAnsi="Times New Roman" w:cs="Times New Roman"/>
          <w:i/>
          <w:iCs/>
          <w:sz w:val="24"/>
          <w:szCs w:val="24"/>
        </w:rPr>
        <w:t>shadow copy</w:t>
      </w:r>
      <w:r w:rsidR="0017263B" w:rsidRPr="00453497">
        <w:rPr>
          <w:rFonts w:ascii="Times New Roman" w:hAnsi="Times New Roman" w:cs="Times New Roman"/>
          <w:sz w:val="24"/>
          <w:szCs w:val="24"/>
        </w:rPr>
        <w:t xml:space="preserve"> of the database, and </w:t>
      </w:r>
      <w:r w:rsidR="0017263B" w:rsidRPr="00453497">
        <w:rPr>
          <w:rFonts w:ascii="Times New Roman" w:hAnsi="Times New Roman" w:cs="Times New Roman"/>
          <w:b/>
          <w:bCs/>
          <w:sz w:val="24"/>
          <w:szCs w:val="24"/>
        </w:rPr>
        <w:t>db_pointer</w:t>
      </w:r>
      <w:r w:rsidR="0017263B" w:rsidRPr="00453497">
        <w:rPr>
          <w:rFonts w:ascii="Times New Roman" w:hAnsi="Times New Roman" w:cs="Times New Roman"/>
          <w:sz w:val="24"/>
          <w:szCs w:val="24"/>
        </w:rPr>
        <w:t xml:space="preserve"> is made to point to the updated shadow copy only after the transaction reaches partial commit and all updated pages have been flushed to disk.</w:t>
      </w:r>
    </w:p>
    <w:p w:rsidR="007B7B18" w:rsidRPr="00453497" w:rsidRDefault="00DD3798" w:rsidP="00AD57BC">
      <w:pPr>
        <w:pStyle w:val="ListParagraph"/>
        <w:numPr>
          <w:ilvl w:val="1"/>
          <w:numId w:val="3"/>
        </w:numPr>
        <w:tabs>
          <w:tab w:val="clear" w:pos="1440"/>
        </w:tabs>
        <w:spacing w:after="120"/>
        <w:ind w:left="1080"/>
        <w:contextualSpacing w:val="0"/>
        <w:jc w:val="both"/>
        <w:rPr>
          <w:rFonts w:ascii="Times New Roman" w:hAnsi="Times New Roman" w:cs="Times New Roman"/>
          <w:sz w:val="24"/>
          <w:szCs w:val="24"/>
        </w:rPr>
      </w:pPr>
      <w:r>
        <w:rPr>
          <w:rFonts w:ascii="Times New Roman" w:hAnsi="Times New Roman" w:cs="Times New Roman"/>
          <w:sz w:val="24"/>
          <w:szCs w:val="24"/>
        </w:rPr>
        <w:t>I</w:t>
      </w:r>
      <w:r w:rsidR="0017263B" w:rsidRPr="00453497">
        <w:rPr>
          <w:rFonts w:ascii="Times New Roman" w:hAnsi="Times New Roman" w:cs="Times New Roman"/>
          <w:sz w:val="24"/>
          <w:szCs w:val="24"/>
        </w:rPr>
        <w:t xml:space="preserve">n case transaction fails, old consistent copy pointed to by </w:t>
      </w:r>
      <w:r w:rsidR="0017263B" w:rsidRPr="00453497">
        <w:rPr>
          <w:rFonts w:ascii="Times New Roman" w:hAnsi="Times New Roman" w:cs="Times New Roman"/>
          <w:b/>
          <w:bCs/>
          <w:sz w:val="24"/>
          <w:szCs w:val="24"/>
        </w:rPr>
        <w:t>db_pointer</w:t>
      </w:r>
      <w:r w:rsidR="0017263B" w:rsidRPr="00453497">
        <w:rPr>
          <w:rFonts w:ascii="Times New Roman" w:hAnsi="Times New Roman" w:cs="Times New Roman"/>
          <w:sz w:val="24"/>
          <w:szCs w:val="24"/>
        </w:rPr>
        <w:t xml:space="preserve"> can be used, and the shadow copy can be deleted.</w:t>
      </w:r>
    </w:p>
    <w:p w:rsidR="00BD4488" w:rsidRPr="00433E4C" w:rsidRDefault="00433E4C" w:rsidP="001215A7">
      <w:pPr>
        <w:pStyle w:val="ListParagraph"/>
        <w:spacing w:after="120" w:line="240" w:lineRule="auto"/>
        <w:ind w:left="0" w:firstLine="360"/>
        <w:contextualSpacing w:val="0"/>
        <w:jc w:val="both"/>
        <w:rPr>
          <w:rFonts w:ascii="Times New Roman" w:hAnsi="Times New Roman" w:cs="Times New Roman"/>
          <w:b/>
          <w:bCs/>
          <w:sz w:val="24"/>
          <w:szCs w:val="24"/>
        </w:rPr>
      </w:pPr>
      <w:r w:rsidRPr="00433E4C">
        <w:rPr>
          <w:rFonts w:ascii="Times New Roman" w:hAnsi="Times New Roman" w:cs="Times New Roman"/>
          <w:b/>
          <w:bCs/>
          <w:sz w:val="24"/>
          <w:szCs w:val="24"/>
        </w:rPr>
        <w:t xml:space="preserve">Drawbacks of </w:t>
      </w:r>
      <w:r w:rsidR="001215A7">
        <w:rPr>
          <w:rFonts w:ascii="Times New Roman" w:hAnsi="Times New Roman" w:cs="Times New Roman"/>
          <w:b/>
          <w:bCs/>
          <w:sz w:val="24"/>
          <w:szCs w:val="24"/>
        </w:rPr>
        <w:t>shadow-copy</w:t>
      </w:r>
      <w:r w:rsidRPr="00433E4C">
        <w:rPr>
          <w:rFonts w:ascii="Times New Roman" w:hAnsi="Times New Roman" w:cs="Times New Roman"/>
          <w:b/>
          <w:bCs/>
          <w:sz w:val="24"/>
          <w:szCs w:val="24"/>
        </w:rPr>
        <w:t xml:space="preserve"> scheme</w:t>
      </w:r>
    </w:p>
    <w:p w:rsidR="007B7B18" w:rsidRPr="00097B4C" w:rsidRDefault="0017263B" w:rsidP="00AD57BC">
      <w:pPr>
        <w:pStyle w:val="ListParagraph"/>
        <w:numPr>
          <w:ilvl w:val="0"/>
          <w:numId w:val="4"/>
        </w:numPr>
        <w:spacing w:after="120" w:line="240" w:lineRule="auto"/>
        <w:ind w:left="1080"/>
        <w:contextualSpacing w:val="0"/>
        <w:jc w:val="both"/>
        <w:rPr>
          <w:rFonts w:ascii="Times New Roman" w:hAnsi="Times New Roman" w:cs="Times New Roman"/>
          <w:sz w:val="24"/>
          <w:szCs w:val="24"/>
        </w:rPr>
      </w:pPr>
      <w:r w:rsidRPr="00097B4C">
        <w:rPr>
          <w:rFonts w:ascii="Times New Roman" w:hAnsi="Times New Roman" w:cs="Times New Roman"/>
          <w:sz w:val="24"/>
          <w:szCs w:val="24"/>
        </w:rPr>
        <w:t>Assumes disks do not fail</w:t>
      </w:r>
    </w:p>
    <w:p w:rsidR="00433E4C" w:rsidRDefault="008E731F" w:rsidP="00AD57BC">
      <w:pPr>
        <w:pStyle w:val="ListParagraph"/>
        <w:numPr>
          <w:ilvl w:val="0"/>
          <w:numId w:val="4"/>
        </w:numPr>
        <w:spacing w:after="120" w:line="240" w:lineRule="auto"/>
        <w:ind w:left="1080"/>
        <w:contextualSpacing w:val="0"/>
        <w:jc w:val="both"/>
        <w:rPr>
          <w:rFonts w:ascii="Times New Roman" w:hAnsi="Times New Roman" w:cs="Times New Roman"/>
          <w:sz w:val="24"/>
          <w:szCs w:val="24"/>
        </w:rPr>
      </w:pPr>
      <w:r w:rsidRPr="008E731F">
        <w:rPr>
          <w:rFonts w:ascii="Times New Roman" w:hAnsi="Times New Roman" w:cs="Times New Roman"/>
          <w:sz w:val="24"/>
          <w:szCs w:val="24"/>
        </w:rPr>
        <w:t>Useful for text editors, but</w:t>
      </w:r>
      <w:r w:rsidR="005A3655">
        <w:rPr>
          <w:rFonts w:ascii="Times New Roman" w:hAnsi="Times New Roman" w:cs="Times New Roman"/>
          <w:sz w:val="24"/>
          <w:szCs w:val="24"/>
        </w:rPr>
        <w:t xml:space="preserve"> </w:t>
      </w:r>
      <w:r w:rsidR="005A3655" w:rsidRPr="005A3655">
        <w:rPr>
          <w:rFonts w:ascii="Times New Roman" w:hAnsi="Times New Roman" w:cs="Times New Roman"/>
          <w:sz w:val="24"/>
          <w:szCs w:val="24"/>
        </w:rPr>
        <w:t>extremely inefficient for large databases</w:t>
      </w:r>
      <w:r w:rsidR="00517DBF">
        <w:rPr>
          <w:rFonts w:ascii="Times New Roman" w:hAnsi="Times New Roman" w:cs="Times New Roman"/>
          <w:sz w:val="24"/>
          <w:szCs w:val="24"/>
        </w:rPr>
        <w:t xml:space="preserve"> since executing a single transaction requires copying the </w:t>
      </w:r>
      <w:r w:rsidR="00517DBF" w:rsidRPr="00517DBF">
        <w:rPr>
          <w:rFonts w:ascii="Times New Roman" w:hAnsi="Times New Roman" w:cs="Times New Roman"/>
          <w:i/>
          <w:iCs/>
          <w:sz w:val="24"/>
          <w:szCs w:val="24"/>
        </w:rPr>
        <w:t>entire</w:t>
      </w:r>
      <w:r w:rsidR="00517DBF">
        <w:rPr>
          <w:rFonts w:ascii="Times New Roman" w:hAnsi="Times New Roman" w:cs="Times New Roman"/>
          <w:sz w:val="24"/>
          <w:szCs w:val="24"/>
        </w:rPr>
        <w:t xml:space="preserve"> database.</w:t>
      </w:r>
    </w:p>
    <w:p w:rsidR="00572C72" w:rsidRPr="005B58D0" w:rsidRDefault="0017263B" w:rsidP="00AD57BC">
      <w:pPr>
        <w:pStyle w:val="ListParagraph"/>
        <w:numPr>
          <w:ilvl w:val="0"/>
          <w:numId w:val="4"/>
        </w:numPr>
        <w:spacing w:after="120" w:line="240" w:lineRule="auto"/>
        <w:ind w:left="1080"/>
        <w:contextualSpacing w:val="0"/>
        <w:jc w:val="both"/>
        <w:rPr>
          <w:rFonts w:ascii="Times New Roman" w:hAnsi="Times New Roman" w:cs="Times New Roman"/>
          <w:sz w:val="24"/>
          <w:szCs w:val="24"/>
        </w:rPr>
      </w:pPr>
      <w:r w:rsidRPr="002B4BEE">
        <w:rPr>
          <w:rFonts w:ascii="Times New Roman" w:hAnsi="Times New Roman" w:cs="Times New Roman"/>
          <w:sz w:val="24"/>
          <w:szCs w:val="24"/>
        </w:rPr>
        <w:t>Does not handle concurrent transactions</w:t>
      </w:r>
      <w:r w:rsidR="00BD395F">
        <w:rPr>
          <w:rFonts w:ascii="Times New Roman" w:hAnsi="Times New Roman" w:cs="Times New Roman"/>
          <w:sz w:val="24"/>
          <w:szCs w:val="24"/>
        </w:rPr>
        <w:t>.</w:t>
      </w:r>
    </w:p>
    <w:p w:rsidR="005B58D0" w:rsidRDefault="009C2E04" w:rsidP="00117D08">
      <w:pPr>
        <w:pStyle w:val="ListParagraph"/>
        <w:spacing w:before="360" w:after="120" w:line="240" w:lineRule="auto"/>
        <w:ind w:left="0" w:firstLine="360"/>
        <w:contextualSpacing w:val="0"/>
        <w:jc w:val="both"/>
        <w:rPr>
          <w:rFonts w:ascii="Times New Roman" w:hAnsi="Times New Roman" w:cs="Times New Roman"/>
          <w:sz w:val="24"/>
          <w:szCs w:val="24"/>
        </w:rPr>
      </w:pPr>
      <w:r>
        <w:rPr>
          <w:rFonts w:ascii="Calibri" w:eastAsia="Times New Roman" w:hAnsi="Calibri" w:cs="Times New Roman"/>
          <w:b/>
          <w:bCs/>
          <w:color w:val="C00000"/>
          <w:sz w:val="28"/>
          <w:szCs w:val="26"/>
          <w:lang w:bidi="en-US"/>
        </w:rPr>
        <w:t>Concurrent Executions</w:t>
      </w:r>
    </w:p>
    <w:p w:rsidR="00AF1B5C" w:rsidRPr="006C58AF" w:rsidRDefault="00AF1B5C" w:rsidP="00AF1B5C">
      <w:pPr>
        <w:pStyle w:val="Heading3"/>
        <w:spacing w:before="0" w:after="120" w:line="240" w:lineRule="auto"/>
        <w:ind w:firstLine="360"/>
        <w:jc w:val="both"/>
        <w:rPr>
          <w:rFonts w:asciiTheme="minorHAnsi" w:hAnsiTheme="minorHAnsi"/>
          <w:sz w:val="24"/>
          <w:szCs w:val="24"/>
        </w:rPr>
      </w:pPr>
      <w:r>
        <w:rPr>
          <w:rFonts w:asciiTheme="minorHAnsi" w:hAnsiTheme="minorHAnsi"/>
          <w:sz w:val="24"/>
          <w:szCs w:val="24"/>
        </w:rPr>
        <w:t>Advantages of Concurrent Execution</w:t>
      </w:r>
      <w:r w:rsidR="00C60C74">
        <w:rPr>
          <w:rFonts w:asciiTheme="minorHAnsi" w:hAnsiTheme="minorHAnsi"/>
          <w:sz w:val="24"/>
          <w:szCs w:val="24"/>
        </w:rPr>
        <w:t>s</w:t>
      </w:r>
    </w:p>
    <w:p w:rsidR="007B7B18" w:rsidRPr="003E21BE" w:rsidRDefault="0017263B" w:rsidP="00695A16">
      <w:pPr>
        <w:spacing w:after="120" w:line="240" w:lineRule="auto"/>
        <w:ind w:firstLine="360"/>
        <w:jc w:val="both"/>
        <w:rPr>
          <w:rFonts w:ascii="Times New Roman" w:hAnsi="Times New Roman" w:cs="Times New Roman"/>
          <w:sz w:val="24"/>
          <w:szCs w:val="24"/>
        </w:rPr>
      </w:pPr>
      <w:r w:rsidRPr="003E21BE">
        <w:rPr>
          <w:rFonts w:ascii="Times New Roman" w:hAnsi="Times New Roman" w:cs="Times New Roman"/>
          <w:sz w:val="24"/>
          <w:szCs w:val="24"/>
        </w:rPr>
        <w:t>Multiple transactions are allowed to run concurrently in the system. Advantages are:</w:t>
      </w:r>
    </w:p>
    <w:p w:rsidR="007B7B18" w:rsidRPr="00032BE0" w:rsidRDefault="0017263B" w:rsidP="00AD57BC">
      <w:pPr>
        <w:pStyle w:val="ListParagraph"/>
        <w:numPr>
          <w:ilvl w:val="1"/>
          <w:numId w:val="5"/>
        </w:numPr>
        <w:tabs>
          <w:tab w:val="clear" w:pos="1440"/>
        </w:tabs>
        <w:spacing w:after="120" w:line="240" w:lineRule="auto"/>
        <w:ind w:left="1080"/>
        <w:contextualSpacing w:val="0"/>
        <w:jc w:val="both"/>
        <w:rPr>
          <w:rFonts w:ascii="Times New Roman" w:hAnsi="Times New Roman" w:cs="Times New Roman"/>
          <w:sz w:val="24"/>
          <w:szCs w:val="24"/>
        </w:rPr>
      </w:pPr>
      <w:r w:rsidRPr="00032BE0">
        <w:rPr>
          <w:rFonts w:ascii="Times New Roman" w:hAnsi="Times New Roman" w:cs="Times New Roman"/>
          <w:b/>
          <w:bCs/>
          <w:sz w:val="24"/>
          <w:szCs w:val="24"/>
        </w:rPr>
        <w:t>Improved throughput and resource utilization:</w:t>
      </w:r>
      <w:r w:rsidRPr="00032BE0">
        <w:rPr>
          <w:rFonts w:ascii="Times New Roman" w:hAnsi="Times New Roman" w:cs="Times New Roman"/>
          <w:sz w:val="24"/>
          <w:szCs w:val="24"/>
        </w:rPr>
        <w:t xml:space="preserve"> </w:t>
      </w:r>
      <w:r w:rsidRPr="00A15FC5">
        <w:rPr>
          <w:rFonts w:ascii="Times New Roman" w:hAnsi="Times New Roman" w:cs="Times New Roman"/>
          <w:i/>
          <w:iCs/>
          <w:sz w:val="24"/>
          <w:szCs w:val="24"/>
        </w:rPr>
        <w:t>I/O activity</w:t>
      </w:r>
      <w:r w:rsidRPr="00032BE0">
        <w:rPr>
          <w:rFonts w:ascii="Times New Roman" w:hAnsi="Times New Roman" w:cs="Times New Roman"/>
          <w:sz w:val="24"/>
          <w:szCs w:val="24"/>
        </w:rPr>
        <w:t xml:space="preserve"> and </w:t>
      </w:r>
      <w:r w:rsidRPr="00A15FC5">
        <w:rPr>
          <w:rFonts w:ascii="Times New Roman" w:hAnsi="Times New Roman" w:cs="Times New Roman"/>
          <w:i/>
          <w:iCs/>
          <w:sz w:val="24"/>
          <w:szCs w:val="24"/>
        </w:rPr>
        <w:t>CPU activity</w:t>
      </w:r>
      <w:r w:rsidRPr="00032BE0">
        <w:rPr>
          <w:rFonts w:ascii="Times New Roman" w:hAnsi="Times New Roman" w:cs="Times New Roman"/>
          <w:sz w:val="24"/>
          <w:szCs w:val="24"/>
        </w:rPr>
        <w:t xml:space="preserve"> can operate in parallel leading to better transaction </w:t>
      </w:r>
      <w:r w:rsidRPr="003845ED">
        <w:rPr>
          <w:rFonts w:ascii="Times New Roman" w:hAnsi="Times New Roman" w:cs="Times New Roman"/>
          <w:i/>
          <w:iCs/>
          <w:sz w:val="24"/>
          <w:szCs w:val="24"/>
        </w:rPr>
        <w:t>throughput.</w:t>
      </w:r>
      <w:r w:rsidRPr="00032BE0">
        <w:rPr>
          <w:rFonts w:ascii="Times New Roman" w:hAnsi="Times New Roman" w:cs="Times New Roman"/>
          <w:sz w:val="24"/>
          <w:szCs w:val="24"/>
        </w:rPr>
        <w:t xml:space="preserve"> One transaction can be using the CPU while another is reading from or writing to the disk. The processor and disk utilization also increase; the processor and disk spend less time idle.</w:t>
      </w:r>
    </w:p>
    <w:p w:rsidR="007B7B18" w:rsidRPr="00032BE0" w:rsidRDefault="0017263B" w:rsidP="00AD57BC">
      <w:pPr>
        <w:pStyle w:val="ListParagraph"/>
        <w:numPr>
          <w:ilvl w:val="1"/>
          <w:numId w:val="5"/>
        </w:numPr>
        <w:tabs>
          <w:tab w:val="clear" w:pos="1440"/>
        </w:tabs>
        <w:spacing w:after="120" w:line="240" w:lineRule="auto"/>
        <w:ind w:left="1080"/>
        <w:contextualSpacing w:val="0"/>
        <w:jc w:val="both"/>
        <w:rPr>
          <w:rFonts w:ascii="Times New Roman" w:hAnsi="Times New Roman" w:cs="Times New Roman"/>
          <w:sz w:val="24"/>
          <w:szCs w:val="24"/>
        </w:rPr>
      </w:pPr>
      <w:r w:rsidRPr="00032BE0">
        <w:rPr>
          <w:rFonts w:ascii="Times New Roman" w:hAnsi="Times New Roman" w:cs="Times New Roman"/>
          <w:b/>
          <w:bCs/>
          <w:sz w:val="24"/>
          <w:szCs w:val="24"/>
        </w:rPr>
        <w:t>Reduced waiting time</w:t>
      </w:r>
      <w:r w:rsidR="00614424">
        <w:rPr>
          <w:rFonts w:ascii="Times New Roman" w:hAnsi="Times New Roman" w:cs="Times New Roman"/>
          <w:b/>
          <w:bCs/>
          <w:sz w:val="24"/>
          <w:szCs w:val="24"/>
        </w:rPr>
        <w:t xml:space="preserve"> and average response time</w:t>
      </w:r>
      <w:r w:rsidRPr="00032BE0">
        <w:rPr>
          <w:rFonts w:ascii="Times New Roman" w:hAnsi="Times New Roman" w:cs="Times New Roman"/>
          <w:b/>
          <w:bCs/>
          <w:sz w:val="24"/>
          <w:szCs w:val="24"/>
        </w:rPr>
        <w:t>:</w:t>
      </w:r>
      <w:r w:rsidRPr="00032BE0">
        <w:rPr>
          <w:rFonts w:ascii="Times New Roman" w:hAnsi="Times New Roman" w:cs="Times New Roman"/>
          <w:sz w:val="24"/>
          <w:szCs w:val="24"/>
        </w:rPr>
        <w:t xml:space="preserve"> Short transactions need not wait behind long ones. If the transactions are operating on different parts of the database, it is better to run them concurrently, sharing the CPU cycle and disk accesses among them. It also reduces the </w:t>
      </w:r>
      <w:r w:rsidRPr="00C84CBF">
        <w:rPr>
          <w:rFonts w:ascii="Times New Roman" w:hAnsi="Times New Roman" w:cs="Times New Roman"/>
          <w:i/>
          <w:iCs/>
          <w:sz w:val="24"/>
          <w:szCs w:val="24"/>
        </w:rPr>
        <w:t>average response time</w:t>
      </w:r>
      <w:r w:rsidR="00F34A4F">
        <w:rPr>
          <w:rFonts w:ascii="Times New Roman" w:hAnsi="Times New Roman" w:cs="Times New Roman"/>
          <w:sz w:val="24"/>
          <w:szCs w:val="24"/>
        </w:rPr>
        <w:t xml:space="preserve"> -</w:t>
      </w:r>
      <w:r w:rsidRPr="00032BE0">
        <w:rPr>
          <w:rFonts w:ascii="Times New Roman" w:hAnsi="Times New Roman" w:cs="Times New Roman"/>
          <w:sz w:val="24"/>
          <w:szCs w:val="24"/>
        </w:rPr>
        <w:t xml:space="preserve"> the average time for a transaction to be completed after it has been submitted.</w:t>
      </w:r>
    </w:p>
    <w:p w:rsidR="002A0358" w:rsidRPr="006C58AF" w:rsidRDefault="00754F5B" w:rsidP="002A0358">
      <w:pPr>
        <w:pStyle w:val="Heading3"/>
        <w:spacing w:before="0" w:after="120" w:line="240" w:lineRule="auto"/>
        <w:ind w:firstLine="360"/>
        <w:jc w:val="both"/>
        <w:rPr>
          <w:rFonts w:asciiTheme="minorHAnsi" w:hAnsiTheme="minorHAnsi"/>
          <w:sz w:val="24"/>
          <w:szCs w:val="24"/>
        </w:rPr>
      </w:pPr>
      <w:r>
        <w:rPr>
          <w:rFonts w:asciiTheme="minorHAnsi" w:hAnsiTheme="minorHAnsi"/>
          <w:sz w:val="24"/>
          <w:szCs w:val="24"/>
        </w:rPr>
        <w:t>Concept</w:t>
      </w:r>
      <w:r w:rsidR="002A0358">
        <w:rPr>
          <w:rFonts w:asciiTheme="minorHAnsi" w:hAnsiTheme="minorHAnsi"/>
          <w:sz w:val="24"/>
          <w:szCs w:val="24"/>
        </w:rPr>
        <w:t xml:space="preserve"> of Concurrent Executions</w:t>
      </w:r>
    </w:p>
    <w:p w:rsidR="00C17572" w:rsidRPr="00C17572" w:rsidRDefault="00C17572" w:rsidP="00C95B2B">
      <w:pPr>
        <w:pStyle w:val="ListParagraph"/>
        <w:spacing w:after="120" w:line="240" w:lineRule="auto"/>
        <w:ind w:left="0" w:firstLine="360"/>
        <w:contextualSpacing w:val="0"/>
        <w:jc w:val="both"/>
        <w:rPr>
          <w:rFonts w:ascii="Times New Roman" w:hAnsi="Times New Roman" w:cs="Times New Roman"/>
          <w:b/>
          <w:bCs/>
          <w:i/>
          <w:iCs/>
          <w:sz w:val="24"/>
          <w:szCs w:val="24"/>
        </w:rPr>
      </w:pPr>
      <w:r w:rsidRPr="00C17572">
        <w:rPr>
          <w:rFonts w:ascii="Times New Roman" w:hAnsi="Times New Roman" w:cs="Times New Roman"/>
          <w:b/>
          <w:bCs/>
          <w:i/>
          <w:iCs/>
          <w:sz w:val="24"/>
          <w:szCs w:val="24"/>
        </w:rPr>
        <w:t>Overview:</w:t>
      </w:r>
    </w:p>
    <w:p w:rsidR="005B58D0" w:rsidRDefault="006664B5" w:rsidP="00C95B2B">
      <w:pPr>
        <w:pStyle w:val="ListParagraph"/>
        <w:spacing w:after="120" w:line="240" w:lineRule="auto"/>
        <w:ind w:left="0" w:firstLine="360"/>
        <w:contextualSpacing w:val="0"/>
        <w:jc w:val="both"/>
        <w:rPr>
          <w:rFonts w:ascii="Times New Roman" w:hAnsi="Times New Roman" w:cs="Times New Roman"/>
          <w:sz w:val="24"/>
          <w:szCs w:val="24"/>
        </w:rPr>
      </w:pPr>
      <w:r>
        <w:rPr>
          <w:rFonts w:ascii="Times New Roman" w:hAnsi="Times New Roman" w:cs="Times New Roman"/>
          <w:sz w:val="24"/>
          <w:szCs w:val="24"/>
        </w:rPr>
        <w:t xml:space="preserve">First, </w:t>
      </w:r>
      <w:r w:rsidR="00FE4614">
        <w:rPr>
          <w:rFonts w:ascii="Times New Roman" w:hAnsi="Times New Roman" w:cs="Times New Roman"/>
          <w:sz w:val="24"/>
          <w:szCs w:val="24"/>
        </w:rPr>
        <w:t xml:space="preserve">we need to know how to </w:t>
      </w:r>
      <w:r w:rsidR="00FE4614" w:rsidRPr="0062408E">
        <w:rPr>
          <w:rFonts w:ascii="Times New Roman" w:hAnsi="Times New Roman" w:cs="Times New Roman"/>
          <w:i/>
          <w:iCs/>
          <w:sz w:val="24"/>
          <w:szCs w:val="24"/>
        </w:rPr>
        <w:t>schedule</w:t>
      </w:r>
      <w:r w:rsidR="000E3A1F">
        <w:rPr>
          <w:rFonts w:ascii="Times New Roman" w:hAnsi="Times New Roman" w:cs="Times New Roman"/>
          <w:sz w:val="24"/>
          <w:szCs w:val="24"/>
        </w:rPr>
        <w:t xml:space="preserve"> the instructions in</w:t>
      </w:r>
      <w:r w:rsidR="00FE4614">
        <w:rPr>
          <w:rFonts w:ascii="Times New Roman" w:hAnsi="Times New Roman" w:cs="Times New Roman"/>
          <w:sz w:val="24"/>
          <w:szCs w:val="24"/>
        </w:rPr>
        <w:t xml:space="preserve"> </w:t>
      </w:r>
      <w:r w:rsidR="00B503E5">
        <w:rPr>
          <w:rFonts w:ascii="Times New Roman" w:hAnsi="Times New Roman" w:cs="Times New Roman"/>
          <w:sz w:val="24"/>
          <w:szCs w:val="24"/>
        </w:rPr>
        <w:t>transaction</w:t>
      </w:r>
      <w:r w:rsidR="006A234F">
        <w:rPr>
          <w:rFonts w:ascii="Times New Roman" w:hAnsi="Times New Roman" w:cs="Times New Roman"/>
          <w:sz w:val="24"/>
          <w:szCs w:val="24"/>
        </w:rPr>
        <w:t>s for execution.</w:t>
      </w:r>
    </w:p>
    <w:p w:rsidR="00070F1C" w:rsidRDefault="00070F1C" w:rsidP="00C95B2B">
      <w:pPr>
        <w:pStyle w:val="ListParagraph"/>
        <w:spacing w:after="120" w:line="240" w:lineRule="auto"/>
        <w:ind w:left="0" w:firstLine="360"/>
        <w:contextualSpacing w:val="0"/>
        <w:jc w:val="both"/>
        <w:rPr>
          <w:rFonts w:ascii="Times New Roman" w:hAnsi="Times New Roman" w:cs="Times New Roman"/>
          <w:sz w:val="24"/>
          <w:szCs w:val="24"/>
        </w:rPr>
      </w:pPr>
      <w:r>
        <w:rPr>
          <w:rFonts w:ascii="Times New Roman" w:hAnsi="Times New Roman" w:cs="Times New Roman"/>
          <w:sz w:val="24"/>
          <w:szCs w:val="24"/>
        </w:rPr>
        <w:t xml:space="preserve">Next, we’ll see how to </w:t>
      </w:r>
      <w:r w:rsidRPr="0062408E">
        <w:rPr>
          <w:rFonts w:ascii="Times New Roman" w:hAnsi="Times New Roman" w:cs="Times New Roman"/>
          <w:i/>
          <w:iCs/>
          <w:sz w:val="24"/>
          <w:szCs w:val="24"/>
        </w:rPr>
        <w:t>serial schedule</w:t>
      </w:r>
      <w:r>
        <w:rPr>
          <w:rFonts w:ascii="Times New Roman" w:hAnsi="Times New Roman" w:cs="Times New Roman"/>
          <w:sz w:val="24"/>
          <w:szCs w:val="24"/>
        </w:rPr>
        <w:t xml:space="preserve"> transactions, i.e. </w:t>
      </w:r>
      <w:r w:rsidR="005E1B97">
        <w:rPr>
          <w:rFonts w:ascii="Times New Roman" w:hAnsi="Times New Roman" w:cs="Times New Roman"/>
          <w:sz w:val="24"/>
          <w:szCs w:val="24"/>
        </w:rPr>
        <w:t>how to schedule transactions so that one transaction</w:t>
      </w:r>
      <w:r w:rsidR="00855DBA">
        <w:rPr>
          <w:rFonts w:ascii="Times New Roman" w:hAnsi="Times New Roman" w:cs="Times New Roman"/>
          <w:sz w:val="24"/>
          <w:szCs w:val="24"/>
        </w:rPr>
        <w:t xml:space="preserve"> starts executing after another one finishes execution.</w:t>
      </w:r>
    </w:p>
    <w:p w:rsidR="00F97A2A" w:rsidRDefault="005A03AA" w:rsidP="0028652C">
      <w:pPr>
        <w:pStyle w:val="ListParagraph"/>
        <w:spacing w:after="120" w:line="240" w:lineRule="auto"/>
        <w:ind w:left="0" w:firstLine="360"/>
        <w:contextualSpacing w:val="0"/>
        <w:jc w:val="both"/>
        <w:rPr>
          <w:rFonts w:ascii="Times New Roman" w:hAnsi="Times New Roman" w:cs="Times New Roman"/>
          <w:sz w:val="24"/>
          <w:szCs w:val="24"/>
        </w:rPr>
      </w:pPr>
      <w:r>
        <w:rPr>
          <w:rFonts w:ascii="Times New Roman" w:hAnsi="Times New Roman" w:cs="Times New Roman"/>
          <w:sz w:val="24"/>
          <w:szCs w:val="24"/>
        </w:rPr>
        <w:t>Then we’ll</w:t>
      </w:r>
      <w:r w:rsidR="00544250">
        <w:rPr>
          <w:rFonts w:ascii="Times New Roman" w:hAnsi="Times New Roman" w:cs="Times New Roman"/>
          <w:sz w:val="24"/>
          <w:szCs w:val="24"/>
        </w:rPr>
        <w:t xml:space="preserve"> consider concurrent execution rather than serial execution</w:t>
      </w:r>
      <w:r w:rsidR="00967504">
        <w:rPr>
          <w:rFonts w:ascii="Times New Roman" w:hAnsi="Times New Roman" w:cs="Times New Roman"/>
          <w:sz w:val="24"/>
          <w:szCs w:val="24"/>
        </w:rPr>
        <w:t xml:space="preserve"> of transactions.</w:t>
      </w:r>
      <w:r w:rsidR="00AD77B9">
        <w:rPr>
          <w:rFonts w:ascii="Times New Roman" w:hAnsi="Times New Roman" w:cs="Times New Roman"/>
          <w:sz w:val="24"/>
          <w:szCs w:val="24"/>
        </w:rPr>
        <w:t xml:space="preserve"> We’ll see that </w:t>
      </w:r>
      <w:r w:rsidR="006B56CE">
        <w:rPr>
          <w:rFonts w:ascii="Times New Roman" w:hAnsi="Times New Roman" w:cs="Times New Roman"/>
          <w:sz w:val="24"/>
          <w:szCs w:val="24"/>
        </w:rPr>
        <w:t xml:space="preserve">concurrent executions might </w:t>
      </w:r>
      <w:r w:rsidR="009C7A47">
        <w:rPr>
          <w:rFonts w:ascii="Times New Roman" w:hAnsi="Times New Roman" w:cs="Times New Roman"/>
          <w:sz w:val="24"/>
          <w:szCs w:val="24"/>
        </w:rPr>
        <w:t xml:space="preserve">cause the </w:t>
      </w:r>
      <w:r w:rsidR="009C7A47" w:rsidRPr="009C7A47">
        <w:rPr>
          <w:rFonts w:ascii="Times New Roman" w:hAnsi="Times New Roman" w:cs="Times New Roman"/>
          <w:i/>
          <w:iCs/>
          <w:sz w:val="24"/>
          <w:szCs w:val="24"/>
        </w:rPr>
        <w:t>isolation</w:t>
      </w:r>
      <w:r w:rsidR="009C7A47">
        <w:rPr>
          <w:rFonts w:ascii="Times New Roman" w:hAnsi="Times New Roman" w:cs="Times New Roman"/>
          <w:sz w:val="24"/>
          <w:szCs w:val="24"/>
        </w:rPr>
        <w:t xml:space="preserve"> property</w:t>
      </w:r>
      <w:r w:rsidR="0069592F">
        <w:rPr>
          <w:rFonts w:ascii="Times New Roman" w:hAnsi="Times New Roman" w:cs="Times New Roman"/>
          <w:sz w:val="24"/>
          <w:szCs w:val="24"/>
        </w:rPr>
        <w:t xml:space="preserve"> to fail</w:t>
      </w:r>
      <w:r w:rsidR="00FE3221">
        <w:rPr>
          <w:rFonts w:ascii="Times New Roman" w:hAnsi="Times New Roman" w:cs="Times New Roman"/>
          <w:sz w:val="24"/>
          <w:szCs w:val="24"/>
        </w:rPr>
        <w:t>, i.e. the database may become inconsistent because of concurrent executions.</w:t>
      </w:r>
      <w:r w:rsidR="00E74C51">
        <w:rPr>
          <w:rFonts w:ascii="Times New Roman" w:hAnsi="Times New Roman" w:cs="Times New Roman"/>
          <w:sz w:val="24"/>
          <w:szCs w:val="24"/>
        </w:rPr>
        <w:t xml:space="preserve"> We’ll try</w:t>
      </w:r>
      <w:r w:rsidR="0014330B">
        <w:rPr>
          <w:rFonts w:ascii="Times New Roman" w:hAnsi="Times New Roman" w:cs="Times New Roman"/>
          <w:sz w:val="24"/>
          <w:szCs w:val="24"/>
        </w:rPr>
        <w:t xml:space="preserve"> to</w:t>
      </w:r>
      <w:r w:rsidR="00E74C51">
        <w:rPr>
          <w:rFonts w:ascii="Times New Roman" w:hAnsi="Times New Roman" w:cs="Times New Roman"/>
          <w:sz w:val="24"/>
          <w:szCs w:val="24"/>
        </w:rPr>
        <w:t xml:space="preserve"> find out exactly in which </w:t>
      </w:r>
      <w:r w:rsidR="00916731">
        <w:rPr>
          <w:rFonts w:ascii="Times New Roman" w:hAnsi="Times New Roman" w:cs="Times New Roman"/>
          <w:sz w:val="24"/>
          <w:szCs w:val="24"/>
        </w:rPr>
        <w:t>cases concurrent execution fails to maintain isolation.</w:t>
      </w:r>
      <w:r w:rsidR="00593B87">
        <w:rPr>
          <w:rFonts w:ascii="Times New Roman" w:hAnsi="Times New Roman" w:cs="Times New Roman"/>
          <w:sz w:val="24"/>
          <w:szCs w:val="24"/>
        </w:rPr>
        <w:t xml:space="preserve"> Then we’ll try to find out how to</w:t>
      </w:r>
      <w:r w:rsidR="00DC2A37">
        <w:rPr>
          <w:rFonts w:ascii="Times New Roman" w:hAnsi="Times New Roman" w:cs="Times New Roman"/>
          <w:sz w:val="24"/>
          <w:szCs w:val="24"/>
        </w:rPr>
        <w:t xml:space="preserve"> serial</w:t>
      </w:r>
      <w:r w:rsidR="00593B87">
        <w:rPr>
          <w:rFonts w:ascii="Times New Roman" w:hAnsi="Times New Roman" w:cs="Times New Roman"/>
          <w:sz w:val="24"/>
          <w:szCs w:val="24"/>
        </w:rPr>
        <w:t xml:space="preserve"> </w:t>
      </w:r>
      <w:r w:rsidR="00DC2A37">
        <w:rPr>
          <w:rFonts w:ascii="Times New Roman" w:hAnsi="Times New Roman" w:cs="Times New Roman"/>
          <w:sz w:val="24"/>
          <w:szCs w:val="24"/>
        </w:rPr>
        <w:t>schedule transactions</w:t>
      </w:r>
      <w:r w:rsidR="00D1389C">
        <w:rPr>
          <w:rFonts w:ascii="Times New Roman" w:hAnsi="Times New Roman" w:cs="Times New Roman"/>
          <w:sz w:val="24"/>
          <w:szCs w:val="24"/>
        </w:rPr>
        <w:t xml:space="preserve"> to maintain isolation</w:t>
      </w:r>
      <w:r w:rsidR="00DC2A37">
        <w:rPr>
          <w:rFonts w:ascii="Times New Roman" w:hAnsi="Times New Roman" w:cs="Times New Roman"/>
          <w:sz w:val="24"/>
          <w:szCs w:val="24"/>
        </w:rPr>
        <w:t xml:space="preserve"> </w:t>
      </w:r>
      <w:r w:rsidR="00E4152F">
        <w:rPr>
          <w:rFonts w:ascii="Times New Roman" w:hAnsi="Times New Roman" w:cs="Times New Roman"/>
          <w:sz w:val="24"/>
          <w:szCs w:val="24"/>
        </w:rPr>
        <w:t>so that they might appear like they are concurrently executing.</w:t>
      </w:r>
      <w:r w:rsidR="0028652C">
        <w:rPr>
          <w:rFonts w:ascii="Times New Roman" w:hAnsi="Times New Roman" w:cs="Times New Roman"/>
          <w:sz w:val="24"/>
          <w:szCs w:val="24"/>
        </w:rPr>
        <w:t xml:space="preserve"> More elaborately, we’ll</w:t>
      </w:r>
      <w:r w:rsidR="00F75970">
        <w:rPr>
          <w:rFonts w:ascii="Times New Roman" w:hAnsi="Times New Roman" w:cs="Times New Roman"/>
          <w:sz w:val="24"/>
          <w:szCs w:val="24"/>
        </w:rPr>
        <w:t xml:space="preserve"> split each transaction into pieces and then serial schedule </w:t>
      </w:r>
      <w:r w:rsidR="00522600">
        <w:rPr>
          <w:rFonts w:ascii="Times New Roman" w:hAnsi="Times New Roman" w:cs="Times New Roman"/>
          <w:sz w:val="24"/>
          <w:szCs w:val="24"/>
        </w:rPr>
        <w:t>those pieces</w:t>
      </w:r>
      <w:r w:rsidR="0086506E">
        <w:rPr>
          <w:rFonts w:ascii="Times New Roman" w:hAnsi="Times New Roman" w:cs="Times New Roman"/>
          <w:sz w:val="24"/>
          <w:szCs w:val="24"/>
        </w:rPr>
        <w:t>.</w:t>
      </w:r>
      <w:r w:rsidR="002617F3">
        <w:rPr>
          <w:rFonts w:ascii="Times New Roman" w:hAnsi="Times New Roman" w:cs="Times New Roman"/>
          <w:sz w:val="24"/>
          <w:szCs w:val="24"/>
        </w:rPr>
        <w:t xml:space="preserve"> This is called </w:t>
      </w:r>
      <w:r w:rsidR="002617F3" w:rsidRPr="002617F3">
        <w:rPr>
          <w:rFonts w:ascii="Times New Roman" w:hAnsi="Times New Roman" w:cs="Times New Roman"/>
          <w:i/>
          <w:iCs/>
          <w:sz w:val="24"/>
          <w:szCs w:val="24"/>
        </w:rPr>
        <w:t>serializability</w:t>
      </w:r>
      <w:r w:rsidR="002617F3">
        <w:rPr>
          <w:rFonts w:ascii="Times New Roman" w:hAnsi="Times New Roman" w:cs="Times New Roman"/>
          <w:sz w:val="24"/>
          <w:szCs w:val="24"/>
        </w:rPr>
        <w:t>.</w:t>
      </w:r>
    </w:p>
    <w:p w:rsidR="004750AA" w:rsidRDefault="004750AA" w:rsidP="0028652C">
      <w:pPr>
        <w:pStyle w:val="ListParagraph"/>
        <w:spacing w:after="120" w:line="240" w:lineRule="auto"/>
        <w:ind w:left="0" w:firstLine="360"/>
        <w:contextualSpacing w:val="0"/>
        <w:jc w:val="both"/>
        <w:rPr>
          <w:rFonts w:ascii="Times New Roman" w:hAnsi="Times New Roman" w:cs="Times New Roman"/>
          <w:b/>
          <w:bCs/>
          <w:i/>
          <w:iCs/>
          <w:sz w:val="24"/>
          <w:szCs w:val="24"/>
        </w:rPr>
      </w:pPr>
    </w:p>
    <w:p w:rsidR="0071418F" w:rsidRPr="00EA297D" w:rsidRDefault="00EA297D" w:rsidP="0028652C">
      <w:pPr>
        <w:pStyle w:val="ListParagraph"/>
        <w:spacing w:after="120" w:line="240" w:lineRule="auto"/>
        <w:ind w:left="0" w:firstLine="360"/>
        <w:contextualSpacing w:val="0"/>
        <w:jc w:val="both"/>
        <w:rPr>
          <w:rFonts w:ascii="Times New Roman" w:hAnsi="Times New Roman" w:cs="Times New Roman"/>
          <w:b/>
          <w:bCs/>
          <w:i/>
          <w:iCs/>
          <w:sz w:val="24"/>
          <w:szCs w:val="24"/>
        </w:rPr>
      </w:pPr>
      <w:r w:rsidRPr="00EA297D">
        <w:rPr>
          <w:rFonts w:ascii="Times New Roman" w:hAnsi="Times New Roman" w:cs="Times New Roman"/>
          <w:b/>
          <w:bCs/>
          <w:i/>
          <w:iCs/>
          <w:sz w:val="24"/>
          <w:szCs w:val="24"/>
        </w:rPr>
        <w:t>Example transactions we’re going to use for explaining the concept of concurrent executions:</w:t>
      </w:r>
    </w:p>
    <w:p w:rsidR="00EA297D" w:rsidRDefault="00B922FE" w:rsidP="00E74E5D">
      <w:pPr>
        <w:pStyle w:val="ListParagraph"/>
        <w:spacing w:after="120" w:line="240" w:lineRule="auto"/>
        <w:ind w:left="0" w:firstLine="360"/>
        <w:contextualSpacing w:val="0"/>
        <w:jc w:val="both"/>
        <w:rPr>
          <w:rFonts w:ascii="Times New Roman" w:hAnsi="Times New Roman" w:cs="Times New Roman"/>
          <w:sz w:val="24"/>
          <w:szCs w:val="24"/>
        </w:rPr>
      </w:pPr>
      <w:r w:rsidRPr="00B922FE">
        <w:rPr>
          <w:rFonts w:ascii="Times New Roman" w:hAnsi="Times New Roman" w:cs="Times New Roman"/>
          <w:sz w:val="24"/>
          <w:szCs w:val="24"/>
        </w:rPr>
        <w:t xml:space="preserve">Let </w:t>
      </w:r>
      <w:r w:rsidRPr="00B922FE">
        <w:rPr>
          <w:rFonts w:ascii="Times New Roman" w:hAnsi="Times New Roman" w:cs="Times New Roman"/>
          <w:i/>
          <w:iCs/>
          <w:sz w:val="24"/>
          <w:szCs w:val="24"/>
        </w:rPr>
        <w:t>T</w:t>
      </w:r>
      <w:r w:rsidRPr="00B922FE">
        <w:rPr>
          <w:rFonts w:ascii="Times New Roman" w:hAnsi="Times New Roman" w:cs="Times New Roman"/>
          <w:sz w:val="24"/>
          <w:szCs w:val="24"/>
          <w:vertAlign w:val="subscript"/>
        </w:rPr>
        <w:t>1</w:t>
      </w:r>
      <w:r w:rsidRPr="00B922FE">
        <w:rPr>
          <w:rFonts w:ascii="Times New Roman" w:hAnsi="Times New Roman" w:cs="Times New Roman"/>
          <w:sz w:val="24"/>
          <w:szCs w:val="24"/>
        </w:rPr>
        <w:t xml:space="preserve"> transfer $50 from </w:t>
      </w:r>
      <w:r w:rsidRPr="00B922FE">
        <w:rPr>
          <w:rFonts w:ascii="Times New Roman" w:hAnsi="Times New Roman" w:cs="Times New Roman"/>
          <w:i/>
          <w:iCs/>
          <w:sz w:val="24"/>
          <w:szCs w:val="24"/>
        </w:rPr>
        <w:t xml:space="preserve">A </w:t>
      </w:r>
      <w:r w:rsidRPr="00B922FE">
        <w:rPr>
          <w:rFonts w:ascii="Times New Roman" w:hAnsi="Times New Roman" w:cs="Times New Roman"/>
          <w:sz w:val="24"/>
          <w:szCs w:val="24"/>
        </w:rPr>
        <w:t xml:space="preserve">to </w:t>
      </w:r>
      <w:r w:rsidRPr="00B922FE">
        <w:rPr>
          <w:rFonts w:ascii="Times New Roman" w:hAnsi="Times New Roman" w:cs="Times New Roman"/>
          <w:i/>
          <w:iCs/>
          <w:sz w:val="24"/>
          <w:szCs w:val="24"/>
        </w:rPr>
        <w:t>B</w:t>
      </w:r>
      <w:r w:rsidRPr="00B922FE">
        <w:rPr>
          <w:rFonts w:ascii="Times New Roman" w:hAnsi="Times New Roman" w:cs="Times New Roman"/>
          <w:sz w:val="24"/>
          <w:szCs w:val="24"/>
        </w:rPr>
        <w:t xml:space="preserve">, and </w:t>
      </w:r>
      <w:r w:rsidRPr="00B922FE">
        <w:rPr>
          <w:rFonts w:ascii="Times New Roman" w:hAnsi="Times New Roman" w:cs="Times New Roman"/>
          <w:i/>
          <w:iCs/>
          <w:sz w:val="24"/>
          <w:szCs w:val="24"/>
        </w:rPr>
        <w:t>T</w:t>
      </w:r>
      <w:r w:rsidRPr="00B922FE">
        <w:rPr>
          <w:rFonts w:ascii="Times New Roman" w:hAnsi="Times New Roman" w:cs="Times New Roman"/>
          <w:sz w:val="24"/>
          <w:szCs w:val="24"/>
          <w:vertAlign w:val="subscript"/>
        </w:rPr>
        <w:t>2</w:t>
      </w:r>
      <w:r w:rsidRPr="00B922FE">
        <w:rPr>
          <w:rFonts w:ascii="Times New Roman" w:hAnsi="Times New Roman" w:cs="Times New Roman"/>
          <w:sz w:val="24"/>
          <w:szCs w:val="24"/>
        </w:rPr>
        <w:t xml:space="preserve"> transfer 10% of the balance from </w:t>
      </w:r>
      <w:r w:rsidRPr="00B922FE">
        <w:rPr>
          <w:rFonts w:ascii="Times New Roman" w:hAnsi="Times New Roman" w:cs="Times New Roman"/>
          <w:i/>
          <w:iCs/>
          <w:sz w:val="24"/>
          <w:szCs w:val="24"/>
        </w:rPr>
        <w:t xml:space="preserve">A </w:t>
      </w:r>
      <w:r w:rsidRPr="00B922FE">
        <w:rPr>
          <w:rFonts w:ascii="Times New Roman" w:hAnsi="Times New Roman" w:cs="Times New Roman"/>
          <w:sz w:val="24"/>
          <w:szCs w:val="24"/>
        </w:rPr>
        <w:t xml:space="preserve">to </w:t>
      </w:r>
      <w:r w:rsidRPr="00B922FE">
        <w:rPr>
          <w:rFonts w:ascii="Times New Roman" w:hAnsi="Times New Roman" w:cs="Times New Roman"/>
          <w:i/>
          <w:iCs/>
          <w:sz w:val="24"/>
          <w:szCs w:val="24"/>
        </w:rPr>
        <w:t>B.</w:t>
      </w:r>
      <w:r w:rsidR="006856D7">
        <w:rPr>
          <w:rFonts w:ascii="Times New Roman" w:hAnsi="Times New Roman" w:cs="Times New Roman"/>
          <w:sz w:val="24"/>
          <w:szCs w:val="24"/>
        </w:rPr>
        <w:t xml:space="preserve"> These transactions can be </w:t>
      </w:r>
      <w:r w:rsidR="009831CF">
        <w:rPr>
          <w:rFonts w:ascii="Times New Roman" w:hAnsi="Times New Roman" w:cs="Times New Roman"/>
          <w:sz w:val="24"/>
          <w:szCs w:val="24"/>
        </w:rPr>
        <w:t xml:space="preserve">scheduled serially in two ways </w:t>
      </w:r>
      <w:r w:rsidR="00B55735">
        <w:rPr>
          <w:rFonts w:ascii="Times New Roman" w:hAnsi="Times New Roman" w:cs="Times New Roman"/>
          <w:sz w:val="24"/>
          <w:szCs w:val="24"/>
        </w:rPr>
        <w:t>–</w:t>
      </w:r>
      <w:r w:rsidR="009831CF">
        <w:rPr>
          <w:rFonts w:ascii="Times New Roman" w:hAnsi="Times New Roman" w:cs="Times New Roman"/>
          <w:sz w:val="24"/>
          <w:szCs w:val="24"/>
        </w:rPr>
        <w:t xml:space="preserve"> </w:t>
      </w:r>
      <w:r w:rsidR="00B55735" w:rsidRPr="00765B48">
        <w:rPr>
          <w:rFonts w:ascii="Times New Roman" w:hAnsi="Times New Roman" w:cs="Times New Roman"/>
          <w:i/>
          <w:iCs/>
          <w:sz w:val="24"/>
          <w:szCs w:val="24"/>
        </w:rPr>
        <w:t>T</w:t>
      </w:r>
      <w:r w:rsidR="00B55735" w:rsidRPr="00765B48">
        <w:rPr>
          <w:rFonts w:ascii="Times New Roman" w:hAnsi="Times New Roman" w:cs="Times New Roman"/>
          <w:sz w:val="24"/>
          <w:szCs w:val="24"/>
          <w:vertAlign w:val="subscript"/>
        </w:rPr>
        <w:t>2</w:t>
      </w:r>
      <w:r w:rsidR="00B55735">
        <w:rPr>
          <w:rFonts w:ascii="Times New Roman" w:hAnsi="Times New Roman" w:cs="Times New Roman"/>
          <w:sz w:val="24"/>
          <w:szCs w:val="24"/>
        </w:rPr>
        <w:t xml:space="preserve"> after </w:t>
      </w:r>
      <w:r w:rsidR="00B55735" w:rsidRPr="00765B48">
        <w:rPr>
          <w:rFonts w:ascii="Times New Roman" w:hAnsi="Times New Roman" w:cs="Times New Roman"/>
          <w:i/>
          <w:iCs/>
          <w:sz w:val="24"/>
          <w:szCs w:val="24"/>
        </w:rPr>
        <w:t>T</w:t>
      </w:r>
      <w:r w:rsidR="00B55735" w:rsidRPr="00765B48">
        <w:rPr>
          <w:rFonts w:ascii="Times New Roman" w:hAnsi="Times New Roman" w:cs="Times New Roman"/>
          <w:sz w:val="24"/>
          <w:szCs w:val="24"/>
          <w:vertAlign w:val="subscript"/>
        </w:rPr>
        <w:t>1</w:t>
      </w:r>
      <w:r w:rsidR="00B55735">
        <w:rPr>
          <w:rFonts w:ascii="Times New Roman" w:hAnsi="Times New Roman" w:cs="Times New Roman"/>
          <w:sz w:val="24"/>
          <w:szCs w:val="24"/>
        </w:rPr>
        <w:t xml:space="preserve">, and </w:t>
      </w:r>
      <w:r w:rsidR="00B55735" w:rsidRPr="00765B48">
        <w:rPr>
          <w:rFonts w:ascii="Times New Roman" w:hAnsi="Times New Roman" w:cs="Times New Roman"/>
          <w:i/>
          <w:iCs/>
          <w:sz w:val="24"/>
          <w:szCs w:val="24"/>
        </w:rPr>
        <w:t>T</w:t>
      </w:r>
      <w:r w:rsidR="00B55735" w:rsidRPr="00765B48">
        <w:rPr>
          <w:rFonts w:ascii="Times New Roman" w:hAnsi="Times New Roman" w:cs="Times New Roman"/>
          <w:sz w:val="24"/>
          <w:szCs w:val="24"/>
          <w:vertAlign w:val="subscript"/>
        </w:rPr>
        <w:t>1</w:t>
      </w:r>
      <w:r w:rsidR="00B55735">
        <w:rPr>
          <w:rFonts w:ascii="Times New Roman" w:hAnsi="Times New Roman" w:cs="Times New Roman"/>
          <w:sz w:val="24"/>
          <w:szCs w:val="24"/>
        </w:rPr>
        <w:t xml:space="preserve"> after </w:t>
      </w:r>
      <w:r w:rsidR="00B55735" w:rsidRPr="00765B48">
        <w:rPr>
          <w:rFonts w:ascii="Times New Roman" w:hAnsi="Times New Roman" w:cs="Times New Roman"/>
          <w:i/>
          <w:iCs/>
          <w:sz w:val="24"/>
          <w:szCs w:val="24"/>
        </w:rPr>
        <w:t>T</w:t>
      </w:r>
      <w:r w:rsidR="00B55735" w:rsidRPr="00765B48">
        <w:rPr>
          <w:rFonts w:ascii="Times New Roman" w:hAnsi="Times New Roman" w:cs="Times New Roman"/>
          <w:sz w:val="24"/>
          <w:szCs w:val="24"/>
          <w:vertAlign w:val="subscript"/>
        </w:rPr>
        <w:t>2</w:t>
      </w:r>
      <w:r w:rsidR="00B55735">
        <w:rPr>
          <w:rFonts w:ascii="Times New Roman" w:hAnsi="Times New Roman" w:cs="Times New Roman"/>
          <w:sz w:val="24"/>
          <w:szCs w:val="24"/>
        </w:rPr>
        <w:t>.</w:t>
      </w:r>
      <w:r w:rsidR="004C6FBF">
        <w:rPr>
          <w:rFonts w:ascii="Times New Roman" w:hAnsi="Times New Roman" w:cs="Times New Roman"/>
          <w:sz w:val="24"/>
          <w:szCs w:val="24"/>
        </w:rPr>
        <w:t xml:space="preserve"> The definition of the transactions and these two possible combinations of serial schedule are depicted as follow</w:t>
      </w:r>
      <w:r w:rsidR="00E74E5D">
        <w:rPr>
          <w:rFonts w:ascii="Times New Roman" w:hAnsi="Times New Roman" w:cs="Times New Roman"/>
          <w:sz w:val="24"/>
          <w:szCs w:val="24"/>
        </w:rPr>
        <w:t>s</w:t>
      </w:r>
      <w:r w:rsidR="004C6FBF">
        <w:rPr>
          <w:rFonts w:ascii="Times New Roman" w:hAnsi="Times New Roman" w:cs="Times New Roman"/>
          <w:sz w:val="24"/>
          <w:szCs w:val="24"/>
        </w:rPr>
        <w:t>:</w:t>
      </w:r>
    </w:p>
    <w:p w:rsidR="007F4151" w:rsidRPr="006E290F" w:rsidRDefault="008C78B2" w:rsidP="00997964">
      <w:pPr>
        <w:pStyle w:val="ListParagraph"/>
        <w:spacing w:after="12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0" editas="canvas" style="width:326.05pt;height:201.9pt;mso-position-horizontal-relative:char;mso-position-vertical-relative:line" coordorigin="1080,720" coordsize="6521,4038">
            <o:lock v:ext="edit" aspectratio="t"/>
            <v:shape id="_x0000_s1029" type="#_x0000_t75" style="position:absolute;left:1080;top:720;width:6521;height:4038" o:preferrelative="f">
              <v:fill o:detectmouseclick="t"/>
              <v:path o:extrusionok="t" o:connecttype="none"/>
              <o:lock v:ext="edit" text="t"/>
            </v:shape>
            <v:shape id="_x0000_s1031" type="#_x0000_t202" style="position:absolute;left:1133;top:754;width:2920;height:3873" stroked="f">
              <v:textbox>
                <w:txbxContent>
                  <w:p w:rsidR="0040465A" w:rsidRPr="000847DC" w:rsidRDefault="0040465A" w:rsidP="004D2EBC">
                    <w:pPr>
                      <w:spacing w:after="0" w:line="360" w:lineRule="auto"/>
                      <w:jc w:val="center"/>
                      <w:rPr>
                        <w:rFonts w:ascii="Times New Roman" w:hAnsi="Times New Roman" w:cs="Times New Roman"/>
                        <w:b/>
                        <w:bCs/>
                        <w:sz w:val="20"/>
                        <w:szCs w:val="20"/>
                      </w:rPr>
                    </w:pPr>
                    <w:r w:rsidRPr="000847DC">
                      <w:rPr>
                        <w:rFonts w:ascii="Times New Roman" w:hAnsi="Times New Roman" w:cs="Times New Roman"/>
                        <w:b/>
                        <w:bCs/>
                        <w:sz w:val="20"/>
                        <w:szCs w:val="20"/>
                      </w:rPr>
                      <w:t>Schedule 1</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1530"/>
                    </w:tblGrid>
                    <w:tr w:rsidR="0040465A" w:rsidTr="000847DC">
                      <w:tc>
                        <w:tcPr>
                          <w:tcW w:w="1278" w:type="dxa"/>
                          <w:tcBorders>
                            <w:top w:val="nil"/>
                            <w:left w:val="nil"/>
                            <w:bottom w:val="single" w:sz="4" w:space="0" w:color="auto"/>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1</w:t>
                          </w:r>
                        </w:p>
                      </w:tc>
                      <w:tc>
                        <w:tcPr>
                          <w:tcW w:w="1530" w:type="dxa"/>
                          <w:tcBorders>
                            <w:top w:val="nil"/>
                            <w:bottom w:val="single" w:sz="4" w:space="0" w:color="auto"/>
                            <w:right w:val="nil"/>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2</w:t>
                          </w:r>
                        </w:p>
                      </w:tc>
                    </w:tr>
                    <w:tr w:rsidR="0040465A" w:rsidTr="000847DC">
                      <w:tc>
                        <w:tcPr>
                          <w:tcW w:w="1278" w:type="dxa"/>
                          <w:tcBorders>
                            <w:top w:val="single" w:sz="4" w:space="0" w:color="auto"/>
                            <w:left w:val="nil"/>
                            <w:bottom w:val="nil"/>
                          </w:tcBorders>
                        </w:tcPr>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A</w:t>
                          </w:r>
                          <w:r w:rsidRPr="00A17056">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ascii="Times New Roman" w:hAnsi="Times New Roman" w:cs="Times New Roman"/>
                              <w:i/>
                              <w:iCs/>
                              <w:sz w:val="20"/>
                              <w:szCs w:val="20"/>
                            </w:rPr>
                            <w:t>A</w:t>
                          </w:r>
                          <w:r w:rsidRPr="00A17056">
                            <w:rPr>
                              <w:rFonts w:ascii="Times New Roman" w:hAnsi="Times New Roman" w:cs="Times New Roman"/>
                              <w:sz w:val="20"/>
                              <w:szCs w:val="20"/>
                            </w:rPr>
                            <w:t xml:space="preserve"> := </w:t>
                          </w:r>
                          <w:r w:rsidRPr="00A17056">
                            <w:rPr>
                              <w:rFonts w:ascii="Times New Roman" w:hAnsi="Times New Roman" w:cs="Times New Roman"/>
                              <w:i/>
                              <w:iCs/>
                              <w:sz w:val="20"/>
                              <w:szCs w:val="20"/>
                            </w:rPr>
                            <w:t>A</w:t>
                          </w:r>
                          <w:r w:rsidRPr="00A17056">
                            <w:rPr>
                              <w:rFonts w:ascii="Times New Roman" w:hAnsi="Times New Roman" w:cs="Times New Roman"/>
                              <w:sz w:val="20"/>
                              <w:szCs w:val="20"/>
                            </w:rPr>
                            <w:t xml:space="preserve"> – 50;</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write(</w:t>
                          </w:r>
                          <w:r w:rsidRPr="00A17056">
                            <w:rPr>
                              <w:rFonts w:ascii="Times New Roman" w:hAnsi="Times New Roman" w:cs="Times New Roman"/>
                              <w:i/>
                              <w:iCs/>
                              <w:sz w:val="20"/>
                              <w:szCs w:val="20"/>
                            </w:rPr>
                            <w:t>A</w:t>
                          </w:r>
                          <w:r w:rsidRPr="00A17056">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B</w:t>
                          </w:r>
                          <w:r w:rsidRPr="00A17056">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ascii="Times New Roman" w:hAnsi="Times New Roman" w:cs="Times New Roman"/>
                              <w:i/>
                              <w:iCs/>
                              <w:sz w:val="20"/>
                              <w:szCs w:val="20"/>
                            </w:rPr>
                            <w:t>B</w:t>
                          </w:r>
                          <w:r w:rsidRPr="00A17056">
                            <w:rPr>
                              <w:rFonts w:ascii="Times New Roman" w:hAnsi="Times New Roman" w:cs="Times New Roman"/>
                              <w:sz w:val="20"/>
                              <w:szCs w:val="20"/>
                            </w:rPr>
                            <w:t xml:space="preserve"> := </w:t>
                          </w:r>
                          <w:r w:rsidRPr="00A17056">
                            <w:rPr>
                              <w:rFonts w:ascii="Times New Roman" w:hAnsi="Times New Roman" w:cs="Times New Roman"/>
                              <w:i/>
                              <w:iCs/>
                              <w:sz w:val="20"/>
                              <w:szCs w:val="20"/>
                            </w:rPr>
                            <w:t>B</w:t>
                          </w:r>
                          <w:r w:rsidRPr="00A17056">
                            <w:rPr>
                              <w:rFonts w:ascii="Times New Roman" w:hAnsi="Times New Roman" w:cs="Times New Roman"/>
                              <w:sz w:val="20"/>
                              <w:szCs w:val="20"/>
                            </w:rPr>
                            <w:t xml:space="preserve"> + 50;</w:t>
                          </w:r>
                        </w:p>
                        <w:p w:rsidR="0040465A" w:rsidRPr="00A17056" w:rsidRDefault="0040465A" w:rsidP="000847DC">
                          <w:pPr>
                            <w:rPr>
                              <w:sz w:val="20"/>
                              <w:szCs w:val="20"/>
                            </w:rPr>
                          </w:pPr>
                          <w:r w:rsidRPr="00A17056">
                            <w:rPr>
                              <w:rFonts w:cs="Times New Roman"/>
                              <w:sz w:val="20"/>
                              <w:szCs w:val="20"/>
                            </w:rPr>
                            <w:t>write(</w:t>
                          </w:r>
                          <w:r w:rsidRPr="00A17056">
                            <w:rPr>
                              <w:rFonts w:ascii="Times New Roman" w:hAnsi="Times New Roman" w:cs="Times New Roman"/>
                              <w:i/>
                              <w:iCs/>
                              <w:sz w:val="20"/>
                              <w:szCs w:val="20"/>
                            </w:rPr>
                            <w:t>B</w:t>
                          </w:r>
                          <w:r w:rsidRPr="00A17056">
                            <w:rPr>
                              <w:rFonts w:cs="Times New Roman"/>
                              <w:sz w:val="20"/>
                              <w:szCs w:val="20"/>
                            </w:rPr>
                            <w:t>)</w:t>
                          </w:r>
                        </w:p>
                      </w:tc>
                      <w:tc>
                        <w:tcPr>
                          <w:tcW w:w="1530" w:type="dxa"/>
                          <w:tcBorders>
                            <w:bottom w:val="nil"/>
                            <w:right w:val="nil"/>
                          </w:tcBorders>
                        </w:tcPr>
                        <w:p w:rsidR="0040465A" w:rsidRPr="00A17056" w:rsidRDefault="0040465A">
                          <w:pPr>
                            <w:rPr>
                              <w:sz w:val="20"/>
                              <w:szCs w:val="20"/>
                            </w:rPr>
                          </w:pPr>
                        </w:p>
                        <w:p w:rsidR="0040465A" w:rsidRPr="00A17056" w:rsidRDefault="0040465A">
                          <w:pPr>
                            <w:rPr>
                              <w:sz w:val="20"/>
                              <w:szCs w:val="20"/>
                            </w:rPr>
                          </w:pPr>
                        </w:p>
                        <w:p w:rsidR="0040465A" w:rsidRPr="00A17056" w:rsidRDefault="0040465A">
                          <w:pPr>
                            <w:rPr>
                              <w:sz w:val="20"/>
                              <w:szCs w:val="20"/>
                            </w:rPr>
                          </w:pPr>
                        </w:p>
                        <w:p w:rsidR="0040465A" w:rsidRPr="00A17056" w:rsidRDefault="0040465A" w:rsidP="000847DC">
                          <w:pPr>
                            <w:rPr>
                              <w:sz w:val="20"/>
                              <w:szCs w:val="20"/>
                            </w:rPr>
                          </w:pPr>
                        </w:p>
                        <w:p w:rsidR="0040465A" w:rsidRPr="00A17056" w:rsidRDefault="0040465A" w:rsidP="000847DC">
                          <w:pPr>
                            <w:rPr>
                              <w:sz w:val="20"/>
                              <w:szCs w:val="20"/>
                            </w:rPr>
                          </w:pPr>
                        </w:p>
                        <w:p w:rsidR="0040465A" w:rsidRPr="00A17056" w:rsidRDefault="0040465A" w:rsidP="000847DC">
                          <w:pPr>
                            <w:rPr>
                              <w:sz w:val="20"/>
                              <w:szCs w:val="20"/>
                            </w:rPr>
                          </w:pP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A</w:t>
                          </w:r>
                          <w:r w:rsidRPr="00A17056">
                            <w:rPr>
                              <w:rFonts w:cs="Times New Roman"/>
                              <w:sz w:val="20"/>
                              <w:szCs w:val="20"/>
                            </w:rPr>
                            <w:t>);</w:t>
                          </w:r>
                        </w:p>
                        <w:p w:rsidR="0040465A" w:rsidRDefault="0040465A" w:rsidP="000847DC">
                          <w:pPr>
                            <w:pStyle w:val="ListParagraph"/>
                            <w:ind w:left="0"/>
                            <w:contextualSpacing w:val="0"/>
                            <w:jc w:val="both"/>
                            <w:rPr>
                              <w:rFonts w:ascii="Times New Roman" w:hAnsi="Times New Roman" w:cs="Times New Roman"/>
                              <w:sz w:val="20"/>
                              <w:szCs w:val="20"/>
                            </w:rPr>
                          </w:pPr>
                          <w:r>
                            <w:rPr>
                              <w:rFonts w:ascii="Times New Roman" w:hAnsi="Times New Roman" w:cs="Times New Roman"/>
                              <w:i/>
                              <w:iCs/>
                              <w:sz w:val="20"/>
                              <w:szCs w:val="20"/>
                            </w:rPr>
                            <w:t>temp</w:t>
                          </w:r>
                          <w:r w:rsidRPr="00A17056">
                            <w:rPr>
                              <w:rFonts w:ascii="Times New Roman" w:hAnsi="Times New Roman" w:cs="Times New Roman"/>
                              <w:sz w:val="20"/>
                              <w:szCs w:val="20"/>
                            </w:rPr>
                            <w:t xml:space="preserve"> := </w:t>
                          </w:r>
                          <w:r w:rsidRPr="00A17056">
                            <w:rPr>
                              <w:rFonts w:ascii="Times New Roman" w:hAnsi="Times New Roman" w:cs="Times New Roman"/>
                              <w:i/>
                              <w:iCs/>
                              <w:sz w:val="20"/>
                              <w:szCs w:val="20"/>
                            </w:rPr>
                            <w:t>A</w:t>
                          </w:r>
                          <w:r w:rsidRPr="00A17056">
                            <w:rPr>
                              <w:rFonts w:ascii="Times New Roman" w:hAnsi="Times New Roman" w:cs="Times New Roman"/>
                              <w:sz w:val="20"/>
                              <w:szCs w:val="20"/>
                            </w:rPr>
                            <w:t xml:space="preserve"> </w:t>
                          </w:r>
                          <w:r>
                            <w:rPr>
                              <w:rFonts w:ascii="Times New Roman" w:hAnsi="Times New Roman" w:cs="Times New Roman"/>
                              <w:sz w:val="20"/>
                              <w:szCs w:val="20"/>
                            </w:rPr>
                            <w:t>*</w:t>
                          </w:r>
                          <w:r w:rsidRPr="00A17056">
                            <w:rPr>
                              <w:rFonts w:ascii="Times New Roman" w:hAnsi="Times New Roman" w:cs="Times New Roman"/>
                              <w:sz w:val="20"/>
                              <w:szCs w:val="20"/>
                            </w:rPr>
                            <w:t xml:space="preserve"> </w:t>
                          </w:r>
                          <w:r>
                            <w:rPr>
                              <w:rFonts w:ascii="Times New Roman" w:hAnsi="Times New Roman" w:cs="Times New Roman"/>
                              <w:sz w:val="20"/>
                              <w:szCs w:val="20"/>
                            </w:rPr>
                            <w:t>0.1</w:t>
                          </w:r>
                          <w:r w:rsidRPr="00A17056">
                            <w:rPr>
                              <w:rFonts w:ascii="Times New Roman" w:hAnsi="Times New Roman"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ascii="Times New Roman" w:hAnsi="Times New Roman" w:cs="Times New Roman"/>
                              <w:i/>
                              <w:iCs/>
                              <w:sz w:val="20"/>
                              <w:szCs w:val="20"/>
                            </w:rPr>
                            <w:t>A</w:t>
                          </w:r>
                          <w:r w:rsidRPr="00A17056">
                            <w:rPr>
                              <w:rFonts w:ascii="Times New Roman" w:hAnsi="Times New Roman" w:cs="Times New Roman"/>
                              <w:sz w:val="20"/>
                              <w:szCs w:val="20"/>
                            </w:rPr>
                            <w:t xml:space="preserve"> := </w:t>
                          </w:r>
                          <w:r w:rsidRPr="00A17056">
                            <w:rPr>
                              <w:rFonts w:ascii="Times New Roman" w:hAnsi="Times New Roman" w:cs="Times New Roman"/>
                              <w:i/>
                              <w:iCs/>
                              <w:sz w:val="20"/>
                              <w:szCs w:val="20"/>
                            </w:rPr>
                            <w:t>A</w:t>
                          </w:r>
                          <w:r w:rsidRPr="00A17056">
                            <w:rPr>
                              <w:rFonts w:ascii="Times New Roman" w:hAnsi="Times New Roman" w:cs="Times New Roman"/>
                              <w:sz w:val="20"/>
                              <w:szCs w:val="20"/>
                            </w:rPr>
                            <w:t xml:space="preserve"> – </w:t>
                          </w:r>
                          <w:r>
                            <w:rPr>
                              <w:rFonts w:ascii="Times New Roman" w:hAnsi="Times New Roman" w:cs="Times New Roman"/>
                              <w:i/>
                              <w:iCs/>
                              <w:sz w:val="20"/>
                              <w:szCs w:val="20"/>
                            </w:rPr>
                            <w:t>temp</w:t>
                          </w:r>
                          <w:r w:rsidRPr="00A17056">
                            <w:rPr>
                              <w:rFonts w:ascii="Times New Roman" w:hAnsi="Times New Roman"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write(</w:t>
                          </w:r>
                          <w:r w:rsidRPr="00A17056">
                            <w:rPr>
                              <w:rFonts w:ascii="Times New Roman" w:hAnsi="Times New Roman" w:cs="Times New Roman"/>
                              <w:i/>
                              <w:iCs/>
                              <w:sz w:val="20"/>
                              <w:szCs w:val="20"/>
                            </w:rPr>
                            <w:t>A</w:t>
                          </w:r>
                          <w:r w:rsidRPr="00A17056">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B</w:t>
                          </w:r>
                          <w:r w:rsidRPr="00A17056">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ascii="Times New Roman" w:hAnsi="Times New Roman" w:cs="Times New Roman"/>
                              <w:i/>
                              <w:iCs/>
                              <w:sz w:val="20"/>
                              <w:szCs w:val="20"/>
                            </w:rPr>
                            <w:t>B</w:t>
                          </w:r>
                          <w:r w:rsidRPr="00A17056">
                            <w:rPr>
                              <w:rFonts w:ascii="Times New Roman" w:hAnsi="Times New Roman" w:cs="Times New Roman"/>
                              <w:sz w:val="20"/>
                              <w:szCs w:val="20"/>
                            </w:rPr>
                            <w:t xml:space="preserve"> := </w:t>
                          </w:r>
                          <w:r w:rsidRPr="00A17056">
                            <w:rPr>
                              <w:rFonts w:ascii="Times New Roman" w:hAnsi="Times New Roman" w:cs="Times New Roman"/>
                              <w:i/>
                              <w:iCs/>
                              <w:sz w:val="20"/>
                              <w:szCs w:val="20"/>
                            </w:rPr>
                            <w:t>B</w:t>
                          </w:r>
                          <w:r w:rsidRPr="00A17056">
                            <w:rPr>
                              <w:rFonts w:ascii="Times New Roman" w:hAnsi="Times New Roman" w:cs="Times New Roman"/>
                              <w:sz w:val="20"/>
                              <w:szCs w:val="20"/>
                            </w:rPr>
                            <w:t xml:space="preserve"> + </w:t>
                          </w:r>
                          <w:r>
                            <w:rPr>
                              <w:rFonts w:ascii="Times New Roman" w:hAnsi="Times New Roman" w:cs="Times New Roman"/>
                              <w:i/>
                              <w:iCs/>
                              <w:sz w:val="20"/>
                              <w:szCs w:val="20"/>
                            </w:rPr>
                            <w:t>temp</w:t>
                          </w:r>
                          <w:r w:rsidRPr="00A17056">
                            <w:rPr>
                              <w:rFonts w:ascii="Times New Roman" w:hAnsi="Times New Roman" w:cs="Times New Roman"/>
                              <w:sz w:val="20"/>
                              <w:szCs w:val="20"/>
                            </w:rPr>
                            <w:t>;</w:t>
                          </w:r>
                        </w:p>
                        <w:p w:rsidR="0040465A" w:rsidRPr="00A17056" w:rsidRDefault="0040465A" w:rsidP="00502DF0">
                          <w:pPr>
                            <w:rPr>
                              <w:sz w:val="20"/>
                              <w:szCs w:val="20"/>
                            </w:rPr>
                          </w:pPr>
                          <w:r w:rsidRPr="00A17056">
                            <w:rPr>
                              <w:rFonts w:cs="Times New Roman"/>
                              <w:sz w:val="20"/>
                              <w:szCs w:val="20"/>
                            </w:rPr>
                            <w:t>write(</w:t>
                          </w:r>
                          <w:r w:rsidRPr="00A17056">
                            <w:rPr>
                              <w:rFonts w:ascii="Times New Roman" w:hAnsi="Times New Roman" w:cs="Times New Roman"/>
                              <w:i/>
                              <w:iCs/>
                              <w:sz w:val="20"/>
                              <w:szCs w:val="20"/>
                            </w:rPr>
                            <w:t>B</w:t>
                          </w:r>
                          <w:r w:rsidRPr="00A17056">
                            <w:rPr>
                              <w:rFonts w:cs="Times New Roman"/>
                              <w:sz w:val="20"/>
                              <w:szCs w:val="20"/>
                            </w:rPr>
                            <w:t>)</w:t>
                          </w:r>
                        </w:p>
                      </w:tc>
                    </w:tr>
                  </w:tbl>
                  <w:p w:rsidR="0040465A" w:rsidRDefault="0040465A" w:rsidP="004D2EBC"/>
                </w:txbxContent>
              </v:textbox>
            </v:shape>
            <v:shape id="_x0000_s1032" type="#_x0000_t202" style="position:absolute;left:4545;top:760;width:2920;height:3867" stroked="f">
              <v:textbox>
                <w:txbxContent>
                  <w:p w:rsidR="0040465A" w:rsidRPr="000847DC" w:rsidRDefault="0040465A" w:rsidP="004D2EBC">
                    <w:pPr>
                      <w:spacing w:after="0" w:line="360" w:lineRule="auto"/>
                      <w:jc w:val="center"/>
                      <w:rPr>
                        <w:rFonts w:ascii="Times New Roman" w:hAnsi="Times New Roman" w:cs="Times New Roman"/>
                        <w:b/>
                        <w:bCs/>
                        <w:sz w:val="20"/>
                        <w:szCs w:val="20"/>
                      </w:rPr>
                    </w:pPr>
                    <w:r w:rsidRPr="000847DC">
                      <w:rPr>
                        <w:rFonts w:ascii="Times New Roman" w:hAnsi="Times New Roman" w:cs="Times New Roman"/>
                        <w:b/>
                        <w:bCs/>
                        <w:sz w:val="20"/>
                        <w:szCs w:val="20"/>
                      </w:rPr>
                      <w:t xml:space="preserve">Schedule </w:t>
                    </w:r>
                    <w:r>
                      <w:rPr>
                        <w:rFonts w:ascii="Times New Roman" w:hAnsi="Times New Roman" w:cs="Times New Roman"/>
                        <w:b/>
                        <w:bCs/>
                        <w:sz w:val="20"/>
                        <w:szCs w:val="20"/>
                      </w:rPr>
                      <w:t>2</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1530"/>
                    </w:tblGrid>
                    <w:tr w:rsidR="0040465A" w:rsidTr="000847DC">
                      <w:tc>
                        <w:tcPr>
                          <w:tcW w:w="1278" w:type="dxa"/>
                          <w:tcBorders>
                            <w:top w:val="nil"/>
                            <w:left w:val="nil"/>
                            <w:bottom w:val="single" w:sz="4" w:space="0" w:color="auto"/>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1</w:t>
                          </w:r>
                        </w:p>
                      </w:tc>
                      <w:tc>
                        <w:tcPr>
                          <w:tcW w:w="1530" w:type="dxa"/>
                          <w:tcBorders>
                            <w:top w:val="nil"/>
                            <w:bottom w:val="single" w:sz="4" w:space="0" w:color="auto"/>
                            <w:right w:val="nil"/>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2</w:t>
                          </w:r>
                        </w:p>
                      </w:tc>
                    </w:tr>
                    <w:tr w:rsidR="0040465A" w:rsidTr="000847DC">
                      <w:tc>
                        <w:tcPr>
                          <w:tcW w:w="1278" w:type="dxa"/>
                          <w:tcBorders>
                            <w:top w:val="single" w:sz="4" w:space="0" w:color="auto"/>
                            <w:left w:val="nil"/>
                            <w:bottom w:val="nil"/>
                          </w:tcBorders>
                        </w:tcPr>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A</w:t>
                          </w:r>
                          <w:r w:rsidRPr="00A17056">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ascii="Times New Roman" w:hAnsi="Times New Roman" w:cs="Times New Roman"/>
                              <w:i/>
                              <w:iCs/>
                              <w:sz w:val="20"/>
                              <w:szCs w:val="20"/>
                            </w:rPr>
                            <w:t>A</w:t>
                          </w:r>
                          <w:r w:rsidRPr="00A17056">
                            <w:rPr>
                              <w:rFonts w:ascii="Times New Roman" w:hAnsi="Times New Roman" w:cs="Times New Roman"/>
                              <w:sz w:val="20"/>
                              <w:szCs w:val="20"/>
                            </w:rPr>
                            <w:t xml:space="preserve"> := </w:t>
                          </w:r>
                          <w:r w:rsidRPr="00A17056">
                            <w:rPr>
                              <w:rFonts w:ascii="Times New Roman" w:hAnsi="Times New Roman" w:cs="Times New Roman"/>
                              <w:i/>
                              <w:iCs/>
                              <w:sz w:val="20"/>
                              <w:szCs w:val="20"/>
                            </w:rPr>
                            <w:t>A</w:t>
                          </w:r>
                          <w:r w:rsidRPr="00A17056">
                            <w:rPr>
                              <w:rFonts w:ascii="Times New Roman" w:hAnsi="Times New Roman" w:cs="Times New Roman"/>
                              <w:sz w:val="20"/>
                              <w:szCs w:val="20"/>
                            </w:rPr>
                            <w:t xml:space="preserve"> – 50;</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write(</w:t>
                          </w:r>
                          <w:r w:rsidRPr="00A17056">
                            <w:rPr>
                              <w:rFonts w:ascii="Times New Roman" w:hAnsi="Times New Roman" w:cs="Times New Roman"/>
                              <w:i/>
                              <w:iCs/>
                              <w:sz w:val="20"/>
                              <w:szCs w:val="20"/>
                            </w:rPr>
                            <w:t>A</w:t>
                          </w:r>
                          <w:r w:rsidRPr="00A17056">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B</w:t>
                          </w:r>
                          <w:r w:rsidRPr="00A17056">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ascii="Times New Roman" w:hAnsi="Times New Roman" w:cs="Times New Roman"/>
                              <w:i/>
                              <w:iCs/>
                              <w:sz w:val="20"/>
                              <w:szCs w:val="20"/>
                            </w:rPr>
                            <w:t>B</w:t>
                          </w:r>
                          <w:r w:rsidRPr="00A17056">
                            <w:rPr>
                              <w:rFonts w:ascii="Times New Roman" w:hAnsi="Times New Roman" w:cs="Times New Roman"/>
                              <w:sz w:val="20"/>
                              <w:szCs w:val="20"/>
                            </w:rPr>
                            <w:t xml:space="preserve"> := </w:t>
                          </w:r>
                          <w:r w:rsidRPr="00A17056">
                            <w:rPr>
                              <w:rFonts w:ascii="Times New Roman" w:hAnsi="Times New Roman" w:cs="Times New Roman"/>
                              <w:i/>
                              <w:iCs/>
                              <w:sz w:val="20"/>
                              <w:szCs w:val="20"/>
                            </w:rPr>
                            <w:t>B</w:t>
                          </w:r>
                          <w:r w:rsidRPr="00A17056">
                            <w:rPr>
                              <w:rFonts w:ascii="Times New Roman" w:hAnsi="Times New Roman" w:cs="Times New Roman"/>
                              <w:sz w:val="20"/>
                              <w:szCs w:val="20"/>
                            </w:rPr>
                            <w:t xml:space="preserve"> + 50;</w:t>
                          </w:r>
                        </w:p>
                        <w:p w:rsidR="0040465A" w:rsidRPr="00A17056" w:rsidRDefault="0040465A" w:rsidP="000847DC">
                          <w:pPr>
                            <w:rPr>
                              <w:sz w:val="20"/>
                              <w:szCs w:val="20"/>
                            </w:rPr>
                          </w:pPr>
                          <w:r w:rsidRPr="00A17056">
                            <w:rPr>
                              <w:rFonts w:cs="Times New Roman"/>
                              <w:sz w:val="20"/>
                              <w:szCs w:val="20"/>
                            </w:rPr>
                            <w:t>write(</w:t>
                          </w:r>
                          <w:r w:rsidRPr="00A17056">
                            <w:rPr>
                              <w:rFonts w:ascii="Times New Roman" w:hAnsi="Times New Roman" w:cs="Times New Roman"/>
                              <w:i/>
                              <w:iCs/>
                              <w:sz w:val="20"/>
                              <w:szCs w:val="20"/>
                            </w:rPr>
                            <w:t>B</w:t>
                          </w:r>
                          <w:r w:rsidRPr="00A17056">
                            <w:rPr>
                              <w:rFonts w:cs="Times New Roman"/>
                              <w:sz w:val="20"/>
                              <w:szCs w:val="20"/>
                            </w:rPr>
                            <w:t>)</w:t>
                          </w:r>
                        </w:p>
                      </w:tc>
                      <w:tc>
                        <w:tcPr>
                          <w:tcW w:w="1530" w:type="dxa"/>
                          <w:tcBorders>
                            <w:bottom w:val="nil"/>
                            <w:right w:val="nil"/>
                          </w:tcBorders>
                        </w:tcPr>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A</w:t>
                          </w:r>
                          <w:r w:rsidRPr="00A17056">
                            <w:rPr>
                              <w:rFonts w:cs="Times New Roman"/>
                              <w:sz w:val="20"/>
                              <w:szCs w:val="20"/>
                            </w:rPr>
                            <w:t>);</w:t>
                          </w:r>
                        </w:p>
                        <w:p w:rsidR="0040465A" w:rsidRDefault="0040465A" w:rsidP="000847DC">
                          <w:pPr>
                            <w:pStyle w:val="ListParagraph"/>
                            <w:ind w:left="0"/>
                            <w:contextualSpacing w:val="0"/>
                            <w:jc w:val="both"/>
                            <w:rPr>
                              <w:rFonts w:ascii="Times New Roman" w:hAnsi="Times New Roman" w:cs="Times New Roman"/>
                              <w:sz w:val="20"/>
                              <w:szCs w:val="20"/>
                            </w:rPr>
                          </w:pPr>
                          <w:r>
                            <w:rPr>
                              <w:rFonts w:ascii="Times New Roman" w:hAnsi="Times New Roman" w:cs="Times New Roman"/>
                              <w:i/>
                              <w:iCs/>
                              <w:sz w:val="20"/>
                              <w:szCs w:val="20"/>
                            </w:rPr>
                            <w:t>temp</w:t>
                          </w:r>
                          <w:r w:rsidRPr="00A17056">
                            <w:rPr>
                              <w:rFonts w:ascii="Times New Roman" w:hAnsi="Times New Roman" w:cs="Times New Roman"/>
                              <w:sz w:val="20"/>
                              <w:szCs w:val="20"/>
                            </w:rPr>
                            <w:t xml:space="preserve"> := </w:t>
                          </w:r>
                          <w:r w:rsidRPr="00A17056">
                            <w:rPr>
                              <w:rFonts w:ascii="Times New Roman" w:hAnsi="Times New Roman" w:cs="Times New Roman"/>
                              <w:i/>
                              <w:iCs/>
                              <w:sz w:val="20"/>
                              <w:szCs w:val="20"/>
                            </w:rPr>
                            <w:t>A</w:t>
                          </w:r>
                          <w:r w:rsidRPr="00A17056">
                            <w:rPr>
                              <w:rFonts w:ascii="Times New Roman" w:hAnsi="Times New Roman" w:cs="Times New Roman"/>
                              <w:sz w:val="20"/>
                              <w:szCs w:val="20"/>
                            </w:rPr>
                            <w:t xml:space="preserve"> </w:t>
                          </w:r>
                          <w:r>
                            <w:rPr>
                              <w:rFonts w:ascii="Times New Roman" w:hAnsi="Times New Roman" w:cs="Times New Roman"/>
                              <w:sz w:val="20"/>
                              <w:szCs w:val="20"/>
                            </w:rPr>
                            <w:t>*</w:t>
                          </w:r>
                          <w:r w:rsidRPr="00A17056">
                            <w:rPr>
                              <w:rFonts w:ascii="Times New Roman" w:hAnsi="Times New Roman" w:cs="Times New Roman"/>
                              <w:sz w:val="20"/>
                              <w:szCs w:val="20"/>
                            </w:rPr>
                            <w:t xml:space="preserve"> </w:t>
                          </w:r>
                          <w:r>
                            <w:rPr>
                              <w:rFonts w:ascii="Times New Roman" w:hAnsi="Times New Roman" w:cs="Times New Roman"/>
                              <w:sz w:val="20"/>
                              <w:szCs w:val="20"/>
                            </w:rPr>
                            <w:t>0.1</w:t>
                          </w:r>
                          <w:r w:rsidRPr="00A17056">
                            <w:rPr>
                              <w:rFonts w:ascii="Times New Roman" w:hAnsi="Times New Roman"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ascii="Times New Roman" w:hAnsi="Times New Roman" w:cs="Times New Roman"/>
                              <w:i/>
                              <w:iCs/>
                              <w:sz w:val="20"/>
                              <w:szCs w:val="20"/>
                            </w:rPr>
                            <w:t>A</w:t>
                          </w:r>
                          <w:r w:rsidRPr="00A17056">
                            <w:rPr>
                              <w:rFonts w:ascii="Times New Roman" w:hAnsi="Times New Roman" w:cs="Times New Roman"/>
                              <w:sz w:val="20"/>
                              <w:szCs w:val="20"/>
                            </w:rPr>
                            <w:t xml:space="preserve"> := </w:t>
                          </w:r>
                          <w:r w:rsidRPr="00A17056">
                            <w:rPr>
                              <w:rFonts w:ascii="Times New Roman" w:hAnsi="Times New Roman" w:cs="Times New Roman"/>
                              <w:i/>
                              <w:iCs/>
                              <w:sz w:val="20"/>
                              <w:szCs w:val="20"/>
                            </w:rPr>
                            <w:t>A</w:t>
                          </w:r>
                          <w:r w:rsidRPr="00A17056">
                            <w:rPr>
                              <w:rFonts w:ascii="Times New Roman" w:hAnsi="Times New Roman" w:cs="Times New Roman"/>
                              <w:sz w:val="20"/>
                              <w:szCs w:val="20"/>
                            </w:rPr>
                            <w:t xml:space="preserve"> – </w:t>
                          </w:r>
                          <w:r>
                            <w:rPr>
                              <w:rFonts w:ascii="Times New Roman" w:hAnsi="Times New Roman" w:cs="Times New Roman"/>
                              <w:i/>
                              <w:iCs/>
                              <w:sz w:val="20"/>
                              <w:szCs w:val="20"/>
                            </w:rPr>
                            <w:t>temp</w:t>
                          </w:r>
                          <w:r w:rsidRPr="00A17056">
                            <w:rPr>
                              <w:rFonts w:ascii="Times New Roman" w:hAnsi="Times New Roman"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write(</w:t>
                          </w:r>
                          <w:r w:rsidRPr="00A17056">
                            <w:rPr>
                              <w:rFonts w:ascii="Times New Roman" w:hAnsi="Times New Roman" w:cs="Times New Roman"/>
                              <w:i/>
                              <w:iCs/>
                              <w:sz w:val="20"/>
                              <w:szCs w:val="20"/>
                            </w:rPr>
                            <w:t>A</w:t>
                          </w:r>
                          <w:r w:rsidRPr="00A17056">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B</w:t>
                          </w:r>
                          <w:r w:rsidRPr="00A17056">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ascii="Times New Roman" w:hAnsi="Times New Roman" w:cs="Times New Roman"/>
                              <w:i/>
                              <w:iCs/>
                              <w:sz w:val="20"/>
                              <w:szCs w:val="20"/>
                            </w:rPr>
                            <w:t>B</w:t>
                          </w:r>
                          <w:r w:rsidRPr="00A17056">
                            <w:rPr>
                              <w:rFonts w:ascii="Times New Roman" w:hAnsi="Times New Roman" w:cs="Times New Roman"/>
                              <w:sz w:val="20"/>
                              <w:szCs w:val="20"/>
                            </w:rPr>
                            <w:t xml:space="preserve"> := </w:t>
                          </w:r>
                          <w:r w:rsidRPr="00A17056">
                            <w:rPr>
                              <w:rFonts w:ascii="Times New Roman" w:hAnsi="Times New Roman" w:cs="Times New Roman"/>
                              <w:i/>
                              <w:iCs/>
                              <w:sz w:val="20"/>
                              <w:szCs w:val="20"/>
                            </w:rPr>
                            <w:t>B</w:t>
                          </w:r>
                          <w:r w:rsidRPr="00A17056">
                            <w:rPr>
                              <w:rFonts w:ascii="Times New Roman" w:hAnsi="Times New Roman" w:cs="Times New Roman"/>
                              <w:sz w:val="20"/>
                              <w:szCs w:val="20"/>
                            </w:rPr>
                            <w:t xml:space="preserve"> + </w:t>
                          </w:r>
                          <w:r>
                            <w:rPr>
                              <w:rFonts w:ascii="Times New Roman" w:hAnsi="Times New Roman" w:cs="Times New Roman"/>
                              <w:i/>
                              <w:iCs/>
                              <w:sz w:val="20"/>
                              <w:szCs w:val="20"/>
                            </w:rPr>
                            <w:t>temp</w:t>
                          </w:r>
                          <w:r w:rsidRPr="00A17056">
                            <w:rPr>
                              <w:rFonts w:ascii="Times New Roman" w:hAnsi="Times New Roman" w:cs="Times New Roman"/>
                              <w:sz w:val="20"/>
                              <w:szCs w:val="20"/>
                            </w:rPr>
                            <w:t>;</w:t>
                          </w:r>
                        </w:p>
                        <w:p w:rsidR="0040465A" w:rsidRPr="00A17056" w:rsidRDefault="0040465A" w:rsidP="00502DF0">
                          <w:pPr>
                            <w:rPr>
                              <w:sz w:val="20"/>
                              <w:szCs w:val="20"/>
                            </w:rPr>
                          </w:pPr>
                          <w:r w:rsidRPr="00A17056">
                            <w:rPr>
                              <w:rFonts w:cs="Times New Roman"/>
                              <w:sz w:val="20"/>
                              <w:szCs w:val="20"/>
                            </w:rPr>
                            <w:t>write(</w:t>
                          </w:r>
                          <w:r w:rsidRPr="00A17056">
                            <w:rPr>
                              <w:rFonts w:ascii="Times New Roman" w:hAnsi="Times New Roman" w:cs="Times New Roman"/>
                              <w:i/>
                              <w:iCs/>
                              <w:sz w:val="20"/>
                              <w:szCs w:val="20"/>
                            </w:rPr>
                            <w:t>B</w:t>
                          </w:r>
                          <w:r w:rsidRPr="00A17056">
                            <w:rPr>
                              <w:rFonts w:cs="Times New Roman"/>
                              <w:sz w:val="20"/>
                              <w:szCs w:val="20"/>
                            </w:rPr>
                            <w:t>)</w:t>
                          </w:r>
                        </w:p>
                      </w:tc>
                    </w:tr>
                  </w:tbl>
                  <w:p w:rsidR="0040465A" w:rsidRDefault="0040465A" w:rsidP="004D2EBC"/>
                </w:txbxContent>
              </v:textbox>
            </v:shape>
            <w10:wrap type="none"/>
            <w10:anchorlock/>
          </v:group>
        </w:pict>
      </w:r>
    </w:p>
    <w:p w:rsidR="00733DFC" w:rsidRPr="00733DFC" w:rsidRDefault="004659AD" w:rsidP="00733DFC">
      <w:pPr>
        <w:keepNext/>
        <w:keepLines/>
        <w:spacing w:before="200" w:after="120" w:line="240" w:lineRule="auto"/>
        <w:ind w:firstLine="360"/>
        <w:jc w:val="both"/>
        <w:outlineLvl w:val="3"/>
        <w:rPr>
          <w:rFonts w:ascii="Calibri" w:eastAsia="Times New Roman" w:hAnsi="Calibri" w:cs="Times New Roman"/>
          <w:b/>
          <w:bCs/>
          <w:color w:val="948A54"/>
          <w:sz w:val="24"/>
          <w:szCs w:val="28"/>
          <w:lang w:bidi="en-US"/>
        </w:rPr>
      </w:pPr>
      <w:r w:rsidRPr="00726D6A">
        <w:rPr>
          <w:rFonts w:ascii="Calibri" w:eastAsia="Times New Roman" w:hAnsi="Calibri" w:cs="Times New Roman"/>
          <w:b/>
          <w:bCs/>
          <w:color w:val="948A54"/>
          <w:sz w:val="24"/>
          <w:szCs w:val="28"/>
          <w:lang w:bidi="en-US"/>
        </w:rPr>
        <w:t>Schedule</w:t>
      </w:r>
    </w:p>
    <w:p w:rsidR="00572C72" w:rsidRDefault="0017561C" w:rsidP="0017561C">
      <w:pPr>
        <w:pStyle w:val="ListParagraph"/>
        <w:spacing w:after="120" w:line="240" w:lineRule="auto"/>
        <w:ind w:left="0" w:firstLine="360"/>
        <w:contextualSpacing w:val="0"/>
        <w:jc w:val="both"/>
        <w:rPr>
          <w:rFonts w:ascii="Times New Roman" w:hAnsi="Times New Roman" w:cs="Times New Roman"/>
          <w:sz w:val="24"/>
          <w:szCs w:val="24"/>
        </w:rPr>
      </w:pPr>
      <w:r w:rsidRPr="0017561C">
        <w:rPr>
          <w:rFonts w:ascii="Times New Roman" w:hAnsi="Times New Roman" w:cs="Times New Roman"/>
          <w:sz w:val="24"/>
          <w:szCs w:val="24"/>
        </w:rPr>
        <w:t>A</w:t>
      </w:r>
      <w:r>
        <w:rPr>
          <w:rFonts w:ascii="Times New Roman" w:hAnsi="Times New Roman" w:cs="Times New Roman"/>
          <w:sz w:val="24"/>
          <w:szCs w:val="24"/>
        </w:rPr>
        <w:t xml:space="preserve"> schedule is a</w:t>
      </w:r>
      <w:r w:rsidRPr="0017561C">
        <w:rPr>
          <w:rFonts w:ascii="Times New Roman" w:hAnsi="Times New Roman" w:cs="Times New Roman"/>
          <w:sz w:val="24"/>
          <w:szCs w:val="24"/>
        </w:rPr>
        <w:t xml:space="preserve"> </w:t>
      </w:r>
      <w:r w:rsidR="00B96C99" w:rsidRPr="0017561C">
        <w:rPr>
          <w:rFonts w:ascii="Times New Roman" w:hAnsi="Times New Roman" w:cs="Times New Roman"/>
          <w:sz w:val="24"/>
          <w:szCs w:val="24"/>
        </w:rPr>
        <w:t>sequence</w:t>
      </w:r>
      <w:r w:rsidRPr="0017561C">
        <w:rPr>
          <w:rFonts w:ascii="Times New Roman" w:hAnsi="Times New Roman" w:cs="Times New Roman"/>
          <w:sz w:val="24"/>
          <w:szCs w:val="24"/>
        </w:rPr>
        <w:t xml:space="preserve"> of instructions that specify the chronological order in which instructions of transactions are executed.</w:t>
      </w:r>
    </w:p>
    <w:p w:rsidR="004E154D" w:rsidRDefault="001F520E" w:rsidP="00AD57BC">
      <w:pPr>
        <w:pStyle w:val="ListParagraph"/>
        <w:numPr>
          <w:ilvl w:val="0"/>
          <w:numId w:val="6"/>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w:t>
      </w:r>
      <w:r w:rsidRPr="001F520E">
        <w:rPr>
          <w:rFonts w:ascii="Times New Roman" w:hAnsi="Times New Roman" w:cs="Times New Roman"/>
          <w:sz w:val="24"/>
          <w:szCs w:val="24"/>
        </w:rPr>
        <w:t xml:space="preserve"> schedule for a set of transactions must consist of all instructions of those transactions</w:t>
      </w:r>
      <w:r w:rsidR="000274C7">
        <w:rPr>
          <w:rFonts w:ascii="Times New Roman" w:hAnsi="Times New Roman" w:cs="Times New Roman"/>
          <w:sz w:val="24"/>
          <w:szCs w:val="24"/>
        </w:rPr>
        <w:t>.</w:t>
      </w:r>
    </w:p>
    <w:p w:rsidR="00E779F9" w:rsidRDefault="00EE7BA4" w:rsidP="00AD57BC">
      <w:pPr>
        <w:pStyle w:val="ListParagraph"/>
        <w:numPr>
          <w:ilvl w:val="0"/>
          <w:numId w:val="6"/>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w:t>
      </w:r>
      <w:r w:rsidRPr="001F520E">
        <w:rPr>
          <w:rFonts w:ascii="Times New Roman" w:hAnsi="Times New Roman" w:cs="Times New Roman"/>
          <w:sz w:val="24"/>
          <w:szCs w:val="24"/>
        </w:rPr>
        <w:t xml:space="preserve"> schedule </w:t>
      </w:r>
      <w:r w:rsidR="00EA51B8" w:rsidRPr="00EA51B8">
        <w:rPr>
          <w:rFonts w:ascii="Times New Roman" w:hAnsi="Times New Roman" w:cs="Times New Roman"/>
          <w:sz w:val="24"/>
          <w:szCs w:val="24"/>
        </w:rPr>
        <w:t>must preserve the order in which the instructions appear in each individual transaction.</w:t>
      </w:r>
    </w:p>
    <w:p w:rsidR="00B63942" w:rsidRDefault="00F40BCA" w:rsidP="00B63942">
      <w:pPr>
        <w:pStyle w:val="ListParagraph"/>
        <w:spacing w:after="120"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For example, in transaction </w:t>
      </w:r>
      <w:r w:rsidRPr="00CB44E2">
        <w:rPr>
          <w:rFonts w:ascii="Times New Roman" w:hAnsi="Times New Roman" w:cs="Times New Roman"/>
          <w:i/>
          <w:iCs/>
          <w:sz w:val="24"/>
          <w:szCs w:val="24"/>
        </w:rPr>
        <w:t>T</w:t>
      </w:r>
      <w:r w:rsidRPr="00CB44E2">
        <w:rPr>
          <w:rFonts w:ascii="Times New Roman" w:hAnsi="Times New Roman" w:cs="Times New Roman"/>
          <w:sz w:val="24"/>
          <w:szCs w:val="24"/>
          <w:vertAlign w:val="subscript"/>
        </w:rPr>
        <w:t>1</w:t>
      </w:r>
      <w:r>
        <w:rPr>
          <w:rFonts w:ascii="Times New Roman" w:hAnsi="Times New Roman" w:cs="Times New Roman"/>
          <w:sz w:val="24"/>
          <w:szCs w:val="24"/>
        </w:rPr>
        <w:t xml:space="preserve">, the instruction </w:t>
      </w:r>
      <w:r w:rsidRPr="00BC69E1">
        <w:rPr>
          <w:rFonts w:cs="Times New Roman"/>
          <w:sz w:val="24"/>
          <w:szCs w:val="24"/>
        </w:rPr>
        <w:t>write(</w:t>
      </w:r>
      <w:r w:rsidRPr="00963DBB">
        <w:rPr>
          <w:rFonts w:ascii="Times New Roman" w:hAnsi="Times New Roman" w:cs="Times New Roman"/>
          <w:i/>
          <w:iCs/>
          <w:sz w:val="24"/>
          <w:szCs w:val="24"/>
        </w:rPr>
        <w:t>A</w:t>
      </w:r>
      <w:r w:rsidRPr="00BC69E1">
        <w:rPr>
          <w:rFonts w:cs="Times New Roman"/>
          <w:sz w:val="24"/>
          <w:szCs w:val="24"/>
        </w:rPr>
        <w:t>)</w:t>
      </w:r>
      <w:r>
        <w:rPr>
          <w:rFonts w:ascii="Times New Roman" w:hAnsi="Times New Roman" w:cs="Times New Roman"/>
          <w:sz w:val="24"/>
          <w:szCs w:val="24"/>
        </w:rPr>
        <w:t xml:space="preserve"> must appear before the instruction </w:t>
      </w:r>
      <w:r w:rsidRPr="00BC69E1">
        <w:rPr>
          <w:rFonts w:cs="Times New Roman"/>
          <w:sz w:val="24"/>
          <w:szCs w:val="24"/>
        </w:rPr>
        <w:t>read(</w:t>
      </w:r>
      <w:r w:rsidRPr="00963DBB">
        <w:rPr>
          <w:rFonts w:ascii="Times New Roman" w:hAnsi="Times New Roman" w:cs="Times New Roman"/>
          <w:i/>
          <w:iCs/>
          <w:sz w:val="24"/>
          <w:szCs w:val="24"/>
        </w:rPr>
        <w:t>B</w:t>
      </w:r>
      <w:r w:rsidRPr="00BC69E1">
        <w:rPr>
          <w:rFonts w:cs="Times New Roman"/>
          <w:sz w:val="24"/>
          <w:szCs w:val="24"/>
        </w:rPr>
        <w:t>)</w:t>
      </w:r>
      <w:r>
        <w:rPr>
          <w:rFonts w:ascii="Times New Roman" w:hAnsi="Times New Roman" w:cs="Times New Roman"/>
          <w:sz w:val="24"/>
          <w:szCs w:val="24"/>
        </w:rPr>
        <w:t>, in any valid schedule.</w:t>
      </w:r>
    </w:p>
    <w:p w:rsidR="00B5000B" w:rsidRPr="00733DFC" w:rsidRDefault="009F2020" w:rsidP="00B5000B">
      <w:pPr>
        <w:keepNext/>
        <w:keepLines/>
        <w:spacing w:before="200" w:after="120" w:line="240" w:lineRule="auto"/>
        <w:ind w:firstLine="360"/>
        <w:jc w:val="both"/>
        <w:outlineLvl w:val="3"/>
        <w:rPr>
          <w:rFonts w:ascii="Calibri" w:eastAsia="Times New Roman" w:hAnsi="Calibri" w:cs="Times New Roman"/>
          <w:b/>
          <w:bCs/>
          <w:color w:val="948A54"/>
          <w:sz w:val="24"/>
          <w:szCs w:val="28"/>
          <w:lang w:bidi="en-US"/>
        </w:rPr>
      </w:pPr>
      <w:r>
        <w:rPr>
          <w:rFonts w:ascii="Calibri" w:eastAsia="Times New Roman" w:hAnsi="Calibri" w:cs="Times New Roman"/>
          <w:b/>
          <w:bCs/>
          <w:color w:val="948A54"/>
          <w:sz w:val="24"/>
          <w:szCs w:val="28"/>
          <w:lang w:bidi="en-US"/>
        </w:rPr>
        <w:t xml:space="preserve">Serial </w:t>
      </w:r>
      <w:r w:rsidR="00B5000B" w:rsidRPr="00726D6A">
        <w:rPr>
          <w:rFonts w:ascii="Calibri" w:eastAsia="Times New Roman" w:hAnsi="Calibri" w:cs="Times New Roman"/>
          <w:b/>
          <w:bCs/>
          <w:color w:val="948A54"/>
          <w:sz w:val="24"/>
          <w:szCs w:val="28"/>
          <w:lang w:bidi="en-US"/>
        </w:rPr>
        <w:t>Schedule</w:t>
      </w:r>
    </w:p>
    <w:p w:rsidR="0045488A" w:rsidRDefault="0028700D" w:rsidP="007B0955">
      <w:pPr>
        <w:pStyle w:val="ListParagraph"/>
        <w:spacing w:after="120" w:line="240" w:lineRule="auto"/>
        <w:ind w:left="0" w:firstLine="360"/>
        <w:contextualSpacing w:val="0"/>
        <w:jc w:val="both"/>
        <w:rPr>
          <w:rFonts w:ascii="Times New Roman" w:hAnsi="Times New Roman" w:cs="Times New Roman"/>
          <w:sz w:val="24"/>
          <w:szCs w:val="24"/>
        </w:rPr>
      </w:pPr>
      <w:r>
        <w:rPr>
          <w:rFonts w:ascii="Times New Roman" w:hAnsi="Times New Roman" w:cs="Times New Roman"/>
          <w:sz w:val="24"/>
          <w:szCs w:val="24"/>
        </w:rPr>
        <w:t xml:space="preserve">A serial schedule is a schedule which </w:t>
      </w:r>
      <w:r w:rsidR="007B0955" w:rsidRPr="007B0955">
        <w:rPr>
          <w:rFonts w:ascii="Times New Roman" w:hAnsi="Times New Roman" w:cs="Times New Roman"/>
          <w:sz w:val="24"/>
          <w:szCs w:val="24"/>
        </w:rPr>
        <w:t xml:space="preserve">consists of a sequence of instructions </w:t>
      </w:r>
      <w:r w:rsidR="00426477" w:rsidRPr="007B0955">
        <w:rPr>
          <w:rFonts w:ascii="Times New Roman" w:hAnsi="Times New Roman" w:cs="Times New Roman"/>
          <w:sz w:val="24"/>
          <w:szCs w:val="24"/>
        </w:rPr>
        <w:t>from</w:t>
      </w:r>
      <w:r w:rsidR="007B0955" w:rsidRPr="007B0955">
        <w:rPr>
          <w:rFonts w:ascii="Times New Roman" w:hAnsi="Times New Roman" w:cs="Times New Roman"/>
          <w:sz w:val="24"/>
          <w:szCs w:val="24"/>
        </w:rPr>
        <w:t xml:space="preserve"> various transactions, where the instructions belonging to one single transaction ap</w:t>
      </w:r>
      <w:r w:rsidR="0045488A">
        <w:rPr>
          <w:rFonts w:ascii="Times New Roman" w:hAnsi="Times New Roman" w:cs="Times New Roman"/>
          <w:sz w:val="24"/>
          <w:szCs w:val="24"/>
        </w:rPr>
        <w:t>pear together in that schedule.</w:t>
      </w:r>
    </w:p>
    <w:p w:rsidR="00572C72" w:rsidRPr="00812A19" w:rsidRDefault="007B0955" w:rsidP="007B0955">
      <w:pPr>
        <w:pStyle w:val="ListParagraph"/>
        <w:spacing w:after="120" w:line="240" w:lineRule="auto"/>
        <w:ind w:left="0" w:firstLine="360"/>
        <w:contextualSpacing w:val="0"/>
        <w:jc w:val="both"/>
        <w:rPr>
          <w:rFonts w:ascii="Times New Roman" w:hAnsi="Times New Roman" w:cs="Times New Roman"/>
          <w:color w:val="0070C0"/>
          <w:sz w:val="24"/>
          <w:szCs w:val="24"/>
        </w:rPr>
      </w:pPr>
      <w:r w:rsidRPr="00812A19">
        <w:rPr>
          <w:rFonts w:ascii="Times New Roman" w:hAnsi="Times New Roman" w:cs="Times New Roman"/>
          <w:color w:val="0070C0"/>
          <w:sz w:val="24"/>
          <w:szCs w:val="24"/>
        </w:rPr>
        <w:t xml:space="preserve">Thus, for a set of </w:t>
      </w:r>
      <w:r w:rsidRPr="00812A19">
        <w:rPr>
          <w:rFonts w:ascii="Times New Roman" w:hAnsi="Times New Roman" w:cs="Times New Roman"/>
          <w:i/>
          <w:iCs/>
          <w:color w:val="0070C0"/>
          <w:sz w:val="24"/>
          <w:szCs w:val="24"/>
        </w:rPr>
        <w:t>n</w:t>
      </w:r>
      <w:r w:rsidRPr="00812A19">
        <w:rPr>
          <w:rFonts w:ascii="Times New Roman" w:hAnsi="Times New Roman" w:cs="Times New Roman"/>
          <w:color w:val="0070C0"/>
          <w:sz w:val="24"/>
          <w:szCs w:val="24"/>
        </w:rPr>
        <w:t xml:space="preserve"> transactions, there exist </w:t>
      </w:r>
      <w:r w:rsidRPr="00812A19">
        <w:rPr>
          <w:rFonts w:ascii="Times New Roman" w:hAnsi="Times New Roman" w:cs="Times New Roman"/>
          <w:i/>
          <w:iCs/>
          <w:color w:val="0070C0"/>
          <w:sz w:val="24"/>
          <w:szCs w:val="24"/>
        </w:rPr>
        <w:t>n</w:t>
      </w:r>
      <w:r w:rsidRPr="00812A19">
        <w:rPr>
          <w:rFonts w:ascii="Times New Roman" w:hAnsi="Times New Roman" w:cs="Times New Roman"/>
          <w:color w:val="0070C0"/>
          <w:sz w:val="24"/>
          <w:szCs w:val="24"/>
        </w:rPr>
        <w:t>! different valid serial schedules.</w:t>
      </w:r>
    </w:p>
    <w:p w:rsidR="00572C72" w:rsidRPr="002B19A8" w:rsidRDefault="008B4A92" w:rsidP="008B4A92">
      <w:pPr>
        <w:pStyle w:val="ListParagraph"/>
        <w:spacing w:after="120" w:line="240" w:lineRule="auto"/>
        <w:ind w:left="0" w:firstLine="360"/>
        <w:contextualSpacing w:val="0"/>
        <w:jc w:val="both"/>
        <w:rPr>
          <w:rFonts w:ascii="Times New Roman" w:hAnsi="Times New Roman" w:cs="Times New Roman"/>
          <w:b/>
          <w:bCs/>
          <w:sz w:val="24"/>
          <w:szCs w:val="24"/>
        </w:rPr>
      </w:pPr>
      <w:r w:rsidRPr="002B19A8">
        <w:rPr>
          <w:rFonts w:ascii="Times New Roman" w:hAnsi="Times New Roman" w:cs="Times New Roman"/>
          <w:b/>
          <w:bCs/>
          <w:sz w:val="24"/>
          <w:szCs w:val="24"/>
        </w:rPr>
        <w:t>The Case of Concurrent Schedules</w:t>
      </w:r>
    </w:p>
    <w:p w:rsidR="002B19A8" w:rsidRDefault="0018370D" w:rsidP="0018370D">
      <w:pPr>
        <w:pStyle w:val="ListParagraph"/>
        <w:spacing w:after="120" w:line="240" w:lineRule="auto"/>
        <w:ind w:left="0" w:firstLine="360"/>
        <w:contextualSpacing w:val="0"/>
        <w:jc w:val="both"/>
        <w:rPr>
          <w:rFonts w:ascii="Times New Roman" w:hAnsi="Times New Roman" w:cs="Times New Roman"/>
          <w:sz w:val="24"/>
          <w:szCs w:val="24"/>
        </w:rPr>
      </w:pPr>
      <w:r w:rsidRPr="0018370D">
        <w:rPr>
          <w:rFonts w:ascii="Times New Roman" w:hAnsi="Times New Roman" w:cs="Times New Roman"/>
          <w:sz w:val="24"/>
          <w:szCs w:val="24"/>
        </w:rPr>
        <w:t>When the database system executes several transactions concurrently, the corresponding schedule no longer needs to be serial. If two transactions are running concurrently, the operating system may execute one transaction for a little while, then perform a context switch, execute the second transaction for a little while, then switch back to the first transaction for some time, and so on.</w:t>
      </w:r>
    </w:p>
    <w:p w:rsidR="006B43A5" w:rsidRDefault="00D515E5" w:rsidP="00D515E5">
      <w:pPr>
        <w:pStyle w:val="ListParagraph"/>
        <w:spacing w:after="120" w:line="240" w:lineRule="auto"/>
        <w:ind w:left="0" w:firstLine="360"/>
        <w:contextualSpacing w:val="0"/>
        <w:jc w:val="both"/>
        <w:rPr>
          <w:rFonts w:ascii="Times New Roman" w:hAnsi="Times New Roman" w:cs="Times New Roman"/>
          <w:sz w:val="24"/>
          <w:szCs w:val="24"/>
        </w:rPr>
      </w:pPr>
      <w:r w:rsidRPr="00D515E5">
        <w:rPr>
          <w:rFonts w:ascii="Times New Roman" w:hAnsi="Times New Roman" w:cs="Times New Roman"/>
          <w:sz w:val="24"/>
          <w:szCs w:val="24"/>
        </w:rPr>
        <w:t>Several execution sequences are possible, since the various instructions from both transactions may now be interleaved.</w:t>
      </w:r>
    </w:p>
    <w:p w:rsidR="000A115C" w:rsidRDefault="002B3A2B" w:rsidP="002B3A2B">
      <w:pPr>
        <w:pStyle w:val="ListParagraph"/>
        <w:spacing w:after="120" w:line="240" w:lineRule="auto"/>
        <w:ind w:left="0" w:firstLine="360"/>
        <w:contextualSpacing w:val="0"/>
        <w:jc w:val="both"/>
        <w:rPr>
          <w:rFonts w:ascii="Times New Roman" w:hAnsi="Times New Roman" w:cs="Times New Roman"/>
          <w:color w:val="0070C0"/>
          <w:sz w:val="24"/>
          <w:szCs w:val="24"/>
        </w:rPr>
      </w:pPr>
      <w:r w:rsidRPr="002B3A2B">
        <w:rPr>
          <w:rFonts w:ascii="Times New Roman" w:hAnsi="Times New Roman" w:cs="Times New Roman"/>
          <w:sz w:val="24"/>
          <w:szCs w:val="24"/>
        </w:rPr>
        <w:t xml:space="preserve">In general, it is not possible to predict exactly how many instructions of a transaction will be executed before the CPU switches to another transaction. </w:t>
      </w:r>
      <w:r w:rsidRPr="00870422">
        <w:rPr>
          <w:rFonts w:ascii="Times New Roman" w:hAnsi="Times New Roman" w:cs="Times New Roman"/>
          <w:color w:val="0070C0"/>
          <w:sz w:val="24"/>
          <w:szCs w:val="24"/>
        </w:rPr>
        <w:t xml:space="preserve">Thus, the number of possible schedules for a set of </w:t>
      </w:r>
      <w:r w:rsidRPr="00870422">
        <w:rPr>
          <w:rFonts w:ascii="Times New Roman" w:hAnsi="Times New Roman" w:cs="Times New Roman"/>
          <w:i/>
          <w:iCs/>
          <w:color w:val="0070C0"/>
          <w:sz w:val="24"/>
          <w:szCs w:val="24"/>
        </w:rPr>
        <w:t>n</w:t>
      </w:r>
      <w:r w:rsidRPr="00870422">
        <w:rPr>
          <w:rFonts w:ascii="Times New Roman" w:hAnsi="Times New Roman" w:cs="Times New Roman"/>
          <w:color w:val="0070C0"/>
          <w:sz w:val="24"/>
          <w:szCs w:val="24"/>
        </w:rPr>
        <w:t xml:space="preserve"> tran</w:t>
      </w:r>
      <w:r w:rsidR="001A63CA" w:rsidRPr="00870422">
        <w:rPr>
          <w:rFonts w:ascii="Times New Roman" w:hAnsi="Times New Roman" w:cs="Times New Roman"/>
          <w:color w:val="0070C0"/>
          <w:sz w:val="24"/>
          <w:szCs w:val="24"/>
        </w:rPr>
        <w:t xml:space="preserve">sactions is much larger than </w:t>
      </w:r>
      <w:r w:rsidR="001A63CA" w:rsidRPr="00870422">
        <w:rPr>
          <w:rFonts w:ascii="Times New Roman" w:hAnsi="Times New Roman" w:cs="Times New Roman"/>
          <w:i/>
          <w:iCs/>
          <w:color w:val="0070C0"/>
          <w:sz w:val="24"/>
          <w:szCs w:val="24"/>
        </w:rPr>
        <w:t>n</w:t>
      </w:r>
      <w:r w:rsidR="001A63CA" w:rsidRPr="00870422">
        <w:rPr>
          <w:rFonts w:ascii="Times New Roman" w:hAnsi="Times New Roman" w:cs="Times New Roman"/>
          <w:color w:val="0070C0"/>
          <w:sz w:val="24"/>
          <w:szCs w:val="24"/>
        </w:rPr>
        <w:t>!</w:t>
      </w:r>
    </w:p>
    <w:p w:rsidR="00D438EE" w:rsidRPr="00C222C2" w:rsidRDefault="00A27626" w:rsidP="00A27626">
      <w:pPr>
        <w:pStyle w:val="ListParagraph"/>
        <w:spacing w:after="120" w:line="240" w:lineRule="auto"/>
        <w:ind w:left="0" w:firstLine="360"/>
        <w:contextualSpacing w:val="0"/>
        <w:jc w:val="both"/>
        <w:rPr>
          <w:rFonts w:ascii="Times New Roman" w:hAnsi="Times New Roman" w:cs="Times New Roman"/>
          <w:color w:val="0070C0"/>
          <w:sz w:val="24"/>
          <w:szCs w:val="24"/>
        </w:rPr>
      </w:pPr>
      <w:r w:rsidRPr="00C222C2">
        <w:rPr>
          <w:rFonts w:ascii="Times New Roman" w:hAnsi="Times New Roman" w:cs="Times New Roman"/>
          <w:color w:val="0070C0"/>
          <w:sz w:val="24"/>
          <w:szCs w:val="24"/>
        </w:rPr>
        <w:t>However, not all concurrent executions result in a correct or consistent state.</w:t>
      </w:r>
    </w:p>
    <w:p w:rsidR="00C265F6" w:rsidRDefault="00032285" w:rsidP="009933B4">
      <w:pPr>
        <w:pStyle w:val="ListParagraph"/>
        <w:spacing w:after="120" w:line="240" w:lineRule="auto"/>
        <w:ind w:left="0" w:firstLine="360"/>
        <w:contextualSpacing w:val="0"/>
        <w:jc w:val="both"/>
        <w:rPr>
          <w:rFonts w:ascii="Times New Roman" w:hAnsi="Times New Roman" w:cs="Times New Roman"/>
          <w:sz w:val="24"/>
          <w:szCs w:val="24"/>
        </w:rPr>
      </w:pPr>
      <w:r>
        <w:rPr>
          <w:rFonts w:ascii="Times New Roman" w:hAnsi="Times New Roman" w:cs="Times New Roman"/>
          <w:sz w:val="24"/>
          <w:szCs w:val="24"/>
        </w:rPr>
        <w:t>For example, s</w:t>
      </w:r>
      <w:r w:rsidR="00510291">
        <w:rPr>
          <w:rFonts w:ascii="Times New Roman" w:hAnsi="Times New Roman" w:cs="Times New Roman"/>
          <w:sz w:val="24"/>
          <w:szCs w:val="24"/>
        </w:rPr>
        <w:t xml:space="preserve">chedule 3 </w:t>
      </w:r>
      <w:r w:rsidR="009933B4">
        <w:rPr>
          <w:rFonts w:ascii="Times New Roman" w:hAnsi="Times New Roman" w:cs="Times New Roman"/>
          <w:sz w:val="24"/>
          <w:szCs w:val="24"/>
        </w:rPr>
        <w:t>in the next figure</w:t>
      </w:r>
      <w:r w:rsidR="00510291">
        <w:rPr>
          <w:rFonts w:ascii="Times New Roman" w:hAnsi="Times New Roman" w:cs="Times New Roman"/>
          <w:sz w:val="24"/>
          <w:szCs w:val="24"/>
        </w:rPr>
        <w:t xml:space="preserve"> preserves</w:t>
      </w:r>
      <w:r w:rsidR="003C5B9A">
        <w:rPr>
          <w:rFonts w:ascii="Times New Roman" w:hAnsi="Times New Roman" w:cs="Times New Roman"/>
          <w:sz w:val="24"/>
          <w:szCs w:val="24"/>
        </w:rPr>
        <w:t xml:space="preserve"> isolation, but schedule 4 doesn’t.</w:t>
      </w:r>
    </w:p>
    <w:p w:rsidR="006125E3" w:rsidRDefault="00A26D43" w:rsidP="00A26D43">
      <w:pPr>
        <w:pStyle w:val="ListParagraph"/>
        <w:spacing w:after="120" w:line="240" w:lineRule="auto"/>
        <w:ind w:left="0" w:firstLine="360"/>
        <w:contextualSpacing w:val="0"/>
        <w:jc w:val="both"/>
        <w:rPr>
          <w:rFonts w:ascii="Times New Roman" w:hAnsi="Times New Roman" w:cs="Times New Roman"/>
          <w:sz w:val="24"/>
          <w:szCs w:val="24"/>
        </w:rPr>
      </w:pPr>
      <w:r w:rsidRPr="00A26D43">
        <w:rPr>
          <w:rFonts w:ascii="Times New Roman" w:hAnsi="Times New Roman" w:cs="Times New Roman"/>
          <w:sz w:val="24"/>
          <w:szCs w:val="24"/>
        </w:rPr>
        <w:t xml:space="preserve">We can ensure consistency of the database under concurrent execution by making that any schedule that is executed has the same effect as a schedule that could have occurred without any concurrent execution. That is, the schedule should, in some sense, be equivalent to a </w:t>
      </w:r>
      <w:r w:rsidRPr="002B7CD0">
        <w:rPr>
          <w:rFonts w:ascii="Times New Roman" w:hAnsi="Times New Roman" w:cs="Times New Roman"/>
          <w:i/>
          <w:iCs/>
          <w:sz w:val="24"/>
          <w:szCs w:val="24"/>
        </w:rPr>
        <w:t>serial schedule</w:t>
      </w:r>
      <w:r w:rsidRPr="00A26D43">
        <w:rPr>
          <w:rFonts w:ascii="Times New Roman" w:hAnsi="Times New Roman" w:cs="Times New Roman"/>
          <w:sz w:val="24"/>
          <w:szCs w:val="24"/>
        </w:rPr>
        <w:t>.</w:t>
      </w:r>
    </w:p>
    <w:p w:rsidR="00652CB7" w:rsidRDefault="008C78B2" w:rsidP="00652CB7">
      <w:pPr>
        <w:pStyle w:val="ListParagraph"/>
        <w:spacing w:before="360" w:after="120" w:line="240" w:lineRule="auto"/>
        <w:ind w:left="0" w:firstLine="360"/>
        <w:contextualSpacing w:val="0"/>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033" editas="canvas" style="position:absolute;left:0;text-align:left;margin-left:96.7pt;margin-top:2.8pt;width:326.05pt;height:223.55pt;z-index:251664384" coordorigin="1080,720" coordsize="6521,4471">
            <o:lock v:ext="edit" aspectratio="t"/>
            <v:shape id="_x0000_s1034" type="#_x0000_t75" style="position:absolute;left:1080;top:720;width:6521;height:4471" o:preferrelative="f">
              <v:fill o:detectmouseclick="t"/>
              <v:path o:extrusionok="t" o:connecttype="none"/>
              <o:lock v:ext="edit" text="t"/>
            </v:shape>
            <v:shape id="_x0000_s1035" type="#_x0000_t202" style="position:absolute;left:1133;top:754;width:2920;height:3873" stroked="f">
              <v:textbox style="mso-next-textbox:#_x0000_s1035">
                <w:txbxContent>
                  <w:p w:rsidR="0040465A" w:rsidRPr="000847DC" w:rsidRDefault="0040465A" w:rsidP="00B40FD3">
                    <w:pPr>
                      <w:spacing w:after="0" w:line="360" w:lineRule="auto"/>
                      <w:jc w:val="center"/>
                      <w:rPr>
                        <w:rFonts w:ascii="Times New Roman" w:hAnsi="Times New Roman" w:cs="Times New Roman"/>
                        <w:b/>
                        <w:bCs/>
                        <w:sz w:val="20"/>
                        <w:szCs w:val="20"/>
                      </w:rPr>
                    </w:pPr>
                    <w:r w:rsidRPr="000847DC">
                      <w:rPr>
                        <w:rFonts w:ascii="Times New Roman" w:hAnsi="Times New Roman" w:cs="Times New Roman"/>
                        <w:b/>
                        <w:bCs/>
                        <w:sz w:val="20"/>
                        <w:szCs w:val="20"/>
                      </w:rPr>
                      <w:t xml:space="preserve">Schedule </w:t>
                    </w:r>
                    <w:r>
                      <w:rPr>
                        <w:rFonts w:ascii="Times New Roman" w:hAnsi="Times New Roman" w:cs="Times New Roman"/>
                        <w:b/>
                        <w:bCs/>
                        <w:sz w:val="20"/>
                        <w:szCs w:val="20"/>
                      </w:rPr>
                      <w:t>3</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1530"/>
                    </w:tblGrid>
                    <w:tr w:rsidR="0040465A" w:rsidTr="000847DC">
                      <w:tc>
                        <w:tcPr>
                          <w:tcW w:w="1278" w:type="dxa"/>
                          <w:tcBorders>
                            <w:top w:val="nil"/>
                            <w:left w:val="nil"/>
                            <w:bottom w:val="single" w:sz="4" w:space="0" w:color="auto"/>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1</w:t>
                          </w:r>
                        </w:p>
                      </w:tc>
                      <w:tc>
                        <w:tcPr>
                          <w:tcW w:w="1530" w:type="dxa"/>
                          <w:tcBorders>
                            <w:top w:val="nil"/>
                            <w:bottom w:val="single" w:sz="4" w:space="0" w:color="auto"/>
                            <w:right w:val="nil"/>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2</w:t>
                          </w:r>
                        </w:p>
                      </w:tc>
                    </w:tr>
                    <w:tr w:rsidR="0040465A" w:rsidTr="000847DC">
                      <w:tc>
                        <w:tcPr>
                          <w:tcW w:w="1278" w:type="dxa"/>
                          <w:tcBorders>
                            <w:top w:val="single" w:sz="4" w:space="0" w:color="auto"/>
                            <w:left w:val="nil"/>
                            <w:bottom w:val="nil"/>
                          </w:tcBorders>
                        </w:tcPr>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A</w:t>
                          </w:r>
                          <w:r w:rsidRPr="00A17056">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ascii="Times New Roman" w:hAnsi="Times New Roman" w:cs="Times New Roman"/>
                              <w:i/>
                              <w:iCs/>
                              <w:sz w:val="20"/>
                              <w:szCs w:val="20"/>
                            </w:rPr>
                            <w:t>A</w:t>
                          </w:r>
                          <w:r w:rsidRPr="00A17056">
                            <w:rPr>
                              <w:rFonts w:ascii="Times New Roman" w:hAnsi="Times New Roman" w:cs="Times New Roman"/>
                              <w:sz w:val="20"/>
                              <w:szCs w:val="20"/>
                            </w:rPr>
                            <w:t xml:space="preserve"> := </w:t>
                          </w:r>
                          <w:r w:rsidRPr="00A17056">
                            <w:rPr>
                              <w:rFonts w:ascii="Times New Roman" w:hAnsi="Times New Roman" w:cs="Times New Roman"/>
                              <w:i/>
                              <w:iCs/>
                              <w:sz w:val="20"/>
                              <w:szCs w:val="20"/>
                            </w:rPr>
                            <w:t>A</w:t>
                          </w:r>
                          <w:r w:rsidRPr="00A17056">
                            <w:rPr>
                              <w:rFonts w:ascii="Times New Roman" w:hAnsi="Times New Roman" w:cs="Times New Roman"/>
                              <w:sz w:val="20"/>
                              <w:szCs w:val="20"/>
                            </w:rPr>
                            <w:t xml:space="preserve"> – 50;</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write(</w:t>
                          </w:r>
                          <w:r w:rsidRPr="00A17056">
                            <w:rPr>
                              <w:rFonts w:ascii="Times New Roman" w:hAnsi="Times New Roman" w:cs="Times New Roman"/>
                              <w:i/>
                              <w:iCs/>
                              <w:sz w:val="20"/>
                              <w:szCs w:val="20"/>
                            </w:rPr>
                            <w:t>A</w:t>
                          </w:r>
                          <w:r w:rsidRPr="00A17056">
                            <w:rPr>
                              <w:rFonts w:cs="Times New Roman"/>
                              <w:sz w:val="20"/>
                              <w:szCs w:val="20"/>
                            </w:rPr>
                            <w:t>);</w:t>
                          </w:r>
                        </w:p>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B</w:t>
                          </w:r>
                          <w:r w:rsidRPr="00A17056">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ascii="Times New Roman" w:hAnsi="Times New Roman" w:cs="Times New Roman"/>
                              <w:i/>
                              <w:iCs/>
                              <w:sz w:val="20"/>
                              <w:szCs w:val="20"/>
                            </w:rPr>
                            <w:t>B</w:t>
                          </w:r>
                          <w:r w:rsidRPr="00A17056">
                            <w:rPr>
                              <w:rFonts w:ascii="Times New Roman" w:hAnsi="Times New Roman" w:cs="Times New Roman"/>
                              <w:sz w:val="20"/>
                              <w:szCs w:val="20"/>
                            </w:rPr>
                            <w:t xml:space="preserve"> := </w:t>
                          </w:r>
                          <w:r w:rsidRPr="00A17056">
                            <w:rPr>
                              <w:rFonts w:ascii="Times New Roman" w:hAnsi="Times New Roman" w:cs="Times New Roman"/>
                              <w:i/>
                              <w:iCs/>
                              <w:sz w:val="20"/>
                              <w:szCs w:val="20"/>
                            </w:rPr>
                            <w:t>B</w:t>
                          </w:r>
                          <w:r w:rsidRPr="00A17056">
                            <w:rPr>
                              <w:rFonts w:ascii="Times New Roman" w:hAnsi="Times New Roman" w:cs="Times New Roman"/>
                              <w:sz w:val="20"/>
                              <w:szCs w:val="20"/>
                            </w:rPr>
                            <w:t xml:space="preserve"> + 50;</w:t>
                          </w:r>
                        </w:p>
                        <w:p w:rsidR="0040465A" w:rsidRPr="00A17056" w:rsidRDefault="0040465A" w:rsidP="000847DC">
                          <w:pPr>
                            <w:rPr>
                              <w:sz w:val="20"/>
                              <w:szCs w:val="20"/>
                            </w:rPr>
                          </w:pPr>
                          <w:r w:rsidRPr="00A17056">
                            <w:rPr>
                              <w:rFonts w:cs="Times New Roman"/>
                              <w:sz w:val="20"/>
                              <w:szCs w:val="20"/>
                            </w:rPr>
                            <w:t>write(</w:t>
                          </w:r>
                          <w:r w:rsidRPr="00A17056">
                            <w:rPr>
                              <w:rFonts w:ascii="Times New Roman" w:hAnsi="Times New Roman" w:cs="Times New Roman"/>
                              <w:i/>
                              <w:iCs/>
                              <w:sz w:val="20"/>
                              <w:szCs w:val="20"/>
                            </w:rPr>
                            <w:t>B</w:t>
                          </w:r>
                          <w:r w:rsidRPr="00A17056">
                            <w:rPr>
                              <w:rFonts w:cs="Times New Roman"/>
                              <w:sz w:val="20"/>
                              <w:szCs w:val="20"/>
                            </w:rPr>
                            <w:t>)</w:t>
                          </w:r>
                        </w:p>
                      </w:tc>
                      <w:tc>
                        <w:tcPr>
                          <w:tcW w:w="1530" w:type="dxa"/>
                          <w:tcBorders>
                            <w:bottom w:val="nil"/>
                            <w:right w:val="nil"/>
                          </w:tcBorders>
                        </w:tcPr>
                        <w:p w:rsidR="0040465A" w:rsidRPr="00A17056" w:rsidRDefault="0040465A">
                          <w:pPr>
                            <w:rPr>
                              <w:sz w:val="20"/>
                              <w:szCs w:val="20"/>
                            </w:rPr>
                          </w:pPr>
                        </w:p>
                        <w:p w:rsidR="0040465A" w:rsidRPr="00A17056" w:rsidRDefault="0040465A">
                          <w:pPr>
                            <w:rPr>
                              <w:sz w:val="20"/>
                              <w:szCs w:val="20"/>
                            </w:rPr>
                          </w:pPr>
                        </w:p>
                        <w:p w:rsidR="0040465A" w:rsidRPr="00A17056" w:rsidRDefault="0040465A">
                          <w:pPr>
                            <w:rPr>
                              <w:sz w:val="20"/>
                              <w:szCs w:val="20"/>
                            </w:rPr>
                          </w:pPr>
                        </w:p>
                        <w:p w:rsidR="0040465A" w:rsidRPr="00A17056" w:rsidRDefault="0040465A" w:rsidP="00CB4E38">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A</w:t>
                          </w:r>
                          <w:r w:rsidRPr="00A17056">
                            <w:rPr>
                              <w:rFonts w:cs="Times New Roman"/>
                              <w:sz w:val="20"/>
                              <w:szCs w:val="20"/>
                            </w:rPr>
                            <w:t>);</w:t>
                          </w:r>
                        </w:p>
                        <w:p w:rsidR="0040465A" w:rsidRDefault="0040465A" w:rsidP="00CB4E38">
                          <w:pPr>
                            <w:pStyle w:val="ListParagraph"/>
                            <w:ind w:left="0"/>
                            <w:contextualSpacing w:val="0"/>
                            <w:jc w:val="both"/>
                            <w:rPr>
                              <w:rFonts w:ascii="Times New Roman" w:hAnsi="Times New Roman" w:cs="Times New Roman"/>
                              <w:sz w:val="20"/>
                              <w:szCs w:val="20"/>
                            </w:rPr>
                          </w:pPr>
                          <w:r>
                            <w:rPr>
                              <w:rFonts w:ascii="Times New Roman" w:hAnsi="Times New Roman" w:cs="Times New Roman"/>
                              <w:i/>
                              <w:iCs/>
                              <w:sz w:val="20"/>
                              <w:szCs w:val="20"/>
                            </w:rPr>
                            <w:t>temp</w:t>
                          </w:r>
                          <w:r w:rsidRPr="00A17056">
                            <w:rPr>
                              <w:rFonts w:ascii="Times New Roman" w:hAnsi="Times New Roman" w:cs="Times New Roman"/>
                              <w:sz w:val="20"/>
                              <w:szCs w:val="20"/>
                            </w:rPr>
                            <w:t xml:space="preserve"> := </w:t>
                          </w:r>
                          <w:r w:rsidRPr="00A17056">
                            <w:rPr>
                              <w:rFonts w:ascii="Times New Roman" w:hAnsi="Times New Roman" w:cs="Times New Roman"/>
                              <w:i/>
                              <w:iCs/>
                              <w:sz w:val="20"/>
                              <w:szCs w:val="20"/>
                            </w:rPr>
                            <w:t>A</w:t>
                          </w:r>
                          <w:r w:rsidRPr="00A17056">
                            <w:rPr>
                              <w:rFonts w:ascii="Times New Roman" w:hAnsi="Times New Roman" w:cs="Times New Roman"/>
                              <w:sz w:val="20"/>
                              <w:szCs w:val="20"/>
                            </w:rPr>
                            <w:t xml:space="preserve"> </w:t>
                          </w:r>
                          <w:r>
                            <w:rPr>
                              <w:rFonts w:ascii="Times New Roman" w:hAnsi="Times New Roman" w:cs="Times New Roman"/>
                              <w:sz w:val="20"/>
                              <w:szCs w:val="20"/>
                            </w:rPr>
                            <w:t>*</w:t>
                          </w:r>
                          <w:r w:rsidRPr="00A17056">
                            <w:rPr>
                              <w:rFonts w:ascii="Times New Roman" w:hAnsi="Times New Roman" w:cs="Times New Roman"/>
                              <w:sz w:val="20"/>
                              <w:szCs w:val="20"/>
                            </w:rPr>
                            <w:t xml:space="preserve"> </w:t>
                          </w:r>
                          <w:r>
                            <w:rPr>
                              <w:rFonts w:ascii="Times New Roman" w:hAnsi="Times New Roman" w:cs="Times New Roman"/>
                              <w:sz w:val="20"/>
                              <w:szCs w:val="20"/>
                            </w:rPr>
                            <w:t>0.1</w:t>
                          </w:r>
                          <w:r w:rsidRPr="00A17056">
                            <w:rPr>
                              <w:rFonts w:ascii="Times New Roman" w:hAnsi="Times New Roman" w:cs="Times New Roman"/>
                              <w:sz w:val="20"/>
                              <w:szCs w:val="20"/>
                            </w:rPr>
                            <w:t>;</w:t>
                          </w:r>
                        </w:p>
                        <w:p w:rsidR="0040465A" w:rsidRPr="00A17056" w:rsidRDefault="0040465A" w:rsidP="00CB4E38">
                          <w:pPr>
                            <w:pStyle w:val="ListParagraph"/>
                            <w:ind w:left="0"/>
                            <w:contextualSpacing w:val="0"/>
                            <w:jc w:val="both"/>
                            <w:rPr>
                              <w:rFonts w:ascii="Times New Roman" w:hAnsi="Times New Roman" w:cs="Times New Roman"/>
                              <w:sz w:val="20"/>
                              <w:szCs w:val="20"/>
                            </w:rPr>
                          </w:pPr>
                          <w:r w:rsidRPr="00A17056">
                            <w:rPr>
                              <w:rFonts w:ascii="Times New Roman" w:hAnsi="Times New Roman" w:cs="Times New Roman"/>
                              <w:i/>
                              <w:iCs/>
                              <w:sz w:val="20"/>
                              <w:szCs w:val="20"/>
                            </w:rPr>
                            <w:t>A</w:t>
                          </w:r>
                          <w:r w:rsidRPr="00A17056">
                            <w:rPr>
                              <w:rFonts w:ascii="Times New Roman" w:hAnsi="Times New Roman" w:cs="Times New Roman"/>
                              <w:sz w:val="20"/>
                              <w:szCs w:val="20"/>
                            </w:rPr>
                            <w:t xml:space="preserve"> := </w:t>
                          </w:r>
                          <w:r w:rsidRPr="00A17056">
                            <w:rPr>
                              <w:rFonts w:ascii="Times New Roman" w:hAnsi="Times New Roman" w:cs="Times New Roman"/>
                              <w:i/>
                              <w:iCs/>
                              <w:sz w:val="20"/>
                              <w:szCs w:val="20"/>
                            </w:rPr>
                            <w:t>A</w:t>
                          </w:r>
                          <w:r w:rsidRPr="00A17056">
                            <w:rPr>
                              <w:rFonts w:ascii="Times New Roman" w:hAnsi="Times New Roman" w:cs="Times New Roman"/>
                              <w:sz w:val="20"/>
                              <w:szCs w:val="20"/>
                            </w:rPr>
                            <w:t xml:space="preserve"> – </w:t>
                          </w:r>
                          <w:r>
                            <w:rPr>
                              <w:rFonts w:ascii="Times New Roman" w:hAnsi="Times New Roman" w:cs="Times New Roman"/>
                              <w:i/>
                              <w:iCs/>
                              <w:sz w:val="20"/>
                              <w:szCs w:val="20"/>
                            </w:rPr>
                            <w:t>temp</w:t>
                          </w:r>
                          <w:r w:rsidRPr="00A17056">
                            <w:rPr>
                              <w:rFonts w:ascii="Times New Roman" w:hAnsi="Times New Roman" w:cs="Times New Roman"/>
                              <w:sz w:val="20"/>
                              <w:szCs w:val="20"/>
                            </w:rPr>
                            <w:t>;</w:t>
                          </w:r>
                        </w:p>
                        <w:p w:rsidR="0040465A" w:rsidRPr="00A17056" w:rsidRDefault="0040465A" w:rsidP="00CB4E38">
                          <w:pPr>
                            <w:rPr>
                              <w:sz w:val="20"/>
                              <w:szCs w:val="20"/>
                            </w:rPr>
                          </w:pPr>
                          <w:r w:rsidRPr="00A17056">
                            <w:rPr>
                              <w:rFonts w:cs="Times New Roman"/>
                              <w:sz w:val="20"/>
                              <w:szCs w:val="20"/>
                            </w:rPr>
                            <w:t>write(</w:t>
                          </w:r>
                          <w:r w:rsidRPr="00A17056">
                            <w:rPr>
                              <w:rFonts w:ascii="Times New Roman" w:hAnsi="Times New Roman" w:cs="Times New Roman"/>
                              <w:i/>
                              <w:iCs/>
                              <w:sz w:val="20"/>
                              <w:szCs w:val="20"/>
                            </w:rPr>
                            <w:t>A</w:t>
                          </w:r>
                          <w:r w:rsidRPr="00A17056">
                            <w:rPr>
                              <w:rFonts w:cs="Times New Roman"/>
                              <w:sz w:val="20"/>
                              <w:szCs w:val="20"/>
                            </w:rPr>
                            <w:t>);</w:t>
                          </w:r>
                        </w:p>
                        <w:p w:rsidR="0040465A" w:rsidRPr="00A17056" w:rsidRDefault="0040465A" w:rsidP="000847DC">
                          <w:pPr>
                            <w:rPr>
                              <w:sz w:val="20"/>
                              <w:szCs w:val="20"/>
                            </w:rPr>
                          </w:pPr>
                        </w:p>
                        <w:p w:rsidR="0040465A" w:rsidRPr="00A17056" w:rsidRDefault="0040465A" w:rsidP="000847DC">
                          <w:pPr>
                            <w:rPr>
                              <w:sz w:val="20"/>
                              <w:szCs w:val="20"/>
                            </w:rPr>
                          </w:pPr>
                        </w:p>
                        <w:p w:rsidR="0040465A" w:rsidRPr="00A17056" w:rsidRDefault="0040465A" w:rsidP="000847DC">
                          <w:pPr>
                            <w:pStyle w:val="ListParagraph"/>
                            <w:ind w:left="0"/>
                            <w:contextualSpacing w:val="0"/>
                            <w:jc w:val="both"/>
                            <w:rPr>
                              <w:rFonts w:ascii="Times New Roman" w:hAnsi="Times New Roman" w:cs="Times New Roman"/>
                              <w:sz w:val="20"/>
                              <w:szCs w:val="20"/>
                            </w:rPr>
                          </w:pP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B</w:t>
                          </w:r>
                          <w:r w:rsidRPr="00A17056">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ascii="Times New Roman" w:hAnsi="Times New Roman" w:cs="Times New Roman"/>
                              <w:i/>
                              <w:iCs/>
                              <w:sz w:val="20"/>
                              <w:szCs w:val="20"/>
                            </w:rPr>
                            <w:t>B</w:t>
                          </w:r>
                          <w:r w:rsidRPr="00A17056">
                            <w:rPr>
                              <w:rFonts w:ascii="Times New Roman" w:hAnsi="Times New Roman" w:cs="Times New Roman"/>
                              <w:sz w:val="20"/>
                              <w:szCs w:val="20"/>
                            </w:rPr>
                            <w:t xml:space="preserve"> := </w:t>
                          </w:r>
                          <w:r w:rsidRPr="00A17056">
                            <w:rPr>
                              <w:rFonts w:ascii="Times New Roman" w:hAnsi="Times New Roman" w:cs="Times New Roman"/>
                              <w:i/>
                              <w:iCs/>
                              <w:sz w:val="20"/>
                              <w:szCs w:val="20"/>
                            </w:rPr>
                            <w:t>B</w:t>
                          </w:r>
                          <w:r w:rsidRPr="00A17056">
                            <w:rPr>
                              <w:rFonts w:ascii="Times New Roman" w:hAnsi="Times New Roman" w:cs="Times New Roman"/>
                              <w:sz w:val="20"/>
                              <w:szCs w:val="20"/>
                            </w:rPr>
                            <w:t xml:space="preserve"> + </w:t>
                          </w:r>
                          <w:r>
                            <w:rPr>
                              <w:rFonts w:ascii="Times New Roman" w:hAnsi="Times New Roman" w:cs="Times New Roman"/>
                              <w:i/>
                              <w:iCs/>
                              <w:sz w:val="20"/>
                              <w:szCs w:val="20"/>
                            </w:rPr>
                            <w:t>temp</w:t>
                          </w:r>
                          <w:r w:rsidRPr="00A17056">
                            <w:rPr>
                              <w:rFonts w:ascii="Times New Roman" w:hAnsi="Times New Roman" w:cs="Times New Roman"/>
                              <w:sz w:val="20"/>
                              <w:szCs w:val="20"/>
                            </w:rPr>
                            <w:t>;</w:t>
                          </w:r>
                        </w:p>
                        <w:p w:rsidR="0040465A" w:rsidRPr="00A17056" w:rsidRDefault="0040465A" w:rsidP="00502DF0">
                          <w:pPr>
                            <w:rPr>
                              <w:sz w:val="20"/>
                              <w:szCs w:val="20"/>
                            </w:rPr>
                          </w:pPr>
                          <w:r w:rsidRPr="00A17056">
                            <w:rPr>
                              <w:rFonts w:cs="Times New Roman"/>
                              <w:sz w:val="20"/>
                              <w:szCs w:val="20"/>
                            </w:rPr>
                            <w:t>write(</w:t>
                          </w:r>
                          <w:r w:rsidRPr="00A17056">
                            <w:rPr>
                              <w:rFonts w:ascii="Times New Roman" w:hAnsi="Times New Roman" w:cs="Times New Roman"/>
                              <w:i/>
                              <w:iCs/>
                              <w:sz w:val="20"/>
                              <w:szCs w:val="20"/>
                            </w:rPr>
                            <w:t>B</w:t>
                          </w:r>
                          <w:r w:rsidRPr="00A17056">
                            <w:rPr>
                              <w:rFonts w:cs="Times New Roman"/>
                              <w:sz w:val="20"/>
                              <w:szCs w:val="20"/>
                            </w:rPr>
                            <w:t>)</w:t>
                          </w:r>
                        </w:p>
                      </w:tc>
                    </w:tr>
                  </w:tbl>
                  <w:p w:rsidR="0040465A" w:rsidRDefault="0040465A" w:rsidP="00B40FD3"/>
                </w:txbxContent>
              </v:textbox>
            </v:shape>
            <v:shape id="_x0000_s1036" type="#_x0000_t202" style="position:absolute;left:4545;top:760;width:2920;height:3867" stroked="f">
              <v:textbox style="mso-next-textbox:#_x0000_s1036">
                <w:txbxContent>
                  <w:p w:rsidR="0040465A" w:rsidRPr="000847DC" w:rsidRDefault="0040465A" w:rsidP="00B40FD3">
                    <w:pPr>
                      <w:spacing w:after="0" w:line="360" w:lineRule="auto"/>
                      <w:jc w:val="center"/>
                      <w:rPr>
                        <w:rFonts w:ascii="Times New Roman" w:hAnsi="Times New Roman" w:cs="Times New Roman"/>
                        <w:b/>
                        <w:bCs/>
                        <w:sz w:val="20"/>
                        <w:szCs w:val="20"/>
                      </w:rPr>
                    </w:pPr>
                    <w:r w:rsidRPr="000847DC">
                      <w:rPr>
                        <w:rFonts w:ascii="Times New Roman" w:hAnsi="Times New Roman" w:cs="Times New Roman"/>
                        <w:b/>
                        <w:bCs/>
                        <w:sz w:val="20"/>
                        <w:szCs w:val="20"/>
                      </w:rPr>
                      <w:t xml:space="preserve">Schedule </w:t>
                    </w:r>
                    <w:r>
                      <w:rPr>
                        <w:rFonts w:ascii="Times New Roman" w:hAnsi="Times New Roman" w:cs="Times New Roman"/>
                        <w:b/>
                        <w:bCs/>
                        <w:sz w:val="20"/>
                        <w:szCs w:val="20"/>
                      </w:rPr>
                      <w:t>4</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1530"/>
                    </w:tblGrid>
                    <w:tr w:rsidR="0040465A" w:rsidTr="000847DC">
                      <w:tc>
                        <w:tcPr>
                          <w:tcW w:w="1278" w:type="dxa"/>
                          <w:tcBorders>
                            <w:top w:val="nil"/>
                            <w:left w:val="nil"/>
                            <w:bottom w:val="single" w:sz="4" w:space="0" w:color="auto"/>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1</w:t>
                          </w:r>
                        </w:p>
                      </w:tc>
                      <w:tc>
                        <w:tcPr>
                          <w:tcW w:w="1530" w:type="dxa"/>
                          <w:tcBorders>
                            <w:top w:val="nil"/>
                            <w:bottom w:val="single" w:sz="4" w:space="0" w:color="auto"/>
                            <w:right w:val="nil"/>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2</w:t>
                          </w:r>
                        </w:p>
                      </w:tc>
                    </w:tr>
                    <w:tr w:rsidR="0040465A" w:rsidTr="000847DC">
                      <w:tc>
                        <w:tcPr>
                          <w:tcW w:w="1278" w:type="dxa"/>
                          <w:tcBorders>
                            <w:top w:val="single" w:sz="4" w:space="0" w:color="auto"/>
                            <w:left w:val="nil"/>
                            <w:bottom w:val="nil"/>
                          </w:tcBorders>
                        </w:tcPr>
                        <w:p w:rsidR="0040465A" w:rsidRPr="00A17056" w:rsidRDefault="0040465A" w:rsidP="00F80D0A">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A</w:t>
                          </w:r>
                          <w:r w:rsidRPr="00A17056">
                            <w:rPr>
                              <w:rFonts w:cs="Times New Roman"/>
                              <w:sz w:val="20"/>
                              <w:szCs w:val="20"/>
                            </w:rPr>
                            <w:t>);</w:t>
                          </w:r>
                        </w:p>
                        <w:p w:rsidR="0040465A" w:rsidRDefault="0040465A" w:rsidP="00F80D0A">
                          <w:pPr>
                            <w:pStyle w:val="ListParagraph"/>
                            <w:ind w:left="0"/>
                            <w:contextualSpacing w:val="0"/>
                            <w:jc w:val="both"/>
                            <w:rPr>
                              <w:rFonts w:cs="Times New Roman"/>
                              <w:sz w:val="20"/>
                              <w:szCs w:val="20"/>
                            </w:rPr>
                          </w:pPr>
                          <w:r w:rsidRPr="00A17056">
                            <w:rPr>
                              <w:rFonts w:ascii="Times New Roman" w:hAnsi="Times New Roman" w:cs="Times New Roman"/>
                              <w:i/>
                              <w:iCs/>
                              <w:sz w:val="20"/>
                              <w:szCs w:val="20"/>
                            </w:rPr>
                            <w:t>A</w:t>
                          </w:r>
                          <w:r w:rsidRPr="00A17056">
                            <w:rPr>
                              <w:rFonts w:ascii="Times New Roman" w:hAnsi="Times New Roman" w:cs="Times New Roman"/>
                              <w:sz w:val="20"/>
                              <w:szCs w:val="20"/>
                            </w:rPr>
                            <w:t xml:space="preserve"> := </w:t>
                          </w:r>
                          <w:r w:rsidRPr="00A17056">
                            <w:rPr>
                              <w:rFonts w:ascii="Times New Roman" w:hAnsi="Times New Roman" w:cs="Times New Roman"/>
                              <w:i/>
                              <w:iCs/>
                              <w:sz w:val="20"/>
                              <w:szCs w:val="20"/>
                            </w:rPr>
                            <w:t>A</w:t>
                          </w:r>
                          <w:r w:rsidRPr="00A17056">
                            <w:rPr>
                              <w:rFonts w:ascii="Times New Roman" w:hAnsi="Times New Roman" w:cs="Times New Roman"/>
                              <w:sz w:val="20"/>
                              <w:szCs w:val="20"/>
                            </w:rPr>
                            <w:t xml:space="preserve"> – 50;</w:t>
                          </w:r>
                        </w:p>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write(</w:t>
                          </w:r>
                          <w:r w:rsidRPr="00A17056">
                            <w:rPr>
                              <w:rFonts w:ascii="Times New Roman" w:hAnsi="Times New Roman" w:cs="Times New Roman"/>
                              <w:i/>
                              <w:iCs/>
                              <w:sz w:val="20"/>
                              <w:szCs w:val="20"/>
                            </w:rPr>
                            <w:t>A</w:t>
                          </w:r>
                          <w:r w:rsidRPr="00A17056">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B</w:t>
                          </w:r>
                          <w:r w:rsidRPr="00A17056">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ascii="Times New Roman" w:hAnsi="Times New Roman" w:cs="Times New Roman"/>
                              <w:i/>
                              <w:iCs/>
                              <w:sz w:val="20"/>
                              <w:szCs w:val="20"/>
                            </w:rPr>
                            <w:t>B</w:t>
                          </w:r>
                          <w:r w:rsidRPr="00A17056">
                            <w:rPr>
                              <w:rFonts w:ascii="Times New Roman" w:hAnsi="Times New Roman" w:cs="Times New Roman"/>
                              <w:sz w:val="20"/>
                              <w:szCs w:val="20"/>
                            </w:rPr>
                            <w:t xml:space="preserve"> := </w:t>
                          </w:r>
                          <w:r w:rsidRPr="00A17056">
                            <w:rPr>
                              <w:rFonts w:ascii="Times New Roman" w:hAnsi="Times New Roman" w:cs="Times New Roman"/>
                              <w:i/>
                              <w:iCs/>
                              <w:sz w:val="20"/>
                              <w:szCs w:val="20"/>
                            </w:rPr>
                            <w:t>B</w:t>
                          </w:r>
                          <w:r w:rsidRPr="00A17056">
                            <w:rPr>
                              <w:rFonts w:ascii="Times New Roman" w:hAnsi="Times New Roman" w:cs="Times New Roman"/>
                              <w:sz w:val="20"/>
                              <w:szCs w:val="20"/>
                            </w:rPr>
                            <w:t xml:space="preserve"> + 50;</w:t>
                          </w:r>
                        </w:p>
                        <w:p w:rsidR="0040465A" w:rsidRPr="00A17056" w:rsidRDefault="0040465A" w:rsidP="000847DC">
                          <w:pPr>
                            <w:rPr>
                              <w:sz w:val="20"/>
                              <w:szCs w:val="20"/>
                            </w:rPr>
                          </w:pPr>
                          <w:r w:rsidRPr="00A17056">
                            <w:rPr>
                              <w:rFonts w:cs="Times New Roman"/>
                              <w:sz w:val="20"/>
                              <w:szCs w:val="20"/>
                            </w:rPr>
                            <w:t>write(</w:t>
                          </w:r>
                          <w:r w:rsidRPr="00A17056">
                            <w:rPr>
                              <w:rFonts w:ascii="Times New Roman" w:hAnsi="Times New Roman" w:cs="Times New Roman"/>
                              <w:i/>
                              <w:iCs/>
                              <w:sz w:val="20"/>
                              <w:szCs w:val="20"/>
                            </w:rPr>
                            <w:t>B</w:t>
                          </w:r>
                          <w:r w:rsidRPr="00A17056">
                            <w:rPr>
                              <w:rFonts w:cs="Times New Roman"/>
                              <w:sz w:val="20"/>
                              <w:szCs w:val="20"/>
                            </w:rPr>
                            <w:t>)</w:t>
                          </w:r>
                        </w:p>
                      </w:tc>
                      <w:tc>
                        <w:tcPr>
                          <w:tcW w:w="1530" w:type="dxa"/>
                          <w:tcBorders>
                            <w:bottom w:val="nil"/>
                            <w:right w:val="nil"/>
                          </w:tcBorders>
                        </w:tcPr>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A</w:t>
                          </w:r>
                          <w:r w:rsidRPr="00A17056">
                            <w:rPr>
                              <w:rFonts w:cs="Times New Roman"/>
                              <w:sz w:val="20"/>
                              <w:szCs w:val="20"/>
                            </w:rPr>
                            <w:t>);</w:t>
                          </w:r>
                        </w:p>
                        <w:p w:rsidR="0040465A" w:rsidRDefault="0040465A" w:rsidP="000847DC">
                          <w:pPr>
                            <w:pStyle w:val="ListParagraph"/>
                            <w:ind w:left="0"/>
                            <w:contextualSpacing w:val="0"/>
                            <w:jc w:val="both"/>
                            <w:rPr>
                              <w:rFonts w:ascii="Times New Roman" w:hAnsi="Times New Roman" w:cs="Times New Roman"/>
                              <w:sz w:val="20"/>
                              <w:szCs w:val="20"/>
                            </w:rPr>
                          </w:pPr>
                          <w:r>
                            <w:rPr>
                              <w:rFonts w:ascii="Times New Roman" w:hAnsi="Times New Roman" w:cs="Times New Roman"/>
                              <w:i/>
                              <w:iCs/>
                              <w:sz w:val="20"/>
                              <w:szCs w:val="20"/>
                            </w:rPr>
                            <w:t>temp</w:t>
                          </w:r>
                          <w:r w:rsidRPr="00A17056">
                            <w:rPr>
                              <w:rFonts w:ascii="Times New Roman" w:hAnsi="Times New Roman" w:cs="Times New Roman"/>
                              <w:sz w:val="20"/>
                              <w:szCs w:val="20"/>
                            </w:rPr>
                            <w:t xml:space="preserve"> := </w:t>
                          </w:r>
                          <w:r w:rsidRPr="00A17056">
                            <w:rPr>
                              <w:rFonts w:ascii="Times New Roman" w:hAnsi="Times New Roman" w:cs="Times New Roman"/>
                              <w:i/>
                              <w:iCs/>
                              <w:sz w:val="20"/>
                              <w:szCs w:val="20"/>
                            </w:rPr>
                            <w:t>A</w:t>
                          </w:r>
                          <w:r w:rsidRPr="00A17056">
                            <w:rPr>
                              <w:rFonts w:ascii="Times New Roman" w:hAnsi="Times New Roman" w:cs="Times New Roman"/>
                              <w:sz w:val="20"/>
                              <w:szCs w:val="20"/>
                            </w:rPr>
                            <w:t xml:space="preserve"> </w:t>
                          </w:r>
                          <w:r>
                            <w:rPr>
                              <w:rFonts w:ascii="Times New Roman" w:hAnsi="Times New Roman" w:cs="Times New Roman"/>
                              <w:sz w:val="20"/>
                              <w:szCs w:val="20"/>
                            </w:rPr>
                            <w:t>*</w:t>
                          </w:r>
                          <w:r w:rsidRPr="00A17056">
                            <w:rPr>
                              <w:rFonts w:ascii="Times New Roman" w:hAnsi="Times New Roman" w:cs="Times New Roman"/>
                              <w:sz w:val="20"/>
                              <w:szCs w:val="20"/>
                            </w:rPr>
                            <w:t xml:space="preserve"> </w:t>
                          </w:r>
                          <w:r>
                            <w:rPr>
                              <w:rFonts w:ascii="Times New Roman" w:hAnsi="Times New Roman" w:cs="Times New Roman"/>
                              <w:sz w:val="20"/>
                              <w:szCs w:val="20"/>
                            </w:rPr>
                            <w:t>0.1</w:t>
                          </w:r>
                          <w:r w:rsidRPr="00A17056">
                            <w:rPr>
                              <w:rFonts w:ascii="Times New Roman" w:hAnsi="Times New Roman"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ascii="Times New Roman" w:hAnsi="Times New Roman" w:cs="Times New Roman"/>
                              <w:i/>
                              <w:iCs/>
                              <w:sz w:val="20"/>
                              <w:szCs w:val="20"/>
                            </w:rPr>
                            <w:t>A</w:t>
                          </w:r>
                          <w:r w:rsidRPr="00A17056">
                            <w:rPr>
                              <w:rFonts w:ascii="Times New Roman" w:hAnsi="Times New Roman" w:cs="Times New Roman"/>
                              <w:sz w:val="20"/>
                              <w:szCs w:val="20"/>
                            </w:rPr>
                            <w:t xml:space="preserve"> := </w:t>
                          </w:r>
                          <w:r w:rsidRPr="00A17056">
                            <w:rPr>
                              <w:rFonts w:ascii="Times New Roman" w:hAnsi="Times New Roman" w:cs="Times New Roman"/>
                              <w:i/>
                              <w:iCs/>
                              <w:sz w:val="20"/>
                              <w:szCs w:val="20"/>
                            </w:rPr>
                            <w:t>A</w:t>
                          </w:r>
                          <w:r w:rsidRPr="00A17056">
                            <w:rPr>
                              <w:rFonts w:ascii="Times New Roman" w:hAnsi="Times New Roman" w:cs="Times New Roman"/>
                              <w:sz w:val="20"/>
                              <w:szCs w:val="20"/>
                            </w:rPr>
                            <w:t xml:space="preserve"> – </w:t>
                          </w:r>
                          <w:r>
                            <w:rPr>
                              <w:rFonts w:ascii="Times New Roman" w:hAnsi="Times New Roman" w:cs="Times New Roman"/>
                              <w:i/>
                              <w:iCs/>
                              <w:sz w:val="20"/>
                              <w:szCs w:val="20"/>
                            </w:rPr>
                            <w:t>temp</w:t>
                          </w:r>
                          <w:r w:rsidRPr="00A17056">
                            <w:rPr>
                              <w:rFonts w:ascii="Times New Roman" w:hAnsi="Times New Roman"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write(</w:t>
                          </w:r>
                          <w:r w:rsidRPr="00A17056">
                            <w:rPr>
                              <w:rFonts w:ascii="Times New Roman" w:hAnsi="Times New Roman" w:cs="Times New Roman"/>
                              <w:i/>
                              <w:iCs/>
                              <w:sz w:val="20"/>
                              <w:szCs w:val="20"/>
                            </w:rPr>
                            <w:t>A</w:t>
                          </w:r>
                          <w:r w:rsidRPr="00A17056">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B</w:t>
                          </w:r>
                          <w:r w:rsidRPr="00A17056">
                            <w:rPr>
                              <w:rFonts w:cs="Times New Roman"/>
                              <w:sz w:val="20"/>
                              <w:szCs w:val="20"/>
                            </w:rPr>
                            <w:t>);</w:t>
                          </w:r>
                        </w:p>
                        <w:p w:rsidR="0040465A" w:rsidRDefault="0040465A" w:rsidP="000847DC">
                          <w:pPr>
                            <w:pStyle w:val="ListParagraph"/>
                            <w:ind w:left="0"/>
                            <w:contextualSpacing w:val="0"/>
                            <w:jc w:val="both"/>
                            <w:rPr>
                              <w:rFonts w:ascii="Times New Roman" w:hAnsi="Times New Roman" w:cs="Times New Roman"/>
                              <w:i/>
                              <w:iCs/>
                              <w:sz w:val="20"/>
                              <w:szCs w:val="20"/>
                            </w:rPr>
                          </w:pPr>
                        </w:p>
                        <w:p w:rsidR="0040465A" w:rsidRDefault="0040465A" w:rsidP="000847DC">
                          <w:pPr>
                            <w:pStyle w:val="ListParagraph"/>
                            <w:ind w:left="0"/>
                            <w:contextualSpacing w:val="0"/>
                            <w:jc w:val="both"/>
                            <w:rPr>
                              <w:rFonts w:ascii="Times New Roman" w:hAnsi="Times New Roman" w:cs="Times New Roman"/>
                              <w:i/>
                              <w:iCs/>
                              <w:sz w:val="20"/>
                              <w:szCs w:val="20"/>
                            </w:rPr>
                          </w:pPr>
                        </w:p>
                        <w:p w:rsidR="0040465A" w:rsidRDefault="0040465A" w:rsidP="000847DC">
                          <w:pPr>
                            <w:pStyle w:val="ListParagraph"/>
                            <w:ind w:left="0"/>
                            <w:contextualSpacing w:val="0"/>
                            <w:jc w:val="both"/>
                            <w:rPr>
                              <w:rFonts w:ascii="Times New Roman" w:hAnsi="Times New Roman" w:cs="Times New Roman"/>
                              <w:i/>
                              <w:iCs/>
                              <w:sz w:val="20"/>
                              <w:szCs w:val="20"/>
                            </w:rPr>
                          </w:pPr>
                        </w:p>
                        <w:p w:rsidR="0040465A" w:rsidRDefault="0040465A" w:rsidP="000847DC">
                          <w:pPr>
                            <w:pStyle w:val="ListParagraph"/>
                            <w:ind w:left="0"/>
                            <w:contextualSpacing w:val="0"/>
                            <w:jc w:val="both"/>
                            <w:rPr>
                              <w:rFonts w:ascii="Times New Roman" w:hAnsi="Times New Roman" w:cs="Times New Roman"/>
                              <w:i/>
                              <w:iCs/>
                              <w:sz w:val="20"/>
                              <w:szCs w:val="20"/>
                            </w:rPr>
                          </w:pP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ascii="Times New Roman" w:hAnsi="Times New Roman" w:cs="Times New Roman"/>
                              <w:i/>
                              <w:iCs/>
                              <w:sz w:val="20"/>
                              <w:szCs w:val="20"/>
                            </w:rPr>
                            <w:t>B</w:t>
                          </w:r>
                          <w:r w:rsidRPr="00A17056">
                            <w:rPr>
                              <w:rFonts w:ascii="Times New Roman" w:hAnsi="Times New Roman" w:cs="Times New Roman"/>
                              <w:sz w:val="20"/>
                              <w:szCs w:val="20"/>
                            </w:rPr>
                            <w:t xml:space="preserve"> := </w:t>
                          </w:r>
                          <w:r w:rsidRPr="00A17056">
                            <w:rPr>
                              <w:rFonts w:ascii="Times New Roman" w:hAnsi="Times New Roman" w:cs="Times New Roman"/>
                              <w:i/>
                              <w:iCs/>
                              <w:sz w:val="20"/>
                              <w:szCs w:val="20"/>
                            </w:rPr>
                            <w:t>B</w:t>
                          </w:r>
                          <w:r w:rsidRPr="00A17056">
                            <w:rPr>
                              <w:rFonts w:ascii="Times New Roman" w:hAnsi="Times New Roman" w:cs="Times New Roman"/>
                              <w:sz w:val="20"/>
                              <w:szCs w:val="20"/>
                            </w:rPr>
                            <w:t xml:space="preserve"> + </w:t>
                          </w:r>
                          <w:r>
                            <w:rPr>
                              <w:rFonts w:ascii="Times New Roman" w:hAnsi="Times New Roman" w:cs="Times New Roman"/>
                              <w:i/>
                              <w:iCs/>
                              <w:sz w:val="20"/>
                              <w:szCs w:val="20"/>
                            </w:rPr>
                            <w:t>temp</w:t>
                          </w:r>
                          <w:r w:rsidRPr="00A17056">
                            <w:rPr>
                              <w:rFonts w:ascii="Times New Roman" w:hAnsi="Times New Roman" w:cs="Times New Roman"/>
                              <w:sz w:val="20"/>
                              <w:szCs w:val="20"/>
                            </w:rPr>
                            <w:t>;</w:t>
                          </w:r>
                        </w:p>
                        <w:p w:rsidR="0040465A" w:rsidRPr="00A17056" w:rsidRDefault="0040465A" w:rsidP="00502DF0">
                          <w:pPr>
                            <w:rPr>
                              <w:sz w:val="20"/>
                              <w:szCs w:val="20"/>
                            </w:rPr>
                          </w:pPr>
                          <w:r w:rsidRPr="00A17056">
                            <w:rPr>
                              <w:rFonts w:cs="Times New Roman"/>
                              <w:sz w:val="20"/>
                              <w:szCs w:val="20"/>
                            </w:rPr>
                            <w:t>write(</w:t>
                          </w:r>
                          <w:r w:rsidRPr="00A17056">
                            <w:rPr>
                              <w:rFonts w:ascii="Times New Roman" w:hAnsi="Times New Roman" w:cs="Times New Roman"/>
                              <w:i/>
                              <w:iCs/>
                              <w:sz w:val="20"/>
                              <w:szCs w:val="20"/>
                            </w:rPr>
                            <w:t>B</w:t>
                          </w:r>
                          <w:r w:rsidRPr="00A17056">
                            <w:rPr>
                              <w:rFonts w:cs="Times New Roman"/>
                              <w:sz w:val="20"/>
                              <w:szCs w:val="20"/>
                            </w:rPr>
                            <w:t>)</w:t>
                          </w:r>
                        </w:p>
                      </w:tc>
                    </w:tr>
                  </w:tbl>
                  <w:p w:rsidR="0040465A" w:rsidRDefault="0040465A" w:rsidP="00B40FD3"/>
                </w:txbxContent>
              </v:textbox>
            </v:shape>
            <v:shape id="_x0000_s1037" type="#_x0000_t202" style="position:absolute;left:1226;top:4627;width:2942;height:469" stroked="f">
              <v:textbox style="mso-next-textbox:#_x0000_s1037" inset="0,0,0,0">
                <w:txbxContent>
                  <w:p w:rsidR="0040465A" w:rsidRPr="00E807A7" w:rsidRDefault="0040465A" w:rsidP="00B40FD3">
                    <w:pPr>
                      <w:spacing w:after="0" w:line="240" w:lineRule="auto"/>
                      <w:rPr>
                        <w:rFonts w:ascii="Times New Roman" w:hAnsi="Times New Roman" w:cs="Times New Roman"/>
                        <w:color w:val="0070C0"/>
                        <w:sz w:val="20"/>
                        <w:szCs w:val="20"/>
                      </w:rPr>
                    </w:pPr>
                    <w:r w:rsidRPr="00E807A7">
                      <w:rPr>
                        <w:rFonts w:ascii="Times New Roman" w:hAnsi="Times New Roman" w:cs="Times New Roman"/>
                        <w:color w:val="0070C0"/>
                        <w:sz w:val="20"/>
                        <w:szCs w:val="20"/>
                      </w:rPr>
                      <w:t>Schedule 3 – A concurrent schedule equivalent to schedule 1.</w:t>
                    </w:r>
                  </w:p>
                  <w:p w:rsidR="0040465A" w:rsidRDefault="0040465A" w:rsidP="00B40FD3"/>
                </w:txbxContent>
              </v:textbox>
            </v:shape>
            <v:shape id="_x0000_s1038" type="#_x0000_t202" style="position:absolute;left:4603;top:4690;width:2942;height:406" stroked="f">
              <v:textbox style="mso-next-textbox:#_x0000_s1038" inset="0,0,0,0">
                <w:txbxContent>
                  <w:p w:rsidR="0040465A" w:rsidRPr="00E807A7" w:rsidRDefault="0040465A" w:rsidP="00400C95">
                    <w:pPr>
                      <w:spacing w:after="0" w:line="240" w:lineRule="auto"/>
                      <w:rPr>
                        <w:rFonts w:ascii="Times New Roman" w:hAnsi="Times New Roman" w:cs="Times New Roman"/>
                        <w:color w:val="0070C0"/>
                        <w:sz w:val="20"/>
                        <w:szCs w:val="20"/>
                      </w:rPr>
                    </w:pPr>
                    <w:r w:rsidRPr="00E807A7">
                      <w:rPr>
                        <w:rFonts w:ascii="Times New Roman" w:hAnsi="Times New Roman" w:cs="Times New Roman"/>
                        <w:color w:val="0070C0"/>
                        <w:sz w:val="20"/>
                        <w:szCs w:val="20"/>
                      </w:rPr>
                      <w:t xml:space="preserve">Schedule </w:t>
                    </w:r>
                    <w:r>
                      <w:rPr>
                        <w:rFonts w:ascii="Times New Roman" w:hAnsi="Times New Roman" w:cs="Times New Roman"/>
                        <w:color w:val="0070C0"/>
                        <w:sz w:val="20"/>
                        <w:szCs w:val="20"/>
                      </w:rPr>
                      <w:t>4</w:t>
                    </w:r>
                    <w:r w:rsidRPr="00E807A7">
                      <w:rPr>
                        <w:rFonts w:ascii="Times New Roman" w:hAnsi="Times New Roman" w:cs="Times New Roman"/>
                        <w:color w:val="0070C0"/>
                        <w:sz w:val="20"/>
                        <w:szCs w:val="20"/>
                      </w:rPr>
                      <w:t xml:space="preserve"> – A concurrent schedule</w:t>
                    </w:r>
                    <w:r>
                      <w:rPr>
                        <w:rFonts w:ascii="Times New Roman" w:hAnsi="Times New Roman" w:cs="Times New Roman"/>
                        <w:color w:val="0070C0"/>
                        <w:sz w:val="20"/>
                        <w:szCs w:val="20"/>
                      </w:rPr>
                      <w:t>.</w:t>
                    </w:r>
                  </w:p>
                  <w:p w:rsidR="0040465A" w:rsidRDefault="0040465A" w:rsidP="00B40FD3"/>
                </w:txbxContent>
              </v:textbox>
            </v:shape>
            <w10:wrap type="square"/>
          </v:group>
        </w:pict>
      </w:r>
      <w:r>
        <w:rPr>
          <w:rFonts w:ascii="Times New Roman" w:hAnsi="Times New Roman" w:cs="Times New Roman"/>
          <w:noProof/>
          <w:sz w:val="24"/>
          <w:szCs w:val="24"/>
        </w:rPr>
        <w:pict>
          <v:group id="_x0000_s1051" editas="canvas" style="position:absolute;left:0;text-align:left;margin-left:422.6pt;margin-top:241.35pt;width:103.75pt;height:171.55pt;z-index:251665408" coordorigin="1080,720" coordsize="2075,3431">
            <o:lock v:ext="edit" aspectratio="t"/>
            <v:shape id="_x0000_s1052" type="#_x0000_t75" style="position:absolute;left:1080;top:720;width:2075;height:3431" o:preferrelative="f">
              <v:fill o:detectmouseclick="t"/>
              <v:path o:extrusionok="t" o:connecttype="none"/>
              <o:lock v:ext="edit" text="t"/>
            </v:shape>
            <v:shape id="_x0000_s1053" type="#_x0000_t202" style="position:absolute;left:1133;top:754;width:1958;height:2658" stroked="f">
              <v:textbox style="mso-next-textbox:#_x0000_s1053">
                <w:txbxContent>
                  <w:p w:rsidR="0040465A" w:rsidRPr="000847DC" w:rsidRDefault="0040465A" w:rsidP="00F12559">
                    <w:pPr>
                      <w:spacing w:after="0" w:line="360" w:lineRule="auto"/>
                      <w:jc w:val="center"/>
                      <w:rPr>
                        <w:rFonts w:ascii="Times New Roman" w:hAnsi="Times New Roman" w:cs="Times New Roman"/>
                        <w:b/>
                        <w:bCs/>
                        <w:sz w:val="20"/>
                        <w:szCs w:val="20"/>
                      </w:rPr>
                    </w:pPr>
                    <w:r w:rsidRPr="000847DC">
                      <w:rPr>
                        <w:rFonts w:ascii="Times New Roman" w:hAnsi="Times New Roman" w:cs="Times New Roman"/>
                        <w:b/>
                        <w:bCs/>
                        <w:sz w:val="20"/>
                        <w:szCs w:val="20"/>
                      </w:rPr>
                      <w:t xml:space="preserve">Schedule </w:t>
                    </w:r>
                    <w:r>
                      <w:rPr>
                        <w:rFonts w:ascii="Times New Roman" w:hAnsi="Times New Roman" w:cs="Times New Roman"/>
                        <w:b/>
                        <w:bCs/>
                        <w:sz w:val="20"/>
                        <w:szCs w:val="20"/>
                      </w:rPr>
                      <w:t>3</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885"/>
                    </w:tblGrid>
                    <w:tr w:rsidR="0040465A" w:rsidTr="00550675">
                      <w:tc>
                        <w:tcPr>
                          <w:tcW w:w="939" w:type="dxa"/>
                          <w:tcBorders>
                            <w:top w:val="nil"/>
                            <w:left w:val="nil"/>
                            <w:bottom w:val="single" w:sz="4" w:space="0" w:color="auto"/>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1</w:t>
                          </w:r>
                        </w:p>
                      </w:tc>
                      <w:tc>
                        <w:tcPr>
                          <w:tcW w:w="885" w:type="dxa"/>
                          <w:tcBorders>
                            <w:top w:val="nil"/>
                            <w:bottom w:val="single" w:sz="4" w:space="0" w:color="auto"/>
                            <w:right w:val="nil"/>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2</w:t>
                          </w:r>
                        </w:p>
                      </w:tc>
                    </w:tr>
                    <w:tr w:rsidR="0040465A" w:rsidTr="00550675">
                      <w:tc>
                        <w:tcPr>
                          <w:tcW w:w="939" w:type="dxa"/>
                          <w:tcBorders>
                            <w:top w:val="single" w:sz="4" w:space="0" w:color="auto"/>
                            <w:left w:val="nil"/>
                            <w:bottom w:val="nil"/>
                          </w:tcBorders>
                        </w:tcPr>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write(</w:t>
                          </w:r>
                          <w:r w:rsidRPr="00A17056">
                            <w:rPr>
                              <w:rFonts w:ascii="Times New Roman" w:hAnsi="Times New Roman" w:cs="Times New Roman"/>
                              <w:i/>
                              <w:iCs/>
                              <w:sz w:val="20"/>
                              <w:szCs w:val="20"/>
                            </w:rPr>
                            <w:t>A</w:t>
                          </w:r>
                          <w:r>
                            <w:rPr>
                              <w:rFonts w:cs="Times New Roman"/>
                              <w:sz w:val="20"/>
                              <w:szCs w:val="20"/>
                            </w:rPr>
                            <w:t>)</w:t>
                          </w:r>
                        </w:p>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B</w:t>
                          </w:r>
                          <w:r>
                            <w:rPr>
                              <w:rFonts w:cs="Times New Roman"/>
                              <w:sz w:val="20"/>
                              <w:szCs w:val="20"/>
                            </w:rPr>
                            <w:t>)</w:t>
                          </w:r>
                        </w:p>
                        <w:p w:rsidR="0040465A" w:rsidRPr="00A17056" w:rsidRDefault="0040465A" w:rsidP="000847DC">
                          <w:pPr>
                            <w:rPr>
                              <w:sz w:val="20"/>
                              <w:szCs w:val="20"/>
                            </w:rPr>
                          </w:pPr>
                          <w:r w:rsidRPr="00A17056">
                            <w:rPr>
                              <w:rFonts w:cs="Times New Roman"/>
                              <w:sz w:val="20"/>
                              <w:szCs w:val="20"/>
                            </w:rPr>
                            <w:t>write(</w:t>
                          </w:r>
                          <w:r w:rsidRPr="00A17056">
                            <w:rPr>
                              <w:rFonts w:ascii="Times New Roman" w:hAnsi="Times New Roman" w:cs="Times New Roman"/>
                              <w:i/>
                              <w:iCs/>
                              <w:sz w:val="20"/>
                              <w:szCs w:val="20"/>
                            </w:rPr>
                            <w:t>B</w:t>
                          </w:r>
                          <w:r w:rsidRPr="00A17056">
                            <w:rPr>
                              <w:rFonts w:cs="Times New Roman"/>
                              <w:sz w:val="20"/>
                              <w:szCs w:val="20"/>
                            </w:rPr>
                            <w:t>)</w:t>
                          </w:r>
                        </w:p>
                      </w:tc>
                      <w:tc>
                        <w:tcPr>
                          <w:tcW w:w="885" w:type="dxa"/>
                          <w:tcBorders>
                            <w:bottom w:val="nil"/>
                            <w:right w:val="nil"/>
                          </w:tcBorders>
                        </w:tcPr>
                        <w:p w:rsidR="0040465A" w:rsidRPr="00A17056" w:rsidRDefault="0040465A">
                          <w:pPr>
                            <w:rPr>
                              <w:sz w:val="20"/>
                              <w:szCs w:val="20"/>
                            </w:rPr>
                          </w:pPr>
                        </w:p>
                        <w:p w:rsidR="0040465A" w:rsidRPr="00A17056" w:rsidRDefault="0040465A">
                          <w:pPr>
                            <w:rPr>
                              <w:sz w:val="20"/>
                              <w:szCs w:val="20"/>
                            </w:rPr>
                          </w:pPr>
                        </w:p>
                        <w:p w:rsidR="0040465A" w:rsidRPr="00A17056" w:rsidRDefault="0040465A" w:rsidP="00CB4E38">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CB4E38">
                          <w:pPr>
                            <w:rPr>
                              <w:sz w:val="20"/>
                              <w:szCs w:val="20"/>
                            </w:rPr>
                          </w:pPr>
                          <w:r w:rsidRPr="00A17056">
                            <w:rPr>
                              <w:rFonts w:cs="Times New Roman"/>
                              <w:sz w:val="20"/>
                              <w:szCs w:val="20"/>
                            </w:rPr>
                            <w:t>write(</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0847DC">
                          <w:pPr>
                            <w:rPr>
                              <w:sz w:val="20"/>
                              <w:szCs w:val="20"/>
                            </w:rPr>
                          </w:pPr>
                        </w:p>
                        <w:p w:rsidR="0040465A" w:rsidRPr="00A17056" w:rsidRDefault="0040465A" w:rsidP="000847DC">
                          <w:pPr>
                            <w:rPr>
                              <w:sz w:val="20"/>
                              <w:szCs w:val="20"/>
                            </w:rPr>
                          </w:pP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B</w:t>
                          </w:r>
                          <w:r>
                            <w:rPr>
                              <w:rFonts w:cs="Times New Roman"/>
                              <w:sz w:val="20"/>
                              <w:szCs w:val="20"/>
                            </w:rPr>
                            <w:t>)</w:t>
                          </w:r>
                        </w:p>
                        <w:p w:rsidR="0040465A" w:rsidRPr="00A17056" w:rsidRDefault="0040465A" w:rsidP="00502DF0">
                          <w:pPr>
                            <w:rPr>
                              <w:sz w:val="20"/>
                              <w:szCs w:val="20"/>
                            </w:rPr>
                          </w:pPr>
                          <w:r w:rsidRPr="00A17056">
                            <w:rPr>
                              <w:rFonts w:cs="Times New Roman"/>
                              <w:sz w:val="20"/>
                              <w:szCs w:val="20"/>
                            </w:rPr>
                            <w:t>write(</w:t>
                          </w:r>
                          <w:r w:rsidRPr="00A17056">
                            <w:rPr>
                              <w:rFonts w:ascii="Times New Roman" w:hAnsi="Times New Roman" w:cs="Times New Roman"/>
                              <w:i/>
                              <w:iCs/>
                              <w:sz w:val="20"/>
                              <w:szCs w:val="20"/>
                            </w:rPr>
                            <w:t>B</w:t>
                          </w:r>
                          <w:r w:rsidRPr="00A17056">
                            <w:rPr>
                              <w:rFonts w:cs="Times New Roman"/>
                              <w:sz w:val="20"/>
                              <w:szCs w:val="20"/>
                            </w:rPr>
                            <w:t>)</w:t>
                          </w:r>
                        </w:p>
                      </w:tc>
                    </w:tr>
                  </w:tbl>
                  <w:p w:rsidR="0040465A" w:rsidRDefault="0040465A" w:rsidP="00F12559"/>
                </w:txbxContent>
              </v:textbox>
            </v:shape>
            <v:shape id="_x0000_s1055" type="#_x0000_t202" style="position:absolute;left:1226;top:3412;width:1865;height:739" stroked="f">
              <v:textbox style="mso-next-textbox:#_x0000_s1055" inset="0,0,0,0">
                <w:txbxContent>
                  <w:p w:rsidR="0040465A" w:rsidRPr="00E807A7" w:rsidRDefault="0040465A" w:rsidP="00F12559">
                    <w:pPr>
                      <w:spacing w:after="0" w:line="240" w:lineRule="auto"/>
                      <w:rPr>
                        <w:rFonts w:ascii="Times New Roman" w:hAnsi="Times New Roman" w:cs="Times New Roman"/>
                        <w:color w:val="0070C0"/>
                        <w:sz w:val="20"/>
                        <w:szCs w:val="20"/>
                      </w:rPr>
                    </w:pPr>
                    <w:r w:rsidRPr="00E807A7">
                      <w:rPr>
                        <w:rFonts w:ascii="Times New Roman" w:hAnsi="Times New Roman" w:cs="Times New Roman"/>
                        <w:color w:val="0070C0"/>
                        <w:sz w:val="20"/>
                        <w:szCs w:val="20"/>
                      </w:rPr>
                      <w:t xml:space="preserve">Schedule 3 – </w:t>
                    </w:r>
                    <w:r>
                      <w:rPr>
                        <w:rFonts w:ascii="Times New Roman" w:hAnsi="Times New Roman" w:cs="Times New Roman"/>
                        <w:color w:val="0070C0"/>
                        <w:sz w:val="20"/>
                        <w:szCs w:val="20"/>
                      </w:rPr>
                      <w:t xml:space="preserve">Showing only the </w:t>
                    </w:r>
                    <w:r w:rsidRPr="001A4D54">
                      <w:rPr>
                        <w:rFonts w:cs="Times New Roman"/>
                        <w:color w:val="0070C0"/>
                        <w:sz w:val="20"/>
                        <w:szCs w:val="20"/>
                      </w:rPr>
                      <w:t>read</w:t>
                    </w:r>
                    <w:r>
                      <w:rPr>
                        <w:rFonts w:ascii="Times New Roman" w:hAnsi="Times New Roman" w:cs="Times New Roman"/>
                        <w:color w:val="0070C0"/>
                        <w:sz w:val="20"/>
                        <w:szCs w:val="20"/>
                      </w:rPr>
                      <w:t xml:space="preserve"> and </w:t>
                    </w:r>
                    <w:r w:rsidRPr="001A4D54">
                      <w:rPr>
                        <w:rFonts w:cs="Times New Roman"/>
                        <w:color w:val="0070C0"/>
                        <w:sz w:val="20"/>
                        <w:szCs w:val="20"/>
                      </w:rPr>
                      <w:t>write</w:t>
                    </w:r>
                    <w:r>
                      <w:rPr>
                        <w:rFonts w:ascii="Times New Roman" w:hAnsi="Times New Roman" w:cs="Times New Roman"/>
                        <w:color w:val="0070C0"/>
                        <w:sz w:val="20"/>
                        <w:szCs w:val="20"/>
                      </w:rPr>
                      <w:t xml:space="preserve"> instructions.</w:t>
                    </w:r>
                  </w:p>
                  <w:p w:rsidR="0040465A" w:rsidRDefault="0040465A" w:rsidP="00F12559"/>
                </w:txbxContent>
              </v:textbox>
            </v:shape>
            <w10:wrap type="square"/>
          </v:group>
        </w:pict>
      </w:r>
      <w:r w:rsidR="00686032">
        <w:rPr>
          <w:rFonts w:ascii="Calibri" w:eastAsia="Times New Roman" w:hAnsi="Calibri" w:cs="Times New Roman"/>
          <w:b/>
          <w:bCs/>
          <w:color w:val="C00000"/>
          <w:sz w:val="28"/>
          <w:szCs w:val="26"/>
          <w:lang w:bidi="en-US"/>
        </w:rPr>
        <w:t>Serializability</w:t>
      </w:r>
    </w:p>
    <w:p w:rsidR="006125E3" w:rsidRDefault="004A36A4" w:rsidP="00BF6781">
      <w:pPr>
        <w:pStyle w:val="ListParagraph"/>
        <w:spacing w:after="120" w:line="240" w:lineRule="auto"/>
        <w:ind w:left="0" w:firstLine="360"/>
        <w:contextualSpacing w:val="0"/>
        <w:jc w:val="both"/>
        <w:rPr>
          <w:rFonts w:ascii="Times New Roman" w:hAnsi="Times New Roman" w:cs="Times New Roman"/>
          <w:sz w:val="24"/>
          <w:szCs w:val="24"/>
        </w:rPr>
      </w:pPr>
      <w:r w:rsidRPr="004A36A4">
        <w:rPr>
          <w:rFonts w:ascii="Times New Roman" w:hAnsi="Times New Roman" w:cs="Times New Roman"/>
          <w:sz w:val="24"/>
          <w:szCs w:val="24"/>
        </w:rPr>
        <w:t xml:space="preserve">Since transactions are programs, it is computationally difficult to determine exactly what operations a transaction performs and how operations of various transactions interact. So, we ignore operations other than </w:t>
      </w:r>
      <w:r w:rsidR="008A6E57" w:rsidRPr="00BC69E1">
        <w:rPr>
          <w:rFonts w:cs="Times New Roman"/>
          <w:sz w:val="24"/>
          <w:szCs w:val="24"/>
        </w:rPr>
        <w:t>read</w:t>
      </w:r>
      <w:r w:rsidRPr="004A36A4">
        <w:rPr>
          <w:rFonts w:ascii="Times New Roman" w:hAnsi="Times New Roman" w:cs="Times New Roman"/>
          <w:sz w:val="24"/>
          <w:szCs w:val="24"/>
        </w:rPr>
        <w:t xml:space="preserve"> and </w:t>
      </w:r>
      <w:r w:rsidR="008A6E57" w:rsidRPr="00BC69E1">
        <w:rPr>
          <w:rFonts w:cs="Times New Roman"/>
          <w:sz w:val="24"/>
          <w:szCs w:val="24"/>
        </w:rPr>
        <w:t>write</w:t>
      </w:r>
      <w:r w:rsidRPr="004A36A4">
        <w:rPr>
          <w:rFonts w:ascii="Times New Roman" w:hAnsi="Times New Roman" w:cs="Times New Roman"/>
          <w:sz w:val="24"/>
          <w:szCs w:val="24"/>
        </w:rPr>
        <w:t xml:space="preserve"> instructions</w:t>
      </w:r>
      <w:r w:rsidR="00D80AAF">
        <w:rPr>
          <w:rFonts w:ascii="Times New Roman" w:hAnsi="Times New Roman" w:cs="Times New Roman"/>
          <w:sz w:val="24"/>
          <w:szCs w:val="24"/>
        </w:rPr>
        <w:t>;</w:t>
      </w:r>
      <w:r w:rsidRPr="004A36A4">
        <w:rPr>
          <w:rFonts w:ascii="Times New Roman" w:hAnsi="Times New Roman" w:cs="Times New Roman"/>
          <w:sz w:val="24"/>
          <w:szCs w:val="24"/>
        </w:rPr>
        <w:t xml:space="preserve"> and we assume that</w:t>
      </w:r>
      <w:r w:rsidR="00162D11">
        <w:rPr>
          <w:rFonts w:ascii="Times New Roman" w:hAnsi="Times New Roman" w:cs="Times New Roman"/>
          <w:sz w:val="24"/>
          <w:szCs w:val="24"/>
        </w:rPr>
        <w:t xml:space="preserve">, between a </w:t>
      </w:r>
      <w:r w:rsidR="003E5745" w:rsidRPr="00BC69E1">
        <w:rPr>
          <w:rFonts w:cs="Times New Roman"/>
          <w:sz w:val="24"/>
          <w:szCs w:val="24"/>
        </w:rPr>
        <w:t>read</w:t>
      </w:r>
      <w:r w:rsidR="003E5745">
        <w:rPr>
          <w:rFonts w:cs="Times New Roman"/>
          <w:sz w:val="24"/>
          <w:szCs w:val="24"/>
        </w:rPr>
        <w:t>(</w:t>
      </w:r>
      <w:r w:rsidR="00162D11" w:rsidRPr="003E5745">
        <w:rPr>
          <w:rFonts w:ascii="Times New Roman" w:hAnsi="Times New Roman" w:cs="Times New Roman"/>
          <w:i/>
          <w:iCs/>
          <w:sz w:val="24"/>
          <w:szCs w:val="24"/>
        </w:rPr>
        <w:t>Q</w:t>
      </w:r>
      <w:r w:rsidR="003E5745">
        <w:rPr>
          <w:rFonts w:cs="Times New Roman"/>
          <w:sz w:val="24"/>
          <w:szCs w:val="24"/>
        </w:rPr>
        <w:t>)</w:t>
      </w:r>
      <w:r w:rsidR="00162D11">
        <w:rPr>
          <w:rFonts w:ascii="Times New Roman" w:hAnsi="Times New Roman" w:cs="Times New Roman"/>
          <w:sz w:val="24"/>
          <w:szCs w:val="24"/>
        </w:rPr>
        <w:t xml:space="preserve"> and a </w:t>
      </w:r>
      <w:r w:rsidR="003E5745" w:rsidRPr="00BC69E1">
        <w:rPr>
          <w:rFonts w:cs="Times New Roman"/>
          <w:sz w:val="24"/>
          <w:szCs w:val="24"/>
        </w:rPr>
        <w:t>write</w:t>
      </w:r>
      <w:r w:rsidR="003E5745">
        <w:rPr>
          <w:rFonts w:cs="Times New Roman"/>
          <w:sz w:val="24"/>
          <w:szCs w:val="24"/>
        </w:rPr>
        <w:t>(</w:t>
      </w:r>
      <w:r w:rsidR="00162D11" w:rsidRPr="003E5745">
        <w:rPr>
          <w:rFonts w:ascii="Times New Roman" w:hAnsi="Times New Roman" w:cs="Times New Roman"/>
          <w:i/>
          <w:iCs/>
          <w:sz w:val="24"/>
          <w:szCs w:val="24"/>
        </w:rPr>
        <w:t>Q</w:t>
      </w:r>
      <w:r w:rsidR="003E5745">
        <w:rPr>
          <w:rFonts w:cs="Times New Roman"/>
          <w:sz w:val="24"/>
          <w:szCs w:val="24"/>
        </w:rPr>
        <w:t>)</w:t>
      </w:r>
      <w:r w:rsidR="00162D11">
        <w:rPr>
          <w:rFonts w:ascii="Times New Roman" w:hAnsi="Times New Roman" w:cs="Times New Roman"/>
          <w:sz w:val="24"/>
          <w:szCs w:val="24"/>
        </w:rPr>
        <w:t xml:space="preserve"> instruction on a data item </w:t>
      </w:r>
      <w:r w:rsidR="00162D11" w:rsidRPr="004B1652">
        <w:rPr>
          <w:rFonts w:ascii="Times New Roman" w:hAnsi="Times New Roman" w:cs="Times New Roman"/>
          <w:i/>
          <w:iCs/>
          <w:sz w:val="24"/>
          <w:szCs w:val="24"/>
        </w:rPr>
        <w:t>Q</w:t>
      </w:r>
      <w:r w:rsidR="00162D11">
        <w:rPr>
          <w:rFonts w:ascii="Times New Roman" w:hAnsi="Times New Roman" w:cs="Times New Roman"/>
          <w:sz w:val="24"/>
          <w:szCs w:val="24"/>
        </w:rPr>
        <w:t xml:space="preserve">, a transaction may perform an arbitrary sequence of operations on the copy of </w:t>
      </w:r>
      <w:r w:rsidR="00162D11" w:rsidRPr="00500321">
        <w:rPr>
          <w:rFonts w:ascii="Times New Roman" w:hAnsi="Times New Roman" w:cs="Times New Roman"/>
          <w:i/>
          <w:iCs/>
          <w:sz w:val="24"/>
          <w:szCs w:val="24"/>
        </w:rPr>
        <w:t>Q</w:t>
      </w:r>
      <w:r w:rsidR="00162D11">
        <w:rPr>
          <w:rFonts w:ascii="Times New Roman" w:hAnsi="Times New Roman" w:cs="Times New Roman"/>
          <w:sz w:val="24"/>
          <w:szCs w:val="24"/>
        </w:rPr>
        <w:t xml:space="preserve"> that is residing in the local buffer of the transaction</w:t>
      </w:r>
      <w:r w:rsidRPr="004A36A4">
        <w:rPr>
          <w:rFonts w:ascii="Times New Roman" w:hAnsi="Times New Roman" w:cs="Times New Roman"/>
          <w:sz w:val="24"/>
          <w:szCs w:val="24"/>
        </w:rPr>
        <w:t xml:space="preserve">. Our simplified schedules consist of only </w:t>
      </w:r>
      <w:r w:rsidR="008A6E57" w:rsidRPr="00BC69E1">
        <w:rPr>
          <w:rFonts w:cs="Times New Roman"/>
          <w:sz w:val="24"/>
          <w:szCs w:val="24"/>
        </w:rPr>
        <w:t>read</w:t>
      </w:r>
      <w:r w:rsidRPr="004A36A4">
        <w:rPr>
          <w:rFonts w:ascii="Times New Roman" w:hAnsi="Times New Roman" w:cs="Times New Roman"/>
          <w:sz w:val="24"/>
          <w:szCs w:val="24"/>
        </w:rPr>
        <w:t xml:space="preserve"> and </w:t>
      </w:r>
      <w:r w:rsidR="008A6E57" w:rsidRPr="00BC69E1">
        <w:rPr>
          <w:rFonts w:cs="Times New Roman"/>
          <w:sz w:val="24"/>
          <w:szCs w:val="24"/>
        </w:rPr>
        <w:t>write</w:t>
      </w:r>
      <w:r w:rsidRPr="004A36A4">
        <w:rPr>
          <w:rFonts w:ascii="Times New Roman" w:hAnsi="Times New Roman" w:cs="Times New Roman"/>
          <w:b/>
          <w:bCs/>
          <w:sz w:val="24"/>
          <w:szCs w:val="24"/>
        </w:rPr>
        <w:t xml:space="preserve"> </w:t>
      </w:r>
      <w:r w:rsidRPr="004A36A4">
        <w:rPr>
          <w:rFonts w:ascii="Times New Roman" w:hAnsi="Times New Roman" w:cs="Times New Roman"/>
          <w:sz w:val="24"/>
          <w:szCs w:val="24"/>
        </w:rPr>
        <w:t>instructions</w:t>
      </w:r>
      <w:r w:rsidR="00CA7033">
        <w:rPr>
          <w:rFonts w:ascii="Times New Roman" w:hAnsi="Times New Roman" w:cs="Times New Roman"/>
          <w:sz w:val="24"/>
          <w:szCs w:val="24"/>
        </w:rPr>
        <w:t xml:space="preserve"> as depicted in the </w:t>
      </w:r>
      <w:r w:rsidR="003D6481">
        <w:rPr>
          <w:rFonts w:ascii="Times New Roman" w:hAnsi="Times New Roman" w:cs="Times New Roman"/>
          <w:sz w:val="24"/>
          <w:szCs w:val="24"/>
        </w:rPr>
        <w:t>figure beside</w:t>
      </w:r>
      <w:r w:rsidRPr="004A36A4">
        <w:rPr>
          <w:rFonts w:ascii="Times New Roman" w:hAnsi="Times New Roman" w:cs="Times New Roman"/>
          <w:sz w:val="24"/>
          <w:szCs w:val="24"/>
        </w:rPr>
        <w:t>.</w:t>
      </w:r>
    </w:p>
    <w:p w:rsidR="006125E3" w:rsidRDefault="00B70897" w:rsidP="002B3A2B">
      <w:pPr>
        <w:pStyle w:val="ListParagraph"/>
        <w:spacing w:after="120" w:line="240" w:lineRule="auto"/>
        <w:ind w:left="0" w:firstLine="360"/>
        <w:contextualSpacing w:val="0"/>
        <w:jc w:val="both"/>
        <w:rPr>
          <w:rFonts w:ascii="Times New Roman" w:hAnsi="Times New Roman" w:cs="Times New Roman"/>
          <w:sz w:val="24"/>
          <w:szCs w:val="24"/>
        </w:rPr>
      </w:pPr>
      <w:r>
        <w:rPr>
          <w:rFonts w:ascii="Times New Roman" w:hAnsi="Times New Roman" w:cs="Times New Roman"/>
          <w:sz w:val="24"/>
          <w:szCs w:val="24"/>
        </w:rPr>
        <w:t xml:space="preserve">In this section we discuss different forms of schedule equivalence; they lead to the notions of </w:t>
      </w:r>
      <w:r w:rsidRPr="006A2624">
        <w:rPr>
          <w:rFonts w:ascii="Times New Roman" w:hAnsi="Times New Roman" w:cs="Times New Roman"/>
          <w:i/>
          <w:iCs/>
          <w:sz w:val="24"/>
          <w:szCs w:val="24"/>
        </w:rPr>
        <w:t>conflict serializability</w:t>
      </w:r>
      <w:r>
        <w:rPr>
          <w:rFonts w:ascii="Times New Roman" w:hAnsi="Times New Roman" w:cs="Times New Roman"/>
          <w:sz w:val="24"/>
          <w:szCs w:val="24"/>
        </w:rPr>
        <w:t xml:space="preserve"> and </w:t>
      </w:r>
      <w:r w:rsidRPr="006A2624">
        <w:rPr>
          <w:rFonts w:ascii="Times New Roman" w:hAnsi="Times New Roman" w:cs="Times New Roman"/>
          <w:i/>
          <w:iCs/>
          <w:sz w:val="24"/>
          <w:szCs w:val="24"/>
        </w:rPr>
        <w:t>view serializability</w:t>
      </w:r>
      <w:r>
        <w:rPr>
          <w:rFonts w:ascii="Times New Roman" w:hAnsi="Times New Roman" w:cs="Times New Roman"/>
          <w:sz w:val="24"/>
          <w:szCs w:val="24"/>
        </w:rPr>
        <w:t>.</w:t>
      </w:r>
    </w:p>
    <w:p w:rsidR="009624EC" w:rsidRPr="006C58AF" w:rsidRDefault="006A2624" w:rsidP="009624EC">
      <w:pPr>
        <w:pStyle w:val="Heading3"/>
        <w:spacing w:before="0" w:after="120" w:line="240" w:lineRule="auto"/>
        <w:ind w:firstLine="360"/>
        <w:jc w:val="both"/>
        <w:rPr>
          <w:rFonts w:asciiTheme="minorHAnsi" w:hAnsiTheme="minorHAnsi"/>
          <w:sz w:val="24"/>
          <w:szCs w:val="24"/>
        </w:rPr>
      </w:pPr>
      <w:r>
        <w:rPr>
          <w:rFonts w:asciiTheme="minorHAnsi" w:hAnsiTheme="minorHAnsi"/>
          <w:sz w:val="24"/>
          <w:szCs w:val="24"/>
        </w:rPr>
        <w:t>Conflict Serializability</w:t>
      </w:r>
    </w:p>
    <w:p w:rsidR="00C849B1" w:rsidRPr="00733DFC" w:rsidRDefault="00C849B1" w:rsidP="00C849B1">
      <w:pPr>
        <w:keepNext/>
        <w:keepLines/>
        <w:spacing w:before="200" w:after="120" w:line="240" w:lineRule="auto"/>
        <w:ind w:firstLine="360"/>
        <w:jc w:val="both"/>
        <w:outlineLvl w:val="3"/>
        <w:rPr>
          <w:rFonts w:ascii="Calibri" w:eastAsia="Times New Roman" w:hAnsi="Calibri" w:cs="Times New Roman"/>
          <w:b/>
          <w:bCs/>
          <w:color w:val="948A54"/>
          <w:sz w:val="24"/>
          <w:szCs w:val="28"/>
          <w:lang w:bidi="en-US"/>
        </w:rPr>
      </w:pPr>
      <w:r>
        <w:rPr>
          <w:rFonts w:ascii="Calibri" w:eastAsia="Times New Roman" w:hAnsi="Calibri" w:cs="Times New Roman"/>
          <w:b/>
          <w:bCs/>
          <w:color w:val="948A54"/>
          <w:sz w:val="24"/>
          <w:szCs w:val="28"/>
          <w:lang w:bidi="en-US"/>
        </w:rPr>
        <w:t>Conflicting Instructions</w:t>
      </w:r>
    </w:p>
    <w:p w:rsidR="006125E3" w:rsidRDefault="00134D42" w:rsidP="002B3A2B">
      <w:pPr>
        <w:pStyle w:val="ListParagraph"/>
        <w:spacing w:after="120" w:line="240" w:lineRule="auto"/>
        <w:ind w:left="0" w:firstLine="360"/>
        <w:contextualSpacing w:val="0"/>
        <w:jc w:val="both"/>
        <w:rPr>
          <w:rFonts w:ascii="Times New Roman" w:hAnsi="Times New Roman" w:cs="Times New Roman"/>
          <w:sz w:val="24"/>
          <w:szCs w:val="24"/>
        </w:rPr>
      </w:pPr>
      <w:r>
        <w:rPr>
          <w:rFonts w:ascii="Times New Roman" w:hAnsi="Times New Roman" w:cs="Times New Roman"/>
          <w:sz w:val="24"/>
          <w:szCs w:val="24"/>
        </w:rPr>
        <w:t>We need to find out the cases when concurrent executions fail.</w:t>
      </w:r>
    </w:p>
    <w:p w:rsidR="00D616E8" w:rsidRDefault="00E1638C" w:rsidP="00D37DAC">
      <w:pPr>
        <w:pStyle w:val="ListParagraph"/>
        <w:spacing w:after="120" w:line="240" w:lineRule="auto"/>
        <w:ind w:left="0" w:firstLine="360"/>
        <w:contextualSpacing w:val="0"/>
        <w:jc w:val="both"/>
        <w:rPr>
          <w:rFonts w:ascii="Times New Roman" w:hAnsi="Times New Roman" w:cs="Times New Roman"/>
          <w:sz w:val="24"/>
          <w:szCs w:val="24"/>
        </w:rPr>
      </w:pPr>
      <w:r w:rsidRPr="00E1638C">
        <w:rPr>
          <w:rFonts w:ascii="Times New Roman" w:hAnsi="Times New Roman" w:cs="Times New Roman"/>
          <w:sz w:val="24"/>
          <w:szCs w:val="24"/>
        </w:rPr>
        <w:t xml:space="preserve">Let us consider a schedule </w:t>
      </w:r>
      <w:r w:rsidRPr="00D37586">
        <w:rPr>
          <w:rFonts w:ascii="Times New Roman" w:hAnsi="Times New Roman" w:cs="Times New Roman"/>
          <w:i/>
          <w:iCs/>
          <w:sz w:val="24"/>
          <w:szCs w:val="24"/>
        </w:rPr>
        <w:t>S</w:t>
      </w:r>
      <w:r w:rsidRPr="00E1638C">
        <w:rPr>
          <w:rFonts w:ascii="Times New Roman" w:hAnsi="Times New Roman" w:cs="Times New Roman"/>
          <w:sz w:val="24"/>
          <w:szCs w:val="24"/>
        </w:rPr>
        <w:t xml:space="preserve"> in which there are two consecutive instructions, </w:t>
      </w:r>
      <w:r w:rsidRPr="00E1638C">
        <w:rPr>
          <w:rFonts w:ascii="Times New Roman" w:hAnsi="Times New Roman" w:cs="Times New Roman"/>
          <w:i/>
          <w:iCs/>
          <w:sz w:val="24"/>
          <w:szCs w:val="24"/>
        </w:rPr>
        <w:t>l</w:t>
      </w:r>
      <w:r w:rsidRPr="00E1638C">
        <w:rPr>
          <w:rFonts w:ascii="Times New Roman" w:hAnsi="Times New Roman" w:cs="Times New Roman"/>
          <w:i/>
          <w:iCs/>
          <w:sz w:val="24"/>
          <w:szCs w:val="24"/>
          <w:vertAlign w:val="subscript"/>
        </w:rPr>
        <w:t>i</w:t>
      </w:r>
      <w:r w:rsidRPr="00E1638C">
        <w:rPr>
          <w:rFonts w:ascii="Times New Roman" w:hAnsi="Times New Roman" w:cs="Times New Roman"/>
          <w:sz w:val="24"/>
          <w:szCs w:val="24"/>
        </w:rPr>
        <w:t xml:space="preserve"> and </w:t>
      </w:r>
      <w:r w:rsidRPr="00E1638C">
        <w:rPr>
          <w:rFonts w:ascii="Times New Roman" w:hAnsi="Times New Roman" w:cs="Times New Roman"/>
          <w:i/>
          <w:iCs/>
          <w:sz w:val="24"/>
          <w:szCs w:val="24"/>
        </w:rPr>
        <w:t>l</w:t>
      </w:r>
      <w:r w:rsidRPr="00E1638C">
        <w:rPr>
          <w:rFonts w:ascii="Times New Roman" w:hAnsi="Times New Roman" w:cs="Times New Roman"/>
          <w:i/>
          <w:iCs/>
          <w:sz w:val="24"/>
          <w:szCs w:val="24"/>
          <w:vertAlign w:val="subscript"/>
        </w:rPr>
        <w:t>j</w:t>
      </w:r>
      <w:r w:rsidRPr="00E1638C">
        <w:rPr>
          <w:rFonts w:ascii="Times New Roman" w:hAnsi="Times New Roman" w:cs="Times New Roman"/>
          <w:sz w:val="24"/>
          <w:szCs w:val="24"/>
        </w:rPr>
        <w:t xml:space="preserve"> </w:t>
      </w:r>
      <w:r w:rsidR="00D37DAC">
        <w:rPr>
          <w:rFonts w:ascii="Times New Roman" w:hAnsi="Times New Roman" w:cs="Times New Roman"/>
          <w:sz w:val="24"/>
          <w:szCs w:val="24"/>
        </w:rPr>
        <w:t>(</w:t>
      </w:r>
      <w:r w:rsidR="00D37DAC">
        <w:rPr>
          <w:rFonts w:ascii="Times New Roman" w:hAnsi="Times New Roman" w:cs="Times New Roman"/>
          <w:i/>
          <w:iCs/>
          <w:sz w:val="24"/>
          <w:szCs w:val="24"/>
        </w:rPr>
        <w:t>i</w:t>
      </w:r>
      <w:r w:rsidR="00D37DAC">
        <w:rPr>
          <w:rFonts w:ascii="Times New Roman" w:hAnsi="Times New Roman" w:cs="Times New Roman"/>
          <w:sz w:val="24"/>
          <w:szCs w:val="24"/>
        </w:rPr>
        <w:t xml:space="preserve"> ≠ </w:t>
      </w:r>
      <w:r w:rsidR="00D37DAC">
        <w:rPr>
          <w:rFonts w:ascii="Times New Roman" w:hAnsi="Times New Roman" w:cs="Times New Roman"/>
          <w:i/>
          <w:iCs/>
          <w:sz w:val="24"/>
          <w:szCs w:val="24"/>
        </w:rPr>
        <w:t>j</w:t>
      </w:r>
      <w:r w:rsidR="00D37DAC">
        <w:rPr>
          <w:rFonts w:ascii="Times New Roman" w:hAnsi="Times New Roman" w:cs="Times New Roman"/>
          <w:sz w:val="24"/>
          <w:szCs w:val="24"/>
        </w:rPr>
        <w:t>)</w:t>
      </w:r>
      <w:r w:rsidR="003F6003">
        <w:rPr>
          <w:rFonts w:ascii="Times New Roman" w:hAnsi="Times New Roman" w:cs="Times New Roman"/>
          <w:sz w:val="24"/>
          <w:szCs w:val="24"/>
        </w:rPr>
        <w:t xml:space="preserve"> </w:t>
      </w:r>
      <w:r w:rsidRPr="00E1638C">
        <w:rPr>
          <w:rFonts w:ascii="Times New Roman" w:hAnsi="Times New Roman" w:cs="Times New Roman"/>
          <w:sz w:val="24"/>
          <w:szCs w:val="24"/>
        </w:rPr>
        <w:t xml:space="preserve">of transactions </w:t>
      </w:r>
      <w:r w:rsidRPr="00E1638C">
        <w:rPr>
          <w:rFonts w:ascii="Times New Roman" w:hAnsi="Times New Roman" w:cs="Times New Roman"/>
          <w:i/>
          <w:iCs/>
          <w:sz w:val="24"/>
          <w:szCs w:val="24"/>
        </w:rPr>
        <w:t>T</w:t>
      </w:r>
      <w:r w:rsidRPr="00E1638C">
        <w:rPr>
          <w:rFonts w:ascii="Times New Roman" w:hAnsi="Times New Roman" w:cs="Times New Roman"/>
          <w:i/>
          <w:iCs/>
          <w:sz w:val="24"/>
          <w:szCs w:val="24"/>
          <w:vertAlign w:val="subscript"/>
        </w:rPr>
        <w:t>i</w:t>
      </w:r>
      <w:r w:rsidRPr="00E1638C">
        <w:rPr>
          <w:rFonts w:ascii="Times New Roman" w:hAnsi="Times New Roman" w:cs="Times New Roman"/>
          <w:sz w:val="24"/>
          <w:szCs w:val="24"/>
        </w:rPr>
        <w:t xml:space="preserve"> and </w:t>
      </w:r>
      <w:r w:rsidRPr="00E1638C">
        <w:rPr>
          <w:rFonts w:ascii="Times New Roman" w:hAnsi="Times New Roman" w:cs="Times New Roman"/>
          <w:i/>
          <w:iCs/>
          <w:sz w:val="24"/>
          <w:szCs w:val="24"/>
        </w:rPr>
        <w:t>T</w:t>
      </w:r>
      <w:r w:rsidRPr="00E1638C">
        <w:rPr>
          <w:rFonts w:ascii="Times New Roman" w:hAnsi="Times New Roman" w:cs="Times New Roman"/>
          <w:i/>
          <w:iCs/>
          <w:sz w:val="24"/>
          <w:szCs w:val="24"/>
          <w:vertAlign w:val="subscript"/>
        </w:rPr>
        <w:t>j</w:t>
      </w:r>
      <w:r w:rsidR="00867F2A">
        <w:rPr>
          <w:rFonts w:ascii="Times New Roman" w:hAnsi="Times New Roman" w:cs="Times New Roman"/>
          <w:sz w:val="24"/>
          <w:szCs w:val="24"/>
        </w:rPr>
        <w:t xml:space="preserve"> respectively.</w:t>
      </w:r>
    </w:p>
    <w:p w:rsidR="00273F65" w:rsidRDefault="00E1638C" w:rsidP="00273F65">
      <w:pPr>
        <w:pStyle w:val="ListParagraph"/>
        <w:spacing w:after="120" w:line="240" w:lineRule="auto"/>
        <w:ind w:left="0" w:firstLine="360"/>
        <w:contextualSpacing w:val="0"/>
        <w:jc w:val="both"/>
        <w:rPr>
          <w:rFonts w:ascii="Times New Roman" w:hAnsi="Times New Roman" w:cs="Times New Roman"/>
          <w:sz w:val="24"/>
          <w:szCs w:val="24"/>
        </w:rPr>
      </w:pPr>
      <w:r w:rsidRPr="00E1638C">
        <w:rPr>
          <w:rFonts w:ascii="Times New Roman" w:hAnsi="Times New Roman" w:cs="Times New Roman"/>
          <w:sz w:val="24"/>
          <w:szCs w:val="24"/>
        </w:rPr>
        <w:t xml:space="preserve">If </w:t>
      </w:r>
      <w:r w:rsidRPr="00E1638C">
        <w:rPr>
          <w:rFonts w:ascii="Times New Roman" w:hAnsi="Times New Roman" w:cs="Times New Roman"/>
          <w:i/>
          <w:iCs/>
          <w:sz w:val="24"/>
          <w:szCs w:val="24"/>
        </w:rPr>
        <w:t>l</w:t>
      </w:r>
      <w:r w:rsidRPr="00E1638C">
        <w:rPr>
          <w:rFonts w:ascii="Times New Roman" w:hAnsi="Times New Roman" w:cs="Times New Roman"/>
          <w:i/>
          <w:iCs/>
          <w:sz w:val="24"/>
          <w:szCs w:val="24"/>
          <w:vertAlign w:val="subscript"/>
        </w:rPr>
        <w:t>i</w:t>
      </w:r>
      <w:r w:rsidRPr="00E1638C">
        <w:rPr>
          <w:rFonts w:ascii="Times New Roman" w:hAnsi="Times New Roman" w:cs="Times New Roman"/>
          <w:sz w:val="24"/>
          <w:szCs w:val="24"/>
        </w:rPr>
        <w:t xml:space="preserve"> and </w:t>
      </w:r>
      <w:r w:rsidRPr="00E1638C">
        <w:rPr>
          <w:rFonts w:ascii="Times New Roman" w:hAnsi="Times New Roman" w:cs="Times New Roman"/>
          <w:i/>
          <w:iCs/>
          <w:sz w:val="24"/>
          <w:szCs w:val="24"/>
        </w:rPr>
        <w:t>l</w:t>
      </w:r>
      <w:r w:rsidRPr="00E1638C">
        <w:rPr>
          <w:rFonts w:ascii="Times New Roman" w:hAnsi="Times New Roman" w:cs="Times New Roman"/>
          <w:i/>
          <w:iCs/>
          <w:sz w:val="24"/>
          <w:szCs w:val="24"/>
          <w:vertAlign w:val="subscript"/>
        </w:rPr>
        <w:t>j</w:t>
      </w:r>
      <w:r w:rsidRPr="00E1638C">
        <w:rPr>
          <w:rFonts w:ascii="Times New Roman" w:hAnsi="Times New Roman" w:cs="Times New Roman"/>
          <w:sz w:val="24"/>
          <w:szCs w:val="24"/>
        </w:rPr>
        <w:t xml:space="preserve">, refer to </w:t>
      </w:r>
      <w:r w:rsidRPr="00DB3F2B">
        <w:rPr>
          <w:rFonts w:ascii="Times New Roman" w:hAnsi="Times New Roman" w:cs="Times New Roman"/>
          <w:i/>
          <w:iCs/>
          <w:sz w:val="24"/>
          <w:szCs w:val="24"/>
        </w:rPr>
        <w:t>different</w:t>
      </w:r>
      <w:r w:rsidRPr="00E1638C">
        <w:rPr>
          <w:rFonts w:ascii="Times New Roman" w:hAnsi="Times New Roman" w:cs="Times New Roman"/>
          <w:sz w:val="24"/>
          <w:szCs w:val="24"/>
        </w:rPr>
        <w:t xml:space="preserve"> data item, then we can swap them without affecting the results of any instruction in the schedule.</w:t>
      </w:r>
    </w:p>
    <w:p w:rsidR="00336AD9" w:rsidRDefault="00E1638C" w:rsidP="00273F65">
      <w:pPr>
        <w:pStyle w:val="ListParagraph"/>
        <w:spacing w:after="120" w:line="240" w:lineRule="auto"/>
        <w:ind w:left="0" w:firstLine="360"/>
        <w:contextualSpacing w:val="0"/>
        <w:jc w:val="both"/>
        <w:rPr>
          <w:rFonts w:ascii="Times New Roman" w:hAnsi="Times New Roman" w:cs="Times New Roman"/>
          <w:sz w:val="24"/>
          <w:szCs w:val="24"/>
        </w:rPr>
      </w:pPr>
      <w:r w:rsidRPr="00E1638C">
        <w:rPr>
          <w:rFonts w:ascii="Times New Roman" w:hAnsi="Times New Roman" w:cs="Times New Roman"/>
          <w:sz w:val="24"/>
          <w:szCs w:val="24"/>
        </w:rPr>
        <w:t xml:space="preserve">However, if </w:t>
      </w:r>
      <w:r w:rsidRPr="00E1638C">
        <w:rPr>
          <w:rFonts w:ascii="Times New Roman" w:hAnsi="Times New Roman" w:cs="Times New Roman"/>
          <w:i/>
          <w:iCs/>
          <w:sz w:val="24"/>
          <w:szCs w:val="24"/>
        </w:rPr>
        <w:t>l</w:t>
      </w:r>
      <w:r w:rsidRPr="00E1638C">
        <w:rPr>
          <w:rFonts w:ascii="Times New Roman" w:hAnsi="Times New Roman" w:cs="Times New Roman"/>
          <w:i/>
          <w:iCs/>
          <w:sz w:val="24"/>
          <w:szCs w:val="24"/>
          <w:vertAlign w:val="subscript"/>
        </w:rPr>
        <w:t>i</w:t>
      </w:r>
      <w:r w:rsidRPr="00E1638C">
        <w:rPr>
          <w:rFonts w:ascii="Times New Roman" w:hAnsi="Times New Roman" w:cs="Times New Roman"/>
          <w:sz w:val="24"/>
          <w:szCs w:val="24"/>
        </w:rPr>
        <w:t xml:space="preserve"> and </w:t>
      </w:r>
      <w:r w:rsidRPr="00E1638C">
        <w:rPr>
          <w:rFonts w:ascii="Times New Roman" w:hAnsi="Times New Roman" w:cs="Times New Roman"/>
          <w:i/>
          <w:iCs/>
          <w:sz w:val="24"/>
          <w:szCs w:val="24"/>
        </w:rPr>
        <w:t>l</w:t>
      </w:r>
      <w:r w:rsidRPr="00E1638C">
        <w:rPr>
          <w:rFonts w:ascii="Times New Roman" w:hAnsi="Times New Roman" w:cs="Times New Roman"/>
          <w:i/>
          <w:iCs/>
          <w:sz w:val="24"/>
          <w:szCs w:val="24"/>
          <w:vertAlign w:val="subscript"/>
        </w:rPr>
        <w:t>j</w:t>
      </w:r>
      <w:r w:rsidRPr="00E1638C">
        <w:rPr>
          <w:rFonts w:ascii="Times New Roman" w:hAnsi="Times New Roman" w:cs="Times New Roman"/>
          <w:sz w:val="24"/>
          <w:szCs w:val="24"/>
        </w:rPr>
        <w:t xml:space="preserve"> refer to </w:t>
      </w:r>
      <w:r w:rsidRPr="00DB3F2B">
        <w:rPr>
          <w:rFonts w:ascii="Times New Roman" w:hAnsi="Times New Roman" w:cs="Times New Roman"/>
          <w:i/>
          <w:iCs/>
          <w:sz w:val="24"/>
          <w:szCs w:val="24"/>
        </w:rPr>
        <w:t>the same</w:t>
      </w:r>
      <w:r w:rsidRPr="00E1638C">
        <w:rPr>
          <w:rFonts w:ascii="Times New Roman" w:hAnsi="Times New Roman" w:cs="Times New Roman"/>
          <w:sz w:val="24"/>
          <w:szCs w:val="24"/>
        </w:rPr>
        <w:t xml:space="preserve"> data item </w:t>
      </w:r>
      <w:r w:rsidRPr="00121E91">
        <w:rPr>
          <w:rFonts w:ascii="Times New Roman" w:hAnsi="Times New Roman" w:cs="Times New Roman"/>
          <w:i/>
          <w:iCs/>
          <w:sz w:val="24"/>
          <w:szCs w:val="24"/>
        </w:rPr>
        <w:t>Q</w:t>
      </w:r>
      <w:r w:rsidRPr="00E1638C">
        <w:rPr>
          <w:rFonts w:ascii="Times New Roman" w:hAnsi="Times New Roman" w:cs="Times New Roman"/>
          <w:sz w:val="24"/>
          <w:szCs w:val="24"/>
        </w:rPr>
        <w:t>, then the order of the two steps may matter. The following four cases need to be considered:</w:t>
      </w:r>
    </w:p>
    <w:p w:rsidR="00813D56" w:rsidRDefault="008C78B2" w:rsidP="007B7957">
      <w:pPr>
        <w:pStyle w:val="ListParagraph"/>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58" editas="canvas" style="width:512.45pt;height:184.4pt;mso-position-horizontal-relative:char;mso-position-vertical-relative:line" coordorigin="1080,12878" coordsize="10249,3688">
            <o:lock v:ext="edit" aspectratio="t"/>
            <v:shape id="_x0000_s1057" type="#_x0000_t75" style="position:absolute;left:1080;top:12878;width:10249;height:3688" o:preferrelative="f">
              <v:fill o:detectmouseclick="t"/>
              <v:path o:extrusionok="t" o:connecttype="none"/>
              <o:lock v:ext="edit" text="t"/>
            </v:shape>
            <v:shape id="_x0000_s1059" type="#_x0000_t202" style="position:absolute;left:1142;top:12878;width:1263;height:1221" stroked="f">
              <v:textbox style="mso-next-textbox:#_x0000_s1059">
                <w:txbxContent>
                  <w:p w:rsidR="0040465A" w:rsidRPr="000847DC" w:rsidRDefault="0040465A" w:rsidP="0091206A">
                    <w:pPr>
                      <w:spacing w:after="0" w:line="240" w:lineRule="auto"/>
                      <w:jc w:val="center"/>
                      <w:rPr>
                        <w:rFonts w:ascii="Times New Roman" w:hAnsi="Times New Roman" w:cs="Times New Roman"/>
                        <w:b/>
                        <w:bCs/>
                        <w:sz w:val="20"/>
                        <w:szCs w:val="20"/>
                      </w:rPr>
                    </w:pPr>
                    <w:r w:rsidRPr="000847DC">
                      <w:rPr>
                        <w:rFonts w:ascii="Times New Roman" w:hAnsi="Times New Roman" w:cs="Times New Roman"/>
                        <w:b/>
                        <w:bCs/>
                        <w:sz w:val="20"/>
                        <w:szCs w:val="20"/>
                      </w:rPr>
                      <w:t xml:space="preserve">Schedule </w:t>
                    </w:r>
                    <w:r w:rsidRPr="00041C99">
                      <w:rPr>
                        <w:rFonts w:ascii="Times New Roman" w:hAnsi="Times New Roman" w:cs="Times New Roman"/>
                        <w:b/>
                        <w:bCs/>
                        <w:i/>
                        <w:iCs/>
                        <w:sz w:val="20"/>
                        <w:szCs w:val="20"/>
                      </w:rPr>
                      <w:t>S</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403"/>
                    </w:tblGrid>
                    <w:tr w:rsidR="0040465A" w:rsidTr="00113933">
                      <w:trPr>
                        <w:jc w:val="center"/>
                      </w:trPr>
                      <w:tc>
                        <w:tcPr>
                          <w:tcW w:w="468" w:type="dxa"/>
                          <w:tcBorders>
                            <w:top w:val="nil"/>
                            <w:left w:val="nil"/>
                            <w:bottom w:val="single" w:sz="4" w:space="0" w:color="auto"/>
                          </w:tcBorders>
                          <w:shd w:val="clear" w:color="auto" w:fill="D9D9D9" w:themeFill="background1" w:themeFillShade="D9"/>
                        </w:tcPr>
                        <w:p w:rsidR="0040465A" w:rsidRPr="00A17056" w:rsidRDefault="0040465A" w:rsidP="002A2056">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2A2056">
                            <w:rPr>
                              <w:rFonts w:ascii="Times New Roman" w:hAnsi="Times New Roman" w:cs="Times New Roman"/>
                              <w:i/>
                              <w:iCs/>
                              <w:sz w:val="20"/>
                              <w:szCs w:val="20"/>
                              <w:vertAlign w:val="subscript"/>
                            </w:rPr>
                            <w:t>i</w:t>
                          </w:r>
                        </w:p>
                      </w:tc>
                      <w:tc>
                        <w:tcPr>
                          <w:tcW w:w="403" w:type="dxa"/>
                          <w:tcBorders>
                            <w:top w:val="nil"/>
                            <w:bottom w:val="single" w:sz="4" w:space="0" w:color="auto"/>
                            <w:right w:val="nil"/>
                          </w:tcBorders>
                          <w:shd w:val="clear" w:color="auto" w:fill="D9D9D9" w:themeFill="background1" w:themeFillShade="D9"/>
                        </w:tcPr>
                        <w:p w:rsidR="0040465A" w:rsidRPr="00A17056" w:rsidRDefault="0040465A" w:rsidP="002A2056">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2A2056">
                            <w:rPr>
                              <w:rFonts w:ascii="Times New Roman" w:hAnsi="Times New Roman" w:cs="Times New Roman"/>
                              <w:i/>
                              <w:iCs/>
                              <w:sz w:val="20"/>
                              <w:szCs w:val="20"/>
                              <w:vertAlign w:val="subscript"/>
                            </w:rPr>
                            <w:t>j</w:t>
                          </w:r>
                        </w:p>
                      </w:tc>
                    </w:tr>
                    <w:tr w:rsidR="0040465A" w:rsidTr="00113933">
                      <w:trPr>
                        <w:jc w:val="center"/>
                      </w:trPr>
                      <w:tc>
                        <w:tcPr>
                          <w:tcW w:w="468" w:type="dxa"/>
                          <w:tcBorders>
                            <w:top w:val="single" w:sz="4" w:space="0" w:color="auto"/>
                            <w:left w:val="nil"/>
                            <w:bottom w:val="nil"/>
                          </w:tcBorders>
                        </w:tcPr>
                        <w:p w:rsidR="0040465A" w:rsidRPr="009D5E88" w:rsidRDefault="0040465A" w:rsidP="009D5E88">
                          <w:pPr>
                            <w:pStyle w:val="ListParagraph"/>
                            <w:ind w:left="0"/>
                            <w:contextualSpacing w:val="0"/>
                            <w:jc w:val="both"/>
                            <w:rPr>
                              <w:rFonts w:ascii="Times New Roman" w:hAnsi="Times New Roman" w:cs="Times New Roman"/>
                              <w:i/>
                              <w:iCs/>
                              <w:sz w:val="20"/>
                              <w:szCs w:val="20"/>
                            </w:rPr>
                          </w:pPr>
                          <w:r w:rsidRPr="00B53368">
                            <w:rPr>
                              <w:rFonts w:cs="Times New Roman"/>
                              <w:i/>
                              <w:iCs/>
                              <w:sz w:val="20"/>
                              <w:szCs w:val="20"/>
                            </w:rPr>
                            <w:t>I</w:t>
                          </w:r>
                          <w:r w:rsidRPr="00B53368">
                            <w:rPr>
                              <w:rFonts w:cs="Times New Roman"/>
                              <w:i/>
                              <w:iCs/>
                              <w:sz w:val="20"/>
                              <w:szCs w:val="20"/>
                              <w:vertAlign w:val="subscript"/>
                            </w:rPr>
                            <w:t>i</w:t>
                          </w:r>
                        </w:p>
                      </w:tc>
                      <w:tc>
                        <w:tcPr>
                          <w:tcW w:w="403" w:type="dxa"/>
                          <w:tcBorders>
                            <w:bottom w:val="nil"/>
                            <w:right w:val="nil"/>
                          </w:tcBorders>
                        </w:tcPr>
                        <w:p w:rsidR="0040465A" w:rsidRDefault="0040465A" w:rsidP="009D5E88">
                          <w:pPr>
                            <w:rPr>
                              <w:i/>
                              <w:iCs/>
                              <w:sz w:val="20"/>
                              <w:szCs w:val="20"/>
                            </w:rPr>
                          </w:pPr>
                        </w:p>
                        <w:p w:rsidR="0040465A" w:rsidRPr="009D5E88" w:rsidRDefault="0040465A" w:rsidP="009D5E88">
                          <w:pPr>
                            <w:rPr>
                              <w:i/>
                              <w:iCs/>
                              <w:sz w:val="20"/>
                              <w:szCs w:val="20"/>
                            </w:rPr>
                          </w:pPr>
                          <w:r w:rsidRPr="00703904">
                            <w:rPr>
                              <w:i/>
                              <w:iCs/>
                              <w:sz w:val="20"/>
                              <w:szCs w:val="20"/>
                            </w:rPr>
                            <w:t>I</w:t>
                          </w:r>
                          <w:r w:rsidRPr="00703904">
                            <w:rPr>
                              <w:i/>
                              <w:iCs/>
                              <w:sz w:val="20"/>
                              <w:szCs w:val="20"/>
                              <w:vertAlign w:val="subscript"/>
                            </w:rPr>
                            <w:t>j</w:t>
                          </w:r>
                        </w:p>
                      </w:tc>
                    </w:tr>
                  </w:tbl>
                  <w:p w:rsidR="0040465A" w:rsidRDefault="0040465A" w:rsidP="0095693E"/>
                </w:txbxContent>
              </v:textbox>
            </v:shape>
            <v:shape id="_x0000_s1060" type="#_x0000_t202" style="position:absolute;left:2946;top:12878;width:1958;height:1082" stroked="f">
              <v:textbox style="mso-next-textbox:#_x0000_s1060">
                <w:txbxContent>
                  <w:p w:rsidR="0040465A" w:rsidRPr="000847DC" w:rsidRDefault="0040465A" w:rsidP="0091206A">
                    <w:pPr>
                      <w:spacing w:after="0" w:line="240" w:lineRule="auto"/>
                      <w:jc w:val="center"/>
                      <w:rPr>
                        <w:rFonts w:ascii="Times New Roman" w:hAnsi="Times New Roman" w:cs="Times New Roman"/>
                        <w:b/>
                        <w:bCs/>
                        <w:sz w:val="20"/>
                        <w:szCs w:val="20"/>
                      </w:rPr>
                    </w:pPr>
                    <w:r w:rsidRPr="000847DC">
                      <w:rPr>
                        <w:rFonts w:ascii="Times New Roman" w:hAnsi="Times New Roman" w:cs="Times New Roman"/>
                        <w:b/>
                        <w:bCs/>
                        <w:sz w:val="20"/>
                        <w:szCs w:val="20"/>
                      </w:rPr>
                      <w:t xml:space="preserve">Schedule </w:t>
                    </w:r>
                    <w:r w:rsidRPr="000C7DF5">
                      <w:rPr>
                        <w:rFonts w:ascii="Times New Roman" w:hAnsi="Times New Roman" w:cs="Times New Roman"/>
                        <w:b/>
                        <w:bCs/>
                        <w:i/>
                        <w:iCs/>
                        <w:sz w:val="20"/>
                        <w:szCs w:val="20"/>
                      </w:rPr>
                      <w:t>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885"/>
                    </w:tblGrid>
                    <w:tr w:rsidR="0040465A" w:rsidTr="00550675">
                      <w:tc>
                        <w:tcPr>
                          <w:tcW w:w="939" w:type="dxa"/>
                          <w:tcBorders>
                            <w:top w:val="nil"/>
                            <w:left w:val="nil"/>
                            <w:bottom w:val="single" w:sz="4" w:space="0" w:color="auto"/>
                          </w:tcBorders>
                          <w:shd w:val="clear" w:color="auto" w:fill="D9D9D9" w:themeFill="background1" w:themeFillShade="D9"/>
                        </w:tcPr>
                        <w:p w:rsidR="0040465A" w:rsidRPr="00A17056" w:rsidRDefault="0040465A" w:rsidP="00987412">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2A2056">
                            <w:rPr>
                              <w:rFonts w:ascii="Times New Roman" w:hAnsi="Times New Roman" w:cs="Times New Roman"/>
                              <w:i/>
                              <w:iCs/>
                              <w:sz w:val="20"/>
                              <w:szCs w:val="20"/>
                              <w:vertAlign w:val="subscript"/>
                            </w:rPr>
                            <w:t>i</w:t>
                          </w:r>
                        </w:p>
                      </w:tc>
                      <w:tc>
                        <w:tcPr>
                          <w:tcW w:w="885" w:type="dxa"/>
                          <w:tcBorders>
                            <w:top w:val="nil"/>
                            <w:bottom w:val="single" w:sz="4" w:space="0" w:color="auto"/>
                            <w:right w:val="nil"/>
                          </w:tcBorders>
                          <w:shd w:val="clear" w:color="auto" w:fill="D9D9D9" w:themeFill="background1" w:themeFillShade="D9"/>
                        </w:tcPr>
                        <w:p w:rsidR="0040465A" w:rsidRPr="00A17056" w:rsidRDefault="0040465A" w:rsidP="00987412">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2A2056">
                            <w:rPr>
                              <w:rFonts w:ascii="Times New Roman" w:hAnsi="Times New Roman" w:cs="Times New Roman"/>
                              <w:i/>
                              <w:iCs/>
                              <w:sz w:val="20"/>
                              <w:szCs w:val="20"/>
                              <w:vertAlign w:val="subscript"/>
                            </w:rPr>
                            <w:t>j</w:t>
                          </w:r>
                        </w:p>
                      </w:tc>
                    </w:tr>
                    <w:tr w:rsidR="0040465A" w:rsidTr="00550675">
                      <w:tc>
                        <w:tcPr>
                          <w:tcW w:w="939" w:type="dxa"/>
                          <w:tcBorders>
                            <w:top w:val="single" w:sz="4" w:space="0" w:color="auto"/>
                            <w:left w:val="nil"/>
                            <w:bottom w:val="nil"/>
                          </w:tcBorders>
                        </w:tcPr>
                        <w:p w:rsidR="0040465A" w:rsidRPr="004E224C" w:rsidRDefault="0040465A" w:rsidP="004E224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Pr>
                              <w:rFonts w:ascii="Times New Roman" w:hAnsi="Times New Roman" w:cs="Times New Roman"/>
                              <w:i/>
                              <w:iCs/>
                              <w:sz w:val="20"/>
                              <w:szCs w:val="20"/>
                            </w:rPr>
                            <w:t>Q</w:t>
                          </w:r>
                          <w:r>
                            <w:rPr>
                              <w:rFonts w:cs="Times New Roman"/>
                              <w:sz w:val="20"/>
                              <w:szCs w:val="20"/>
                            </w:rPr>
                            <w:t>)</w:t>
                          </w:r>
                        </w:p>
                      </w:tc>
                      <w:tc>
                        <w:tcPr>
                          <w:tcW w:w="885" w:type="dxa"/>
                          <w:tcBorders>
                            <w:bottom w:val="nil"/>
                            <w:right w:val="nil"/>
                          </w:tcBorders>
                        </w:tcPr>
                        <w:p w:rsidR="0040465A" w:rsidRPr="00A17056" w:rsidRDefault="0040465A">
                          <w:pPr>
                            <w:rPr>
                              <w:sz w:val="20"/>
                              <w:szCs w:val="20"/>
                            </w:rPr>
                          </w:pPr>
                        </w:p>
                        <w:p w:rsidR="0040465A" w:rsidRPr="004E224C" w:rsidRDefault="0040465A" w:rsidP="004E224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Pr>
                              <w:rFonts w:ascii="Times New Roman" w:hAnsi="Times New Roman" w:cs="Times New Roman"/>
                              <w:i/>
                              <w:iCs/>
                              <w:sz w:val="20"/>
                              <w:szCs w:val="20"/>
                            </w:rPr>
                            <w:t>Q</w:t>
                          </w:r>
                          <w:r>
                            <w:rPr>
                              <w:rFonts w:cs="Times New Roman"/>
                              <w:sz w:val="20"/>
                              <w:szCs w:val="20"/>
                            </w:rPr>
                            <w:t>)</w:t>
                          </w:r>
                        </w:p>
                      </w:tc>
                    </w:tr>
                  </w:tbl>
                  <w:p w:rsidR="0040465A" w:rsidRDefault="0040465A" w:rsidP="0095693E"/>
                </w:txbxContent>
              </v:textbox>
            </v:shape>
            <v:shape id="_x0000_s1061" type="#_x0000_t202" style="position:absolute;left:5025;top:12878;width:1958;height:1082" stroked="f">
              <v:textbox style="mso-next-textbox:#_x0000_s1061">
                <w:txbxContent>
                  <w:p w:rsidR="0040465A" w:rsidRPr="000847DC" w:rsidRDefault="0040465A" w:rsidP="0091206A">
                    <w:pPr>
                      <w:spacing w:after="0" w:line="240" w:lineRule="auto"/>
                      <w:jc w:val="center"/>
                      <w:rPr>
                        <w:rFonts w:ascii="Times New Roman" w:hAnsi="Times New Roman" w:cs="Times New Roman"/>
                        <w:b/>
                        <w:bCs/>
                        <w:sz w:val="20"/>
                        <w:szCs w:val="20"/>
                      </w:rPr>
                    </w:pPr>
                    <w:r w:rsidRPr="000847DC">
                      <w:rPr>
                        <w:rFonts w:ascii="Times New Roman" w:hAnsi="Times New Roman" w:cs="Times New Roman"/>
                        <w:b/>
                        <w:bCs/>
                        <w:sz w:val="20"/>
                        <w:szCs w:val="20"/>
                      </w:rPr>
                      <w:t xml:space="preserve">Schedule </w:t>
                    </w:r>
                    <w:r w:rsidRPr="000C7DF5">
                      <w:rPr>
                        <w:rFonts w:ascii="Times New Roman" w:hAnsi="Times New Roman" w:cs="Times New Roman"/>
                        <w:b/>
                        <w:bCs/>
                        <w:i/>
                        <w:iCs/>
                        <w:sz w:val="20"/>
                        <w:szCs w:val="20"/>
                      </w:rPr>
                      <w:t>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907"/>
                    </w:tblGrid>
                    <w:tr w:rsidR="0040465A" w:rsidTr="000D6BDC">
                      <w:tc>
                        <w:tcPr>
                          <w:tcW w:w="939" w:type="dxa"/>
                          <w:tcBorders>
                            <w:top w:val="nil"/>
                            <w:left w:val="nil"/>
                            <w:bottom w:val="single" w:sz="4" w:space="0" w:color="auto"/>
                          </w:tcBorders>
                          <w:shd w:val="clear" w:color="auto" w:fill="D9D9D9" w:themeFill="background1" w:themeFillShade="D9"/>
                        </w:tcPr>
                        <w:p w:rsidR="0040465A" w:rsidRPr="00A17056" w:rsidRDefault="0040465A" w:rsidP="00987412">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2A2056">
                            <w:rPr>
                              <w:rFonts w:ascii="Times New Roman" w:hAnsi="Times New Roman" w:cs="Times New Roman"/>
                              <w:i/>
                              <w:iCs/>
                              <w:sz w:val="20"/>
                              <w:szCs w:val="20"/>
                              <w:vertAlign w:val="subscript"/>
                            </w:rPr>
                            <w:t>i</w:t>
                          </w:r>
                        </w:p>
                      </w:tc>
                      <w:tc>
                        <w:tcPr>
                          <w:tcW w:w="907" w:type="dxa"/>
                          <w:tcBorders>
                            <w:top w:val="nil"/>
                            <w:bottom w:val="single" w:sz="4" w:space="0" w:color="auto"/>
                            <w:right w:val="nil"/>
                          </w:tcBorders>
                          <w:shd w:val="clear" w:color="auto" w:fill="D9D9D9" w:themeFill="background1" w:themeFillShade="D9"/>
                        </w:tcPr>
                        <w:p w:rsidR="0040465A" w:rsidRPr="00A17056" w:rsidRDefault="0040465A" w:rsidP="00987412">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2A2056">
                            <w:rPr>
                              <w:rFonts w:ascii="Times New Roman" w:hAnsi="Times New Roman" w:cs="Times New Roman"/>
                              <w:i/>
                              <w:iCs/>
                              <w:sz w:val="20"/>
                              <w:szCs w:val="20"/>
                              <w:vertAlign w:val="subscript"/>
                            </w:rPr>
                            <w:t>j</w:t>
                          </w:r>
                        </w:p>
                      </w:tc>
                    </w:tr>
                    <w:tr w:rsidR="0040465A" w:rsidTr="000D6BDC">
                      <w:tc>
                        <w:tcPr>
                          <w:tcW w:w="939" w:type="dxa"/>
                          <w:tcBorders>
                            <w:top w:val="single" w:sz="4" w:space="0" w:color="auto"/>
                            <w:left w:val="nil"/>
                            <w:bottom w:val="nil"/>
                          </w:tcBorders>
                        </w:tcPr>
                        <w:p w:rsidR="0040465A" w:rsidRPr="004E224C" w:rsidRDefault="0040465A" w:rsidP="004E224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Pr>
                              <w:rFonts w:ascii="Times New Roman" w:hAnsi="Times New Roman" w:cs="Times New Roman"/>
                              <w:i/>
                              <w:iCs/>
                              <w:sz w:val="20"/>
                              <w:szCs w:val="20"/>
                            </w:rPr>
                            <w:t>Q</w:t>
                          </w:r>
                          <w:r>
                            <w:rPr>
                              <w:rFonts w:cs="Times New Roman"/>
                              <w:sz w:val="20"/>
                              <w:szCs w:val="20"/>
                            </w:rPr>
                            <w:t>)</w:t>
                          </w:r>
                        </w:p>
                      </w:tc>
                      <w:tc>
                        <w:tcPr>
                          <w:tcW w:w="907" w:type="dxa"/>
                          <w:tcBorders>
                            <w:bottom w:val="nil"/>
                            <w:right w:val="nil"/>
                          </w:tcBorders>
                        </w:tcPr>
                        <w:p w:rsidR="0040465A" w:rsidRPr="00A17056" w:rsidRDefault="0040465A">
                          <w:pPr>
                            <w:rPr>
                              <w:sz w:val="20"/>
                              <w:szCs w:val="20"/>
                            </w:rPr>
                          </w:pPr>
                        </w:p>
                        <w:p w:rsidR="0040465A" w:rsidRPr="004E224C" w:rsidRDefault="0040465A" w:rsidP="004E224C">
                          <w:pPr>
                            <w:pStyle w:val="ListParagraph"/>
                            <w:ind w:left="0"/>
                            <w:contextualSpacing w:val="0"/>
                            <w:jc w:val="both"/>
                            <w:rPr>
                              <w:rFonts w:ascii="Times New Roman" w:hAnsi="Times New Roman" w:cs="Times New Roman"/>
                              <w:sz w:val="20"/>
                              <w:szCs w:val="20"/>
                            </w:rPr>
                          </w:pPr>
                          <w:r>
                            <w:rPr>
                              <w:rFonts w:cs="Times New Roman"/>
                              <w:sz w:val="20"/>
                              <w:szCs w:val="20"/>
                            </w:rPr>
                            <w:t>write</w:t>
                          </w:r>
                          <w:r w:rsidRPr="00A17056">
                            <w:rPr>
                              <w:rFonts w:cs="Times New Roman"/>
                              <w:sz w:val="20"/>
                              <w:szCs w:val="20"/>
                            </w:rPr>
                            <w:t>(</w:t>
                          </w:r>
                          <w:r>
                            <w:rPr>
                              <w:rFonts w:ascii="Times New Roman" w:hAnsi="Times New Roman" w:cs="Times New Roman"/>
                              <w:i/>
                              <w:iCs/>
                              <w:sz w:val="20"/>
                              <w:szCs w:val="20"/>
                            </w:rPr>
                            <w:t>Q</w:t>
                          </w:r>
                          <w:r>
                            <w:rPr>
                              <w:rFonts w:cs="Times New Roman"/>
                              <w:sz w:val="20"/>
                              <w:szCs w:val="20"/>
                            </w:rPr>
                            <w:t>)</w:t>
                          </w:r>
                        </w:p>
                      </w:tc>
                    </w:tr>
                  </w:tbl>
                  <w:p w:rsidR="0040465A" w:rsidRDefault="0040465A" w:rsidP="0095693E"/>
                </w:txbxContent>
              </v:textbox>
            </v:shape>
            <v:shape id="_x0000_s1062" type="#_x0000_t202" style="position:absolute;left:7081;top:12878;width:1958;height:1082" stroked="f">
              <v:textbox style="mso-next-textbox:#_x0000_s1062">
                <w:txbxContent>
                  <w:p w:rsidR="0040465A" w:rsidRPr="000847DC" w:rsidRDefault="0040465A" w:rsidP="0091206A">
                    <w:pPr>
                      <w:spacing w:after="0" w:line="240" w:lineRule="auto"/>
                      <w:jc w:val="center"/>
                      <w:rPr>
                        <w:rFonts w:ascii="Times New Roman" w:hAnsi="Times New Roman" w:cs="Times New Roman"/>
                        <w:b/>
                        <w:bCs/>
                        <w:sz w:val="20"/>
                        <w:szCs w:val="20"/>
                      </w:rPr>
                    </w:pPr>
                    <w:r w:rsidRPr="000847DC">
                      <w:rPr>
                        <w:rFonts w:ascii="Times New Roman" w:hAnsi="Times New Roman" w:cs="Times New Roman"/>
                        <w:b/>
                        <w:bCs/>
                        <w:sz w:val="20"/>
                        <w:szCs w:val="20"/>
                      </w:rPr>
                      <w:t xml:space="preserve">Schedule </w:t>
                    </w:r>
                    <w:r w:rsidRPr="000C7DF5">
                      <w:rPr>
                        <w:rFonts w:ascii="Times New Roman" w:hAnsi="Times New Roman" w:cs="Times New Roman"/>
                        <w:b/>
                        <w:bCs/>
                        <w:i/>
                        <w:iCs/>
                        <w:sz w:val="20"/>
                        <w:szCs w:val="20"/>
                      </w:rPr>
                      <w:t>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885"/>
                    </w:tblGrid>
                    <w:tr w:rsidR="0040465A" w:rsidTr="00550675">
                      <w:tc>
                        <w:tcPr>
                          <w:tcW w:w="939" w:type="dxa"/>
                          <w:tcBorders>
                            <w:top w:val="nil"/>
                            <w:left w:val="nil"/>
                            <w:bottom w:val="single" w:sz="4" w:space="0" w:color="auto"/>
                          </w:tcBorders>
                          <w:shd w:val="clear" w:color="auto" w:fill="D9D9D9" w:themeFill="background1" w:themeFillShade="D9"/>
                        </w:tcPr>
                        <w:p w:rsidR="0040465A" w:rsidRPr="00A17056" w:rsidRDefault="0040465A" w:rsidP="00987412">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2A2056">
                            <w:rPr>
                              <w:rFonts w:ascii="Times New Roman" w:hAnsi="Times New Roman" w:cs="Times New Roman"/>
                              <w:i/>
                              <w:iCs/>
                              <w:sz w:val="20"/>
                              <w:szCs w:val="20"/>
                              <w:vertAlign w:val="subscript"/>
                            </w:rPr>
                            <w:t>i</w:t>
                          </w:r>
                        </w:p>
                      </w:tc>
                      <w:tc>
                        <w:tcPr>
                          <w:tcW w:w="885" w:type="dxa"/>
                          <w:tcBorders>
                            <w:top w:val="nil"/>
                            <w:bottom w:val="single" w:sz="4" w:space="0" w:color="auto"/>
                            <w:right w:val="nil"/>
                          </w:tcBorders>
                          <w:shd w:val="clear" w:color="auto" w:fill="D9D9D9" w:themeFill="background1" w:themeFillShade="D9"/>
                        </w:tcPr>
                        <w:p w:rsidR="0040465A" w:rsidRPr="00A17056" w:rsidRDefault="0040465A" w:rsidP="00987412">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2A2056">
                            <w:rPr>
                              <w:rFonts w:ascii="Times New Roman" w:hAnsi="Times New Roman" w:cs="Times New Roman"/>
                              <w:i/>
                              <w:iCs/>
                              <w:sz w:val="20"/>
                              <w:szCs w:val="20"/>
                              <w:vertAlign w:val="subscript"/>
                            </w:rPr>
                            <w:t>j</w:t>
                          </w:r>
                        </w:p>
                      </w:tc>
                    </w:tr>
                    <w:tr w:rsidR="0040465A" w:rsidTr="00550675">
                      <w:tc>
                        <w:tcPr>
                          <w:tcW w:w="939" w:type="dxa"/>
                          <w:tcBorders>
                            <w:top w:val="single" w:sz="4" w:space="0" w:color="auto"/>
                            <w:left w:val="nil"/>
                            <w:bottom w:val="nil"/>
                          </w:tcBorders>
                        </w:tcPr>
                        <w:p w:rsidR="0040465A" w:rsidRPr="004E224C" w:rsidRDefault="0040465A" w:rsidP="004E224C">
                          <w:pPr>
                            <w:pStyle w:val="ListParagraph"/>
                            <w:ind w:left="0"/>
                            <w:contextualSpacing w:val="0"/>
                            <w:jc w:val="both"/>
                            <w:rPr>
                              <w:rFonts w:ascii="Times New Roman" w:hAnsi="Times New Roman" w:cs="Times New Roman"/>
                              <w:sz w:val="20"/>
                              <w:szCs w:val="20"/>
                            </w:rPr>
                          </w:pPr>
                          <w:r>
                            <w:rPr>
                              <w:rFonts w:cs="Times New Roman"/>
                              <w:sz w:val="20"/>
                              <w:szCs w:val="20"/>
                            </w:rPr>
                            <w:t>write</w:t>
                          </w:r>
                          <w:r w:rsidRPr="00A17056">
                            <w:rPr>
                              <w:rFonts w:cs="Times New Roman"/>
                              <w:sz w:val="20"/>
                              <w:szCs w:val="20"/>
                            </w:rPr>
                            <w:t>(</w:t>
                          </w:r>
                          <w:r>
                            <w:rPr>
                              <w:rFonts w:ascii="Times New Roman" w:hAnsi="Times New Roman" w:cs="Times New Roman"/>
                              <w:i/>
                              <w:iCs/>
                              <w:sz w:val="20"/>
                              <w:szCs w:val="20"/>
                            </w:rPr>
                            <w:t>Q</w:t>
                          </w:r>
                          <w:r>
                            <w:rPr>
                              <w:rFonts w:cs="Times New Roman"/>
                              <w:sz w:val="20"/>
                              <w:szCs w:val="20"/>
                            </w:rPr>
                            <w:t>)</w:t>
                          </w:r>
                        </w:p>
                      </w:tc>
                      <w:tc>
                        <w:tcPr>
                          <w:tcW w:w="885" w:type="dxa"/>
                          <w:tcBorders>
                            <w:bottom w:val="nil"/>
                            <w:right w:val="nil"/>
                          </w:tcBorders>
                        </w:tcPr>
                        <w:p w:rsidR="0040465A" w:rsidRPr="00A17056" w:rsidRDefault="0040465A">
                          <w:pPr>
                            <w:rPr>
                              <w:sz w:val="20"/>
                              <w:szCs w:val="20"/>
                            </w:rPr>
                          </w:pPr>
                        </w:p>
                        <w:p w:rsidR="0040465A" w:rsidRPr="004E224C" w:rsidRDefault="0040465A" w:rsidP="004E224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Pr>
                              <w:rFonts w:ascii="Times New Roman" w:hAnsi="Times New Roman" w:cs="Times New Roman"/>
                              <w:i/>
                              <w:iCs/>
                              <w:sz w:val="20"/>
                              <w:szCs w:val="20"/>
                            </w:rPr>
                            <w:t>Q</w:t>
                          </w:r>
                          <w:r>
                            <w:rPr>
                              <w:rFonts w:cs="Times New Roman"/>
                              <w:sz w:val="20"/>
                              <w:szCs w:val="20"/>
                            </w:rPr>
                            <w:t>)</w:t>
                          </w:r>
                        </w:p>
                      </w:tc>
                    </w:tr>
                  </w:tbl>
                  <w:p w:rsidR="0040465A" w:rsidRDefault="0040465A" w:rsidP="0095693E"/>
                </w:txbxContent>
              </v:textbox>
            </v:shape>
            <v:shape id="_x0000_s1063" type="#_x0000_t202" style="position:absolute;left:9141;top:12878;width:1958;height:1148" stroked="f">
              <v:textbox style="mso-next-textbox:#_x0000_s1063">
                <w:txbxContent>
                  <w:p w:rsidR="0040465A" w:rsidRPr="000847DC" w:rsidRDefault="0040465A" w:rsidP="0091206A">
                    <w:pPr>
                      <w:spacing w:after="0" w:line="240" w:lineRule="auto"/>
                      <w:jc w:val="center"/>
                      <w:rPr>
                        <w:rFonts w:ascii="Times New Roman" w:hAnsi="Times New Roman" w:cs="Times New Roman"/>
                        <w:b/>
                        <w:bCs/>
                        <w:sz w:val="20"/>
                        <w:szCs w:val="20"/>
                      </w:rPr>
                    </w:pPr>
                    <w:r w:rsidRPr="000847DC">
                      <w:rPr>
                        <w:rFonts w:ascii="Times New Roman" w:hAnsi="Times New Roman" w:cs="Times New Roman"/>
                        <w:b/>
                        <w:bCs/>
                        <w:sz w:val="20"/>
                        <w:szCs w:val="20"/>
                      </w:rPr>
                      <w:t xml:space="preserve">Schedule </w:t>
                    </w:r>
                    <w:r w:rsidRPr="000C7DF5">
                      <w:rPr>
                        <w:rFonts w:ascii="Times New Roman" w:hAnsi="Times New Roman" w:cs="Times New Roman"/>
                        <w:b/>
                        <w:bCs/>
                        <w:i/>
                        <w:iCs/>
                        <w:sz w:val="20"/>
                        <w:szCs w:val="20"/>
                      </w:rPr>
                      <w:t>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907"/>
                    </w:tblGrid>
                    <w:tr w:rsidR="0040465A" w:rsidTr="000D6BDC">
                      <w:tc>
                        <w:tcPr>
                          <w:tcW w:w="939" w:type="dxa"/>
                          <w:tcBorders>
                            <w:top w:val="nil"/>
                            <w:left w:val="nil"/>
                            <w:bottom w:val="single" w:sz="4" w:space="0" w:color="auto"/>
                          </w:tcBorders>
                          <w:shd w:val="clear" w:color="auto" w:fill="D9D9D9" w:themeFill="background1" w:themeFillShade="D9"/>
                        </w:tcPr>
                        <w:p w:rsidR="0040465A" w:rsidRPr="00A17056" w:rsidRDefault="0040465A" w:rsidP="00987412">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2A2056">
                            <w:rPr>
                              <w:rFonts w:ascii="Times New Roman" w:hAnsi="Times New Roman" w:cs="Times New Roman"/>
                              <w:i/>
                              <w:iCs/>
                              <w:sz w:val="20"/>
                              <w:szCs w:val="20"/>
                              <w:vertAlign w:val="subscript"/>
                            </w:rPr>
                            <w:t>i</w:t>
                          </w:r>
                        </w:p>
                      </w:tc>
                      <w:tc>
                        <w:tcPr>
                          <w:tcW w:w="907" w:type="dxa"/>
                          <w:tcBorders>
                            <w:top w:val="nil"/>
                            <w:bottom w:val="single" w:sz="4" w:space="0" w:color="auto"/>
                            <w:right w:val="nil"/>
                          </w:tcBorders>
                          <w:shd w:val="clear" w:color="auto" w:fill="D9D9D9" w:themeFill="background1" w:themeFillShade="D9"/>
                        </w:tcPr>
                        <w:p w:rsidR="0040465A" w:rsidRPr="00A17056" w:rsidRDefault="0040465A" w:rsidP="00987412">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2A2056">
                            <w:rPr>
                              <w:rFonts w:ascii="Times New Roman" w:hAnsi="Times New Roman" w:cs="Times New Roman"/>
                              <w:i/>
                              <w:iCs/>
                              <w:sz w:val="20"/>
                              <w:szCs w:val="20"/>
                              <w:vertAlign w:val="subscript"/>
                            </w:rPr>
                            <w:t>j</w:t>
                          </w:r>
                        </w:p>
                      </w:tc>
                    </w:tr>
                    <w:tr w:rsidR="0040465A" w:rsidTr="000D6BDC">
                      <w:tc>
                        <w:tcPr>
                          <w:tcW w:w="939" w:type="dxa"/>
                          <w:tcBorders>
                            <w:top w:val="single" w:sz="4" w:space="0" w:color="auto"/>
                            <w:left w:val="nil"/>
                            <w:bottom w:val="nil"/>
                          </w:tcBorders>
                        </w:tcPr>
                        <w:p w:rsidR="0040465A" w:rsidRPr="004E224C" w:rsidRDefault="0040465A" w:rsidP="004E224C">
                          <w:pPr>
                            <w:pStyle w:val="ListParagraph"/>
                            <w:ind w:left="0"/>
                            <w:contextualSpacing w:val="0"/>
                            <w:jc w:val="both"/>
                            <w:rPr>
                              <w:rFonts w:ascii="Times New Roman" w:hAnsi="Times New Roman" w:cs="Times New Roman"/>
                              <w:sz w:val="20"/>
                              <w:szCs w:val="20"/>
                            </w:rPr>
                          </w:pPr>
                          <w:r>
                            <w:rPr>
                              <w:rFonts w:cs="Times New Roman"/>
                              <w:sz w:val="20"/>
                              <w:szCs w:val="20"/>
                            </w:rPr>
                            <w:t>write</w:t>
                          </w:r>
                          <w:r w:rsidRPr="00A17056">
                            <w:rPr>
                              <w:rFonts w:cs="Times New Roman"/>
                              <w:sz w:val="20"/>
                              <w:szCs w:val="20"/>
                            </w:rPr>
                            <w:t>(</w:t>
                          </w:r>
                          <w:r>
                            <w:rPr>
                              <w:rFonts w:ascii="Times New Roman" w:hAnsi="Times New Roman" w:cs="Times New Roman"/>
                              <w:i/>
                              <w:iCs/>
                              <w:sz w:val="20"/>
                              <w:szCs w:val="20"/>
                            </w:rPr>
                            <w:t>Q</w:t>
                          </w:r>
                          <w:r>
                            <w:rPr>
                              <w:rFonts w:cs="Times New Roman"/>
                              <w:sz w:val="20"/>
                              <w:szCs w:val="20"/>
                            </w:rPr>
                            <w:t>)</w:t>
                          </w:r>
                        </w:p>
                      </w:tc>
                      <w:tc>
                        <w:tcPr>
                          <w:tcW w:w="907" w:type="dxa"/>
                          <w:tcBorders>
                            <w:bottom w:val="nil"/>
                            <w:right w:val="nil"/>
                          </w:tcBorders>
                        </w:tcPr>
                        <w:p w:rsidR="0040465A" w:rsidRPr="00A17056" w:rsidRDefault="0040465A">
                          <w:pPr>
                            <w:rPr>
                              <w:sz w:val="20"/>
                              <w:szCs w:val="20"/>
                            </w:rPr>
                          </w:pPr>
                        </w:p>
                        <w:p w:rsidR="0040465A" w:rsidRPr="004E224C" w:rsidRDefault="0040465A" w:rsidP="004E224C">
                          <w:pPr>
                            <w:pStyle w:val="ListParagraph"/>
                            <w:ind w:left="0"/>
                            <w:contextualSpacing w:val="0"/>
                            <w:jc w:val="both"/>
                            <w:rPr>
                              <w:rFonts w:ascii="Times New Roman" w:hAnsi="Times New Roman" w:cs="Times New Roman"/>
                              <w:sz w:val="20"/>
                              <w:szCs w:val="20"/>
                            </w:rPr>
                          </w:pPr>
                          <w:r>
                            <w:rPr>
                              <w:rFonts w:cs="Times New Roman"/>
                              <w:sz w:val="20"/>
                              <w:szCs w:val="20"/>
                            </w:rPr>
                            <w:t>write</w:t>
                          </w:r>
                          <w:r w:rsidRPr="00A17056">
                            <w:rPr>
                              <w:rFonts w:cs="Times New Roman"/>
                              <w:sz w:val="20"/>
                              <w:szCs w:val="20"/>
                            </w:rPr>
                            <w:t>(</w:t>
                          </w:r>
                          <w:r>
                            <w:rPr>
                              <w:rFonts w:ascii="Times New Roman" w:hAnsi="Times New Roman" w:cs="Times New Roman"/>
                              <w:i/>
                              <w:iCs/>
                              <w:sz w:val="20"/>
                              <w:szCs w:val="20"/>
                            </w:rPr>
                            <w:t>Q</w:t>
                          </w:r>
                          <w:r>
                            <w:rPr>
                              <w:rFonts w:cs="Times New Roman"/>
                              <w:sz w:val="20"/>
                              <w:szCs w:val="20"/>
                            </w:rPr>
                            <w:t>)</w:t>
                          </w:r>
                        </w:p>
                      </w:tc>
                    </w:tr>
                  </w:tbl>
                  <w:p w:rsidR="0040465A" w:rsidRDefault="0040465A" w:rsidP="0095693E"/>
                </w:txbxContent>
              </v:textbox>
            </v:shape>
            <v:shape id="_x0000_s1064" type="#_x0000_t202" style="position:absolute;left:1381;top:15072;width:9823;height:1494" stroked="f">
              <v:textbox style="mso-next-textbox:#_x0000_s1064" inset="0,0,0,0">
                <w:txbxContent>
                  <w:tbl>
                    <w:tblPr>
                      <w:tblStyle w:val="TableGrid"/>
                      <w:tblW w:w="0" w:type="auto"/>
                      <w:tblLook w:val="04A0"/>
                    </w:tblPr>
                    <w:tblGrid>
                      <w:gridCol w:w="1638"/>
                      <w:gridCol w:w="1890"/>
                      <w:gridCol w:w="2250"/>
                      <w:gridCol w:w="1350"/>
                      <w:gridCol w:w="2790"/>
                    </w:tblGrid>
                    <w:tr w:rsidR="0040465A" w:rsidTr="00121E91">
                      <w:tc>
                        <w:tcPr>
                          <w:tcW w:w="1638" w:type="dxa"/>
                        </w:tcPr>
                        <w:p w:rsidR="0040465A" w:rsidRPr="009C7B37" w:rsidRDefault="0040465A">
                          <w:pPr>
                            <w:rPr>
                              <w:rFonts w:ascii="Times New Roman" w:hAnsi="Times New Roman" w:cs="Times New Roman"/>
                              <w:b/>
                              <w:bCs/>
                              <w:sz w:val="20"/>
                              <w:szCs w:val="20"/>
                            </w:rPr>
                          </w:pPr>
                          <w:r w:rsidRPr="009C7B37">
                            <w:rPr>
                              <w:rFonts w:ascii="Times New Roman" w:hAnsi="Times New Roman" w:cs="Times New Roman"/>
                              <w:b/>
                              <w:bCs/>
                              <w:sz w:val="20"/>
                              <w:szCs w:val="20"/>
                            </w:rPr>
                            <w:t>Order matters?</w:t>
                          </w:r>
                        </w:p>
                      </w:tc>
                      <w:tc>
                        <w:tcPr>
                          <w:tcW w:w="1890" w:type="dxa"/>
                        </w:tcPr>
                        <w:p w:rsidR="0040465A" w:rsidRPr="00121E91" w:rsidRDefault="0040465A" w:rsidP="003C5C4D">
                          <w:pPr>
                            <w:jc w:val="center"/>
                            <w:rPr>
                              <w:rFonts w:ascii="Times New Roman" w:hAnsi="Times New Roman" w:cs="Times New Roman"/>
                              <w:color w:val="00B050"/>
                              <w:sz w:val="20"/>
                              <w:szCs w:val="20"/>
                            </w:rPr>
                          </w:pPr>
                          <w:r w:rsidRPr="00121E91">
                            <w:rPr>
                              <w:rFonts w:ascii="Times New Roman" w:hAnsi="Times New Roman" w:cs="Times New Roman"/>
                              <w:color w:val="00B050"/>
                              <w:sz w:val="20"/>
                              <w:szCs w:val="20"/>
                            </w:rPr>
                            <w:t>No</w:t>
                          </w:r>
                        </w:p>
                      </w:tc>
                      <w:tc>
                        <w:tcPr>
                          <w:tcW w:w="2250" w:type="dxa"/>
                        </w:tcPr>
                        <w:p w:rsidR="0040465A" w:rsidRPr="00121E91" w:rsidRDefault="0040465A" w:rsidP="003C5C4D">
                          <w:pPr>
                            <w:jc w:val="center"/>
                            <w:rPr>
                              <w:rFonts w:ascii="Times New Roman" w:hAnsi="Times New Roman" w:cs="Times New Roman"/>
                              <w:color w:val="FF0000"/>
                              <w:sz w:val="20"/>
                              <w:szCs w:val="20"/>
                            </w:rPr>
                          </w:pPr>
                          <w:r w:rsidRPr="00121E91">
                            <w:rPr>
                              <w:rFonts w:ascii="Times New Roman" w:hAnsi="Times New Roman" w:cs="Times New Roman"/>
                              <w:color w:val="FF0000"/>
                              <w:sz w:val="20"/>
                              <w:szCs w:val="20"/>
                            </w:rPr>
                            <w:t>Yes</w:t>
                          </w:r>
                        </w:p>
                      </w:tc>
                      <w:tc>
                        <w:tcPr>
                          <w:tcW w:w="1350" w:type="dxa"/>
                        </w:tcPr>
                        <w:p w:rsidR="0040465A" w:rsidRPr="00121E91" w:rsidRDefault="0040465A" w:rsidP="003C5C4D">
                          <w:pPr>
                            <w:jc w:val="center"/>
                            <w:rPr>
                              <w:rFonts w:ascii="Times New Roman" w:hAnsi="Times New Roman" w:cs="Times New Roman"/>
                              <w:color w:val="FF0000"/>
                              <w:sz w:val="20"/>
                              <w:szCs w:val="20"/>
                            </w:rPr>
                          </w:pPr>
                          <w:r w:rsidRPr="00121E91">
                            <w:rPr>
                              <w:rFonts w:ascii="Times New Roman" w:hAnsi="Times New Roman" w:cs="Times New Roman"/>
                              <w:color w:val="FF0000"/>
                              <w:sz w:val="20"/>
                              <w:szCs w:val="20"/>
                            </w:rPr>
                            <w:t>Yes</w:t>
                          </w:r>
                        </w:p>
                      </w:tc>
                      <w:tc>
                        <w:tcPr>
                          <w:tcW w:w="2790" w:type="dxa"/>
                        </w:tcPr>
                        <w:p w:rsidR="0040465A" w:rsidRPr="00121E91" w:rsidRDefault="0040465A" w:rsidP="003C5C4D">
                          <w:pPr>
                            <w:jc w:val="center"/>
                            <w:rPr>
                              <w:rFonts w:ascii="Times New Roman" w:hAnsi="Times New Roman" w:cs="Times New Roman"/>
                              <w:color w:val="FF0000"/>
                              <w:sz w:val="20"/>
                              <w:szCs w:val="20"/>
                            </w:rPr>
                          </w:pPr>
                          <w:r w:rsidRPr="00121E91">
                            <w:rPr>
                              <w:rFonts w:ascii="Times New Roman" w:hAnsi="Times New Roman" w:cs="Times New Roman"/>
                              <w:color w:val="FF0000"/>
                              <w:sz w:val="20"/>
                              <w:szCs w:val="20"/>
                            </w:rPr>
                            <w:t>Yes</w:t>
                          </w:r>
                        </w:p>
                      </w:tc>
                    </w:tr>
                    <w:tr w:rsidR="0040465A" w:rsidTr="00121E91">
                      <w:tc>
                        <w:tcPr>
                          <w:tcW w:w="1638" w:type="dxa"/>
                        </w:tcPr>
                        <w:p w:rsidR="0040465A" w:rsidRPr="009C7B37" w:rsidRDefault="0040465A">
                          <w:pPr>
                            <w:rPr>
                              <w:rFonts w:ascii="Times New Roman" w:hAnsi="Times New Roman" w:cs="Times New Roman"/>
                              <w:b/>
                              <w:bCs/>
                              <w:sz w:val="20"/>
                              <w:szCs w:val="20"/>
                            </w:rPr>
                          </w:pPr>
                          <w:r w:rsidRPr="009C7B37">
                            <w:rPr>
                              <w:rFonts w:ascii="Times New Roman" w:hAnsi="Times New Roman" w:cs="Times New Roman"/>
                              <w:b/>
                              <w:bCs/>
                              <w:sz w:val="20"/>
                              <w:szCs w:val="20"/>
                            </w:rPr>
                            <w:t>Why?</w:t>
                          </w:r>
                        </w:p>
                      </w:tc>
                      <w:tc>
                        <w:tcPr>
                          <w:tcW w:w="1890" w:type="dxa"/>
                        </w:tcPr>
                        <w:p w:rsidR="0040465A" w:rsidRPr="0000548A" w:rsidRDefault="0040465A">
                          <w:pPr>
                            <w:rPr>
                              <w:rFonts w:ascii="Times New Roman" w:hAnsi="Times New Roman" w:cs="Times New Roman"/>
                              <w:sz w:val="20"/>
                              <w:szCs w:val="20"/>
                            </w:rPr>
                          </w:pPr>
                          <w:r>
                            <w:rPr>
                              <w:rFonts w:ascii="Times New Roman" w:hAnsi="Times New Roman" w:cs="Times New Roman"/>
                              <w:sz w:val="20"/>
                              <w:szCs w:val="20"/>
                            </w:rPr>
                            <w:t xml:space="preserve">The same value of </w:t>
                          </w:r>
                          <w:r>
                            <w:rPr>
                              <w:rFonts w:ascii="Times New Roman" w:hAnsi="Times New Roman" w:cs="Times New Roman"/>
                              <w:i/>
                              <w:iCs/>
                              <w:sz w:val="20"/>
                              <w:szCs w:val="20"/>
                            </w:rPr>
                            <w:t>Q</w:t>
                          </w:r>
                          <w:r>
                            <w:rPr>
                              <w:rFonts w:ascii="Times New Roman" w:hAnsi="Times New Roman" w:cs="Times New Roman"/>
                              <w:sz w:val="20"/>
                              <w:szCs w:val="20"/>
                            </w:rPr>
                            <w:t xml:space="preserve"> is read by </w:t>
                          </w:r>
                          <w:r>
                            <w:rPr>
                              <w:rFonts w:ascii="Times New Roman" w:hAnsi="Times New Roman" w:cs="Times New Roman"/>
                              <w:i/>
                              <w:iCs/>
                              <w:sz w:val="20"/>
                              <w:szCs w:val="20"/>
                            </w:rPr>
                            <w:t>T</w:t>
                          </w:r>
                          <w:r>
                            <w:rPr>
                              <w:rFonts w:ascii="Times New Roman" w:hAnsi="Times New Roman" w:cs="Times New Roman"/>
                              <w:i/>
                              <w:iCs/>
                              <w:sz w:val="20"/>
                              <w:szCs w:val="20"/>
                              <w:vertAlign w:val="subscript"/>
                            </w:rPr>
                            <w:t>i</w:t>
                          </w:r>
                          <w:r>
                            <w:rPr>
                              <w:rFonts w:ascii="Times New Roman" w:hAnsi="Times New Roman" w:cs="Times New Roman"/>
                              <w:sz w:val="20"/>
                              <w:szCs w:val="20"/>
                            </w:rPr>
                            <w:t xml:space="preserve"> and </w:t>
                          </w:r>
                          <w:r>
                            <w:rPr>
                              <w:rFonts w:ascii="Times New Roman" w:hAnsi="Times New Roman" w:cs="Times New Roman"/>
                              <w:i/>
                              <w:iCs/>
                              <w:sz w:val="20"/>
                              <w:szCs w:val="20"/>
                            </w:rPr>
                            <w:t>T</w:t>
                          </w:r>
                          <w:r>
                            <w:rPr>
                              <w:rFonts w:ascii="Times New Roman" w:hAnsi="Times New Roman" w:cs="Times New Roman"/>
                              <w:i/>
                              <w:iCs/>
                              <w:sz w:val="20"/>
                              <w:szCs w:val="20"/>
                              <w:vertAlign w:val="subscript"/>
                            </w:rPr>
                            <w:t>j</w:t>
                          </w:r>
                          <w:r>
                            <w:rPr>
                              <w:rFonts w:ascii="Times New Roman" w:hAnsi="Times New Roman" w:cs="Times New Roman"/>
                              <w:sz w:val="20"/>
                              <w:szCs w:val="20"/>
                            </w:rPr>
                            <w:t xml:space="preserve"> regardless of the order.</w:t>
                          </w:r>
                        </w:p>
                      </w:tc>
                      <w:tc>
                        <w:tcPr>
                          <w:tcW w:w="2250" w:type="dxa"/>
                        </w:tcPr>
                        <w:p w:rsidR="0040465A" w:rsidRDefault="0040465A">
                          <w:pPr>
                            <w:rPr>
                              <w:rFonts w:ascii="Times New Roman" w:hAnsi="Times New Roman" w:cs="Times New Roman"/>
                              <w:sz w:val="20"/>
                              <w:szCs w:val="20"/>
                            </w:rPr>
                          </w:pPr>
                          <w:r>
                            <w:rPr>
                              <w:rFonts w:ascii="Times New Roman" w:hAnsi="Times New Roman" w:cs="Times New Roman"/>
                              <w:sz w:val="20"/>
                              <w:szCs w:val="20"/>
                            </w:rPr>
                            <w:t xml:space="preserve">If </w:t>
                          </w:r>
                          <w:r w:rsidRPr="00637229">
                            <w:rPr>
                              <w:rFonts w:ascii="Times New Roman" w:hAnsi="Times New Roman" w:cs="Times New Roman"/>
                              <w:i/>
                              <w:iCs/>
                              <w:sz w:val="20"/>
                              <w:szCs w:val="20"/>
                            </w:rPr>
                            <w:t>I</w:t>
                          </w:r>
                          <w:r w:rsidRPr="00637229">
                            <w:rPr>
                              <w:rFonts w:ascii="Times New Roman" w:hAnsi="Times New Roman" w:cs="Times New Roman"/>
                              <w:i/>
                              <w:iCs/>
                              <w:sz w:val="20"/>
                              <w:szCs w:val="20"/>
                              <w:vertAlign w:val="subscript"/>
                            </w:rPr>
                            <w:t>i</w:t>
                          </w:r>
                          <w:r>
                            <w:rPr>
                              <w:rFonts w:ascii="Times New Roman" w:hAnsi="Times New Roman" w:cs="Times New Roman"/>
                              <w:sz w:val="20"/>
                              <w:szCs w:val="20"/>
                            </w:rPr>
                            <w:t xml:space="preserve"> comes before </w:t>
                          </w:r>
                          <w:r w:rsidRPr="00637229">
                            <w:rPr>
                              <w:rFonts w:ascii="Times New Roman" w:hAnsi="Times New Roman" w:cs="Times New Roman"/>
                              <w:i/>
                              <w:iCs/>
                              <w:sz w:val="20"/>
                              <w:szCs w:val="20"/>
                            </w:rPr>
                            <w:t>I</w:t>
                          </w:r>
                          <w:r w:rsidRPr="00637229">
                            <w:rPr>
                              <w:rFonts w:ascii="Times New Roman" w:hAnsi="Times New Roman" w:cs="Times New Roman"/>
                              <w:i/>
                              <w:iCs/>
                              <w:sz w:val="20"/>
                              <w:szCs w:val="20"/>
                              <w:vertAlign w:val="subscript"/>
                            </w:rPr>
                            <w:t>j</w:t>
                          </w:r>
                          <w:r>
                            <w:rPr>
                              <w:rFonts w:ascii="Times New Roman" w:hAnsi="Times New Roman" w:cs="Times New Roman"/>
                              <w:sz w:val="20"/>
                              <w:szCs w:val="20"/>
                            </w:rPr>
                            <w:t xml:space="preserve">, </w:t>
                          </w:r>
                          <w:r>
                            <w:rPr>
                              <w:rFonts w:ascii="Times New Roman" w:hAnsi="Times New Roman" w:cs="Times New Roman"/>
                              <w:i/>
                              <w:iCs/>
                              <w:sz w:val="20"/>
                              <w:szCs w:val="20"/>
                            </w:rPr>
                            <w:t>T</w:t>
                          </w:r>
                          <w:r>
                            <w:rPr>
                              <w:rFonts w:ascii="Times New Roman" w:hAnsi="Times New Roman" w:cs="Times New Roman"/>
                              <w:i/>
                              <w:iCs/>
                              <w:sz w:val="20"/>
                              <w:szCs w:val="20"/>
                              <w:vertAlign w:val="subscript"/>
                            </w:rPr>
                            <w:t>i</w:t>
                          </w:r>
                          <w:r>
                            <w:rPr>
                              <w:rFonts w:ascii="Times New Roman" w:hAnsi="Times New Roman" w:cs="Times New Roman"/>
                              <w:sz w:val="20"/>
                              <w:szCs w:val="20"/>
                            </w:rPr>
                            <w:t xml:space="preserve"> doesn’t read the value of </w:t>
                          </w:r>
                          <w:r>
                            <w:rPr>
                              <w:rFonts w:ascii="Times New Roman" w:hAnsi="Times New Roman" w:cs="Times New Roman"/>
                              <w:i/>
                              <w:iCs/>
                              <w:sz w:val="20"/>
                              <w:szCs w:val="20"/>
                            </w:rPr>
                            <w:t>Q</w:t>
                          </w:r>
                          <w:r>
                            <w:rPr>
                              <w:rFonts w:ascii="Times New Roman" w:hAnsi="Times New Roman" w:cs="Times New Roman"/>
                              <w:sz w:val="20"/>
                              <w:szCs w:val="20"/>
                            </w:rPr>
                            <w:t xml:space="preserve"> that is written by </w:t>
                          </w:r>
                          <w:r>
                            <w:rPr>
                              <w:rFonts w:ascii="Times New Roman" w:hAnsi="Times New Roman" w:cs="Times New Roman"/>
                              <w:i/>
                              <w:iCs/>
                              <w:sz w:val="20"/>
                              <w:szCs w:val="20"/>
                            </w:rPr>
                            <w:t>T</w:t>
                          </w:r>
                          <w:r>
                            <w:rPr>
                              <w:rFonts w:ascii="Times New Roman" w:hAnsi="Times New Roman" w:cs="Times New Roman"/>
                              <w:i/>
                              <w:iCs/>
                              <w:sz w:val="20"/>
                              <w:szCs w:val="20"/>
                              <w:vertAlign w:val="subscript"/>
                            </w:rPr>
                            <w:t>j</w:t>
                          </w:r>
                          <w:r>
                            <w:rPr>
                              <w:rFonts w:ascii="Times New Roman" w:hAnsi="Times New Roman" w:cs="Times New Roman"/>
                              <w:sz w:val="20"/>
                              <w:szCs w:val="20"/>
                            </w:rPr>
                            <w:t>.</w:t>
                          </w:r>
                        </w:p>
                        <w:p w:rsidR="0040465A" w:rsidRPr="00C21615" w:rsidRDefault="0040465A">
                          <w:pPr>
                            <w:rPr>
                              <w:rFonts w:ascii="Times New Roman" w:hAnsi="Times New Roman" w:cs="Times New Roman"/>
                              <w:sz w:val="20"/>
                              <w:szCs w:val="20"/>
                            </w:rPr>
                          </w:pPr>
                          <w:r>
                            <w:rPr>
                              <w:rFonts w:ascii="Times New Roman" w:hAnsi="Times New Roman" w:cs="Times New Roman"/>
                              <w:sz w:val="20"/>
                              <w:szCs w:val="20"/>
                            </w:rPr>
                            <w:t xml:space="preserve">Else, </w:t>
                          </w:r>
                          <w:r w:rsidRPr="00716112">
                            <w:rPr>
                              <w:rFonts w:ascii="Times New Roman" w:hAnsi="Times New Roman" w:cs="Times New Roman"/>
                              <w:i/>
                              <w:iCs/>
                              <w:sz w:val="20"/>
                              <w:szCs w:val="20"/>
                            </w:rPr>
                            <w:t>T</w:t>
                          </w:r>
                          <w:r w:rsidRPr="00716112">
                            <w:rPr>
                              <w:rFonts w:ascii="Times New Roman" w:hAnsi="Times New Roman" w:cs="Times New Roman"/>
                              <w:i/>
                              <w:iCs/>
                              <w:sz w:val="20"/>
                              <w:szCs w:val="20"/>
                              <w:vertAlign w:val="subscript"/>
                            </w:rPr>
                            <w:t>i</w:t>
                          </w:r>
                          <w:r>
                            <w:rPr>
                              <w:rFonts w:ascii="Times New Roman" w:hAnsi="Times New Roman" w:cs="Times New Roman"/>
                              <w:sz w:val="20"/>
                              <w:szCs w:val="20"/>
                            </w:rPr>
                            <w:t xml:space="preserve"> reads the value of </w:t>
                          </w:r>
                          <w:r w:rsidRPr="001F2DAC">
                            <w:rPr>
                              <w:rFonts w:ascii="Times New Roman" w:hAnsi="Times New Roman" w:cs="Times New Roman"/>
                              <w:i/>
                              <w:iCs/>
                              <w:sz w:val="20"/>
                              <w:szCs w:val="20"/>
                            </w:rPr>
                            <w:t>Q</w:t>
                          </w:r>
                          <w:r>
                            <w:rPr>
                              <w:rFonts w:ascii="Times New Roman" w:hAnsi="Times New Roman" w:cs="Times New Roman"/>
                              <w:sz w:val="20"/>
                              <w:szCs w:val="20"/>
                            </w:rPr>
                            <w:t xml:space="preserve"> that is written by </w:t>
                          </w:r>
                          <w:r w:rsidRPr="007E58E8">
                            <w:rPr>
                              <w:rFonts w:ascii="Times New Roman" w:hAnsi="Times New Roman" w:cs="Times New Roman"/>
                              <w:i/>
                              <w:iCs/>
                              <w:sz w:val="20"/>
                              <w:szCs w:val="20"/>
                            </w:rPr>
                            <w:t>T</w:t>
                          </w:r>
                          <w:r w:rsidRPr="007E58E8">
                            <w:rPr>
                              <w:rFonts w:ascii="Times New Roman" w:hAnsi="Times New Roman" w:cs="Times New Roman"/>
                              <w:i/>
                              <w:iCs/>
                              <w:sz w:val="20"/>
                              <w:szCs w:val="20"/>
                              <w:vertAlign w:val="subscript"/>
                            </w:rPr>
                            <w:t>j</w:t>
                          </w:r>
                          <w:r>
                            <w:rPr>
                              <w:rFonts w:ascii="Times New Roman" w:hAnsi="Times New Roman" w:cs="Times New Roman"/>
                              <w:sz w:val="20"/>
                              <w:szCs w:val="20"/>
                            </w:rPr>
                            <w:t>.</w:t>
                          </w:r>
                        </w:p>
                      </w:tc>
                      <w:tc>
                        <w:tcPr>
                          <w:tcW w:w="1350" w:type="dxa"/>
                        </w:tcPr>
                        <w:p w:rsidR="0040465A" w:rsidRDefault="0040465A">
                          <w:pPr>
                            <w:rPr>
                              <w:rFonts w:ascii="Times New Roman" w:hAnsi="Times New Roman" w:cs="Times New Roman"/>
                              <w:sz w:val="20"/>
                              <w:szCs w:val="20"/>
                            </w:rPr>
                          </w:pPr>
                          <w:r>
                            <w:rPr>
                              <w:rFonts w:ascii="Times New Roman" w:hAnsi="Times New Roman" w:cs="Times New Roman"/>
                              <w:sz w:val="20"/>
                              <w:szCs w:val="20"/>
                            </w:rPr>
                            <w:t>Similar to the previous case.</w:t>
                          </w:r>
                        </w:p>
                      </w:tc>
                      <w:tc>
                        <w:tcPr>
                          <w:tcW w:w="2790" w:type="dxa"/>
                        </w:tcPr>
                        <w:p w:rsidR="0040465A" w:rsidRPr="00B922CA" w:rsidRDefault="0040465A">
                          <w:pPr>
                            <w:rPr>
                              <w:rFonts w:ascii="Times New Roman" w:hAnsi="Times New Roman" w:cs="Times New Roman"/>
                              <w:sz w:val="20"/>
                              <w:szCs w:val="20"/>
                            </w:rPr>
                          </w:pPr>
                          <w:r>
                            <w:rPr>
                              <w:rFonts w:ascii="Times New Roman" w:hAnsi="Times New Roman" w:cs="Times New Roman"/>
                              <w:sz w:val="20"/>
                              <w:szCs w:val="20"/>
                            </w:rPr>
                            <w:t xml:space="preserve">The value obtained by the next </w:t>
                          </w:r>
                          <w:r w:rsidRPr="00472AC3">
                            <w:rPr>
                              <w:rFonts w:cs="Times New Roman"/>
                              <w:sz w:val="20"/>
                              <w:szCs w:val="20"/>
                            </w:rPr>
                            <w:t>read(</w:t>
                          </w:r>
                          <w:r>
                            <w:rPr>
                              <w:rFonts w:ascii="Times New Roman" w:hAnsi="Times New Roman" w:cs="Times New Roman"/>
                              <w:i/>
                              <w:iCs/>
                              <w:sz w:val="20"/>
                              <w:szCs w:val="20"/>
                            </w:rPr>
                            <w:t>Q</w:t>
                          </w:r>
                          <w:r w:rsidRPr="00472AC3">
                            <w:rPr>
                              <w:rFonts w:cs="Times New Roman"/>
                              <w:sz w:val="20"/>
                              <w:szCs w:val="20"/>
                            </w:rPr>
                            <w:t>)</w:t>
                          </w:r>
                          <w:r>
                            <w:rPr>
                              <w:rFonts w:ascii="Times New Roman" w:hAnsi="Times New Roman" w:cs="Times New Roman"/>
                              <w:sz w:val="20"/>
                              <w:szCs w:val="20"/>
                            </w:rPr>
                            <w:t xml:space="preserve"> instruction of </w:t>
                          </w:r>
                          <w:r w:rsidRPr="00472AC3">
                            <w:rPr>
                              <w:rFonts w:ascii="Times New Roman" w:hAnsi="Times New Roman" w:cs="Times New Roman"/>
                              <w:i/>
                              <w:iCs/>
                              <w:sz w:val="20"/>
                              <w:szCs w:val="20"/>
                            </w:rPr>
                            <w:t>S</w:t>
                          </w:r>
                          <w:r>
                            <w:rPr>
                              <w:rFonts w:ascii="Times New Roman" w:hAnsi="Times New Roman" w:cs="Times New Roman"/>
                              <w:sz w:val="20"/>
                              <w:szCs w:val="20"/>
                            </w:rPr>
                            <w:t xml:space="preserve"> is affected, since the result of only the latter </w:t>
                          </w:r>
                          <w:r w:rsidRPr="00472AC3">
                            <w:rPr>
                              <w:rFonts w:cs="Times New Roman"/>
                              <w:sz w:val="20"/>
                              <w:szCs w:val="20"/>
                            </w:rPr>
                            <w:t>write</w:t>
                          </w:r>
                          <w:r>
                            <w:rPr>
                              <w:rFonts w:ascii="Times New Roman" w:hAnsi="Times New Roman" w:cs="Times New Roman"/>
                              <w:sz w:val="20"/>
                              <w:szCs w:val="20"/>
                            </w:rPr>
                            <w:t xml:space="preserve"> instruction is preserved in the database.</w:t>
                          </w:r>
                        </w:p>
                      </w:tc>
                    </w:tr>
                  </w:tbl>
                  <w:p w:rsidR="0040465A" w:rsidRPr="007B7957" w:rsidRDefault="0040465A">
                    <w:pPr>
                      <w:rPr>
                        <w:rFonts w:ascii="Times New Roman" w:hAnsi="Times New Roman" w:cs="Times New Roman"/>
                        <w:sz w:val="20"/>
                        <w:szCs w:val="20"/>
                      </w:rPr>
                    </w:pPr>
                  </w:p>
                </w:txbxContent>
              </v:textbox>
            </v:shape>
            <v:shape id="_x0000_s1073" type="#_x0000_t202" style="position:absolute;left:2946;top:13922;width:1958;height:1111" stroked="f">
              <v:textbox style="mso-next-textbox:#_x0000_s1073">
                <w:txbxContent>
                  <w:p w:rsidR="0040465A" w:rsidRPr="000847DC" w:rsidRDefault="0040465A" w:rsidP="0091206A">
                    <w:pPr>
                      <w:spacing w:after="0" w:line="240" w:lineRule="auto"/>
                      <w:jc w:val="center"/>
                      <w:rPr>
                        <w:rFonts w:ascii="Times New Roman" w:hAnsi="Times New Roman" w:cs="Times New Roman"/>
                        <w:b/>
                        <w:bCs/>
                        <w:sz w:val="20"/>
                        <w:szCs w:val="20"/>
                      </w:rPr>
                    </w:pPr>
                    <w:r w:rsidRPr="000847DC">
                      <w:rPr>
                        <w:rFonts w:ascii="Times New Roman" w:hAnsi="Times New Roman" w:cs="Times New Roman"/>
                        <w:b/>
                        <w:bCs/>
                        <w:sz w:val="20"/>
                        <w:szCs w:val="20"/>
                      </w:rPr>
                      <w:t xml:space="preserve">Schedule </w:t>
                    </w:r>
                    <w:r w:rsidRPr="000C7DF5">
                      <w:rPr>
                        <w:rFonts w:ascii="Times New Roman" w:hAnsi="Times New Roman" w:cs="Times New Roman"/>
                        <w:b/>
                        <w:bCs/>
                        <w:i/>
                        <w:iCs/>
                        <w:sz w:val="20"/>
                        <w:szCs w:val="20"/>
                      </w:rPr>
                      <w:t>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885"/>
                    </w:tblGrid>
                    <w:tr w:rsidR="0040465A" w:rsidTr="00550675">
                      <w:tc>
                        <w:tcPr>
                          <w:tcW w:w="939" w:type="dxa"/>
                          <w:tcBorders>
                            <w:top w:val="nil"/>
                            <w:left w:val="nil"/>
                            <w:bottom w:val="single" w:sz="4" w:space="0" w:color="auto"/>
                          </w:tcBorders>
                          <w:shd w:val="clear" w:color="auto" w:fill="D9D9D9" w:themeFill="background1" w:themeFillShade="D9"/>
                        </w:tcPr>
                        <w:p w:rsidR="0040465A" w:rsidRPr="00A17056" w:rsidRDefault="0040465A" w:rsidP="00987412">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2A2056">
                            <w:rPr>
                              <w:rFonts w:ascii="Times New Roman" w:hAnsi="Times New Roman" w:cs="Times New Roman"/>
                              <w:i/>
                              <w:iCs/>
                              <w:sz w:val="20"/>
                              <w:szCs w:val="20"/>
                              <w:vertAlign w:val="subscript"/>
                            </w:rPr>
                            <w:t>i</w:t>
                          </w:r>
                        </w:p>
                      </w:tc>
                      <w:tc>
                        <w:tcPr>
                          <w:tcW w:w="885" w:type="dxa"/>
                          <w:tcBorders>
                            <w:top w:val="nil"/>
                            <w:bottom w:val="single" w:sz="4" w:space="0" w:color="auto"/>
                            <w:right w:val="nil"/>
                          </w:tcBorders>
                          <w:shd w:val="clear" w:color="auto" w:fill="D9D9D9" w:themeFill="background1" w:themeFillShade="D9"/>
                        </w:tcPr>
                        <w:p w:rsidR="0040465A" w:rsidRPr="00A17056" w:rsidRDefault="0040465A" w:rsidP="00987412">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2A2056">
                            <w:rPr>
                              <w:rFonts w:ascii="Times New Roman" w:hAnsi="Times New Roman" w:cs="Times New Roman"/>
                              <w:i/>
                              <w:iCs/>
                              <w:sz w:val="20"/>
                              <w:szCs w:val="20"/>
                              <w:vertAlign w:val="subscript"/>
                            </w:rPr>
                            <w:t>j</w:t>
                          </w:r>
                        </w:p>
                      </w:tc>
                    </w:tr>
                    <w:tr w:rsidR="0040465A" w:rsidTr="00550675">
                      <w:tc>
                        <w:tcPr>
                          <w:tcW w:w="939" w:type="dxa"/>
                          <w:tcBorders>
                            <w:top w:val="single" w:sz="4" w:space="0" w:color="auto"/>
                            <w:left w:val="nil"/>
                            <w:bottom w:val="nil"/>
                          </w:tcBorders>
                        </w:tcPr>
                        <w:p w:rsidR="0040465A" w:rsidRDefault="0040465A" w:rsidP="004E224C">
                          <w:pPr>
                            <w:pStyle w:val="ListParagraph"/>
                            <w:ind w:left="0"/>
                            <w:contextualSpacing w:val="0"/>
                            <w:jc w:val="both"/>
                            <w:rPr>
                              <w:rFonts w:cs="Times New Roman"/>
                              <w:sz w:val="20"/>
                              <w:szCs w:val="20"/>
                            </w:rPr>
                          </w:pPr>
                        </w:p>
                        <w:p w:rsidR="0040465A" w:rsidRPr="004E224C" w:rsidRDefault="0040465A" w:rsidP="004E224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Pr>
                              <w:rFonts w:ascii="Times New Roman" w:hAnsi="Times New Roman" w:cs="Times New Roman"/>
                              <w:i/>
                              <w:iCs/>
                              <w:sz w:val="20"/>
                              <w:szCs w:val="20"/>
                            </w:rPr>
                            <w:t>Q</w:t>
                          </w:r>
                          <w:r>
                            <w:rPr>
                              <w:rFonts w:cs="Times New Roman"/>
                              <w:sz w:val="20"/>
                              <w:szCs w:val="20"/>
                            </w:rPr>
                            <w:t>)</w:t>
                          </w:r>
                        </w:p>
                      </w:tc>
                      <w:tc>
                        <w:tcPr>
                          <w:tcW w:w="885" w:type="dxa"/>
                          <w:tcBorders>
                            <w:bottom w:val="nil"/>
                            <w:right w:val="nil"/>
                          </w:tcBorders>
                        </w:tcPr>
                        <w:p w:rsidR="0040465A" w:rsidRPr="004E224C" w:rsidRDefault="0040465A" w:rsidP="004E224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Pr>
                              <w:rFonts w:ascii="Times New Roman" w:hAnsi="Times New Roman" w:cs="Times New Roman"/>
                              <w:i/>
                              <w:iCs/>
                              <w:sz w:val="20"/>
                              <w:szCs w:val="20"/>
                            </w:rPr>
                            <w:t>Q</w:t>
                          </w:r>
                          <w:r>
                            <w:rPr>
                              <w:rFonts w:cs="Times New Roman"/>
                              <w:sz w:val="20"/>
                              <w:szCs w:val="20"/>
                            </w:rPr>
                            <w:t>)</w:t>
                          </w:r>
                        </w:p>
                      </w:tc>
                    </w:tr>
                  </w:tbl>
                  <w:p w:rsidR="0040465A" w:rsidRDefault="0040465A" w:rsidP="0095693E"/>
                </w:txbxContent>
              </v:textbox>
            </v:shape>
            <v:shape id="_x0000_s1074" type="#_x0000_t202" style="position:absolute;left:5025;top:13922;width:1958;height:1111" stroked="f">
              <v:textbox style="mso-next-textbox:#_x0000_s1074">
                <w:txbxContent>
                  <w:p w:rsidR="0040465A" w:rsidRPr="000847DC" w:rsidRDefault="0040465A" w:rsidP="0091206A">
                    <w:pPr>
                      <w:spacing w:after="0" w:line="240" w:lineRule="auto"/>
                      <w:jc w:val="center"/>
                      <w:rPr>
                        <w:rFonts w:ascii="Times New Roman" w:hAnsi="Times New Roman" w:cs="Times New Roman"/>
                        <w:b/>
                        <w:bCs/>
                        <w:sz w:val="20"/>
                        <w:szCs w:val="20"/>
                      </w:rPr>
                    </w:pPr>
                    <w:r w:rsidRPr="000847DC">
                      <w:rPr>
                        <w:rFonts w:ascii="Times New Roman" w:hAnsi="Times New Roman" w:cs="Times New Roman"/>
                        <w:b/>
                        <w:bCs/>
                        <w:sz w:val="20"/>
                        <w:szCs w:val="20"/>
                      </w:rPr>
                      <w:t xml:space="preserve">Schedule </w:t>
                    </w:r>
                    <w:r w:rsidRPr="000C7DF5">
                      <w:rPr>
                        <w:rFonts w:ascii="Times New Roman" w:hAnsi="Times New Roman" w:cs="Times New Roman"/>
                        <w:b/>
                        <w:bCs/>
                        <w:i/>
                        <w:iCs/>
                        <w:sz w:val="20"/>
                        <w:szCs w:val="20"/>
                      </w:rPr>
                      <w:t>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907"/>
                    </w:tblGrid>
                    <w:tr w:rsidR="0040465A" w:rsidTr="000D6BDC">
                      <w:tc>
                        <w:tcPr>
                          <w:tcW w:w="939" w:type="dxa"/>
                          <w:tcBorders>
                            <w:top w:val="nil"/>
                            <w:left w:val="nil"/>
                            <w:bottom w:val="single" w:sz="4" w:space="0" w:color="auto"/>
                          </w:tcBorders>
                          <w:shd w:val="clear" w:color="auto" w:fill="D9D9D9" w:themeFill="background1" w:themeFillShade="D9"/>
                        </w:tcPr>
                        <w:p w:rsidR="0040465A" w:rsidRPr="00A17056" w:rsidRDefault="0040465A" w:rsidP="00987412">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2A2056">
                            <w:rPr>
                              <w:rFonts w:ascii="Times New Roman" w:hAnsi="Times New Roman" w:cs="Times New Roman"/>
                              <w:i/>
                              <w:iCs/>
                              <w:sz w:val="20"/>
                              <w:szCs w:val="20"/>
                              <w:vertAlign w:val="subscript"/>
                            </w:rPr>
                            <w:t>i</w:t>
                          </w:r>
                        </w:p>
                      </w:tc>
                      <w:tc>
                        <w:tcPr>
                          <w:tcW w:w="907" w:type="dxa"/>
                          <w:tcBorders>
                            <w:top w:val="nil"/>
                            <w:bottom w:val="single" w:sz="4" w:space="0" w:color="auto"/>
                            <w:right w:val="nil"/>
                          </w:tcBorders>
                          <w:shd w:val="clear" w:color="auto" w:fill="D9D9D9" w:themeFill="background1" w:themeFillShade="D9"/>
                        </w:tcPr>
                        <w:p w:rsidR="0040465A" w:rsidRPr="00A17056" w:rsidRDefault="0040465A" w:rsidP="00987412">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2A2056">
                            <w:rPr>
                              <w:rFonts w:ascii="Times New Roman" w:hAnsi="Times New Roman" w:cs="Times New Roman"/>
                              <w:i/>
                              <w:iCs/>
                              <w:sz w:val="20"/>
                              <w:szCs w:val="20"/>
                              <w:vertAlign w:val="subscript"/>
                            </w:rPr>
                            <w:t>j</w:t>
                          </w:r>
                        </w:p>
                      </w:tc>
                    </w:tr>
                    <w:tr w:rsidR="0040465A" w:rsidTr="000D6BDC">
                      <w:tc>
                        <w:tcPr>
                          <w:tcW w:w="939" w:type="dxa"/>
                          <w:tcBorders>
                            <w:top w:val="single" w:sz="4" w:space="0" w:color="auto"/>
                            <w:left w:val="nil"/>
                            <w:bottom w:val="nil"/>
                          </w:tcBorders>
                        </w:tcPr>
                        <w:p w:rsidR="0040465A" w:rsidRDefault="0040465A" w:rsidP="004E224C">
                          <w:pPr>
                            <w:pStyle w:val="ListParagraph"/>
                            <w:ind w:left="0"/>
                            <w:contextualSpacing w:val="0"/>
                            <w:jc w:val="both"/>
                            <w:rPr>
                              <w:rFonts w:cs="Times New Roman"/>
                              <w:sz w:val="20"/>
                              <w:szCs w:val="20"/>
                            </w:rPr>
                          </w:pPr>
                        </w:p>
                        <w:p w:rsidR="0040465A" w:rsidRPr="004E224C" w:rsidRDefault="0040465A" w:rsidP="004E224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Pr>
                              <w:rFonts w:ascii="Times New Roman" w:hAnsi="Times New Roman" w:cs="Times New Roman"/>
                              <w:i/>
                              <w:iCs/>
                              <w:sz w:val="20"/>
                              <w:szCs w:val="20"/>
                            </w:rPr>
                            <w:t>Q</w:t>
                          </w:r>
                          <w:r>
                            <w:rPr>
                              <w:rFonts w:cs="Times New Roman"/>
                              <w:sz w:val="20"/>
                              <w:szCs w:val="20"/>
                            </w:rPr>
                            <w:t>)</w:t>
                          </w:r>
                        </w:p>
                      </w:tc>
                      <w:tc>
                        <w:tcPr>
                          <w:tcW w:w="907" w:type="dxa"/>
                          <w:tcBorders>
                            <w:bottom w:val="nil"/>
                            <w:right w:val="nil"/>
                          </w:tcBorders>
                        </w:tcPr>
                        <w:p w:rsidR="0040465A" w:rsidRPr="00A17056" w:rsidRDefault="0040465A">
                          <w:pPr>
                            <w:rPr>
                              <w:sz w:val="20"/>
                              <w:szCs w:val="20"/>
                            </w:rPr>
                          </w:pPr>
                          <w:r>
                            <w:rPr>
                              <w:rFonts w:cs="Times New Roman"/>
                              <w:sz w:val="20"/>
                              <w:szCs w:val="20"/>
                            </w:rPr>
                            <w:t>write</w:t>
                          </w:r>
                          <w:r w:rsidRPr="00A17056">
                            <w:rPr>
                              <w:rFonts w:cs="Times New Roman"/>
                              <w:sz w:val="20"/>
                              <w:szCs w:val="20"/>
                            </w:rPr>
                            <w:t>(</w:t>
                          </w:r>
                          <w:r>
                            <w:rPr>
                              <w:rFonts w:ascii="Times New Roman" w:hAnsi="Times New Roman" w:cs="Times New Roman"/>
                              <w:i/>
                              <w:iCs/>
                              <w:sz w:val="20"/>
                              <w:szCs w:val="20"/>
                            </w:rPr>
                            <w:t>Q</w:t>
                          </w:r>
                          <w:r>
                            <w:rPr>
                              <w:rFonts w:cs="Times New Roman"/>
                              <w:sz w:val="20"/>
                              <w:szCs w:val="20"/>
                            </w:rPr>
                            <w:t>)</w:t>
                          </w:r>
                        </w:p>
                        <w:p w:rsidR="0040465A" w:rsidRPr="004E224C" w:rsidRDefault="0040465A" w:rsidP="004E224C">
                          <w:pPr>
                            <w:pStyle w:val="ListParagraph"/>
                            <w:ind w:left="0"/>
                            <w:contextualSpacing w:val="0"/>
                            <w:jc w:val="both"/>
                            <w:rPr>
                              <w:rFonts w:ascii="Times New Roman" w:hAnsi="Times New Roman" w:cs="Times New Roman"/>
                              <w:sz w:val="20"/>
                              <w:szCs w:val="20"/>
                            </w:rPr>
                          </w:pPr>
                        </w:p>
                      </w:tc>
                    </w:tr>
                  </w:tbl>
                  <w:p w:rsidR="0040465A" w:rsidRDefault="0040465A" w:rsidP="0095693E"/>
                </w:txbxContent>
              </v:textbox>
            </v:shape>
            <v:shape id="_x0000_s1075" type="#_x0000_t202" style="position:absolute;left:7081;top:13922;width:1958;height:1111" stroked="f">
              <v:textbox style="mso-next-textbox:#_x0000_s1075">
                <w:txbxContent>
                  <w:p w:rsidR="0040465A" w:rsidRPr="000847DC" w:rsidRDefault="0040465A" w:rsidP="0091206A">
                    <w:pPr>
                      <w:spacing w:after="0" w:line="240" w:lineRule="auto"/>
                      <w:jc w:val="center"/>
                      <w:rPr>
                        <w:rFonts w:ascii="Times New Roman" w:hAnsi="Times New Roman" w:cs="Times New Roman"/>
                        <w:b/>
                        <w:bCs/>
                        <w:sz w:val="20"/>
                        <w:szCs w:val="20"/>
                      </w:rPr>
                    </w:pPr>
                    <w:r w:rsidRPr="000847DC">
                      <w:rPr>
                        <w:rFonts w:ascii="Times New Roman" w:hAnsi="Times New Roman" w:cs="Times New Roman"/>
                        <w:b/>
                        <w:bCs/>
                        <w:sz w:val="20"/>
                        <w:szCs w:val="20"/>
                      </w:rPr>
                      <w:t xml:space="preserve">Schedule </w:t>
                    </w:r>
                    <w:r w:rsidRPr="000C7DF5">
                      <w:rPr>
                        <w:rFonts w:ascii="Times New Roman" w:hAnsi="Times New Roman" w:cs="Times New Roman"/>
                        <w:b/>
                        <w:bCs/>
                        <w:i/>
                        <w:iCs/>
                        <w:sz w:val="20"/>
                        <w:szCs w:val="20"/>
                      </w:rPr>
                      <w:t>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885"/>
                    </w:tblGrid>
                    <w:tr w:rsidR="0040465A" w:rsidTr="00550675">
                      <w:tc>
                        <w:tcPr>
                          <w:tcW w:w="939" w:type="dxa"/>
                          <w:tcBorders>
                            <w:top w:val="nil"/>
                            <w:left w:val="nil"/>
                            <w:bottom w:val="single" w:sz="4" w:space="0" w:color="auto"/>
                          </w:tcBorders>
                          <w:shd w:val="clear" w:color="auto" w:fill="D9D9D9" w:themeFill="background1" w:themeFillShade="D9"/>
                        </w:tcPr>
                        <w:p w:rsidR="0040465A" w:rsidRPr="00A17056" w:rsidRDefault="0040465A" w:rsidP="00987412">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2A2056">
                            <w:rPr>
                              <w:rFonts w:ascii="Times New Roman" w:hAnsi="Times New Roman" w:cs="Times New Roman"/>
                              <w:i/>
                              <w:iCs/>
                              <w:sz w:val="20"/>
                              <w:szCs w:val="20"/>
                              <w:vertAlign w:val="subscript"/>
                            </w:rPr>
                            <w:t>i</w:t>
                          </w:r>
                        </w:p>
                      </w:tc>
                      <w:tc>
                        <w:tcPr>
                          <w:tcW w:w="885" w:type="dxa"/>
                          <w:tcBorders>
                            <w:top w:val="nil"/>
                            <w:bottom w:val="single" w:sz="4" w:space="0" w:color="auto"/>
                            <w:right w:val="nil"/>
                          </w:tcBorders>
                          <w:shd w:val="clear" w:color="auto" w:fill="D9D9D9" w:themeFill="background1" w:themeFillShade="D9"/>
                        </w:tcPr>
                        <w:p w:rsidR="0040465A" w:rsidRPr="00A17056" w:rsidRDefault="0040465A" w:rsidP="00987412">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2A2056">
                            <w:rPr>
                              <w:rFonts w:ascii="Times New Roman" w:hAnsi="Times New Roman" w:cs="Times New Roman"/>
                              <w:i/>
                              <w:iCs/>
                              <w:sz w:val="20"/>
                              <w:szCs w:val="20"/>
                              <w:vertAlign w:val="subscript"/>
                            </w:rPr>
                            <w:t>j</w:t>
                          </w:r>
                        </w:p>
                      </w:tc>
                    </w:tr>
                    <w:tr w:rsidR="0040465A" w:rsidTr="00550675">
                      <w:tc>
                        <w:tcPr>
                          <w:tcW w:w="939" w:type="dxa"/>
                          <w:tcBorders>
                            <w:top w:val="single" w:sz="4" w:space="0" w:color="auto"/>
                            <w:left w:val="nil"/>
                            <w:bottom w:val="nil"/>
                          </w:tcBorders>
                        </w:tcPr>
                        <w:p w:rsidR="0040465A" w:rsidRDefault="0040465A" w:rsidP="004E224C">
                          <w:pPr>
                            <w:pStyle w:val="ListParagraph"/>
                            <w:ind w:left="0"/>
                            <w:contextualSpacing w:val="0"/>
                            <w:jc w:val="both"/>
                            <w:rPr>
                              <w:rFonts w:cs="Times New Roman"/>
                              <w:sz w:val="20"/>
                              <w:szCs w:val="20"/>
                            </w:rPr>
                          </w:pPr>
                        </w:p>
                        <w:p w:rsidR="0040465A" w:rsidRPr="004E224C" w:rsidRDefault="0040465A" w:rsidP="004E224C">
                          <w:pPr>
                            <w:pStyle w:val="ListParagraph"/>
                            <w:ind w:left="0"/>
                            <w:contextualSpacing w:val="0"/>
                            <w:jc w:val="both"/>
                            <w:rPr>
                              <w:rFonts w:ascii="Times New Roman" w:hAnsi="Times New Roman" w:cs="Times New Roman"/>
                              <w:sz w:val="20"/>
                              <w:szCs w:val="20"/>
                            </w:rPr>
                          </w:pPr>
                          <w:r>
                            <w:rPr>
                              <w:rFonts w:cs="Times New Roman"/>
                              <w:sz w:val="20"/>
                              <w:szCs w:val="20"/>
                            </w:rPr>
                            <w:t>write</w:t>
                          </w:r>
                          <w:r w:rsidRPr="00A17056">
                            <w:rPr>
                              <w:rFonts w:cs="Times New Roman"/>
                              <w:sz w:val="20"/>
                              <w:szCs w:val="20"/>
                            </w:rPr>
                            <w:t>(</w:t>
                          </w:r>
                          <w:r>
                            <w:rPr>
                              <w:rFonts w:ascii="Times New Roman" w:hAnsi="Times New Roman" w:cs="Times New Roman"/>
                              <w:i/>
                              <w:iCs/>
                              <w:sz w:val="20"/>
                              <w:szCs w:val="20"/>
                            </w:rPr>
                            <w:t>Q</w:t>
                          </w:r>
                          <w:r>
                            <w:rPr>
                              <w:rFonts w:cs="Times New Roman"/>
                              <w:sz w:val="20"/>
                              <w:szCs w:val="20"/>
                            </w:rPr>
                            <w:t>)</w:t>
                          </w:r>
                        </w:p>
                      </w:tc>
                      <w:tc>
                        <w:tcPr>
                          <w:tcW w:w="885" w:type="dxa"/>
                          <w:tcBorders>
                            <w:bottom w:val="nil"/>
                            <w:right w:val="nil"/>
                          </w:tcBorders>
                        </w:tcPr>
                        <w:p w:rsidR="0040465A" w:rsidRPr="004E224C" w:rsidRDefault="0040465A" w:rsidP="004E224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Pr>
                              <w:rFonts w:ascii="Times New Roman" w:hAnsi="Times New Roman" w:cs="Times New Roman"/>
                              <w:i/>
                              <w:iCs/>
                              <w:sz w:val="20"/>
                              <w:szCs w:val="20"/>
                            </w:rPr>
                            <w:t>Q</w:t>
                          </w:r>
                          <w:r>
                            <w:rPr>
                              <w:rFonts w:cs="Times New Roman"/>
                              <w:sz w:val="20"/>
                              <w:szCs w:val="20"/>
                            </w:rPr>
                            <w:t>)</w:t>
                          </w:r>
                        </w:p>
                      </w:tc>
                    </w:tr>
                  </w:tbl>
                  <w:p w:rsidR="0040465A" w:rsidRDefault="0040465A" w:rsidP="0095693E"/>
                </w:txbxContent>
              </v:textbox>
            </v:shape>
            <v:shape id="_x0000_s1076" type="#_x0000_t202" style="position:absolute;left:9141;top:13922;width:1958;height:1111" stroked="f">
              <v:textbox style="mso-next-textbox:#_x0000_s1076">
                <w:txbxContent>
                  <w:p w:rsidR="0040465A" w:rsidRPr="000847DC" w:rsidRDefault="0040465A" w:rsidP="0091206A">
                    <w:pPr>
                      <w:spacing w:after="0" w:line="240" w:lineRule="auto"/>
                      <w:jc w:val="center"/>
                      <w:rPr>
                        <w:rFonts w:ascii="Times New Roman" w:hAnsi="Times New Roman" w:cs="Times New Roman"/>
                        <w:b/>
                        <w:bCs/>
                        <w:sz w:val="20"/>
                        <w:szCs w:val="20"/>
                      </w:rPr>
                    </w:pPr>
                    <w:r w:rsidRPr="000847DC">
                      <w:rPr>
                        <w:rFonts w:ascii="Times New Roman" w:hAnsi="Times New Roman" w:cs="Times New Roman"/>
                        <w:b/>
                        <w:bCs/>
                        <w:sz w:val="20"/>
                        <w:szCs w:val="20"/>
                      </w:rPr>
                      <w:t xml:space="preserve">Schedule </w:t>
                    </w:r>
                    <w:r w:rsidRPr="000C7DF5">
                      <w:rPr>
                        <w:rFonts w:ascii="Times New Roman" w:hAnsi="Times New Roman" w:cs="Times New Roman"/>
                        <w:b/>
                        <w:bCs/>
                        <w:i/>
                        <w:iCs/>
                        <w:sz w:val="20"/>
                        <w:szCs w:val="20"/>
                      </w:rPr>
                      <w:t>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907"/>
                    </w:tblGrid>
                    <w:tr w:rsidR="0040465A" w:rsidTr="000D6BDC">
                      <w:tc>
                        <w:tcPr>
                          <w:tcW w:w="939" w:type="dxa"/>
                          <w:tcBorders>
                            <w:top w:val="nil"/>
                            <w:left w:val="nil"/>
                            <w:bottom w:val="single" w:sz="4" w:space="0" w:color="auto"/>
                          </w:tcBorders>
                          <w:shd w:val="clear" w:color="auto" w:fill="D9D9D9" w:themeFill="background1" w:themeFillShade="D9"/>
                        </w:tcPr>
                        <w:p w:rsidR="0040465A" w:rsidRPr="00A17056" w:rsidRDefault="0040465A" w:rsidP="00987412">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2A2056">
                            <w:rPr>
                              <w:rFonts w:ascii="Times New Roman" w:hAnsi="Times New Roman" w:cs="Times New Roman"/>
                              <w:i/>
                              <w:iCs/>
                              <w:sz w:val="20"/>
                              <w:szCs w:val="20"/>
                              <w:vertAlign w:val="subscript"/>
                            </w:rPr>
                            <w:t>i</w:t>
                          </w:r>
                        </w:p>
                      </w:tc>
                      <w:tc>
                        <w:tcPr>
                          <w:tcW w:w="907" w:type="dxa"/>
                          <w:tcBorders>
                            <w:top w:val="nil"/>
                            <w:bottom w:val="single" w:sz="4" w:space="0" w:color="auto"/>
                            <w:right w:val="nil"/>
                          </w:tcBorders>
                          <w:shd w:val="clear" w:color="auto" w:fill="D9D9D9" w:themeFill="background1" w:themeFillShade="D9"/>
                        </w:tcPr>
                        <w:p w:rsidR="0040465A" w:rsidRPr="00A17056" w:rsidRDefault="0040465A" w:rsidP="00987412">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2A2056">
                            <w:rPr>
                              <w:rFonts w:ascii="Times New Roman" w:hAnsi="Times New Roman" w:cs="Times New Roman"/>
                              <w:i/>
                              <w:iCs/>
                              <w:sz w:val="20"/>
                              <w:szCs w:val="20"/>
                              <w:vertAlign w:val="subscript"/>
                            </w:rPr>
                            <w:t>j</w:t>
                          </w:r>
                        </w:p>
                      </w:tc>
                    </w:tr>
                    <w:tr w:rsidR="0040465A" w:rsidTr="000D6BDC">
                      <w:tc>
                        <w:tcPr>
                          <w:tcW w:w="939" w:type="dxa"/>
                          <w:tcBorders>
                            <w:top w:val="single" w:sz="4" w:space="0" w:color="auto"/>
                            <w:left w:val="nil"/>
                            <w:bottom w:val="nil"/>
                          </w:tcBorders>
                        </w:tcPr>
                        <w:p w:rsidR="0040465A" w:rsidRDefault="0040465A" w:rsidP="004E224C">
                          <w:pPr>
                            <w:pStyle w:val="ListParagraph"/>
                            <w:ind w:left="0"/>
                            <w:contextualSpacing w:val="0"/>
                            <w:jc w:val="both"/>
                            <w:rPr>
                              <w:rFonts w:cs="Times New Roman"/>
                              <w:sz w:val="20"/>
                              <w:szCs w:val="20"/>
                            </w:rPr>
                          </w:pPr>
                        </w:p>
                        <w:p w:rsidR="0040465A" w:rsidRPr="004E224C" w:rsidRDefault="0040465A" w:rsidP="004E224C">
                          <w:pPr>
                            <w:pStyle w:val="ListParagraph"/>
                            <w:ind w:left="0"/>
                            <w:contextualSpacing w:val="0"/>
                            <w:jc w:val="both"/>
                            <w:rPr>
                              <w:rFonts w:ascii="Times New Roman" w:hAnsi="Times New Roman" w:cs="Times New Roman"/>
                              <w:sz w:val="20"/>
                              <w:szCs w:val="20"/>
                            </w:rPr>
                          </w:pPr>
                          <w:r>
                            <w:rPr>
                              <w:rFonts w:cs="Times New Roman"/>
                              <w:sz w:val="20"/>
                              <w:szCs w:val="20"/>
                            </w:rPr>
                            <w:t>write</w:t>
                          </w:r>
                          <w:r w:rsidRPr="00A17056">
                            <w:rPr>
                              <w:rFonts w:cs="Times New Roman"/>
                              <w:sz w:val="20"/>
                              <w:szCs w:val="20"/>
                            </w:rPr>
                            <w:t>(</w:t>
                          </w:r>
                          <w:r>
                            <w:rPr>
                              <w:rFonts w:ascii="Times New Roman" w:hAnsi="Times New Roman" w:cs="Times New Roman"/>
                              <w:i/>
                              <w:iCs/>
                              <w:sz w:val="20"/>
                              <w:szCs w:val="20"/>
                            </w:rPr>
                            <w:t>Q</w:t>
                          </w:r>
                          <w:r>
                            <w:rPr>
                              <w:rFonts w:cs="Times New Roman"/>
                              <w:sz w:val="20"/>
                              <w:szCs w:val="20"/>
                            </w:rPr>
                            <w:t>)</w:t>
                          </w:r>
                        </w:p>
                      </w:tc>
                      <w:tc>
                        <w:tcPr>
                          <w:tcW w:w="907" w:type="dxa"/>
                          <w:tcBorders>
                            <w:bottom w:val="nil"/>
                            <w:right w:val="nil"/>
                          </w:tcBorders>
                        </w:tcPr>
                        <w:p w:rsidR="0040465A" w:rsidRPr="004E224C" w:rsidRDefault="0040465A" w:rsidP="004E224C">
                          <w:pPr>
                            <w:pStyle w:val="ListParagraph"/>
                            <w:ind w:left="0"/>
                            <w:contextualSpacing w:val="0"/>
                            <w:jc w:val="both"/>
                            <w:rPr>
                              <w:rFonts w:ascii="Times New Roman" w:hAnsi="Times New Roman" w:cs="Times New Roman"/>
                              <w:sz w:val="20"/>
                              <w:szCs w:val="20"/>
                            </w:rPr>
                          </w:pPr>
                          <w:r>
                            <w:rPr>
                              <w:rFonts w:cs="Times New Roman"/>
                              <w:sz w:val="20"/>
                              <w:szCs w:val="20"/>
                            </w:rPr>
                            <w:t>write</w:t>
                          </w:r>
                          <w:r w:rsidRPr="00A17056">
                            <w:rPr>
                              <w:rFonts w:cs="Times New Roman"/>
                              <w:sz w:val="20"/>
                              <w:szCs w:val="20"/>
                            </w:rPr>
                            <w:t>(</w:t>
                          </w:r>
                          <w:r>
                            <w:rPr>
                              <w:rFonts w:ascii="Times New Roman" w:hAnsi="Times New Roman" w:cs="Times New Roman"/>
                              <w:i/>
                              <w:iCs/>
                              <w:sz w:val="20"/>
                              <w:szCs w:val="20"/>
                            </w:rPr>
                            <w:t>Q</w:t>
                          </w:r>
                          <w:r>
                            <w:rPr>
                              <w:rFonts w:cs="Times New Roman"/>
                              <w:sz w:val="20"/>
                              <w:szCs w:val="20"/>
                            </w:rPr>
                            <w:t>)</w:t>
                          </w:r>
                        </w:p>
                      </w:tc>
                    </w:tr>
                  </w:tbl>
                  <w:p w:rsidR="0040465A" w:rsidRDefault="0040465A" w:rsidP="0095693E"/>
                </w:txbxContent>
              </v:textbox>
            </v:shape>
            <w10:wrap type="none"/>
            <w10:anchorlock/>
          </v:group>
        </w:pict>
      </w:r>
    </w:p>
    <w:p w:rsidR="00813D56" w:rsidRDefault="00DF5B23" w:rsidP="00DF5B23">
      <w:pPr>
        <w:pStyle w:val="ListParagraph"/>
        <w:spacing w:after="120" w:line="240" w:lineRule="auto"/>
        <w:ind w:left="0" w:firstLine="360"/>
        <w:contextualSpacing w:val="0"/>
        <w:jc w:val="both"/>
        <w:rPr>
          <w:rFonts w:ascii="Times New Roman" w:hAnsi="Times New Roman" w:cs="Times New Roman"/>
          <w:sz w:val="24"/>
          <w:szCs w:val="24"/>
        </w:rPr>
      </w:pPr>
      <w:r w:rsidRPr="00DF5B23">
        <w:rPr>
          <w:rFonts w:ascii="Times New Roman" w:hAnsi="Times New Roman" w:cs="Times New Roman"/>
          <w:sz w:val="24"/>
          <w:szCs w:val="24"/>
        </w:rPr>
        <w:lastRenderedPageBreak/>
        <w:t xml:space="preserve">So, instructions </w:t>
      </w:r>
      <w:r w:rsidRPr="00DF5B23">
        <w:rPr>
          <w:rFonts w:ascii="Times New Roman" w:hAnsi="Times New Roman" w:cs="Times New Roman"/>
          <w:i/>
          <w:iCs/>
          <w:sz w:val="24"/>
          <w:szCs w:val="24"/>
        </w:rPr>
        <w:t>l</w:t>
      </w:r>
      <w:r w:rsidRPr="00DF5B23">
        <w:rPr>
          <w:rFonts w:ascii="Times New Roman" w:hAnsi="Times New Roman" w:cs="Times New Roman"/>
          <w:i/>
          <w:iCs/>
          <w:sz w:val="24"/>
          <w:szCs w:val="24"/>
          <w:vertAlign w:val="subscript"/>
        </w:rPr>
        <w:t>i</w:t>
      </w:r>
      <w:r w:rsidRPr="00DF5B23">
        <w:rPr>
          <w:rFonts w:ascii="Times New Roman" w:hAnsi="Times New Roman" w:cs="Times New Roman"/>
          <w:sz w:val="24"/>
          <w:szCs w:val="24"/>
        </w:rPr>
        <w:t xml:space="preserve"> and </w:t>
      </w:r>
      <w:r w:rsidRPr="00DF5B23">
        <w:rPr>
          <w:rFonts w:ascii="Times New Roman" w:hAnsi="Times New Roman" w:cs="Times New Roman"/>
          <w:i/>
          <w:iCs/>
          <w:sz w:val="24"/>
          <w:szCs w:val="24"/>
        </w:rPr>
        <w:t>l</w:t>
      </w:r>
      <w:r w:rsidRPr="00DF5B23">
        <w:rPr>
          <w:rFonts w:ascii="Times New Roman" w:hAnsi="Times New Roman" w:cs="Times New Roman"/>
          <w:i/>
          <w:iCs/>
          <w:sz w:val="24"/>
          <w:szCs w:val="24"/>
          <w:vertAlign w:val="subscript"/>
        </w:rPr>
        <w:t>j</w:t>
      </w:r>
      <w:r w:rsidRPr="00DF5B23">
        <w:rPr>
          <w:rFonts w:ascii="Times New Roman" w:hAnsi="Times New Roman" w:cs="Times New Roman"/>
          <w:sz w:val="24"/>
          <w:szCs w:val="24"/>
        </w:rPr>
        <w:t xml:space="preserve"> of transactions </w:t>
      </w:r>
      <w:r w:rsidRPr="00DF5B23">
        <w:rPr>
          <w:rFonts w:ascii="Times New Roman" w:hAnsi="Times New Roman" w:cs="Times New Roman"/>
          <w:i/>
          <w:iCs/>
          <w:sz w:val="24"/>
          <w:szCs w:val="24"/>
        </w:rPr>
        <w:t>T</w:t>
      </w:r>
      <w:r w:rsidRPr="00DF5B23">
        <w:rPr>
          <w:rFonts w:ascii="Times New Roman" w:hAnsi="Times New Roman" w:cs="Times New Roman"/>
          <w:i/>
          <w:iCs/>
          <w:sz w:val="24"/>
          <w:szCs w:val="24"/>
          <w:vertAlign w:val="subscript"/>
        </w:rPr>
        <w:t>i</w:t>
      </w:r>
      <w:r w:rsidRPr="00DF5B23">
        <w:rPr>
          <w:rFonts w:ascii="Times New Roman" w:hAnsi="Times New Roman" w:cs="Times New Roman"/>
          <w:sz w:val="24"/>
          <w:szCs w:val="24"/>
        </w:rPr>
        <w:t xml:space="preserve"> and </w:t>
      </w:r>
      <w:r w:rsidRPr="00DF5B23">
        <w:rPr>
          <w:rFonts w:ascii="Times New Roman" w:hAnsi="Times New Roman" w:cs="Times New Roman"/>
          <w:i/>
          <w:iCs/>
          <w:sz w:val="24"/>
          <w:szCs w:val="24"/>
        </w:rPr>
        <w:t>T</w:t>
      </w:r>
      <w:r w:rsidRPr="00DF5B23">
        <w:rPr>
          <w:rFonts w:ascii="Times New Roman" w:hAnsi="Times New Roman" w:cs="Times New Roman"/>
          <w:i/>
          <w:iCs/>
          <w:sz w:val="24"/>
          <w:szCs w:val="24"/>
          <w:vertAlign w:val="subscript"/>
        </w:rPr>
        <w:t>j</w:t>
      </w:r>
      <w:r w:rsidRPr="00DF5B23">
        <w:rPr>
          <w:rFonts w:ascii="Times New Roman" w:hAnsi="Times New Roman" w:cs="Times New Roman"/>
          <w:sz w:val="24"/>
          <w:szCs w:val="24"/>
        </w:rPr>
        <w:t xml:space="preserve"> </w:t>
      </w:r>
      <w:r w:rsidRPr="00F12C80">
        <w:rPr>
          <w:rFonts w:ascii="Times New Roman" w:hAnsi="Times New Roman" w:cs="Times New Roman"/>
          <w:i/>
          <w:iCs/>
          <w:sz w:val="24"/>
          <w:szCs w:val="24"/>
        </w:rPr>
        <w:t>conflict</w:t>
      </w:r>
      <w:r w:rsidRPr="00DF5B23">
        <w:rPr>
          <w:rFonts w:ascii="Times New Roman" w:hAnsi="Times New Roman" w:cs="Times New Roman"/>
          <w:sz w:val="24"/>
          <w:szCs w:val="24"/>
        </w:rPr>
        <w:t xml:space="preserve"> if and only if there exists </w:t>
      </w:r>
      <w:r w:rsidRPr="003A55E4">
        <w:rPr>
          <w:rFonts w:ascii="Times New Roman" w:hAnsi="Times New Roman" w:cs="Times New Roman"/>
          <w:i/>
          <w:iCs/>
          <w:sz w:val="24"/>
          <w:szCs w:val="24"/>
        </w:rPr>
        <w:t>same</w:t>
      </w:r>
      <w:r w:rsidRPr="00DF5B23">
        <w:rPr>
          <w:rFonts w:ascii="Times New Roman" w:hAnsi="Times New Roman" w:cs="Times New Roman"/>
          <w:sz w:val="24"/>
          <w:szCs w:val="24"/>
        </w:rPr>
        <w:t xml:space="preserve"> item </w:t>
      </w:r>
      <w:r w:rsidRPr="00DF5B23">
        <w:rPr>
          <w:rFonts w:ascii="Times New Roman" w:hAnsi="Times New Roman" w:cs="Times New Roman"/>
          <w:i/>
          <w:iCs/>
          <w:sz w:val="24"/>
          <w:szCs w:val="24"/>
        </w:rPr>
        <w:t>Q</w:t>
      </w:r>
      <w:r w:rsidRPr="00DF5B23">
        <w:rPr>
          <w:rFonts w:ascii="Times New Roman" w:hAnsi="Times New Roman" w:cs="Times New Roman"/>
          <w:sz w:val="24"/>
          <w:szCs w:val="24"/>
        </w:rPr>
        <w:t xml:space="preserve"> accessed by both </w:t>
      </w:r>
      <w:r w:rsidRPr="00DF5B23">
        <w:rPr>
          <w:rFonts w:ascii="Times New Roman" w:hAnsi="Times New Roman" w:cs="Times New Roman"/>
          <w:i/>
          <w:iCs/>
          <w:sz w:val="24"/>
          <w:szCs w:val="24"/>
        </w:rPr>
        <w:t>l</w:t>
      </w:r>
      <w:r w:rsidRPr="00DF5B23">
        <w:rPr>
          <w:rFonts w:ascii="Times New Roman" w:hAnsi="Times New Roman" w:cs="Times New Roman"/>
          <w:i/>
          <w:iCs/>
          <w:sz w:val="24"/>
          <w:szCs w:val="24"/>
          <w:vertAlign w:val="subscript"/>
        </w:rPr>
        <w:t>i</w:t>
      </w:r>
      <w:r w:rsidRPr="00DF5B23">
        <w:rPr>
          <w:rFonts w:ascii="Times New Roman" w:hAnsi="Times New Roman" w:cs="Times New Roman"/>
          <w:sz w:val="24"/>
          <w:szCs w:val="24"/>
        </w:rPr>
        <w:t xml:space="preserve"> and </w:t>
      </w:r>
      <w:r w:rsidRPr="00DF5B23">
        <w:rPr>
          <w:rFonts w:ascii="Times New Roman" w:hAnsi="Times New Roman" w:cs="Times New Roman"/>
          <w:i/>
          <w:iCs/>
          <w:sz w:val="24"/>
          <w:szCs w:val="24"/>
        </w:rPr>
        <w:t>l</w:t>
      </w:r>
      <w:r w:rsidRPr="00DF5B23">
        <w:rPr>
          <w:rFonts w:ascii="Times New Roman" w:hAnsi="Times New Roman" w:cs="Times New Roman"/>
          <w:i/>
          <w:iCs/>
          <w:sz w:val="24"/>
          <w:szCs w:val="24"/>
          <w:vertAlign w:val="subscript"/>
        </w:rPr>
        <w:t>j</w:t>
      </w:r>
      <w:r w:rsidRPr="00DF5B23">
        <w:rPr>
          <w:rFonts w:ascii="Times New Roman" w:hAnsi="Times New Roman" w:cs="Times New Roman"/>
          <w:sz w:val="24"/>
          <w:szCs w:val="24"/>
        </w:rPr>
        <w:t xml:space="preserve"> and at least one of these instructions is a </w:t>
      </w:r>
      <w:r w:rsidRPr="00236FA7">
        <w:rPr>
          <w:rFonts w:cs="Times New Roman"/>
          <w:sz w:val="24"/>
          <w:szCs w:val="24"/>
        </w:rPr>
        <w:t>write</w:t>
      </w:r>
      <w:r w:rsidRPr="00DF5B23">
        <w:rPr>
          <w:rFonts w:ascii="Times New Roman" w:hAnsi="Times New Roman" w:cs="Times New Roman"/>
          <w:sz w:val="24"/>
          <w:szCs w:val="24"/>
        </w:rPr>
        <w:t xml:space="preserve"> operation on </w:t>
      </w:r>
      <w:r w:rsidRPr="00236FA7">
        <w:rPr>
          <w:rFonts w:ascii="Times New Roman" w:hAnsi="Times New Roman" w:cs="Times New Roman"/>
          <w:i/>
          <w:iCs/>
          <w:sz w:val="24"/>
          <w:szCs w:val="24"/>
        </w:rPr>
        <w:t>Q</w:t>
      </w:r>
      <w:r w:rsidRPr="00DF5B23">
        <w:rPr>
          <w:rFonts w:ascii="Times New Roman" w:hAnsi="Times New Roman" w:cs="Times New Roman"/>
          <w:sz w:val="24"/>
          <w:szCs w:val="24"/>
        </w:rPr>
        <w:t>.</w:t>
      </w:r>
    </w:p>
    <w:p w:rsidR="007B14CA" w:rsidRPr="00733DFC" w:rsidRDefault="007B14CA" w:rsidP="004F3EBD">
      <w:pPr>
        <w:keepNext/>
        <w:keepLines/>
        <w:spacing w:before="200" w:after="120" w:line="240" w:lineRule="auto"/>
        <w:ind w:firstLine="360"/>
        <w:jc w:val="both"/>
        <w:outlineLvl w:val="3"/>
        <w:rPr>
          <w:rFonts w:ascii="Calibri" w:eastAsia="Times New Roman" w:hAnsi="Calibri" w:cs="Times New Roman"/>
          <w:b/>
          <w:bCs/>
          <w:color w:val="948A54"/>
          <w:sz w:val="24"/>
          <w:szCs w:val="28"/>
          <w:lang w:bidi="en-US"/>
        </w:rPr>
      </w:pPr>
      <w:r>
        <w:rPr>
          <w:rFonts w:ascii="Calibri" w:eastAsia="Times New Roman" w:hAnsi="Calibri" w:cs="Times New Roman"/>
          <w:b/>
          <w:bCs/>
          <w:color w:val="948A54"/>
          <w:sz w:val="24"/>
          <w:szCs w:val="28"/>
          <w:lang w:bidi="en-US"/>
        </w:rPr>
        <w:t xml:space="preserve">Conflict </w:t>
      </w:r>
      <w:r w:rsidR="004F3EBD">
        <w:rPr>
          <w:rFonts w:ascii="Calibri" w:eastAsia="Times New Roman" w:hAnsi="Calibri" w:cs="Times New Roman"/>
          <w:b/>
          <w:bCs/>
          <w:color w:val="948A54"/>
          <w:sz w:val="24"/>
          <w:szCs w:val="28"/>
          <w:lang w:bidi="en-US"/>
        </w:rPr>
        <w:t>Equivalence and Conflict Serializability</w:t>
      </w:r>
    </w:p>
    <w:p w:rsidR="003E6A69" w:rsidRDefault="00A151A8" w:rsidP="00244B83">
      <w:pPr>
        <w:pStyle w:val="ListParagraph"/>
        <w:spacing w:after="120" w:line="240" w:lineRule="auto"/>
        <w:ind w:left="0" w:firstLine="360"/>
        <w:contextualSpacing w:val="0"/>
        <w:jc w:val="both"/>
        <w:rPr>
          <w:rFonts w:ascii="Times New Roman" w:hAnsi="Times New Roman" w:cs="Times New Roman"/>
          <w:sz w:val="24"/>
          <w:szCs w:val="24"/>
        </w:rPr>
      </w:pPr>
      <w:r w:rsidRPr="00A151A8">
        <w:rPr>
          <w:rFonts w:ascii="Times New Roman" w:hAnsi="Times New Roman" w:cs="Times New Roman"/>
          <w:sz w:val="24"/>
          <w:szCs w:val="24"/>
        </w:rPr>
        <w:t xml:space="preserve">Let </w:t>
      </w:r>
      <w:r w:rsidRPr="00A151A8">
        <w:rPr>
          <w:rFonts w:ascii="Times New Roman" w:hAnsi="Times New Roman" w:cs="Times New Roman"/>
          <w:i/>
          <w:iCs/>
          <w:sz w:val="24"/>
          <w:szCs w:val="24"/>
        </w:rPr>
        <w:t>l</w:t>
      </w:r>
      <w:r w:rsidRPr="00A151A8">
        <w:rPr>
          <w:rFonts w:ascii="Times New Roman" w:hAnsi="Times New Roman" w:cs="Times New Roman"/>
          <w:i/>
          <w:iCs/>
          <w:sz w:val="24"/>
          <w:szCs w:val="24"/>
          <w:vertAlign w:val="subscript"/>
        </w:rPr>
        <w:t>i</w:t>
      </w:r>
      <w:r w:rsidRPr="00A151A8">
        <w:rPr>
          <w:rFonts w:ascii="Times New Roman" w:hAnsi="Times New Roman" w:cs="Times New Roman"/>
          <w:sz w:val="24"/>
          <w:szCs w:val="24"/>
        </w:rPr>
        <w:t xml:space="preserve"> and </w:t>
      </w:r>
      <w:r w:rsidRPr="00A151A8">
        <w:rPr>
          <w:rFonts w:ascii="Times New Roman" w:hAnsi="Times New Roman" w:cs="Times New Roman"/>
          <w:i/>
          <w:iCs/>
          <w:sz w:val="24"/>
          <w:szCs w:val="24"/>
        </w:rPr>
        <w:t>l</w:t>
      </w:r>
      <w:r w:rsidRPr="00A151A8">
        <w:rPr>
          <w:rFonts w:ascii="Times New Roman" w:hAnsi="Times New Roman" w:cs="Times New Roman"/>
          <w:i/>
          <w:iCs/>
          <w:sz w:val="24"/>
          <w:szCs w:val="24"/>
          <w:vertAlign w:val="subscript"/>
        </w:rPr>
        <w:t>j</w:t>
      </w:r>
      <w:r w:rsidRPr="00A151A8">
        <w:rPr>
          <w:rFonts w:ascii="Times New Roman" w:hAnsi="Times New Roman" w:cs="Times New Roman"/>
          <w:sz w:val="24"/>
          <w:szCs w:val="24"/>
        </w:rPr>
        <w:t xml:space="preserve"> be consecutive instructions of a schedule </w:t>
      </w:r>
      <w:r w:rsidRPr="00A151A8">
        <w:rPr>
          <w:rFonts w:ascii="Times New Roman" w:hAnsi="Times New Roman" w:cs="Times New Roman"/>
          <w:i/>
          <w:iCs/>
          <w:sz w:val="24"/>
          <w:szCs w:val="24"/>
        </w:rPr>
        <w:t>S</w:t>
      </w:r>
      <w:r w:rsidRPr="00A151A8">
        <w:rPr>
          <w:rFonts w:ascii="Times New Roman" w:hAnsi="Times New Roman" w:cs="Times New Roman"/>
          <w:sz w:val="24"/>
          <w:szCs w:val="24"/>
        </w:rPr>
        <w:t xml:space="preserve">. </w:t>
      </w:r>
      <w:r w:rsidR="00244B83">
        <w:rPr>
          <w:rFonts w:ascii="Times New Roman" w:hAnsi="Times New Roman" w:cs="Times New Roman"/>
          <w:sz w:val="24"/>
          <w:szCs w:val="24"/>
        </w:rPr>
        <w:t>I</w:t>
      </w:r>
      <w:r w:rsidRPr="00A151A8">
        <w:rPr>
          <w:rFonts w:ascii="Times New Roman" w:hAnsi="Times New Roman" w:cs="Times New Roman"/>
          <w:sz w:val="24"/>
          <w:szCs w:val="24"/>
        </w:rPr>
        <w:t xml:space="preserve">f </w:t>
      </w:r>
      <w:r w:rsidRPr="00A151A8">
        <w:rPr>
          <w:rFonts w:ascii="Times New Roman" w:hAnsi="Times New Roman" w:cs="Times New Roman"/>
          <w:i/>
          <w:iCs/>
          <w:sz w:val="24"/>
          <w:szCs w:val="24"/>
        </w:rPr>
        <w:t>l</w:t>
      </w:r>
      <w:r w:rsidRPr="00A151A8">
        <w:rPr>
          <w:rFonts w:ascii="Times New Roman" w:hAnsi="Times New Roman" w:cs="Times New Roman"/>
          <w:i/>
          <w:iCs/>
          <w:sz w:val="24"/>
          <w:szCs w:val="24"/>
          <w:vertAlign w:val="subscript"/>
        </w:rPr>
        <w:t>i</w:t>
      </w:r>
      <w:r w:rsidRPr="00A151A8">
        <w:rPr>
          <w:rFonts w:ascii="Times New Roman" w:hAnsi="Times New Roman" w:cs="Times New Roman"/>
          <w:sz w:val="24"/>
          <w:szCs w:val="24"/>
        </w:rPr>
        <w:t xml:space="preserve"> and </w:t>
      </w:r>
      <w:r w:rsidRPr="00A151A8">
        <w:rPr>
          <w:rFonts w:ascii="Times New Roman" w:hAnsi="Times New Roman" w:cs="Times New Roman"/>
          <w:i/>
          <w:iCs/>
          <w:sz w:val="24"/>
          <w:szCs w:val="24"/>
        </w:rPr>
        <w:t>l</w:t>
      </w:r>
      <w:r w:rsidRPr="00A151A8">
        <w:rPr>
          <w:rFonts w:ascii="Times New Roman" w:hAnsi="Times New Roman" w:cs="Times New Roman"/>
          <w:i/>
          <w:iCs/>
          <w:sz w:val="24"/>
          <w:szCs w:val="24"/>
          <w:vertAlign w:val="subscript"/>
        </w:rPr>
        <w:t>j</w:t>
      </w:r>
      <w:r w:rsidRPr="00A151A8">
        <w:rPr>
          <w:rFonts w:ascii="Times New Roman" w:hAnsi="Times New Roman" w:cs="Times New Roman"/>
          <w:sz w:val="24"/>
          <w:szCs w:val="24"/>
        </w:rPr>
        <w:t xml:space="preserve"> are instructions of different transactions and </w:t>
      </w:r>
      <w:r w:rsidRPr="00A151A8">
        <w:rPr>
          <w:rFonts w:ascii="Times New Roman" w:hAnsi="Times New Roman" w:cs="Times New Roman"/>
          <w:i/>
          <w:iCs/>
          <w:sz w:val="24"/>
          <w:szCs w:val="24"/>
        </w:rPr>
        <w:t>l</w:t>
      </w:r>
      <w:r w:rsidRPr="00A151A8">
        <w:rPr>
          <w:rFonts w:ascii="Times New Roman" w:hAnsi="Times New Roman" w:cs="Times New Roman"/>
          <w:i/>
          <w:iCs/>
          <w:sz w:val="24"/>
          <w:szCs w:val="24"/>
          <w:vertAlign w:val="subscript"/>
        </w:rPr>
        <w:t>i</w:t>
      </w:r>
      <w:r w:rsidRPr="00A151A8">
        <w:rPr>
          <w:rFonts w:ascii="Times New Roman" w:hAnsi="Times New Roman" w:cs="Times New Roman"/>
          <w:sz w:val="24"/>
          <w:szCs w:val="24"/>
        </w:rPr>
        <w:t xml:space="preserve"> and </w:t>
      </w:r>
      <w:r w:rsidRPr="00A151A8">
        <w:rPr>
          <w:rFonts w:ascii="Times New Roman" w:hAnsi="Times New Roman" w:cs="Times New Roman"/>
          <w:i/>
          <w:iCs/>
          <w:sz w:val="24"/>
          <w:szCs w:val="24"/>
        </w:rPr>
        <w:t>l</w:t>
      </w:r>
      <w:r w:rsidRPr="00A151A8">
        <w:rPr>
          <w:rFonts w:ascii="Times New Roman" w:hAnsi="Times New Roman" w:cs="Times New Roman"/>
          <w:i/>
          <w:iCs/>
          <w:sz w:val="24"/>
          <w:szCs w:val="24"/>
          <w:vertAlign w:val="subscript"/>
        </w:rPr>
        <w:t>j</w:t>
      </w:r>
      <w:r w:rsidRPr="00A151A8">
        <w:rPr>
          <w:rFonts w:ascii="Times New Roman" w:hAnsi="Times New Roman" w:cs="Times New Roman"/>
          <w:sz w:val="24"/>
          <w:szCs w:val="24"/>
        </w:rPr>
        <w:t xml:space="preserve"> do not conflict, then we can swap the order of </w:t>
      </w:r>
      <w:r w:rsidRPr="00A151A8">
        <w:rPr>
          <w:rFonts w:ascii="Times New Roman" w:hAnsi="Times New Roman" w:cs="Times New Roman"/>
          <w:i/>
          <w:iCs/>
          <w:sz w:val="24"/>
          <w:szCs w:val="24"/>
        </w:rPr>
        <w:t>l</w:t>
      </w:r>
      <w:r w:rsidRPr="00A151A8">
        <w:rPr>
          <w:rFonts w:ascii="Times New Roman" w:hAnsi="Times New Roman" w:cs="Times New Roman"/>
          <w:i/>
          <w:iCs/>
          <w:sz w:val="24"/>
          <w:szCs w:val="24"/>
          <w:vertAlign w:val="subscript"/>
        </w:rPr>
        <w:t>i</w:t>
      </w:r>
      <w:r w:rsidRPr="00A151A8">
        <w:rPr>
          <w:rFonts w:ascii="Times New Roman" w:hAnsi="Times New Roman" w:cs="Times New Roman"/>
          <w:sz w:val="24"/>
          <w:szCs w:val="24"/>
        </w:rPr>
        <w:t xml:space="preserve"> and </w:t>
      </w:r>
      <w:r w:rsidRPr="00A151A8">
        <w:rPr>
          <w:rFonts w:ascii="Times New Roman" w:hAnsi="Times New Roman" w:cs="Times New Roman"/>
          <w:i/>
          <w:iCs/>
          <w:sz w:val="24"/>
          <w:szCs w:val="24"/>
        </w:rPr>
        <w:t>l</w:t>
      </w:r>
      <w:r w:rsidRPr="00A151A8">
        <w:rPr>
          <w:rFonts w:ascii="Times New Roman" w:hAnsi="Times New Roman" w:cs="Times New Roman"/>
          <w:i/>
          <w:iCs/>
          <w:sz w:val="24"/>
          <w:szCs w:val="24"/>
          <w:vertAlign w:val="subscript"/>
        </w:rPr>
        <w:t>j</w:t>
      </w:r>
      <w:r w:rsidRPr="00A151A8">
        <w:rPr>
          <w:rFonts w:ascii="Times New Roman" w:hAnsi="Times New Roman" w:cs="Times New Roman"/>
          <w:sz w:val="24"/>
          <w:szCs w:val="24"/>
        </w:rPr>
        <w:t xml:space="preserve"> to produce a new schedule </w:t>
      </w:r>
      <w:r w:rsidRPr="00A151A8">
        <w:rPr>
          <w:rFonts w:ascii="Times New Roman" w:hAnsi="Times New Roman" w:cs="Times New Roman"/>
          <w:i/>
          <w:iCs/>
          <w:sz w:val="24"/>
          <w:szCs w:val="24"/>
        </w:rPr>
        <w:t xml:space="preserve">S´. </w:t>
      </w:r>
      <w:r w:rsidRPr="00A151A8">
        <w:rPr>
          <w:rFonts w:ascii="Times New Roman" w:hAnsi="Times New Roman" w:cs="Times New Roman"/>
          <w:sz w:val="24"/>
          <w:szCs w:val="24"/>
        </w:rPr>
        <w:t xml:space="preserve">We expect </w:t>
      </w:r>
      <w:r w:rsidRPr="00A151A8">
        <w:rPr>
          <w:rFonts w:ascii="Times New Roman" w:hAnsi="Times New Roman" w:cs="Times New Roman"/>
          <w:i/>
          <w:iCs/>
          <w:sz w:val="24"/>
          <w:szCs w:val="24"/>
        </w:rPr>
        <w:t>S</w:t>
      </w:r>
      <w:r w:rsidRPr="00A151A8">
        <w:rPr>
          <w:rFonts w:ascii="Times New Roman" w:hAnsi="Times New Roman" w:cs="Times New Roman"/>
          <w:sz w:val="24"/>
          <w:szCs w:val="24"/>
        </w:rPr>
        <w:t xml:space="preserve"> to be equivalent of</w:t>
      </w:r>
      <w:r w:rsidRPr="00A151A8">
        <w:rPr>
          <w:rFonts w:ascii="Times New Roman" w:hAnsi="Times New Roman" w:cs="Times New Roman"/>
          <w:i/>
          <w:iCs/>
          <w:sz w:val="24"/>
          <w:szCs w:val="24"/>
        </w:rPr>
        <w:t xml:space="preserve"> S´, </w:t>
      </w:r>
      <w:r w:rsidRPr="00A151A8">
        <w:rPr>
          <w:rFonts w:ascii="Times New Roman" w:hAnsi="Times New Roman" w:cs="Times New Roman"/>
          <w:sz w:val="24"/>
          <w:szCs w:val="24"/>
        </w:rPr>
        <w:t xml:space="preserve">since all instructions appear in the same order in both schedules except for </w:t>
      </w:r>
      <w:r w:rsidRPr="00A151A8">
        <w:rPr>
          <w:rFonts w:ascii="Times New Roman" w:hAnsi="Times New Roman" w:cs="Times New Roman"/>
          <w:i/>
          <w:iCs/>
          <w:sz w:val="24"/>
          <w:szCs w:val="24"/>
        </w:rPr>
        <w:t>l</w:t>
      </w:r>
      <w:r w:rsidRPr="00A151A8">
        <w:rPr>
          <w:rFonts w:ascii="Times New Roman" w:hAnsi="Times New Roman" w:cs="Times New Roman"/>
          <w:i/>
          <w:iCs/>
          <w:sz w:val="24"/>
          <w:szCs w:val="24"/>
          <w:vertAlign w:val="subscript"/>
        </w:rPr>
        <w:t>i</w:t>
      </w:r>
      <w:r w:rsidRPr="00A151A8">
        <w:rPr>
          <w:rFonts w:ascii="Times New Roman" w:hAnsi="Times New Roman" w:cs="Times New Roman"/>
          <w:sz w:val="24"/>
          <w:szCs w:val="24"/>
        </w:rPr>
        <w:t xml:space="preserve"> and </w:t>
      </w:r>
      <w:r w:rsidRPr="00A151A8">
        <w:rPr>
          <w:rFonts w:ascii="Times New Roman" w:hAnsi="Times New Roman" w:cs="Times New Roman"/>
          <w:i/>
          <w:iCs/>
          <w:sz w:val="24"/>
          <w:szCs w:val="24"/>
        </w:rPr>
        <w:t>l</w:t>
      </w:r>
      <w:r w:rsidRPr="00A151A8">
        <w:rPr>
          <w:rFonts w:ascii="Times New Roman" w:hAnsi="Times New Roman" w:cs="Times New Roman"/>
          <w:i/>
          <w:iCs/>
          <w:sz w:val="24"/>
          <w:szCs w:val="24"/>
          <w:vertAlign w:val="subscript"/>
        </w:rPr>
        <w:t>j</w:t>
      </w:r>
      <w:r w:rsidRPr="00A151A8">
        <w:rPr>
          <w:rFonts w:ascii="Times New Roman" w:hAnsi="Times New Roman" w:cs="Times New Roman"/>
          <w:sz w:val="24"/>
          <w:szCs w:val="24"/>
        </w:rPr>
        <w:t>, whose order does not matter.</w:t>
      </w:r>
    </w:p>
    <w:p w:rsidR="00A36B4A" w:rsidRDefault="00E120D8" w:rsidP="00E120D8">
      <w:pPr>
        <w:pStyle w:val="ListParagraph"/>
        <w:spacing w:after="120" w:line="240" w:lineRule="auto"/>
        <w:ind w:left="0" w:firstLine="360"/>
        <w:contextualSpacing w:val="0"/>
        <w:jc w:val="both"/>
        <w:rPr>
          <w:rFonts w:ascii="Times New Roman" w:hAnsi="Times New Roman" w:cs="Times New Roman"/>
          <w:sz w:val="24"/>
          <w:szCs w:val="24"/>
        </w:rPr>
      </w:pPr>
      <w:r w:rsidRPr="00E120D8">
        <w:rPr>
          <w:rFonts w:ascii="Times New Roman" w:hAnsi="Times New Roman" w:cs="Times New Roman"/>
          <w:sz w:val="24"/>
          <w:szCs w:val="24"/>
        </w:rPr>
        <w:t xml:space="preserve">If a schedule </w:t>
      </w:r>
      <w:r w:rsidRPr="00E120D8">
        <w:rPr>
          <w:rFonts w:ascii="Times New Roman" w:hAnsi="Times New Roman" w:cs="Times New Roman"/>
          <w:i/>
          <w:iCs/>
          <w:sz w:val="24"/>
          <w:szCs w:val="24"/>
        </w:rPr>
        <w:t>S</w:t>
      </w:r>
      <w:r w:rsidRPr="00E120D8">
        <w:rPr>
          <w:rFonts w:ascii="Times New Roman" w:hAnsi="Times New Roman" w:cs="Times New Roman"/>
          <w:sz w:val="24"/>
          <w:szCs w:val="24"/>
        </w:rPr>
        <w:t xml:space="preserve"> can be transformed into a schedule </w:t>
      </w:r>
      <w:r w:rsidRPr="00E120D8">
        <w:rPr>
          <w:rFonts w:ascii="Times New Roman" w:hAnsi="Times New Roman" w:cs="Times New Roman"/>
          <w:i/>
          <w:iCs/>
          <w:sz w:val="24"/>
          <w:szCs w:val="24"/>
        </w:rPr>
        <w:t xml:space="preserve">S´ </w:t>
      </w:r>
      <w:r w:rsidRPr="00E120D8">
        <w:rPr>
          <w:rFonts w:ascii="Times New Roman" w:hAnsi="Times New Roman" w:cs="Times New Roman"/>
          <w:sz w:val="24"/>
          <w:szCs w:val="24"/>
        </w:rPr>
        <w:t xml:space="preserve">by a series of swaps of non-conflicting instructions, we say that </w:t>
      </w:r>
      <w:r w:rsidRPr="00E120D8">
        <w:rPr>
          <w:rFonts w:ascii="Times New Roman" w:hAnsi="Times New Roman" w:cs="Times New Roman"/>
          <w:i/>
          <w:iCs/>
          <w:sz w:val="24"/>
          <w:szCs w:val="24"/>
        </w:rPr>
        <w:t>S</w:t>
      </w:r>
      <w:r w:rsidRPr="00E120D8">
        <w:rPr>
          <w:rFonts w:ascii="Times New Roman" w:hAnsi="Times New Roman" w:cs="Times New Roman"/>
          <w:sz w:val="24"/>
          <w:szCs w:val="24"/>
        </w:rPr>
        <w:t xml:space="preserve"> and </w:t>
      </w:r>
      <w:r w:rsidRPr="00E120D8">
        <w:rPr>
          <w:rFonts w:ascii="Times New Roman" w:hAnsi="Times New Roman" w:cs="Times New Roman"/>
          <w:i/>
          <w:iCs/>
          <w:sz w:val="24"/>
          <w:szCs w:val="24"/>
        </w:rPr>
        <w:t xml:space="preserve">S´ </w:t>
      </w:r>
      <w:r w:rsidRPr="00E120D8">
        <w:rPr>
          <w:rFonts w:ascii="Times New Roman" w:hAnsi="Times New Roman" w:cs="Times New Roman"/>
          <w:sz w:val="24"/>
          <w:szCs w:val="24"/>
        </w:rPr>
        <w:t xml:space="preserve">are </w:t>
      </w:r>
      <w:r w:rsidRPr="00CF1E87">
        <w:rPr>
          <w:rFonts w:ascii="Times New Roman" w:hAnsi="Times New Roman" w:cs="Times New Roman"/>
          <w:b/>
          <w:bCs/>
          <w:i/>
          <w:iCs/>
          <w:sz w:val="24"/>
          <w:szCs w:val="24"/>
        </w:rPr>
        <w:t>conflict equivalent</w:t>
      </w:r>
      <w:r w:rsidRPr="00E120D8">
        <w:rPr>
          <w:rFonts w:ascii="Times New Roman" w:hAnsi="Times New Roman" w:cs="Times New Roman"/>
          <w:i/>
          <w:iCs/>
          <w:sz w:val="24"/>
          <w:szCs w:val="24"/>
        </w:rPr>
        <w:t>.</w:t>
      </w:r>
    </w:p>
    <w:p w:rsidR="00480065" w:rsidRDefault="00B24C07" w:rsidP="00B24C07">
      <w:pPr>
        <w:pStyle w:val="ListParagraph"/>
        <w:spacing w:after="120" w:line="240" w:lineRule="auto"/>
        <w:ind w:left="0" w:firstLine="360"/>
        <w:contextualSpacing w:val="0"/>
        <w:jc w:val="both"/>
        <w:rPr>
          <w:rFonts w:ascii="Times New Roman" w:hAnsi="Times New Roman" w:cs="Times New Roman"/>
          <w:sz w:val="24"/>
          <w:szCs w:val="24"/>
        </w:rPr>
      </w:pPr>
      <w:r w:rsidRPr="00B24C07">
        <w:rPr>
          <w:rFonts w:ascii="Times New Roman" w:hAnsi="Times New Roman" w:cs="Times New Roman"/>
          <w:sz w:val="24"/>
          <w:szCs w:val="24"/>
        </w:rPr>
        <w:t xml:space="preserve">We say that a schedule </w:t>
      </w:r>
      <w:r w:rsidRPr="00B24C07">
        <w:rPr>
          <w:rFonts w:ascii="Times New Roman" w:hAnsi="Times New Roman" w:cs="Times New Roman"/>
          <w:i/>
          <w:iCs/>
          <w:sz w:val="24"/>
          <w:szCs w:val="24"/>
        </w:rPr>
        <w:t>S</w:t>
      </w:r>
      <w:r w:rsidRPr="00B24C07">
        <w:rPr>
          <w:rFonts w:ascii="Times New Roman" w:hAnsi="Times New Roman" w:cs="Times New Roman"/>
          <w:sz w:val="24"/>
          <w:szCs w:val="24"/>
        </w:rPr>
        <w:t xml:space="preserve"> is </w:t>
      </w:r>
      <w:r w:rsidRPr="00213A5D">
        <w:rPr>
          <w:rFonts w:ascii="Times New Roman" w:hAnsi="Times New Roman" w:cs="Times New Roman"/>
          <w:b/>
          <w:bCs/>
          <w:i/>
          <w:iCs/>
          <w:sz w:val="24"/>
          <w:szCs w:val="24"/>
        </w:rPr>
        <w:t>conflict serializable</w:t>
      </w:r>
      <w:r w:rsidRPr="00B24C07">
        <w:rPr>
          <w:rFonts w:ascii="Times New Roman" w:hAnsi="Times New Roman" w:cs="Times New Roman"/>
          <w:sz w:val="24"/>
          <w:szCs w:val="24"/>
        </w:rPr>
        <w:t xml:space="preserve"> if it is conflict equivalent to a serial schedule.</w:t>
      </w:r>
    </w:p>
    <w:p w:rsidR="00D64B5C" w:rsidRPr="00480065" w:rsidRDefault="008C78B2" w:rsidP="00E25490">
      <w:pPr>
        <w:pStyle w:val="ListParagraph"/>
        <w:spacing w:after="12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78" editas="canvas" style="width:514.95pt;height:155.3pt;mso-position-horizontal-relative:char;mso-position-vertical-relative:line" coordorigin="720,4194" coordsize="10299,3106">
            <o:lock v:ext="edit" aspectratio="t"/>
            <v:shape id="_x0000_s1077" type="#_x0000_t75" style="position:absolute;left:720;top:4194;width:10299;height:3106" o:preferrelative="f">
              <v:fill o:detectmouseclick="t"/>
              <v:path o:extrusionok="t" o:connecttype="none"/>
              <o:lock v:ext="edit" text="t"/>
            </v:shape>
            <v:shape id="_x0000_s1079" type="#_x0000_t202" style="position:absolute;left:720;top:4194;width:1959;height:2658" stroked="f">
              <v:textbox style="mso-next-textbox:#_x0000_s1079">
                <w:txbxContent>
                  <w:p w:rsidR="0040465A" w:rsidRPr="000847DC" w:rsidRDefault="0040465A" w:rsidP="00E5271B">
                    <w:pPr>
                      <w:spacing w:after="0" w:line="360" w:lineRule="auto"/>
                      <w:jc w:val="center"/>
                      <w:rPr>
                        <w:rFonts w:ascii="Times New Roman" w:hAnsi="Times New Roman" w:cs="Times New Roman"/>
                        <w:b/>
                        <w:bCs/>
                        <w:sz w:val="20"/>
                        <w:szCs w:val="20"/>
                      </w:rPr>
                    </w:pPr>
                    <w:r w:rsidRPr="000847DC">
                      <w:rPr>
                        <w:rFonts w:ascii="Times New Roman" w:hAnsi="Times New Roman" w:cs="Times New Roman"/>
                        <w:b/>
                        <w:bCs/>
                        <w:sz w:val="20"/>
                        <w:szCs w:val="20"/>
                      </w:rPr>
                      <w:t xml:space="preserve">Schedule </w:t>
                    </w:r>
                    <w:r>
                      <w:rPr>
                        <w:rFonts w:ascii="Times New Roman" w:hAnsi="Times New Roman" w:cs="Times New Roman"/>
                        <w:b/>
                        <w:bCs/>
                        <w:sz w:val="20"/>
                        <w:szCs w:val="20"/>
                      </w:rPr>
                      <w:t>3</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885"/>
                    </w:tblGrid>
                    <w:tr w:rsidR="0040465A" w:rsidTr="00550675">
                      <w:tc>
                        <w:tcPr>
                          <w:tcW w:w="939" w:type="dxa"/>
                          <w:tcBorders>
                            <w:top w:val="nil"/>
                            <w:left w:val="nil"/>
                            <w:bottom w:val="single" w:sz="4" w:space="0" w:color="auto"/>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1</w:t>
                          </w:r>
                        </w:p>
                      </w:tc>
                      <w:tc>
                        <w:tcPr>
                          <w:tcW w:w="885" w:type="dxa"/>
                          <w:tcBorders>
                            <w:top w:val="nil"/>
                            <w:bottom w:val="single" w:sz="4" w:space="0" w:color="auto"/>
                            <w:right w:val="nil"/>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2</w:t>
                          </w:r>
                        </w:p>
                      </w:tc>
                    </w:tr>
                    <w:tr w:rsidR="0040465A" w:rsidTr="00550675">
                      <w:tc>
                        <w:tcPr>
                          <w:tcW w:w="939" w:type="dxa"/>
                          <w:tcBorders>
                            <w:top w:val="single" w:sz="4" w:space="0" w:color="auto"/>
                            <w:left w:val="nil"/>
                            <w:bottom w:val="nil"/>
                          </w:tcBorders>
                        </w:tcPr>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write(</w:t>
                          </w:r>
                          <w:r w:rsidRPr="00A17056">
                            <w:rPr>
                              <w:rFonts w:ascii="Times New Roman" w:hAnsi="Times New Roman" w:cs="Times New Roman"/>
                              <w:i/>
                              <w:iCs/>
                              <w:sz w:val="20"/>
                              <w:szCs w:val="20"/>
                            </w:rPr>
                            <w:t>A</w:t>
                          </w:r>
                          <w:r>
                            <w:rPr>
                              <w:rFonts w:cs="Times New Roman"/>
                              <w:sz w:val="20"/>
                              <w:szCs w:val="20"/>
                            </w:rPr>
                            <w:t>)</w:t>
                          </w:r>
                        </w:p>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Pr="00CF5FDB" w:rsidRDefault="0040465A" w:rsidP="000847DC">
                          <w:pPr>
                            <w:pStyle w:val="ListParagraph"/>
                            <w:ind w:left="0"/>
                            <w:contextualSpacing w:val="0"/>
                            <w:jc w:val="both"/>
                            <w:rPr>
                              <w:rFonts w:ascii="Times New Roman" w:hAnsi="Times New Roman" w:cs="Times New Roman"/>
                              <w:color w:val="FF0000"/>
                              <w:sz w:val="20"/>
                              <w:szCs w:val="20"/>
                            </w:rPr>
                          </w:pPr>
                          <w:r w:rsidRPr="00CF5FDB">
                            <w:rPr>
                              <w:rFonts w:cs="Times New Roman"/>
                              <w:color w:val="FF0000"/>
                              <w:sz w:val="20"/>
                              <w:szCs w:val="20"/>
                            </w:rPr>
                            <w:t>read(</w:t>
                          </w:r>
                          <w:r w:rsidRPr="00CF5FDB">
                            <w:rPr>
                              <w:rFonts w:ascii="Times New Roman" w:hAnsi="Times New Roman" w:cs="Times New Roman"/>
                              <w:i/>
                              <w:iCs/>
                              <w:color w:val="FF0000"/>
                              <w:sz w:val="20"/>
                              <w:szCs w:val="20"/>
                            </w:rPr>
                            <w:t>B</w:t>
                          </w:r>
                          <w:r w:rsidRPr="00CF5FDB">
                            <w:rPr>
                              <w:rFonts w:cs="Times New Roman"/>
                              <w:color w:val="FF0000"/>
                              <w:sz w:val="20"/>
                              <w:szCs w:val="20"/>
                            </w:rPr>
                            <w:t>)</w:t>
                          </w:r>
                        </w:p>
                        <w:p w:rsidR="0040465A" w:rsidRPr="00A17056" w:rsidRDefault="0040465A" w:rsidP="000847DC">
                          <w:pPr>
                            <w:rPr>
                              <w:sz w:val="20"/>
                              <w:szCs w:val="20"/>
                            </w:rPr>
                          </w:pPr>
                          <w:r w:rsidRPr="00A17056">
                            <w:rPr>
                              <w:rFonts w:cs="Times New Roman"/>
                              <w:sz w:val="20"/>
                              <w:szCs w:val="20"/>
                            </w:rPr>
                            <w:t>write(</w:t>
                          </w:r>
                          <w:r w:rsidRPr="00A17056">
                            <w:rPr>
                              <w:rFonts w:ascii="Times New Roman" w:hAnsi="Times New Roman" w:cs="Times New Roman"/>
                              <w:i/>
                              <w:iCs/>
                              <w:sz w:val="20"/>
                              <w:szCs w:val="20"/>
                            </w:rPr>
                            <w:t>B</w:t>
                          </w:r>
                          <w:r w:rsidRPr="00A17056">
                            <w:rPr>
                              <w:rFonts w:cs="Times New Roman"/>
                              <w:sz w:val="20"/>
                              <w:szCs w:val="20"/>
                            </w:rPr>
                            <w:t>)</w:t>
                          </w:r>
                        </w:p>
                      </w:tc>
                      <w:tc>
                        <w:tcPr>
                          <w:tcW w:w="885" w:type="dxa"/>
                          <w:tcBorders>
                            <w:bottom w:val="nil"/>
                            <w:right w:val="nil"/>
                          </w:tcBorders>
                        </w:tcPr>
                        <w:p w:rsidR="0040465A" w:rsidRPr="00A17056" w:rsidRDefault="0040465A">
                          <w:pPr>
                            <w:rPr>
                              <w:sz w:val="20"/>
                              <w:szCs w:val="20"/>
                            </w:rPr>
                          </w:pPr>
                        </w:p>
                        <w:p w:rsidR="0040465A" w:rsidRPr="00A17056" w:rsidRDefault="0040465A">
                          <w:pPr>
                            <w:rPr>
                              <w:sz w:val="20"/>
                              <w:szCs w:val="20"/>
                            </w:rPr>
                          </w:pPr>
                        </w:p>
                        <w:p w:rsidR="0040465A" w:rsidRPr="00A17056" w:rsidRDefault="0040465A" w:rsidP="00CB4E38">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A</w:t>
                          </w:r>
                          <w:r>
                            <w:rPr>
                              <w:rFonts w:cs="Times New Roman"/>
                              <w:sz w:val="20"/>
                              <w:szCs w:val="20"/>
                            </w:rPr>
                            <w:t>)</w:t>
                          </w:r>
                        </w:p>
                        <w:p w:rsidR="0040465A" w:rsidRPr="00CF5FDB" w:rsidRDefault="0040465A" w:rsidP="00CB4E38">
                          <w:pPr>
                            <w:rPr>
                              <w:color w:val="FF0000"/>
                              <w:sz w:val="20"/>
                              <w:szCs w:val="20"/>
                            </w:rPr>
                          </w:pPr>
                          <w:r w:rsidRPr="00CF5FDB">
                            <w:rPr>
                              <w:rFonts w:cs="Times New Roman"/>
                              <w:color w:val="FF0000"/>
                              <w:sz w:val="20"/>
                              <w:szCs w:val="20"/>
                            </w:rPr>
                            <w:t>write(</w:t>
                          </w:r>
                          <w:r w:rsidRPr="00CF5FDB">
                            <w:rPr>
                              <w:rFonts w:ascii="Times New Roman" w:hAnsi="Times New Roman" w:cs="Times New Roman"/>
                              <w:i/>
                              <w:iCs/>
                              <w:color w:val="FF0000"/>
                              <w:sz w:val="20"/>
                              <w:szCs w:val="20"/>
                            </w:rPr>
                            <w:t>A</w:t>
                          </w:r>
                          <w:r w:rsidRPr="00CF5FDB">
                            <w:rPr>
                              <w:rFonts w:cs="Times New Roman"/>
                              <w:color w:val="FF0000"/>
                              <w:sz w:val="20"/>
                              <w:szCs w:val="20"/>
                            </w:rPr>
                            <w:t>)</w:t>
                          </w:r>
                        </w:p>
                        <w:p w:rsidR="0040465A" w:rsidRPr="00A17056" w:rsidRDefault="0040465A" w:rsidP="000847DC">
                          <w:pPr>
                            <w:rPr>
                              <w:sz w:val="20"/>
                              <w:szCs w:val="20"/>
                            </w:rPr>
                          </w:pPr>
                        </w:p>
                        <w:p w:rsidR="0040465A" w:rsidRPr="00A17056" w:rsidRDefault="0040465A" w:rsidP="000847DC">
                          <w:pPr>
                            <w:rPr>
                              <w:sz w:val="20"/>
                              <w:szCs w:val="20"/>
                            </w:rPr>
                          </w:pP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B</w:t>
                          </w:r>
                          <w:r>
                            <w:rPr>
                              <w:rFonts w:cs="Times New Roman"/>
                              <w:sz w:val="20"/>
                              <w:szCs w:val="20"/>
                            </w:rPr>
                            <w:t>)</w:t>
                          </w:r>
                        </w:p>
                        <w:p w:rsidR="0040465A" w:rsidRPr="00A17056" w:rsidRDefault="0040465A" w:rsidP="00502DF0">
                          <w:pPr>
                            <w:rPr>
                              <w:sz w:val="20"/>
                              <w:szCs w:val="20"/>
                            </w:rPr>
                          </w:pPr>
                          <w:r w:rsidRPr="00A17056">
                            <w:rPr>
                              <w:rFonts w:cs="Times New Roman"/>
                              <w:sz w:val="20"/>
                              <w:szCs w:val="20"/>
                            </w:rPr>
                            <w:t>write(</w:t>
                          </w:r>
                          <w:r w:rsidRPr="00A17056">
                            <w:rPr>
                              <w:rFonts w:ascii="Times New Roman" w:hAnsi="Times New Roman" w:cs="Times New Roman"/>
                              <w:i/>
                              <w:iCs/>
                              <w:sz w:val="20"/>
                              <w:szCs w:val="20"/>
                            </w:rPr>
                            <w:t>B</w:t>
                          </w:r>
                          <w:r w:rsidRPr="00A17056">
                            <w:rPr>
                              <w:rFonts w:cs="Times New Roman"/>
                              <w:sz w:val="20"/>
                              <w:szCs w:val="20"/>
                            </w:rPr>
                            <w:t>)</w:t>
                          </w:r>
                        </w:p>
                      </w:tc>
                    </w:tr>
                  </w:tbl>
                  <w:p w:rsidR="0040465A" w:rsidRDefault="0040465A" w:rsidP="00E5271B"/>
                </w:txbxContent>
              </v:textbox>
            </v:shape>
            <v:shape id="_x0000_s1080" type="#_x0000_t202" style="position:absolute;left:2811;top:4202;width:1958;height:2657" stroked="f">
              <v:textbox style="mso-next-textbox:#_x0000_s1080">
                <w:txbxContent>
                  <w:p w:rsidR="0040465A" w:rsidRPr="000847DC" w:rsidRDefault="0040465A" w:rsidP="00295DA0">
                    <w:pPr>
                      <w:spacing w:after="0" w:line="360" w:lineRule="auto"/>
                      <w:jc w:val="center"/>
                      <w:rPr>
                        <w:rFonts w:ascii="Times New Roman" w:hAnsi="Times New Roman" w:cs="Times New Roman"/>
                        <w:b/>
                        <w:bCs/>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885"/>
                    </w:tblGrid>
                    <w:tr w:rsidR="0040465A" w:rsidTr="00550675">
                      <w:tc>
                        <w:tcPr>
                          <w:tcW w:w="939" w:type="dxa"/>
                          <w:tcBorders>
                            <w:top w:val="nil"/>
                            <w:left w:val="nil"/>
                            <w:bottom w:val="single" w:sz="4" w:space="0" w:color="auto"/>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1</w:t>
                          </w:r>
                        </w:p>
                      </w:tc>
                      <w:tc>
                        <w:tcPr>
                          <w:tcW w:w="885" w:type="dxa"/>
                          <w:tcBorders>
                            <w:top w:val="nil"/>
                            <w:bottom w:val="single" w:sz="4" w:space="0" w:color="auto"/>
                            <w:right w:val="nil"/>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2</w:t>
                          </w:r>
                        </w:p>
                      </w:tc>
                    </w:tr>
                    <w:tr w:rsidR="0040465A" w:rsidTr="00550675">
                      <w:tc>
                        <w:tcPr>
                          <w:tcW w:w="939" w:type="dxa"/>
                          <w:tcBorders>
                            <w:top w:val="single" w:sz="4" w:space="0" w:color="auto"/>
                            <w:left w:val="nil"/>
                            <w:bottom w:val="nil"/>
                          </w:tcBorders>
                        </w:tcPr>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write(</w:t>
                          </w:r>
                          <w:r w:rsidRPr="00A17056">
                            <w:rPr>
                              <w:rFonts w:ascii="Times New Roman" w:hAnsi="Times New Roman" w:cs="Times New Roman"/>
                              <w:i/>
                              <w:iCs/>
                              <w:sz w:val="20"/>
                              <w:szCs w:val="20"/>
                            </w:rPr>
                            <w:t>A</w:t>
                          </w:r>
                          <w:r>
                            <w:rPr>
                              <w:rFonts w:cs="Times New Roman"/>
                              <w:sz w:val="20"/>
                              <w:szCs w:val="20"/>
                            </w:rPr>
                            <w:t>)</w:t>
                          </w:r>
                        </w:p>
                        <w:p w:rsidR="0040465A" w:rsidRDefault="0040465A" w:rsidP="000847DC">
                          <w:pPr>
                            <w:pStyle w:val="ListParagraph"/>
                            <w:ind w:left="0"/>
                            <w:contextualSpacing w:val="0"/>
                            <w:jc w:val="both"/>
                            <w:rPr>
                              <w:rFonts w:cs="Times New Roman"/>
                              <w:sz w:val="20"/>
                              <w:szCs w:val="20"/>
                            </w:rPr>
                          </w:pPr>
                        </w:p>
                        <w:p w:rsidR="0040465A" w:rsidRPr="00FD0639" w:rsidRDefault="0040465A" w:rsidP="000847DC">
                          <w:pPr>
                            <w:pStyle w:val="ListParagraph"/>
                            <w:ind w:left="0"/>
                            <w:contextualSpacing w:val="0"/>
                            <w:jc w:val="both"/>
                            <w:rPr>
                              <w:rFonts w:ascii="Times New Roman" w:hAnsi="Times New Roman" w:cs="Times New Roman"/>
                              <w:color w:val="FF00FF"/>
                              <w:sz w:val="20"/>
                              <w:szCs w:val="20"/>
                            </w:rPr>
                          </w:pPr>
                          <w:r w:rsidRPr="00FD0639">
                            <w:rPr>
                              <w:rFonts w:cs="Times New Roman"/>
                              <w:color w:val="FF00FF"/>
                              <w:sz w:val="20"/>
                              <w:szCs w:val="20"/>
                            </w:rPr>
                            <w:t>read(</w:t>
                          </w:r>
                          <w:r w:rsidRPr="00FD0639">
                            <w:rPr>
                              <w:rFonts w:ascii="Times New Roman" w:hAnsi="Times New Roman" w:cs="Times New Roman"/>
                              <w:i/>
                              <w:iCs/>
                              <w:color w:val="FF00FF"/>
                              <w:sz w:val="20"/>
                              <w:szCs w:val="20"/>
                            </w:rPr>
                            <w:t>B</w:t>
                          </w:r>
                          <w:r w:rsidRPr="00FD0639">
                            <w:rPr>
                              <w:rFonts w:cs="Times New Roman"/>
                              <w:color w:val="FF00FF"/>
                              <w:sz w:val="20"/>
                              <w:szCs w:val="20"/>
                            </w:rPr>
                            <w:t>)</w:t>
                          </w:r>
                        </w:p>
                        <w:p w:rsidR="0040465A" w:rsidRDefault="0040465A" w:rsidP="000847DC">
                          <w:pPr>
                            <w:rPr>
                              <w:rFonts w:cs="Times New Roman"/>
                              <w:sz w:val="20"/>
                              <w:szCs w:val="20"/>
                            </w:rPr>
                          </w:pPr>
                        </w:p>
                        <w:p w:rsidR="0040465A" w:rsidRPr="00A17056" w:rsidRDefault="0040465A" w:rsidP="000847DC">
                          <w:pPr>
                            <w:rPr>
                              <w:sz w:val="20"/>
                              <w:szCs w:val="20"/>
                            </w:rPr>
                          </w:pPr>
                          <w:r w:rsidRPr="00A17056">
                            <w:rPr>
                              <w:rFonts w:cs="Times New Roman"/>
                              <w:sz w:val="20"/>
                              <w:szCs w:val="20"/>
                            </w:rPr>
                            <w:t>write(</w:t>
                          </w:r>
                          <w:r w:rsidRPr="00A17056">
                            <w:rPr>
                              <w:rFonts w:ascii="Times New Roman" w:hAnsi="Times New Roman" w:cs="Times New Roman"/>
                              <w:i/>
                              <w:iCs/>
                              <w:sz w:val="20"/>
                              <w:szCs w:val="20"/>
                            </w:rPr>
                            <w:t>B</w:t>
                          </w:r>
                          <w:r w:rsidRPr="00A17056">
                            <w:rPr>
                              <w:rFonts w:cs="Times New Roman"/>
                              <w:sz w:val="20"/>
                              <w:szCs w:val="20"/>
                            </w:rPr>
                            <w:t>)</w:t>
                          </w:r>
                        </w:p>
                      </w:tc>
                      <w:tc>
                        <w:tcPr>
                          <w:tcW w:w="885" w:type="dxa"/>
                          <w:tcBorders>
                            <w:bottom w:val="nil"/>
                            <w:right w:val="nil"/>
                          </w:tcBorders>
                        </w:tcPr>
                        <w:p w:rsidR="0040465A" w:rsidRPr="00A17056" w:rsidRDefault="0040465A">
                          <w:pPr>
                            <w:rPr>
                              <w:sz w:val="20"/>
                              <w:szCs w:val="20"/>
                            </w:rPr>
                          </w:pPr>
                        </w:p>
                        <w:p w:rsidR="0040465A" w:rsidRPr="00A17056" w:rsidRDefault="0040465A">
                          <w:pPr>
                            <w:rPr>
                              <w:sz w:val="20"/>
                              <w:szCs w:val="20"/>
                            </w:rPr>
                          </w:pPr>
                        </w:p>
                        <w:p w:rsidR="0040465A" w:rsidRPr="00FD0639" w:rsidRDefault="0040465A" w:rsidP="00CB4E38">
                          <w:pPr>
                            <w:pStyle w:val="ListParagraph"/>
                            <w:ind w:left="0"/>
                            <w:contextualSpacing w:val="0"/>
                            <w:jc w:val="both"/>
                            <w:rPr>
                              <w:rFonts w:ascii="Times New Roman" w:hAnsi="Times New Roman" w:cs="Times New Roman"/>
                              <w:color w:val="FF0000"/>
                              <w:sz w:val="20"/>
                              <w:szCs w:val="20"/>
                            </w:rPr>
                          </w:pPr>
                          <w:r w:rsidRPr="00FD0639">
                            <w:rPr>
                              <w:rFonts w:cs="Times New Roman"/>
                              <w:color w:val="FF0000"/>
                              <w:sz w:val="20"/>
                              <w:szCs w:val="20"/>
                            </w:rPr>
                            <w:t>read(</w:t>
                          </w:r>
                          <w:r w:rsidRPr="00FD0639">
                            <w:rPr>
                              <w:rFonts w:ascii="Times New Roman" w:hAnsi="Times New Roman" w:cs="Times New Roman"/>
                              <w:i/>
                              <w:iCs/>
                              <w:color w:val="FF0000"/>
                              <w:sz w:val="20"/>
                              <w:szCs w:val="20"/>
                            </w:rPr>
                            <w:t>A</w:t>
                          </w:r>
                          <w:r w:rsidRPr="00FD0639">
                            <w:rPr>
                              <w:rFonts w:cs="Times New Roman"/>
                              <w:color w:val="FF0000"/>
                              <w:sz w:val="20"/>
                              <w:szCs w:val="20"/>
                            </w:rPr>
                            <w:t>)</w:t>
                          </w:r>
                        </w:p>
                        <w:p w:rsidR="0040465A" w:rsidRDefault="0040465A" w:rsidP="00CB4E38">
                          <w:pPr>
                            <w:rPr>
                              <w:rFonts w:cs="Times New Roman"/>
                              <w:sz w:val="20"/>
                              <w:szCs w:val="20"/>
                            </w:rPr>
                          </w:pPr>
                        </w:p>
                        <w:p w:rsidR="0040465A" w:rsidRPr="00351569" w:rsidRDefault="0040465A" w:rsidP="00CB4E38">
                          <w:pPr>
                            <w:rPr>
                              <w:color w:val="0000FF"/>
                              <w:sz w:val="20"/>
                              <w:szCs w:val="20"/>
                            </w:rPr>
                          </w:pPr>
                          <w:r w:rsidRPr="00351569">
                            <w:rPr>
                              <w:rFonts w:cs="Times New Roman"/>
                              <w:color w:val="0000FF"/>
                              <w:sz w:val="20"/>
                              <w:szCs w:val="20"/>
                            </w:rPr>
                            <w:t>write(</w:t>
                          </w:r>
                          <w:r w:rsidRPr="00351569">
                            <w:rPr>
                              <w:rFonts w:ascii="Times New Roman" w:hAnsi="Times New Roman" w:cs="Times New Roman"/>
                              <w:i/>
                              <w:iCs/>
                              <w:color w:val="0000FF"/>
                              <w:sz w:val="20"/>
                              <w:szCs w:val="20"/>
                            </w:rPr>
                            <w:t>A</w:t>
                          </w:r>
                          <w:r w:rsidRPr="00351569">
                            <w:rPr>
                              <w:rFonts w:cs="Times New Roman"/>
                              <w:color w:val="0000FF"/>
                              <w:sz w:val="20"/>
                              <w:szCs w:val="20"/>
                            </w:rPr>
                            <w:t>)</w:t>
                          </w:r>
                        </w:p>
                        <w:p w:rsidR="0040465A" w:rsidRPr="00A17056" w:rsidRDefault="0040465A" w:rsidP="000847DC">
                          <w:pPr>
                            <w:rPr>
                              <w:sz w:val="20"/>
                              <w:szCs w:val="20"/>
                            </w:rPr>
                          </w:pP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B</w:t>
                          </w:r>
                          <w:r>
                            <w:rPr>
                              <w:rFonts w:cs="Times New Roman"/>
                              <w:sz w:val="20"/>
                              <w:szCs w:val="20"/>
                            </w:rPr>
                            <w:t>)</w:t>
                          </w:r>
                        </w:p>
                        <w:p w:rsidR="0040465A" w:rsidRPr="00A17056" w:rsidRDefault="0040465A" w:rsidP="00502DF0">
                          <w:pPr>
                            <w:rPr>
                              <w:sz w:val="20"/>
                              <w:szCs w:val="20"/>
                            </w:rPr>
                          </w:pPr>
                          <w:r w:rsidRPr="00A17056">
                            <w:rPr>
                              <w:rFonts w:cs="Times New Roman"/>
                              <w:sz w:val="20"/>
                              <w:szCs w:val="20"/>
                            </w:rPr>
                            <w:t>write(</w:t>
                          </w:r>
                          <w:r w:rsidRPr="00A17056">
                            <w:rPr>
                              <w:rFonts w:ascii="Times New Roman" w:hAnsi="Times New Roman" w:cs="Times New Roman"/>
                              <w:i/>
                              <w:iCs/>
                              <w:sz w:val="20"/>
                              <w:szCs w:val="20"/>
                            </w:rPr>
                            <w:t>B</w:t>
                          </w:r>
                          <w:r w:rsidRPr="00A17056">
                            <w:rPr>
                              <w:rFonts w:cs="Times New Roman"/>
                              <w:sz w:val="20"/>
                              <w:szCs w:val="20"/>
                            </w:rPr>
                            <w:t>)</w:t>
                          </w:r>
                        </w:p>
                      </w:tc>
                    </w:tr>
                  </w:tbl>
                  <w:p w:rsidR="0040465A" w:rsidRDefault="0040465A" w:rsidP="00E5271B"/>
                </w:txbxContent>
              </v:textbox>
            </v:shape>
            <v:shape id="_x0000_s1081" type="#_x0000_t202" style="position:absolute;left:4853;top:4215;width:1958;height:2657" stroked="f">
              <v:textbox style="mso-next-textbox:#_x0000_s1081">
                <w:txbxContent>
                  <w:p w:rsidR="0040465A" w:rsidRPr="000847DC" w:rsidRDefault="0040465A" w:rsidP="00E5271B">
                    <w:pPr>
                      <w:spacing w:after="0" w:line="360" w:lineRule="auto"/>
                      <w:jc w:val="center"/>
                      <w:rPr>
                        <w:rFonts w:ascii="Times New Roman" w:hAnsi="Times New Roman" w:cs="Times New Roman"/>
                        <w:b/>
                        <w:bCs/>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885"/>
                    </w:tblGrid>
                    <w:tr w:rsidR="0040465A" w:rsidTr="00550675">
                      <w:tc>
                        <w:tcPr>
                          <w:tcW w:w="939" w:type="dxa"/>
                          <w:tcBorders>
                            <w:top w:val="nil"/>
                            <w:left w:val="nil"/>
                            <w:bottom w:val="single" w:sz="4" w:space="0" w:color="auto"/>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1</w:t>
                          </w:r>
                        </w:p>
                      </w:tc>
                      <w:tc>
                        <w:tcPr>
                          <w:tcW w:w="885" w:type="dxa"/>
                          <w:tcBorders>
                            <w:top w:val="nil"/>
                            <w:bottom w:val="single" w:sz="4" w:space="0" w:color="auto"/>
                            <w:right w:val="nil"/>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2</w:t>
                          </w:r>
                        </w:p>
                      </w:tc>
                    </w:tr>
                    <w:tr w:rsidR="0040465A" w:rsidTr="00550675">
                      <w:tc>
                        <w:tcPr>
                          <w:tcW w:w="939" w:type="dxa"/>
                          <w:tcBorders>
                            <w:top w:val="single" w:sz="4" w:space="0" w:color="auto"/>
                            <w:left w:val="nil"/>
                            <w:bottom w:val="nil"/>
                          </w:tcBorders>
                        </w:tcPr>
                        <w:p w:rsidR="0040465A" w:rsidRPr="00A17056" w:rsidRDefault="0040465A" w:rsidP="00987412">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987412">
                          <w:pPr>
                            <w:pStyle w:val="ListParagraph"/>
                            <w:ind w:left="0"/>
                            <w:contextualSpacing w:val="0"/>
                            <w:jc w:val="both"/>
                            <w:rPr>
                              <w:rFonts w:ascii="Times New Roman" w:hAnsi="Times New Roman" w:cs="Times New Roman"/>
                              <w:sz w:val="20"/>
                              <w:szCs w:val="20"/>
                            </w:rPr>
                          </w:pPr>
                          <w:r w:rsidRPr="00A17056">
                            <w:rPr>
                              <w:rFonts w:cs="Times New Roman"/>
                              <w:sz w:val="20"/>
                              <w:szCs w:val="20"/>
                            </w:rPr>
                            <w:t>write(</w:t>
                          </w:r>
                          <w:r w:rsidRPr="00A17056">
                            <w:rPr>
                              <w:rFonts w:ascii="Times New Roman" w:hAnsi="Times New Roman" w:cs="Times New Roman"/>
                              <w:i/>
                              <w:iCs/>
                              <w:sz w:val="20"/>
                              <w:szCs w:val="20"/>
                            </w:rPr>
                            <w:t>A</w:t>
                          </w:r>
                          <w:r>
                            <w:rPr>
                              <w:rFonts w:cs="Times New Roman"/>
                              <w:sz w:val="20"/>
                              <w:szCs w:val="20"/>
                            </w:rPr>
                            <w:t>)</w:t>
                          </w:r>
                        </w:p>
                        <w:p w:rsidR="0040465A" w:rsidRPr="0056780D" w:rsidRDefault="0040465A" w:rsidP="00987412">
                          <w:pPr>
                            <w:pStyle w:val="ListParagraph"/>
                            <w:ind w:left="0"/>
                            <w:contextualSpacing w:val="0"/>
                            <w:jc w:val="both"/>
                            <w:rPr>
                              <w:rFonts w:ascii="Times New Roman" w:hAnsi="Times New Roman" w:cs="Times New Roman"/>
                              <w:color w:val="0000FF"/>
                              <w:sz w:val="20"/>
                              <w:szCs w:val="20"/>
                            </w:rPr>
                          </w:pPr>
                          <w:r w:rsidRPr="0056780D">
                            <w:rPr>
                              <w:rFonts w:cs="Times New Roman"/>
                              <w:color w:val="0000FF"/>
                              <w:sz w:val="20"/>
                              <w:szCs w:val="20"/>
                            </w:rPr>
                            <w:t>read(</w:t>
                          </w:r>
                          <w:r w:rsidRPr="0056780D">
                            <w:rPr>
                              <w:rFonts w:ascii="Times New Roman" w:hAnsi="Times New Roman" w:cs="Times New Roman"/>
                              <w:i/>
                              <w:iCs/>
                              <w:color w:val="0000FF"/>
                              <w:sz w:val="20"/>
                              <w:szCs w:val="20"/>
                            </w:rPr>
                            <w:t>B</w:t>
                          </w:r>
                          <w:r w:rsidRPr="0056780D">
                            <w:rPr>
                              <w:rFonts w:cs="Times New Roman"/>
                              <w:color w:val="0000FF"/>
                              <w:sz w:val="20"/>
                              <w:szCs w:val="20"/>
                            </w:rPr>
                            <w:t>)</w:t>
                          </w:r>
                        </w:p>
                        <w:p w:rsidR="0040465A" w:rsidRDefault="0040465A" w:rsidP="00987412">
                          <w:pPr>
                            <w:rPr>
                              <w:rFonts w:cs="Times New Roman"/>
                              <w:sz w:val="20"/>
                              <w:szCs w:val="20"/>
                            </w:rPr>
                          </w:pPr>
                        </w:p>
                        <w:p w:rsidR="0040465A" w:rsidRDefault="0040465A" w:rsidP="00987412">
                          <w:pPr>
                            <w:rPr>
                              <w:rFonts w:cs="Times New Roman"/>
                              <w:sz w:val="20"/>
                              <w:szCs w:val="20"/>
                            </w:rPr>
                          </w:pPr>
                        </w:p>
                        <w:p w:rsidR="0040465A" w:rsidRPr="00D57CAD" w:rsidRDefault="0040465A" w:rsidP="00987412">
                          <w:pPr>
                            <w:rPr>
                              <w:color w:val="FF0000"/>
                              <w:sz w:val="20"/>
                              <w:szCs w:val="20"/>
                            </w:rPr>
                          </w:pPr>
                          <w:r w:rsidRPr="00D57CAD">
                            <w:rPr>
                              <w:rFonts w:cs="Times New Roman"/>
                              <w:color w:val="FF0000"/>
                              <w:sz w:val="20"/>
                              <w:szCs w:val="20"/>
                            </w:rPr>
                            <w:t>write(</w:t>
                          </w:r>
                          <w:r w:rsidRPr="00D57CAD">
                            <w:rPr>
                              <w:rFonts w:ascii="Times New Roman" w:hAnsi="Times New Roman" w:cs="Times New Roman"/>
                              <w:i/>
                              <w:iCs/>
                              <w:color w:val="FF0000"/>
                              <w:sz w:val="20"/>
                              <w:szCs w:val="20"/>
                            </w:rPr>
                            <w:t>B</w:t>
                          </w:r>
                          <w:r w:rsidRPr="00D57CAD">
                            <w:rPr>
                              <w:rFonts w:cs="Times New Roman"/>
                              <w:color w:val="FF0000"/>
                              <w:sz w:val="20"/>
                              <w:szCs w:val="20"/>
                            </w:rPr>
                            <w:t>)</w:t>
                          </w:r>
                        </w:p>
                      </w:tc>
                      <w:tc>
                        <w:tcPr>
                          <w:tcW w:w="885" w:type="dxa"/>
                          <w:tcBorders>
                            <w:bottom w:val="nil"/>
                            <w:right w:val="nil"/>
                          </w:tcBorders>
                        </w:tcPr>
                        <w:p w:rsidR="0040465A" w:rsidRPr="00A17056" w:rsidRDefault="0040465A" w:rsidP="00987412">
                          <w:pPr>
                            <w:rPr>
                              <w:sz w:val="20"/>
                              <w:szCs w:val="20"/>
                            </w:rPr>
                          </w:pPr>
                        </w:p>
                        <w:p w:rsidR="0040465A" w:rsidRPr="00A17056" w:rsidRDefault="0040465A" w:rsidP="00987412">
                          <w:pPr>
                            <w:rPr>
                              <w:sz w:val="20"/>
                              <w:szCs w:val="20"/>
                            </w:rPr>
                          </w:pPr>
                        </w:p>
                        <w:p w:rsidR="0040465A" w:rsidRDefault="0040465A" w:rsidP="00987412">
                          <w:pPr>
                            <w:pStyle w:val="ListParagraph"/>
                            <w:ind w:left="0"/>
                            <w:contextualSpacing w:val="0"/>
                            <w:jc w:val="both"/>
                            <w:rPr>
                              <w:rFonts w:cs="Times New Roman"/>
                              <w:color w:val="FF0000"/>
                              <w:sz w:val="20"/>
                              <w:szCs w:val="20"/>
                            </w:rPr>
                          </w:pPr>
                        </w:p>
                        <w:p w:rsidR="0040465A" w:rsidRPr="0056780D" w:rsidRDefault="0040465A" w:rsidP="00987412">
                          <w:pPr>
                            <w:pStyle w:val="ListParagraph"/>
                            <w:ind w:left="0"/>
                            <w:contextualSpacing w:val="0"/>
                            <w:jc w:val="both"/>
                            <w:rPr>
                              <w:rFonts w:ascii="Times New Roman" w:hAnsi="Times New Roman" w:cs="Times New Roman"/>
                              <w:color w:val="0000FF"/>
                              <w:sz w:val="20"/>
                              <w:szCs w:val="20"/>
                            </w:rPr>
                          </w:pPr>
                          <w:r w:rsidRPr="0056780D">
                            <w:rPr>
                              <w:rFonts w:cs="Times New Roman"/>
                              <w:color w:val="0000FF"/>
                              <w:sz w:val="20"/>
                              <w:szCs w:val="20"/>
                            </w:rPr>
                            <w:t>read(</w:t>
                          </w:r>
                          <w:r w:rsidRPr="0056780D">
                            <w:rPr>
                              <w:rFonts w:ascii="Times New Roman" w:hAnsi="Times New Roman" w:cs="Times New Roman"/>
                              <w:i/>
                              <w:iCs/>
                              <w:color w:val="0000FF"/>
                              <w:sz w:val="20"/>
                              <w:szCs w:val="20"/>
                            </w:rPr>
                            <w:t>A</w:t>
                          </w:r>
                          <w:r w:rsidRPr="0056780D">
                            <w:rPr>
                              <w:rFonts w:cs="Times New Roman"/>
                              <w:color w:val="0000FF"/>
                              <w:sz w:val="20"/>
                              <w:szCs w:val="20"/>
                            </w:rPr>
                            <w:t>)</w:t>
                          </w:r>
                        </w:p>
                        <w:p w:rsidR="0040465A" w:rsidRPr="00D57CAD" w:rsidRDefault="0040465A" w:rsidP="00987412">
                          <w:pPr>
                            <w:rPr>
                              <w:color w:val="FF0000"/>
                              <w:sz w:val="20"/>
                              <w:szCs w:val="20"/>
                            </w:rPr>
                          </w:pPr>
                          <w:r w:rsidRPr="00D57CAD">
                            <w:rPr>
                              <w:rFonts w:cs="Times New Roman"/>
                              <w:color w:val="FF0000"/>
                              <w:sz w:val="20"/>
                              <w:szCs w:val="20"/>
                            </w:rPr>
                            <w:t>write(</w:t>
                          </w:r>
                          <w:r w:rsidRPr="00D57CAD">
                            <w:rPr>
                              <w:rFonts w:ascii="Times New Roman" w:hAnsi="Times New Roman" w:cs="Times New Roman"/>
                              <w:i/>
                              <w:iCs/>
                              <w:color w:val="FF0000"/>
                              <w:sz w:val="20"/>
                              <w:szCs w:val="20"/>
                            </w:rPr>
                            <w:t>A</w:t>
                          </w:r>
                          <w:r w:rsidRPr="00D57CAD">
                            <w:rPr>
                              <w:rFonts w:cs="Times New Roman"/>
                              <w:color w:val="FF0000"/>
                              <w:sz w:val="20"/>
                              <w:szCs w:val="20"/>
                            </w:rPr>
                            <w:t>)</w:t>
                          </w:r>
                        </w:p>
                        <w:p w:rsidR="0040465A" w:rsidRPr="00A17056" w:rsidRDefault="0040465A" w:rsidP="00987412">
                          <w:pPr>
                            <w:rPr>
                              <w:sz w:val="20"/>
                              <w:szCs w:val="20"/>
                            </w:rPr>
                          </w:pPr>
                        </w:p>
                        <w:p w:rsidR="0040465A" w:rsidRPr="00A17056" w:rsidRDefault="0040465A" w:rsidP="00987412">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B</w:t>
                          </w:r>
                          <w:r>
                            <w:rPr>
                              <w:rFonts w:cs="Times New Roman"/>
                              <w:sz w:val="20"/>
                              <w:szCs w:val="20"/>
                            </w:rPr>
                            <w:t>)</w:t>
                          </w:r>
                        </w:p>
                        <w:p w:rsidR="0040465A" w:rsidRPr="00A17056" w:rsidRDefault="0040465A" w:rsidP="00987412">
                          <w:pPr>
                            <w:rPr>
                              <w:sz w:val="20"/>
                              <w:szCs w:val="20"/>
                            </w:rPr>
                          </w:pPr>
                          <w:r w:rsidRPr="00A17056">
                            <w:rPr>
                              <w:rFonts w:cs="Times New Roman"/>
                              <w:sz w:val="20"/>
                              <w:szCs w:val="20"/>
                            </w:rPr>
                            <w:t>write(</w:t>
                          </w:r>
                          <w:r w:rsidRPr="00A17056">
                            <w:rPr>
                              <w:rFonts w:ascii="Times New Roman" w:hAnsi="Times New Roman" w:cs="Times New Roman"/>
                              <w:i/>
                              <w:iCs/>
                              <w:sz w:val="20"/>
                              <w:szCs w:val="20"/>
                            </w:rPr>
                            <w:t>B</w:t>
                          </w:r>
                          <w:r w:rsidRPr="00A17056">
                            <w:rPr>
                              <w:rFonts w:cs="Times New Roman"/>
                              <w:sz w:val="20"/>
                              <w:szCs w:val="20"/>
                            </w:rPr>
                            <w:t>)</w:t>
                          </w:r>
                        </w:p>
                      </w:tc>
                    </w:tr>
                  </w:tbl>
                  <w:p w:rsidR="0040465A" w:rsidRDefault="0040465A" w:rsidP="00E5271B"/>
                </w:txbxContent>
              </v:textbox>
            </v:shape>
            <v:shape id="_x0000_s1082" type="#_x0000_t202" style="position:absolute;left:6982;top:4215;width:1958;height:2657" stroked="f">
              <v:textbox style="mso-next-textbox:#_x0000_s1082">
                <w:txbxContent>
                  <w:p w:rsidR="0040465A" w:rsidRPr="000847DC" w:rsidRDefault="0040465A" w:rsidP="00CB710B">
                    <w:pPr>
                      <w:spacing w:after="0" w:line="360" w:lineRule="auto"/>
                      <w:jc w:val="center"/>
                      <w:rPr>
                        <w:rFonts w:ascii="Times New Roman" w:hAnsi="Times New Roman" w:cs="Times New Roman"/>
                        <w:b/>
                        <w:bCs/>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885"/>
                    </w:tblGrid>
                    <w:tr w:rsidR="0040465A" w:rsidTr="00550675">
                      <w:tc>
                        <w:tcPr>
                          <w:tcW w:w="939" w:type="dxa"/>
                          <w:tcBorders>
                            <w:top w:val="nil"/>
                            <w:left w:val="nil"/>
                            <w:bottom w:val="single" w:sz="4" w:space="0" w:color="auto"/>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1</w:t>
                          </w:r>
                        </w:p>
                      </w:tc>
                      <w:tc>
                        <w:tcPr>
                          <w:tcW w:w="885" w:type="dxa"/>
                          <w:tcBorders>
                            <w:top w:val="nil"/>
                            <w:bottom w:val="single" w:sz="4" w:space="0" w:color="auto"/>
                            <w:right w:val="nil"/>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2</w:t>
                          </w:r>
                        </w:p>
                      </w:tc>
                    </w:tr>
                    <w:tr w:rsidR="0040465A" w:rsidTr="00550675">
                      <w:tc>
                        <w:tcPr>
                          <w:tcW w:w="939" w:type="dxa"/>
                          <w:tcBorders>
                            <w:top w:val="single" w:sz="4" w:space="0" w:color="auto"/>
                            <w:left w:val="nil"/>
                            <w:bottom w:val="nil"/>
                          </w:tcBorders>
                        </w:tcPr>
                        <w:p w:rsidR="0040465A" w:rsidRPr="00B51E38" w:rsidRDefault="0040465A" w:rsidP="00987412">
                          <w:pPr>
                            <w:pStyle w:val="ListParagraph"/>
                            <w:ind w:left="0"/>
                            <w:contextualSpacing w:val="0"/>
                            <w:jc w:val="both"/>
                            <w:rPr>
                              <w:rFonts w:ascii="Times New Roman" w:hAnsi="Times New Roman" w:cs="Times New Roman"/>
                              <w:sz w:val="20"/>
                              <w:szCs w:val="20"/>
                            </w:rPr>
                          </w:pPr>
                          <w:r w:rsidRPr="00B51E38">
                            <w:rPr>
                              <w:rFonts w:cs="Times New Roman"/>
                              <w:sz w:val="20"/>
                              <w:szCs w:val="20"/>
                            </w:rPr>
                            <w:t>read(</w:t>
                          </w:r>
                          <w:r w:rsidRPr="00B51E38">
                            <w:rPr>
                              <w:rFonts w:ascii="Times New Roman" w:hAnsi="Times New Roman" w:cs="Times New Roman"/>
                              <w:i/>
                              <w:iCs/>
                              <w:sz w:val="20"/>
                              <w:szCs w:val="20"/>
                            </w:rPr>
                            <w:t>A</w:t>
                          </w:r>
                          <w:r w:rsidRPr="00B51E38">
                            <w:rPr>
                              <w:rFonts w:cs="Times New Roman"/>
                              <w:sz w:val="20"/>
                              <w:szCs w:val="20"/>
                            </w:rPr>
                            <w:t>)</w:t>
                          </w:r>
                        </w:p>
                        <w:p w:rsidR="0040465A" w:rsidRPr="00B51E38" w:rsidRDefault="0040465A" w:rsidP="00987412">
                          <w:pPr>
                            <w:pStyle w:val="ListParagraph"/>
                            <w:ind w:left="0"/>
                            <w:contextualSpacing w:val="0"/>
                            <w:jc w:val="both"/>
                            <w:rPr>
                              <w:rFonts w:ascii="Times New Roman" w:hAnsi="Times New Roman" w:cs="Times New Roman"/>
                              <w:sz w:val="20"/>
                              <w:szCs w:val="20"/>
                            </w:rPr>
                          </w:pPr>
                          <w:r w:rsidRPr="00B51E38">
                            <w:rPr>
                              <w:rFonts w:cs="Times New Roman"/>
                              <w:sz w:val="20"/>
                              <w:szCs w:val="20"/>
                            </w:rPr>
                            <w:t>write(</w:t>
                          </w:r>
                          <w:r w:rsidRPr="00B51E38">
                            <w:rPr>
                              <w:rFonts w:ascii="Times New Roman" w:hAnsi="Times New Roman" w:cs="Times New Roman"/>
                              <w:i/>
                              <w:iCs/>
                              <w:sz w:val="20"/>
                              <w:szCs w:val="20"/>
                            </w:rPr>
                            <w:t>A</w:t>
                          </w:r>
                          <w:r w:rsidRPr="00B51E38">
                            <w:rPr>
                              <w:rFonts w:cs="Times New Roman"/>
                              <w:sz w:val="20"/>
                              <w:szCs w:val="20"/>
                            </w:rPr>
                            <w:t>)</w:t>
                          </w:r>
                        </w:p>
                        <w:p w:rsidR="0040465A" w:rsidRPr="00B51E38" w:rsidRDefault="0040465A" w:rsidP="00987412">
                          <w:pPr>
                            <w:pStyle w:val="ListParagraph"/>
                            <w:ind w:left="0"/>
                            <w:contextualSpacing w:val="0"/>
                            <w:jc w:val="both"/>
                            <w:rPr>
                              <w:rFonts w:ascii="Times New Roman" w:hAnsi="Times New Roman" w:cs="Times New Roman"/>
                              <w:sz w:val="20"/>
                              <w:szCs w:val="20"/>
                            </w:rPr>
                          </w:pPr>
                          <w:r w:rsidRPr="00B51E38">
                            <w:rPr>
                              <w:rFonts w:cs="Times New Roman"/>
                              <w:sz w:val="20"/>
                              <w:szCs w:val="20"/>
                            </w:rPr>
                            <w:t>read(</w:t>
                          </w:r>
                          <w:r w:rsidRPr="00B51E38">
                            <w:rPr>
                              <w:rFonts w:ascii="Times New Roman" w:hAnsi="Times New Roman" w:cs="Times New Roman"/>
                              <w:i/>
                              <w:iCs/>
                              <w:sz w:val="20"/>
                              <w:szCs w:val="20"/>
                            </w:rPr>
                            <w:t>B</w:t>
                          </w:r>
                          <w:r w:rsidRPr="00B51E38">
                            <w:rPr>
                              <w:rFonts w:cs="Times New Roman"/>
                              <w:sz w:val="20"/>
                              <w:szCs w:val="20"/>
                            </w:rPr>
                            <w:t>)</w:t>
                          </w:r>
                        </w:p>
                        <w:p w:rsidR="0040465A" w:rsidRPr="00B51E38" w:rsidRDefault="0040465A" w:rsidP="00987412">
                          <w:pPr>
                            <w:rPr>
                              <w:rFonts w:cs="Times New Roman"/>
                              <w:sz w:val="20"/>
                              <w:szCs w:val="20"/>
                            </w:rPr>
                          </w:pPr>
                        </w:p>
                        <w:p w:rsidR="0040465A" w:rsidRPr="00C771D0" w:rsidRDefault="0040465A" w:rsidP="00987412">
                          <w:pPr>
                            <w:rPr>
                              <w:color w:val="FF00FF"/>
                              <w:sz w:val="20"/>
                              <w:szCs w:val="20"/>
                            </w:rPr>
                          </w:pPr>
                          <w:r w:rsidRPr="00C771D0">
                            <w:rPr>
                              <w:rFonts w:cs="Times New Roman"/>
                              <w:color w:val="FF00FF"/>
                              <w:sz w:val="20"/>
                              <w:szCs w:val="20"/>
                            </w:rPr>
                            <w:t>write(</w:t>
                          </w:r>
                          <w:r w:rsidRPr="00C771D0">
                            <w:rPr>
                              <w:rFonts w:ascii="Times New Roman" w:hAnsi="Times New Roman" w:cs="Times New Roman"/>
                              <w:i/>
                              <w:iCs/>
                              <w:color w:val="FF00FF"/>
                              <w:sz w:val="20"/>
                              <w:szCs w:val="20"/>
                            </w:rPr>
                            <w:t>B</w:t>
                          </w:r>
                          <w:r w:rsidRPr="00C771D0">
                            <w:rPr>
                              <w:rFonts w:cs="Times New Roman"/>
                              <w:color w:val="FF00FF"/>
                              <w:sz w:val="20"/>
                              <w:szCs w:val="20"/>
                            </w:rPr>
                            <w:t>)</w:t>
                          </w:r>
                        </w:p>
                      </w:tc>
                      <w:tc>
                        <w:tcPr>
                          <w:tcW w:w="885" w:type="dxa"/>
                          <w:tcBorders>
                            <w:bottom w:val="nil"/>
                            <w:right w:val="nil"/>
                          </w:tcBorders>
                        </w:tcPr>
                        <w:p w:rsidR="0040465A" w:rsidRPr="00B51E38" w:rsidRDefault="0040465A" w:rsidP="00987412">
                          <w:pPr>
                            <w:rPr>
                              <w:sz w:val="20"/>
                              <w:szCs w:val="20"/>
                            </w:rPr>
                          </w:pPr>
                        </w:p>
                        <w:p w:rsidR="0040465A" w:rsidRPr="00B51E38" w:rsidRDefault="0040465A" w:rsidP="00987412">
                          <w:pPr>
                            <w:rPr>
                              <w:sz w:val="20"/>
                              <w:szCs w:val="20"/>
                            </w:rPr>
                          </w:pPr>
                        </w:p>
                        <w:p w:rsidR="0040465A" w:rsidRPr="00B51E38" w:rsidRDefault="0040465A" w:rsidP="00987412">
                          <w:pPr>
                            <w:pStyle w:val="ListParagraph"/>
                            <w:ind w:left="0"/>
                            <w:contextualSpacing w:val="0"/>
                            <w:jc w:val="both"/>
                            <w:rPr>
                              <w:rFonts w:cs="Times New Roman"/>
                              <w:sz w:val="20"/>
                              <w:szCs w:val="20"/>
                            </w:rPr>
                          </w:pPr>
                        </w:p>
                        <w:p w:rsidR="0040465A" w:rsidRPr="00C771D0" w:rsidRDefault="0040465A" w:rsidP="00987412">
                          <w:pPr>
                            <w:pStyle w:val="ListParagraph"/>
                            <w:ind w:left="0"/>
                            <w:contextualSpacing w:val="0"/>
                            <w:jc w:val="both"/>
                            <w:rPr>
                              <w:rFonts w:ascii="Times New Roman" w:hAnsi="Times New Roman" w:cs="Times New Roman"/>
                              <w:color w:val="FF0000"/>
                              <w:sz w:val="20"/>
                              <w:szCs w:val="20"/>
                            </w:rPr>
                          </w:pPr>
                          <w:r w:rsidRPr="00C771D0">
                            <w:rPr>
                              <w:rFonts w:cs="Times New Roman"/>
                              <w:color w:val="FF0000"/>
                              <w:sz w:val="20"/>
                              <w:szCs w:val="20"/>
                            </w:rPr>
                            <w:t>read(</w:t>
                          </w:r>
                          <w:r w:rsidRPr="00C771D0">
                            <w:rPr>
                              <w:rFonts w:ascii="Times New Roman" w:hAnsi="Times New Roman" w:cs="Times New Roman"/>
                              <w:i/>
                              <w:iCs/>
                              <w:color w:val="FF0000"/>
                              <w:sz w:val="20"/>
                              <w:szCs w:val="20"/>
                            </w:rPr>
                            <w:t>A</w:t>
                          </w:r>
                          <w:r w:rsidRPr="00C771D0">
                            <w:rPr>
                              <w:rFonts w:cs="Times New Roman"/>
                              <w:color w:val="FF0000"/>
                              <w:sz w:val="20"/>
                              <w:szCs w:val="20"/>
                            </w:rPr>
                            <w:t>)</w:t>
                          </w:r>
                        </w:p>
                        <w:p w:rsidR="0040465A" w:rsidRDefault="0040465A" w:rsidP="00987412">
                          <w:pPr>
                            <w:rPr>
                              <w:rFonts w:cs="Times New Roman"/>
                              <w:sz w:val="20"/>
                              <w:szCs w:val="20"/>
                            </w:rPr>
                          </w:pPr>
                        </w:p>
                        <w:p w:rsidR="0040465A" w:rsidRPr="004B464F" w:rsidRDefault="0040465A" w:rsidP="00987412">
                          <w:pPr>
                            <w:rPr>
                              <w:color w:val="0000FF"/>
                              <w:sz w:val="20"/>
                              <w:szCs w:val="20"/>
                            </w:rPr>
                          </w:pPr>
                          <w:r w:rsidRPr="004B464F">
                            <w:rPr>
                              <w:rFonts w:cs="Times New Roman"/>
                              <w:color w:val="0000FF"/>
                              <w:sz w:val="20"/>
                              <w:szCs w:val="20"/>
                            </w:rPr>
                            <w:t>write(</w:t>
                          </w:r>
                          <w:r w:rsidRPr="004B464F">
                            <w:rPr>
                              <w:rFonts w:ascii="Times New Roman" w:hAnsi="Times New Roman" w:cs="Times New Roman"/>
                              <w:i/>
                              <w:iCs/>
                              <w:color w:val="0000FF"/>
                              <w:sz w:val="20"/>
                              <w:szCs w:val="20"/>
                            </w:rPr>
                            <w:t>A</w:t>
                          </w:r>
                          <w:r w:rsidRPr="004B464F">
                            <w:rPr>
                              <w:rFonts w:cs="Times New Roman"/>
                              <w:color w:val="0000FF"/>
                              <w:sz w:val="20"/>
                              <w:szCs w:val="20"/>
                            </w:rPr>
                            <w:t>)</w:t>
                          </w:r>
                        </w:p>
                        <w:p w:rsidR="0040465A" w:rsidRPr="00B51E38" w:rsidRDefault="0040465A" w:rsidP="00987412">
                          <w:pPr>
                            <w:pStyle w:val="ListParagraph"/>
                            <w:ind w:left="0"/>
                            <w:contextualSpacing w:val="0"/>
                            <w:jc w:val="both"/>
                            <w:rPr>
                              <w:rFonts w:ascii="Times New Roman" w:hAnsi="Times New Roman" w:cs="Times New Roman"/>
                              <w:sz w:val="20"/>
                              <w:szCs w:val="20"/>
                            </w:rPr>
                          </w:pPr>
                          <w:r w:rsidRPr="00B51E38">
                            <w:rPr>
                              <w:rFonts w:cs="Times New Roman"/>
                              <w:sz w:val="20"/>
                              <w:szCs w:val="20"/>
                            </w:rPr>
                            <w:t>read(</w:t>
                          </w:r>
                          <w:r w:rsidRPr="00B51E38">
                            <w:rPr>
                              <w:rFonts w:ascii="Times New Roman" w:hAnsi="Times New Roman" w:cs="Times New Roman"/>
                              <w:i/>
                              <w:iCs/>
                              <w:sz w:val="20"/>
                              <w:szCs w:val="20"/>
                            </w:rPr>
                            <w:t>B</w:t>
                          </w:r>
                          <w:r w:rsidRPr="00B51E38">
                            <w:rPr>
                              <w:rFonts w:cs="Times New Roman"/>
                              <w:sz w:val="20"/>
                              <w:szCs w:val="20"/>
                            </w:rPr>
                            <w:t>)</w:t>
                          </w:r>
                        </w:p>
                        <w:p w:rsidR="0040465A" w:rsidRPr="00B51E38" w:rsidRDefault="0040465A" w:rsidP="00987412">
                          <w:pPr>
                            <w:rPr>
                              <w:sz w:val="20"/>
                              <w:szCs w:val="20"/>
                            </w:rPr>
                          </w:pPr>
                          <w:r w:rsidRPr="00B51E38">
                            <w:rPr>
                              <w:rFonts w:cs="Times New Roman"/>
                              <w:sz w:val="20"/>
                              <w:szCs w:val="20"/>
                            </w:rPr>
                            <w:t>write(</w:t>
                          </w:r>
                          <w:r w:rsidRPr="00B51E38">
                            <w:rPr>
                              <w:rFonts w:ascii="Times New Roman" w:hAnsi="Times New Roman" w:cs="Times New Roman"/>
                              <w:i/>
                              <w:iCs/>
                              <w:sz w:val="20"/>
                              <w:szCs w:val="20"/>
                            </w:rPr>
                            <w:t>B</w:t>
                          </w:r>
                          <w:r w:rsidRPr="00B51E38">
                            <w:rPr>
                              <w:rFonts w:cs="Times New Roman"/>
                              <w:sz w:val="20"/>
                              <w:szCs w:val="20"/>
                            </w:rPr>
                            <w:t>)</w:t>
                          </w:r>
                        </w:p>
                      </w:tc>
                    </w:tr>
                  </w:tbl>
                  <w:p w:rsidR="0040465A" w:rsidRDefault="0040465A" w:rsidP="00E5271B"/>
                </w:txbxContent>
              </v:textbox>
            </v:shape>
            <v:shape id="_x0000_s1083" type="#_x0000_t202" style="position:absolute;left:9061;top:4211;width:1958;height:2657" stroked="f">
              <v:textbox style="mso-next-textbox:#_x0000_s1083">
                <w:txbxContent>
                  <w:p w:rsidR="0040465A" w:rsidRPr="000847DC" w:rsidRDefault="0040465A" w:rsidP="0039363E">
                    <w:pPr>
                      <w:spacing w:after="0" w:line="360" w:lineRule="auto"/>
                      <w:jc w:val="center"/>
                      <w:rPr>
                        <w:rFonts w:ascii="Times New Roman" w:hAnsi="Times New Roman" w:cs="Times New Roman"/>
                        <w:b/>
                        <w:bCs/>
                        <w:sz w:val="20"/>
                        <w:szCs w:val="20"/>
                      </w:rPr>
                    </w:pPr>
                    <w:r w:rsidRPr="000847DC">
                      <w:rPr>
                        <w:rFonts w:ascii="Times New Roman" w:hAnsi="Times New Roman" w:cs="Times New Roman"/>
                        <w:b/>
                        <w:bCs/>
                        <w:sz w:val="20"/>
                        <w:szCs w:val="20"/>
                      </w:rPr>
                      <w:t xml:space="preserve">Schedule </w:t>
                    </w:r>
                    <w:r>
                      <w:rPr>
                        <w:rFonts w:ascii="Times New Roman" w:hAnsi="Times New Roman" w:cs="Times New Roman"/>
                        <w:b/>
                        <w:bCs/>
                        <w:sz w:val="20"/>
                        <w:szCs w:val="20"/>
                      </w:rPr>
                      <w:t>6</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885"/>
                    </w:tblGrid>
                    <w:tr w:rsidR="0040465A" w:rsidTr="00550675">
                      <w:tc>
                        <w:tcPr>
                          <w:tcW w:w="939" w:type="dxa"/>
                          <w:tcBorders>
                            <w:top w:val="nil"/>
                            <w:left w:val="nil"/>
                            <w:bottom w:val="single" w:sz="4" w:space="0" w:color="auto"/>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1</w:t>
                          </w:r>
                        </w:p>
                      </w:tc>
                      <w:tc>
                        <w:tcPr>
                          <w:tcW w:w="885" w:type="dxa"/>
                          <w:tcBorders>
                            <w:top w:val="nil"/>
                            <w:bottom w:val="single" w:sz="4" w:space="0" w:color="auto"/>
                            <w:right w:val="nil"/>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2</w:t>
                          </w:r>
                        </w:p>
                      </w:tc>
                    </w:tr>
                    <w:tr w:rsidR="0040465A" w:rsidTr="00550675">
                      <w:tc>
                        <w:tcPr>
                          <w:tcW w:w="939" w:type="dxa"/>
                          <w:tcBorders>
                            <w:top w:val="single" w:sz="4" w:space="0" w:color="auto"/>
                            <w:left w:val="nil"/>
                            <w:bottom w:val="nil"/>
                          </w:tcBorders>
                        </w:tcPr>
                        <w:p w:rsidR="0040465A" w:rsidRPr="00B51E38" w:rsidRDefault="0040465A" w:rsidP="00987412">
                          <w:pPr>
                            <w:pStyle w:val="ListParagraph"/>
                            <w:ind w:left="0"/>
                            <w:contextualSpacing w:val="0"/>
                            <w:jc w:val="both"/>
                            <w:rPr>
                              <w:rFonts w:ascii="Times New Roman" w:hAnsi="Times New Roman" w:cs="Times New Roman"/>
                              <w:sz w:val="20"/>
                              <w:szCs w:val="20"/>
                            </w:rPr>
                          </w:pPr>
                          <w:r w:rsidRPr="00B51E38">
                            <w:rPr>
                              <w:rFonts w:cs="Times New Roman"/>
                              <w:sz w:val="20"/>
                              <w:szCs w:val="20"/>
                            </w:rPr>
                            <w:t>read(</w:t>
                          </w:r>
                          <w:r w:rsidRPr="00B51E38">
                            <w:rPr>
                              <w:rFonts w:ascii="Times New Roman" w:hAnsi="Times New Roman" w:cs="Times New Roman"/>
                              <w:i/>
                              <w:iCs/>
                              <w:sz w:val="20"/>
                              <w:szCs w:val="20"/>
                            </w:rPr>
                            <w:t>A</w:t>
                          </w:r>
                          <w:r w:rsidRPr="00B51E38">
                            <w:rPr>
                              <w:rFonts w:cs="Times New Roman"/>
                              <w:sz w:val="20"/>
                              <w:szCs w:val="20"/>
                            </w:rPr>
                            <w:t>)</w:t>
                          </w:r>
                        </w:p>
                        <w:p w:rsidR="0040465A" w:rsidRPr="00B51E38" w:rsidRDefault="0040465A" w:rsidP="00987412">
                          <w:pPr>
                            <w:pStyle w:val="ListParagraph"/>
                            <w:ind w:left="0"/>
                            <w:contextualSpacing w:val="0"/>
                            <w:jc w:val="both"/>
                            <w:rPr>
                              <w:rFonts w:ascii="Times New Roman" w:hAnsi="Times New Roman" w:cs="Times New Roman"/>
                              <w:sz w:val="20"/>
                              <w:szCs w:val="20"/>
                            </w:rPr>
                          </w:pPr>
                          <w:r w:rsidRPr="00B51E38">
                            <w:rPr>
                              <w:rFonts w:cs="Times New Roman"/>
                              <w:sz w:val="20"/>
                              <w:szCs w:val="20"/>
                            </w:rPr>
                            <w:t>write(</w:t>
                          </w:r>
                          <w:r w:rsidRPr="00B51E38">
                            <w:rPr>
                              <w:rFonts w:ascii="Times New Roman" w:hAnsi="Times New Roman" w:cs="Times New Roman"/>
                              <w:i/>
                              <w:iCs/>
                              <w:sz w:val="20"/>
                              <w:szCs w:val="20"/>
                            </w:rPr>
                            <w:t>A</w:t>
                          </w:r>
                          <w:r w:rsidRPr="00B51E38">
                            <w:rPr>
                              <w:rFonts w:cs="Times New Roman"/>
                              <w:sz w:val="20"/>
                              <w:szCs w:val="20"/>
                            </w:rPr>
                            <w:t>)</w:t>
                          </w:r>
                        </w:p>
                        <w:p w:rsidR="0040465A" w:rsidRPr="00B51E38" w:rsidRDefault="0040465A" w:rsidP="00987412">
                          <w:pPr>
                            <w:pStyle w:val="ListParagraph"/>
                            <w:ind w:left="0"/>
                            <w:contextualSpacing w:val="0"/>
                            <w:jc w:val="both"/>
                            <w:rPr>
                              <w:rFonts w:ascii="Times New Roman" w:hAnsi="Times New Roman" w:cs="Times New Roman"/>
                              <w:sz w:val="20"/>
                              <w:szCs w:val="20"/>
                            </w:rPr>
                          </w:pPr>
                          <w:r w:rsidRPr="00B51E38">
                            <w:rPr>
                              <w:rFonts w:cs="Times New Roman"/>
                              <w:sz w:val="20"/>
                              <w:szCs w:val="20"/>
                            </w:rPr>
                            <w:t>read(</w:t>
                          </w:r>
                          <w:r w:rsidRPr="00B51E38">
                            <w:rPr>
                              <w:rFonts w:ascii="Times New Roman" w:hAnsi="Times New Roman" w:cs="Times New Roman"/>
                              <w:i/>
                              <w:iCs/>
                              <w:sz w:val="20"/>
                              <w:szCs w:val="20"/>
                            </w:rPr>
                            <w:t>B</w:t>
                          </w:r>
                          <w:r w:rsidRPr="00B51E38">
                            <w:rPr>
                              <w:rFonts w:cs="Times New Roman"/>
                              <w:sz w:val="20"/>
                              <w:szCs w:val="20"/>
                            </w:rPr>
                            <w:t>)</w:t>
                          </w:r>
                        </w:p>
                        <w:p w:rsidR="0040465A" w:rsidRPr="008B19B2" w:rsidRDefault="0040465A" w:rsidP="00987412">
                          <w:pPr>
                            <w:rPr>
                              <w:color w:val="0000FF"/>
                              <w:sz w:val="20"/>
                              <w:szCs w:val="20"/>
                            </w:rPr>
                          </w:pPr>
                          <w:r w:rsidRPr="008B19B2">
                            <w:rPr>
                              <w:rFonts w:cs="Times New Roman"/>
                              <w:color w:val="0000FF"/>
                              <w:sz w:val="20"/>
                              <w:szCs w:val="20"/>
                            </w:rPr>
                            <w:t>write(</w:t>
                          </w:r>
                          <w:r w:rsidRPr="008B19B2">
                            <w:rPr>
                              <w:rFonts w:ascii="Times New Roman" w:hAnsi="Times New Roman" w:cs="Times New Roman"/>
                              <w:i/>
                              <w:iCs/>
                              <w:color w:val="0000FF"/>
                              <w:sz w:val="20"/>
                              <w:szCs w:val="20"/>
                            </w:rPr>
                            <w:t>B</w:t>
                          </w:r>
                          <w:r w:rsidRPr="008B19B2">
                            <w:rPr>
                              <w:rFonts w:cs="Times New Roman"/>
                              <w:color w:val="0000FF"/>
                              <w:sz w:val="20"/>
                              <w:szCs w:val="20"/>
                            </w:rPr>
                            <w:t>)</w:t>
                          </w:r>
                        </w:p>
                      </w:tc>
                      <w:tc>
                        <w:tcPr>
                          <w:tcW w:w="885" w:type="dxa"/>
                          <w:tcBorders>
                            <w:bottom w:val="nil"/>
                            <w:right w:val="nil"/>
                          </w:tcBorders>
                        </w:tcPr>
                        <w:p w:rsidR="0040465A" w:rsidRPr="00B51E38" w:rsidRDefault="0040465A" w:rsidP="00987412">
                          <w:pPr>
                            <w:rPr>
                              <w:sz w:val="20"/>
                              <w:szCs w:val="20"/>
                            </w:rPr>
                          </w:pPr>
                        </w:p>
                        <w:p w:rsidR="0040465A" w:rsidRPr="00B51E38" w:rsidRDefault="0040465A" w:rsidP="00987412">
                          <w:pPr>
                            <w:rPr>
                              <w:sz w:val="20"/>
                              <w:szCs w:val="20"/>
                            </w:rPr>
                          </w:pPr>
                        </w:p>
                        <w:p w:rsidR="0040465A" w:rsidRPr="00B51E38" w:rsidRDefault="0040465A" w:rsidP="00987412">
                          <w:pPr>
                            <w:pStyle w:val="ListParagraph"/>
                            <w:ind w:left="0"/>
                            <w:contextualSpacing w:val="0"/>
                            <w:jc w:val="both"/>
                            <w:rPr>
                              <w:rFonts w:cs="Times New Roman"/>
                              <w:sz w:val="20"/>
                              <w:szCs w:val="20"/>
                            </w:rPr>
                          </w:pPr>
                        </w:p>
                        <w:p w:rsidR="0040465A" w:rsidRDefault="0040465A" w:rsidP="00987412">
                          <w:pPr>
                            <w:pStyle w:val="ListParagraph"/>
                            <w:ind w:left="0"/>
                            <w:contextualSpacing w:val="0"/>
                            <w:jc w:val="both"/>
                            <w:rPr>
                              <w:rFonts w:cs="Times New Roman"/>
                              <w:color w:val="FF0000"/>
                              <w:sz w:val="20"/>
                              <w:szCs w:val="20"/>
                            </w:rPr>
                          </w:pPr>
                        </w:p>
                        <w:p w:rsidR="0040465A" w:rsidRPr="008B19B2" w:rsidRDefault="0040465A" w:rsidP="00987412">
                          <w:pPr>
                            <w:pStyle w:val="ListParagraph"/>
                            <w:ind w:left="0"/>
                            <w:contextualSpacing w:val="0"/>
                            <w:jc w:val="both"/>
                            <w:rPr>
                              <w:rFonts w:ascii="Times New Roman" w:hAnsi="Times New Roman" w:cs="Times New Roman"/>
                              <w:color w:val="0000FF"/>
                              <w:sz w:val="20"/>
                              <w:szCs w:val="20"/>
                            </w:rPr>
                          </w:pPr>
                          <w:r w:rsidRPr="008B19B2">
                            <w:rPr>
                              <w:rFonts w:cs="Times New Roman"/>
                              <w:color w:val="0000FF"/>
                              <w:sz w:val="20"/>
                              <w:szCs w:val="20"/>
                            </w:rPr>
                            <w:t>read(</w:t>
                          </w:r>
                          <w:r w:rsidRPr="008B19B2">
                            <w:rPr>
                              <w:rFonts w:ascii="Times New Roman" w:hAnsi="Times New Roman" w:cs="Times New Roman"/>
                              <w:i/>
                              <w:iCs/>
                              <w:color w:val="0000FF"/>
                              <w:sz w:val="20"/>
                              <w:szCs w:val="20"/>
                            </w:rPr>
                            <w:t>A</w:t>
                          </w:r>
                          <w:r w:rsidRPr="008B19B2">
                            <w:rPr>
                              <w:rFonts w:cs="Times New Roman"/>
                              <w:color w:val="0000FF"/>
                              <w:sz w:val="20"/>
                              <w:szCs w:val="20"/>
                            </w:rPr>
                            <w:t>)</w:t>
                          </w:r>
                        </w:p>
                        <w:p w:rsidR="0040465A" w:rsidRPr="008B19B2" w:rsidRDefault="0040465A" w:rsidP="00987412">
                          <w:pPr>
                            <w:rPr>
                              <w:sz w:val="20"/>
                              <w:szCs w:val="20"/>
                            </w:rPr>
                          </w:pPr>
                          <w:r w:rsidRPr="008B19B2">
                            <w:rPr>
                              <w:rFonts w:cs="Times New Roman"/>
                              <w:sz w:val="20"/>
                              <w:szCs w:val="20"/>
                            </w:rPr>
                            <w:t>write(</w:t>
                          </w:r>
                          <w:r w:rsidRPr="008B19B2">
                            <w:rPr>
                              <w:rFonts w:ascii="Times New Roman" w:hAnsi="Times New Roman" w:cs="Times New Roman"/>
                              <w:i/>
                              <w:iCs/>
                              <w:sz w:val="20"/>
                              <w:szCs w:val="20"/>
                            </w:rPr>
                            <w:t>A</w:t>
                          </w:r>
                          <w:r w:rsidRPr="008B19B2">
                            <w:rPr>
                              <w:rFonts w:cs="Times New Roman"/>
                              <w:sz w:val="20"/>
                              <w:szCs w:val="20"/>
                            </w:rPr>
                            <w:t>)</w:t>
                          </w:r>
                        </w:p>
                        <w:p w:rsidR="0040465A" w:rsidRPr="00B51E38" w:rsidRDefault="0040465A" w:rsidP="00987412">
                          <w:pPr>
                            <w:pStyle w:val="ListParagraph"/>
                            <w:ind w:left="0"/>
                            <w:contextualSpacing w:val="0"/>
                            <w:jc w:val="both"/>
                            <w:rPr>
                              <w:rFonts w:ascii="Times New Roman" w:hAnsi="Times New Roman" w:cs="Times New Roman"/>
                              <w:sz w:val="20"/>
                              <w:szCs w:val="20"/>
                            </w:rPr>
                          </w:pPr>
                          <w:r w:rsidRPr="00B51E38">
                            <w:rPr>
                              <w:rFonts w:cs="Times New Roman"/>
                              <w:sz w:val="20"/>
                              <w:szCs w:val="20"/>
                            </w:rPr>
                            <w:t>read(</w:t>
                          </w:r>
                          <w:r w:rsidRPr="00B51E38">
                            <w:rPr>
                              <w:rFonts w:ascii="Times New Roman" w:hAnsi="Times New Roman" w:cs="Times New Roman"/>
                              <w:i/>
                              <w:iCs/>
                              <w:sz w:val="20"/>
                              <w:szCs w:val="20"/>
                            </w:rPr>
                            <w:t>B</w:t>
                          </w:r>
                          <w:r w:rsidRPr="00B51E38">
                            <w:rPr>
                              <w:rFonts w:cs="Times New Roman"/>
                              <w:sz w:val="20"/>
                              <w:szCs w:val="20"/>
                            </w:rPr>
                            <w:t>)</w:t>
                          </w:r>
                        </w:p>
                        <w:p w:rsidR="0040465A" w:rsidRPr="00B51E38" w:rsidRDefault="0040465A" w:rsidP="00987412">
                          <w:pPr>
                            <w:rPr>
                              <w:sz w:val="20"/>
                              <w:szCs w:val="20"/>
                            </w:rPr>
                          </w:pPr>
                          <w:r w:rsidRPr="00B51E38">
                            <w:rPr>
                              <w:rFonts w:cs="Times New Roman"/>
                              <w:sz w:val="20"/>
                              <w:szCs w:val="20"/>
                            </w:rPr>
                            <w:t>write(</w:t>
                          </w:r>
                          <w:r w:rsidRPr="00B51E38">
                            <w:rPr>
                              <w:rFonts w:ascii="Times New Roman" w:hAnsi="Times New Roman" w:cs="Times New Roman"/>
                              <w:i/>
                              <w:iCs/>
                              <w:sz w:val="20"/>
                              <w:szCs w:val="20"/>
                            </w:rPr>
                            <w:t>B</w:t>
                          </w:r>
                          <w:r w:rsidRPr="00B51E38">
                            <w:rPr>
                              <w:rFonts w:cs="Times New Roman"/>
                              <w:sz w:val="20"/>
                              <w:szCs w:val="20"/>
                            </w:rPr>
                            <w:t>)</w:t>
                          </w:r>
                        </w:p>
                      </w:tc>
                    </w:tr>
                  </w:tbl>
                  <w:p w:rsidR="0040465A" w:rsidRDefault="0040465A" w:rsidP="00E5271B"/>
                </w:txbxContent>
              </v:textbox>
            </v:shape>
            <v:shape id="_x0000_s1084" type="#_x0000_t202" style="position:absolute;left:1433;top:6950;width:8695;height:276" stroked="f">
              <v:textbox inset="0,0,0,0">
                <w:txbxContent>
                  <w:p w:rsidR="0040465A" w:rsidRPr="00C358AB" w:rsidRDefault="0040465A" w:rsidP="00AB22AD">
                    <w:pPr>
                      <w:rPr>
                        <w:color w:val="0070C0"/>
                        <w:sz w:val="20"/>
                        <w:szCs w:val="20"/>
                      </w:rPr>
                    </w:pPr>
                    <w:r w:rsidRPr="0073237E">
                      <w:rPr>
                        <w:b/>
                        <w:bCs/>
                        <w:color w:val="0070C0"/>
                        <w:sz w:val="20"/>
                        <w:szCs w:val="20"/>
                      </w:rPr>
                      <w:t>Figure:</w:t>
                    </w:r>
                    <w:r>
                      <w:rPr>
                        <w:color w:val="0070C0"/>
                        <w:sz w:val="20"/>
                        <w:szCs w:val="20"/>
                      </w:rPr>
                      <w:t xml:space="preserve"> Transforming Schedule 3 – which is conflict equivalent to serial schedule 6 – into Serial Schedule 6.</w:t>
                    </w:r>
                  </w:p>
                </w:txbxContent>
              </v:textbox>
            </v:shape>
            <w10:wrap type="none"/>
            <w10:anchorlock/>
          </v:group>
        </w:pict>
      </w:r>
    </w:p>
    <w:p w:rsidR="001A48C3" w:rsidRPr="006C58AF" w:rsidRDefault="00243290" w:rsidP="001A48C3">
      <w:pPr>
        <w:pStyle w:val="Heading3"/>
        <w:spacing w:before="0" w:after="120" w:line="240" w:lineRule="auto"/>
        <w:ind w:firstLine="360"/>
        <w:jc w:val="both"/>
        <w:rPr>
          <w:rFonts w:asciiTheme="minorHAnsi" w:hAnsiTheme="minorHAnsi"/>
          <w:sz w:val="24"/>
          <w:szCs w:val="24"/>
        </w:rPr>
      </w:pPr>
      <w:r>
        <w:rPr>
          <w:rFonts w:asciiTheme="minorHAnsi" w:hAnsiTheme="minorHAnsi"/>
          <w:sz w:val="24"/>
          <w:szCs w:val="24"/>
        </w:rPr>
        <w:t>View</w:t>
      </w:r>
      <w:r w:rsidR="001A48C3">
        <w:rPr>
          <w:rFonts w:asciiTheme="minorHAnsi" w:hAnsiTheme="minorHAnsi"/>
          <w:sz w:val="24"/>
          <w:szCs w:val="24"/>
        </w:rPr>
        <w:t xml:space="preserve"> Serializability</w:t>
      </w:r>
    </w:p>
    <w:p w:rsidR="00531A9A" w:rsidRPr="0062556C" w:rsidRDefault="00351BDF" w:rsidP="00694F86">
      <w:pPr>
        <w:spacing w:after="120" w:line="240" w:lineRule="auto"/>
        <w:ind w:firstLine="360"/>
        <w:jc w:val="both"/>
        <w:rPr>
          <w:rFonts w:ascii="Times New Roman" w:hAnsi="Times New Roman" w:cs="Times New Roman"/>
          <w:sz w:val="24"/>
          <w:szCs w:val="24"/>
        </w:rPr>
      </w:pPr>
      <w:r w:rsidRPr="0062556C">
        <w:rPr>
          <w:rFonts w:ascii="Times New Roman" w:hAnsi="Times New Roman" w:cs="Times New Roman"/>
          <w:sz w:val="24"/>
          <w:szCs w:val="24"/>
        </w:rPr>
        <w:t xml:space="preserve">Let </w:t>
      </w:r>
      <w:r w:rsidRPr="0062556C">
        <w:rPr>
          <w:rFonts w:ascii="Times New Roman" w:hAnsi="Times New Roman" w:cs="Times New Roman"/>
          <w:i/>
          <w:iCs/>
          <w:sz w:val="24"/>
          <w:szCs w:val="24"/>
        </w:rPr>
        <w:t>S</w:t>
      </w:r>
      <w:r w:rsidRPr="0062556C">
        <w:rPr>
          <w:rFonts w:ascii="Times New Roman" w:hAnsi="Times New Roman" w:cs="Times New Roman"/>
          <w:sz w:val="24"/>
          <w:szCs w:val="24"/>
        </w:rPr>
        <w:t xml:space="preserve"> and </w:t>
      </w:r>
      <w:r w:rsidRPr="0062556C">
        <w:rPr>
          <w:rFonts w:ascii="Times New Roman" w:hAnsi="Times New Roman" w:cs="Times New Roman"/>
          <w:i/>
          <w:iCs/>
          <w:sz w:val="24"/>
          <w:szCs w:val="24"/>
        </w:rPr>
        <w:t>S´</w:t>
      </w:r>
      <w:r w:rsidRPr="0062556C">
        <w:rPr>
          <w:rFonts w:ascii="Times New Roman" w:hAnsi="Times New Roman" w:cs="Times New Roman"/>
          <w:sz w:val="24"/>
          <w:szCs w:val="24"/>
        </w:rPr>
        <w:t xml:space="preserve"> be two schedules with the same set of transactions. The schedules </w:t>
      </w:r>
      <w:r w:rsidRPr="0062556C">
        <w:rPr>
          <w:rFonts w:ascii="Times New Roman" w:hAnsi="Times New Roman" w:cs="Times New Roman"/>
          <w:i/>
          <w:iCs/>
          <w:sz w:val="24"/>
          <w:szCs w:val="24"/>
        </w:rPr>
        <w:t>S</w:t>
      </w:r>
      <w:r w:rsidRPr="0062556C">
        <w:rPr>
          <w:rFonts w:ascii="Times New Roman" w:hAnsi="Times New Roman" w:cs="Times New Roman"/>
          <w:sz w:val="24"/>
          <w:szCs w:val="24"/>
        </w:rPr>
        <w:t xml:space="preserve"> and </w:t>
      </w:r>
      <w:r w:rsidRPr="0062556C">
        <w:rPr>
          <w:rFonts w:ascii="Times New Roman" w:hAnsi="Times New Roman" w:cs="Times New Roman"/>
          <w:i/>
          <w:iCs/>
          <w:sz w:val="24"/>
          <w:szCs w:val="24"/>
        </w:rPr>
        <w:t>S´</w:t>
      </w:r>
      <w:r w:rsidRPr="0062556C">
        <w:rPr>
          <w:rFonts w:ascii="Times New Roman" w:hAnsi="Times New Roman" w:cs="Times New Roman"/>
          <w:sz w:val="24"/>
          <w:szCs w:val="24"/>
        </w:rPr>
        <w:t xml:space="preserve"> are said to be </w:t>
      </w:r>
      <w:r w:rsidRPr="008073B2">
        <w:rPr>
          <w:rFonts w:ascii="Times New Roman" w:hAnsi="Times New Roman" w:cs="Times New Roman"/>
          <w:b/>
          <w:bCs/>
          <w:i/>
          <w:iCs/>
          <w:sz w:val="24"/>
          <w:szCs w:val="24"/>
        </w:rPr>
        <w:t>view equivalent</w:t>
      </w:r>
      <w:r w:rsidRPr="0062556C">
        <w:rPr>
          <w:rFonts w:ascii="Times New Roman" w:hAnsi="Times New Roman" w:cs="Times New Roman"/>
          <w:i/>
          <w:iCs/>
          <w:sz w:val="24"/>
          <w:szCs w:val="24"/>
        </w:rPr>
        <w:t xml:space="preserve"> </w:t>
      </w:r>
      <w:r w:rsidRPr="0062556C">
        <w:rPr>
          <w:rFonts w:ascii="Times New Roman" w:hAnsi="Times New Roman" w:cs="Times New Roman"/>
          <w:sz w:val="24"/>
          <w:szCs w:val="24"/>
        </w:rPr>
        <w:t>if the following three conditions are met:</w:t>
      </w:r>
    </w:p>
    <w:p w:rsidR="00512ED1" w:rsidRPr="00656C81" w:rsidRDefault="00B31A2D" w:rsidP="00AD57BC">
      <w:pPr>
        <w:pStyle w:val="ListParagraph"/>
        <w:numPr>
          <w:ilvl w:val="0"/>
          <w:numId w:val="7"/>
        </w:numPr>
        <w:spacing w:after="120" w:line="240" w:lineRule="auto"/>
        <w:contextualSpacing w:val="0"/>
        <w:jc w:val="both"/>
        <w:rPr>
          <w:rFonts w:ascii="Times New Roman" w:hAnsi="Times New Roman" w:cs="Times New Roman"/>
          <w:i/>
          <w:iCs/>
          <w:sz w:val="24"/>
          <w:szCs w:val="24"/>
        </w:rPr>
      </w:pPr>
      <w:r w:rsidRPr="00B31A2D">
        <w:rPr>
          <w:rFonts w:ascii="Times New Roman" w:hAnsi="Times New Roman" w:cs="Times New Roman"/>
          <w:sz w:val="24"/>
          <w:szCs w:val="24"/>
        </w:rPr>
        <w:t xml:space="preserve">For each data item </w:t>
      </w:r>
      <w:r w:rsidRPr="00B31A2D">
        <w:rPr>
          <w:rFonts w:ascii="Times New Roman" w:hAnsi="Times New Roman" w:cs="Times New Roman"/>
          <w:i/>
          <w:iCs/>
          <w:sz w:val="24"/>
          <w:szCs w:val="24"/>
        </w:rPr>
        <w:t>Q,</w:t>
      </w:r>
      <w:r w:rsidRPr="00B31A2D">
        <w:rPr>
          <w:rFonts w:ascii="Times New Roman" w:hAnsi="Times New Roman" w:cs="Times New Roman"/>
          <w:sz w:val="24"/>
          <w:szCs w:val="24"/>
        </w:rPr>
        <w:t xml:space="preserve"> if transaction </w:t>
      </w:r>
      <w:r w:rsidRPr="00B31A2D">
        <w:rPr>
          <w:rFonts w:ascii="Times New Roman" w:hAnsi="Times New Roman" w:cs="Times New Roman"/>
          <w:i/>
          <w:iCs/>
          <w:sz w:val="24"/>
          <w:szCs w:val="24"/>
        </w:rPr>
        <w:t>T</w:t>
      </w:r>
      <w:r w:rsidRPr="00B31A2D">
        <w:rPr>
          <w:rFonts w:ascii="Times New Roman" w:hAnsi="Times New Roman" w:cs="Times New Roman"/>
          <w:i/>
          <w:iCs/>
          <w:sz w:val="24"/>
          <w:szCs w:val="24"/>
          <w:vertAlign w:val="subscript"/>
        </w:rPr>
        <w:t>i</w:t>
      </w:r>
      <w:r w:rsidRPr="00B31A2D">
        <w:rPr>
          <w:rFonts w:ascii="Times New Roman" w:hAnsi="Times New Roman" w:cs="Times New Roman"/>
          <w:i/>
          <w:iCs/>
          <w:sz w:val="24"/>
          <w:szCs w:val="24"/>
        </w:rPr>
        <w:t xml:space="preserve"> </w:t>
      </w:r>
      <w:r w:rsidRPr="00B31A2D">
        <w:rPr>
          <w:rFonts w:ascii="Times New Roman" w:hAnsi="Times New Roman" w:cs="Times New Roman"/>
          <w:sz w:val="24"/>
          <w:szCs w:val="24"/>
        </w:rPr>
        <w:t xml:space="preserve">reads the initial value of </w:t>
      </w:r>
      <w:r w:rsidRPr="00B31A2D">
        <w:rPr>
          <w:rFonts w:ascii="Times New Roman" w:hAnsi="Times New Roman" w:cs="Times New Roman"/>
          <w:i/>
          <w:iCs/>
          <w:sz w:val="24"/>
          <w:szCs w:val="24"/>
        </w:rPr>
        <w:t>Q</w:t>
      </w:r>
      <w:r w:rsidRPr="00B31A2D">
        <w:rPr>
          <w:rFonts w:ascii="Times New Roman" w:hAnsi="Times New Roman" w:cs="Times New Roman"/>
          <w:sz w:val="24"/>
          <w:szCs w:val="24"/>
        </w:rPr>
        <w:t xml:space="preserve"> in schedule </w:t>
      </w:r>
      <w:r w:rsidRPr="00B31A2D">
        <w:rPr>
          <w:rFonts w:ascii="Times New Roman" w:hAnsi="Times New Roman" w:cs="Times New Roman"/>
          <w:i/>
          <w:iCs/>
          <w:sz w:val="24"/>
          <w:szCs w:val="24"/>
        </w:rPr>
        <w:t>S,</w:t>
      </w:r>
      <w:r w:rsidRPr="00B31A2D">
        <w:rPr>
          <w:rFonts w:ascii="Times New Roman" w:hAnsi="Times New Roman" w:cs="Times New Roman"/>
          <w:sz w:val="24"/>
          <w:szCs w:val="24"/>
        </w:rPr>
        <w:t xml:space="preserve"> then transaction </w:t>
      </w:r>
      <w:r w:rsidRPr="00B31A2D">
        <w:rPr>
          <w:rFonts w:ascii="Times New Roman" w:hAnsi="Times New Roman" w:cs="Times New Roman"/>
          <w:i/>
          <w:iCs/>
          <w:sz w:val="24"/>
          <w:szCs w:val="24"/>
        </w:rPr>
        <w:t>T</w:t>
      </w:r>
      <w:r w:rsidRPr="00B31A2D">
        <w:rPr>
          <w:rFonts w:ascii="Times New Roman" w:hAnsi="Times New Roman" w:cs="Times New Roman"/>
          <w:i/>
          <w:iCs/>
          <w:sz w:val="24"/>
          <w:szCs w:val="24"/>
          <w:vertAlign w:val="subscript"/>
        </w:rPr>
        <w:t>i</w:t>
      </w:r>
      <w:r w:rsidRPr="00B31A2D">
        <w:rPr>
          <w:rFonts w:ascii="Times New Roman" w:hAnsi="Times New Roman" w:cs="Times New Roman"/>
          <w:i/>
          <w:iCs/>
          <w:sz w:val="24"/>
          <w:szCs w:val="24"/>
        </w:rPr>
        <w:t xml:space="preserve"> </w:t>
      </w:r>
      <w:r w:rsidRPr="00B31A2D">
        <w:rPr>
          <w:rFonts w:ascii="Times New Roman" w:hAnsi="Times New Roman" w:cs="Times New Roman"/>
          <w:sz w:val="24"/>
          <w:szCs w:val="24"/>
        </w:rPr>
        <w:t xml:space="preserve">must, in schedule </w:t>
      </w:r>
      <w:r w:rsidRPr="00B31A2D">
        <w:rPr>
          <w:rFonts w:ascii="Times New Roman" w:hAnsi="Times New Roman" w:cs="Times New Roman"/>
          <w:i/>
          <w:iCs/>
          <w:sz w:val="24"/>
          <w:szCs w:val="24"/>
        </w:rPr>
        <w:t>S´</w:t>
      </w:r>
      <w:r w:rsidRPr="00B31A2D">
        <w:rPr>
          <w:rFonts w:ascii="Times New Roman" w:hAnsi="Times New Roman" w:cs="Times New Roman"/>
          <w:sz w:val="24"/>
          <w:szCs w:val="24"/>
        </w:rPr>
        <w:t xml:space="preserve">, also read the initial value of </w:t>
      </w:r>
      <w:r w:rsidRPr="00B31A2D">
        <w:rPr>
          <w:rFonts w:ascii="Times New Roman" w:hAnsi="Times New Roman" w:cs="Times New Roman"/>
          <w:i/>
          <w:iCs/>
          <w:sz w:val="24"/>
          <w:szCs w:val="24"/>
        </w:rPr>
        <w:t>Q.</w:t>
      </w:r>
    </w:p>
    <w:p w:rsidR="00FA0DF2" w:rsidRPr="00925AC9" w:rsidRDefault="008C78B2" w:rsidP="00FA0DF2">
      <w:pPr>
        <w:pStyle w:val="ListParagraph"/>
        <w:spacing w:after="120"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96" editas="canvas" style="width:461.65pt;height:157.95pt;mso-position-horizontal-relative:char;mso-position-vertical-relative:line" coordorigin="1229,260" coordsize="9233,3159">
            <o:lock v:ext="edit" aspectratio="t"/>
            <v:shape id="_x0000_s1097" type="#_x0000_t75" style="position:absolute;left:1229;top:260;width:9233;height:3159" o:preferrelative="f">
              <v:fill o:detectmouseclick="t"/>
              <v:path o:extrusionok="t" o:connecttype="none"/>
              <o:lock v:ext="edit" text="t"/>
            </v:shape>
            <v:shape id="_x0000_s1098" type="#_x0000_t202" style="position:absolute;left:2673;top:749;width:1878;height:2660" stroked="f">
              <v:textbox>
                <w:txbxContent>
                  <w:p w:rsidR="0040465A" w:rsidRPr="000847DC" w:rsidRDefault="0040465A" w:rsidP="00032FA7">
                    <w:pPr>
                      <w:spacing w:after="0" w:line="360" w:lineRule="auto"/>
                      <w:jc w:val="center"/>
                      <w:rPr>
                        <w:rFonts w:ascii="Times New Roman" w:hAnsi="Times New Roman" w:cs="Times New Roman"/>
                        <w:b/>
                        <w:bCs/>
                        <w:sz w:val="20"/>
                        <w:szCs w:val="20"/>
                      </w:rPr>
                    </w:pPr>
                    <w:r w:rsidRPr="000847DC">
                      <w:rPr>
                        <w:rFonts w:ascii="Times New Roman" w:hAnsi="Times New Roman" w:cs="Times New Roman"/>
                        <w:b/>
                        <w:bCs/>
                        <w:sz w:val="20"/>
                        <w:szCs w:val="20"/>
                      </w:rPr>
                      <w:t>Schedule 1</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900"/>
                    </w:tblGrid>
                    <w:tr w:rsidR="0040465A" w:rsidTr="00032FA7">
                      <w:tc>
                        <w:tcPr>
                          <w:tcW w:w="918" w:type="dxa"/>
                          <w:tcBorders>
                            <w:top w:val="nil"/>
                            <w:left w:val="nil"/>
                            <w:bottom w:val="single" w:sz="4" w:space="0" w:color="auto"/>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1</w:t>
                          </w:r>
                        </w:p>
                      </w:tc>
                      <w:tc>
                        <w:tcPr>
                          <w:tcW w:w="900" w:type="dxa"/>
                          <w:tcBorders>
                            <w:top w:val="nil"/>
                            <w:bottom w:val="single" w:sz="4" w:space="0" w:color="auto"/>
                            <w:right w:val="nil"/>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2</w:t>
                          </w:r>
                        </w:p>
                      </w:tc>
                    </w:tr>
                    <w:tr w:rsidR="0040465A" w:rsidTr="00032FA7">
                      <w:tc>
                        <w:tcPr>
                          <w:tcW w:w="918" w:type="dxa"/>
                          <w:tcBorders>
                            <w:top w:val="single" w:sz="4" w:space="0" w:color="auto"/>
                            <w:left w:val="nil"/>
                            <w:bottom w:val="nil"/>
                          </w:tcBorders>
                        </w:tcPr>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write(</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B</w:t>
                          </w:r>
                          <w:r>
                            <w:rPr>
                              <w:rFonts w:cs="Times New Roman"/>
                              <w:sz w:val="20"/>
                              <w:szCs w:val="20"/>
                            </w:rPr>
                            <w:t>)</w:t>
                          </w:r>
                        </w:p>
                        <w:p w:rsidR="0040465A" w:rsidRPr="00A17056" w:rsidRDefault="0040465A" w:rsidP="000847DC">
                          <w:pPr>
                            <w:rPr>
                              <w:sz w:val="20"/>
                              <w:szCs w:val="20"/>
                            </w:rPr>
                          </w:pPr>
                          <w:r w:rsidRPr="00A17056">
                            <w:rPr>
                              <w:rFonts w:cs="Times New Roman"/>
                              <w:sz w:val="20"/>
                              <w:szCs w:val="20"/>
                            </w:rPr>
                            <w:t>write(</w:t>
                          </w:r>
                          <w:r w:rsidRPr="00A17056">
                            <w:rPr>
                              <w:rFonts w:ascii="Times New Roman" w:hAnsi="Times New Roman" w:cs="Times New Roman"/>
                              <w:i/>
                              <w:iCs/>
                              <w:sz w:val="20"/>
                              <w:szCs w:val="20"/>
                            </w:rPr>
                            <w:t>B</w:t>
                          </w:r>
                          <w:r w:rsidRPr="00A17056">
                            <w:rPr>
                              <w:rFonts w:cs="Times New Roman"/>
                              <w:sz w:val="20"/>
                              <w:szCs w:val="20"/>
                            </w:rPr>
                            <w:t>)</w:t>
                          </w:r>
                        </w:p>
                      </w:tc>
                      <w:tc>
                        <w:tcPr>
                          <w:tcW w:w="900" w:type="dxa"/>
                          <w:tcBorders>
                            <w:bottom w:val="nil"/>
                            <w:right w:val="nil"/>
                          </w:tcBorders>
                        </w:tcPr>
                        <w:p w:rsidR="0040465A" w:rsidRPr="00A17056" w:rsidRDefault="0040465A">
                          <w:pPr>
                            <w:rPr>
                              <w:sz w:val="20"/>
                              <w:szCs w:val="20"/>
                            </w:rPr>
                          </w:pPr>
                        </w:p>
                        <w:p w:rsidR="0040465A" w:rsidRPr="00A17056" w:rsidRDefault="0040465A">
                          <w:pPr>
                            <w:rPr>
                              <w:sz w:val="20"/>
                              <w:szCs w:val="20"/>
                            </w:rPr>
                          </w:pPr>
                        </w:p>
                        <w:p w:rsidR="0040465A" w:rsidRPr="00A17056" w:rsidRDefault="0040465A">
                          <w:pPr>
                            <w:rPr>
                              <w:sz w:val="20"/>
                              <w:szCs w:val="20"/>
                            </w:rPr>
                          </w:pPr>
                        </w:p>
                        <w:p w:rsidR="0040465A" w:rsidRDefault="0040465A" w:rsidP="000847DC">
                          <w:pPr>
                            <w:pStyle w:val="ListParagraph"/>
                            <w:ind w:left="0"/>
                            <w:contextualSpacing w:val="0"/>
                            <w:jc w:val="both"/>
                            <w:rPr>
                              <w:rFonts w:cs="Times New Roman"/>
                              <w:sz w:val="20"/>
                              <w:szCs w:val="20"/>
                            </w:rPr>
                          </w:pP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write(</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B</w:t>
                          </w:r>
                          <w:r>
                            <w:rPr>
                              <w:rFonts w:cs="Times New Roman"/>
                              <w:sz w:val="20"/>
                              <w:szCs w:val="20"/>
                            </w:rPr>
                            <w:t>)</w:t>
                          </w:r>
                        </w:p>
                        <w:p w:rsidR="0040465A" w:rsidRPr="00A17056" w:rsidRDefault="0040465A" w:rsidP="00502DF0">
                          <w:pPr>
                            <w:rPr>
                              <w:sz w:val="20"/>
                              <w:szCs w:val="20"/>
                            </w:rPr>
                          </w:pPr>
                          <w:r w:rsidRPr="00A17056">
                            <w:rPr>
                              <w:rFonts w:cs="Times New Roman"/>
                              <w:sz w:val="20"/>
                              <w:szCs w:val="20"/>
                            </w:rPr>
                            <w:t>write(</w:t>
                          </w:r>
                          <w:r w:rsidRPr="00A17056">
                            <w:rPr>
                              <w:rFonts w:ascii="Times New Roman" w:hAnsi="Times New Roman" w:cs="Times New Roman"/>
                              <w:i/>
                              <w:iCs/>
                              <w:sz w:val="20"/>
                              <w:szCs w:val="20"/>
                            </w:rPr>
                            <w:t>B</w:t>
                          </w:r>
                          <w:r w:rsidRPr="00A17056">
                            <w:rPr>
                              <w:rFonts w:cs="Times New Roman"/>
                              <w:sz w:val="20"/>
                              <w:szCs w:val="20"/>
                            </w:rPr>
                            <w:t>)</w:t>
                          </w:r>
                        </w:p>
                      </w:tc>
                    </w:tr>
                  </w:tbl>
                  <w:p w:rsidR="0040465A" w:rsidRDefault="0040465A" w:rsidP="00032FA7"/>
                </w:txbxContent>
              </v:textbox>
            </v:shape>
            <v:shape id="_x0000_s1100" type="#_x0000_t202" style="position:absolute;left:4863;top:754;width:1878;height:2660" stroked="f">
              <v:textbox>
                <w:txbxContent>
                  <w:p w:rsidR="0040465A" w:rsidRPr="000847DC" w:rsidRDefault="0040465A" w:rsidP="00C35C7E">
                    <w:pPr>
                      <w:spacing w:after="0" w:line="360" w:lineRule="auto"/>
                      <w:jc w:val="center"/>
                      <w:rPr>
                        <w:rFonts w:ascii="Times New Roman" w:hAnsi="Times New Roman" w:cs="Times New Roman"/>
                        <w:b/>
                        <w:bCs/>
                        <w:sz w:val="20"/>
                        <w:szCs w:val="20"/>
                      </w:rPr>
                    </w:pPr>
                    <w:r w:rsidRPr="000847DC">
                      <w:rPr>
                        <w:rFonts w:ascii="Times New Roman" w:hAnsi="Times New Roman" w:cs="Times New Roman"/>
                        <w:b/>
                        <w:bCs/>
                        <w:sz w:val="20"/>
                        <w:szCs w:val="20"/>
                      </w:rPr>
                      <w:t xml:space="preserve">Schedule </w:t>
                    </w:r>
                    <w:r>
                      <w:rPr>
                        <w:rFonts w:ascii="Times New Roman" w:hAnsi="Times New Roman" w:cs="Times New Roman"/>
                        <w:b/>
                        <w:bCs/>
                        <w:sz w:val="20"/>
                        <w:szCs w:val="20"/>
                      </w:rPr>
                      <w:t>2</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900"/>
                    </w:tblGrid>
                    <w:tr w:rsidR="0040465A" w:rsidTr="00032FA7">
                      <w:tc>
                        <w:tcPr>
                          <w:tcW w:w="918" w:type="dxa"/>
                          <w:tcBorders>
                            <w:top w:val="nil"/>
                            <w:left w:val="nil"/>
                            <w:bottom w:val="single" w:sz="4" w:space="0" w:color="auto"/>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1</w:t>
                          </w:r>
                        </w:p>
                      </w:tc>
                      <w:tc>
                        <w:tcPr>
                          <w:tcW w:w="900" w:type="dxa"/>
                          <w:tcBorders>
                            <w:top w:val="nil"/>
                            <w:bottom w:val="single" w:sz="4" w:space="0" w:color="auto"/>
                            <w:right w:val="nil"/>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2</w:t>
                          </w:r>
                        </w:p>
                      </w:tc>
                    </w:tr>
                    <w:tr w:rsidR="0040465A" w:rsidTr="00032FA7">
                      <w:tc>
                        <w:tcPr>
                          <w:tcW w:w="918" w:type="dxa"/>
                          <w:tcBorders>
                            <w:top w:val="single" w:sz="4" w:space="0" w:color="auto"/>
                            <w:left w:val="nil"/>
                            <w:bottom w:val="nil"/>
                          </w:tcBorders>
                        </w:tcPr>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write(</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B</w:t>
                          </w:r>
                          <w:r>
                            <w:rPr>
                              <w:rFonts w:cs="Times New Roman"/>
                              <w:sz w:val="20"/>
                              <w:szCs w:val="20"/>
                            </w:rPr>
                            <w:t>)</w:t>
                          </w:r>
                        </w:p>
                        <w:p w:rsidR="0040465A" w:rsidRPr="00A17056" w:rsidRDefault="0040465A" w:rsidP="000847DC">
                          <w:pPr>
                            <w:rPr>
                              <w:sz w:val="20"/>
                              <w:szCs w:val="20"/>
                            </w:rPr>
                          </w:pPr>
                          <w:r w:rsidRPr="00A17056">
                            <w:rPr>
                              <w:rFonts w:cs="Times New Roman"/>
                              <w:sz w:val="20"/>
                              <w:szCs w:val="20"/>
                            </w:rPr>
                            <w:t>write(</w:t>
                          </w:r>
                          <w:r w:rsidRPr="00A17056">
                            <w:rPr>
                              <w:rFonts w:ascii="Times New Roman" w:hAnsi="Times New Roman" w:cs="Times New Roman"/>
                              <w:i/>
                              <w:iCs/>
                              <w:sz w:val="20"/>
                              <w:szCs w:val="20"/>
                            </w:rPr>
                            <w:t>B</w:t>
                          </w:r>
                          <w:r w:rsidRPr="00A17056">
                            <w:rPr>
                              <w:rFonts w:cs="Times New Roman"/>
                              <w:sz w:val="20"/>
                              <w:szCs w:val="20"/>
                            </w:rPr>
                            <w:t>)</w:t>
                          </w:r>
                        </w:p>
                      </w:tc>
                      <w:tc>
                        <w:tcPr>
                          <w:tcW w:w="900" w:type="dxa"/>
                          <w:tcBorders>
                            <w:bottom w:val="nil"/>
                            <w:right w:val="nil"/>
                          </w:tcBorders>
                        </w:tcPr>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write(</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B</w:t>
                          </w:r>
                          <w:r>
                            <w:rPr>
                              <w:rFonts w:cs="Times New Roman"/>
                              <w:sz w:val="20"/>
                              <w:szCs w:val="20"/>
                            </w:rPr>
                            <w:t>)</w:t>
                          </w:r>
                        </w:p>
                        <w:p w:rsidR="0040465A" w:rsidRPr="00A17056" w:rsidRDefault="0040465A" w:rsidP="00502DF0">
                          <w:pPr>
                            <w:rPr>
                              <w:sz w:val="20"/>
                              <w:szCs w:val="20"/>
                            </w:rPr>
                          </w:pPr>
                          <w:r w:rsidRPr="00A17056">
                            <w:rPr>
                              <w:rFonts w:cs="Times New Roman"/>
                              <w:sz w:val="20"/>
                              <w:szCs w:val="20"/>
                            </w:rPr>
                            <w:t>write(</w:t>
                          </w:r>
                          <w:r w:rsidRPr="00A17056">
                            <w:rPr>
                              <w:rFonts w:ascii="Times New Roman" w:hAnsi="Times New Roman" w:cs="Times New Roman"/>
                              <w:i/>
                              <w:iCs/>
                              <w:sz w:val="20"/>
                              <w:szCs w:val="20"/>
                            </w:rPr>
                            <w:t>B</w:t>
                          </w:r>
                          <w:r w:rsidRPr="00A17056">
                            <w:rPr>
                              <w:rFonts w:cs="Times New Roman"/>
                              <w:sz w:val="20"/>
                              <w:szCs w:val="20"/>
                            </w:rPr>
                            <w:t>)</w:t>
                          </w:r>
                        </w:p>
                      </w:tc>
                    </w:tr>
                  </w:tbl>
                  <w:p w:rsidR="0040465A" w:rsidRDefault="0040465A" w:rsidP="00032FA7"/>
                </w:txbxContent>
              </v:textbox>
            </v:shape>
            <v:shape id="_x0000_s1101" type="#_x0000_t202" style="position:absolute;left:7041;top:751;width:1878;height:2660" stroked="f">
              <v:textbox>
                <w:txbxContent>
                  <w:p w:rsidR="0040465A" w:rsidRPr="000847DC" w:rsidRDefault="0040465A" w:rsidP="0009731E">
                    <w:pPr>
                      <w:spacing w:after="0" w:line="360" w:lineRule="auto"/>
                      <w:jc w:val="center"/>
                      <w:rPr>
                        <w:rFonts w:ascii="Times New Roman" w:hAnsi="Times New Roman" w:cs="Times New Roman"/>
                        <w:b/>
                        <w:bCs/>
                        <w:sz w:val="20"/>
                        <w:szCs w:val="20"/>
                      </w:rPr>
                    </w:pPr>
                    <w:r w:rsidRPr="000847DC">
                      <w:rPr>
                        <w:rFonts w:ascii="Times New Roman" w:hAnsi="Times New Roman" w:cs="Times New Roman"/>
                        <w:b/>
                        <w:bCs/>
                        <w:sz w:val="20"/>
                        <w:szCs w:val="20"/>
                      </w:rPr>
                      <w:t xml:space="preserve">Schedule </w:t>
                    </w:r>
                    <w:r>
                      <w:rPr>
                        <w:rFonts w:ascii="Times New Roman" w:hAnsi="Times New Roman" w:cs="Times New Roman"/>
                        <w:b/>
                        <w:bCs/>
                        <w:sz w:val="20"/>
                        <w:szCs w:val="20"/>
                      </w:rPr>
                      <w:t>3</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900"/>
                    </w:tblGrid>
                    <w:tr w:rsidR="0040465A" w:rsidTr="00032FA7">
                      <w:tc>
                        <w:tcPr>
                          <w:tcW w:w="918" w:type="dxa"/>
                          <w:tcBorders>
                            <w:top w:val="nil"/>
                            <w:left w:val="nil"/>
                            <w:bottom w:val="single" w:sz="4" w:space="0" w:color="auto"/>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1</w:t>
                          </w:r>
                        </w:p>
                      </w:tc>
                      <w:tc>
                        <w:tcPr>
                          <w:tcW w:w="900" w:type="dxa"/>
                          <w:tcBorders>
                            <w:top w:val="nil"/>
                            <w:bottom w:val="single" w:sz="4" w:space="0" w:color="auto"/>
                            <w:right w:val="nil"/>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2</w:t>
                          </w:r>
                        </w:p>
                      </w:tc>
                    </w:tr>
                    <w:tr w:rsidR="0040465A" w:rsidTr="00032FA7">
                      <w:tc>
                        <w:tcPr>
                          <w:tcW w:w="918" w:type="dxa"/>
                          <w:tcBorders>
                            <w:top w:val="single" w:sz="4" w:space="0" w:color="auto"/>
                            <w:left w:val="nil"/>
                            <w:bottom w:val="nil"/>
                          </w:tcBorders>
                        </w:tcPr>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write(</w:t>
                          </w:r>
                          <w:r w:rsidRPr="00A17056">
                            <w:rPr>
                              <w:rFonts w:ascii="Times New Roman" w:hAnsi="Times New Roman" w:cs="Times New Roman"/>
                              <w:i/>
                              <w:iCs/>
                              <w:sz w:val="20"/>
                              <w:szCs w:val="20"/>
                            </w:rPr>
                            <w:t>A</w:t>
                          </w:r>
                          <w:r>
                            <w:rPr>
                              <w:rFonts w:cs="Times New Roman"/>
                              <w:sz w:val="20"/>
                              <w:szCs w:val="20"/>
                            </w:rPr>
                            <w:t>)</w:t>
                          </w:r>
                        </w:p>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B</w:t>
                          </w:r>
                          <w:r>
                            <w:rPr>
                              <w:rFonts w:cs="Times New Roman"/>
                              <w:sz w:val="20"/>
                              <w:szCs w:val="20"/>
                            </w:rPr>
                            <w:t>)</w:t>
                          </w:r>
                        </w:p>
                        <w:p w:rsidR="0040465A" w:rsidRPr="00A17056" w:rsidRDefault="0040465A" w:rsidP="000847DC">
                          <w:pPr>
                            <w:rPr>
                              <w:sz w:val="20"/>
                              <w:szCs w:val="20"/>
                            </w:rPr>
                          </w:pPr>
                          <w:r w:rsidRPr="00A17056">
                            <w:rPr>
                              <w:rFonts w:cs="Times New Roman"/>
                              <w:sz w:val="20"/>
                              <w:szCs w:val="20"/>
                            </w:rPr>
                            <w:t>write(</w:t>
                          </w:r>
                          <w:r w:rsidRPr="00A17056">
                            <w:rPr>
                              <w:rFonts w:ascii="Times New Roman" w:hAnsi="Times New Roman" w:cs="Times New Roman"/>
                              <w:i/>
                              <w:iCs/>
                              <w:sz w:val="20"/>
                              <w:szCs w:val="20"/>
                            </w:rPr>
                            <w:t>B</w:t>
                          </w:r>
                          <w:r w:rsidRPr="00A17056">
                            <w:rPr>
                              <w:rFonts w:cs="Times New Roman"/>
                              <w:sz w:val="20"/>
                              <w:szCs w:val="20"/>
                            </w:rPr>
                            <w:t>)</w:t>
                          </w:r>
                        </w:p>
                      </w:tc>
                      <w:tc>
                        <w:tcPr>
                          <w:tcW w:w="900" w:type="dxa"/>
                          <w:tcBorders>
                            <w:bottom w:val="nil"/>
                            <w:right w:val="nil"/>
                          </w:tcBorders>
                        </w:tcPr>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write(</w:t>
                          </w:r>
                          <w:r w:rsidRPr="00A17056">
                            <w:rPr>
                              <w:rFonts w:ascii="Times New Roman" w:hAnsi="Times New Roman" w:cs="Times New Roman"/>
                              <w:i/>
                              <w:iCs/>
                              <w:sz w:val="20"/>
                              <w:szCs w:val="20"/>
                            </w:rPr>
                            <w:t>A</w:t>
                          </w:r>
                          <w:r>
                            <w:rPr>
                              <w:rFonts w:cs="Times New Roman"/>
                              <w:sz w:val="20"/>
                              <w:szCs w:val="20"/>
                            </w:rPr>
                            <w:t>)</w:t>
                          </w:r>
                        </w:p>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B</w:t>
                          </w:r>
                          <w:r>
                            <w:rPr>
                              <w:rFonts w:cs="Times New Roman"/>
                              <w:sz w:val="20"/>
                              <w:szCs w:val="20"/>
                            </w:rPr>
                            <w:t>)</w:t>
                          </w:r>
                        </w:p>
                        <w:p w:rsidR="0040465A" w:rsidRPr="00486043" w:rsidRDefault="0040465A" w:rsidP="00502DF0">
                          <w:pPr>
                            <w:rPr>
                              <w:sz w:val="20"/>
                              <w:szCs w:val="20"/>
                            </w:rPr>
                          </w:pPr>
                          <w:r w:rsidRPr="00486043">
                            <w:rPr>
                              <w:rFonts w:cs="Times New Roman"/>
                              <w:sz w:val="20"/>
                              <w:szCs w:val="20"/>
                            </w:rPr>
                            <w:t>write(</w:t>
                          </w:r>
                          <w:r w:rsidRPr="00486043">
                            <w:rPr>
                              <w:rFonts w:cs="Times New Roman"/>
                              <w:i/>
                              <w:iCs/>
                              <w:sz w:val="20"/>
                              <w:szCs w:val="20"/>
                            </w:rPr>
                            <w:t>B</w:t>
                          </w:r>
                          <w:r w:rsidRPr="00486043">
                            <w:rPr>
                              <w:rFonts w:cs="Times New Roman"/>
                              <w:sz w:val="20"/>
                              <w:szCs w:val="20"/>
                            </w:rPr>
                            <w:t>)</w:t>
                          </w:r>
                        </w:p>
                      </w:tc>
                    </w:tr>
                  </w:tbl>
                  <w:p w:rsidR="0040465A" w:rsidRDefault="0040465A" w:rsidP="00032FA7"/>
                </w:txbxContent>
              </v:textbox>
            </v:shape>
            <v:oval id="_x0000_s1103" style="position:absolute;left:2899;top:686;width:1318;height:438" strokecolor="red">
              <v:fill opacity="0"/>
            </v:oval>
            <v:oval id="_x0000_s1104" style="position:absolute;left:5153;top:686;width:1318;height:438" strokecolor="red">
              <v:fill opacity="0"/>
            </v:oval>
            <v:shape id="_x0000_s1105" type="#_x0000_t33" style="position:absolute;left:3760;top:-1365;width:213;height:3890;rotation:270;flip:x" o:connectortype="elbow" adj="-662400,58475,-662400" strokecolor="red"/>
            <v:shape id="_x0000_s1107" type="#_x0000_t32" style="position:absolute;left:3558;top:473;width:0;height:213;flip:y" o:connectortype="straight" strokecolor="red"/>
            <v:shape id="_x0000_s1108" type="#_x0000_t32" style="position:absolute;left:1909;top:473;width:1;height:213;flip:y" o:connectortype="straight" strokecolor="red"/>
            <v:shape id="_x0000_s1109" type="#_x0000_t202" style="position:absolute;left:1307;top:749;width:1327;height:1602" stroked="f">
              <v:fill opacity="0"/>
              <v:textbox inset="0,0,0,0">
                <w:txbxContent>
                  <w:p w:rsidR="0040465A" w:rsidRDefault="0040465A" w:rsidP="005C400C">
                    <w:pPr>
                      <w:spacing w:after="60" w:line="240" w:lineRule="auto"/>
                      <w:rPr>
                        <w:rFonts w:ascii="Comic Sans MS" w:hAnsi="Comic Sans MS"/>
                        <w:color w:val="C00000"/>
                        <w:sz w:val="16"/>
                        <w:szCs w:val="16"/>
                      </w:rPr>
                    </w:pPr>
                    <w:r w:rsidRPr="00F109F6">
                      <w:rPr>
                        <w:rFonts w:ascii="Comic Sans MS" w:hAnsi="Comic Sans MS"/>
                        <w:color w:val="C00000"/>
                        <w:sz w:val="16"/>
                        <w:szCs w:val="16"/>
                      </w:rPr>
                      <w:t>Not view equivalent</w:t>
                    </w:r>
                    <w:r>
                      <w:rPr>
                        <w:rFonts w:ascii="Comic Sans MS" w:hAnsi="Comic Sans MS"/>
                        <w:color w:val="C00000"/>
                        <w:sz w:val="16"/>
                        <w:szCs w:val="16"/>
                      </w:rPr>
                      <w:t>.</w:t>
                    </w:r>
                  </w:p>
                  <w:p w:rsidR="0040465A" w:rsidRPr="00F109F6" w:rsidRDefault="0040465A" w:rsidP="005E3040">
                    <w:pPr>
                      <w:spacing w:after="0" w:line="240" w:lineRule="auto"/>
                      <w:rPr>
                        <w:rFonts w:ascii="Comic Sans MS" w:hAnsi="Comic Sans MS"/>
                        <w:color w:val="C00000"/>
                        <w:sz w:val="16"/>
                        <w:szCs w:val="16"/>
                      </w:rPr>
                    </w:pPr>
                    <w:r>
                      <w:rPr>
                        <w:rFonts w:ascii="Comic Sans MS" w:hAnsi="Comic Sans MS"/>
                        <w:color w:val="C00000"/>
                        <w:sz w:val="16"/>
                        <w:szCs w:val="16"/>
                      </w:rPr>
                      <w:t xml:space="preserve">Initial values of </w:t>
                    </w:r>
                    <w:r w:rsidRPr="0049238C">
                      <w:rPr>
                        <w:rFonts w:ascii="Comic Sans MS" w:hAnsi="Comic Sans MS"/>
                        <w:i/>
                        <w:iCs/>
                        <w:color w:val="C00000"/>
                        <w:sz w:val="16"/>
                        <w:szCs w:val="16"/>
                      </w:rPr>
                      <w:t>A</w:t>
                    </w:r>
                    <w:r>
                      <w:rPr>
                        <w:rFonts w:ascii="Comic Sans MS" w:hAnsi="Comic Sans MS"/>
                        <w:color w:val="C00000"/>
                        <w:sz w:val="16"/>
                        <w:szCs w:val="16"/>
                      </w:rPr>
                      <w:t xml:space="preserve"> and </w:t>
                    </w:r>
                    <w:r w:rsidRPr="005E3040">
                      <w:rPr>
                        <w:rFonts w:ascii="Comic Sans MS" w:hAnsi="Comic Sans MS"/>
                        <w:i/>
                        <w:iCs/>
                        <w:color w:val="C00000"/>
                        <w:sz w:val="16"/>
                        <w:szCs w:val="16"/>
                      </w:rPr>
                      <w:t>B</w:t>
                    </w:r>
                    <w:r>
                      <w:rPr>
                        <w:rFonts w:ascii="Comic Sans MS" w:hAnsi="Comic Sans MS"/>
                        <w:color w:val="C00000"/>
                        <w:sz w:val="16"/>
                        <w:szCs w:val="16"/>
                      </w:rPr>
                      <w:t xml:space="preserve"> are read by </w:t>
                    </w:r>
                    <w:r w:rsidRPr="0049238C">
                      <w:rPr>
                        <w:rFonts w:ascii="Comic Sans MS" w:hAnsi="Comic Sans MS"/>
                        <w:i/>
                        <w:iCs/>
                        <w:color w:val="C00000"/>
                        <w:sz w:val="16"/>
                        <w:szCs w:val="16"/>
                      </w:rPr>
                      <w:t>T</w:t>
                    </w:r>
                    <w:r w:rsidRPr="0049238C">
                      <w:rPr>
                        <w:rFonts w:ascii="Comic Sans MS" w:hAnsi="Comic Sans MS"/>
                        <w:color w:val="C00000"/>
                        <w:sz w:val="16"/>
                        <w:szCs w:val="16"/>
                        <w:vertAlign w:val="subscript"/>
                      </w:rPr>
                      <w:t>1</w:t>
                    </w:r>
                    <w:r>
                      <w:rPr>
                        <w:rFonts w:ascii="Comic Sans MS" w:hAnsi="Comic Sans MS"/>
                        <w:color w:val="C00000"/>
                        <w:sz w:val="16"/>
                        <w:szCs w:val="16"/>
                      </w:rPr>
                      <w:t xml:space="preserve"> in Schedule 1, but not by </w:t>
                    </w:r>
                    <w:r w:rsidRPr="008F4C82">
                      <w:rPr>
                        <w:rFonts w:ascii="Comic Sans MS" w:hAnsi="Comic Sans MS"/>
                        <w:i/>
                        <w:iCs/>
                        <w:color w:val="C00000"/>
                        <w:sz w:val="16"/>
                        <w:szCs w:val="16"/>
                      </w:rPr>
                      <w:t>T</w:t>
                    </w:r>
                    <w:r w:rsidRPr="008F4C82">
                      <w:rPr>
                        <w:rFonts w:ascii="Comic Sans MS" w:hAnsi="Comic Sans MS"/>
                        <w:color w:val="C00000"/>
                        <w:sz w:val="16"/>
                        <w:szCs w:val="16"/>
                        <w:vertAlign w:val="subscript"/>
                      </w:rPr>
                      <w:t>1</w:t>
                    </w:r>
                    <w:r>
                      <w:rPr>
                        <w:rFonts w:ascii="Comic Sans MS" w:hAnsi="Comic Sans MS"/>
                        <w:color w:val="C00000"/>
                        <w:sz w:val="16"/>
                        <w:szCs w:val="16"/>
                      </w:rPr>
                      <w:t xml:space="preserve"> in Schedule 2.</w:t>
                    </w:r>
                  </w:p>
                </w:txbxContent>
              </v:textbox>
            </v:shape>
            <v:oval id="_x0000_s1110" style="position:absolute;left:2673;top:1412;width:885;height:250" strokecolor="#c00000">
              <v:fill opacity="0"/>
            </v:oval>
            <v:oval id="_x0000_s1112" style="position:absolute;left:2843;top:647;width:1439;height:519" strokecolor="#00b050">
              <v:fill opacity="0"/>
            </v:oval>
            <v:oval id="_x0000_s1113" style="position:absolute;left:7221;top:647;width:1439;height:519" strokecolor="#00b050">
              <v:fill opacity="0"/>
            </v:oval>
            <v:shape id="_x0000_s1114" type="#_x0000_t33" style="position:absolute;left:6684;top:-2228;width:338;height:5563;rotation:270" o:connectortype="elbow" adj="-296649,-41033,-296649" strokecolor="#00b050"/>
            <v:shape id="_x0000_s1115" type="#_x0000_t32" style="position:absolute;left:7941;top:385;width:0;height:262;flip:y" o:connectortype="straight" strokecolor="#00b050"/>
            <v:shape id="_x0000_s1116" type="#_x0000_t32" style="position:absolute;left:9621;top:372;width:1;height:262;flip:y" o:connectortype="straight" strokecolor="#00b050"/>
            <v:shape id="_x0000_s1117" type="#_x0000_t202" style="position:absolute;left:8995;top:686;width:1327;height:1178" stroked="f">
              <v:fill opacity="0"/>
              <v:textbox inset="0,0,0,0">
                <w:txbxContent>
                  <w:p w:rsidR="0040465A" w:rsidRPr="00AA2EC1" w:rsidRDefault="0040465A" w:rsidP="005C400C">
                    <w:pPr>
                      <w:spacing w:after="60" w:line="240" w:lineRule="auto"/>
                      <w:rPr>
                        <w:rFonts w:ascii="Comic Sans MS" w:hAnsi="Comic Sans MS"/>
                        <w:color w:val="009A46"/>
                        <w:sz w:val="16"/>
                        <w:szCs w:val="16"/>
                      </w:rPr>
                    </w:pPr>
                    <w:r>
                      <w:rPr>
                        <w:rFonts w:ascii="Comic Sans MS" w:hAnsi="Comic Sans MS"/>
                        <w:color w:val="009A46"/>
                        <w:sz w:val="16"/>
                        <w:szCs w:val="16"/>
                      </w:rPr>
                      <w:t>V</w:t>
                    </w:r>
                    <w:r w:rsidRPr="00AA2EC1">
                      <w:rPr>
                        <w:rFonts w:ascii="Comic Sans MS" w:hAnsi="Comic Sans MS"/>
                        <w:color w:val="009A46"/>
                        <w:sz w:val="16"/>
                        <w:szCs w:val="16"/>
                      </w:rPr>
                      <w:t>iew equivalent.</w:t>
                    </w:r>
                  </w:p>
                  <w:p w:rsidR="0040465A" w:rsidRPr="00AA2EC1" w:rsidRDefault="0040465A" w:rsidP="00B04700">
                    <w:pPr>
                      <w:spacing w:after="0" w:line="240" w:lineRule="auto"/>
                      <w:rPr>
                        <w:rFonts w:ascii="Comic Sans MS" w:hAnsi="Comic Sans MS"/>
                        <w:color w:val="009A46"/>
                        <w:sz w:val="16"/>
                        <w:szCs w:val="16"/>
                      </w:rPr>
                    </w:pPr>
                    <w:r w:rsidRPr="00AA2EC1">
                      <w:rPr>
                        <w:rFonts w:ascii="Comic Sans MS" w:hAnsi="Comic Sans MS"/>
                        <w:color w:val="009A46"/>
                        <w:sz w:val="16"/>
                        <w:szCs w:val="16"/>
                      </w:rPr>
                      <w:t>Initial value</w:t>
                    </w:r>
                    <w:r>
                      <w:rPr>
                        <w:rFonts w:ascii="Comic Sans MS" w:hAnsi="Comic Sans MS"/>
                        <w:color w:val="009A46"/>
                        <w:sz w:val="16"/>
                        <w:szCs w:val="16"/>
                      </w:rPr>
                      <w:t>s</w:t>
                    </w:r>
                    <w:r w:rsidRPr="00AA2EC1">
                      <w:rPr>
                        <w:rFonts w:ascii="Comic Sans MS" w:hAnsi="Comic Sans MS"/>
                        <w:color w:val="009A46"/>
                        <w:sz w:val="16"/>
                        <w:szCs w:val="16"/>
                      </w:rPr>
                      <w:t xml:space="preserve"> of </w:t>
                    </w:r>
                    <w:r w:rsidRPr="00AA2EC1">
                      <w:rPr>
                        <w:rFonts w:ascii="Comic Sans MS" w:hAnsi="Comic Sans MS"/>
                        <w:i/>
                        <w:iCs/>
                        <w:color w:val="009A46"/>
                        <w:sz w:val="16"/>
                        <w:szCs w:val="16"/>
                      </w:rPr>
                      <w:t>A</w:t>
                    </w:r>
                    <w:r>
                      <w:rPr>
                        <w:rFonts w:ascii="Comic Sans MS" w:hAnsi="Comic Sans MS"/>
                        <w:color w:val="009A46"/>
                        <w:sz w:val="16"/>
                        <w:szCs w:val="16"/>
                      </w:rPr>
                      <w:t xml:space="preserve"> and </w:t>
                    </w:r>
                    <w:r>
                      <w:rPr>
                        <w:rFonts w:ascii="Comic Sans MS" w:hAnsi="Comic Sans MS"/>
                        <w:i/>
                        <w:iCs/>
                        <w:color w:val="009A46"/>
                        <w:sz w:val="16"/>
                        <w:szCs w:val="16"/>
                      </w:rPr>
                      <w:t>B</w:t>
                    </w:r>
                    <w:r>
                      <w:rPr>
                        <w:rFonts w:ascii="Comic Sans MS" w:hAnsi="Comic Sans MS"/>
                        <w:color w:val="009A46"/>
                        <w:sz w:val="16"/>
                        <w:szCs w:val="16"/>
                      </w:rPr>
                      <w:t xml:space="preserve"> are</w:t>
                    </w:r>
                    <w:r w:rsidRPr="00AA2EC1">
                      <w:rPr>
                        <w:rFonts w:ascii="Comic Sans MS" w:hAnsi="Comic Sans MS"/>
                        <w:color w:val="009A46"/>
                        <w:sz w:val="16"/>
                        <w:szCs w:val="16"/>
                      </w:rPr>
                      <w:t xml:space="preserve"> read by </w:t>
                    </w:r>
                    <w:r w:rsidRPr="00AA2EC1">
                      <w:rPr>
                        <w:rFonts w:ascii="Comic Sans MS" w:hAnsi="Comic Sans MS"/>
                        <w:i/>
                        <w:iCs/>
                        <w:color w:val="009A46"/>
                        <w:sz w:val="16"/>
                        <w:szCs w:val="16"/>
                      </w:rPr>
                      <w:t>T</w:t>
                    </w:r>
                    <w:r w:rsidRPr="00AA2EC1">
                      <w:rPr>
                        <w:rFonts w:ascii="Comic Sans MS" w:hAnsi="Comic Sans MS"/>
                        <w:color w:val="009A46"/>
                        <w:sz w:val="16"/>
                        <w:szCs w:val="16"/>
                        <w:vertAlign w:val="subscript"/>
                      </w:rPr>
                      <w:t>1</w:t>
                    </w:r>
                    <w:r w:rsidRPr="00AA2EC1">
                      <w:rPr>
                        <w:rFonts w:ascii="Comic Sans MS" w:hAnsi="Comic Sans MS"/>
                        <w:color w:val="009A46"/>
                        <w:sz w:val="16"/>
                        <w:szCs w:val="16"/>
                      </w:rPr>
                      <w:t xml:space="preserve"> in </w:t>
                    </w:r>
                    <w:r>
                      <w:rPr>
                        <w:rFonts w:ascii="Comic Sans MS" w:hAnsi="Comic Sans MS"/>
                        <w:color w:val="009A46"/>
                        <w:sz w:val="16"/>
                        <w:szCs w:val="16"/>
                      </w:rPr>
                      <w:t>both schedules.</w:t>
                    </w:r>
                  </w:p>
                </w:txbxContent>
              </v:textbox>
            </v:shape>
            <v:oval id="_x0000_s1148" style="position:absolute;left:2673;top:1864;width:885;height:301" strokecolor="#c00000">
              <v:fill opacity="0"/>
            </v:oval>
            <v:oval id="_x0000_s1186" style="position:absolute;left:7106;top:1412;width:752;height:276" strokecolor="#009a46">
              <v:fill opacity="0"/>
            </v:oval>
            <v:oval id="_x0000_s1187" style="position:absolute;left:7124;top:2389;width:752;height:276" strokecolor="#009a46">
              <v:fill opacity="0"/>
            </v:oval>
            <w10:wrap type="none"/>
            <w10:anchorlock/>
          </v:group>
        </w:pict>
      </w:r>
    </w:p>
    <w:p w:rsidR="00B31A2D" w:rsidRDefault="00B31A2D" w:rsidP="00AD57BC">
      <w:pPr>
        <w:pStyle w:val="ListParagraph"/>
        <w:numPr>
          <w:ilvl w:val="0"/>
          <w:numId w:val="7"/>
        </w:numPr>
        <w:spacing w:after="120" w:line="240" w:lineRule="auto"/>
        <w:contextualSpacing w:val="0"/>
        <w:jc w:val="both"/>
        <w:rPr>
          <w:rFonts w:ascii="Times New Roman" w:hAnsi="Times New Roman" w:cs="Times New Roman"/>
          <w:sz w:val="24"/>
          <w:szCs w:val="24"/>
        </w:rPr>
      </w:pPr>
      <w:r w:rsidRPr="00B31A2D">
        <w:rPr>
          <w:rFonts w:ascii="Times New Roman" w:hAnsi="Times New Roman" w:cs="Times New Roman"/>
          <w:sz w:val="24"/>
          <w:szCs w:val="24"/>
        </w:rPr>
        <w:t xml:space="preserve">For each data item </w:t>
      </w:r>
      <w:r w:rsidRPr="00B31A2D">
        <w:rPr>
          <w:rFonts w:ascii="Times New Roman" w:hAnsi="Times New Roman" w:cs="Times New Roman"/>
          <w:i/>
          <w:iCs/>
          <w:sz w:val="24"/>
          <w:szCs w:val="24"/>
        </w:rPr>
        <w:t>Q,</w:t>
      </w:r>
      <w:r w:rsidRPr="00B31A2D">
        <w:rPr>
          <w:rFonts w:ascii="Times New Roman" w:hAnsi="Times New Roman" w:cs="Times New Roman"/>
          <w:sz w:val="24"/>
          <w:szCs w:val="24"/>
        </w:rPr>
        <w:t xml:space="preserve"> if transaction </w:t>
      </w:r>
      <w:r w:rsidRPr="00B31A2D">
        <w:rPr>
          <w:rFonts w:ascii="Times New Roman" w:hAnsi="Times New Roman" w:cs="Times New Roman"/>
          <w:i/>
          <w:iCs/>
          <w:sz w:val="24"/>
          <w:szCs w:val="24"/>
        </w:rPr>
        <w:t>T</w:t>
      </w:r>
      <w:r w:rsidRPr="00B31A2D">
        <w:rPr>
          <w:rFonts w:ascii="Times New Roman" w:hAnsi="Times New Roman" w:cs="Times New Roman"/>
          <w:i/>
          <w:iCs/>
          <w:sz w:val="24"/>
          <w:szCs w:val="24"/>
          <w:vertAlign w:val="subscript"/>
        </w:rPr>
        <w:t>i</w:t>
      </w:r>
      <w:r w:rsidRPr="00B31A2D">
        <w:rPr>
          <w:rFonts w:ascii="Times New Roman" w:hAnsi="Times New Roman" w:cs="Times New Roman"/>
          <w:i/>
          <w:iCs/>
          <w:sz w:val="24"/>
          <w:szCs w:val="24"/>
        </w:rPr>
        <w:t xml:space="preserve"> </w:t>
      </w:r>
      <w:r w:rsidRPr="00B31A2D">
        <w:rPr>
          <w:rFonts w:ascii="Times New Roman" w:hAnsi="Times New Roman" w:cs="Times New Roman"/>
          <w:sz w:val="24"/>
          <w:szCs w:val="24"/>
        </w:rPr>
        <w:t xml:space="preserve">executes </w:t>
      </w:r>
      <w:r w:rsidRPr="00B31A2D">
        <w:rPr>
          <w:rFonts w:ascii="Times New Roman" w:hAnsi="Times New Roman" w:cs="Times New Roman"/>
          <w:b/>
          <w:bCs/>
          <w:sz w:val="24"/>
          <w:szCs w:val="24"/>
        </w:rPr>
        <w:t>read</w:t>
      </w:r>
      <w:r w:rsidRPr="00B31A2D">
        <w:rPr>
          <w:rFonts w:ascii="Times New Roman" w:hAnsi="Times New Roman" w:cs="Times New Roman"/>
          <w:sz w:val="24"/>
          <w:szCs w:val="24"/>
        </w:rPr>
        <w:t>(</w:t>
      </w:r>
      <w:r w:rsidRPr="00B31A2D">
        <w:rPr>
          <w:rFonts w:ascii="Times New Roman" w:hAnsi="Times New Roman" w:cs="Times New Roman"/>
          <w:i/>
          <w:iCs/>
          <w:sz w:val="24"/>
          <w:szCs w:val="24"/>
        </w:rPr>
        <w:t xml:space="preserve">Q) </w:t>
      </w:r>
      <w:r w:rsidRPr="00B31A2D">
        <w:rPr>
          <w:rFonts w:ascii="Times New Roman" w:hAnsi="Times New Roman" w:cs="Times New Roman"/>
          <w:sz w:val="24"/>
          <w:szCs w:val="24"/>
        </w:rPr>
        <w:t xml:space="preserve">in schedule </w:t>
      </w:r>
      <w:r w:rsidRPr="00B31A2D">
        <w:rPr>
          <w:rFonts w:ascii="Times New Roman" w:hAnsi="Times New Roman" w:cs="Times New Roman"/>
          <w:i/>
          <w:iCs/>
          <w:sz w:val="24"/>
          <w:szCs w:val="24"/>
        </w:rPr>
        <w:t>S</w:t>
      </w:r>
      <w:r w:rsidRPr="00B31A2D">
        <w:rPr>
          <w:rFonts w:ascii="Times New Roman" w:hAnsi="Times New Roman" w:cs="Times New Roman"/>
          <w:sz w:val="24"/>
          <w:szCs w:val="24"/>
        </w:rPr>
        <w:t xml:space="preserve">, and that value was produced by a </w:t>
      </w:r>
      <w:r w:rsidRPr="00B31A2D">
        <w:rPr>
          <w:rFonts w:ascii="Times New Roman" w:hAnsi="Times New Roman" w:cs="Times New Roman"/>
          <w:b/>
          <w:bCs/>
          <w:sz w:val="24"/>
          <w:szCs w:val="24"/>
        </w:rPr>
        <w:t>write</w:t>
      </w:r>
      <w:r w:rsidRPr="00B31A2D">
        <w:rPr>
          <w:rFonts w:ascii="Times New Roman" w:hAnsi="Times New Roman" w:cs="Times New Roman"/>
          <w:sz w:val="24"/>
          <w:szCs w:val="24"/>
        </w:rPr>
        <w:t xml:space="preserve">(Q) operation executed by transaction </w:t>
      </w:r>
      <w:r w:rsidRPr="00B31A2D">
        <w:rPr>
          <w:rFonts w:ascii="Times New Roman" w:hAnsi="Times New Roman" w:cs="Times New Roman"/>
          <w:i/>
          <w:iCs/>
          <w:sz w:val="24"/>
          <w:szCs w:val="24"/>
        </w:rPr>
        <w:t>T</w:t>
      </w:r>
      <w:r w:rsidRPr="00B31A2D">
        <w:rPr>
          <w:rFonts w:ascii="Times New Roman" w:hAnsi="Times New Roman" w:cs="Times New Roman"/>
          <w:i/>
          <w:iCs/>
          <w:sz w:val="24"/>
          <w:szCs w:val="24"/>
          <w:vertAlign w:val="subscript"/>
        </w:rPr>
        <w:t>j</w:t>
      </w:r>
      <w:r w:rsidRPr="00B31A2D">
        <w:rPr>
          <w:rFonts w:ascii="Times New Roman" w:hAnsi="Times New Roman" w:cs="Times New Roman"/>
          <w:sz w:val="24"/>
          <w:szCs w:val="24"/>
        </w:rPr>
        <w:t xml:space="preserve">, then the </w:t>
      </w:r>
      <w:r w:rsidRPr="00B31A2D">
        <w:rPr>
          <w:rFonts w:ascii="Times New Roman" w:hAnsi="Times New Roman" w:cs="Times New Roman"/>
          <w:b/>
          <w:bCs/>
          <w:sz w:val="24"/>
          <w:szCs w:val="24"/>
        </w:rPr>
        <w:t>read</w:t>
      </w:r>
      <w:r w:rsidRPr="00B31A2D">
        <w:rPr>
          <w:rFonts w:ascii="Times New Roman" w:hAnsi="Times New Roman" w:cs="Times New Roman"/>
          <w:sz w:val="24"/>
          <w:szCs w:val="24"/>
        </w:rPr>
        <w:t xml:space="preserve">(Q) operation of transaction </w:t>
      </w:r>
      <w:r w:rsidRPr="00B31A2D">
        <w:rPr>
          <w:rFonts w:ascii="Times New Roman" w:hAnsi="Times New Roman" w:cs="Times New Roman"/>
          <w:i/>
          <w:iCs/>
          <w:sz w:val="24"/>
          <w:szCs w:val="24"/>
        </w:rPr>
        <w:t>T</w:t>
      </w:r>
      <w:r w:rsidRPr="00B31A2D">
        <w:rPr>
          <w:rFonts w:ascii="Times New Roman" w:hAnsi="Times New Roman" w:cs="Times New Roman"/>
          <w:i/>
          <w:iCs/>
          <w:sz w:val="24"/>
          <w:szCs w:val="24"/>
          <w:vertAlign w:val="subscript"/>
        </w:rPr>
        <w:t>i</w:t>
      </w:r>
      <w:r w:rsidRPr="00B31A2D">
        <w:rPr>
          <w:rFonts w:ascii="Times New Roman" w:hAnsi="Times New Roman" w:cs="Times New Roman"/>
          <w:sz w:val="24"/>
          <w:szCs w:val="24"/>
        </w:rPr>
        <w:t xml:space="preserve"> must, in schedule </w:t>
      </w:r>
      <w:r w:rsidRPr="00B31A2D">
        <w:rPr>
          <w:rFonts w:ascii="Times New Roman" w:hAnsi="Times New Roman" w:cs="Times New Roman"/>
          <w:i/>
          <w:iCs/>
          <w:sz w:val="24"/>
          <w:szCs w:val="24"/>
        </w:rPr>
        <w:t>S´,</w:t>
      </w:r>
      <w:r w:rsidRPr="00B31A2D">
        <w:rPr>
          <w:rFonts w:ascii="Times New Roman" w:hAnsi="Times New Roman" w:cs="Times New Roman"/>
          <w:sz w:val="24"/>
          <w:szCs w:val="24"/>
        </w:rPr>
        <w:t xml:space="preserve"> also read the value of </w:t>
      </w:r>
      <w:r w:rsidRPr="00B31A2D">
        <w:rPr>
          <w:rFonts w:ascii="Times New Roman" w:hAnsi="Times New Roman" w:cs="Times New Roman"/>
          <w:i/>
          <w:iCs/>
          <w:sz w:val="24"/>
          <w:szCs w:val="24"/>
        </w:rPr>
        <w:t>Q</w:t>
      </w:r>
      <w:r w:rsidRPr="00B31A2D">
        <w:rPr>
          <w:rFonts w:ascii="Times New Roman" w:hAnsi="Times New Roman" w:cs="Times New Roman"/>
          <w:sz w:val="24"/>
          <w:szCs w:val="24"/>
        </w:rPr>
        <w:t xml:space="preserve"> that was produced by the same </w:t>
      </w:r>
      <w:r w:rsidRPr="00B31A2D">
        <w:rPr>
          <w:rFonts w:ascii="Times New Roman" w:hAnsi="Times New Roman" w:cs="Times New Roman"/>
          <w:b/>
          <w:bCs/>
          <w:sz w:val="24"/>
          <w:szCs w:val="24"/>
        </w:rPr>
        <w:t>write</w:t>
      </w:r>
      <w:r w:rsidRPr="00B31A2D">
        <w:rPr>
          <w:rFonts w:ascii="Times New Roman" w:hAnsi="Times New Roman" w:cs="Times New Roman"/>
          <w:sz w:val="24"/>
          <w:szCs w:val="24"/>
        </w:rPr>
        <w:t>(Q) operation</w:t>
      </w:r>
      <w:r w:rsidR="0075692D">
        <w:rPr>
          <w:rFonts w:ascii="Times New Roman" w:hAnsi="Times New Roman" w:cs="Times New Roman"/>
          <w:sz w:val="24"/>
          <w:szCs w:val="24"/>
        </w:rPr>
        <w:t xml:space="preserve"> in</w:t>
      </w:r>
      <w:r w:rsidRPr="00B31A2D">
        <w:rPr>
          <w:rFonts w:ascii="Times New Roman" w:hAnsi="Times New Roman" w:cs="Times New Roman"/>
          <w:sz w:val="24"/>
          <w:szCs w:val="24"/>
        </w:rPr>
        <w:t xml:space="preserve"> transaction </w:t>
      </w:r>
      <w:r w:rsidRPr="00B31A2D">
        <w:rPr>
          <w:rFonts w:ascii="Times New Roman" w:hAnsi="Times New Roman" w:cs="Times New Roman"/>
          <w:i/>
          <w:iCs/>
          <w:sz w:val="24"/>
          <w:szCs w:val="24"/>
        </w:rPr>
        <w:t>T</w:t>
      </w:r>
      <w:r w:rsidRPr="00B31A2D">
        <w:rPr>
          <w:rFonts w:ascii="Times New Roman" w:hAnsi="Times New Roman" w:cs="Times New Roman"/>
          <w:i/>
          <w:iCs/>
          <w:sz w:val="24"/>
          <w:szCs w:val="24"/>
          <w:vertAlign w:val="subscript"/>
        </w:rPr>
        <w:t>j</w:t>
      </w:r>
      <w:r w:rsidRPr="00B31A2D">
        <w:rPr>
          <w:rFonts w:ascii="Times New Roman" w:hAnsi="Times New Roman" w:cs="Times New Roman"/>
          <w:sz w:val="24"/>
          <w:szCs w:val="24"/>
        </w:rPr>
        <w:t>.</w:t>
      </w:r>
    </w:p>
    <w:p w:rsidR="008D410D" w:rsidRPr="00B31A2D" w:rsidRDefault="008C78B2" w:rsidP="00605B14">
      <w:pPr>
        <w:pStyle w:val="ListParagraph"/>
        <w:spacing w:after="120" w:line="240" w:lineRule="auto"/>
        <w:ind w:left="1080"/>
        <w:contextualSpacing w:val="0"/>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118" editas="canvas" style="width:323.85pt;height:157.95pt;mso-position-horizontal-relative:char;mso-position-vertical-relative:line" coordorigin="4863,260" coordsize="6477,3159">
            <o:lock v:ext="edit" aspectratio="t"/>
            <v:shape id="_x0000_s1119" type="#_x0000_t75" style="position:absolute;left:4863;top:260;width:6477;height:3159" o:preferrelative="f">
              <v:fill o:detectmouseclick="t"/>
              <v:path o:extrusionok="t" o:connecttype="none"/>
              <o:lock v:ext="edit" text="t"/>
            </v:shape>
            <v:shape id="_x0000_s1121" type="#_x0000_t202" style="position:absolute;left:4863;top:754;width:1878;height:2660" stroked="f">
              <v:textbox>
                <w:txbxContent>
                  <w:p w:rsidR="0040465A" w:rsidRPr="000847DC" w:rsidRDefault="0040465A" w:rsidP="002D74C0">
                    <w:pPr>
                      <w:spacing w:after="0" w:line="360" w:lineRule="auto"/>
                      <w:jc w:val="center"/>
                      <w:rPr>
                        <w:rFonts w:ascii="Times New Roman" w:hAnsi="Times New Roman" w:cs="Times New Roman"/>
                        <w:b/>
                        <w:bCs/>
                        <w:sz w:val="20"/>
                        <w:szCs w:val="20"/>
                      </w:rPr>
                    </w:pPr>
                    <w:r w:rsidRPr="000847DC">
                      <w:rPr>
                        <w:rFonts w:ascii="Times New Roman" w:hAnsi="Times New Roman" w:cs="Times New Roman"/>
                        <w:b/>
                        <w:bCs/>
                        <w:sz w:val="20"/>
                        <w:szCs w:val="20"/>
                      </w:rPr>
                      <w:t xml:space="preserve">Schedule </w:t>
                    </w:r>
                    <w:r>
                      <w:rPr>
                        <w:rFonts w:ascii="Times New Roman" w:hAnsi="Times New Roman" w:cs="Times New Roman"/>
                        <w:b/>
                        <w:bCs/>
                        <w:sz w:val="20"/>
                        <w:szCs w:val="20"/>
                      </w:rPr>
                      <w:t>2</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900"/>
                    </w:tblGrid>
                    <w:tr w:rsidR="0040465A" w:rsidTr="00032FA7">
                      <w:tc>
                        <w:tcPr>
                          <w:tcW w:w="918" w:type="dxa"/>
                          <w:tcBorders>
                            <w:top w:val="nil"/>
                            <w:left w:val="nil"/>
                            <w:bottom w:val="single" w:sz="4" w:space="0" w:color="auto"/>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1</w:t>
                          </w:r>
                        </w:p>
                      </w:tc>
                      <w:tc>
                        <w:tcPr>
                          <w:tcW w:w="900" w:type="dxa"/>
                          <w:tcBorders>
                            <w:top w:val="nil"/>
                            <w:bottom w:val="single" w:sz="4" w:space="0" w:color="auto"/>
                            <w:right w:val="nil"/>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2</w:t>
                          </w:r>
                        </w:p>
                      </w:tc>
                    </w:tr>
                    <w:tr w:rsidR="0040465A" w:rsidTr="00032FA7">
                      <w:tc>
                        <w:tcPr>
                          <w:tcW w:w="918" w:type="dxa"/>
                          <w:tcBorders>
                            <w:top w:val="single" w:sz="4" w:space="0" w:color="auto"/>
                            <w:left w:val="nil"/>
                            <w:bottom w:val="nil"/>
                          </w:tcBorders>
                        </w:tcPr>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write(</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B</w:t>
                          </w:r>
                          <w:r>
                            <w:rPr>
                              <w:rFonts w:cs="Times New Roman"/>
                              <w:sz w:val="20"/>
                              <w:szCs w:val="20"/>
                            </w:rPr>
                            <w:t>)</w:t>
                          </w:r>
                        </w:p>
                        <w:p w:rsidR="0040465A" w:rsidRPr="00A17056" w:rsidRDefault="0040465A" w:rsidP="000847DC">
                          <w:pPr>
                            <w:rPr>
                              <w:sz w:val="20"/>
                              <w:szCs w:val="20"/>
                            </w:rPr>
                          </w:pPr>
                          <w:r w:rsidRPr="00A17056">
                            <w:rPr>
                              <w:rFonts w:cs="Times New Roman"/>
                              <w:sz w:val="20"/>
                              <w:szCs w:val="20"/>
                            </w:rPr>
                            <w:t>write(</w:t>
                          </w:r>
                          <w:r w:rsidRPr="00A17056">
                            <w:rPr>
                              <w:rFonts w:ascii="Times New Roman" w:hAnsi="Times New Roman" w:cs="Times New Roman"/>
                              <w:i/>
                              <w:iCs/>
                              <w:sz w:val="20"/>
                              <w:szCs w:val="20"/>
                            </w:rPr>
                            <w:t>B</w:t>
                          </w:r>
                          <w:r w:rsidRPr="00A17056">
                            <w:rPr>
                              <w:rFonts w:cs="Times New Roman"/>
                              <w:sz w:val="20"/>
                              <w:szCs w:val="20"/>
                            </w:rPr>
                            <w:t>)</w:t>
                          </w:r>
                        </w:p>
                      </w:tc>
                      <w:tc>
                        <w:tcPr>
                          <w:tcW w:w="900" w:type="dxa"/>
                          <w:tcBorders>
                            <w:bottom w:val="nil"/>
                            <w:right w:val="nil"/>
                          </w:tcBorders>
                        </w:tcPr>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write(</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B</w:t>
                          </w:r>
                          <w:r>
                            <w:rPr>
                              <w:rFonts w:cs="Times New Roman"/>
                              <w:sz w:val="20"/>
                              <w:szCs w:val="20"/>
                            </w:rPr>
                            <w:t>)</w:t>
                          </w:r>
                        </w:p>
                        <w:p w:rsidR="0040465A" w:rsidRPr="00A17056" w:rsidRDefault="0040465A" w:rsidP="00502DF0">
                          <w:pPr>
                            <w:rPr>
                              <w:sz w:val="20"/>
                              <w:szCs w:val="20"/>
                            </w:rPr>
                          </w:pPr>
                          <w:r w:rsidRPr="00A17056">
                            <w:rPr>
                              <w:rFonts w:cs="Times New Roman"/>
                              <w:sz w:val="20"/>
                              <w:szCs w:val="20"/>
                            </w:rPr>
                            <w:t>write(</w:t>
                          </w:r>
                          <w:r w:rsidRPr="00A17056">
                            <w:rPr>
                              <w:rFonts w:ascii="Times New Roman" w:hAnsi="Times New Roman" w:cs="Times New Roman"/>
                              <w:i/>
                              <w:iCs/>
                              <w:sz w:val="20"/>
                              <w:szCs w:val="20"/>
                            </w:rPr>
                            <w:t>B</w:t>
                          </w:r>
                          <w:r w:rsidRPr="00A17056">
                            <w:rPr>
                              <w:rFonts w:cs="Times New Roman"/>
                              <w:sz w:val="20"/>
                              <w:szCs w:val="20"/>
                            </w:rPr>
                            <w:t>)</w:t>
                          </w:r>
                        </w:p>
                      </w:tc>
                    </w:tr>
                  </w:tbl>
                  <w:p w:rsidR="0040465A" w:rsidRDefault="0040465A" w:rsidP="002D74C0"/>
                </w:txbxContent>
              </v:textbox>
            </v:shape>
            <v:shape id="_x0000_s1122" type="#_x0000_t202" style="position:absolute;left:7041;top:751;width:1878;height:2660" stroked="f">
              <v:textbox>
                <w:txbxContent>
                  <w:p w:rsidR="0040465A" w:rsidRPr="000847DC" w:rsidRDefault="0040465A" w:rsidP="002D74C0">
                    <w:pPr>
                      <w:spacing w:after="0" w:line="360" w:lineRule="auto"/>
                      <w:jc w:val="center"/>
                      <w:rPr>
                        <w:rFonts w:ascii="Times New Roman" w:hAnsi="Times New Roman" w:cs="Times New Roman"/>
                        <w:b/>
                        <w:bCs/>
                        <w:sz w:val="20"/>
                        <w:szCs w:val="20"/>
                      </w:rPr>
                    </w:pPr>
                    <w:r w:rsidRPr="000847DC">
                      <w:rPr>
                        <w:rFonts w:ascii="Times New Roman" w:hAnsi="Times New Roman" w:cs="Times New Roman"/>
                        <w:b/>
                        <w:bCs/>
                        <w:sz w:val="20"/>
                        <w:szCs w:val="20"/>
                      </w:rPr>
                      <w:t xml:space="preserve">Schedule </w:t>
                    </w:r>
                    <w:r>
                      <w:rPr>
                        <w:rFonts w:ascii="Times New Roman" w:hAnsi="Times New Roman" w:cs="Times New Roman"/>
                        <w:b/>
                        <w:bCs/>
                        <w:sz w:val="20"/>
                        <w:szCs w:val="20"/>
                      </w:rPr>
                      <w:t>10</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900"/>
                    </w:tblGrid>
                    <w:tr w:rsidR="0040465A" w:rsidTr="00032FA7">
                      <w:tc>
                        <w:tcPr>
                          <w:tcW w:w="918" w:type="dxa"/>
                          <w:tcBorders>
                            <w:top w:val="nil"/>
                            <w:left w:val="nil"/>
                            <w:bottom w:val="single" w:sz="4" w:space="0" w:color="auto"/>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1</w:t>
                          </w:r>
                        </w:p>
                      </w:tc>
                      <w:tc>
                        <w:tcPr>
                          <w:tcW w:w="900" w:type="dxa"/>
                          <w:tcBorders>
                            <w:top w:val="nil"/>
                            <w:bottom w:val="single" w:sz="4" w:space="0" w:color="auto"/>
                            <w:right w:val="nil"/>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2</w:t>
                          </w:r>
                        </w:p>
                      </w:tc>
                    </w:tr>
                    <w:tr w:rsidR="0040465A" w:rsidTr="00032FA7">
                      <w:tc>
                        <w:tcPr>
                          <w:tcW w:w="918" w:type="dxa"/>
                          <w:tcBorders>
                            <w:top w:val="single" w:sz="4" w:space="0" w:color="auto"/>
                            <w:left w:val="nil"/>
                            <w:bottom w:val="nil"/>
                          </w:tcBorders>
                        </w:tcPr>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write(</w:t>
                          </w:r>
                          <w:r w:rsidRPr="00A17056">
                            <w:rPr>
                              <w:rFonts w:ascii="Times New Roman" w:hAnsi="Times New Roman" w:cs="Times New Roman"/>
                              <w:i/>
                              <w:iCs/>
                              <w:sz w:val="20"/>
                              <w:szCs w:val="20"/>
                            </w:rPr>
                            <w:t>A</w:t>
                          </w:r>
                          <w:r>
                            <w:rPr>
                              <w:rFonts w:cs="Times New Roman"/>
                              <w:sz w:val="20"/>
                              <w:szCs w:val="20"/>
                            </w:rPr>
                            <w:t>)</w:t>
                          </w:r>
                        </w:p>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B</w:t>
                          </w:r>
                          <w:r>
                            <w:rPr>
                              <w:rFonts w:cs="Times New Roman"/>
                              <w:sz w:val="20"/>
                              <w:szCs w:val="20"/>
                            </w:rPr>
                            <w:t>)</w:t>
                          </w:r>
                        </w:p>
                        <w:p w:rsidR="0040465A" w:rsidRPr="00A17056" w:rsidRDefault="0040465A" w:rsidP="000847DC">
                          <w:pPr>
                            <w:rPr>
                              <w:sz w:val="20"/>
                              <w:szCs w:val="20"/>
                            </w:rPr>
                          </w:pPr>
                          <w:r w:rsidRPr="00A17056">
                            <w:rPr>
                              <w:rFonts w:cs="Times New Roman"/>
                              <w:sz w:val="20"/>
                              <w:szCs w:val="20"/>
                            </w:rPr>
                            <w:t>write(</w:t>
                          </w:r>
                          <w:r w:rsidRPr="00A17056">
                            <w:rPr>
                              <w:rFonts w:ascii="Times New Roman" w:hAnsi="Times New Roman" w:cs="Times New Roman"/>
                              <w:i/>
                              <w:iCs/>
                              <w:sz w:val="20"/>
                              <w:szCs w:val="20"/>
                            </w:rPr>
                            <w:t>B</w:t>
                          </w:r>
                          <w:r w:rsidRPr="00A17056">
                            <w:rPr>
                              <w:rFonts w:cs="Times New Roman"/>
                              <w:sz w:val="20"/>
                              <w:szCs w:val="20"/>
                            </w:rPr>
                            <w:t>)</w:t>
                          </w:r>
                        </w:p>
                      </w:tc>
                      <w:tc>
                        <w:tcPr>
                          <w:tcW w:w="900" w:type="dxa"/>
                          <w:tcBorders>
                            <w:bottom w:val="nil"/>
                            <w:right w:val="nil"/>
                          </w:tcBorders>
                        </w:tcPr>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write(</w:t>
                          </w:r>
                          <w:r w:rsidRPr="00A17056">
                            <w:rPr>
                              <w:rFonts w:ascii="Times New Roman" w:hAnsi="Times New Roman" w:cs="Times New Roman"/>
                              <w:i/>
                              <w:iCs/>
                              <w:sz w:val="20"/>
                              <w:szCs w:val="20"/>
                            </w:rPr>
                            <w:t>A</w:t>
                          </w:r>
                          <w:r>
                            <w:rPr>
                              <w:rFonts w:cs="Times New Roman"/>
                              <w:sz w:val="20"/>
                              <w:szCs w:val="20"/>
                            </w:rPr>
                            <w:t>)</w:t>
                          </w:r>
                        </w:p>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B</w:t>
                          </w:r>
                          <w:r>
                            <w:rPr>
                              <w:rFonts w:cs="Times New Roman"/>
                              <w:sz w:val="20"/>
                              <w:szCs w:val="20"/>
                            </w:rPr>
                            <w:t>)</w:t>
                          </w:r>
                        </w:p>
                        <w:p w:rsidR="0040465A" w:rsidRPr="00A17056" w:rsidRDefault="0040465A" w:rsidP="00502DF0">
                          <w:pPr>
                            <w:rPr>
                              <w:sz w:val="20"/>
                              <w:szCs w:val="20"/>
                            </w:rPr>
                          </w:pPr>
                          <w:r w:rsidRPr="00A17056">
                            <w:rPr>
                              <w:rFonts w:cs="Times New Roman"/>
                              <w:sz w:val="20"/>
                              <w:szCs w:val="20"/>
                            </w:rPr>
                            <w:t>write(</w:t>
                          </w:r>
                          <w:r w:rsidRPr="00A17056">
                            <w:rPr>
                              <w:rFonts w:ascii="Times New Roman" w:hAnsi="Times New Roman" w:cs="Times New Roman"/>
                              <w:i/>
                              <w:iCs/>
                              <w:sz w:val="20"/>
                              <w:szCs w:val="20"/>
                            </w:rPr>
                            <w:t>B</w:t>
                          </w:r>
                          <w:r w:rsidRPr="00A17056">
                            <w:rPr>
                              <w:rFonts w:cs="Times New Roman"/>
                              <w:sz w:val="20"/>
                              <w:szCs w:val="20"/>
                            </w:rPr>
                            <w:t>)</w:t>
                          </w:r>
                        </w:p>
                      </w:tc>
                    </w:tr>
                  </w:tbl>
                  <w:p w:rsidR="0040465A" w:rsidRDefault="0040465A" w:rsidP="002D74C0"/>
                </w:txbxContent>
              </v:textbox>
            </v:shape>
            <v:oval id="_x0000_s1124" style="position:absolute;left:5153;top:686;width:1318;height:438" strokecolor="#00b050">
              <v:fill opacity="0"/>
            </v:oval>
            <v:oval id="_x0000_s1131" style="position:absolute;left:7221;top:647;width:1439;height:519" strokecolor="#00b050">
              <v:fill opacity="0"/>
            </v:oval>
            <v:shape id="_x0000_s1132" type="#_x0000_t33" style="position:absolute;left:7572;top:-1375;width:301;height:3822;rotation:270" o:connectortype="elbow" adj="-458049,-6477,-458049" strokecolor="#00b050"/>
            <v:shape id="_x0000_s1133" type="#_x0000_t32" style="position:absolute;left:7941;top:385;width:0;height:262;flip:y" o:connectortype="straight" strokecolor="#00b050"/>
            <v:shape id="_x0000_s1134" type="#_x0000_t32" style="position:absolute;left:9621;top:372;width:1;height:262;flip:y" o:connectortype="straight" strokecolor="#00b050"/>
            <v:shape id="_x0000_s1135" type="#_x0000_t202" style="position:absolute;left:8995;top:686;width:2270;height:1709" stroked="f">
              <v:fill opacity="0"/>
              <v:textbox inset="0,0,0,0">
                <w:txbxContent>
                  <w:p w:rsidR="0040465A" w:rsidRPr="00AA2EC1" w:rsidRDefault="0040465A" w:rsidP="002D74C0">
                    <w:pPr>
                      <w:spacing w:after="60" w:line="240" w:lineRule="auto"/>
                      <w:rPr>
                        <w:rFonts w:ascii="Comic Sans MS" w:hAnsi="Comic Sans MS"/>
                        <w:color w:val="009A46"/>
                        <w:sz w:val="16"/>
                        <w:szCs w:val="16"/>
                      </w:rPr>
                    </w:pPr>
                    <w:r>
                      <w:rPr>
                        <w:rFonts w:ascii="Comic Sans MS" w:hAnsi="Comic Sans MS"/>
                        <w:color w:val="009A46"/>
                        <w:sz w:val="16"/>
                        <w:szCs w:val="16"/>
                      </w:rPr>
                      <w:t>V</w:t>
                    </w:r>
                    <w:r w:rsidRPr="00AA2EC1">
                      <w:rPr>
                        <w:rFonts w:ascii="Comic Sans MS" w:hAnsi="Comic Sans MS"/>
                        <w:color w:val="009A46"/>
                        <w:sz w:val="16"/>
                        <w:szCs w:val="16"/>
                      </w:rPr>
                      <w:t>iew equivalent.</w:t>
                    </w:r>
                  </w:p>
                  <w:p w:rsidR="0040465A" w:rsidRPr="004D03DD" w:rsidRDefault="0040465A" w:rsidP="00595BC4">
                    <w:pPr>
                      <w:spacing w:after="0" w:line="240" w:lineRule="auto"/>
                      <w:rPr>
                        <w:rFonts w:ascii="Comic Sans MS" w:hAnsi="Comic Sans MS"/>
                        <w:color w:val="009A46"/>
                        <w:sz w:val="16"/>
                        <w:szCs w:val="16"/>
                      </w:rPr>
                    </w:pPr>
                    <w:r w:rsidRPr="00AA2EC1">
                      <w:rPr>
                        <w:rFonts w:ascii="Comic Sans MS" w:hAnsi="Comic Sans MS"/>
                        <w:i/>
                        <w:iCs/>
                        <w:color w:val="009A46"/>
                        <w:sz w:val="16"/>
                        <w:szCs w:val="16"/>
                      </w:rPr>
                      <w:t>A</w:t>
                    </w:r>
                    <w:r w:rsidRPr="00AA2EC1">
                      <w:rPr>
                        <w:rFonts w:ascii="Comic Sans MS" w:hAnsi="Comic Sans MS"/>
                        <w:color w:val="009A46"/>
                        <w:sz w:val="16"/>
                        <w:szCs w:val="16"/>
                      </w:rPr>
                      <w:t xml:space="preserve"> </w:t>
                    </w:r>
                    <w:r>
                      <w:rPr>
                        <w:rFonts w:ascii="Comic Sans MS" w:hAnsi="Comic Sans MS"/>
                        <w:color w:val="009A46"/>
                        <w:sz w:val="16"/>
                        <w:szCs w:val="16"/>
                      </w:rPr>
                      <w:t>and B are</w:t>
                    </w:r>
                    <w:r w:rsidRPr="00AA2EC1">
                      <w:rPr>
                        <w:rFonts w:ascii="Comic Sans MS" w:hAnsi="Comic Sans MS"/>
                        <w:color w:val="009A46"/>
                        <w:sz w:val="16"/>
                        <w:szCs w:val="16"/>
                      </w:rPr>
                      <w:t xml:space="preserve"> </w:t>
                    </w:r>
                    <w:r>
                      <w:rPr>
                        <w:rFonts w:ascii="Comic Sans MS" w:hAnsi="Comic Sans MS"/>
                        <w:color w:val="009A46"/>
                        <w:sz w:val="16"/>
                        <w:szCs w:val="16"/>
                      </w:rPr>
                      <w:t>written</w:t>
                    </w:r>
                    <w:r w:rsidRPr="00AA2EC1">
                      <w:rPr>
                        <w:rFonts w:ascii="Comic Sans MS" w:hAnsi="Comic Sans MS"/>
                        <w:color w:val="009A46"/>
                        <w:sz w:val="16"/>
                        <w:szCs w:val="16"/>
                      </w:rPr>
                      <w:t xml:space="preserve"> by </w:t>
                    </w:r>
                    <w:r w:rsidRPr="00AA2EC1">
                      <w:rPr>
                        <w:rFonts w:ascii="Comic Sans MS" w:hAnsi="Comic Sans MS"/>
                        <w:i/>
                        <w:iCs/>
                        <w:color w:val="009A46"/>
                        <w:sz w:val="16"/>
                        <w:szCs w:val="16"/>
                      </w:rPr>
                      <w:t>T</w:t>
                    </w:r>
                    <w:r>
                      <w:rPr>
                        <w:rFonts w:ascii="Comic Sans MS" w:hAnsi="Comic Sans MS"/>
                        <w:color w:val="009A46"/>
                        <w:sz w:val="16"/>
                        <w:szCs w:val="16"/>
                        <w:vertAlign w:val="subscript"/>
                      </w:rPr>
                      <w:t>2</w:t>
                    </w:r>
                    <w:r w:rsidRPr="00AA2EC1">
                      <w:rPr>
                        <w:rFonts w:ascii="Comic Sans MS" w:hAnsi="Comic Sans MS"/>
                        <w:color w:val="009A46"/>
                        <w:sz w:val="16"/>
                        <w:szCs w:val="16"/>
                      </w:rPr>
                      <w:t xml:space="preserve"> </w:t>
                    </w:r>
                    <w:r>
                      <w:rPr>
                        <w:rFonts w:ascii="Comic Sans MS" w:hAnsi="Comic Sans MS"/>
                        <w:color w:val="009A46"/>
                        <w:sz w:val="16"/>
                        <w:szCs w:val="16"/>
                      </w:rPr>
                      <w:t xml:space="preserve">and read by </w:t>
                    </w:r>
                    <w:r w:rsidRPr="00295523">
                      <w:rPr>
                        <w:rFonts w:ascii="Comic Sans MS" w:hAnsi="Comic Sans MS"/>
                        <w:color w:val="009A46"/>
                        <w:sz w:val="16"/>
                        <w:szCs w:val="16"/>
                      </w:rPr>
                      <w:t>T</w:t>
                    </w:r>
                    <w:r w:rsidRPr="00295523">
                      <w:rPr>
                        <w:rFonts w:ascii="Comic Sans MS" w:hAnsi="Comic Sans MS"/>
                        <w:color w:val="009A46"/>
                        <w:sz w:val="16"/>
                        <w:szCs w:val="16"/>
                        <w:vertAlign w:val="subscript"/>
                      </w:rPr>
                      <w:t>1</w:t>
                    </w:r>
                    <w:r>
                      <w:rPr>
                        <w:rFonts w:ascii="Comic Sans MS" w:hAnsi="Comic Sans MS"/>
                        <w:color w:val="009A46"/>
                        <w:sz w:val="16"/>
                        <w:szCs w:val="16"/>
                      </w:rPr>
                      <w:t xml:space="preserve"> </w:t>
                    </w:r>
                    <w:r w:rsidRPr="00295523">
                      <w:rPr>
                        <w:rFonts w:ascii="Comic Sans MS" w:hAnsi="Comic Sans MS"/>
                        <w:color w:val="009A46"/>
                        <w:sz w:val="16"/>
                        <w:szCs w:val="16"/>
                      </w:rPr>
                      <w:t>in</w:t>
                    </w:r>
                    <w:r w:rsidRPr="00AA2EC1">
                      <w:rPr>
                        <w:rFonts w:ascii="Comic Sans MS" w:hAnsi="Comic Sans MS"/>
                        <w:color w:val="009A46"/>
                        <w:sz w:val="16"/>
                        <w:szCs w:val="16"/>
                      </w:rPr>
                      <w:t xml:space="preserve"> </w:t>
                    </w:r>
                    <w:r>
                      <w:rPr>
                        <w:rFonts w:ascii="Comic Sans MS" w:hAnsi="Comic Sans MS"/>
                        <w:color w:val="009A46"/>
                        <w:sz w:val="16"/>
                        <w:szCs w:val="16"/>
                      </w:rPr>
                      <w:t xml:space="preserve">Schedule 2. The same write operations by </w:t>
                    </w:r>
                    <w:r w:rsidRPr="00AA2EC1">
                      <w:rPr>
                        <w:rFonts w:ascii="Comic Sans MS" w:hAnsi="Comic Sans MS"/>
                        <w:i/>
                        <w:iCs/>
                        <w:color w:val="009A46"/>
                        <w:sz w:val="16"/>
                        <w:szCs w:val="16"/>
                      </w:rPr>
                      <w:t>T</w:t>
                    </w:r>
                    <w:r>
                      <w:rPr>
                        <w:rFonts w:ascii="Comic Sans MS" w:hAnsi="Comic Sans MS"/>
                        <w:color w:val="009A46"/>
                        <w:sz w:val="16"/>
                        <w:szCs w:val="16"/>
                        <w:vertAlign w:val="subscript"/>
                      </w:rPr>
                      <w:t>2</w:t>
                    </w:r>
                    <w:r>
                      <w:rPr>
                        <w:rFonts w:ascii="Comic Sans MS" w:hAnsi="Comic Sans MS"/>
                        <w:color w:val="009A46"/>
                        <w:sz w:val="16"/>
                        <w:szCs w:val="16"/>
                      </w:rPr>
                      <w:t xml:space="preserve"> and read operations by </w:t>
                    </w:r>
                    <w:r w:rsidRPr="00AA2EC1">
                      <w:rPr>
                        <w:rFonts w:ascii="Comic Sans MS" w:hAnsi="Comic Sans MS"/>
                        <w:i/>
                        <w:iCs/>
                        <w:color w:val="009A46"/>
                        <w:sz w:val="16"/>
                        <w:szCs w:val="16"/>
                      </w:rPr>
                      <w:t>T</w:t>
                    </w:r>
                    <w:r>
                      <w:rPr>
                        <w:rFonts w:ascii="Comic Sans MS" w:hAnsi="Comic Sans MS"/>
                        <w:color w:val="009A46"/>
                        <w:sz w:val="16"/>
                        <w:szCs w:val="16"/>
                        <w:vertAlign w:val="subscript"/>
                      </w:rPr>
                      <w:t>1</w:t>
                    </w:r>
                    <w:r>
                      <w:rPr>
                        <w:rFonts w:ascii="Comic Sans MS" w:hAnsi="Comic Sans MS"/>
                        <w:color w:val="009A46"/>
                        <w:sz w:val="16"/>
                        <w:szCs w:val="16"/>
                      </w:rPr>
                      <w:t xml:space="preserve"> have been performed in Schedule 10.</w:t>
                    </w:r>
                  </w:p>
                </w:txbxContent>
              </v:textbox>
            </v:shape>
            <v:oval id="_x0000_s1137" style="position:absolute;left:4873;top:2395;width:900;height:263" strokecolor="#009a46">
              <v:fill opacity="0"/>
            </v:oval>
            <v:oval id="_x0000_s1141" style="position:absolute;left:5812;top:1662;width:900;height:263" strokecolor="#009a46">
              <v:fill opacity="0"/>
            </v:oval>
            <v:oval id="_x0000_s1142" style="position:absolute;left:7054;top:1893;width:900;height:263" strokecolor="#009a46">
              <v:fill opacity="0"/>
            </v:oval>
            <v:oval id="_x0000_s1143" style="position:absolute;left:8006;top:1656;width:900;height:263" strokecolor="#009a46">
              <v:fill opacity="0"/>
            </v:oval>
            <v:oval id="_x0000_s1157" style="position:absolute;left:5812;top:2156;width:900;height:239" strokecolor="blue">
              <v:fill opacity="0"/>
            </v:oval>
            <v:oval id="_x0000_s1160" style="position:absolute;left:4863;top:2895;width:900;height:239" strokecolor="blue">
              <v:fill opacity="0"/>
            </v:oval>
            <v:oval id="_x0000_s1161" style="position:absolute;left:7993;top:2630;width:900;height:239" strokecolor="blue">
              <v:fill opacity="0"/>
            </v:oval>
            <v:oval id="_x0000_s1162" style="position:absolute;left:7054;top:3121;width:900;height:239" strokecolor="blue">
              <v:fill opacity="0"/>
            </v:oval>
            <w10:wrap type="none"/>
            <w10:anchorlock/>
          </v:group>
        </w:pict>
      </w:r>
    </w:p>
    <w:p w:rsidR="00B31A2D" w:rsidRDefault="00B31A2D" w:rsidP="00AD57BC">
      <w:pPr>
        <w:pStyle w:val="ListParagraph"/>
        <w:numPr>
          <w:ilvl w:val="0"/>
          <w:numId w:val="7"/>
        </w:numPr>
        <w:spacing w:after="120" w:line="240" w:lineRule="auto"/>
        <w:contextualSpacing w:val="0"/>
        <w:jc w:val="both"/>
        <w:rPr>
          <w:rFonts w:ascii="Times New Roman" w:hAnsi="Times New Roman" w:cs="Times New Roman"/>
          <w:sz w:val="24"/>
          <w:szCs w:val="24"/>
        </w:rPr>
      </w:pPr>
      <w:r w:rsidRPr="00B31A2D">
        <w:rPr>
          <w:rFonts w:ascii="Times New Roman" w:hAnsi="Times New Roman" w:cs="Times New Roman"/>
          <w:sz w:val="24"/>
          <w:szCs w:val="24"/>
        </w:rPr>
        <w:t xml:space="preserve">For each data item </w:t>
      </w:r>
      <w:r w:rsidRPr="00B31A2D">
        <w:rPr>
          <w:rFonts w:ascii="Times New Roman" w:hAnsi="Times New Roman" w:cs="Times New Roman"/>
          <w:i/>
          <w:iCs/>
          <w:sz w:val="24"/>
          <w:szCs w:val="24"/>
        </w:rPr>
        <w:t>Q</w:t>
      </w:r>
      <w:r w:rsidRPr="00B31A2D">
        <w:rPr>
          <w:rFonts w:ascii="Times New Roman" w:hAnsi="Times New Roman" w:cs="Times New Roman"/>
          <w:sz w:val="24"/>
          <w:szCs w:val="24"/>
        </w:rPr>
        <w:t xml:space="preserve">, the transaction (if any) that performs the final </w:t>
      </w:r>
      <w:r w:rsidRPr="00B31A2D">
        <w:rPr>
          <w:rFonts w:ascii="Times New Roman" w:hAnsi="Times New Roman" w:cs="Times New Roman"/>
          <w:b/>
          <w:bCs/>
          <w:sz w:val="24"/>
          <w:szCs w:val="24"/>
        </w:rPr>
        <w:t>write</w:t>
      </w:r>
      <w:r w:rsidRPr="00B31A2D">
        <w:rPr>
          <w:rFonts w:ascii="Times New Roman" w:hAnsi="Times New Roman" w:cs="Times New Roman"/>
          <w:sz w:val="24"/>
          <w:szCs w:val="24"/>
        </w:rPr>
        <w:t>(</w:t>
      </w:r>
      <w:r w:rsidRPr="00B31A2D">
        <w:rPr>
          <w:rFonts w:ascii="Times New Roman" w:hAnsi="Times New Roman" w:cs="Times New Roman"/>
          <w:i/>
          <w:iCs/>
          <w:sz w:val="24"/>
          <w:szCs w:val="24"/>
        </w:rPr>
        <w:t>Q</w:t>
      </w:r>
      <w:r w:rsidRPr="00B31A2D">
        <w:rPr>
          <w:rFonts w:ascii="Times New Roman" w:hAnsi="Times New Roman" w:cs="Times New Roman"/>
          <w:sz w:val="24"/>
          <w:szCs w:val="24"/>
        </w:rPr>
        <w:t xml:space="preserve">) operation in schedule </w:t>
      </w:r>
      <w:r w:rsidRPr="00B31A2D">
        <w:rPr>
          <w:rFonts w:ascii="Times New Roman" w:hAnsi="Times New Roman" w:cs="Times New Roman"/>
          <w:i/>
          <w:iCs/>
          <w:sz w:val="24"/>
          <w:szCs w:val="24"/>
        </w:rPr>
        <w:t xml:space="preserve">S </w:t>
      </w:r>
      <w:r w:rsidRPr="00B31A2D">
        <w:rPr>
          <w:rFonts w:ascii="Times New Roman" w:hAnsi="Times New Roman" w:cs="Times New Roman"/>
          <w:sz w:val="24"/>
          <w:szCs w:val="24"/>
        </w:rPr>
        <w:t>must perform the final</w:t>
      </w:r>
      <w:r w:rsidRPr="00B31A2D">
        <w:rPr>
          <w:rFonts w:ascii="Times New Roman" w:hAnsi="Times New Roman" w:cs="Times New Roman"/>
          <w:i/>
          <w:iCs/>
          <w:sz w:val="24"/>
          <w:szCs w:val="24"/>
        </w:rPr>
        <w:t xml:space="preserve"> </w:t>
      </w:r>
      <w:r w:rsidRPr="00B31A2D">
        <w:rPr>
          <w:rFonts w:ascii="Times New Roman" w:hAnsi="Times New Roman" w:cs="Times New Roman"/>
          <w:b/>
          <w:bCs/>
          <w:sz w:val="24"/>
          <w:szCs w:val="24"/>
        </w:rPr>
        <w:t>write</w:t>
      </w:r>
      <w:r w:rsidRPr="00B31A2D">
        <w:rPr>
          <w:rFonts w:ascii="Times New Roman" w:hAnsi="Times New Roman" w:cs="Times New Roman"/>
          <w:sz w:val="24"/>
          <w:szCs w:val="24"/>
        </w:rPr>
        <w:t>(</w:t>
      </w:r>
      <w:r w:rsidRPr="00B31A2D">
        <w:rPr>
          <w:rFonts w:ascii="Times New Roman" w:hAnsi="Times New Roman" w:cs="Times New Roman"/>
          <w:i/>
          <w:iCs/>
          <w:sz w:val="24"/>
          <w:szCs w:val="24"/>
        </w:rPr>
        <w:t>Q</w:t>
      </w:r>
      <w:r w:rsidRPr="00B31A2D">
        <w:rPr>
          <w:rFonts w:ascii="Times New Roman" w:hAnsi="Times New Roman" w:cs="Times New Roman"/>
          <w:sz w:val="24"/>
          <w:szCs w:val="24"/>
        </w:rPr>
        <w:t xml:space="preserve">) operation in schedule </w:t>
      </w:r>
      <w:r w:rsidRPr="00B31A2D">
        <w:rPr>
          <w:rFonts w:ascii="Times New Roman" w:hAnsi="Times New Roman" w:cs="Times New Roman"/>
          <w:i/>
          <w:iCs/>
          <w:sz w:val="24"/>
          <w:szCs w:val="24"/>
        </w:rPr>
        <w:t>S´</w:t>
      </w:r>
      <w:r w:rsidRPr="00B31A2D">
        <w:rPr>
          <w:rFonts w:ascii="Times New Roman" w:hAnsi="Times New Roman" w:cs="Times New Roman"/>
          <w:sz w:val="24"/>
          <w:szCs w:val="24"/>
        </w:rPr>
        <w:t>.</w:t>
      </w:r>
    </w:p>
    <w:p w:rsidR="00B421F1" w:rsidRPr="00B31A2D" w:rsidRDefault="008C78B2" w:rsidP="00B421F1">
      <w:pPr>
        <w:pStyle w:val="ListParagraph"/>
        <w:spacing w:after="120"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163" editas="canvas" style="width:461.65pt;height:157.95pt;mso-position-horizontal-relative:char;mso-position-vertical-relative:line" coordorigin="1229,260" coordsize="9233,3159">
            <o:lock v:ext="edit" aspectratio="t"/>
            <v:shape id="_x0000_s1164" type="#_x0000_t75" style="position:absolute;left:1229;top:260;width:9233;height:3159" o:preferrelative="f">
              <v:fill o:detectmouseclick="t"/>
              <v:path o:extrusionok="t" o:connecttype="none"/>
              <o:lock v:ext="edit" text="t"/>
            </v:shape>
            <v:shape id="_x0000_s1182" type="#_x0000_t202" style="position:absolute;left:2673;top:749;width:1878;height:2660" stroked="f">
              <v:textbox style="mso-next-textbox:#_x0000_s1182">
                <w:txbxContent>
                  <w:p w:rsidR="0040465A" w:rsidRPr="000847DC" w:rsidRDefault="0040465A" w:rsidP="00757FBE">
                    <w:pPr>
                      <w:spacing w:after="0" w:line="360" w:lineRule="auto"/>
                      <w:jc w:val="center"/>
                      <w:rPr>
                        <w:rFonts w:ascii="Times New Roman" w:hAnsi="Times New Roman" w:cs="Times New Roman"/>
                        <w:b/>
                        <w:bCs/>
                        <w:sz w:val="20"/>
                        <w:szCs w:val="20"/>
                      </w:rPr>
                    </w:pPr>
                    <w:r w:rsidRPr="000847DC">
                      <w:rPr>
                        <w:rFonts w:ascii="Times New Roman" w:hAnsi="Times New Roman" w:cs="Times New Roman"/>
                        <w:b/>
                        <w:bCs/>
                        <w:sz w:val="20"/>
                        <w:szCs w:val="20"/>
                      </w:rPr>
                      <w:t>Schedule 1</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900"/>
                    </w:tblGrid>
                    <w:tr w:rsidR="0040465A" w:rsidTr="00032FA7">
                      <w:tc>
                        <w:tcPr>
                          <w:tcW w:w="918" w:type="dxa"/>
                          <w:tcBorders>
                            <w:top w:val="nil"/>
                            <w:left w:val="nil"/>
                            <w:bottom w:val="single" w:sz="4" w:space="0" w:color="auto"/>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1</w:t>
                          </w:r>
                        </w:p>
                      </w:tc>
                      <w:tc>
                        <w:tcPr>
                          <w:tcW w:w="900" w:type="dxa"/>
                          <w:tcBorders>
                            <w:top w:val="nil"/>
                            <w:bottom w:val="single" w:sz="4" w:space="0" w:color="auto"/>
                            <w:right w:val="nil"/>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2</w:t>
                          </w:r>
                        </w:p>
                      </w:tc>
                    </w:tr>
                    <w:tr w:rsidR="0040465A" w:rsidTr="00032FA7">
                      <w:tc>
                        <w:tcPr>
                          <w:tcW w:w="918" w:type="dxa"/>
                          <w:tcBorders>
                            <w:top w:val="single" w:sz="4" w:space="0" w:color="auto"/>
                            <w:left w:val="nil"/>
                            <w:bottom w:val="nil"/>
                          </w:tcBorders>
                        </w:tcPr>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write(</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B</w:t>
                          </w:r>
                          <w:r>
                            <w:rPr>
                              <w:rFonts w:cs="Times New Roman"/>
                              <w:sz w:val="20"/>
                              <w:szCs w:val="20"/>
                            </w:rPr>
                            <w:t>)</w:t>
                          </w:r>
                        </w:p>
                        <w:p w:rsidR="0040465A" w:rsidRPr="00A17056" w:rsidRDefault="0040465A" w:rsidP="000847DC">
                          <w:pPr>
                            <w:rPr>
                              <w:sz w:val="20"/>
                              <w:szCs w:val="20"/>
                            </w:rPr>
                          </w:pPr>
                          <w:r w:rsidRPr="00A17056">
                            <w:rPr>
                              <w:rFonts w:cs="Times New Roman"/>
                              <w:sz w:val="20"/>
                              <w:szCs w:val="20"/>
                            </w:rPr>
                            <w:t>write(</w:t>
                          </w:r>
                          <w:r w:rsidRPr="00A17056">
                            <w:rPr>
                              <w:rFonts w:ascii="Times New Roman" w:hAnsi="Times New Roman" w:cs="Times New Roman"/>
                              <w:i/>
                              <w:iCs/>
                              <w:sz w:val="20"/>
                              <w:szCs w:val="20"/>
                            </w:rPr>
                            <w:t>B</w:t>
                          </w:r>
                          <w:r w:rsidRPr="00A17056">
                            <w:rPr>
                              <w:rFonts w:cs="Times New Roman"/>
                              <w:sz w:val="20"/>
                              <w:szCs w:val="20"/>
                            </w:rPr>
                            <w:t>)</w:t>
                          </w:r>
                        </w:p>
                      </w:tc>
                      <w:tc>
                        <w:tcPr>
                          <w:tcW w:w="900" w:type="dxa"/>
                          <w:tcBorders>
                            <w:bottom w:val="nil"/>
                            <w:right w:val="nil"/>
                          </w:tcBorders>
                        </w:tcPr>
                        <w:p w:rsidR="0040465A" w:rsidRPr="00A17056" w:rsidRDefault="0040465A">
                          <w:pPr>
                            <w:rPr>
                              <w:sz w:val="20"/>
                              <w:szCs w:val="20"/>
                            </w:rPr>
                          </w:pPr>
                        </w:p>
                        <w:p w:rsidR="0040465A" w:rsidRPr="00A17056" w:rsidRDefault="0040465A">
                          <w:pPr>
                            <w:rPr>
                              <w:sz w:val="20"/>
                              <w:szCs w:val="20"/>
                            </w:rPr>
                          </w:pPr>
                        </w:p>
                        <w:p w:rsidR="0040465A" w:rsidRPr="00A17056" w:rsidRDefault="0040465A">
                          <w:pPr>
                            <w:rPr>
                              <w:sz w:val="20"/>
                              <w:szCs w:val="20"/>
                            </w:rPr>
                          </w:pPr>
                        </w:p>
                        <w:p w:rsidR="0040465A" w:rsidRDefault="0040465A" w:rsidP="000847DC">
                          <w:pPr>
                            <w:pStyle w:val="ListParagraph"/>
                            <w:ind w:left="0"/>
                            <w:contextualSpacing w:val="0"/>
                            <w:jc w:val="both"/>
                            <w:rPr>
                              <w:rFonts w:cs="Times New Roman"/>
                              <w:sz w:val="20"/>
                              <w:szCs w:val="20"/>
                            </w:rPr>
                          </w:pP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write(</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B</w:t>
                          </w:r>
                          <w:r>
                            <w:rPr>
                              <w:rFonts w:cs="Times New Roman"/>
                              <w:sz w:val="20"/>
                              <w:szCs w:val="20"/>
                            </w:rPr>
                            <w:t>)</w:t>
                          </w:r>
                        </w:p>
                        <w:p w:rsidR="0040465A" w:rsidRPr="00A17056" w:rsidRDefault="0040465A" w:rsidP="00502DF0">
                          <w:pPr>
                            <w:rPr>
                              <w:sz w:val="20"/>
                              <w:szCs w:val="20"/>
                            </w:rPr>
                          </w:pPr>
                          <w:r w:rsidRPr="00A17056">
                            <w:rPr>
                              <w:rFonts w:cs="Times New Roman"/>
                              <w:sz w:val="20"/>
                              <w:szCs w:val="20"/>
                            </w:rPr>
                            <w:t>write(</w:t>
                          </w:r>
                          <w:r w:rsidRPr="00A17056">
                            <w:rPr>
                              <w:rFonts w:ascii="Times New Roman" w:hAnsi="Times New Roman" w:cs="Times New Roman"/>
                              <w:i/>
                              <w:iCs/>
                              <w:sz w:val="20"/>
                              <w:szCs w:val="20"/>
                            </w:rPr>
                            <w:t>B</w:t>
                          </w:r>
                          <w:r w:rsidRPr="00A17056">
                            <w:rPr>
                              <w:rFonts w:cs="Times New Roman"/>
                              <w:sz w:val="20"/>
                              <w:szCs w:val="20"/>
                            </w:rPr>
                            <w:t>)</w:t>
                          </w:r>
                        </w:p>
                      </w:tc>
                    </w:tr>
                  </w:tbl>
                  <w:p w:rsidR="0040465A" w:rsidRDefault="0040465A" w:rsidP="00757FBE"/>
                </w:txbxContent>
              </v:textbox>
            </v:shape>
            <v:shape id="_x0000_s1166" type="#_x0000_t202" style="position:absolute;left:4863;top:754;width:1878;height:2660" stroked="f">
              <v:textbox>
                <w:txbxContent>
                  <w:p w:rsidR="0040465A" w:rsidRPr="000847DC" w:rsidRDefault="0040465A" w:rsidP="00757FBE">
                    <w:pPr>
                      <w:spacing w:after="0" w:line="360" w:lineRule="auto"/>
                      <w:jc w:val="center"/>
                      <w:rPr>
                        <w:rFonts w:ascii="Times New Roman" w:hAnsi="Times New Roman" w:cs="Times New Roman"/>
                        <w:b/>
                        <w:bCs/>
                        <w:sz w:val="20"/>
                        <w:szCs w:val="20"/>
                      </w:rPr>
                    </w:pPr>
                    <w:r w:rsidRPr="000847DC">
                      <w:rPr>
                        <w:rFonts w:ascii="Times New Roman" w:hAnsi="Times New Roman" w:cs="Times New Roman"/>
                        <w:b/>
                        <w:bCs/>
                        <w:sz w:val="20"/>
                        <w:szCs w:val="20"/>
                      </w:rPr>
                      <w:t xml:space="preserve">Schedule </w:t>
                    </w:r>
                    <w:r>
                      <w:rPr>
                        <w:rFonts w:ascii="Times New Roman" w:hAnsi="Times New Roman" w:cs="Times New Roman"/>
                        <w:b/>
                        <w:bCs/>
                        <w:sz w:val="20"/>
                        <w:szCs w:val="20"/>
                      </w:rPr>
                      <w:t>2</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900"/>
                    </w:tblGrid>
                    <w:tr w:rsidR="0040465A" w:rsidTr="00032FA7">
                      <w:tc>
                        <w:tcPr>
                          <w:tcW w:w="918" w:type="dxa"/>
                          <w:tcBorders>
                            <w:top w:val="nil"/>
                            <w:left w:val="nil"/>
                            <w:bottom w:val="single" w:sz="4" w:space="0" w:color="auto"/>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1</w:t>
                          </w:r>
                        </w:p>
                      </w:tc>
                      <w:tc>
                        <w:tcPr>
                          <w:tcW w:w="900" w:type="dxa"/>
                          <w:tcBorders>
                            <w:top w:val="nil"/>
                            <w:bottom w:val="single" w:sz="4" w:space="0" w:color="auto"/>
                            <w:right w:val="nil"/>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2</w:t>
                          </w:r>
                        </w:p>
                      </w:tc>
                    </w:tr>
                    <w:tr w:rsidR="0040465A" w:rsidTr="00032FA7">
                      <w:tc>
                        <w:tcPr>
                          <w:tcW w:w="918" w:type="dxa"/>
                          <w:tcBorders>
                            <w:top w:val="single" w:sz="4" w:space="0" w:color="auto"/>
                            <w:left w:val="nil"/>
                            <w:bottom w:val="nil"/>
                          </w:tcBorders>
                        </w:tcPr>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write(</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B</w:t>
                          </w:r>
                          <w:r>
                            <w:rPr>
                              <w:rFonts w:cs="Times New Roman"/>
                              <w:sz w:val="20"/>
                              <w:szCs w:val="20"/>
                            </w:rPr>
                            <w:t>)</w:t>
                          </w:r>
                        </w:p>
                        <w:p w:rsidR="0040465A" w:rsidRPr="00A17056" w:rsidRDefault="0040465A" w:rsidP="000847DC">
                          <w:pPr>
                            <w:rPr>
                              <w:sz w:val="20"/>
                              <w:szCs w:val="20"/>
                            </w:rPr>
                          </w:pPr>
                          <w:r w:rsidRPr="00A17056">
                            <w:rPr>
                              <w:rFonts w:cs="Times New Roman"/>
                              <w:sz w:val="20"/>
                              <w:szCs w:val="20"/>
                            </w:rPr>
                            <w:t>write(</w:t>
                          </w:r>
                          <w:r w:rsidRPr="00A17056">
                            <w:rPr>
                              <w:rFonts w:ascii="Times New Roman" w:hAnsi="Times New Roman" w:cs="Times New Roman"/>
                              <w:i/>
                              <w:iCs/>
                              <w:sz w:val="20"/>
                              <w:szCs w:val="20"/>
                            </w:rPr>
                            <w:t>B</w:t>
                          </w:r>
                          <w:r w:rsidRPr="00A17056">
                            <w:rPr>
                              <w:rFonts w:cs="Times New Roman"/>
                              <w:sz w:val="20"/>
                              <w:szCs w:val="20"/>
                            </w:rPr>
                            <w:t>)</w:t>
                          </w:r>
                        </w:p>
                      </w:tc>
                      <w:tc>
                        <w:tcPr>
                          <w:tcW w:w="900" w:type="dxa"/>
                          <w:tcBorders>
                            <w:bottom w:val="nil"/>
                            <w:right w:val="nil"/>
                          </w:tcBorders>
                        </w:tcPr>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write(</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B</w:t>
                          </w:r>
                          <w:r>
                            <w:rPr>
                              <w:rFonts w:cs="Times New Roman"/>
                              <w:sz w:val="20"/>
                              <w:szCs w:val="20"/>
                            </w:rPr>
                            <w:t>)</w:t>
                          </w:r>
                        </w:p>
                        <w:p w:rsidR="0040465A" w:rsidRPr="00A17056" w:rsidRDefault="0040465A" w:rsidP="00502DF0">
                          <w:pPr>
                            <w:rPr>
                              <w:sz w:val="20"/>
                              <w:szCs w:val="20"/>
                            </w:rPr>
                          </w:pPr>
                          <w:r w:rsidRPr="00A17056">
                            <w:rPr>
                              <w:rFonts w:cs="Times New Roman"/>
                              <w:sz w:val="20"/>
                              <w:szCs w:val="20"/>
                            </w:rPr>
                            <w:t>write(</w:t>
                          </w:r>
                          <w:r w:rsidRPr="00A17056">
                            <w:rPr>
                              <w:rFonts w:ascii="Times New Roman" w:hAnsi="Times New Roman" w:cs="Times New Roman"/>
                              <w:i/>
                              <w:iCs/>
                              <w:sz w:val="20"/>
                              <w:szCs w:val="20"/>
                            </w:rPr>
                            <w:t>B</w:t>
                          </w:r>
                          <w:r w:rsidRPr="00A17056">
                            <w:rPr>
                              <w:rFonts w:cs="Times New Roman"/>
                              <w:sz w:val="20"/>
                              <w:szCs w:val="20"/>
                            </w:rPr>
                            <w:t>)</w:t>
                          </w:r>
                        </w:p>
                      </w:tc>
                    </w:tr>
                  </w:tbl>
                  <w:p w:rsidR="0040465A" w:rsidRDefault="0040465A" w:rsidP="00757FBE"/>
                </w:txbxContent>
              </v:textbox>
            </v:shape>
            <v:shape id="_x0000_s1167" type="#_x0000_t202" style="position:absolute;left:7041;top:751;width:1878;height:2660" stroked="f">
              <v:textbox>
                <w:txbxContent>
                  <w:p w:rsidR="0040465A" w:rsidRPr="000847DC" w:rsidRDefault="0040465A" w:rsidP="00757FBE">
                    <w:pPr>
                      <w:spacing w:after="0" w:line="360" w:lineRule="auto"/>
                      <w:jc w:val="center"/>
                      <w:rPr>
                        <w:rFonts w:ascii="Times New Roman" w:hAnsi="Times New Roman" w:cs="Times New Roman"/>
                        <w:b/>
                        <w:bCs/>
                        <w:sz w:val="20"/>
                        <w:szCs w:val="20"/>
                      </w:rPr>
                    </w:pPr>
                    <w:r w:rsidRPr="000847DC">
                      <w:rPr>
                        <w:rFonts w:ascii="Times New Roman" w:hAnsi="Times New Roman" w:cs="Times New Roman"/>
                        <w:b/>
                        <w:bCs/>
                        <w:sz w:val="20"/>
                        <w:szCs w:val="20"/>
                      </w:rPr>
                      <w:t xml:space="preserve">Schedule </w:t>
                    </w:r>
                    <w:r>
                      <w:rPr>
                        <w:rFonts w:ascii="Times New Roman" w:hAnsi="Times New Roman" w:cs="Times New Roman"/>
                        <w:b/>
                        <w:bCs/>
                        <w:sz w:val="20"/>
                        <w:szCs w:val="20"/>
                      </w:rPr>
                      <w:t>3</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900"/>
                    </w:tblGrid>
                    <w:tr w:rsidR="0040465A" w:rsidTr="00032FA7">
                      <w:tc>
                        <w:tcPr>
                          <w:tcW w:w="918" w:type="dxa"/>
                          <w:tcBorders>
                            <w:top w:val="nil"/>
                            <w:left w:val="nil"/>
                            <w:bottom w:val="single" w:sz="4" w:space="0" w:color="auto"/>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1</w:t>
                          </w:r>
                        </w:p>
                      </w:tc>
                      <w:tc>
                        <w:tcPr>
                          <w:tcW w:w="900" w:type="dxa"/>
                          <w:tcBorders>
                            <w:top w:val="nil"/>
                            <w:bottom w:val="single" w:sz="4" w:space="0" w:color="auto"/>
                            <w:right w:val="nil"/>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2</w:t>
                          </w:r>
                        </w:p>
                      </w:tc>
                    </w:tr>
                    <w:tr w:rsidR="0040465A" w:rsidTr="00032FA7">
                      <w:tc>
                        <w:tcPr>
                          <w:tcW w:w="918" w:type="dxa"/>
                          <w:tcBorders>
                            <w:top w:val="single" w:sz="4" w:space="0" w:color="auto"/>
                            <w:left w:val="nil"/>
                            <w:bottom w:val="nil"/>
                          </w:tcBorders>
                        </w:tcPr>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write(</w:t>
                          </w:r>
                          <w:r w:rsidRPr="00A17056">
                            <w:rPr>
                              <w:rFonts w:ascii="Times New Roman" w:hAnsi="Times New Roman" w:cs="Times New Roman"/>
                              <w:i/>
                              <w:iCs/>
                              <w:sz w:val="20"/>
                              <w:szCs w:val="20"/>
                            </w:rPr>
                            <w:t>A</w:t>
                          </w:r>
                          <w:r>
                            <w:rPr>
                              <w:rFonts w:cs="Times New Roman"/>
                              <w:sz w:val="20"/>
                              <w:szCs w:val="20"/>
                            </w:rPr>
                            <w:t>)</w:t>
                          </w:r>
                        </w:p>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B</w:t>
                          </w:r>
                          <w:r>
                            <w:rPr>
                              <w:rFonts w:cs="Times New Roman"/>
                              <w:sz w:val="20"/>
                              <w:szCs w:val="20"/>
                            </w:rPr>
                            <w:t>)</w:t>
                          </w:r>
                        </w:p>
                        <w:p w:rsidR="0040465A" w:rsidRPr="00A17056" w:rsidRDefault="0040465A" w:rsidP="000847DC">
                          <w:pPr>
                            <w:rPr>
                              <w:sz w:val="20"/>
                              <w:szCs w:val="20"/>
                            </w:rPr>
                          </w:pPr>
                          <w:r w:rsidRPr="00A17056">
                            <w:rPr>
                              <w:rFonts w:cs="Times New Roman"/>
                              <w:sz w:val="20"/>
                              <w:szCs w:val="20"/>
                            </w:rPr>
                            <w:t>write(</w:t>
                          </w:r>
                          <w:r w:rsidRPr="00A17056">
                            <w:rPr>
                              <w:rFonts w:ascii="Times New Roman" w:hAnsi="Times New Roman" w:cs="Times New Roman"/>
                              <w:i/>
                              <w:iCs/>
                              <w:sz w:val="20"/>
                              <w:szCs w:val="20"/>
                            </w:rPr>
                            <w:t>B</w:t>
                          </w:r>
                          <w:r w:rsidRPr="00A17056">
                            <w:rPr>
                              <w:rFonts w:cs="Times New Roman"/>
                              <w:sz w:val="20"/>
                              <w:szCs w:val="20"/>
                            </w:rPr>
                            <w:t>)</w:t>
                          </w:r>
                        </w:p>
                      </w:tc>
                      <w:tc>
                        <w:tcPr>
                          <w:tcW w:w="900" w:type="dxa"/>
                          <w:tcBorders>
                            <w:bottom w:val="nil"/>
                            <w:right w:val="nil"/>
                          </w:tcBorders>
                        </w:tcPr>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write(</w:t>
                          </w:r>
                          <w:r w:rsidRPr="00A17056">
                            <w:rPr>
                              <w:rFonts w:ascii="Times New Roman" w:hAnsi="Times New Roman" w:cs="Times New Roman"/>
                              <w:i/>
                              <w:iCs/>
                              <w:sz w:val="20"/>
                              <w:szCs w:val="20"/>
                            </w:rPr>
                            <w:t>A</w:t>
                          </w:r>
                          <w:r>
                            <w:rPr>
                              <w:rFonts w:cs="Times New Roman"/>
                              <w:sz w:val="20"/>
                              <w:szCs w:val="20"/>
                            </w:rPr>
                            <w:t>)</w:t>
                          </w:r>
                        </w:p>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B</w:t>
                          </w:r>
                          <w:r>
                            <w:rPr>
                              <w:rFonts w:cs="Times New Roman"/>
                              <w:sz w:val="20"/>
                              <w:szCs w:val="20"/>
                            </w:rPr>
                            <w:t>)</w:t>
                          </w:r>
                        </w:p>
                        <w:p w:rsidR="0040465A" w:rsidRPr="00486043" w:rsidRDefault="0040465A" w:rsidP="00502DF0">
                          <w:pPr>
                            <w:rPr>
                              <w:sz w:val="20"/>
                              <w:szCs w:val="20"/>
                            </w:rPr>
                          </w:pPr>
                          <w:r w:rsidRPr="00486043">
                            <w:rPr>
                              <w:rFonts w:cs="Times New Roman"/>
                              <w:sz w:val="20"/>
                              <w:szCs w:val="20"/>
                            </w:rPr>
                            <w:t>write(</w:t>
                          </w:r>
                          <w:r w:rsidRPr="00486043">
                            <w:rPr>
                              <w:rFonts w:cs="Times New Roman"/>
                              <w:i/>
                              <w:iCs/>
                              <w:sz w:val="20"/>
                              <w:szCs w:val="20"/>
                            </w:rPr>
                            <w:t>B</w:t>
                          </w:r>
                          <w:r w:rsidRPr="00486043">
                            <w:rPr>
                              <w:rFonts w:cs="Times New Roman"/>
                              <w:sz w:val="20"/>
                              <w:szCs w:val="20"/>
                            </w:rPr>
                            <w:t>)</w:t>
                          </w:r>
                        </w:p>
                      </w:tc>
                    </w:tr>
                  </w:tbl>
                  <w:p w:rsidR="0040465A" w:rsidRDefault="0040465A" w:rsidP="00757FBE"/>
                </w:txbxContent>
              </v:textbox>
            </v:shape>
            <v:oval id="_x0000_s1168" style="position:absolute;left:2899;top:686;width:1318;height:438" strokecolor="red">
              <v:fill opacity="0"/>
            </v:oval>
            <v:oval id="_x0000_s1169" style="position:absolute;left:5153;top:686;width:1318;height:438" strokecolor="red">
              <v:fill opacity="0"/>
            </v:oval>
            <v:shape id="_x0000_s1170" type="#_x0000_t33" style="position:absolute;left:3760;top:-1365;width:213;height:3890;rotation:270;flip:x" o:connectortype="elbow" adj="-662400,58475,-662400" strokecolor="red"/>
            <v:shape id="_x0000_s1171" type="#_x0000_t32" style="position:absolute;left:3558;top:473;width:0;height:213;flip:y" o:connectortype="straight" strokecolor="red"/>
            <v:shape id="_x0000_s1172" type="#_x0000_t32" style="position:absolute;left:1909;top:473;width:1;height:213;flip:y" o:connectortype="straight" strokecolor="red"/>
            <v:shape id="_x0000_s1173" type="#_x0000_t202" style="position:absolute;left:1307;top:749;width:1327;height:1602" stroked="f">
              <v:fill opacity="0"/>
              <v:textbox inset="0,0,0,0">
                <w:txbxContent>
                  <w:p w:rsidR="0040465A" w:rsidRDefault="0040465A" w:rsidP="00757FBE">
                    <w:pPr>
                      <w:spacing w:after="60" w:line="240" w:lineRule="auto"/>
                      <w:rPr>
                        <w:rFonts w:ascii="Comic Sans MS" w:hAnsi="Comic Sans MS"/>
                        <w:color w:val="C00000"/>
                        <w:sz w:val="16"/>
                        <w:szCs w:val="16"/>
                      </w:rPr>
                    </w:pPr>
                    <w:r w:rsidRPr="00F109F6">
                      <w:rPr>
                        <w:rFonts w:ascii="Comic Sans MS" w:hAnsi="Comic Sans MS"/>
                        <w:color w:val="C00000"/>
                        <w:sz w:val="16"/>
                        <w:szCs w:val="16"/>
                      </w:rPr>
                      <w:t>Not view equivalent</w:t>
                    </w:r>
                    <w:r>
                      <w:rPr>
                        <w:rFonts w:ascii="Comic Sans MS" w:hAnsi="Comic Sans MS"/>
                        <w:color w:val="C00000"/>
                        <w:sz w:val="16"/>
                        <w:szCs w:val="16"/>
                      </w:rPr>
                      <w:t>.</w:t>
                    </w:r>
                  </w:p>
                  <w:p w:rsidR="0040465A" w:rsidRPr="00F109F6" w:rsidRDefault="0040465A" w:rsidP="00757FBE">
                    <w:pPr>
                      <w:spacing w:after="0" w:line="240" w:lineRule="auto"/>
                      <w:rPr>
                        <w:rFonts w:ascii="Comic Sans MS" w:hAnsi="Comic Sans MS"/>
                        <w:color w:val="C00000"/>
                        <w:sz w:val="16"/>
                        <w:szCs w:val="16"/>
                      </w:rPr>
                    </w:pPr>
                    <w:r>
                      <w:rPr>
                        <w:rFonts w:ascii="Comic Sans MS" w:hAnsi="Comic Sans MS"/>
                        <w:color w:val="C00000"/>
                        <w:sz w:val="16"/>
                        <w:szCs w:val="16"/>
                      </w:rPr>
                      <w:t xml:space="preserve">Final values of </w:t>
                    </w:r>
                    <w:r w:rsidRPr="0049238C">
                      <w:rPr>
                        <w:rFonts w:ascii="Comic Sans MS" w:hAnsi="Comic Sans MS"/>
                        <w:i/>
                        <w:iCs/>
                        <w:color w:val="C00000"/>
                        <w:sz w:val="16"/>
                        <w:szCs w:val="16"/>
                      </w:rPr>
                      <w:t>A</w:t>
                    </w:r>
                    <w:r>
                      <w:rPr>
                        <w:rFonts w:ascii="Comic Sans MS" w:hAnsi="Comic Sans MS"/>
                        <w:color w:val="C00000"/>
                        <w:sz w:val="16"/>
                        <w:szCs w:val="16"/>
                      </w:rPr>
                      <w:t xml:space="preserve"> and </w:t>
                    </w:r>
                    <w:r w:rsidRPr="005E3040">
                      <w:rPr>
                        <w:rFonts w:ascii="Comic Sans MS" w:hAnsi="Comic Sans MS"/>
                        <w:i/>
                        <w:iCs/>
                        <w:color w:val="C00000"/>
                        <w:sz w:val="16"/>
                        <w:szCs w:val="16"/>
                      </w:rPr>
                      <w:t>B</w:t>
                    </w:r>
                    <w:r>
                      <w:rPr>
                        <w:rFonts w:ascii="Comic Sans MS" w:hAnsi="Comic Sans MS"/>
                        <w:color w:val="C00000"/>
                        <w:sz w:val="16"/>
                        <w:szCs w:val="16"/>
                      </w:rPr>
                      <w:t xml:space="preserve"> are written by </w:t>
                    </w:r>
                    <w:r w:rsidRPr="0049238C">
                      <w:rPr>
                        <w:rFonts w:ascii="Comic Sans MS" w:hAnsi="Comic Sans MS"/>
                        <w:i/>
                        <w:iCs/>
                        <w:color w:val="C00000"/>
                        <w:sz w:val="16"/>
                        <w:szCs w:val="16"/>
                      </w:rPr>
                      <w:t>T</w:t>
                    </w:r>
                    <w:r>
                      <w:rPr>
                        <w:rFonts w:ascii="Comic Sans MS" w:hAnsi="Comic Sans MS"/>
                        <w:color w:val="C00000"/>
                        <w:sz w:val="16"/>
                        <w:szCs w:val="16"/>
                        <w:vertAlign w:val="subscript"/>
                      </w:rPr>
                      <w:t>2</w:t>
                    </w:r>
                    <w:r>
                      <w:rPr>
                        <w:rFonts w:ascii="Comic Sans MS" w:hAnsi="Comic Sans MS"/>
                        <w:color w:val="C00000"/>
                        <w:sz w:val="16"/>
                        <w:szCs w:val="16"/>
                      </w:rPr>
                      <w:t xml:space="preserve"> in Schedule 1, but not by </w:t>
                    </w:r>
                    <w:r w:rsidRPr="008F4C82">
                      <w:rPr>
                        <w:rFonts w:ascii="Comic Sans MS" w:hAnsi="Comic Sans MS"/>
                        <w:i/>
                        <w:iCs/>
                        <w:color w:val="C00000"/>
                        <w:sz w:val="16"/>
                        <w:szCs w:val="16"/>
                      </w:rPr>
                      <w:t>T</w:t>
                    </w:r>
                    <w:r>
                      <w:rPr>
                        <w:rFonts w:ascii="Comic Sans MS" w:hAnsi="Comic Sans MS"/>
                        <w:color w:val="C00000"/>
                        <w:sz w:val="16"/>
                        <w:szCs w:val="16"/>
                        <w:vertAlign w:val="subscript"/>
                      </w:rPr>
                      <w:t>2</w:t>
                    </w:r>
                    <w:r>
                      <w:rPr>
                        <w:rFonts w:ascii="Comic Sans MS" w:hAnsi="Comic Sans MS"/>
                        <w:color w:val="C00000"/>
                        <w:sz w:val="16"/>
                        <w:szCs w:val="16"/>
                      </w:rPr>
                      <w:t xml:space="preserve"> in Schedule 2.</w:t>
                    </w:r>
                  </w:p>
                </w:txbxContent>
              </v:textbox>
            </v:shape>
            <v:oval id="_x0000_s1175" style="position:absolute;left:2843;top:647;width:1439;height:519" strokecolor="#00b050">
              <v:fill opacity="0"/>
            </v:oval>
            <v:oval id="_x0000_s1176" style="position:absolute;left:7221;top:647;width:1439;height:519" strokecolor="#00b050">
              <v:fill opacity="0"/>
            </v:oval>
            <v:shape id="_x0000_s1177" type="#_x0000_t33" style="position:absolute;left:6684;top:-2228;width:338;height:5563;rotation:270" o:connectortype="elbow" adj="-296649,-41033,-296649" strokecolor="#00b050"/>
            <v:shape id="_x0000_s1178" type="#_x0000_t32" style="position:absolute;left:7941;top:385;width:0;height:262;flip:y" o:connectortype="straight" strokecolor="#00b050"/>
            <v:shape id="_x0000_s1179" type="#_x0000_t32" style="position:absolute;left:9621;top:385;width:1;height:262;flip:y" o:connectortype="straight" strokecolor="#00b050"/>
            <v:shape id="_x0000_s1180" type="#_x0000_t202" style="position:absolute;left:8995;top:686;width:1327;height:1178" stroked="f">
              <v:fill opacity="0"/>
              <v:textbox inset="0,0,0,0">
                <w:txbxContent>
                  <w:p w:rsidR="0040465A" w:rsidRPr="00AA2EC1" w:rsidRDefault="0040465A" w:rsidP="00757FBE">
                    <w:pPr>
                      <w:spacing w:after="60" w:line="240" w:lineRule="auto"/>
                      <w:rPr>
                        <w:rFonts w:ascii="Comic Sans MS" w:hAnsi="Comic Sans MS"/>
                        <w:color w:val="009A46"/>
                        <w:sz w:val="16"/>
                        <w:szCs w:val="16"/>
                      </w:rPr>
                    </w:pPr>
                    <w:r>
                      <w:rPr>
                        <w:rFonts w:ascii="Comic Sans MS" w:hAnsi="Comic Sans MS"/>
                        <w:color w:val="009A46"/>
                        <w:sz w:val="16"/>
                        <w:szCs w:val="16"/>
                      </w:rPr>
                      <w:t>V</w:t>
                    </w:r>
                    <w:r w:rsidRPr="00AA2EC1">
                      <w:rPr>
                        <w:rFonts w:ascii="Comic Sans MS" w:hAnsi="Comic Sans MS"/>
                        <w:color w:val="009A46"/>
                        <w:sz w:val="16"/>
                        <w:szCs w:val="16"/>
                      </w:rPr>
                      <w:t>iew equivalent.</w:t>
                    </w:r>
                  </w:p>
                  <w:p w:rsidR="0040465A" w:rsidRPr="00AA2EC1" w:rsidRDefault="0040465A" w:rsidP="00757FBE">
                    <w:pPr>
                      <w:spacing w:after="0" w:line="240" w:lineRule="auto"/>
                      <w:rPr>
                        <w:rFonts w:ascii="Comic Sans MS" w:hAnsi="Comic Sans MS"/>
                        <w:color w:val="009A46"/>
                        <w:sz w:val="16"/>
                        <w:szCs w:val="16"/>
                      </w:rPr>
                    </w:pPr>
                    <w:r>
                      <w:rPr>
                        <w:rFonts w:ascii="Comic Sans MS" w:hAnsi="Comic Sans MS"/>
                        <w:color w:val="009A46"/>
                        <w:sz w:val="16"/>
                        <w:szCs w:val="16"/>
                      </w:rPr>
                      <w:t>Final</w:t>
                    </w:r>
                    <w:r w:rsidRPr="00AA2EC1">
                      <w:rPr>
                        <w:rFonts w:ascii="Comic Sans MS" w:hAnsi="Comic Sans MS"/>
                        <w:color w:val="009A46"/>
                        <w:sz w:val="16"/>
                        <w:szCs w:val="16"/>
                      </w:rPr>
                      <w:t xml:space="preserve"> value</w:t>
                    </w:r>
                    <w:r>
                      <w:rPr>
                        <w:rFonts w:ascii="Comic Sans MS" w:hAnsi="Comic Sans MS"/>
                        <w:color w:val="009A46"/>
                        <w:sz w:val="16"/>
                        <w:szCs w:val="16"/>
                      </w:rPr>
                      <w:t>s</w:t>
                    </w:r>
                    <w:r w:rsidRPr="00AA2EC1">
                      <w:rPr>
                        <w:rFonts w:ascii="Comic Sans MS" w:hAnsi="Comic Sans MS"/>
                        <w:color w:val="009A46"/>
                        <w:sz w:val="16"/>
                        <w:szCs w:val="16"/>
                      </w:rPr>
                      <w:t xml:space="preserve"> of </w:t>
                    </w:r>
                    <w:r w:rsidRPr="00AA2EC1">
                      <w:rPr>
                        <w:rFonts w:ascii="Comic Sans MS" w:hAnsi="Comic Sans MS"/>
                        <w:i/>
                        <w:iCs/>
                        <w:color w:val="009A46"/>
                        <w:sz w:val="16"/>
                        <w:szCs w:val="16"/>
                      </w:rPr>
                      <w:t>A</w:t>
                    </w:r>
                    <w:r>
                      <w:rPr>
                        <w:rFonts w:ascii="Comic Sans MS" w:hAnsi="Comic Sans MS"/>
                        <w:color w:val="009A46"/>
                        <w:sz w:val="16"/>
                        <w:szCs w:val="16"/>
                      </w:rPr>
                      <w:t xml:space="preserve"> and </w:t>
                    </w:r>
                    <w:r>
                      <w:rPr>
                        <w:rFonts w:ascii="Comic Sans MS" w:hAnsi="Comic Sans MS"/>
                        <w:i/>
                        <w:iCs/>
                        <w:color w:val="009A46"/>
                        <w:sz w:val="16"/>
                        <w:szCs w:val="16"/>
                      </w:rPr>
                      <w:t>B</w:t>
                    </w:r>
                    <w:r>
                      <w:rPr>
                        <w:rFonts w:ascii="Comic Sans MS" w:hAnsi="Comic Sans MS"/>
                        <w:color w:val="009A46"/>
                        <w:sz w:val="16"/>
                        <w:szCs w:val="16"/>
                      </w:rPr>
                      <w:t xml:space="preserve"> are</w:t>
                    </w:r>
                    <w:r w:rsidRPr="00AA2EC1">
                      <w:rPr>
                        <w:rFonts w:ascii="Comic Sans MS" w:hAnsi="Comic Sans MS"/>
                        <w:color w:val="009A46"/>
                        <w:sz w:val="16"/>
                        <w:szCs w:val="16"/>
                      </w:rPr>
                      <w:t xml:space="preserve"> </w:t>
                    </w:r>
                    <w:r>
                      <w:rPr>
                        <w:rFonts w:ascii="Comic Sans MS" w:hAnsi="Comic Sans MS"/>
                        <w:color w:val="009A46"/>
                        <w:sz w:val="16"/>
                        <w:szCs w:val="16"/>
                      </w:rPr>
                      <w:t>written</w:t>
                    </w:r>
                    <w:r w:rsidRPr="00AA2EC1">
                      <w:rPr>
                        <w:rFonts w:ascii="Comic Sans MS" w:hAnsi="Comic Sans MS"/>
                        <w:color w:val="009A46"/>
                        <w:sz w:val="16"/>
                        <w:szCs w:val="16"/>
                      </w:rPr>
                      <w:t xml:space="preserve"> by </w:t>
                    </w:r>
                    <w:r w:rsidRPr="00AA2EC1">
                      <w:rPr>
                        <w:rFonts w:ascii="Comic Sans MS" w:hAnsi="Comic Sans MS"/>
                        <w:i/>
                        <w:iCs/>
                        <w:color w:val="009A46"/>
                        <w:sz w:val="16"/>
                        <w:szCs w:val="16"/>
                      </w:rPr>
                      <w:t>T</w:t>
                    </w:r>
                    <w:r>
                      <w:rPr>
                        <w:rFonts w:ascii="Comic Sans MS" w:hAnsi="Comic Sans MS"/>
                        <w:color w:val="009A46"/>
                        <w:sz w:val="16"/>
                        <w:szCs w:val="16"/>
                        <w:vertAlign w:val="subscript"/>
                      </w:rPr>
                      <w:t>2</w:t>
                    </w:r>
                    <w:r w:rsidRPr="00AA2EC1">
                      <w:rPr>
                        <w:rFonts w:ascii="Comic Sans MS" w:hAnsi="Comic Sans MS"/>
                        <w:color w:val="009A46"/>
                        <w:sz w:val="16"/>
                        <w:szCs w:val="16"/>
                      </w:rPr>
                      <w:t xml:space="preserve"> in </w:t>
                    </w:r>
                    <w:r>
                      <w:rPr>
                        <w:rFonts w:ascii="Comic Sans MS" w:hAnsi="Comic Sans MS"/>
                        <w:color w:val="009A46"/>
                        <w:sz w:val="16"/>
                        <w:szCs w:val="16"/>
                      </w:rPr>
                      <w:t>both schedules.</w:t>
                    </w:r>
                  </w:p>
                </w:txbxContent>
              </v:textbox>
            </v:shape>
            <v:oval id="_x0000_s1183" style="position:absolute;left:3634;top:2614;width:900;height:263" strokecolor="#c00000">
              <v:fill opacity="0"/>
            </v:oval>
            <v:oval id="_x0000_s1184" style="position:absolute;left:3634;top:3117;width:900;height:263" strokecolor="#c00000">
              <v:fill opacity="0"/>
            </v:oval>
            <v:oval id="_x0000_s1188" style="position:absolute;left:8034;top:3104;width:752;height:276" strokecolor="#009a46">
              <v:fill opacity="0"/>
            </v:oval>
            <v:oval id="_x0000_s1189" style="position:absolute;left:8060;top:2127;width:752;height:276" strokecolor="#009a46">
              <v:fill opacity="0"/>
            </v:oval>
            <w10:wrap type="none"/>
            <w10:anchorlock/>
          </v:group>
        </w:pict>
      </w:r>
    </w:p>
    <w:p w:rsidR="00813D56" w:rsidRDefault="00D87FB2" w:rsidP="00D43AA5">
      <w:pPr>
        <w:pStyle w:val="ListParagraph"/>
        <w:spacing w:after="120" w:line="240" w:lineRule="auto"/>
        <w:ind w:left="0" w:firstLine="360"/>
        <w:contextualSpacing w:val="0"/>
        <w:jc w:val="both"/>
        <w:rPr>
          <w:rFonts w:ascii="Times New Roman" w:hAnsi="Times New Roman" w:cs="Times New Roman"/>
          <w:sz w:val="24"/>
          <w:szCs w:val="24"/>
        </w:rPr>
      </w:pPr>
      <w:r w:rsidRPr="0096185B">
        <w:rPr>
          <w:rFonts w:ascii="Times New Roman" w:hAnsi="Times New Roman" w:cs="Times New Roman"/>
          <w:sz w:val="24"/>
          <w:szCs w:val="24"/>
        </w:rPr>
        <w:t>Conditions 1 and 2 ensure</w:t>
      </w:r>
      <w:r w:rsidR="0096185B" w:rsidRPr="0096185B">
        <w:rPr>
          <w:rFonts w:ascii="Times New Roman" w:hAnsi="Times New Roman" w:cs="Times New Roman"/>
          <w:sz w:val="24"/>
          <w:szCs w:val="24"/>
        </w:rPr>
        <w:t xml:space="preserve"> that each transaction reads the same values in both schedules and, therefore, performs the same computation. Condition 3, coupled with conditions 1 and 2, ensures that both schedules result in the same final system state.</w:t>
      </w:r>
    </w:p>
    <w:p w:rsidR="00893E9A" w:rsidRDefault="007F27AA" w:rsidP="00F07847">
      <w:pPr>
        <w:pStyle w:val="ListParagraph"/>
        <w:spacing w:after="120" w:line="240" w:lineRule="auto"/>
        <w:ind w:left="0" w:firstLine="360"/>
        <w:contextualSpacing w:val="0"/>
        <w:jc w:val="both"/>
        <w:rPr>
          <w:rFonts w:ascii="Times New Roman" w:hAnsi="Times New Roman" w:cs="Times New Roman"/>
          <w:sz w:val="24"/>
          <w:szCs w:val="24"/>
        </w:rPr>
      </w:pPr>
      <w:r w:rsidRPr="00B67947">
        <w:rPr>
          <w:rFonts w:ascii="Times New Roman" w:hAnsi="Times New Roman" w:cs="Times New Roman"/>
          <w:color w:val="0070C0"/>
          <w:sz w:val="24"/>
          <w:szCs w:val="24"/>
        </w:rPr>
        <w:t xml:space="preserve">Every conflict serializable schedule is also view serializable, but there are view serializable schedules that are </w:t>
      </w:r>
      <w:r w:rsidRPr="00B67947">
        <w:rPr>
          <w:rFonts w:ascii="Times New Roman" w:hAnsi="Times New Roman" w:cs="Times New Roman"/>
          <w:i/>
          <w:iCs/>
          <w:color w:val="0070C0"/>
          <w:sz w:val="24"/>
          <w:szCs w:val="24"/>
        </w:rPr>
        <w:t xml:space="preserve">not </w:t>
      </w:r>
      <w:r w:rsidRPr="00B67947">
        <w:rPr>
          <w:rFonts w:ascii="Times New Roman" w:hAnsi="Times New Roman" w:cs="Times New Roman"/>
          <w:color w:val="0070C0"/>
          <w:sz w:val="24"/>
          <w:szCs w:val="24"/>
        </w:rPr>
        <w:t>conflict serializable.</w:t>
      </w:r>
      <w:r w:rsidR="0040495B">
        <w:rPr>
          <w:rFonts w:ascii="Times New Roman" w:hAnsi="Times New Roman" w:cs="Times New Roman"/>
          <w:sz w:val="24"/>
          <w:szCs w:val="24"/>
        </w:rPr>
        <w:t xml:space="preserve"> </w:t>
      </w:r>
      <w:r w:rsidR="00F07847">
        <w:rPr>
          <w:rFonts w:ascii="Times New Roman" w:hAnsi="Times New Roman" w:cs="Times New Roman"/>
          <w:sz w:val="24"/>
          <w:szCs w:val="24"/>
        </w:rPr>
        <w:t>S</w:t>
      </w:r>
      <w:r w:rsidR="0040495B" w:rsidRPr="0040495B">
        <w:rPr>
          <w:rFonts w:ascii="Times New Roman" w:hAnsi="Times New Roman" w:cs="Times New Roman"/>
          <w:sz w:val="24"/>
          <w:szCs w:val="24"/>
        </w:rPr>
        <w:t>chedule 9 is</w:t>
      </w:r>
      <w:r w:rsidR="006B0496">
        <w:rPr>
          <w:rFonts w:ascii="Times New Roman" w:hAnsi="Times New Roman" w:cs="Times New Roman"/>
          <w:sz w:val="24"/>
          <w:szCs w:val="24"/>
        </w:rPr>
        <w:t xml:space="preserve"> view serializable, but</w:t>
      </w:r>
      <w:r w:rsidR="0040495B" w:rsidRPr="0040495B">
        <w:rPr>
          <w:rFonts w:ascii="Times New Roman" w:hAnsi="Times New Roman" w:cs="Times New Roman"/>
          <w:sz w:val="24"/>
          <w:szCs w:val="24"/>
        </w:rPr>
        <w:t xml:space="preserve"> not conflict serializable, since every pair of consecutive instructions conflict, and, thus, no swapping of instructions is possible.</w:t>
      </w:r>
    </w:p>
    <w:p w:rsidR="004A7DC2" w:rsidRDefault="008C78B2" w:rsidP="00F44FE8">
      <w:pPr>
        <w:pStyle w:val="ListParagraph"/>
        <w:spacing w:after="120" w:line="240" w:lineRule="auto"/>
        <w:ind w:left="0" w:firstLine="360"/>
        <w:contextualSpacing w:val="0"/>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153" editas="canvas" style="width:366.55pt;height:104.4pt;mso-position-horizontal-relative:char;mso-position-vertical-relative:line" coordorigin="720,4194" coordsize="7331,2088">
            <o:lock v:ext="edit" aspectratio="t"/>
            <v:shape id="_x0000_s1154" type="#_x0000_t75" style="position:absolute;left:720;top:4194;width:7331;height:2088" o:preferrelative="f">
              <v:fill o:detectmouseclick="t"/>
              <v:path o:extrusionok="t" o:connecttype="none"/>
              <o:lock v:ext="edit" text="t"/>
            </v:shape>
            <v:shape id="_x0000_s1156" type="#_x0000_t202" style="position:absolute;left:5126;top:4422;width:2828;height:1689" stroked="f">
              <v:textbox style="mso-next-textbox:#_x0000_s1156">
                <w:txbxContent>
                  <w:p w:rsidR="0040465A" w:rsidRPr="000847DC" w:rsidRDefault="0040465A" w:rsidP="0009473F">
                    <w:pPr>
                      <w:spacing w:after="0" w:line="36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Serial </w:t>
                    </w:r>
                    <w:r w:rsidRPr="000847DC">
                      <w:rPr>
                        <w:rFonts w:ascii="Times New Roman" w:hAnsi="Times New Roman" w:cs="Times New Roman"/>
                        <w:b/>
                        <w:bCs/>
                        <w:sz w:val="20"/>
                        <w:szCs w:val="20"/>
                      </w:rPr>
                      <w:t xml:space="preserve">Schedule </w:t>
                    </w:r>
                    <w:r>
                      <w:rPr>
                        <w:rFonts w:ascii="Times New Roman" w:hAnsi="Times New Roman" w:cs="Times New Roman"/>
                        <w:b/>
                        <w:bCs/>
                        <w:sz w:val="20"/>
                        <w:szCs w:val="20"/>
                      </w:rPr>
                      <w:t>&lt;</w:t>
                    </w:r>
                    <w:r w:rsidRPr="00C10148">
                      <w:rPr>
                        <w:rFonts w:ascii="Times New Roman" w:hAnsi="Times New Roman" w:cs="Times New Roman"/>
                        <w:b/>
                        <w:bCs/>
                        <w:i/>
                        <w:iCs/>
                        <w:sz w:val="20"/>
                        <w:szCs w:val="20"/>
                      </w:rPr>
                      <w:t>T</w:t>
                    </w:r>
                    <w:r w:rsidRPr="00C10148">
                      <w:rPr>
                        <w:rFonts w:ascii="Times New Roman" w:hAnsi="Times New Roman" w:cs="Times New Roman"/>
                        <w:b/>
                        <w:bCs/>
                        <w:sz w:val="20"/>
                        <w:szCs w:val="20"/>
                        <w:vertAlign w:val="subscript"/>
                      </w:rPr>
                      <w:t>3</w:t>
                    </w:r>
                    <w:r>
                      <w:rPr>
                        <w:rFonts w:ascii="Times New Roman" w:hAnsi="Times New Roman" w:cs="Times New Roman"/>
                        <w:b/>
                        <w:bCs/>
                        <w:sz w:val="20"/>
                        <w:szCs w:val="20"/>
                      </w:rPr>
                      <w:t xml:space="preserve">, </w:t>
                    </w:r>
                    <w:r w:rsidRPr="00C10148">
                      <w:rPr>
                        <w:rFonts w:ascii="Times New Roman" w:hAnsi="Times New Roman" w:cs="Times New Roman"/>
                        <w:b/>
                        <w:bCs/>
                        <w:i/>
                        <w:iCs/>
                        <w:sz w:val="20"/>
                        <w:szCs w:val="20"/>
                      </w:rPr>
                      <w:t>T</w:t>
                    </w:r>
                    <w:r w:rsidRPr="00C10148">
                      <w:rPr>
                        <w:rFonts w:ascii="Times New Roman" w:hAnsi="Times New Roman" w:cs="Times New Roman"/>
                        <w:b/>
                        <w:bCs/>
                        <w:sz w:val="20"/>
                        <w:szCs w:val="20"/>
                        <w:vertAlign w:val="subscript"/>
                      </w:rPr>
                      <w:t>4</w:t>
                    </w:r>
                    <w:r>
                      <w:rPr>
                        <w:rFonts w:ascii="Times New Roman" w:hAnsi="Times New Roman" w:cs="Times New Roman"/>
                        <w:b/>
                        <w:bCs/>
                        <w:sz w:val="20"/>
                        <w:szCs w:val="20"/>
                      </w:rPr>
                      <w:t xml:space="preserve">, </w:t>
                    </w:r>
                    <w:r w:rsidRPr="00C10148">
                      <w:rPr>
                        <w:rFonts w:ascii="Times New Roman" w:hAnsi="Times New Roman" w:cs="Times New Roman"/>
                        <w:b/>
                        <w:bCs/>
                        <w:i/>
                        <w:iCs/>
                        <w:sz w:val="20"/>
                        <w:szCs w:val="20"/>
                      </w:rPr>
                      <w:t>T</w:t>
                    </w:r>
                    <w:r w:rsidRPr="00C10148">
                      <w:rPr>
                        <w:rFonts w:ascii="Times New Roman" w:hAnsi="Times New Roman" w:cs="Times New Roman"/>
                        <w:b/>
                        <w:bCs/>
                        <w:sz w:val="20"/>
                        <w:szCs w:val="20"/>
                        <w:vertAlign w:val="subscript"/>
                      </w:rPr>
                      <w:t>6</w:t>
                    </w:r>
                    <w:r>
                      <w:rPr>
                        <w:rFonts w:ascii="Times New Roman" w:hAnsi="Times New Roman" w:cs="Times New Roman"/>
                        <w:b/>
                        <w:bCs/>
                        <w:sz w:val="20"/>
                        <w:szCs w:val="20"/>
                      </w:rPr>
                      <w:t>&gt;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907"/>
                      <w:gridCol w:w="907"/>
                    </w:tblGrid>
                    <w:tr w:rsidR="0040465A" w:rsidTr="00987412">
                      <w:tc>
                        <w:tcPr>
                          <w:tcW w:w="939" w:type="dxa"/>
                          <w:tcBorders>
                            <w:top w:val="nil"/>
                            <w:left w:val="nil"/>
                            <w:bottom w:val="single" w:sz="4" w:space="0" w:color="auto"/>
                          </w:tcBorders>
                          <w:shd w:val="clear" w:color="auto" w:fill="D9D9D9" w:themeFill="background1" w:themeFillShade="D9"/>
                        </w:tcPr>
                        <w:p w:rsidR="0040465A" w:rsidRPr="00A17056" w:rsidRDefault="0040465A" w:rsidP="001A2CFC">
                          <w:pPr>
                            <w:jc w:val="center"/>
                            <w:rPr>
                              <w:rFonts w:ascii="Times New Roman" w:hAnsi="Times New Roman" w:cs="Times New Roman"/>
                              <w:sz w:val="20"/>
                              <w:szCs w:val="20"/>
                            </w:rPr>
                          </w:pPr>
                          <w:r w:rsidRPr="00A17056">
                            <w:rPr>
                              <w:rFonts w:ascii="Times New Roman" w:hAnsi="Times New Roman" w:cs="Times New Roman"/>
                              <w:i/>
                              <w:iCs/>
                              <w:sz w:val="20"/>
                              <w:szCs w:val="20"/>
                            </w:rPr>
                            <w:t>T</w:t>
                          </w:r>
                          <w:r>
                            <w:rPr>
                              <w:rFonts w:ascii="Times New Roman" w:hAnsi="Times New Roman" w:cs="Times New Roman"/>
                              <w:sz w:val="20"/>
                              <w:szCs w:val="20"/>
                              <w:vertAlign w:val="subscript"/>
                            </w:rPr>
                            <w:t>3</w:t>
                          </w:r>
                        </w:p>
                      </w:tc>
                      <w:tc>
                        <w:tcPr>
                          <w:tcW w:w="885" w:type="dxa"/>
                          <w:tcBorders>
                            <w:top w:val="nil"/>
                            <w:bottom w:val="single" w:sz="4" w:space="0" w:color="auto"/>
                            <w:right w:val="nil"/>
                          </w:tcBorders>
                          <w:shd w:val="clear" w:color="auto" w:fill="D9D9D9" w:themeFill="background1" w:themeFillShade="D9"/>
                        </w:tcPr>
                        <w:p w:rsidR="0040465A" w:rsidRPr="00A17056" w:rsidRDefault="0040465A" w:rsidP="001A2CFC">
                          <w:pPr>
                            <w:jc w:val="center"/>
                            <w:rPr>
                              <w:rFonts w:ascii="Times New Roman" w:hAnsi="Times New Roman" w:cs="Times New Roman"/>
                              <w:sz w:val="20"/>
                              <w:szCs w:val="20"/>
                            </w:rPr>
                          </w:pPr>
                          <w:r w:rsidRPr="00A17056">
                            <w:rPr>
                              <w:rFonts w:ascii="Times New Roman" w:hAnsi="Times New Roman" w:cs="Times New Roman"/>
                              <w:i/>
                              <w:iCs/>
                              <w:sz w:val="20"/>
                              <w:szCs w:val="20"/>
                            </w:rPr>
                            <w:t>T</w:t>
                          </w:r>
                          <w:r>
                            <w:rPr>
                              <w:rFonts w:ascii="Times New Roman" w:hAnsi="Times New Roman" w:cs="Times New Roman"/>
                              <w:sz w:val="20"/>
                              <w:szCs w:val="20"/>
                              <w:vertAlign w:val="subscript"/>
                            </w:rPr>
                            <w:t>4</w:t>
                          </w:r>
                        </w:p>
                      </w:tc>
                      <w:tc>
                        <w:tcPr>
                          <w:tcW w:w="885" w:type="dxa"/>
                          <w:tcBorders>
                            <w:top w:val="nil"/>
                            <w:bottom w:val="single" w:sz="4" w:space="0" w:color="auto"/>
                            <w:right w:val="nil"/>
                          </w:tcBorders>
                          <w:shd w:val="clear" w:color="auto" w:fill="D9D9D9" w:themeFill="background1" w:themeFillShade="D9"/>
                        </w:tcPr>
                        <w:p w:rsidR="0040465A" w:rsidRPr="00755E3C" w:rsidRDefault="0040465A" w:rsidP="001A2CFC">
                          <w:pPr>
                            <w:jc w:val="center"/>
                            <w:rPr>
                              <w:rFonts w:ascii="Times New Roman" w:hAnsi="Times New Roman" w:cs="Times New Roman"/>
                              <w:sz w:val="20"/>
                              <w:szCs w:val="20"/>
                              <w:vertAlign w:val="subscript"/>
                            </w:rPr>
                          </w:pPr>
                          <w:r>
                            <w:rPr>
                              <w:rFonts w:ascii="Times New Roman" w:hAnsi="Times New Roman" w:cs="Times New Roman"/>
                              <w:i/>
                              <w:iCs/>
                              <w:sz w:val="20"/>
                              <w:szCs w:val="20"/>
                            </w:rPr>
                            <w:t>T</w:t>
                          </w:r>
                          <w:r>
                            <w:rPr>
                              <w:rFonts w:ascii="Times New Roman" w:hAnsi="Times New Roman" w:cs="Times New Roman"/>
                              <w:sz w:val="20"/>
                              <w:szCs w:val="20"/>
                              <w:vertAlign w:val="subscript"/>
                            </w:rPr>
                            <w:t>6</w:t>
                          </w:r>
                        </w:p>
                      </w:tc>
                    </w:tr>
                    <w:tr w:rsidR="0040465A" w:rsidTr="00987412">
                      <w:tc>
                        <w:tcPr>
                          <w:tcW w:w="939" w:type="dxa"/>
                          <w:tcBorders>
                            <w:top w:val="single" w:sz="4" w:space="0" w:color="auto"/>
                            <w:left w:val="nil"/>
                            <w:bottom w:val="nil"/>
                          </w:tcBorders>
                        </w:tcPr>
                        <w:p w:rsidR="0040465A" w:rsidRDefault="0040465A" w:rsidP="007D7368">
                          <w:pPr>
                            <w:pStyle w:val="ListParagraph"/>
                            <w:ind w:left="0"/>
                            <w:contextualSpacing w:val="0"/>
                            <w:jc w:val="both"/>
                            <w:rPr>
                              <w:rFonts w:cs="Times New Roman"/>
                              <w:sz w:val="20"/>
                              <w:szCs w:val="20"/>
                            </w:rPr>
                          </w:pPr>
                          <w:r w:rsidRPr="00A17056">
                            <w:rPr>
                              <w:rFonts w:cs="Times New Roman"/>
                              <w:sz w:val="20"/>
                              <w:szCs w:val="20"/>
                            </w:rPr>
                            <w:t>read(</w:t>
                          </w:r>
                          <w:r>
                            <w:rPr>
                              <w:rFonts w:ascii="Times New Roman" w:hAnsi="Times New Roman" w:cs="Times New Roman"/>
                              <w:i/>
                              <w:iCs/>
                              <w:sz w:val="20"/>
                              <w:szCs w:val="20"/>
                            </w:rPr>
                            <w:t>Q</w:t>
                          </w:r>
                          <w:r>
                            <w:rPr>
                              <w:rFonts w:cs="Times New Roman"/>
                              <w:sz w:val="20"/>
                              <w:szCs w:val="20"/>
                            </w:rPr>
                            <w:t>)</w:t>
                          </w:r>
                        </w:p>
                        <w:p w:rsidR="0040465A" w:rsidRPr="007D7368" w:rsidRDefault="0040465A" w:rsidP="007D7368">
                          <w:pPr>
                            <w:pStyle w:val="ListParagraph"/>
                            <w:ind w:left="0"/>
                            <w:contextualSpacing w:val="0"/>
                            <w:jc w:val="both"/>
                            <w:rPr>
                              <w:rFonts w:ascii="Times New Roman" w:hAnsi="Times New Roman" w:cs="Times New Roman"/>
                              <w:sz w:val="20"/>
                              <w:szCs w:val="20"/>
                            </w:rPr>
                          </w:pPr>
                          <w:r w:rsidRPr="00A17056">
                            <w:rPr>
                              <w:rFonts w:cs="Times New Roman"/>
                              <w:sz w:val="20"/>
                              <w:szCs w:val="20"/>
                            </w:rPr>
                            <w:t>write(</w:t>
                          </w:r>
                          <w:r>
                            <w:rPr>
                              <w:rFonts w:ascii="Times New Roman" w:hAnsi="Times New Roman" w:cs="Times New Roman"/>
                              <w:i/>
                              <w:iCs/>
                              <w:sz w:val="20"/>
                              <w:szCs w:val="20"/>
                            </w:rPr>
                            <w:t>Q</w:t>
                          </w:r>
                          <w:r w:rsidRPr="00A17056">
                            <w:rPr>
                              <w:rFonts w:cs="Times New Roman"/>
                              <w:sz w:val="20"/>
                              <w:szCs w:val="20"/>
                            </w:rPr>
                            <w:t>)</w:t>
                          </w:r>
                        </w:p>
                      </w:tc>
                      <w:tc>
                        <w:tcPr>
                          <w:tcW w:w="885" w:type="dxa"/>
                          <w:tcBorders>
                            <w:bottom w:val="nil"/>
                            <w:right w:val="nil"/>
                          </w:tcBorders>
                        </w:tcPr>
                        <w:p w:rsidR="0040465A" w:rsidRPr="00A17056" w:rsidRDefault="0040465A">
                          <w:pPr>
                            <w:rPr>
                              <w:sz w:val="20"/>
                              <w:szCs w:val="20"/>
                            </w:rPr>
                          </w:pPr>
                        </w:p>
                        <w:p w:rsidR="0040465A" w:rsidRDefault="0040465A" w:rsidP="007D7368">
                          <w:pPr>
                            <w:rPr>
                              <w:rFonts w:cs="Times New Roman"/>
                              <w:sz w:val="20"/>
                              <w:szCs w:val="20"/>
                            </w:rPr>
                          </w:pPr>
                        </w:p>
                        <w:p w:rsidR="0040465A" w:rsidRPr="00A17056" w:rsidRDefault="0040465A" w:rsidP="007D7368">
                          <w:pPr>
                            <w:rPr>
                              <w:sz w:val="20"/>
                              <w:szCs w:val="20"/>
                            </w:rPr>
                          </w:pPr>
                          <w:r w:rsidRPr="00A17056">
                            <w:rPr>
                              <w:rFonts w:cs="Times New Roman"/>
                              <w:sz w:val="20"/>
                              <w:szCs w:val="20"/>
                            </w:rPr>
                            <w:t>write(</w:t>
                          </w:r>
                          <w:r>
                            <w:rPr>
                              <w:rFonts w:ascii="Times New Roman" w:hAnsi="Times New Roman" w:cs="Times New Roman"/>
                              <w:i/>
                              <w:iCs/>
                              <w:sz w:val="20"/>
                              <w:szCs w:val="20"/>
                            </w:rPr>
                            <w:t>Q</w:t>
                          </w:r>
                          <w:r w:rsidRPr="00A17056">
                            <w:rPr>
                              <w:rFonts w:cs="Times New Roman"/>
                              <w:sz w:val="20"/>
                              <w:szCs w:val="20"/>
                            </w:rPr>
                            <w:t>)</w:t>
                          </w:r>
                        </w:p>
                      </w:tc>
                      <w:tc>
                        <w:tcPr>
                          <w:tcW w:w="885" w:type="dxa"/>
                          <w:tcBorders>
                            <w:bottom w:val="nil"/>
                            <w:right w:val="nil"/>
                          </w:tcBorders>
                        </w:tcPr>
                        <w:p w:rsidR="0040465A" w:rsidRDefault="0040465A">
                          <w:pPr>
                            <w:rPr>
                              <w:sz w:val="20"/>
                              <w:szCs w:val="20"/>
                            </w:rPr>
                          </w:pPr>
                        </w:p>
                        <w:p w:rsidR="0040465A" w:rsidRDefault="0040465A">
                          <w:pPr>
                            <w:rPr>
                              <w:sz w:val="20"/>
                              <w:szCs w:val="20"/>
                            </w:rPr>
                          </w:pPr>
                        </w:p>
                        <w:p w:rsidR="0040465A" w:rsidRDefault="0040465A">
                          <w:pPr>
                            <w:rPr>
                              <w:sz w:val="20"/>
                              <w:szCs w:val="20"/>
                            </w:rPr>
                          </w:pPr>
                        </w:p>
                        <w:p w:rsidR="0040465A" w:rsidRPr="00A17056" w:rsidRDefault="0040465A">
                          <w:pPr>
                            <w:rPr>
                              <w:sz w:val="20"/>
                              <w:szCs w:val="20"/>
                            </w:rPr>
                          </w:pPr>
                          <w:r w:rsidRPr="00A17056">
                            <w:rPr>
                              <w:rFonts w:cs="Times New Roman"/>
                              <w:sz w:val="20"/>
                              <w:szCs w:val="20"/>
                            </w:rPr>
                            <w:t>write(</w:t>
                          </w:r>
                          <w:r>
                            <w:rPr>
                              <w:rFonts w:ascii="Times New Roman" w:hAnsi="Times New Roman" w:cs="Times New Roman"/>
                              <w:i/>
                              <w:iCs/>
                              <w:sz w:val="20"/>
                              <w:szCs w:val="20"/>
                            </w:rPr>
                            <w:t>Q</w:t>
                          </w:r>
                          <w:r w:rsidRPr="00A17056">
                            <w:rPr>
                              <w:rFonts w:cs="Times New Roman"/>
                              <w:sz w:val="20"/>
                              <w:szCs w:val="20"/>
                            </w:rPr>
                            <w:t>)</w:t>
                          </w:r>
                        </w:p>
                      </w:tc>
                    </w:tr>
                  </w:tbl>
                  <w:p w:rsidR="0040465A" w:rsidRDefault="0040465A" w:rsidP="00B9491F"/>
                </w:txbxContent>
              </v:textbox>
            </v:shape>
            <v:shape id="_x0000_s1155" type="#_x0000_t202" style="position:absolute;left:768;top:4199;width:3912;height:1912" stroked="f">
              <v:textbox style="mso-next-textbox:#_x0000_s1155">
                <w:txbxContent>
                  <w:p w:rsidR="0040465A" w:rsidRDefault="0040465A" w:rsidP="0009473F">
                    <w:pPr>
                      <w:spacing w:after="0" w:line="240" w:lineRule="auto"/>
                      <w:jc w:val="center"/>
                      <w:rPr>
                        <w:rFonts w:ascii="Times New Roman" w:hAnsi="Times New Roman" w:cs="Times New Roman"/>
                        <w:b/>
                        <w:bCs/>
                        <w:sz w:val="20"/>
                        <w:szCs w:val="20"/>
                      </w:rPr>
                    </w:pPr>
                    <w:r w:rsidRPr="000847DC">
                      <w:rPr>
                        <w:rFonts w:ascii="Times New Roman" w:hAnsi="Times New Roman" w:cs="Times New Roman"/>
                        <w:b/>
                        <w:bCs/>
                        <w:sz w:val="20"/>
                        <w:szCs w:val="20"/>
                      </w:rPr>
                      <w:t xml:space="preserve">Schedule </w:t>
                    </w:r>
                    <w:r>
                      <w:rPr>
                        <w:rFonts w:ascii="Times New Roman" w:hAnsi="Times New Roman" w:cs="Times New Roman"/>
                        <w:b/>
                        <w:bCs/>
                        <w:sz w:val="20"/>
                        <w:szCs w:val="20"/>
                      </w:rPr>
                      <w:t>9</w:t>
                    </w:r>
                  </w:p>
                  <w:p w:rsidR="0040465A" w:rsidRPr="000847DC" w:rsidRDefault="0040465A" w:rsidP="00CA3CA2">
                    <w:pPr>
                      <w:spacing w:after="0" w:line="360" w:lineRule="auto"/>
                      <w:jc w:val="center"/>
                      <w:rPr>
                        <w:rFonts w:ascii="Times New Roman" w:hAnsi="Times New Roman" w:cs="Times New Roman"/>
                        <w:b/>
                        <w:bCs/>
                        <w:sz w:val="20"/>
                        <w:szCs w:val="20"/>
                      </w:rPr>
                    </w:pPr>
                    <w:r w:rsidRPr="0009473F">
                      <w:rPr>
                        <w:rFonts w:ascii="Times New Roman" w:hAnsi="Times New Roman" w:cs="Times New Roman"/>
                        <w:b/>
                        <w:bCs/>
                        <w:sz w:val="20"/>
                        <w:szCs w:val="20"/>
                      </w:rPr>
                      <w:t xml:space="preserve">(View equivalent to Schedule </w:t>
                    </w:r>
                    <w:r w:rsidRPr="00CA3CA2">
                      <w:rPr>
                        <w:rFonts w:ascii="Times New Roman" w:hAnsi="Times New Roman" w:cs="Times New Roman"/>
                        <w:b/>
                        <w:bCs/>
                        <w:sz w:val="20"/>
                        <w:szCs w:val="20"/>
                      </w:rPr>
                      <w:t>&lt;</w:t>
                    </w:r>
                    <w:r w:rsidRPr="00CA3CA2">
                      <w:rPr>
                        <w:rFonts w:ascii="Times New Roman" w:hAnsi="Times New Roman" w:cs="Times New Roman"/>
                        <w:b/>
                        <w:bCs/>
                        <w:i/>
                        <w:iCs/>
                        <w:sz w:val="20"/>
                        <w:szCs w:val="20"/>
                      </w:rPr>
                      <w:t>T</w:t>
                    </w:r>
                    <w:r w:rsidRPr="00CA3CA2">
                      <w:rPr>
                        <w:rFonts w:ascii="Times New Roman" w:hAnsi="Times New Roman" w:cs="Times New Roman"/>
                        <w:b/>
                        <w:bCs/>
                        <w:sz w:val="20"/>
                        <w:szCs w:val="20"/>
                        <w:vertAlign w:val="subscript"/>
                      </w:rPr>
                      <w:t>3</w:t>
                    </w:r>
                    <w:r w:rsidRPr="00CA3CA2">
                      <w:rPr>
                        <w:rFonts w:ascii="Times New Roman" w:hAnsi="Times New Roman" w:cs="Times New Roman"/>
                        <w:b/>
                        <w:bCs/>
                        <w:sz w:val="20"/>
                        <w:szCs w:val="20"/>
                      </w:rPr>
                      <w:t xml:space="preserve">, </w:t>
                    </w:r>
                    <w:r w:rsidRPr="00CA3CA2">
                      <w:rPr>
                        <w:rFonts w:ascii="Times New Roman" w:hAnsi="Times New Roman" w:cs="Times New Roman"/>
                        <w:b/>
                        <w:bCs/>
                        <w:i/>
                        <w:iCs/>
                        <w:sz w:val="20"/>
                        <w:szCs w:val="20"/>
                      </w:rPr>
                      <w:t>T</w:t>
                    </w:r>
                    <w:r w:rsidRPr="00CA3CA2">
                      <w:rPr>
                        <w:rFonts w:ascii="Times New Roman" w:hAnsi="Times New Roman" w:cs="Times New Roman"/>
                        <w:b/>
                        <w:bCs/>
                        <w:sz w:val="20"/>
                        <w:szCs w:val="20"/>
                        <w:vertAlign w:val="subscript"/>
                      </w:rPr>
                      <w:t>4</w:t>
                    </w:r>
                    <w:r w:rsidRPr="00CA3CA2">
                      <w:rPr>
                        <w:rFonts w:ascii="Times New Roman" w:hAnsi="Times New Roman" w:cs="Times New Roman"/>
                        <w:b/>
                        <w:bCs/>
                        <w:sz w:val="20"/>
                        <w:szCs w:val="20"/>
                      </w:rPr>
                      <w:t xml:space="preserve">, </w:t>
                    </w:r>
                    <w:r w:rsidRPr="00CA3CA2">
                      <w:rPr>
                        <w:rFonts w:ascii="Times New Roman" w:hAnsi="Times New Roman" w:cs="Times New Roman"/>
                        <w:b/>
                        <w:bCs/>
                        <w:i/>
                        <w:iCs/>
                        <w:sz w:val="20"/>
                        <w:szCs w:val="20"/>
                      </w:rPr>
                      <w:t>T</w:t>
                    </w:r>
                    <w:r w:rsidRPr="00CA3CA2">
                      <w:rPr>
                        <w:rFonts w:ascii="Times New Roman" w:hAnsi="Times New Roman" w:cs="Times New Roman"/>
                        <w:b/>
                        <w:bCs/>
                        <w:sz w:val="20"/>
                        <w:szCs w:val="20"/>
                        <w:vertAlign w:val="subscript"/>
                      </w:rPr>
                      <w:t>6</w:t>
                    </w:r>
                    <w:r w:rsidRPr="00CA3CA2">
                      <w:rPr>
                        <w:rFonts w:ascii="Times New Roman" w:hAnsi="Times New Roman" w:cs="Times New Roman"/>
                        <w:b/>
                        <w:bCs/>
                        <w:sz w:val="20"/>
                        <w:szCs w:val="20"/>
                      </w:rPr>
                      <w:t>&gt;</w:t>
                    </w:r>
                    <w:r w:rsidRPr="0009473F">
                      <w:rPr>
                        <w:rFonts w:ascii="Times New Roman" w:hAnsi="Times New Roman" w:cs="Times New Roman"/>
                        <w:b/>
                        <w:bCs/>
                        <w:sz w:val="20"/>
                        <w:szCs w:val="20"/>
                      </w:rPr>
                      <w:t>)</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907"/>
                      <w:gridCol w:w="907"/>
                    </w:tblGrid>
                    <w:tr w:rsidR="0040465A" w:rsidTr="0009473F">
                      <w:trPr>
                        <w:jc w:val="center"/>
                      </w:trPr>
                      <w:tc>
                        <w:tcPr>
                          <w:tcW w:w="939" w:type="dxa"/>
                          <w:tcBorders>
                            <w:top w:val="nil"/>
                            <w:left w:val="nil"/>
                            <w:bottom w:val="single" w:sz="4" w:space="0" w:color="auto"/>
                          </w:tcBorders>
                          <w:shd w:val="clear" w:color="auto" w:fill="D9D9D9" w:themeFill="background1" w:themeFillShade="D9"/>
                        </w:tcPr>
                        <w:p w:rsidR="0040465A" w:rsidRPr="00A17056" w:rsidRDefault="0040465A" w:rsidP="001A2CFC">
                          <w:pPr>
                            <w:jc w:val="center"/>
                            <w:rPr>
                              <w:rFonts w:ascii="Times New Roman" w:hAnsi="Times New Roman" w:cs="Times New Roman"/>
                              <w:sz w:val="20"/>
                              <w:szCs w:val="20"/>
                            </w:rPr>
                          </w:pPr>
                          <w:r w:rsidRPr="00A17056">
                            <w:rPr>
                              <w:rFonts w:ascii="Times New Roman" w:hAnsi="Times New Roman" w:cs="Times New Roman"/>
                              <w:i/>
                              <w:iCs/>
                              <w:sz w:val="20"/>
                              <w:szCs w:val="20"/>
                            </w:rPr>
                            <w:t>T</w:t>
                          </w:r>
                          <w:r>
                            <w:rPr>
                              <w:rFonts w:ascii="Times New Roman" w:hAnsi="Times New Roman" w:cs="Times New Roman"/>
                              <w:sz w:val="20"/>
                              <w:szCs w:val="20"/>
                              <w:vertAlign w:val="subscript"/>
                            </w:rPr>
                            <w:t>3</w:t>
                          </w:r>
                        </w:p>
                      </w:tc>
                      <w:tc>
                        <w:tcPr>
                          <w:tcW w:w="885" w:type="dxa"/>
                          <w:tcBorders>
                            <w:top w:val="nil"/>
                            <w:bottom w:val="single" w:sz="4" w:space="0" w:color="auto"/>
                            <w:right w:val="nil"/>
                          </w:tcBorders>
                          <w:shd w:val="clear" w:color="auto" w:fill="D9D9D9" w:themeFill="background1" w:themeFillShade="D9"/>
                        </w:tcPr>
                        <w:p w:rsidR="0040465A" w:rsidRPr="00A17056" w:rsidRDefault="0040465A" w:rsidP="001A2CFC">
                          <w:pPr>
                            <w:jc w:val="center"/>
                            <w:rPr>
                              <w:rFonts w:ascii="Times New Roman" w:hAnsi="Times New Roman" w:cs="Times New Roman"/>
                              <w:sz w:val="20"/>
                              <w:szCs w:val="20"/>
                            </w:rPr>
                          </w:pPr>
                          <w:r w:rsidRPr="00A17056">
                            <w:rPr>
                              <w:rFonts w:ascii="Times New Roman" w:hAnsi="Times New Roman" w:cs="Times New Roman"/>
                              <w:i/>
                              <w:iCs/>
                              <w:sz w:val="20"/>
                              <w:szCs w:val="20"/>
                            </w:rPr>
                            <w:t>T</w:t>
                          </w:r>
                          <w:r>
                            <w:rPr>
                              <w:rFonts w:ascii="Times New Roman" w:hAnsi="Times New Roman" w:cs="Times New Roman"/>
                              <w:sz w:val="20"/>
                              <w:szCs w:val="20"/>
                              <w:vertAlign w:val="subscript"/>
                            </w:rPr>
                            <w:t>4</w:t>
                          </w:r>
                        </w:p>
                      </w:tc>
                      <w:tc>
                        <w:tcPr>
                          <w:tcW w:w="885" w:type="dxa"/>
                          <w:tcBorders>
                            <w:top w:val="nil"/>
                            <w:bottom w:val="single" w:sz="4" w:space="0" w:color="auto"/>
                            <w:right w:val="nil"/>
                          </w:tcBorders>
                          <w:shd w:val="clear" w:color="auto" w:fill="D9D9D9" w:themeFill="background1" w:themeFillShade="D9"/>
                        </w:tcPr>
                        <w:p w:rsidR="0040465A" w:rsidRPr="00755E3C" w:rsidRDefault="0040465A" w:rsidP="001A2CFC">
                          <w:pPr>
                            <w:jc w:val="center"/>
                            <w:rPr>
                              <w:rFonts w:ascii="Times New Roman" w:hAnsi="Times New Roman" w:cs="Times New Roman"/>
                              <w:sz w:val="20"/>
                              <w:szCs w:val="20"/>
                              <w:vertAlign w:val="subscript"/>
                            </w:rPr>
                          </w:pPr>
                          <w:r>
                            <w:rPr>
                              <w:rFonts w:ascii="Times New Roman" w:hAnsi="Times New Roman" w:cs="Times New Roman"/>
                              <w:i/>
                              <w:iCs/>
                              <w:sz w:val="20"/>
                              <w:szCs w:val="20"/>
                            </w:rPr>
                            <w:t>T</w:t>
                          </w:r>
                          <w:r>
                            <w:rPr>
                              <w:rFonts w:ascii="Times New Roman" w:hAnsi="Times New Roman" w:cs="Times New Roman"/>
                              <w:sz w:val="20"/>
                              <w:szCs w:val="20"/>
                              <w:vertAlign w:val="subscript"/>
                            </w:rPr>
                            <w:t>6</w:t>
                          </w:r>
                        </w:p>
                      </w:tc>
                    </w:tr>
                    <w:tr w:rsidR="0040465A" w:rsidTr="0009473F">
                      <w:trPr>
                        <w:jc w:val="center"/>
                      </w:trPr>
                      <w:tc>
                        <w:tcPr>
                          <w:tcW w:w="939" w:type="dxa"/>
                          <w:tcBorders>
                            <w:top w:val="single" w:sz="4" w:space="0" w:color="auto"/>
                            <w:left w:val="nil"/>
                            <w:bottom w:val="nil"/>
                          </w:tcBorders>
                        </w:tcPr>
                        <w:p w:rsidR="0040465A" w:rsidRDefault="0040465A" w:rsidP="007D7368">
                          <w:pPr>
                            <w:pStyle w:val="ListParagraph"/>
                            <w:ind w:left="0"/>
                            <w:contextualSpacing w:val="0"/>
                            <w:jc w:val="both"/>
                            <w:rPr>
                              <w:rFonts w:cs="Times New Roman"/>
                              <w:sz w:val="20"/>
                              <w:szCs w:val="20"/>
                            </w:rPr>
                          </w:pPr>
                          <w:r w:rsidRPr="00A17056">
                            <w:rPr>
                              <w:rFonts w:cs="Times New Roman"/>
                              <w:sz w:val="20"/>
                              <w:szCs w:val="20"/>
                            </w:rPr>
                            <w:t>read(</w:t>
                          </w:r>
                          <w:r>
                            <w:rPr>
                              <w:rFonts w:ascii="Times New Roman" w:hAnsi="Times New Roman" w:cs="Times New Roman"/>
                              <w:i/>
                              <w:iCs/>
                              <w:sz w:val="20"/>
                              <w:szCs w:val="20"/>
                            </w:rPr>
                            <w:t>Q</w:t>
                          </w:r>
                          <w:r>
                            <w:rPr>
                              <w:rFonts w:cs="Times New Roman"/>
                              <w:sz w:val="20"/>
                              <w:szCs w:val="20"/>
                            </w:rPr>
                            <w:t>)</w:t>
                          </w:r>
                        </w:p>
                        <w:p w:rsidR="0040465A" w:rsidRDefault="0040465A" w:rsidP="007D7368">
                          <w:pPr>
                            <w:pStyle w:val="ListParagraph"/>
                            <w:ind w:left="0"/>
                            <w:contextualSpacing w:val="0"/>
                            <w:jc w:val="both"/>
                            <w:rPr>
                              <w:rFonts w:cs="Times New Roman"/>
                              <w:sz w:val="20"/>
                              <w:szCs w:val="20"/>
                            </w:rPr>
                          </w:pPr>
                        </w:p>
                        <w:p w:rsidR="0040465A" w:rsidRPr="007D7368" w:rsidRDefault="0040465A" w:rsidP="007D7368">
                          <w:pPr>
                            <w:pStyle w:val="ListParagraph"/>
                            <w:ind w:left="0"/>
                            <w:contextualSpacing w:val="0"/>
                            <w:jc w:val="both"/>
                            <w:rPr>
                              <w:rFonts w:ascii="Times New Roman" w:hAnsi="Times New Roman" w:cs="Times New Roman"/>
                              <w:sz w:val="20"/>
                              <w:szCs w:val="20"/>
                            </w:rPr>
                          </w:pPr>
                          <w:r w:rsidRPr="00A17056">
                            <w:rPr>
                              <w:rFonts w:cs="Times New Roman"/>
                              <w:sz w:val="20"/>
                              <w:szCs w:val="20"/>
                            </w:rPr>
                            <w:t>write(</w:t>
                          </w:r>
                          <w:r>
                            <w:rPr>
                              <w:rFonts w:ascii="Times New Roman" w:hAnsi="Times New Roman" w:cs="Times New Roman"/>
                              <w:i/>
                              <w:iCs/>
                              <w:sz w:val="20"/>
                              <w:szCs w:val="20"/>
                            </w:rPr>
                            <w:t>Q</w:t>
                          </w:r>
                          <w:r w:rsidRPr="00A17056">
                            <w:rPr>
                              <w:rFonts w:cs="Times New Roman"/>
                              <w:sz w:val="20"/>
                              <w:szCs w:val="20"/>
                            </w:rPr>
                            <w:t>)</w:t>
                          </w:r>
                        </w:p>
                      </w:tc>
                      <w:tc>
                        <w:tcPr>
                          <w:tcW w:w="885" w:type="dxa"/>
                          <w:tcBorders>
                            <w:bottom w:val="nil"/>
                            <w:right w:val="nil"/>
                          </w:tcBorders>
                        </w:tcPr>
                        <w:p w:rsidR="0040465A" w:rsidRPr="00A17056" w:rsidRDefault="0040465A">
                          <w:pPr>
                            <w:rPr>
                              <w:sz w:val="20"/>
                              <w:szCs w:val="20"/>
                            </w:rPr>
                          </w:pPr>
                        </w:p>
                        <w:p w:rsidR="0040465A" w:rsidRPr="00A17056" w:rsidRDefault="0040465A" w:rsidP="007D7368">
                          <w:pPr>
                            <w:rPr>
                              <w:sz w:val="20"/>
                              <w:szCs w:val="20"/>
                            </w:rPr>
                          </w:pPr>
                          <w:r w:rsidRPr="00A17056">
                            <w:rPr>
                              <w:rFonts w:cs="Times New Roman"/>
                              <w:sz w:val="20"/>
                              <w:szCs w:val="20"/>
                            </w:rPr>
                            <w:t>write(</w:t>
                          </w:r>
                          <w:r>
                            <w:rPr>
                              <w:rFonts w:ascii="Times New Roman" w:hAnsi="Times New Roman" w:cs="Times New Roman"/>
                              <w:i/>
                              <w:iCs/>
                              <w:sz w:val="20"/>
                              <w:szCs w:val="20"/>
                            </w:rPr>
                            <w:t>Q</w:t>
                          </w:r>
                          <w:r w:rsidRPr="00A17056">
                            <w:rPr>
                              <w:rFonts w:cs="Times New Roman"/>
                              <w:sz w:val="20"/>
                              <w:szCs w:val="20"/>
                            </w:rPr>
                            <w:t>)</w:t>
                          </w:r>
                        </w:p>
                      </w:tc>
                      <w:tc>
                        <w:tcPr>
                          <w:tcW w:w="885" w:type="dxa"/>
                          <w:tcBorders>
                            <w:bottom w:val="nil"/>
                            <w:right w:val="nil"/>
                          </w:tcBorders>
                        </w:tcPr>
                        <w:p w:rsidR="0040465A" w:rsidRDefault="0040465A">
                          <w:pPr>
                            <w:rPr>
                              <w:sz w:val="20"/>
                              <w:szCs w:val="20"/>
                            </w:rPr>
                          </w:pPr>
                        </w:p>
                        <w:p w:rsidR="0040465A" w:rsidRDefault="0040465A">
                          <w:pPr>
                            <w:rPr>
                              <w:sz w:val="20"/>
                              <w:szCs w:val="20"/>
                            </w:rPr>
                          </w:pPr>
                        </w:p>
                        <w:p w:rsidR="0040465A" w:rsidRDefault="0040465A">
                          <w:pPr>
                            <w:rPr>
                              <w:sz w:val="20"/>
                              <w:szCs w:val="20"/>
                            </w:rPr>
                          </w:pPr>
                        </w:p>
                        <w:p w:rsidR="0040465A" w:rsidRPr="00A17056" w:rsidRDefault="0040465A">
                          <w:pPr>
                            <w:rPr>
                              <w:sz w:val="20"/>
                              <w:szCs w:val="20"/>
                            </w:rPr>
                          </w:pPr>
                          <w:r w:rsidRPr="00A17056">
                            <w:rPr>
                              <w:rFonts w:cs="Times New Roman"/>
                              <w:sz w:val="20"/>
                              <w:szCs w:val="20"/>
                            </w:rPr>
                            <w:t>write(</w:t>
                          </w:r>
                          <w:r>
                            <w:rPr>
                              <w:rFonts w:ascii="Times New Roman" w:hAnsi="Times New Roman" w:cs="Times New Roman"/>
                              <w:i/>
                              <w:iCs/>
                              <w:sz w:val="20"/>
                              <w:szCs w:val="20"/>
                            </w:rPr>
                            <w:t>Q</w:t>
                          </w:r>
                          <w:r w:rsidRPr="00A17056">
                            <w:rPr>
                              <w:rFonts w:cs="Times New Roman"/>
                              <w:sz w:val="20"/>
                              <w:szCs w:val="20"/>
                            </w:rPr>
                            <w:t>)</w:t>
                          </w:r>
                        </w:p>
                      </w:tc>
                    </w:tr>
                  </w:tbl>
                  <w:p w:rsidR="0040465A" w:rsidRDefault="0040465A" w:rsidP="00B9491F"/>
                </w:txbxContent>
              </v:textbox>
            </v:shape>
            <w10:wrap type="none"/>
            <w10:anchorlock/>
          </v:group>
        </w:pict>
      </w:r>
    </w:p>
    <w:p w:rsidR="004A7DC2" w:rsidRPr="0062124C" w:rsidRDefault="00F64400" w:rsidP="0062124C">
      <w:pPr>
        <w:keepNext/>
        <w:keepLines/>
        <w:spacing w:before="200" w:after="120" w:line="240" w:lineRule="auto"/>
        <w:ind w:firstLine="360"/>
        <w:jc w:val="both"/>
        <w:outlineLvl w:val="3"/>
        <w:rPr>
          <w:rFonts w:ascii="Calibri" w:eastAsia="Times New Roman" w:hAnsi="Calibri" w:cs="Times New Roman"/>
          <w:b/>
          <w:bCs/>
          <w:color w:val="948A54"/>
          <w:sz w:val="24"/>
          <w:szCs w:val="28"/>
          <w:lang w:bidi="en-US"/>
        </w:rPr>
      </w:pPr>
      <w:r>
        <w:rPr>
          <w:rFonts w:ascii="Calibri" w:eastAsia="Times New Roman" w:hAnsi="Calibri" w:cs="Times New Roman"/>
          <w:b/>
          <w:bCs/>
          <w:color w:val="948A54"/>
          <w:sz w:val="24"/>
          <w:szCs w:val="28"/>
          <w:lang w:bidi="en-US"/>
        </w:rPr>
        <w:t>Blind Writes</w:t>
      </w:r>
    </w:p>
    <w:p w:rsidR="00F56F7E" w:rsidRDefault="00F56F7E" w:rsidP="00F56F7E">
      <w:pPr>
        <w:pStyle w:val="ListParagraph"/>
        <w:spacing w:after="120" w:line="240" w:lineRule="auto"/>
        <w:ind w:left="0" w:firstLine="360"/>
        <w:contextualSpacing w:val="0"/>
        <w:jc w:val="both"/>
        <w:rPr>
          <w:rFonts w:ascii="Times New Roman" w:hAnsi="Times New Roman" w:cs="Times New Roman"/>
          <w:sz w:val="24"/>
          <w:szCs w:val="24"/>
        </w:rPr>
      </w:pPr>
      <w:r w:rsidRPr="00F56F7E">
        <w:rPr>
          <w:rFonts w:ascii="Times New Roman" w:hAnsi="Times New Roman" w:cs="Times New Roman"/>
          <w:sz w:val="24"/>
          <w:szCs w:val="24"/>
        </w:rPr>
        <w:t xml:space="preserve">Observe that, in schedule 9, transactions </w:t>
      </w:r>
      <w:r w:rsidRPr="00B1321F">
        <w:rPr>
          <w:rFonts w:ascii="Times New Roman" w:hAnsi="Times New Roman" w:cs="Times New Roman"/>
          <w:i/>
          <w:iCs/>
          <w:sz w:val="24"/>
          <w:szCs w:val="24"/>
        </w:rPr>
        <w:t>T</w:t>
      </w:r>
      <w:r w:rsidRPr="00F56F7E">
        <w:rPr>
          <w:rFonts w:ascii="Times New Roman" w:hAnsi="Times New Roman" w:cs="Times New Roman"/>
          <w:sz w:val="24"/>
          <w:szCs w:val="24"/>
          <w:vertAlign w:val="subscript"/>
        </w:rPr>
        <w:t>4</w:t>
      </w:r>
      <w:r w:rsidRPr="00F56F7E">
        <w:rPr>
          <w:rFonts w:ascii="Times New Roman" w:hAnsi="Times New Roman" w:cs="Times New Roman"/>
          <w:sz w:val="24"/>
          <w:szCs w:val="24"/>
        </w:rPr>
        <w:t xml:space="preserve"> and </w:t>
      </w:r>
      <w:r w:rsidRPr="00B1321F">
        <w:rPr>
          <w:rFonts w:ascii="Times New Roman" w:hAnsi="Times New Roman" w:cs="Times New Roman"/>
          <w:i/>
          <w:iCs/>
          <w:sz w:val="24"/>
          <w:szCs w:val="24"/>
        </w:rPr>
        <w:t>T</w:t>
      </w:r>
      <w:r w:rsidRPr="00F56F7E">
        <w:rPr>
          <w:rFonts w:ascii="Times New Roman" w:hAnsi="Times New Roman" w:cs="Times New Roman"/>
          <w:sz w:val="24"/>
          <w:szCs w:val="24"/>
          <w:vertAlign w:val="subscript"/>
        </w:rPr>
        <w:t>6</w:t>
      </w:r>
      <w:r w:rsidRPr="00F56F7E">
        <w:rPr>
          <w:rFonts w:ascii="Times New Roman" w:hAnsi="Times New Roman" w:cs="Times New Roman"/>
          <w:sz w:val="24"/>
          <w:szCs w:val="24"/>
        </w:rPr>
        <w:t xml:space="preserve"> perform </w:t>
      </w:r>
      <w:r w:rsidRPr="001D6E6D">
        <w:rPr>
          <w:rFonts w:cs="Times New Roman"/>
          <w:sz w:val="24"/>
          <w:szCs w:val="24"/>
        </w:rPr>
        <w:t>write(</w:t>
      </w:r>
      <w:r w:rsidRPr="002C1668">
        <w:rPr>
          <w:rFonts w:ascii="Times New Roman" w:hAnsi="Times New Roman" w:cs="Times New Roman"/>
          <w:i/>
          <w:iCs/>
          <w:sz w:val="24"/>
          <w:szCs w:val="24"/>
        </w:rPr>
        <w:t>Q</w:t>
      </w:r>
      <w:r w:rsidRPr="001D6E6D">
        <w:rPr>
          <w:rFonts w:cs="Times New Roman"/>
          <w:sz w:val="24"/>
          <w:szCs w:val="24"/>
        </w:rPr>
        <w:t>)</w:t>
      </w:r>
      <w:r w:rsidRPr="00F56F7E">
        <w:rPr>
          <w:rFonts w:ascii="Times New Roman" w:hAnsi="Times New Roman" w:cs="Times New Roman"/>
          <w:sz w:val="24"/>
          <w:szCs w:val="24"/>
        </w:rPr>
        <w:t xml:space="preserve"> operations without having performed a </w:t>
      </w:r>
      <w:r w:rsidRPr="001D6E6D">
        <w:rPr>
          <w:rFonts w:cs="Times New Roman"/>
          <w:sz w:val="24"/>
          <w:szCs w:val="24"/>
        </w:rPr>
        <w:t>read(</w:t>
      </w:r>
      <w:r w:rsidRPr="002C1668">
        <w:rPr>
          <w:rFonts w:ascii="Times New Roman" w:hAnsi="Times New Roman" w:cs="Times New Roman"/>
          <w:i/>
          <w:iCs/>
          <w:sz w:val="24"/>
          <w:szCs w:val="24"/>
        </w:rPr>
        <w:t>Q</w:t>
      </w:r>
      <w:r w:rsidRPr="001D6E6D">
        <w:rPr>
          <w:rFonts w:cs="Times New Roman"/>
          <w:sz w:val="24"/>
          <w:szCs w:val="24"/>
        </w:rPr>
        <w:t>)</w:t>
      </w:r>
      <w:r w:rsidRPr="00F56F7E">
        <w:rPr>
          <w:rFonts w:ascii="Times New Roman" w:hAnsi="Times New Roman" w:cs="Times New Roman"/>
          <w:sz w:val="24"/>
          <w:szCs w:val="24"/>
        </w:rPr>
        <w:t xml:space="preserve"> operation. </w:t>
      </w:r>
      <w:r w:rsidRPr="00CF37ED">
        <w:rPr>
          <w:rFonts w:ascii="Times New Roman" w:hAnsi="Times New Roman" w:cs="Times New Roman"/>
          <w:color w:val="0070C0"/>
          <w:sz w:val="24"/>
          <w:szCs w:val="24"/>
        </w:rPr>
        <w:t xml:space="preserve">Writes of this sort is called </w:t>
      </w:r>
      <w:r w:rsidRPr="00CF37ED">
        <w:rPr>
          <w:rFonts w:ascii="Times New Roman" w:hAnsi="Times New Roman" w:cs="Times New Roman"/>
          <w:b/>
          <w:bCs/>
          <w:i/>
          <w:iCs/>
          <w:color w:val="0070C0"/>
          <w:sz w:val="24"/>
          <w:szCs w:val="24"/>
        </w:rPr>
        <w:t>blind writes</w:t>
      </w:r>
      <w:r w:rsidRPr="00CF37ED">
        <w:rPr>
          <w:rFonts w:ascii="Times New Roman" w:hAnsi="Times New Roman" w:cs="Times New Roman"/>
          <w:b/>
          <w:bCs/>
          <w:color w:val="0070C0"/>
          <w:sz w:val="24"/>
          <w:szCs w:val="24"/>
        </w:rPr>
        <w:t xml:space="preserve"> </w:t>
      </w:r>
      <w:r w:rsidRPr="00CF37ED">
        <w:rPr>
          <w:rFonts w:ascii="Times New Roman" w:hAnsi="Times New Roman" w:cs="Times New Roman"/>
          <w:color w:val="0070C0"/>
          <w:sz w:val="24"/>
          <w:szCs w:val="24"/>
        </w:rPr>
        <w:t>that appear in every view serializable schedule that is not conflict serializable.</w:t>
      </w:r>
    </w:p>
    <w:p w:rsidR="002B675F" w:rsidRDefault="002B675F" w:rsidP="002B675F">
      <w:pPr>
        <w:spacing w:before="360" w:after="120" w:line="240" w:lineRule="auto"/>
        <w:ind w:firstLine="360"/>
        <w:jc w:val="both"/>
        <w:rPr>
          <w:rFonts w:ascii="Times New Roman" w:hAnsi="Times New Roman" w:cs="Times New Roman"/>
          <w:sz w:val="24"/>
          <w:szCs w:val="24"/>
        </w:rPr>
      </w:pPr>
      <w:r>
        <w:rPr>
          <w:rFonts w:ascii="Calibri" w:eastAsia="Times New Roman" w:hAnsi="Calibri" w:cs="Times New Roman"/>
          <w:b/>
          <w:bCs/>
          <w:color w:val="C00000"/>
          <w:sz w:val="28"/>
          <w:szCs w:val="26"/>
          <w:lang w:bidi="en-US"/>
        </w:rPr>
        <w:t>Recoverability</w:t>
      </w:r>
    </w:p>
    <w:p w:rsidR="002B675F" w:rsidRPr="006B3629" w:rsidRDefault="002B675F" w:rsidP="002B675F">
      <w:pPr>
        <w:spacing w:after="120" w:line="240" w:lineRule="auto"/>
        <w:ind w:firstLine="360"/>
        <w:jc w:val="both"/>
        <w:rPr>
          <w:rFonts w:ascii="Times New Roman" w:hAnsi="Times New Roman" w:cs="Times New Roman"/>
          <w:sz w:val="24"/>
          <w:szCs w:val="24"/>
        </w:rPr>
      </w:pPr>
      <w:r w:rsidRPr="006B3629">
        <w:rPr>
          <w:rFonts w:ascii="Times New Roman" w:hAnsi="Times New Roman" w:cs="Times New Roman"/>
          <w:sz w:val="24"/>
          <w:szCs w:val="24"/>
        </w:rPr>
        <w:t>So far we have assumed that there are no transaction failures. We now need to address the effect of transaction failures on concurrently running transactions.</w:t>
      </w:r>
    </w:p>
    <w:p w:rsidR="002B675F" w:rsidRDefault="002B675F" w:rsidP="002B675F">
      <w:pPr>
        <w:spacing w:after="120" w:line="240" w:lineRule="auto"/>
        <w:ind w:firstLine="360"/>
        <w:jc w:val="both"/>
        <w:rPr>
          <w:rFonts w:ascii="Times New Roman" w:hAnsi="Times New Roman" w:cs="Times New Roman"/>
          <w:sz w:val="24"/>
          <w:szCs w:val="24"/>
        </w:rPr>
      </w:pPr>
      <w:r w:rsidRPr="000F6BE6">
        <w:rPr>
          <w:rFonts w:ascii="Times New Roman" w:hAnsi="Times New Roman" w:cs="Times New Roman"/>
          <w:sz w:val="24"/>
          <w:szCs w:val="24"/>
        </w:rPr>
        <w:t xml:space="preserve">If a transaction </w:t>
      </w:r>
      <w:r w:rsidRPr="00933390">
        <w:rPr>
          <w:rFonts w:ascii="Times New Roman" w:hAnsi="Times New Roman" w:cs="Times New Roman"/>
          <w:i/>
          <w:sz w:val="24"/>
          <w:szCs w:val="24"/>
        </w:rPr>
        <w:t>T</w:t>
      </w:r>
      <w:r w:rsidRPr="00933390">
        <w:rPr>
          <w:rFonts w:ascii="Times New Roman" w:hAnsi="Times New Roman" w:cs="Times New Roman"/>
          <w:i/>
          <w:sz w:val="24"/>
          <w:szCs w:val="24"/>
          <w:vertAlign w:val="subscript"/>
        </w:rPr>
        <w:t>i</w:t>
      </w:r>
      <w:r w:rsidRPr="00933390">
        <w:rPr>
          <w:rFonts w:ascii="Times New Roman" w:hAnsi="Times New Roman" w:cs="Times New Roman"/>
          <w:i/>
          <w:sz w:val="24"/>
          <w:szCs w:val="24"/>
        </w:rPr>
        <w:t xml:space="preserve"> </w:t>
      </w:r>
      <w:r w:rsidRPr="000F6BE6">
        <w:rPr>
          <w:rFonts w:ascii="Times New Roman" w:hAnsi="Times New Roman" w:cs="Times New Roman"/>
          <w:sz w:val="24"/>
          <w:szCs w:val="24"/>
        </w:rPr>
        <w:t xml:space="preserve">fails, for whatever reason, we need to undo the effect of this transaction to ensure the atomicity property of the transaction. In a system that allows concurrent execution, it is necessary also to ensure that any transaction </w:t>
      </w:r>
      <w:r w:rsidRPr="00933390">
        <w:rPr>
          <w:rFonts w:ascii="Times New Roman" w:hAnsi="Times New Roman" w:cs="Times New Roman"/>
          <w:i/>
          <w:sz w:val="24"/>
          <w:szCs w:val="24"/>
        </w:rPr>
        <w:t>T</w:t>
      </w:r>
      <w:r w:rsidRPr="00933390">
        <w:rPr>
          <w:rFonts w:ascii="Times New Roman" w:hAnsi="Times New Roman" w:cs="Times New Roman"/>
          <w:i/>
          <w:sz w:val="24"/>
          <w:szCs w:val="24"/>
          <w:vertAlign w:val="subscript"/>
        </w:rPr>
        <w:t>j</w:t>
      </w:r>
      <w:r w:rsidRPr="000F6BE6">
        <w:rPr>
          <w:rFonts w:ascii="Times New Roman" w:hAnsi="Times New Roman" w:cs="Times New Roman"/>
          <w:sz w:val="24"/>
          <w:szCs w:val="24"/>
        </w:rPr>
        <w:t xml:space="preserve"> that is dependent on </w:t>
      </w:r>
      <w:r w:rsidRPr="00933390">
        <w:rPr>
          <w:rFonts w:ascii="Times New Roman" w:hAnsi="Times New Roman" w:cs="Times New Roman"/>
          <w:i/>
          <w:sz w:val="24"/>
          <w:szCs w:val="24"/>
        </w:rPr>
        <w:t>T</w:t>
      </w:r>
      <w:r w:rsidRPr="00933390">
        <w:rPr>
          <w:rFonts w:ascii="Times New Roman" w:hAnsi="Times New Roman" w:cs="Times New Roman"/>
          <w:i/>
          <w:sz w:val="24"/>
          <w:szCs w:val="24"/>
          <w:vertAlign w:val="subscript"/>
        </w:rPr>
        <w:t>i</w:t>
      </w:r>
      <w:r w:rsidRPr="000F6BE6">
        <w:rPr>
          <w:rFonts w:ascii="Times New Roman" w:hAnsi="Times New Roman" w:cs="Times New Roman"/>
          <w:sz w:val="24"/>
          <w:szCs w:val="24"/>
        </w:rPr>
        <w:t xml:space="preserve"> (</w:t>
      </w:r>
      <w:r>
        <w:rPr>
          <w:rFonts w:ascii="Times New Roman" w:hAnsi="Times New Roman" w:cs="Times New Roman"/>
          <w:sz w:val="24"/>
          <w:szCs w:val="24"/>
        </w:rPr>
        <w:t>i.e.</w:t>
      </w:r>
      <w:r w:rsidRPr="000F6BE6">
        <w:rPr>
          <w:rFonts w:ascii="Times New Roman" w:hAnsi="Times New Roman" w:cs="Times New Roman"/>
          <w:sz w:val="24"/>
          <w:szCs w:val="24"/>
        </w:rPr>
        <w:t xml:space="preserve"> </w:t>
      </w:r>
      <w:r w:rsidRPr="00933390">
        <w:rPr>
          <w:rFonts w:ascii="Times New Roman" w:hAnsi="Times New Roman" w:cs="Times New Roman"/>
          <w:i/>
          <w:sz w:val="24"/>
          <w:szCs w:val="24"/>
        </w:rPr>
        <w:t>T</w:t>
      </w:r>
      <w:r w:rsidRPr="00933390">
        <w:rPr>
          <w:rFonts w:ascii="Times New Roman" w:hAnsi="Times New Roman" w:cs="Times New Roman"/>
          <w:i/>
          <w:sz w:val="24"/>
          <w:szCs w:val="24"/>
          <w:vertAlign w:val="subscript"/>
        </w:rPr>
        <w:t>j</w:t>
      </w:r>
      <w:r w:rsidRPr="000F6BE6">
        <w:rPr>
          <w:rFonts w:ascii="Times New Roman" w:hAnsi="Times New Roman" w:cs="Times New Roman"/>
          <w:sz w:val="24"/>
          <w:szCs w:val="24"/>
        </w:rPr>
        <w:t xml:space="preserve"> has read data written by </w:t>
      </w:r>
      <w:r w:rsidRPr="00933390">
        <w:rPr>
          <w:rFonts w:ascii="Times New Roman" w:hAnsi="Times New Roman" w:cs="Times New Roman"/>
          <w:i/>
          <w:sz w:val="24"/>
          <w:szCs w:val="24"/>
        </w:rPr>
        <w:t>T</w:t>
      </w:r>
      <w:r w:rsidRPr="00933390">
        <w:rPr>
          <w:rFonts w:ascii="Times New Roman" w:hAnsi="Times New Roman" w:cs="Times New Roman"/>
          <w:i/>
          <w:sz w:val="24"/>
          <w:szCs w:val="24"/>
          <w:vertAlign w:val="subscript"/>
        </w:rPr>
        <w:t>i</w:t>
      </w:r>
      <w:r w:rsidRPr="000F6BE6">
        <w:rPr>
          <w:rFonts w:ascii="Times New Roman" w:hAnsi="Times New Roman" w:cs="Times New Roman"/>
          <w:sz w:val="24"/>
          <w:szCs w:val="24"/>
        </w:rPr>
        <w:t>) is also aborted. To achieve this surety, we need to place restrictions on the type of schedules permitted in the system.</w:t>
      </w:r>
    </w:p>
    <w:p w:rsidR="002B675F" w:rsidRPr="006C58AF" w:rsidRDefault="002B675F" w:rsidP="002B675F">
      <w:pPr>
        <w:pStyle w:val="Heading3"/>
        <w:spacing w:before="0" w:after="120" w:line="240" w:lineRule="auto"/>
        <w:ind w:firstLine="360"/>
        <w:jc w:val="both"/>
        <w:rPr>
          <w:rFonts w:asciiTheme="minorHAnsi" w:hAnsiTheme="minorHAnsi"/>
          <w:sz w:val="24"/>
          <w:szCs w:val="24"/>
        </w:rPr>
      </w:pPr>
      <w:r>
        <w:rPr>
          <w:rFonts w:asciiTheme="minorHAnsi" w:hAnsiTheme="minorHAnsi"/>
          <w:sz w:val="24"/>
          <w:szCs w:val="24"/>
        </w:rPr>
        <w:lastRenderedPageBreak/>
        <w:t>Recoverable Schedules</w:t>
      </w:r>
    </w:p>
    <w:p w:rsidR="002B675F" w:rsidRPr="00C117E4" w:rsidRDefault="002B675F" w:rsidP="002B675F">
      <w:pPr>
        <w:spacing w:after="120" w:line="240" w:lineRule="auto"/>
        <w:ind w:firstLine="360"/>
        <w:jc w:val="both"/>
        <w:rPr>
          <w:rFonts w:ascii="Times New Roman" w:hAnsi="Times New Roman" w:cs="Times New Roman"/>
          <w:sz w:val="24"/>
          <w:szCs w:val="24"/>
        </w:rPr>
      </w:pPr>
      <w:r w:rsidRPr="003E7D10">
        <w:rPr>
          <w:rFonts w:ascii="Times New Roman" w:hAnsi="Times New Roman" w:cs="Times New Roman"/>
          <w:sz w:val="24"/>
          <w:szCs w:val="24"/>
        </w:rPr>
        <w:t xml:space="preserve">A </w:t>
      </w:r>
      <w:r w:rsidRPr="004913BF">
        <w:rPr>
          <w:rFonts w:ascii="Times New Roman" w:hAnsi="Times New Roman" w:cs="Times New Roman"/>
          <w:b/>
          <w:bCs/>
          <w:i/>
          <w:sz w:val="24"/>
          <w:szCs w:val="24"/>
        </w:rPr>
        <w:t>recoverable</w:t>
      </w:r>
      <w:r w:rsidRPr="004913BF">
        <w:rPr>
          <w:rFonts w:ascii="Times New Roman" w:hAnsi="Times New Roman" w:cs="Times New Roman"/>
          <w:b/>
          <w:bCs/>
          <w:i/>
          <w:iCs/>
          <w:sz w:val="24"/>
          <w:szCs w:val="24"/>
        </w:rPr>
        <w:t xml:space="preserve"> </w:t>
      </w:r>
      <w:r w:rsidRPr="004913BF">
        <w:rPr>
          <w:rFonts w:ascii="Times New Roman" w:hAnsi="Times New Roman" w:cs="Times New Roman"/>
          <w:b/>
          <w:bCs/>
          <w:i/>
          <w:sz w:val="24"/>
          <w:szCs w:val="24"/>
        </w:rPr>
        <w:t>schedule</w:t>
      </w:r>
      <w:r>
        <w:rPr>
          <w:rFonts w:ascii="Times New Roman" w:hAnsi="Times New Roman" w:cs="Times New Roman"/>
          <w:sz w:val="24"/>
          <w:szCs w:val="24"/>
        </w:rPr>
        <w:t xml:space="preserve"> is one where</w:t>
      </w:r>
      <w:r w:rsidRPr="003E7D10">
        <w:rPr>
          <w:rFonts w:ascii="Times New Roman" w:hAnsi="Times New Roman" w:cs="Times New Roman"/>
          <w:sz w:val="24"/>
          <w:szCs w:val="24"/>
        </w:rPr>
        <w:t xml:space="preserve">, for each pair of transactions </w:t>
      </w:r>
      <w:r w:rsidRPr="000312F4">
        <w:rPr>
          <w:rFonts w:ascii="Times New Roman" w:hAnsi="Times New Roman" w:cs="Times New Roman"/>
          <w:i/>
          <w:sz w:val="24"/>
          <w:szCs w:val="24"/>
        </w:rPr>
        <w:t>T</w:t>
      </w:r>
      <w:r w:rsidRPr="000312F4">
        <w:rPr>
          <w:rFonts w:ascii="Times New Roman" w:hAnsi="Times New Roman" w:cs="Times New Roman"/>
          <w:i/>
          <w:sz w:val="24"/>
          <w:szCs w:val="24"/>
          <w:vertAlign w:val="subscript"/>
        </w:rPr>
        <w:t>i</w:t>
      </w:r>
      <w:r w:rsidRPr="003E7D10">
        <w:rPr>
          <w:rFonts w:ascii="Times New Roman" w:hAnsi="Times New Roman" w:cs="Times New Roman"/>
          <w:sz w:val="24"/>
          <w:szCs w:val="24"/>
        </w:rPr>
        <w:t xml:space="preserve"> and </w:t>
      </w:r>
      <w:r w:rsidRPr="000312F4">
        <w:rPr>
          <w:rFonts w:ascii="Times New Roman" w:hAnsi="Times New Roman" w:cs="Times New Roman"/>
          <w:i/>
          <w:sz w:val="24"/>
          <w:szCs w:val="24"/>
        </w:rPr>
        <w:t>T</w:t>
      </w:r>
      <w:r w:rsidRPr="000312F4">
        <w:rPr>
          <w:rFonts w:ascii="Times New Roman" w:hAnsi="Times New Roman" w:cs="Times New Roman"/>
          <w:i/>
          <w:sz w:val="24"/>
          <w:szCs w:val="24"/>
          <w:vertAlign w:val="subscript"/>
        </w:rPr>
        <w:t>j</w:t>
      </w:r>
      <w:r w:rsidRPr="003E7D10">
        <w:rPr>
          <w:rFonts w:ascii="Times New Roman" w:hAnsi="Times New Roman" w:cs="Times New Roman"/>
          <w:sz w:val="24"/>
          <w:szCs w:val="24"/>
        </w:rPr>
        <w:t xml:space="preserve"> such that transaction </w:t>
      </w:r>
      <w:r w:rsidRPr="003E7D10">
        <w:rPr>
          <w:rFonts w:ascii="Times New Roman" w:hAnsi="Times New Roman" w:cs="Times New Roman"/>
          <w:i/>
          <w:iCs/>
          <w:sz w:val="24"/>
          <w:szCs w:val="24"/>
        </w:rPr>
        <w:t>T</w:t>
      </w:r>
      <w:r w:rsidRPr="003E7D10">
        <w:rPr>
          <w:rFonts w:ascii="Times New Roman" w:hAnsi="Times New Roman" w:cs="Times New Roman"/>
          <w:i/>
          <w:iCs/>
          <w:sz w:val="24"/>
          <w:szCs w:val="24"/>
          <w:vertAlign w:val="subscript"/>
        </w:rPr>
        <w:t>j</w:t>
      </w:r>
      <w:r w:rsidRPr="003E7D10">
        <w:rPr>
          <w:rFonts w:ascii="Times New Roman" w:hAnsi="Times New Roman" w:cs="Times New Roman"/>
          <w:sz w:val="24"/>
          <w:szCs w:val="24"/>
        </w:rPr>
        <w:t xml:space="preserve"> reads a data item previously written by a transaction </w:t>
      </w:r>
      <w:r w:rsidRPr="003E7D10">
        <w:rPr>
          <w:rFonts w:ascii="Times New Roman" w:hAnsi="Times New Roman" w:cs="Times New Roman"/>
          <w:i/>
          <w:iCs/>
          <w:sz w:val="24"/>
          <w:szCs w:val="24"/>
        </w:rPr>
        <w:t>T</w:t>
      </w:r>
      <w:r w:rsidRPr="003E7D10">
        <w:rPr>
          <w:rFonts w:ascii="Times New Roman" w:hAnsi="Times New Roman" w:cs="Times New Roman"/>
          <w:i/>
          <w:iCs/>
          <w:sz w:val="24"/>
          <w:szCs w:val="24"/>
          <w:vertAlign w:val="subscript"/>
        </w:rPr>
        <w:t>i</w:t>
      </w:r>
      <w:r w:rsidRPr="003E7D10">
        <w:rPr>
          <w:rFonts w:ascii="Times New Roman" w:hAnsi="Times New Roman" w:cs="Times New Roman"/>
          <w:sz w:val="24"/>
          <w:szCs w:val="24"/>
        </w:rPr>
        <w:t xml:space="preserve">, the commit operation of </w:t>
      </w:r>
      <w:r w:rsidRPr="003E7D10">
        <w:rPr>
          <w:rFonts w:ascii="Times New Roman" w:hAnsi="Times New Roman" w:cs="Times New Roman"/>
          <w:i/>
          <w:iCs/>
          <w:sz w:val="24"/>
          <w:szCs w:val="24"/>
        </w:rPr>
        <w:t>T</w:t>
      </w:r>
      <w:r w:rsidRPr="003E7D10">
        <w:rPr>
          <w:rFonts w:ascii="Times New Roman" w:hAnsi="Times New Roman" w:cs="Times New Roman"/>
          <w:i/>
          <w:iCs/>
          <w:sz w:val="24"/>
          <w:szCs w:val="24"/>
          <w:vertAlign w:val="subscript"/>
        </w:rPr>
        <w:t>i</w:t>
      </w:r>
      <w:r w:rsidRPr="003E7D10">
        <w:rPr>
          <w:rFonts w:ascii="Times New Roman" w:hAnsi="Times New Roman" w:cs="Times New Roman"/>
          <w:i/>
          <w:iCs/>
          <w:sz w:val="24"/>
          <w:szCs w:val="24"/>
        </w:rPr>
        <w:t xml:space="preserve"> </w:t>
      </w:r>
      <w:r w:rsidRPr="003E7D10">
        <w:rPr>
          <w:rFonts w:ascii="Times New Roman" w:hAnsi="Times New Roman" w:cs="Times New Roman"/>
          <w:sz w:val="24"/>
          <w:szCs w:val="24"/>
        </w:rPr>
        <w:t xml:space="preserve">appears before the commit operation of </w:t>
      </w:r>
      <w:r w:rsidRPr="003E7D10">
        <w:rPr>
          <w:rFonts w:ascii="Times New Roman" w:hAnsi="Times New Roman" w:cs="Times New Roman"/>
          <w:i/>
          <w:iCs/>
          <w:sz w:val="24"/>
          <w:szCs w:val="24"/>
        </w:rPr>
        <w:t>T</w:t>
      </w:r>
      <w:r w:rsidRPr="003E7D10">
        <w:rPr>
          <w:rFonts w:ascii="Times New Roman" w:hAnsi="Times New Roman" w:cs="Times New Roman"/>
          <w:i/>
          <w:iCs/>
          <w:sz w:val="24"/>
          <w:szCs w:val="24"/>
          <w:vertAlign w:val="subscript"/>
        </w:rPr>
        <w:t>j</w:t>
      </w:r>
      <w:r w:rsidRPr="003E7D10">
        <w:rPr>
          <w:rFonts w:ascii="Times New Roman" w:hAnsi="Times New Roman" w:cs="Times New Roman"/>
          <w:i/>
          <w:iCs/>
          <w:sz w:val="24"/>
          <w:szCs w:val="24"/>
        </w:rPr>
        <w:t>.</w:t>
      </w:r>
    </w:p>
    <w:p w:rsidR="002B675F" w:rsidRPr="006C58AF" w:rsidRDefault="002B675F" w:rsidP="002B675F">
      <w:pPr>
        <w:pStyle w:val="Heading3"/>
        <w:spacing w:before="0" w:after="120" w:line="240" w:lineRule="auto"/>
        <w:ind w:firstLine="360"/>
        <w:jc w:val="both"/>
        <w:rPr>
          <w:rFonts w:asciiTheme="minorHAnsi" w:hAnsiTheme="minorHAnsi"/>
          <w:sz w:val="24"/>
          <w:szCs w:val="24"/>
        </w:rPr>
      </w:pPr>
      <w:r>
        <w:rPr>
          <w:rFonts w:asciiTheme="minorHAnsi" w:hAnsiTheme="minorHAnsi"/>
          <w:sz w:val="24"/>
          <w:szCs w:val="24"/>
        </w:rPr>
        <w:t>Cascading Rollback and Cascadeless Schedules</w:t>
      </w:r>
    </w:p>
    <w:p w:rsidR="002B675F" w:rsidRDefault="002B675F" w:rsidP="002B675F">
      <w:pPr>
        <w:spacing w:after="12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phenomenon, in which a single transaction failure leads to a series of transaction rollbacks, is called </w:t>
      </w:r>
      <w:r w:rsidRPr="00227469">
        <w:rPr>
          <w:rFonts w:ascii="Times New Roman" w:hAnsi="Times New Roman" w:cs="Times New Roman"/>
          <w:b/>
          <w:i/>
          <w:sz w:val="24"/>
          <w:szCs w:val="24"/>
        </w:rPr>
        <w:t>cascading rollback</w:t>
      </w:r>
      <w:r>
        <w:rPr>
          <w:rFonts w:ascii="Times New Roman" w:hAnsi="Times New Roman" w:cs="Times New Roman"/>
          <w:sz w:val="24"/>
          <w:szCs w:val="24"/>
        </w:rPr>
        <w:t>.</w:t>
      </w:r>
    </w:p>
    <w:p w:rsidR="002B675F" w:rsidRDefault="002B675F" w:rsidP="002B675F">
      <w:pPr>
        <w:spacing w:after="12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 </w:t>
      </w:r>
      <w:r w:rsidRPr="00A16658">
        <w:rPr>
          <w:rFonts w:ascii="Times New Roman" w:hAnsi="Times New Roman" w:cs="Times New Roman"/>
          <w:b/>
          <w:i/>
          <w:sz w:val="24"/>
          <w:szCs w:val="24"/>
        </w:rPr>
        <w:t>cascadeless schedule</w:t>
      </w:r>
      <w:r>
        <w:rPr>
          <w:rFonts w:ascii="Times New Roman" w:hAnsi="Times New Roman" w:cs="Times New Roman"/>
          <w:sz w:val="24"/>
          <w:szCs w:val="24"/>
        </w:rPr>
        <w:t xml:space="preserve"> is one where, </w:t>
      </w:r>
      <w:r w:rsidRPr="00204876">
        <w:rPr>
          <w:rFonts w:ascii="Times New Roman" w:hAnsi="Times New Roman" w:cs="Times New Roman"/>
          <w:sz w:val="24"/>
          <w:szCs w:val="24"/>
        </w:rPr>
        <w:t xml:space="preserve">for each pair of transactions </w:t>
      </w:r>
      <w:r w:rsidRPr="00204876">
        <w:rPr>
          <w:rFonts w:ascii="Times New Roman" w:hAnsi="Times New Roman" w:cs="Times New Roman"/>
          <w:i/>
          <w:iCs/>
          <w:sz w:val="24"/>
          <w:szCs w:val="24"/>
        </w:rPr>
        <w:t>T</w:t>
      </w:r>
      <w:r w:rsidRPr="00204876">
        <w:rPr>
          <w:rFonts w:ascii="Times New Roman" w:hAnsi="Times New Roman" w:cs="Times New Roman"/>
          <w:i/>
          <w:iCs/>
          <w:sz w:val="24"/>
          <w:szCs w:val="24"/>
          <w:vertAlign w:val="subscript"/>
        </w:rPr>
        <w:t>i</w:t>
      </w:r>
      <w:r w:rsidRPr="00204876">
        <w:rPr>
          <w:rFonts w:ascii="Times New Roman" w:hAnsi="Times New Roman" w:cs="Times New Roman"/>
          <w:i/>
          <w:iCs/>
          <w:sz w:val="24"/>
          <w:szCs w:val="24"/>
        </w:rPr>
        <w:t xml:space="preserve"> </w:t>
      </w:r>
      <w:r w:rsidRPr="00204876">
        <w:rPr>
          <w:rFonts w:ascii="Times New Roman" w:hAnsi="Times New Roman" w:cs="Times New Roman"/>
          <w:sz w:val="24"/>
          <w:szCs w:val="24"/>
        </w:rPr>
        <w:t xml:space="preserve">and </w:t>
      </w:r>
      <w:r w:rsidRPr="00204876">
        <w:rPr>
          <w:rFonts w:ascii="Times New Roman" w:hAnsi="Times New Roman" w:cs="Times New Roman"/>
          <w:i/>
          <w:iCs/>
          <w:sz w:val="24"/>
          <w:szCs w:val="24"/>
        </w:rPr>
        <w:t>T</w:t>
      </w:r>
      <w:r w:rsidRPr="00204876">
        <w:rPr>
          <w:rFonts w:ascii="Times New Roman" w:hAnsi="Times New Roman" w:cs="Times New Roman"/>
          <w:i/>
          <w:iCs/>
          <w:sz w:val="24"/>
          <w:szCs w:val="24"/>
          <w:vertAlign w:val="subscript"/>
        </w:rPr>
        <w:t>j</w:t>
      </w:r>
      <w:r w:rsidRPr="00204876">
        <w:rPr>
          <w:rFonts w:ascii="Times New Roman" w:hAnsi="Times New Roman" w:cs="Times New Roman"/>
          <w:sz w:val="24"/>
          <w:szCs w:val="24"/>
        </w:rPr>
        <w:t xml:space="preserve"> such that </w:t>
      </w:r>
      <w:r w:rsidRPr="00204876">
        <w:rPr>
          <w:rFonts w:ascii="Times New Roman" w:hAnsi="Times New Roman" w:cs="Times New Roman"/>
          <w:i/>
          <w:iCs/>
          <w:sz w:val="24"/>
          <w:szCs w:val="24"/>
        </w:rPr>
        <w:t>T</w:t>
      </w:r>
      <w:r w:rsidRPr="00204876">
        <w:rPr>
          <w:rFonts w:ascii="Times New Roman" w:hAnsi="Times New Roman" w:cs="Times New Roman"/>
          <w:i/>
          <w:iCs/>
          <w:sz w:val="24"/>
          <w:szCs w:val="24"/>
          <w:vertAlign w:val="subscript"/>
        </w:rPr>
        <w:t>j</w:t>
      </w:r>
      <w:r w:rsidRPr="00204876">
        <w:rPr>
          <w:rFonts w:ascii="Times New Roman" w:hAnsi="Times New Roman" w:cs="Times New Roman"/>
          <w:sz w:val="24"/>
          <w:szCs w:val="24"/>
        </w:rPr>
        <w:t xml:space="preserve"> reads a data item previously written by </w:t>
      </w:r>
      <w:r w:rsidRPr="00204876">
        <w:rPr>
          <w:rFonts w:ascii="Times New Roman" w:hAnsi="Times New Roman" w:cs="Times New Roman"/>
          <w:i/>
          <w:iCs/>
          <w:sz w:val="24"/>
          <w:szCs w:val="24"/>
        </w:rPr>
        <w:t>T</w:t>
      </w:r>
      <w:r w:rsidRPr="00204876">
        <w:rPr>
          <w:rFonts w:ascii="Times New Roman" w:hAnsi="Times New Roman" w:cs="Times New Roman"/>
          <w:i/>
          <w:iCs/>
          <w:sz w:val="24"/>
          <w:szCs w:val="24"/>
          <w:vertAlign w:val="subscript"/>
        </w:rPr>
        <w:t>i</w:t>
      </w:r>
      <w:r w:rsidRPr="00204876">
        <w:rPr>
          <w:rFonts w:ascii="Times New Roman" w:hAnsi="Times New Roman" w:cs="Times New Roman"/>
          <w:sz w:val="24"/>
          <w:szCs w:val="24"/>
        </w:rPr>
        <w:t xml:space="preserve">, the commit operation of </w:t>
      </w:r>
      <w:r w:rsidRPr="00204876">
        <w:rPr>
          <w:rFonts w:ascii="Times New Roman" w:hAnsi="Times New Roman" w:cs="Times New Roman"/>
          <w:i/>
          <w:iCs/>
          <w:sz w:val="24"/>
          <w:szCs w:val="24"/>
        </w:rPr>
        <w:t>T</w:t>
      </w:r>
      <w:r w:rsidRPr="00204876">
        <w:rPr>
          <w:rFonts w:ascii="Times New Roman" w:hAnsi="Times New Roman" w:cs="Times New Roman"/>
          <w:i/>
          <w:iCs/>
          <w:sz w:val="24"/>
          <w:szCs w:val="24"/>
          <w:vertAlign w:val="subscript"/>
        </w:rPr>
        <w:t>i</w:t>
      </w:r>
      <w:r w:rsidRPr="00204876">
        <w:rPr>
          <w:rFonts w:ascii="Times New Roman" w:hAnsi="Times New Roman" w:cs="Times New Roman"/>
          <w:i/>
          <w:iCs/>
          <w:sz w:val="24"/>
          <w:szCs w:val="24"/>
        </w:rPr>
        <w:t xml:space="preserve"> </w:t>
      </w:r>
      <w:r w:rsidRPr="00204876">
        <w:rPr>
          <w:rFonts w:ascii="Times New Roman" w:hAnsi="Times New Roman" w:cs="Times New Roman"/>
          <w:sz w:val="24"/>
          <w:szCs w:val="24"/>
        </w:rPr>
        <w:t xml:space="preserve">appears before the read operation of </w:t>
      </w:r>
      <w:r w:rsidRPr="00204876">
        <w:rPr>
          <w:rFonts w:ascii="Times New Roman" w:hAnsi="Times New Roman" w:cs="Times New Roman"/>
          <w:i/>
          <w:iCs/>
          <w:sz w:val="24"/>
          <w:szCs w:val="24"/>
        </w:rPr>
        <w:t>T</w:t>
      </w:r>
      <w:r w:rsidRPr="00204876">
        <w:rPr>
          <w:rFonts w:ascii="Times New Roman" w:hAnsi="Times New Roman" w:cs="Times New Roman"/>
          <w:i/>
          <w:iCs/>
          <w:sz w:val="24"/>
          <w:szCs w:val="24"/>
          <w:vertAlign w:val="subscript"/>
        </w:rPr>
        <w:t>j</w:t>
      </w:r>
      <w:r w:rsidRPr="00204876">
        <w:rPr>
          <w:rFonts w:ascii="Times New Roman" w:hAnsi="Times New Roman" w:cs="Times New Roman"/>
          <w:sz w:val="24"/>
          <w:szCs w:val="24"/>
        </w:rPr>
        <w:t>.</w:t>
      </w:r>
    </w:p>
    <w:p w:rsidR="002B675F" w:rsidRDefault="002B675F" w:rsidP="00F6183B">
      <w:pPr>
        <w:spacing w:before="360" w:after="120" w:line="240" w:lineRule="auto"/>
        <w:ind w:firstLine="360"/>
        <w:jc w:val="both"/>
        <w:rPr>
          <w:rFonts w:ascii="Times New Roman" w:hAnsi="Times New Roman" w:cs="Times New Roman"/>
          <w:sz w:val="24"/>
          <w:szCs w:val="24"/>
        </w:rPr>
      </w:pPr>
      <w:r>
        <w:rPr>
          <w:rFonts w:ascii="Calibri" w:eastAsia="Times New Roman" w:hAnsi="Calibri" w:cs="Times New Roman"/>
          <w:b/>
          <w:bCs/>
          <w:color w:val="C00000"/>
          <w:sz w:val="28"/>
          <w:szCs w:val="26"/>
          <w:lang w:bidi="en-US"/>
        </w:rPr>
        <w:t>Testing for Serializability</w:t>
      </w:r>
    </w:p>
    <w:p w:rsidR="002B675F" w:rsidRPr="00576A3B" w:rsidRDefault="002B675F" w:rsidP="002B675F">
      <w:pPr>
        <w:spacing w:after="120" w:line="240" w:lineRule="auto"/>
        <w:ind w:firstLine="360"/>
        <w:jc w:val="both"/>
        <w:rPr>
          <w:rFonts w:ascii="Times New Roman" w:hAnsi="Times New Roman" w:cs="Times New Roman"/>
          <w:sz w:val="24"/>
          <w:szCs w:val="24"/>
        </w:rPr>
      </w:pPr>
      <w:r w:rsidRPr="005A0160">
        <w:rPr>
          <w:rFonts w:ascii="Times New Roman" w:hAnsi="Times New Roman" w:cs="Times New Roman"/>
          <w:b/>
          <w:i/>
          <w:sz w:val="24"/>
          <w:szCs w:val="24"/>
        </w:rPr>
        <w:t>The problem:</w:t>
      </w:r>
      <w:r>
        <w:rPr>
          <w:rFonts w:ascii="Times New Roman" w:hAnsi="Times New Roman" w:cs="Times New Roman"/>
          <w:sz w:val="24"/>
          <w:szCs w:val="24"/>
        </w:rPr>
        <w:t xml:space="preserve"> How to determine, given a particular schedule </w:t>
      </w:r>
      <w:r>
        <w:rPr>
          <w:rFonts w:ascii="Times New Roman" w:hAnsi="Times New Roman" w:cs="Times New Roman"/>
          <w:i/>
          <w:sz w:val="24"/>
          <w:szCs w:val="24"/>
        </w:rPr>
        <w:t>S</w:t>
      </w:r>
      <w:r>
        <w:rPr>
          <w:rFonts w:ascii="Times New Roman" w:hAnsi="Times New Roman" w:cs="Times New Roman"/>
          <w:sz w:val="24"/>
          <w:szCs w:val="24"/>
        </w:rPr>
        <w:t>, whether the schedule is serializable?</w:t>
      </w:r>
    </w:p>
    <w:p w:rsidR="002B675F" w:rsidRPr="006C58AF" w:rsidRDefault="002B675F" w:rsidP="002B675F">
      <w:pPr>
        <w:pStyle w:val="Heading3"/>
        <w:spacing w:before="0" w:after="120" w:line="240" w:lineRule="auto"/>
        <w:ind w:firstLine="360"/>
        <w:jc w:val="both"/>
        <w:rPr>
          <w:rFonts w:asciiTheme="minorHAnsi" w:hAnsiTheme="minorHAnsi"/>
          <w:sz w:val="24"/>
          <w:szCs w:val="24"/>
        </w:rPr>
      </w:pPr>
      <w:r>
        <w:rPr>
          <w:rFonts w:asciiTheme="minorHAnsi" w:hAnsiTheme="minorHAnsi"/>
          <w:sz w:val="24"/>
          <w:szCs w:val="24"/>
        </w:rPr>
        <w:t>Testing for Conflict Serializability</w:t>
      </w:r>
    </w:p>
    <w:p w:rsidR="002B675F" w:rsidRPr="00B47802" w:rsidRDefault="002B675F" w:rsidP="00AD57BC">
      <w:pPr>
        <w:pStyle w:val="ListParagraph"/>
        <w:numPr>
          <w:ilvl w:val="0"/>
          <w:numId w:val="8"/>
        </w:numPr>
        <w:spacing w:after="120" w:line="240" w:lineRule="auto"/>
        <w:contextualSpacing w:val="0"/>
        <w:jc w:val="both"/>
        <w:rPr>
          <w:rFonts w:ascii="Times New Roman" w:hAnsi="Times New Roman" w:cs="Times New Roman"/>
          <w:sz w:val="24"/>
          <w:szCs w:val="24"/>
        </w:rPr>
      </w:pPr>
      <w:r w:rsidRPr="003D4151">
        <w:rPr>
          <w:rFonts w:ascii="Times New Roman" w:hAnsi="Times New Roman" w:cs="Times New Roman"/>
          <w:sz w:val="24"/>
          <w:szCs w:val="24"/>
        </w:rPr>
        <w:t xml:space="preserve">Consider a schedule </w:t>
      </w:r>
      <w:r w:rsidRPr="00033BAB">
        <w:rPr>
          <w:rFonts w:ascii="Times New Roman" w:hAnsi="Times New Roman" w:cs="Times New Roman"/>
          <w:i/>
          <w:sz w:val="24"/>
          <w:szCs w:val="24"/>
        </w:rPr>
        <w:t>S</w:t>
      </w:r>
      <w:r w:rsidRPr="003D4151">
        <w:rPr>
          <w:rFonts w:ascii="Times New Roman" w:hAnsi="Times New Roman" w:cs="Times New Roman"/>
          <w:sz w:val="24"/>
          <w:szCs w:val="24"/>
        </w:rPr>
        <w:t xml:space="preserve"> of a set of transactions </w:t>
      </w:r>
      <w:r w:rsidRPr="003D4151">
        <w:rPr>
          <w:rFonts w:ascii="Times New Roman" w:hAnsi="Times New Roman" w:cs="Times New Roman"/>
          <w:i/>
          <w:iCs/>
          <w:sz w:val="24"/>
          <w:szCs w:val="24"/>
        </w:rPr>
        <w:t>T</w:t>
      </w:r>
      <w:r w:rsidRPr="003D4151">
        <w:rPr>
          <w:rFonts w:ascii="Times New Roman" w:hAnsi="Times New Roman" w:cs="Times New Roman"/>
          <w:sz w:val="24"/>
          <w:szCs w:val="24"/>
          <w:vertAlign w:val="subscript"/>
        </w:rPr>
        <w:t>1</w:t>
      </w:r>
      <w:r w:rsidRPr="003D4151">
        <w:rPr>
          <w:rFonts w:ascii="Times New Roman" w:hAnsi="Times New Roman" w:cs="Times New Roman"/>
          <w:sz w:val="24"/>
          <w:szCs w:val="24"/>
        </w:rPr>
        <w:t xml:space="preserve">, </w:t>
      </w:r>
      <w:r w:rsidRPr="003D4151">
        <w:rPr>
          <w:rFonts w:ascii="Times New Roman" w:hAnsi="Times New Roman" w:cs="Times New Roman"/>
          <w:i/>
          <w:iCs/>
          <w:sz w:val="24"/>
          <w:szCs w:val="24"/>
        </w:rPr>
        <w:t>T</w:t>
      </w:r>
      <w:r w:rsidRPr="003D4151">
        <w:rPr>
          <w:rFonts w:ascii="Times New Roman" w:hAnsi="Times New Roman" w:cs="Times New Roman"/>
          <w:sz w:val="24"/>
          <w:szCs w:val="24"/>
          <w:vertAlign w:val="subscript"/>
        </w:rPr>
        <w:t>2</w:t>
      </w:r>
      <w:r w:rsidRPr="003D4151">
        <w:rPr>
          <w:rFonts w:ascii="Times New Roman" w:hAnsi="Times New Roman" w:cs="Times New Roman"/>
          <w:sz w:val="24"/>
          <w:szCs w:val="24"/>
        </w:rPr>
        <w:t xml:space="preserve">, ..., </w:t>
      </w:r>
      <w:r w:rsidRPr="003D4151">
        <w:rPr>
          <w:rFonts w:ascii="Times New Roman" w:hAnsi="Times New Roman" w:cs="Times New Roman"/>
          <w:i/>
          <w:iCs/>
          <w:sz w:val="24"/>
          <w:szCs w:val="24"/>
        </w:rPr>
        <w:t>T</w:t>
      </w:r>
      <w:r w:rsidRPr="003D4151">
        <w:rPr>
          <w:rFonts w:ascii="Times New Roman" w:hAnsi="Times New Roman" w:cs="Times New Roman"/>
          <w:i/>
          <w:iCs/>
          <w:sz w:val="24"/>
          <w:szCs w:val="24"/>
          <w:vertAlign w:val="subscript"/>
        </w:rPr>
        <w:t>n</w:t>
      </w:r>
      <w:r>
        <w:rPr>
          <w:rFonts w:ascii="Times New Roman" w:hAnsi="Times New Roman" w:cs="Times New Roman"/>
          <w:iCs/>
          <w:sz w:val="24"/>
          <w:szCs w:val="24"/>
        </w:rPr>
        <w:t>.</w:t>
      </w:r>
    </w:p>
    <w:p w:rsidR="002B675F" w:rsidRDefault="002B675F" w:rsidP="00AD57BC">
      <w:pPr>
        <w:pStyle w:val="ListParagraph"/>
        <w:numPr>
          <w:ilvl w:val="0"/>
          <w:numId w:val="8"/>
        </w:numPr>
        <w:spacing w:after="120" w:line="240" w:lineRule="auto"/>
        <w:contextualSpacing w:val="0"/>
        <w:jc w:val="both"/>
        <w:rPr>
          <w:rFonts w:ascii="Times New Roman" w:hAnsi="Times New Roman" w:cs="Times New Roman"/>
          <w:sz w:val="24"/>
          <w:szCs w:val="24"/>
        </w:rPr>
      </w:pPr>
      <w:r w:rsidRPr="00B47802">
        <w:rPr>
          <w:rFonts w:ascii="Times New Roman" w:hAnsi="Times New Roman" w:cs="Times New Roman"/>
          <w:sz w:val="24"/>
          <w:szCs w:val="24"/>
        </w:rPr>
        <w:t xml:space="preserve">We construct a directed graph called </w:t>
      </w:r>
      <w:r w:rsidRPr="006D1DE9">
        <w:rPr>
          <w:rFonts w:ascii="Times New Roman" w:hAnsi="Times New Roman" w:cs="Times New Roman"/>
          <w:b/>
          <w:bCs/>
          <w:i/>
          <w:sz w:val="24"/>
          <w:szCs w:val="24"/>
        </w:rPr>
        <w:t>precedence graph</w:t>
      </w:r>
      <w:r w:rsidRPr="00B47802">
        <w:rPr>
          <w:rFonts w:ascii="Times New Roman" w:hAnsi="Times New Roman" w:cs="Times New Roman"/>
          <w:b/>
          <w:bCs/>
          <w:sz w:val="24"/>
          <w:szCs w:val="24"/>
        </w:rPr>
        <w:t>,</w:t>
      </w:r>
      <w:r w:rsidRPr="00B47802">
        <w:rPr>
          <w:rFonts w:ascii="Times New Roman" w:hAnsi="Times New Roman" w:cs="Times New Roman"/>
          <w:sz w:val="24"/>
          <w:szCs w:val="24"/>
        </w:rPr>
        <w:t xml:space="preserve"> from </w:t>
      </w:r>
      <w:r w:rsidRPr="002B4848">
        <w:rPr>
          <w:rFonts w:ascii="Times New Roman" w:hAnsi="Times New Roman" w:cs="Times New Roman"/>
          <w:i/>
          <w:sz w:val="24"/>
          <w:szCs w:val="24"/>
        </w:rPr>
        <w:t>S</w:t>
      </w:r>
      <w:r w:rsidRPr="00B47802">
        <w:rPr>
          <w:rFonts w:ascii="Times New Roman" w:hAnsi="Times New Roman" w:cs="Times New Roman"/>
          <w:sz w:val="24"/>
          <w:szCs w:val="24"/>
        </w:rPr>
        <w:t>.</w:t>
      </w:r>
      <w:r w:rsidRPr="00B47802">
        <w:rPr>
          <w:rFonts w:ascii="Times New Roman" w:hAnsi="Times New Roman" w:cs="Times New Roman"/>
          <w:i/>
          <w:iCs/>
          <w:sz w:val="24"/>
          <w:szCs w:val="24"/>
        </w:rPr>
        <w:t xml:space="preserve"> </w:t>
      </w:r>
      <w:r w:rsidRPr="00B47802">
        <w:rPr>
          <w:rFonts w:ascii="Times New Roman" w:hAnsi="Times New Roman" w:cs="Times New Roman"/>
          <w:sz w:val="24"/>
          <w:szCs w:val="24"/>
        </w:rPr>
        <w:t xml:space="preserve">This graph consists of a pair </w:t>
      </w:r>
      <w:r w:rsidRPr="00293202">
        <w:rPr>
          <w:rFonts w:ascii="Times New Roman" w:hAnsi="Times New Roman" w:cs="Times New Roman"/>
          <w:i/>
          <w:sz w:val="24"/>
          <w:szCs w:val="24"/>
        </w:rPr>
        <w:t>G</w:t>
      </w:r>
      <w:r w:rsidRPr="00B47802">
        <w:rPr>
          <w:rFonts w:ascii="Times New Roman" w:hAnsi="Times New Roman" w:cs="Times New Roman"/>
          <w:sz w:val="24"/>
          <w:szCs w:val="24"/>
        </w:rPr>
        <w:t xml:space="preserve"> = (</w:t>
      </w:r>
      <w:r w:rsidRPr="00293202">
        <w:rPr>
          <w:rFonts w:ascii="Times New Roman" w:hAnsi="Times New Roman" w:cs="Times New Roman"/>
          <w:i/>
          <w:sz w:val="24"/>
          <w:szCs w:val="24"/>
        </w:rPr>
        <w:t>V</w:t>
      </w:r>
      <w:r w:rsidRPr="00B47802">
        <w:rPr>
          <w:rFonts w:ascii="Times New Roman" w:hAnsi="Times New Roman" w:cs="Times New Roman"/>
          <w:sz w:val="24"/>
          <w:szCs w:val="24"/>
        </w:rPr>
        <w:t xml:space="preserve">, </w:t>
      </w:r>
      <w:r w:rsidRPr="00293202">
        <w:rPr>
          <w:rFonts w:ascii="Times New Roman" w:hAnsi="Times New Roman" w:cs="Times New Roman"/>
          <w:i/>
          <w:sz w:val="24"/>
          <w:szCs w:val="24"/>
        </w:rPr>
        <w:t>E</w:t>
      </w:r>
      <w:r w:rsidRPr="00B47802">
        <w:rPr>
          <w:rFonts w:ascii="Times New Roman" w:hAnsi="Times New Roman" w:cs="Times New Roman"/>
          <w:sz w:val="24"/>
          <w:szCs w:val="24"/>
        </w:rPr>
        <w:t xml:space="preserve">), where </w:t>
      </w:r>
      <w:r w:rsidRPr="00724D55">
        <w:rPr>
          <w:rFonts w:ascii="Times New Roman" w:hAnsi="Times New Roman" w:cs="Times New Roman"/>
          <w:i/>
          <w:sz w:val="24"/>
          <w:szCs w:val="24"/>
        </w:rPr>
        <w:t>V</w:t>
      </w:r>
      <w:r w:rsidRPr="00B47802">
        <w:rPr>
          <w:rFonts w:ascii="Times New Roman" w:hAnsi="Times New Roman" w:cs="Times New Roman"/>
          <w:sz w:val="24"/>
          <w:szCs w:val="24"/>
        </w:rPr>
        <w:t xml:space="preserve"> is the set of vertices and </w:t>
      </w:r>
      <w:r w:rsidRPr="0038357E">
        <w:rPr>
          <w:rFonts w:ascii="Times New Roman" w:hAnsi="Times New Roman" w:cs="Times New Roman"/>
          <w:i/>
          <w:sz w:val="24"/>
          <w:szCs w:val="24"/>
        </w:rPr>
        <w:t>E</w:t>
      </w:r>
      <w:r w:rsidRPr="00B47802">
        <w:rPr>
          <w:rFonts w:ascii="Times New Roman" w:hAnsi="Times New Roman" w:cs="Times New Roman"/>
          <w:sz w:val="24"/>
          <w:szCs w:val="24"/>
        </w:rPr>
        <w:t xml:space="preserve"> is a set of edges.</w:t>
      </w:r>
    </w:p>
    <w:p w:rsidR="002B675F" w:rsidRPr="00B47802" w:rsidRDefault="002B675F" w:rsidP="002B675F">
      <w:pPr>
        <w:pStyle w:val="ListParagraph"/>
        <w:spacing w:after="120" w:line="240" w:lineRule="auto"/>
        <w:contextualSpacing w:val="0"/>
        <w:jc w:val="both"/>
        <w:rPr>
          <w:rFonts w:ascii="Times New Roman" w:hAnsi="Times New Roman" w:cs="Times New Roman"/>
          <w:sz w:val="24"/>
          <w:szCs w:val="24"/>
        </w:rPr>
      </w:pPr>
      <w:r w:rsidRPr="00B47802">
        <w:rPr>
          <w:rFonts w:ascii="Times New Roman" w:hAnsi="Times New Roman" w:cs="Times New Roman"/>
          <w:sz w:val="24"/>
          <w:szCs w:val="24"/>
        </w:rPr>
        <w:t xml:space="preserve">The set of vertices consists of all the transactions participating in the schedule. The set of edges consists of all the edges </w:t>
      </w:r>
      <w:r w:rsidRPr="00B47802">
        <w:rPr>
          <w:rFonts w:ascii="Times New Roman" w:hAnsi="Times New Roman" w:cs="Times New Roman"/>
          <w:i/>
          <w:iCs/>
          <w:sz w:val="24"/>
          <w:szCs w:val="24"/>
        </w:rPr>
        <w:t>T</w:t>
      </w:r>
      <w:r w:rsidRPr="00B47802">
        <w:rPr>
          <w:rFonts w:ascii="Times New Roman" w:hAnsi="Times New Roman" w:cs="Times New Roman"/>
          <w:i/>
          <w:iCs/>
          <w:sz w:val="24"/>
          <w:szCs w:val="24"/>
          <w:vertAlign w:val="subscript"/>
        </w:rPr>
        <w:t>i</w:t>
      </w:r>
      <w:r w:rsidRPr="00B47802">
        <w:rPr>
          <w:rFonts w:ascii="Times New Roman" w:hAnsi="Times New Roman" w:cs="Times New Roman"/>
          <w:i/>
          <w:iCs/>
          <w:sz w:val="24"/>
          <w:szCs w:val="24"/>
        </w:rPr>
        <w:t xml:space="preserve"> </w:t>
      </w:r>
      <w:r>
        <w:rPr>
          <w:rFonts w:ascii="Times New Roman" w:hAnsi="Times New Roman" w:cs="Times New Roman"/>
          <w:i/>
          <w:iCs/>
          <w:sz w:val="24"/>
          <w:szCs w:val="24"/>
        </w:rPr>
        <w:t>→</w:t>
      </w:r>
      <w:r w:rsidRPr="00B47802">
        <w:rPr>
          <w:rFonts w:ascii="Times New Roman" w:hAnsi="Times New Roman" w:cs="Times New Roman"/>
          <w:sz w:val="24"/>
          <w:szCs w:val="24"/>
        </w:rPr>
        <w:t xml:space="preserve"> </w:t>
      </w:r>
      <w:r w:rsidRPr="00B47802">
        <w:rPr>
          <w:rFonts w:ascii="Times New Roman" w:hAnsi="Times New Roman" w:cs="Times New Roman"/>
          <w:i/>
          <w:iCs/>
          <w:sz w:val="24"/>
          <w:szCs w:val="24"/>
        </w:rPr>
        <w:t>T</w:t>
      </w:r>
      <w:r w:rsidRPr="00B47802">
        <w:rPr>
          <w:rFonts w:ascii="Times New Roman" w:hAnsi="Times New Roman" w:cs="Times New Roman"/>
          <w:i/>
          <w:iCs/>
          <w:sz w:val="24"/>
          <w:szCs w:val="24"/>
          <w:vertAlign w:val="subscript"/>
        </w:rPr>
        <w:t xml:space="preserve">j </w:t>
      </w:r>
      <w:r w:rsidRPr="00B47802">
        <w:rPr>
          <w:rFonts w:ascii="Times New Roman" w:hAnsi="Times New Roman" w:cs="Times New Roman"/>
          <w:sz w:val="24"/>
          <w:szCs w:val="24"/>
        </w:rPr>
        <w:t>for which one of the three conditions holds:</w:t>
      </w:r>
    </w:p>
    <w:p w:rsidR="002B675F" w:rsidRDefault="002B675F" w:rsidP="00AD57BC">
      <w:pPr>
        <w:pStyle w:val="ListParagraph"/>
        <w:numPr>
          <w:ilvl w:val="0"/>
          <w:numId w:val="9"/>
        </w:numPr>
        <w:spacing w:after="0" w:line="240" w:lineRule="auto"/>
        <w:contextualSpacing w:val="0"/>
        <w:jc w:val="both"/>
        <w:rPr>
          <w:rFonts w:ascii="Times New Roman" w:hAnsi="Times New Roman" w:cs="Times New Roman"/>
          <w:sz w:val="24"/>
          <w:szCs w:val="24"/>
        </w:rPr>
      </w:pPr>
      <w:r w:rsidRPr="00B47802">
        <w:rPr>
          <w:rFonts w:ascii="Times New Roman" w:hAnsi="Times New Roman" w:cs="Times New Roman"/>
          <w:sz w:val="24"/>
          <w:szCs w:val="24"/>
        </w:rPr>
        <w:t>T</w:t>
      </w:r>
      <w:r w:rsidRPr="00B47802">
        <w:rPr>
          <w:rFonts w:ascii="Times New Roman" w:hAnsi="Times New Roman" w:cs="Times New Roman"/>
          <w:sz w:val="24"/>
          <w:szCs w:val="24"/>
          <w:vertAlign w:val="subscript"/>
        </w:rPr>
        <w:t>i</w:t>
      </w:r>
      <w:r w:rsidRPr="00B47802">
        <w:rPr>
          <w:rFonts w:ascii="Times New Roman" w:hAnsi="Times New Roman" w:cs="Times New Roman"/>
          <w:sz w:val="24"/>
          <w:szCs w:val="24"/>
        </w:rPr>
        <w:t xml:space="preserve"> executes </w:t>
      </w:r>
      <w:r w:rsidRPr="00C01BC8">
        <w:rPr>
          <w:rFonts w:cstheme="minorHAnsi"/>
          <w:sz w:val="24"/>
          <w:szCs w:val="24"/>
        </w:rPr>
        <w:t>write</w:t>
      </w:r>
      <w:r w:rsidRPr="00B47802">
        <w:rPr>
          <w:rFonts w:ascii="Times New Roman" w:hAnsi="Times New Roman" w:cs="Times New Roman"/>
          <w:sz w:val="24"/>
          <w:szCs w:val="24"/>
        </w:rPr>
        <w:t>(</w:t>
      </w:r>
      <w:r w:rsidRPr="00C01BC8">
        <w:rPr>
          <w:rFonts w:ascii="Times New Roman" w:hAnsi="Times New Roman" w:cs="Times New Roman"/>
          <w:i/>
          <w:iCs/>
          <w:sz w:val="24"/>
          <w:szCs w:val="24"/>
        </w:rPr>
        <w:t>Q</w:t>
      </w:r>
      <w:r w:rsidRPr="00B47802">
        <w:rPr>
          <w:rFonts w:ascii="Times New Roman" w:hAnsi="Times New Roman" w:cs="Times New Roman"/>
          <w:sz w:val="24"/>
          <w:szCs w:val="24"/>
        </w:rPr>
        <w:t>) before T</w:t>
      </w:r>
      <w:r w:rsidRPr="00B47802">
        <w:rPr>
          <w:rFonts w:ascii="Times New Roman" w:hAnsi="Times New Roman" w:cs="Times New Roman"/>
          <w:sz w:val="24"/>
          <w:szCs w:val="24"/>
          <w:vertAlign w:val="subscript"/>
        </w:rPr>
        <w:t>j</w:t>
      </w:r>
      <w:r w:rsidRPr="00B47802">
        <w:rPr>
          <w:rFonts w:ascii="Times New Roman" w:hAnsi="Times New Roman" w:cs="Times New Roman"/>
          <w:sz w:val="24"/>
          <w:szCs w:val="24"/>
        </w:rPr>
        <w:t xml:space="preserve"> executes </w:t>
      </w:r>
      <w:r w:rsidRPr="00C01BC8">
        <w:rPr>
          <w:rFonts w:cstheme="minorHAnsi"/>
          <w:sz w:val="24"/>
          <w:szCs w:val="24"/>
        </w:rPr>
        <w:t>read</w:t>
      </w:r>
      <w:r w:rsidRPr="00B47802">
        <w:rPr>
          <w:rFonts w:ascii="Times New Roman" w:hAnsi="Times New Roman" w:cs="Times New Roman"/>
          <w:sz w:val="24"/>
          <w:szCs w:val="24"/>
        </w:rPr>
        <w:t>(</w:t>
      </w:r>
      <w:r w:rsidRPr="00C01BC8">
        <w:rPr>
          <w:rFonts w:ascii="Times New Roman" w:hAnsi="Times New Roman" w:cs="Times New Roman"/>
          <w:i/>
          <w:iCs/>
          <w:sz w:val="24"/>
          <w:szCs w:val="24"/>
        </w:rPr>
        <w:t>Q</w:t>
      </w:r>
      <w:r w:rsidRPr="00B47802">
        <w:rPr>
          <w:rFonts w:ascii="Times New Roman" w:hAnsi="Times New Roman" w:cs="Times New Roman"/>
          <w:sz w:val="24"/>
          <w:szCs w:val="24"/>
        </w:rPr>
        <w:t>).</w:t>
      </w:r>
    </w:p>
    <w:p w:rsidR="002B675F" w:rsidRDefault="002B675F" w:rsidP="00AD57BC">
      <w:pPr>
        <w:pStyle w:val="ListParagraph"/>
        <w:numPr>
          <w:ilvl w:val="0"/>
          <w:numId w:val="9"/>
        </w:numPr>
        <w:spacing w:after="0" w:line="240" w:lineRule="auto"/>
        <w:contextualSpacing w:val="0"/>
        <w:jc w:val="both"/>
        <w:rPr>
          <w:rFonts w:ascii="Times New Roman" w:hAnsi="Times New Roman" w:cs="Times New Roman"/>
          <w:sz w:val="24"/>
          <w:szCs w:val="24"/>
        </w:rPr>
      </w:pPr>
      <w:r w:rsidRPr="008E6EAD">
        <w:rPr>
          <w:rFonts w:ascii="Times New Roman" w:hAnsi="Times New Roman" w:cs="Times New Roman"/>
          <w:sz w:val="24"/>
          <w:szCs w:val="24"/>
        </w:rPr>
        <w:t>T</w:t>
      </w:r>
      <w:r w:rsidRPr="008E6EAD">
        <w:rPr>
          <w:rFonts w:ascii="Times New Roman" w:hAnsi="Times New Roman" w:cs="Times New Roman"/>
          <w:sz w:val="24"/>
          <w:szCs w:val="24"/>
          <w:vertAlign w:val="subscript"/>
        </w:rPr>
        <w:t>i</w:t>
      </w:r>
      <w:r w:rsidRPr="008E6EAD">
        <w:rPr>
          <w:rFonts w:ascii="Times New Roman" w:hAnsi="Times New Roman" w:cs="Times New Roman"/>
          <w:sz w:val="24"/>
          <w:szCs w:val="24"/>
        </w:rPr>
        <w:t xml:space="preserve"> executes </w:t>
      </w:r>
      <w:r w:rsidRPr="00C01BC8">
        <w:rPr>
          <w:rFonts w:cstheme="minorHAnsi"/>
          <w:sz w:val="24"/>
          <w:szCs w:val="24"/>
        </w:rPr>
        <w:t>read</w:t>
      </w:r>
      <w:r w:rsidRPr="008E6EAD">
        <w:rPr>
          <w:rFonts w:ascii="Times New Roman" w:hAnsi="Times New Roman" w:cs="Times New Roman"/>
          <w:sz w:val="24"/>
          <w:szCs w:val="24"/>
        </w:rPr>
        <w:t>(</w:t>
      </w:r>
      <w:r w:rsidRPr="00C01BC8">
        <w:rPr>
          <w:rFonts w:ascii="Times New Roman" w:hAnsi="Times New Roman" w:cs="Times New Roman"/>
          <w:i/>
          <w:iCs/>
          <w:sz w:val="24"/>
          <w:szCs w:val="24"/>
        </w:rPr>
        <w:t>Q</w:t>
      </w:r>
      <w:r w:rsidRPr="008E6EAD">
        <w:rPr>
          <w:rFonts w:ascii="Times New Roman" w:hAnsi="Times New Roman" w:cs="Times New Roman"/>
          <w:sz w:val="24"/>
          <w:szCs w:val="24"/>
        </w:rPr>
        <w:t>) before T</w:t>
      </w:r>
      <w:r w:rsidRPr="008E6EAD">
        <w:rPr>
          <w:rFonts w:ascii="Times New Roman" w:hAnsi="Times New Roman" w:cs="Times New Roman"/>
          <w:sz w:val="24"/>
          <w:szCs w:val="24"/>
          <w:vertAlign w:val="subscript"/>
        </w:rPr>
        <w:t>j</w:t>
      </w:r>
      <w:r w:rsidRPr="008E6EAD">
        <w:rPr>
          <w:rFonts w:ascii="Times New Roman" w:hAnsi="Times New Roman" w:cs="Times New Roman"/>
          <w:sz w:val="24"/>
          <w:szCs w:val="24"/>
        </w:rPr>
        <w:t xml:space="preserve"> executes </w:t>
      </w:r>
      <w:r w:rsidRPr="00C01BC8">
        <w:rPr>
          <w:rFonts w:cstheme="minorHAnsi"/>
          <w:sz w:val="24"/>
          <w:szCs w:val="24"/>
        </w:rPr>
        <w:t>write</w:t>
      </w:r>
      <w:r w:rsidRPr="008E6EAD">
        <w:rPr>
          <w:rFonts w:ascii="Times New Roman" w:hAnsi="Times New Roman" w:cs="Times New Roman"/>
          <w:sz w:val="24"/>
          <w:szCs w:val="24"/>
        </w:rPr>
        <w:t>(</w:t>
      </w:r>
      <w:r w:rsidRPr="00C01BC8">
        <w:rPr>
          <w:rFonts w:ascii="Times New Roman" w:hAnsi="Times New Roman" w:cs="Times New Roman"/>
          <w:i/>
          <w:iCs/>
          <w:sz w:val="24"/>
          <w:szCs w:val="24"/>
        </w:rPr>
        <w:t>Q</w:t>
      </w:r>
      <w:r w:rsidRPr="008E6EAD">
        <w:rPr>
          <w:rFonts w:ascii="Times New Roman" w:hAnsi="Times New Roman" w:cs="Times New Roman"/>
          <w:sz w:val="24"/>
          <w:szCs w:val="24"/>
        </w:rPr>
        <w:t>).</w:t>
      </w:r>
    </w:p>
    <w:p w:rsidR="002B675F" w:rsidRPr="008E6EAD" w:rsidRDefault="002B675F" w:rsidP="00AD57BC">
      <w:pPr>
        <w:pStyle w:val="ListParagraph"/>
        <w:numPr>
          <w:ilvl w:val="0"/>
          <w:numId w:val="9"/>
        </w:numPr>
        <w:spacing w:after="120" w:line="240" w:lineRule="auto"/>
        <w:contextualSpacing w:val="0"/>
        <w:jc w:val="both"/>
        <w:rPr>
          <w:rFonts w:ascii="Times New Roman" w:hAnsi="Times New Roman" w:cs="Times New Roman"/>
          <w:sz w:val="24"/>
          <w:szCs w:val="24"/>
        </w:rPr>
      </w:pPr>
      <w:r w:rsidRPr="008E6EAD">
        <w:rPr>
          <w:rFonts w:ascii="Times New Roman" w:hAnsi="Times New Roman" w:cs="Times New Roman"/>
          <w:sz w:val="24"/>
          <w:szCs w:val="24"/>
        </w:rPr>
        <w:t>T</w:t>
      </w:r>
      <w:r w:rsidRPr="008E6EAD">
        <w:rPr>
          <w:rFonts w:ascii="Times New Roman" w:hAnsi="Times New Roman" w:cs="Times New Roman"/>
          <w:sz w:val="24"/>
          <w:szCs w:val="24"/>
          <w:vertAlign w:val="subscript"/>
        </w:rPr>
        <w:t>i</w:t>
      </w:r>
      <w:r w:rsidRPr="008E6EAD">
        <w:rPr>
          <w:rFonts w:ascii="Times New Roman" w:hAnsi="Times New Roman" w:cs="Times New Roman"/>
          <w:sz w:val="24"/>
          <w:szCs w:val="24"/>
        </w:rPr>
        <w:t xml:space="preserve"> executes </w:t>
      </w:r>
      <w:r w:rsidRPr="00C01BC8">
        <w:rPr>
          <w:rFonts w:cstheme="minorHAnsi"/>
          <w:sz w:val="24"/>
          <w:szCs w:val="24"/>
        </w:rPr>
        <w:t>write</w:t>
      </w:r>
      <w:r w:rsidRPr="008E6EAD">
        <w:rPr>
          <w:rFonts w:ascii="Times New Roman" w:hAnsi="Times New Roman" w:cs="Times New Roman"/>
          <w:sz w:val="24"/>
          <w:szCs w:val="24"/>
        </w:rPr>
        <w:t>(</w:t>
      </w:r>
      <w:r w:rsidRPr="00C01BC8">
        <w:rPr>
          <w:rFonts w:ascii="Times New Roman" w:hAnsi="Times New Roman" w:cs="Times New Roman"/>
          <w:i/>
          <w:iCs/>
          <w:sz w:val="24"/>
          <w:szCs w:val="24"/>
        </w:rPr>
        <w:t>Q</w:t>
      </w:r>
      <w:r w:rsidRPr="008E6EAD">
        <w:rPr>
          <w:rFonts w:ascii="Times New Roman" w:hAnsi="Times New Roman" w:cs="Times New Roman"/>
          <w:sz w:val="24"/>
          <w:szCs w:val="24"/>
        </w:rPr>
        <w:t>) before T</w:t>
      </w:r>
      <w:r w:rsidRPr="008E6EAD">
        <w:rPr>
          <w:rFonts w:ascii="Times New Roman" w:hAnsi="Times New Roman" w:cs="Times New Roman"/>
          <w:sz w:val="24"/>
          <w:szCs w:val="24"/>
          <w:vertAlign w:val="subscript"/>
        </w:rPr>
        <w:t>j</w:t>
      </w:r>
      <w:r w:rsidRPr="008E6EAD">
        <w:rPr>
          <w:rFonts w:ascii="Times New Roman" w:hAnsi="Times New Roman" w:cs="Times New Roman"/>
          <w:sz w:val="24"/>
          <w:szCs w:val="24"/>
        </w:rPr>
        <w:t xml:space="preserve"> executes </w:t>
      </w:r>
      <w:r w:rsidRPr="00C01BC8">
        <w:rPr>
          <w:rFonts w:cstheme="minorHAnsi"/>
          <w:sz w:val="24"/>
          <w:szCs w:val="24"/>
        </w:rPr>
        <w:t>write</w:t>
      </w:r>
      <w:r w:rsidRPr="008E6EAD">
        <w:rPr>
          <w:rFonts w:ascii="Times New Roman" w:hAnsi="Times New Roman" w:cs="Times New Roman"/>
          <w:sz w:val="24"/>
          <w:szCs w:val="24"/>
        </w:rPr>
        <w:t>(</w:t>
      </w:r>
      <w:r w:rsidRPr="00C01BC8">
        <w:rPr>
          <w:rFonts w:ascii="Times New Roman" w:hAnsi="Times New Roman" w:cs="Times New Roman"/>
          <w:i/>
          <w:iCs/>
          <w:sz w:val="24"/>
          <w:szCs w:val="24"/>
        </w:rPr>
        <w:t>Q</w:t>
      </w:r>
      <w:r w:rsidRPr="008E6EAD">
        <w:rPr>
          <w:rFonts w:ascii="Times New Roman" w:hAnsi="Times New Roman" w:cs="Times New Roman"/>
          <w:sz w:val="24"/>
          <w:szCs w:val="24"/>
        </w:rPr>
        <w:t>).</w:t>
      </w:r>
    </w:p>
    <w:p w:rsidR="002B675F" w:rsidRDefault="002B675F" w:rsidP="00DF5A7B">
      <w:pPr>
        <w:pStyle w:val="ListParagraph"/>
        <w:spacing w:after="120" w:line="240" w:lineRule="auto"/>
        <w:contextualSpacing w:val="0"/>
        <w:jc w:val="both"/>
        <w:rPr>
          <w:rFonts w:ascii="Times New Roman" w:hAnsi="Times New Roman" w:cs="Times New Roman"/>
          <w:sz w:val="24"/>
          <w:szCs w:val="24"/>
        </w:rPr>
      </w:pPr>
      <w:r w:rsidRPr="00844856">
        <w:rPr>
          <w:rFonts w:ascii="Times New Roman" w:hAnsi="Times New Roman" w:cs="Times New Roman"/>
          <w:sz w:val="24"/>
          <w:szCs w:val="24"/>
        </w:rPr>
        <w:t xml:space="preserve">If an edge </w:t>
      </w:r>
      <w:r w:rsidRPr="00B36356">
        <w:rPr>
          <w:rFonts w:ascii="Times New Roman" w:hAnsi="Times New Roman" w:cs="Times New Roman"/>
          <w:i/>
          <w:sz w:val="24"/>
          <w:szCs w:val="24"/>
        </w:rPr>
        <w:t>T</w:t>
      </w:r>
      <w:r w:rsidRPr="00B36356">
        <w:rPr>
          <w:rFonts w:ascii="Times New Roman" w:hAnsi="Times New Roman" w:cs="Times New Roman"/>
          <w:i/>
          <w:sz w:val="24"/>
          <w:szCs w:val="24"/>
          <w:vertAlign w:val="subscript"/>
        </w:rPr>
        <w:t>i</w:t>
      </w:r>
      <w:r w:rsidRPr="00844856">
        <w:rPr>
          <w:rFonts w:ascii="Times New Roman" w:hAnsi="Times New Roman" w:cs="Times New Roman"/>
          <w:sz w:val="24"/>
          <w:szCs w:val="24"/>
        </w:rPr>
        <w:t xml:space="preserve"> → </w:t>
      </w:r>
      <w:r w:rsidRPr="00B36356">
        <w:rPr>
          <w:rFonts w:ascii="Times New Roman" w:hAnsi="Times New Roman" w:cs="Times New Roman"/>
          <w:i/>
          <w:sz w:val="24"/>
          <w:szCs w:val="24"/>
        </w:rPr>
        <w:t>T</w:t>
      </w:r>
      <w:r w:rsidRPr="00B36356">
        <w:rPr>
          <w:rFonts w:ascii="Times New Roman" w:hAnsi="Times New Roman" w:cs="Times New Roman"/>
          <w:i/>
          <w:sz w:val="24"/>
          <w:szCs w:val="24"/>
          <w:vertAlign w:val="subscript"/>
        </w:rPr>
        <w:t>j</w:t>
      </w:r>
      <w:r w:rsidRPr="00844856">
        <w:rPr>
          <w:rFonts w:ascii="Times New Roman" w:hAnsi="Times New Roman" w:cs="Times New Roman"/>
          <w:sz w:val="24"/>
          <w:szCs w:val="24"/>
          <w:vertAlign w:val="subscript"/>
        </w:rPr>
        <w:t xml:space="preserve"> </w:t>
      </w:r>
      <w:r w:rsidRPr="00844856">
        <w:rPr>
          <w:rFonts w:ascii="Times New Roman" w:hAnsi="Times New Roman" w:cs="Times New Roman"/>
          <w:sz w:val="24"/>
          <w:szCs w:val="24"/>
        </w:rPr>
        <w:t xml:space="preserve">exists in the precedence graph, then, in any serial schedule </w:t>
      </w:r>
      <w:r w:rsidRPr="00844856">
        <w:rPr>
          <w:rFonts w:ascii="Times New Roman" w:hAnsi="Times New Roman" w:cs="Times New Roman"/>
          <w:i/>
          <w:iCs/>
          <w:sz w:val="24"/>
          <w:szCs w:val="24"/>
        </w:rPr>
        <w:t xml:space="preserve">S´ </w:t>
      </w:r>
      <w:r w:rsidRPr="00844856">
        <w:rPr>
          <w:rFonts w:ascii="Times New Roman" w:hAnsi="Times New Roman" w:cs="Times New Roman"/>
          <w:sz w:val="24"/>
          <w:szCs w:val="24"/>
        </w:rPr>
        <w:t xml:space="preserve">equivalent to </w:t>
      </w:r>
      <w:r w:rsidRPr="003F7E47">
        <w:rPr>
          <w:rFonts w:ascii="Times New Roman" w:hAnsi="Times New Roman" w:cs="Times New Roman"/>
          <w:i/>
          <w:sz w:val="24"/>
          <w:szCs w:val="24"/>
        </w:rPr>
        <w:t>S</w:t>
      </w:r>
      <w:r w:rsidRPr="00844856">
        <w:rPr>
          <w:rFonts w:ascii="Times New Roman" w:hAnsi="Times New Roman" w:cs="Times New Roman"/>
          <w:sz w:val="24"/>
          <w:szCs w:val="24"/>
        </w:rPr>
        <w:t xml:space="preserve">, </w:t>
      </w:r>
      <w:r w:rsidRPr="003F7E47">
        <w:rPr>
          <w:rFonts w:ascii="Times New Roman" w:hAnsi="Times New Roman" w:cs="Times New Roman"/>
          <w:i/>
          <w:sz w:val="24"/>
          <w:szCs w:val="24"/>
        </w:rPr>
        <w:t>T</w:t>
      </w:r>
      <w:r w:rsidRPr="003F7E47">
        <w:rPr>
          <w:rFonts w:ascii="Times New Roman" w:hAnsi="Times New Roman" w:cs="Times New Roman"/>
          <w:i/>
          <w:sz w:val="24"/>
          <w:szCs w:val="24"/>
          <w:vertAlign w:val="subscript"/>
        </w:rPr>
        <w:t>i</w:t>
      </w:r>
      <w:r w:rsidRPr="00844856">
        <w:rPr>
          <w:rFonts w:ascii="Times New Roman" w:hAnsi="Times New Roman" w:cs="Times New Roman"/>
          <w:sz w:val="24"/>
          <w:szCs w:val="24"/>
        </w:rPr>
        <w:t xml:space="preserve"> must appear before </w:t>
      </w:r>
      <w:r w:rsidRPr="003F7E47">
        <w:rPr>
          <w:rFonts w:ascii="Times New Roman" w:hAnsi="Times New Roman" w:cs="Times New Roman"/>
          <w:i/>
          <w:sz w:val="24"/>
          <w:szCs w:val="24"/>
        </w:rPr>
        <w:t>T</w:t>
      </w:r>
      <w:r w:rsidRPr="003F7E47">
        <w:rPr>
          <w:rFonts w:ascii="Times New Roman" w:hAnsi="Times New Roman" w:cs="Times New Roman"/>
          <w:i/>
          <w:sz w:val="24"/>
          <w:szCs w:val="24"/>
          <w:vertAlign w:val="subscript"/>
        </w:rPr>
        <w:t>j</w:t>
      </w:r>
      <w:r>
        <w:rPr>
          <w:rFonts w:ascii="Times New Roman" w:hAnsi="Times New Roman" w:cs="Times New Roman"/>
          <w:sz w:val="24"/>
          <w:szCs w:val="24"/>
        </w:rPr>
        <w:t>.</w:t>
      </w:r>
    </w:p>
    <w:p w:rsidR="002B675F" w:rsidRDefault="00DF5A7B" w:rsidP="00DF5A7B">
      <w:pPr>
        <w:pStyle w:val="ListParagraph"/>
        <w:numPr>
          <w:ilvl w:val="0"/>
          <w:numId w:val="8"/>
        </w:numPr>
        <w:spacing w:after="120" w:line="240" w:lineRule="auto"/>
        <w:contextualSpacing w:val="0"/>
        <w:jc w:val="both"/>
        <w:rPr>
          <w:rFonts w:ascii="Times New Roman" w:hAnsi="Times New Roman" w:cs="Times New Roman"/>
          <w:sz w:val="24"/>
          <w:szCs w:val="24"/>
        </w:rPr>
      </w:pPr>
      <w:r w:rsidRPr="00DF5A7B">
        <w:rPr>
          <w:rFonts w:ascii="Times New Roman" w:hAnsi="Times New Roman" w:cs="Times New Roman"/>
          <w:sz w:val="24"/>
          <w:szCs w:val="24"/>
        </w:rPr>
        <w:t xml:space="preserve">If the precedence graph has a cycle, then schedule </w:t>
      </w:r>
      <w:r w:rsidRPr="00DF5A7B">
        <w:rPr>
          <w:rFonts w:ascii="Times New Roman" w:hAnsi="Times New Roman" w:cs="Times New Roman"/>
          <w:i/>
          <w:sz w:val="24"/>
          <w:szCs w:val="24"/>
        </w:rPr>
        <w:t>S</w:t>
      </w:r>
      <w:r w:rsidRPr="00DF5A7B">
        <w:rPr>
          <w:rFonts w:ascii="Times New Roman" w:hAnsi="Times New Roman" w:cs="Times New Roman"/>
          <w:sz w:val="24"/>
          <w:szCs w:val="24"/>
        </w:rPr>
        <w:t xml:space="preserve"> is </w:t>
      </w:r>
      <w:r w:rsidRPr="00DF5A7B">
        <w:rPr>
          <w:rFonts w:ascii="Times New Roman" w:hAnsi="Times New Roman" w:cs="Times New Roman"/>
          <w:i/>
          <w:sz w:val="24"/>
          <w:szCs w:val="24"/>
        </w:rPr>
        <w:t>not</w:t>
      </w:r>
      <w:r w:rsidRPr="00DF5A7B">
        <w:rPr>
          <w:rFonts w:ascii="Times New Roman" w:hAnsi="Times New Roman" w:cs="Times New Roman"/>
          <w:sz w:val="24"/>
          <w:szCs w:val="24"/>
        </w:rPr>
        <w:t xml:space="preserve"> conflict serializable. If no cycle exists, then it is conflict serializable.</w:t>
      </w:r>
    </w:p>
    <w:p w:rsidR="002B675F" w:rsidRPr="0088539F" w:rsidRDefault="00DF5A7B" w:rsidP="00DF5A7B">
      <w:pPr>
        <w:pStyle w:val="ListParagraph"/>
        <w:numPr>
          <w:ilvl w:val="0"/>
          <w:numId w:val="8"/>
        </w:numPr>
        <w:spacing w:after="120" w:line="240" w:lineRule="auto"/>
        <w:contextualSpacing w:val="0"/>
        <w:jc w:val="both"/>
        <w:rPr>
          <w:rFonts w:ascii="Times New Roman" w:hAnsi="Times New Roman" w:cs="Times New Roman"/>
          <w:sz w:val="24"/>
          <w:szCs w:val="24"/>
        </w:rPr>
      </w:pPr>
      <w:r w:rsidRPr="00DF5A7B">
        <w:rPr>
          <w:rFonts w:ascii="Times New Roman" w:hAnsi="Times New Roman" w:cs="Times New Roman"/>
          <w:sz w:val="24"/>
          <w:szCs w:val="24"/>
        </w:rPr>
        <w:t xml:space="preserve">If precedence graph is acyclic, the serializability order can be obtained by a </w:t>
      </w:r>
      <w:r w:rsidRPr="00DF5A7B">
        <w:rPr>
          <w:rFonts w:ascii="Times New Roman" w:hAnsi="Times New Roman" w:cs="Times New Roman"/>
          <w:i/>
          <w:iCs/>
          <w:sz w:val="24"/>
          <w:szCs w:val="24"/>
        </w:rPr>
        <w:t>topological sorting</w:t>
      </w:r>
      <w:r w:rsidRPr="00DF5A7B">
        <w:rPr>
          <w:rFonts w:ascii="Times New Roman" w:hAnsi="Times New Roman" w:cs="Times New Roman"/>
          <w:sz w:val="24"/>
          <w:szCs w:val="24"/>
        </w:rPr>
        <w:t xml:space="preserve"> of the graph.</w:t>
      </w:r>
    </w:p>
    <w:p w:rsidR="002B675F" w:rsidRDefault="008C78B2" w:rsidP="002B675F">
      <w:pPr>
        <w:spacing w:after="120" w:line="240" w:lineRule="auto"/>
        <w:ind w:firstLine="360"/>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191" editas="canvas" style="width:324.8pt;height:180.05pt;mso-position-horizontal-relative:char;mso-position-vertical-relative:line" coordorigin="1080,-68" coordsize="6496,3601">
            <o:lock v:ext="edit" aspectratio="t"/>
            <v:shape id="_x0000_s1192" type="#_x0000_t75" style="position:absolute;left:1080;top:-68;width:6496;height:3601" o:preferrelative="f">
              <v:fill o:detectmouseclick="t"/>
              <v:path o:extrusionok="t" o:connecttype="none"/>
              <o:lock v:ext="edit" text="t"/>
            </v:shape>
            <v:shape id="_x0000_s1193" type="#_x0000_t202" style="position:absolute;left:5475;top:-68;width:1959;height:2656" stroked="f">
              <v:textbox style="mso-next-textbox:#_x0000_s1193">
                <w:txbxContent>
                  <w:p w:rsidR="0040465A" w:rsidRPr="000847DC" w:rsidRDefault="0040465A" w:rsidP="002B675F">
                    <w:pPr>
                      <w:spacing w:after="0" w:line="360" w:lineRule="auto"/>
                      <w:jc w:val="center"/>
                      <w:rPr>
                        <w:rFonts w:ascii="Times New Roman" w:hAnsi="Times New Roman" w:cs="Times New Roman"/>
                        <w:b/>
                        <w:bCs/>
                        <w:sz w:val="20"/>
                        <w:szCs w:val="20"/>
                      </w:rPr>
                    </w:pPr>
                    <w:r w:rsidRPr="000847DC">
                      <w:rPr>
                        <w:rFonts w:ascii="Times New Roman" w:hAnsi="Times New Roman" w:cs="Times New Roman"/>
                        <w:b/>
                        <w:bCs/>
                        <w:sz w:val="20"/>
                        <w:szCs w:val="20"/>
                      </w:rPr>
                      <w:t xml:space="preserve">Schedule </w:t>
                    </w:r>
                    <w:r>
                      <w:rPr>
                        <w:rFonts w:ascii="Times New Roman" w:hAnsi="Times New Roman" w:cs="Times New Roman"/>
                        <w:b/>
                        <w:bCs/>
                        <w:sz w:val="20"/>
                        <w:szCs w:val="20"/>
                      </w:rPr>
                      <w:t>4</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885"/>
                    </w:tblGrid>
                    <w:tr w:rsidR="0040465A" w:rsidTr="00550675">
                      <w:tc>
                        <w:tcPr>
                          <w:tcW w:w="939" w:type="dxa"/>
                          <w:tcBorders>
                            <w:top w:val="nil"/>
                            <w:left w:val="nil"/>
                            <w:bottom w:val="single" w:sz="4" w:space="0" w:color="auto"/>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1</w:t>
                          </w:r>
                        </w:p>
                      </w:tc>
                      <w:tc>
                        <w:tcPr>
                          <w:tcW w:w="885" w:type="dxa"/>
                          <w:tcBorders>
                            <w:top w:val="nil"/>
                            <w:bottom w:val="single" w:sz="4" w:space="0" w:color="auto"/>
                            <w:right w:val="nil"/>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2</w:t>
                          </w:r>
                        </w:p>
                      </w:tc>
                    </w:tr>
                    <w:tr w:rsidR="0040465A" w:rsidTr="00550675">
                      <w:tc>
                        <w:tcPr>
                          <w:tcW w:w="939" w:type="dxa"/>
                          <w:tcBorders>
                            <w:top w:val="single" w:sz="4" w:space="0" w:color="auto"/>
                            <w:left w:val="nil"/>
                            <w:bottom w:val="nil"/>
                          </w:tcBorders>
                        </w:tcPr>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A</w:t>
                          </w:r>
                          <w:r>
                            <w:rPr>
                              <w:rFonts w:cs="Times New Roman"/>
                              <w:sz w:val="20"/>
                              <w:szCs w:val="20"/>
                            </w:rPr>
                            <w:t>)</w:t>
                          </w:r>
                        </w:p>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Default="0040465A" w:rsidP="00987412">
                          <w:pPr>
                            <w:pStyle w:val="ListParagraph"/>
                            <w:ind w:left="0"/>
                            <w:contextualSpacing w:val="0"/>
                            <w:jc w:val="both"/>
                            <w:rPr>
                              <w:rFonts w:cs="Times New Roman"/>
                              <w:sz w:val="20"/>
                              <w:szCs w:val="20"/>
                            </w:rPr>
                          </w:pPr>
                        </w:p>
                        <w:p w:rsidR="0040465A" w:rsidRPr="00A17056" w:rsidRDefault="0040465A" w:rsidP="00987412">
                          <w:pPr>
                            <w:pStyle w:val="ListParagraph"/>
                            <w:ind w:left="0"/>
                            <w:contextualSpacing w:val="0"/>
                            <w:jc w:val="both"/>
                            <w:rPr>
                              <w:rFonts w:ascii="Times New Roman" w:hAnsi="Times New Roman" w:cs="Times New Roman"/>
                              <w:sz w:val="20"/>
                              <w:szCs w:val="20"/>
                            </w:rPr>
                          </w:pPr>
                          <w:r w:rsidRPr="00A17056">
                            <w:rPr>
                              <w:rFonts w:cs="Times New Roman"/>
                              <w:sz w:val="20"/>
                              <w:szCs w:val="20"/>
                            </w:rPr>
                            <w:t>write(</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B</w:t>
                          </w:r>
                          <w:r>
                            <w:rPr>
                              <w:rFonts w:cs="Times New Roman"/>
                              <w:sz w:val="20"/>
                              <w:szCs w:val="20"/>
                            </w:rPr>
                            <w:t>)</w:t>
                          </w:r>
                        </w:p>
                        <w:p w:rsidR="0040465A" w:rsidRPr="00A17056" w:rsidRDefault="0040465A" w:rsidP="000847DC">
                          <w:pPr>
                            <w:rPr>
                              <w:sz w:val="20"/>
                              <w:szCs w:val="20"/>
                            </w:rPr>
                          </w:pPr>
                          <w:r w:rsidRPr="00A17056">
                            <w:rPr>
                              <w:rFonts w:cs="Times New Roman"/>
                              <w:sz w:val="20"/>
                              <w:szCs w:val="20"/>
                            </w:rPr>
                            <w:t>write(</w:t>
                          </w:r>
                          <w:r w:rsidRPr="00A17056">
                            <w:rPr>
                              <w:rFonts w:ascii="Times New Roman" w:hAnsi="Times New Roman" w:cs="Times New Roman"/>
                              <w:i/>
                              <w:iCs/>
                              <w:sz w:val="20"/>
                              <w:szCs w:val="20"/>
                            </w:rPr>
                            <w:t>B</w:t>
                          </w:r>
                          <w:r w:rsidRPr="00A17056">
                            <w:rPr>
                              <w:rFonts w:cs="Times New Roman"/>
                              <w:sz w:val="20"/>
                              <w:szCs w:val="20"/>
                            </w:rPr>
                            <w:t>)</w:t>
                          </w:r>
                        </w:p>
                      </w:tc>
                      <w:tc>
                        <w:tcPr>
                          <w:tcW w:w="885" w:type="dxa"/>
                          <w:tcBorders>
                            <w:bottom w:val="nil"/>
                            <w:right w:val="nil"/>
                          </w:tcBorders>
                        </w:tcPr>
                        <w:p w:rsidR="0040465A" w:rsidRPr="00A17056" w:rsidRDefault="0040465A">
                          <w:pPr>
                            <w:rPr>
                              <w:sz w:val="20"/>
                              <w:szCs w:val="20"/>
                            </w:rPr>
                          </w:pPr>
                        </w:p>
                        <w:p w:rsidR="0040465A" w:rsidRPr="00A17056" w:rsidRDefault="0040465A" w:rsidP="00CB4E38">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CB4E38">
                          <w:pPr>
                            <w:rPr>
                              <w:sz w:val="20"/>
                              <w:szCs w:val="20"/>
                            </w:rPr>
                          </w:pPr>
                          <w:r w:rsidRPr="00A17056">
                            <w:rPr>
                              <w:rFonts w:cs="Times New Roman"/>
                              <w:sz w:val="20"/>
                              <w:szCs w:val="20"/>
                            </w:rPr>
                            <w:t>write(</w:t>
                          </w:r>
                          <w:r w:rsidRPr="00A17056">
                            <w:rPr>
                              <w:rFonts w:ascii="Times New Roman" w:hAnsi="Times New Roman" w:cs="Times New Roman"/>
                              <w:i/>
                              <w:iCs/>
                              <w:sz w:val="20"/>
                              <w:szCs w:val="20"/>
                            </w:rPr>
                            <w:t>A</w:t>
                          </w:r>
                          <w:r>
                            <w:rPr>
                              <w:rFonts w:cs="Times New Roman"/>
                              <w:sz w:val="20"/>
                              <w:szCs w:val="20"/>
                            </w:rPr>
                            <w:t>)</w:t>
                          </w:r>
                        </w:p>
                        <w:p w:rsidR="0040465A" w:rsidRDefault="0040465A" w:rsidP="000847DC">
                          <w:pPr>
                            <w:pStyle w:val="ListParagraph"/>
                            <w:ind w:left="0"/>
                            <w:contextualSpacing w:val="0"/>
                            <w:jc w:val="both"/>
                            <w:rPr>
                              <w:rFonts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B</w:t>
                          </w:r>
                          <w:r>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p>
                        <w:p w:rsidR="0040465A" w:rsidRDefault="0040465A" w:rsidP="00502DF0">
                          <w:pPr>
                            <w:rPr>
                              <w:rFonts w:cs="Times New Roman"/>
                              <w:sz w:val="20"/>
                              <w:szCs w:val="20"/>
                            </w:rPr>
                          </w:pPr>
                        </w:p>
                        <w:p w:rsidR="0040465A" w:rsidRDefault="0040465A" w:rsidP="00502DF0">
                          <w:pPr>
                            <w:rPr>
                              <w:rFonts w:cs="Times New Roman"/>
                              <w:sz w:val="20"/>
                              <w:szCs w:val="20"/>
                            </w:rPr>
                          </w:pPr>
                        </w:p>
                        <w:p w:rsidR="0040465A" w:rsidRPr="00A17056" w:rsidRDefault="0040465A" w:rsidP="00502DF0">
                          <w:pPr>
                            <w:rPr>
                              <w:sz w:val="20"/>
                              <w:szCs w:val="20"/>
                            </w:rPr>
                          </w:pPr>
                          <w:r w:rsidRPr="00A17056">
                            <w:rPr>
                              <w:rFonts w:cs="Times New Roman"/>
                              <w:sz w:val="20"/>
                              <w:szCs w:val="20"/>
                            </w:rPr>
                            <w:t>write(</w:t>
                          </w:r>
                          <w:r w:rsidRPr="00A17056">
                            <w:rPr>
                              <w:rFonts w:ascii="Times New Roman" w:hAnsi="Times New Roman" w:cs="Times New Roman"/>
                              <w:i/>
                              <w:iCs/>
                              <w:sz w:val="20"/>
                              <w:szCs w:val="20"/>
                            </w:rPr>
                            <w:t>B</w:t>
                          </w:r>
                          <w:r w:rsidRPr="00A17056">
                            <w:rPr>
                              <w:rFonts w:cs="Times New Roman"/>
                              <w:sz w:val="20"/>
                              <w:szCs w:val="20"/>
                            </w:rPr>
                            <w:t>)</w:t>
                          </w:r>
                        </w:p>
                      </w:tc>
                    </w:tr>
                  </w:tbl>
                  <w:p w:rsidR="0040465A" w:rsidRDefault="0040465A" w:rsidP="002B675F"/>
                </w:txbxContent>
              </v:textbox>
            </v:shape>
            <v:shape id="_x0000_s1194" type="#_x0000_t202" style="position:absolute;left:3282;top:-68;width:1960;height:2656" stroked="f">
              <v:textbox style="mso-next-textbox:#_x0000_s1194">
                <w:txbxContent>
                  <w:p w:rsidR="0040465A" w:rsidRPr="000847DC" w:rsidRDefault="0040465A" w:rsidP="002B675F">
                    <w:pPr>
                      <w:spacing w:after="0" w:line="360" w:lineRule="auto"/>
                      <w:jc w:val="center"/>
                      <w:rPr>
                        <w:rFonts w:ascii="Times New Roman" w:hAnsi="Times New Roman" w:cs="Times New Roman"/>
                        <w:b/>
                        <w:bCs/>
                        <w:sz w:val="20"/>
                        <w:szCs w:val="20"/>
                      </w:rPr>
                    </w:pPr>
                    <w:r w:rsidRPr="000847DC">
                      <w:rPr>
                        <w:rFonts w:ascii="Times New Roman" w:hAnsi="Times New Roman" w:cs="Times New Roman"/>
                        <w:b/>
                        <w:bCs/>
                        <w:sz w:val="20"/>
                        <w:szCs w:val="20"/>
                      </w:rPr>
                      <w:t xml:space="preserve">Schedule </w:t>
                    </w:r>
                    <w:r>
                      <w:rPr>
                        <w:rFonts w:ascii="Times New Roman" w:hAnsi="Times New Roman" w:cs="Times New Roman"/>
                        <w:b/>
                        <w:bCs/>
                        <w:sz w:val="20"/>
                        <w:szCs w:val="20"/>
                      </w:rPr>
                      <w:t>2</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885"/>
                    </w:tblGrid>
                    <w:tr w:rsidR="0040465A" w:rsidTr="00550675">
                      <w:tc>
                        <w:tcPr>
                          <w:tcW w:w="939" w:type="dxa"/>
                          <w:tcBorders>
                            <w:top w:val="nil"/>
                            <w:left w:val="nil"/>
                            <w:bottom w:val="single" w:sz="4" w:space="0" w:color="auto"/>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1</w:t>
                          </w:r>
                        </w:p>
                      </w:tc>
                      <w:tc>
                        <w:tcPr>
                          <w:tcW w:w="885" w:type="dxa"/>
                          <w:tcBorders>
                            <w:top w:val="nil"/>
                            <w:bottom w:val="single" w:sz="4" w:space="0" w:color="auto"/>
                            <w:right w:val="nil"/>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2</w:t>
                          </w:r>
                        </w:p>
                      </w:tc>
                    </w:tr>
                    <w:tr w:rsidR="0040465A" w:rsidTr="00550675">
                      <w:tc>
                        <w:tcPr>
                          <w:tcW w:w="939" w:type="dxa"/>
                          <w:tcBorders>
                            <w:top w:val="single" w:sz="4" w:space="0" w:color="auto"/>
                            <w:left w:val="nil"/>
                            <w:bottom w:val="nil"/>
                          </w:tcBorders>
                        </w:tcPr>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987412">
                          <w:pPr>
                            <w:pStyle w:val="ListParagraph"/>
                            <w:ind w:left="0"/>
                            <w:contextualSpacing w:val="0"/>
                            <w:jc w:val="both"/>
                            <w:rPr>
                              <w:rFonts w:ascii="Times New Roman" w:hAnsi="Times New Roman" w:cs="Times New Roman"/>
                              <w:sz w:val="20"/>
                              <w:szCs w:val="20"/>
                            </w:rPr>
                          </w:pPr>
                          <w:r w:rsidRPr="00A17056">
                            <w:rPr>
                              <w:rFonts w:cs="Times New Roman"/>
                              <w:sz w:val="20"/>
                              <w:szCs w:val="20"/>
                            </w:rPr>
                            <w:t>write(</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B</w:t>
                          </w:r>
                          <w:r>
                            <w:rPr>
                              <w:rFonts w:cs="Times New Roman"/>
                              <w:sz w:val="20"/>
                              <w:szCs w:val="20"/>
                            </w:rPr>
                            <w:t>)</w:t>
                          </w:r>
                        </w:p>
                        <w:p w:rsidR="0040465A" w:rsidRPr="00A17056" w:rsidRDefault="0040465A" w:rsidP="000847DC">
                          <w:pPr>
                            <w:rPr>
                              <w:sz w:val="20"/>
                              <w:szCs w:val="20"/>
                            </w:rPr>
                          </w:pPr>
                          <w:r w:rsidRPr="00A17056">
                            <w:rPr>
                              <w:rFonts w:cs="Times New Roman"/>
                              <w:sz w:val="20"/>
                              <w:szCs w:val="20"/>
                            </w:rPr>
                            <w:t>write(</w:t>
                          </w:r>
                          <w:r w:rsidRPr="00A17056">
                            <w:rPr>
                              <w:rFonts w:ascii="Times New Roman" w:hAnsi="Times New Roman" w:cs="Times New Roman"/>
                              <w:i/>
                              <w:iCs/>
                              <w:sz w:val="20"/>
                              <w:szCs w:val="20"/>
                            </w:rPr>
                            <w:t>B</w:t>
                          </w:r>
                          <w:r w:rsidRPr="00A17056">
                            <w:rPr>
                              <w:rFonts w:cs="Times New Roman"/>
                              <w:sz w:val="20"/>
                              <w:szCs w:val="20"/>
                            </w:rPr>
                            <w:t>)</w:t>
                          </w:r>
                        </w:p>
                      </w:tc>
                      <w:tc>
                        <w:tcPr>
                          <w:tcW w:w="885" w:type="dxa"/>
                          <w:tcBorders>
                            <w:bottom w:val="nil"/>
                            <w:right w:val="nil"/>
                          </w:tcBorders>
                        </w:tcPr>
                        <w:p w:rsidR="0040465A" w:rsidRPr="00A17056" w:rsidRDefault="0040465A" w:rsidP="00CB4E38">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CB4E38">
                          <w:pPr>
                            <w:rPr>
                              <w:sz w:val="20"/>
                              <w:szCs w:val="20"/>
                            </w:rPr>
                          </w:pPr>
                          <w:r w:rsidRPr="00A17056">
                            <w:rPr>
                              <w:rFonts w:cs="Times New Roman"/>
                              <w:sz w:val="20"/>
                              <w:szCs w:val="20"/>
                            </w:rPr>
                            <w:t>write(</w:t>
                          </w:r>
                          <w:r w:rsidRPr="00A17056">
                            <w:rPr>
                              <w:rFonts w:ascii="Times New Roman" w:hAnsi="Times New Roman" w:cs="Times New Roman"/>
                              <w:i/>
                              <w:iCs/>
                              <w:sz w:val="20"/>
                              <w:szCs w:val="20"/>
                            </w:rPr>
                            <w:t>A</w:t>
                          </w:r>
                          <w:r>
                            <w:rPr>
                              <w:rFonts w:cs="Times New Roman"/>
                              <w:sz w:val="20"/>
                              <w:szCs w:val="20"/>
                            </w:rPr>
                            <w:t>)</w:t>
                          </w:r>
                        </w:p>
                        <w:p w:rsidR="0040465A" w:rsidRDefault="0040465A" w:rsidP="000847DC">
                          <w:pPr>
                            <w:pStyle w:val="ListParagraph"/>
                            <w:ind w:left="0"/>
                            <w:contextualSpacing w:val="0"/>
                            <w:jc w:val="both"/>
                            <w:rPr>
                              <w:rFonts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B</w:t>
                          </w:r>
                          <w:r>
                            <w:rPr>
                              <w:rFonts w:cs="Times New Roman"/>
                              <w:sz w:val="20"/>
                              <w:szCs w:val="20"/>
                            </w:rPr>
                            <w:t>)</w:t>
                          </w:r>
                        </w:p>
                        <w:p w:rsidR="0040465A" w:rsidRPr="00A17056" w:rsidRDefault="0040465A" w:rsidP="00502DF0">
                          <w:pPr>
                            <w:rPr>
                              <w:sz w:val="20"/>
                              <w:szCs w:val="20"/>
                            </w:rPr>
                          </w:pPr>
                          <w:r w:rsidRPr="00A17056">
                            <w:rPr>
                              <w:rFonts w:cs="Times New Roman"/>
                              <w:sz w:val="20"/>
                              <w:szCs w:val="20"/>
                            </w:rPr>
                            <w:t>write(</w:t>
                          </w:r>
                          <w:r w:rsidRPr="00A17056">
                            <w:rPr>
                              <w:rFonts w:ascii="Times New Roman" w:hAnsi="Times New Roman" w:cs="Times New Roman"/>
                              <w:i/>
                              <w:iCs/>
                              <w:sz w:val="20"/>
                              <w:szCs w:val="20"/>
                            </w:rPr>
                            <w:t>B</w:t>
                          </w:r>
                          <w:r w:rsidRPr="00A17056">
                            <w:rPr>
                              <w:rFonts w:cs="Times New Roman"/>
                              <w:sz w:val="20"/>
                              <w:szCs w:val="20"/>
                            </w:rPr>
                            <w:t>)</w:t>
                          </w:r>
                        </w:p>
                      </w:tc>
                    </w:tr>
                  </w:tbl>
                  <w:p w:rsidR="0040465A" w:rsidRDefault="0040465A" w:rsidP="002B675F"/>
                </w:txbxContent>
              </v:textbox>
            </v:shape>
            <v:shape id="_x0000_s1195" type="#_x0000_t202" style="position:absolute;left:1080;top:-68;width:1960;height:2656" stroked="f">
              <v:textbox style="mso-next-textbox:#_x0000_s1195">
                <w:txbxContent>
                  <w:p w:rsidR="0040465A" w:rsidRPr="000847DC" w:rsidRDefault="0040465A" w:rsidP="002B675F">
                    <w:pPr>
                      <w:spacing w:after="0" w:line="360" w:lineRule="auto"/>
                      <w:jc w:val="center"/>
                      <w:rPr>
                        <w:rFonts w:ascii="Times New Roman" w:hAnsi="Times New Roman" w:cs="Times New Roman"/>
                        <w:b/>
                        <w:bCs/>
                        <w:sz w:val="20"/>
                        <w:szCs w:val="20"/>
                      </w:rPr>
                    </w:pPr>
                    <w:r w:rsidRPr="000847DC">
                      <w:rPr>
                        <w:rFonts w:ascii="Times New Roman" w:hAnsi="Times New Roman" w:cs="Times New Roman"/>
                        <w:b/>
                        <w:bCs/>
                        <w:sz w:val="20"/>
                        <w:szCs w:val="20"/>
                      </w:rPr>
                      <w:t xml:space="preserve">Schedule </w:t>
                    </w:r>
                    <w:r>
                      <w:rPr>
                        <w:rFonts w:ascii="Times New Roman" w:hAnsi="Times New Roman" w:cs="Times New Roman"/>
                        <w:b/>
                        <w:bCs/>
                        <w:sz w:val="20"/>
                        <w:szCs w:val="20"/>
                      </w:rPr>
                      <w:t>1</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885"/>
                    </w:tblGrid>
                    <w:tr w:rsidR="0040465A" w:rsidTr="00550675">
                      <w:tc>
                        <w:tcPr>
                          <w:tcW w:w="939" w:type="dxa"/>
                          <w:tcBorders>
                            <w:top w:val="nil"/>
                            <w:left w:val="nil"/>
                            <w:bottom w:val="single" w:sz="4" w:space="0" w:color="auto"/>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1</w:t>
                          </w:r>
                        </w:p>
                      </w:tc>
                      <w:tc>
                        <w:tcPr>
                          <w:tcW w:w="885" w:type="dxa"/>
                          <w:tcBorders>
                            <w:top w:val="nil"/>
                            <w:bottom w:val="single" w:sz="4" w:space="0" w:color="auto"/>
                            <w:right w:val="nil"/>
                          </w:tcBorders>
                          <w:shd w:val="clear" w:color="auto" w:fill="D9D9D9" w:themeFill="background1" w:themeFillShade="D9"/>
                        </w:tcPr>
                        <w:p w:rsidR="0040465A" w:rsidRPr="00A17056" w:rsidRDefault="0040465A" w:rsidP="00012177">
                          <w:pPr>
                            <w:jc w:val="center"/>
                            <w:rPr>
                              <w:rFonts w:ascii="Times New Roman" w:hAnsi="Times New Roman" w:cs="Times New Roman"/>
                              <w:sz w:val="20"/>
                              <w:szCs w:val="20"/>
                            </w:rPr>
                          </w:pPr>
                          <w:r w:rsidRPr="00A17056">
                            <w:rPr>
                              <w:rFonts w:ascii="Times New Roman" w:hAnsi="Times New Roman" w:cs="Times New Roman"/>
                              <w:i/>
                              <w:iCs/>
                              <w:sz w:val="20"/>
                              <w:szCs w:val="20"/>
                            </w:rPr>
                            <w:t>T</w:t>
                          </w:r>
                          <w:r w:rsidRPr="00A17056">
                            <w:rPr>
                              <w:rFonts w:ascii="Times New Roman" w:hAnsi="Times New Roman" w:cs="Times New Roman"/>
                              <w:sz w:val="20"/>
                              <w:szCs w:val="20"/>
                              <w:vertAlign w:val="subscript"/>
                            </w:rPr>
                            <w:t>2</w:t>
                          </w:r>
                        </w:p>
                      </w:tc>
                    </w:tr>
                    <w:tr w:rsidR="0040465A" w:rsidTr="00550675">
                      <w:tc>
                        <w:tcPr>
                          <w:tcW w:w="939" w:type="dxa"/>
                          <w:tcBorders>
                            <w:top w:val="single" w:sz="4" w:space="0" w:color="auto"/>
                            <w:left w:val="nil"/>
                            <w:bottom w:val="nil"/>
                          </w:tcBorders>
                        </w:tcPr>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987412">
                          <w:pPr>
                            <w:pStyle w:val="ListParagraph"/>
                            <w:ind w:left="0"/>
                            <w:contextualSpacing w:val="0"/>
                            <w:jc w:val="both"/>
                            <w:rPr>
                              <w:rFonts w:ascii="Times New Roman" w:hAnsi="Times New Roman" w:cs="Times New Roman"/>
                              <w:sz w:val="20"/>
                              <w:szCs w:val="20"/>
                            </w:rPr>
                          </w:pPr>
                          <w:r w:rsidRPr="00A17056">
                            <w:rPr>
                              <w:rFonts w:cs="Times New Roman"/>
                              <w:sz w:val="20"/>
                              <w:szCs w:val="20"/>
                            </w:rPr>
                            <w:t>write(</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0847DC">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B</w:t>
                          </w:r>
                          <w:r>
                            <w:rPr>
                              <w:rFonts w:cs="Times New Roman"/>
                              <w:sz w:val="20"/>
                              <w:szCs w:val="20"/>
                            </w:rPr>
                            <w:t>)</w:t>
                          </w:r>
                        </w:p>
                        <w:p w:rsidR="0040465A" w:rsidRPr="00A17056" w:rsidRDefault="0040465A" w:rsidP="000847DC">
                          <w:pPr>
                            <w:rPr>
                              <w:sz w:val="20"/>
                              <w:szCs w:val="20"/>
                            </w:rPr>
                          </w:pPr>
                          <w:r w:rsidRPr="00A17056">
                            <w:rPr>
                              <w:rFonts w:cs="Times New Roman"/>
                              <w:sz w:val="20"/>
                              <w:szCs w:val="20"/>
                            </w:rPr>
                            <w:t>write(</w:t>
                          </w:r>
                          <w:r w:rsidRPr="00A17056">
                            <w:rPr>
                              <w:rFonts w:ascii="Times New Roman" w:hAnsi="Times New Roman" w:cs="Times New Roman"/>
                              <w:i/>
                              <w:iCs/>
                              <w:sz w:val="20"/>
                              <w:szCs w:val="20"/>
                            </w:rPr>
                            <w:t>B</w:t>
                          </w:r>
                          <w:r w:rsidRPr="00A17056">
                            <w:rPr>
                              <w:rFonts w:cs="Times New Roman"/>
                              <w:sz w:val="20"/>
                              <w:szCs w:val="20"/>
                            </w:rPr>
                            <w:t>)</w:t>
                          </w:r>
                        </w:p>
                      </w:tc>
                      <w:tc>
                        <w:tcPr>
                          <w:tcW w:w="885" w:type="dxa"/>
                          <w:tcBorders>
                            <w:bottom w:val="nil"/>
                            <w:right w:val="nil"/>
                          </w:tcBorders>
                        </w:tcPr>
                        <w:p w:rsidR="0040465A" w:rsidRPr="00A17056" w:rsidRDefault="0040465A">
                          <w:pPr>
                            <w:rPr>
                              <w:sz w:val="20"/>
                              <w:szCs w:val="20"/>
                            </w:rPr>
                          </w:pPr>
                        </w:p>
                        <w:p w:rsidR="0040465A" w:rsidRDefault="0040465A" w:rsidP="00CB4E38">
                          <w:pPr>
                            <w:pStyle w:val="ListParagraph"/>
                            <w:ind w:left="0"/>
                            <w:contextualSpacing w:val="0"/>
                            <w:jc w:val="both"/>
                            <w:rPr>
                              <w:rFonts w:cs="Times New Roman"/>
                              <w:sz w:val="20"/>
                              <w:szCs w:val="20"/>
                            </w:rPr>
                          </w:pPr>
                        </w:p>
                        <w:p w:rsidR="0040465A" w:rsidRDefault="0040465A" w:rsidP="00CB4E38">
                          <w:pPr>
                            <w:pStyle w:val="ListParagraph"/>
                            <w:ind w:left="0"/>
                            <w:contextualSpacing w:val="0"/>
                            <w:jc w:val="both"/>
                            <w:rPr>
                              <w:rFonts w:cs="Times New Roman"/>
                              <w:sz w:val="20"/>
                              <w:szCs w:val="20"/>
                            </w:rPr>
                          </w:pPr>
                        </w:p>
                        <w:p w:rsidR="0040465A" w:rsidRDefault="0040465A" w:rsidP="00CB4E38">
                          <w:pPr>
                            <w:pStyle w:val="ListParagraph"/>
                            <w:ind w:left="0"/>
                            <w:contextualSpacing w:val="0"/>
                            <w:jc w:val="both"/>
                            <w:rPr>
                              <w:rFonts w:cs="Times New Roman"/>
                              <w:sz w:val="20"/>
                              <w:szCs w:val="20"/>
                            </w:rPr>
                          </w:pPr>
                        </w:p>
                        <w:p w:rsidR="0040465A" w:rsidRPr="00A17056" w:rsidRDefault="0040465A" w:rsidP="00CB4E38">
                          <w:pPr>
                            <w:pStyle w:val="ListParagraph"/>
                            <w:ind w:left="0"/>
                            <w:contextualSpacing w:val="0"/>
                            <w:jc w:val="both"/>
                            <w:rPr>
                              <w:rFonts w:ascii="Times New Roman" w:hAnsi="Times New Roman"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A</w:t>
                          </w:r>
                          <w:r>
                            <w:rPr>
                              <w:rFonts w:cs="Times New Roman"/>
                              <w:sz w:val="20"/>
                              <w:szCs w:val="20"/>
                            </w:rPr>
                            <w:t>)</w:t>
                          </w:r>
                        </w:p>
                        <w:p w:rsidR="0040465A" w:rsidRPr="00A17056" w:rsidRDefault="0040465A" w:rsidP="00CB4E38">
                          <w:pPr>
                            <w:rPr>
                              <w:sz w:val="20"/>
                              <w:szCs w:val="20"/>
                            </w:rPr>
                          </w:pPr>
                          <w:r w:rsidRPr="00A17056">
                            <w:rPr>
                              <w:rFonts w:cs="Times New Roman"/>
                              <w:sz w:val="20"/>
                              <w:szCs w:val="20"/>
                            </w:rPr>
                            <w:t>write(</w:t>
                          </w:r>
                          <w:r w:rsidRPr="00A17056">
                            <w:rPr>
                              <w:rFonts w:ascii="Times New Roman" w:hAnsi="Times New Roman" w:cs="Times New Roman"/>
                              <w:i/>
                              <w:iCs/>
                              <w:sz w:val="20"/>
                              <w:szCs w:val="20"/>
                            </w:rPr>
                            <w:t>A</w:t>
                          </w:r>
                          <w:r>
                            <w:rPr>
                              <w:rFonts w:cs="Times New Roman"/>
                              <w:sz w:val="20"/>
                              <w:szCs w:val="20"/>
                            </w:rPr>
                            <w:t>)</w:t>
                          </w:r>
                        </w:p>
                        <w:p w:rsidR="0040465A" w:rsidRDefault="0040465A" w:rsidP="000847DC">
                          <w:pPr>
                            <w:pStyle w:val="ListParagraph"/>
                            <w:ind w:left="0"/>
                            <w:contextualSpacing w:val="0"/>
                            <w:jc w:val="both"/>
                            <w:rPr>
                              <w:rFonts w:cs="Times New Roman"/>
                              <w:sz w:val="20"/>
                              <w:szCs w:val="20"/>
                            </w:rPr>
                          </w:pPr>
                          <w:r w:rsidRPr="00A17056">
                            <w:rPr>
                              <w:rFonts w:cs="Times New Roman"/>
                              <w:sz w:val="20"/>
                              <w:szCs w:val="20"/>
                            </w:rPr>
                            <w:t>read(</w:t>
                          </w:r>
                          <w:r w:rsidRPr="00A17056">
                            <w:rPr>
                              <w:rFonts w:ascii="Times New Roman" w:hAnsi="Times New Roman" w:cs="Times New Roman"/>
                              <w:i/>
                              <w:iCs/>
                              <w:sz w:val="20"/>
                              <w:szCs w:val="20"/>
                            </w:rPr>
                            <w:t>B</w:t>
                          </w:r>
                          <w:r>
                            <w:rPr>
                              <w:rFonts w:cs="Times New Roman"/>
                              <w:sz w:val="20"/>
                              <w:szCs w:val="20"/>
                            </w:rPr>
                            <w:t>)</w:t>
                          </w:r>
                        </w:p>
                        <w:p w:rsidR="0040465A" w:rsidRPr="00A17056" w:rsidRDefault="0040465A" w:rsidP="00502DF0">
                          <w:pPr>
                            <w:rPr>
                              <w:sz w:val="20"/>
                              <w:szCs w:val="20"/>
                            </w:rPr>
                          </w:pPr>
                          <w:r w:rsidRPr="00A17056">
                            <w:rPr>
                              <w:rFonts w:cs="Times New Roman"/>
                              <w:sz w:val="20"/>
                              <w:szCs w:val="20"/>
                            </w:rPr>
                            <w:t>write(</w:t>
                          </w:r>
                          <w:r w:rsidRPr="00A17056">
                            <w:rPr>
                              <w:rFonts w:ascii="Times New Roman" w:hAnsi="Times New Roman" w:cs="Times New Roman"/>
                              <w:i/>
                              <w:iCs/>
                              <w:sz w:val="20"/>
                              <w:szCs w:val="20"/>
                            </w:rPr>
                            <w:t>B</w:t>
                          </w:r>
                          <w:r w:rsidRPr="00A17056">
                            <w:rPr>
                              <w:rFonts w:cs="Times New Roman"/>
                              <w:sz w:val="20"/>
                              <w:szCs w:val="20"/>
                            </w:rPr>
                            <w:t>)</w:t>
                          </w:r>
                        </w:p>
                      </w:tc>
                    </w:tr>
                  </w:tbl>
                  <w:p w:rsidR="0040465A" w:rsidRDefault="0040465A" w:rsidP="002B675F"/>
                </w:txbxContent>
              </v:textbox>
            </v:shape>
            <v:oval id="_x0000_s1196" style="position:absolute;left:1506;top:2795;width:375;height:375;v-text-anchor:middle">
              <v:fill opacity="0"/>
              <v:textbox inset="0,0,0,0">
                <w:txbxContent>
                  <w:p w:rsidR="0040465A" w:rsidRPr="003F6077" w:rsidRDefault="0040465A" w:rsidP="002B675F">
                    <w:pPr>
                      <w:ind w:left="720" w:hanging="720"/>
                      <w:jc w:val="center"/>
                      <w:rPr>
                        <w:rFonts w:ascii="Times New Roman" w:hAnsi="Times New Roman" w:cs="Times New Roman"/>
                        <w:sz w:val="20"/>
                        <w:szCs w:val="20"/>
                        <w:vertAlign w:val="subscript"/>
                      </w:rPr>
                    </w:pPr>
                    <w:r w:rsidRPr="003F6077">
                      <w:rPr>
                        <w:rFonts w:ascii="Times New Roman" w:hAnsi="Times New Roman" w:cs="Times New Roman"/>
                        <w:i/>
                        <w:sz w:val="20"/>
                        <w:szCs w:val="20"/>
                      </w:rPr>
                      <w:t>T</w:t>
                    </w:r>
                    <w:r w:rsidRPr="003F6077">
                      <w:rPr>
                        <w:rFonts w:ascii="Times New Roman" w:hAnsi="Times New Roman" w:cs="Times New Roman"/>
                        <w:sz w:val="20"/>
                        <w:szCs w:val="20"/>
                        <w:vertAlign w:val="subscript"/>
                      </w:rPr>
                      <w:t>1</w:t>
                    </w:r>
                  </w:p>
                </w:txbxContent>
              </v:textbox>
            </v:oval>
            <v:oval id="_x0000_s1197" style="position:absolute;left:2417;top:2795;width:375;height:375;v-text-anchor:middle">
              <v:fill opacity="0"/>
              <v:textbox inset="0,0,0,0">
                <w:txbxContent>
                  <w:p w:rsidR="0040465A" w:rsidRPr="003F6077" w:rsidRDefault="0040465A" w:rsidP="002B675F">
                    <w:pPr>
                      <w:ind w:left="720" w:hanging="720"/>
                      <w:jc w:val="center"/>
                      <w:rPr>
                        <w:rFonts w:ascii="Times New Roman" w:hAnsi="Times New Roman" w:cs="Times New Roman"/>
                        <w:sz w:val="20"/>
                        <w:szCs w:val="20"/>
                        <w:vertAlign w:val="subscript"/>
                      </w:rPr>
                    </w:pPr>
                    <w:r w:rsidRPr="003F6077">
                      <w:rPr>
                        <w:rFonts w:ascii="Times New Roman" w:hAnsi="Times New Roman" w:cs="Times New Roman"/>
                        <w:i/>
                        <w:sz w:val="20"/>
                        <w:szCs w:val="20"/>
                      </w:rPr>
                      <w:t>T</w:t>
                    </w:r>
                    <w:r>
                      <w:rPr>
                        <w:rFonts w:ascii="Times New Roman" w:hAnsi="Times New Roman" w:cs="Times New Roman"/>
                        <w:sz w:val="20"/>
                        <w:szCs w:val="20"/>
                        <w:vertAlign w:val="subscript"/>
                      </w:rPr>
                      <w:t>2</w:t>
                    </w:r>
                  </w:p>
                </w:txbxContent>
              </v:textbox>
            </v:oval>
            <v:shape id="_x0000_s1198" type="#_x0000_t32" style="position:absolute;left:1881;top:2983;width:536;height:1" o:connectortype="straight">
              <v:stroke endarrow="block"/>
            </v:shape>
            <v:oval id="_x0000_s1199" style="position:absolute;left:3638;top:2795;width:375;height:375;v-text-anchor:middle">
              <v:fill opacity="0"/>
              <v:textbox inset="0,0,0,0">
                <w:txbxContent>
                  <w:p w:rsidR="0040465A" w:rsidRPr="003F6077" w:rsidRDefault="0040465A" w:rsidP="002B675F">
                    <w:pPr>
                      <w:ind w:left="720" w:hanging="720"/>
                      <w:jc w:val="center"/>
                      <w:rPr>
                        <w:rFonts w:ascii="Times New Roman" w:hAnsi="Times New Roman" w:cs="Times New Roman"/>
                        <w:sz w:val="20"/>
                        <w:szCs w:val="20"/>
                        <w:vertAlign w:val="subscript"/>
                      </w:rPr>
                    </w:pPr>
                    <w:r w:rsidRPr="003F6077">
                      <w:rPr>
                        <w:rFonts w:ascii="Times New Roman" w:hAnsi="Times New Roman" w:cs="Times New Roman"/>
                        <w:i/>
                        <w:sz w:val="20"/>
                        <w:szCs w:val="20"/>
                      </w:rPr>
                      <w:t>T</w:t>
                    </w:r>
                    <w:r>
                      <w:rPr>
                        <w:rFonts w:ascii="Times New Roman" w:hAnsi="Times New Roman" w:cs="Times New Roman"/>
                        <w:sz w:val="20"/>
                        <w:szCs w:val="20"/>
                        <w:vertAlign w:val="subscript"/>
                      </w:rPr>
                      <w:t>2</w:t>
                    </w:r>
                  </w:p>
                </w:txbxContent>
              </v:textbox>
            </v:oval>
            <v:oval id="_x0000_s1200" style="position:absolute;left:4549;top:2795;width:375;height:375;v-text-anchor:middle">
              <v:fill opacity="0"/>
              <v:textbox inset="0,0,0,0">
                <w:txbxContent>
                  <w:p w:rsidR="0040465A" w:rsidRPr="003F6077" w:rsidRDefault="0040465A" w:rsidP="002B675F">
                    <w:pPr>
                      <w:ind w:left="720" w:hanging="720"/>
                      <w:jc w:val="center"/>
                      <w:rPr>
                        <w:rFonts w:ascii="Times New Roman" w:hAnsi="Times New Roman" w:cs="Times New Roman"/>
                        <w:sz w:val="20"/>
                        <w:szCs w:val="20"/>
                        <w:vertAlign w:val="subscript"/>
                      </w:rPr>
                    </w:pPr>
                    <w:r w:rsidRPr="003F6077">
                      <w:rPr>
                        <w:rFonts w:ascii="Times New Roman" w:hAnsi="Times New Roman" w:cs="Times New Roman"/>
                        <w:i/>
                        <w:sz w:val="20"/>
                        <w:szCs w:val="20"/>
                      </w:rPr>
                      <w:t>T</w:t>
                    </w:r>
                    <w:r>
                      <w:rPr>
                        <w:rFonts w:ascii="Times New Roman" w:hAnsi="Times New Roman" w:cs="Times New Roman"/>
                        <w:sz w:val="20"/>
                        <w:szCs w:val="20"/>
                        <w:vertAlign w:val="subscript"/>
                      </w:rPr>
                      <w:t>1</w:t>
                    </w:r>
                  </w:p>
                </w:txbxContent>
              </v:textbox>
            </v:oval>
            <v:shape id="_x0000_s1201" type="#_x0000_t32" style="position:absolute;left:4013;top:2983;width:536;height:1" o:connectortype="straight">
              <v:stroke endarrow="block"/>
            </v:shape>
            <v:group id="_x0000_s1424" style="position:absolute;left:5842;top:2795;width:1286;height:375" coordorigin="5842,2795" coordsize="1286,375">
              <v:oval id="_x0000_s1202" style="position:absolute;left:5842;top:2795;width:375;height:375;v-text-anchor:middle">
                <v:fill opacity="0"/>
                <v:textbox inset="0,0,0,0">
                  <w:txbxContent>
                    <w:p w:rsidR="0040465A" w:rsidRPr="003F6077" w:rsidRDefault="0040465A" w:rsidP="002B675F">
                      <w:pPr>
                        <w:ind w:left="720" w:hanging="720"/>
                        <w:jc w:val="center"/>
                        <w:rPr>
                          <w:rFonts w:ascii="Times New Roman" w:hAnsi="Times New Roman" w:cs="Times New Roman"/>
                          <w:sz w:val="20"/>
                          <w:szCs w:val="20"/>
                          <w:vertAlign w:val="subscript"/>
                        </w:rPr>
                      </w:pPr>
                      <w:r w:rsidRPr="003F6077">
                        <w:rPr>
                          <w:rFonts w:ascii="Times New Roman" w:hAnsi="Times New Roman" w:cs="Times New Roman"/>
                          <w:i/>
                          <w:sz w:val="20"/>
                          <w:szCs w:val="20"/>
                        </w:rPr>
                        <w:t>T</w:t>
                      </w:r>
                      <w:r>
                        <w:rPr>
                          <w:rFonts w:ascii="Times New Roman" w:hAnsi="Times New Roman" w:cs="Times New Roman"/>
                          <w:sz w:val="20"/>
                          <w:szCs w:val="20"/>
                          <w:vertAlign w:val="subscript"/>
                        </w:rPr>
                        <w:t>1</w:t>
                      </w:r>
                    </w:p>
                  </w:txbxContent>
                </v:textbox>
              </v:oval>
              <v:oval id="_x0000_s1203" style="position:absolute;left:6753;top:2795;width:375;height:375;v-text-anchor:middle">
                <v:fill opacity="0"/>
                <v:textbox inset="0,0,0,0">
                  <w:txbxContent>
                    <w:p w:rsidR="0040465A" w:rsidRPr="003F6077" w:rsidRDefault="0040465A" w:rsidP="002B675F">
                      <w:pPr>
                        <w:ind w:left="720" w:hanging="720"/>
                        <w:jc w:val="center"/>
                        <w:rPr>
                          <w:rFonts w:ascii="Times New Roman" w:hAnsi="Times New Roman" w:cs="Times New Roman"/>
                          <w:sz w:val="20"/>
                          <w:szCs w:val="20"/>
                          <w:vertAlign w:val="subscript"/>
                        </w:rPr>
                      </w:pPr>
                      <w:r w:rsidRPr="003F6077">
                        <w:rPr>
                          <w:rFonts w:ascii="Times New Roman" w:hAnsi="Times New Roman" w:cs="Times New Roman"/>
                          <w:i/>
                          <w:sz w:val="20"/>
                          <w:szCs w:val="20"/>
                        </w:rPr>
                        <w:t>T</w:t>
                      </w:r>
                      <w:r>
                        <w:rPr>
                          <w:rFonts w:ascii="Times New Roman" w:hAnsi="Times New Roman" w:cs="Times New Roman"/>
                          <w:sz w:val="20"/>
                          <w:szCs w:val="20"/>
                          <w:vertAlign w:val="subscript"/>
                        </w:rPr>
                        <w:t>2</w:t>
                      </w:r>
                    </w:p>
                  </w:txbxContent>
                </v:textbox>
              </v:oval>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204" type="#_x0000_t38" style="position:absolute;left:6484;top:2528;width:1;height:646;rotation:270;flip:y" o:connectortype="curved" adj="-3002400,-433739,172173600">
                <v:stroke endarrow="block"/>
              </v:shape>
              <v:shape id="_x0000_s1205" type="#_x0000_t38" style="position:absolute;left:6484;top:2793;width:1;height:646;rotation:90" o:connectortype="curved" adj="3456000,-442599,-186127200">
                <v:stroke endarrow="block"/>
              </v:shape>
            </v:group>
            <w10:wrap type="none"/>
            <w10:anchorlock/>
          </v:group>
        </w:pict>
      </w:r>
    </w:p>
    <w:p w:rsidR="002B675F" w:rsidRPr="006C58AF" w:rsidRDefault="002B675F" w:rsidP="002B675F">
      <w:pPr>
        <w:pStyle w:val="Heading3"/>
        <w:spacing w:before="0" w:after="120" w:line="240" w:lineRule="auto"/>
        <w:ind w:firstLine="360"/>
        <w:jc w:val="both"/>
        <w:rPr>
          <w:rFonts w:asciiTheme="minorHAnsi" w:hAnsiTheme="minorHAnsi"/>
          <w:sz w:val="24"/>
          <w:szCs w:val="24"/>
        </w:rPr>
      </w:pPr>
      <w:r>
        <w:rPr>
          <w:rFonts w:asciiTheme="minorHAnsi" w:hAnsiTheme="minorHAnsi"/>
          <w:sz w:val="24"/>
          <w:szCs w:val="24"/>
        </w:rPr>
        <w:t>Testing for View Serializability</w:t>
      </w:r>
    </w:p>
    <w:p w:rsidR="002B675F" w:rsidRDefault="002B675F" w:rsidP="002B675F">
      <w:pPr>
        <w:spacing w:after="120" w:line="240" w:lineRule="auto"/>
        <w:ind w:firstLine="360"/>
        <w:jc w:val="both"/>
        <w:rPr>
          <w:rFonts w:ascii="Times New Roman" w:hAnsi="Times New Roman" w:cs="Times New Roman"/>
          <w:sz w:val="24"/>
          <w:szCs w:val="24"/>
        </w:rPr>
      </w:pPr>
      <w:r w:rsidRPr="00165256">
        <w:rPr>
          <w:rFonts w:ascii="Times New Roman" w:hAnsi="Times New Roman" w:cs="Times New Roman"/>
          <w:sz w:val="24"/>
          <w:szCs w:val="24"/>
        </w:rPr>
        <w:t xml:space="preserve">The problem of checking if a schedule is view serializable falls in the class of </w:t>
      </w:r>
      <w:r w:rsidRPr="00165256">
        <w:rPr>
          <w:rFonts w:ascii="Times New Roman" w:hAnsi="Times New Roman" w:cs="Times New Roman"/>
          <w:i/>
          <w:iCs/>
          <w:sz w:val="24"/>
          <w:szCs w:val="24"/>
        </w:rPr>
        <w:t>NP</w:t>
      </w:r>
      <w:r w:rsidRPr="00165256">
        <w:rPr>
          <w:rFonts w:ascii="Times New Roman" w:hAnsi="Times New Roman" w:cs="Times New Roman"/>
          <w:sz w:val="24"/>
          <w:szCs w:val="24"/>
        </w:rPr>
        <w:t>-complete problems.</w:t>
      </w:r>
      <w:r>
        <w:rPr>
          <w:rFonts w:ascii="Times New Roman" w:hAnsi="Times New Roman" w:cs="Times New Roman"/>
          <w:sz w:val="24"/>
          <w:szCs w:val="24"/>
        </w:rPr>
        <w:t xml:space="preserve"> </w:t>
      </w:r>
      <w:r w:rsidRPr="008601AE">
        <w:rPr>
          <w:rFonts w:ascii="Times New Roman" w:hAnsi="Times New Roman" w:cs="Times New Roman"/>
          <w:sz w:val="24"/>
          <w:szCs w:val="24"/>
        </w:rPr>
        <w:t>Extension</w:t>
      </w:r>
      <w:r>
        <w:rPr>
          <w:rFonts w:ascii="Times New Roman" w:hAnsi="Times New Roman" w:cs="Times New Roman"/>
          <w:sz w:val="24"/>
          <w:szCs w:val="24"/>
        </w:rPr>
        <w:t xml:space="preserve"> of the testing for conflict serializability</w:t>
      </w:r>
      <w:r w:rsidRPr="008601AE">
        <w:rPr>
          <w:rFonts w:ascii="Times New Roman" w:hAnsi="Times New Roman" w:cs="Times New Roman"/>
          <w:sz w:val="24"/>
          <w:szCs w:val="24"/>
        </w:rPr>
        <w:t xml:space="preserve"> to test for view serializability has cost exponential in the size of the precedence graph.</w:t>
      </w:r>
    </w:p>
    <w:p w:rsidR="004A7DC2" w:rsidRDefault="002B675F" w:rsidP="002B675F">
      <w:pPr>
        <w:pStyle w:val="ListParagraph"/>
        <w:spacing w:after="120" w:line="240" w:lineRule="auto"/>
        <w:ind w:left="0" w:firstLine="360"/>
        <w:contextualSpacing w:val="0"/>
        <w:jc w:val="both"/>
        <w:rPr>
          <w:rFonts w:ascii="Times New Roman" w:hAnsi="Times New Roman" w:cs="Times New Roman"/>
          <w:sz w:val="24"/>
          <w:szCs w:val="24"/>
        </w:rPr>
      </w:pPr>
      <w:r w:rsidRPr="002D2672">
        <w:rPr>
          <w:rFonts w:ascii="Times New Roman" w:hAnsi="Times New Roman" w:cs="Times New Roman"/>
          <w:sz w:val="24"/>
          <w:szCs w:val="24"/>
        </w:rPr>
        <w:t xml:space="preserve">However practical algorithms that just check some </w:t>
      </w:r>
      <w:r w:rsidRPr="00F62B4B">
        <w:rPr>
          <w:rFonts w:ascii="Times New Roman" w:hAnsi="Times New Roman" w:cs="Times New Roman"/>
          <w:bCs/>
          <w:i/>
          <w:sz w:val="24"/>
          <w:szCs w:val="24"/>
        </w:rPr>
        <w:t>sufficient</w:t>
      </w:r>
      <w:r w:rsidRPr="00F62B4B">
        <w:rPr>
          <w:rFonts w:ascii="Times New Roman" w:hAnsi="Times New Roman" w:cs="Times New Roman"/>
          <w:i/>
          <w:iCs/>
          <w:sz w:val="24"/>
          <w:szCs w:val="24"/>
        </w:rPr>
        <w:t xml:space="preserve"> </w:t>
      </w:r>
      <w:r w:rsidRPr="00F62B4B">
        <w:rPr>
          <w:rFonts w:ascii="Times New Roman" w:hAnsi="Times New Roman" w:cs="Times New Roman"/>
          <w:bCs/>
          <w:i/>
          <w:sz w:val="24"/>
          <w:szCs w:val="24"/>
        </w:rPr>
        <w:t>conditions</w:t>
      </w:r>
      <w:r w:rsidRPr="002D2672">
        <w:rPr>
          <w:rFonts w:ascii="Times New Roman" w:hAnsi="Times New Roman" w:cs="Times New Roman"/>
          <w:sz w:val="24"/>
          <w:szCs w:val="24"/>
        </w:rPr>
        <w:t xml:space="preserve"> for view serializability can still be used. That is, if the sufficient conditions are satisfied, the schedule is view serializable, but there may be view serializable schedules that do not satisfy sufficient conditions.</w:t>
      </w:r>
    </w:p>
    <w:p w:rsidR="004D0E75" w:rsidRDefault="004D0E75" w:rsidP="008B2F02">
      <w:pPr>
        <w:pStyle w:val="Heading1"/>
        <w:spacing w:before="0" w:after="120" w:line="240" w:lineRule="auto"/>
        <w:jc w:val="center"/>
        <w:rPr>
          <w:rFonts w:asciiTheme="minorHAnsi" w:hAnsiTheme="minorHAnsi"/>
          <w:sz w:val="40"/>
          <w:szCs w:val="40"/>
        </w:rPr>
      </w:pPr>
      <w:r>
        <w:rPr>
          <w:rFonts w:asciiTheme="minorHAnsi" w:hAnsiTheme="minorHAnsi"/>
          <w:sz w:val="40"/>
          <w:szCs w:val="40"/>
        </w:rPr>
        <w:lastRenderedPageBreak/>
        <w:t>Chapter 16</w:t>
      </w:r>
    </w:p>
    <w:p w:rsidR="008B2F02" w:rsidRPr="003268A6" w:rsidRDefault="008B2F02" w:rsidP="008B2F02">
      <w:pPr>
        <w:pStyle w:val="Heading1"/>
        <w:spacing w:before="0" w:after="120" w:line="240" w:lineRule="auto"/>
        <w:jc w:val="center"/>
        <w:rPr>
          <w:rFonts w:asciiTheme="minorHAnsi" w:hAnsiTheme="minorHAnsi"/>
          <w:sz w:val="40"/>
          <w:szCs w:val="40"/>
        </w:rPr>
      </w:pPr>
      <w:r>
        <w:rPr>
          <w:rFonts w:asciiTheme="minorHAnsi" w:hAnsiTheme="minorHAnsi"/>
          <w:sz w:val="40"/>
          <w:szCs w:val="40"/>
        </w:rPr>
        <w:t>Concurrency Control</w:t>
      </w:r>
    </w:p>
    <w:p w:rsidR="008B2F02" w:rsidRDefault="008B2F02" w:rsidP="008B2F02">
      <w:pPr>
        <w:spacing w:after="120" w:line="240" w:lineRule="auto"/>
        <w:ind w:firstLine="360"/>
        <w:jc w:val="both"/>
        <w:rPr>
          <w:rFonts w:ascii="Times New Roman" w:hAnsi="Times New Roman" w:cs="Times New Roman"/>
          <w:sz w:val="24"/>
          <w:szCs w:val="24"/>
        </w:rPr>
      </w:pPr>
    </w:p>
    <w:p w:rsidR="008B2F02" w:rsidRPr="00605694" w:rsidRDefault="008B2F02" w:rsidP="008B2F02">
      <w:pPr>
        <w:keepNext/>
        <w:keepLines/>
        <w:spacing w:before="200" w:after="120" w:line="240" w:lineRule="auto"/>
        <w:ind w:firstLine="360"/>
        <w:jc w:val="both"/>
        <w:outlineLvl w:val="1"/>
        <w:rPr>
          <w:rFonts w:ascii="Calibri" w:eastAsia="Times New Roman" w:hAnsi="Calibri" w:cs="Times New Roman"/>
          <w:b/>
          <w:bCs/>
          <w:color w:val="C00000"/>
          <w:sz w:val="28"/>
          <w:szCs w:val="26"/>
          <w:lang w:bidi="en-US"/>
        </w:rPr>
      </w:pPr>
      <w:r>
        <w:rPr>
          <w:rFonts w:ascii="Calibri" w:eastAsia="Times New Roman" w:hAnsi="Calibri" w:cs="Times New Roman"/>
          <w:b/>
          <w:bCs/>
          <w:color w:val="C00000"/>
          <w:sz w:val="28"/>
          <w:szCs w:val="26"/>
          <w:lang w:bidi="en-US"/>
        </w:rPr>
        <w:t>Objective</w:t>
      </w:r>
    </w:p>
    <w:p w:rsidR="008B2F02" w:rsidRPr="0061677E" w:rsidRDefault="008B2F02" w:rsidP="008B2F02">
      <w:pPr>
        <w:spacing w:after="120" w:line="240" w:lineRule="auto"/>
        <w:ind w:firstLine="360"/>
        <w:jc w:val="both"/>
      </w:pPr>
      <w:r>
        <w:rPr>
          <w:rFonts w:ascii="Times New Roman" w:eastAsia="Times New Roman" w:hAnsi="Times New Roman" w:cs="Bangla"/>
          <w:sz w:val="24"/>
          <w:szCs w:val="28"/>
          <w:lang w:bidi="en-US"/>
        </w:rPr>
        <w:t>How to ensure/implement the serializability property of concurrent schedules?</w:t>
      </w:r>
    </w:p>
    <w:p w:rsidR="008B2F02" w:rsidRPr="00605694" w:rsidRDefault="008B2F02" w:rsidP="0030185A">
      <w:pPr>
        <w:keepNext/>
        <w:keepLines/>
        <w:spacing w:before="360" w:after="120" w:line="240" w:lineRule="auto"/>
        <w:ind w:firstLine="360"/>
        <w:jc w:val="both"/>
        <w:outlineLvl w:val="1"/>
        <w:rPr>
          <w:rFonts w:ascii="Calibri" w:eastAsia="Times New Roman" w:hAnsi="Calibri" w:cs="Times New Roman"/>
          <w:b/>
          <w:bCs/>
          <w:color w:val="C00000"/>
          <w:sz w:val="28"/>
          <w:szCs w:val="26"/>
          <w:lang w:bidi="en-US"/>
        </w:rPr>
      </w:pPr>
      <w:r>
        <w:rPr>
          <w:rFonts w:ascii="Calibri" w:eastAsia="Times New Roman" w:hAnsi="Calibri" w:cs="Times New Roman"/>
          <w:b/>
          <w:bCs/>
          <w:color w:val="C00000"/>
          <w:sz w:val="28"/>
          <w:szCs w:val="26"/>
          <w:lang w:bidi="en-US"/>
        </w:rPr>
        <w:t>Concurrency Schemes/Protocols</w:t>
      </w:r>
    </w:p>
    <w:p w:rsidR="008B2F02" w:rsidRDefault="008B2F02" w:rsidP="00AD57BC">
      <w:pPr>
        <w:pStyle w:val="ListParagraph"/>
        <w:numPr>
          <w:ilvl w:val="0"/>
          <w:numId w:val="10"/>
        </w:numPr>
        <w:spacing w:after="120" w:line="240" w:lineRule="auto"/>
        <w:jc w:val="both"/>
        <w:rPr>
          <w:rFonts w:ascii="Times New Roman" w:hAnsi="Times New Roman" w:cs="Times New Roman"/>
          <w:b/>
          <w:color w:val="C00000"/>
          <w:sz w:val="24"/>
          <w:szCs w:val="24"/>
        </w:rPr>
      </w:pPr>
      <w:r w:rsidRPr="00C8379F">
        <w:rPr>
          <w:rFonts w:ascii="Times New Roman" w:hAnsi="Times New Roman" w:cs="Times New Roman"/>
          <w:b/>
          <w:color w:val="C00000"/>
          <w:sz w:val="24"/>
          <w:szCs w:val="24"/>
        </w:rPr>
        <w:t>Lock-Based Protocols</w:t>
      </w:r>
    </w:p>
    <w:p w:rsidR="008B2F02" w:rsidRPr="000D54BF" w:rsidRDefault="008B2F02" w:rsidP="008B2F02">
      <w:pPr>
        <w:pStyle w:val="ListParagraph"/>
        <w:spacing w:after="120" w:line="240" w:lineRule="auto"/>
        <w:jc w:val="both"/>
        <w:rPr>
          <w:rFonts w:ascii="Times New Roman" w:hAnsi="Times New Roman" w:cs="Times New Roman"/>
          <w:sz w:val="24"/>
          <w:szCs w:val="24"/>
        </w:rPr>
      </w:pPr>
      <w:r>
        <w:rPr>
          <w:rFonts w:ascii="Times New Roman" w:hAnsi="Times New Roman" w:cs="Times New Roman"/>
          <w:b/>
          <w:i/>
          <w:sz w:val="24"/>
          <w:szCs w:val="24"/>
        </w:rPr>
        <w:t>Theme:</w:t>
      </w:r>
      <w:r w:rsidRPr="000D54BF">
        <w:rPr>
          <w:rFonts w:ascii="Times New Roman" w:hAnsi="Times New Roman" w:cs="Times New Roman"/>
          <w:sz w:val="24"/>
          <w:szCs w:val="24"/>
        </w:rPr>
        <w:t xml:space="preserve"> Data items are accessed in a mutually exclusive manner.</w:t>
      </w:r>
    </w:p>
    <w:p w:rsidR="008B2F02" w:rsidRDefault="008B2F02" w:rsidP="008B2F02">
      <w:pPr>
        <w:pStyle w:val="ListParagraph"/>
        <w:spacing w:after="120" w:line="240" w:lineRule="auto"/>
        <w:jc w:val="both"/>
        <w:rPr>
          <w:rFonts w:ascii="Times New Roman" w:hAnsi="Times New Roman" w:cs="Times New Roman"/>
          <w:b/>
          <w:sz w:val="24"/>
          <w:szCs w:val="24"/>
        </w:rPr>
      </w:pPr>
      <w:r w:rsidRPr="00EB49A2">
        <w:rPr>
          <w:rFonts w:ascii="Times New Roman" w:hAnsi="Times New Roman" w:cs="Times New Roman"/>
          <w:b/>
          <w:i/>
          <w:sz w:val="24"/>
          <w:szCs w:val="24"/>
        </w:rPr>
        <w:t>Locking Modes</w:t>
      </w:r>
      <w:r>
        <w:rPr>
          <w:rFonts w:ascii="Times New Roman" w:hAnsi="Times New Roman" w:cs="Times New Roman"/>
          <w:b/>
          <w:sz w:val="24"/>
          <w:szCs w:val="24"/>
        </w:rPr>
        <w:t>:</w:t>
      </w:r>
    </w:p>
    <w:p w:rsidR="008B2F02" w:rsidRDefault="008B2F02" w:rsidP="008B2F02">
      <w:pPr>
        <w:pStyle w:val="ListParagraph"/>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1. Shared – </w:t>
      </w:r>
      <w:r>
        <w:rPr>
          <w:rFonts w:ascii="Times New Roman" w:hAnsi="Times New Roman" w:cs="Times New Roman"/>
          <w:sz w:val="24"/>
          <w:szCs w:val="24"/>
        </w:rPr>
        <w:t>Read-only</w:t>
      </w:r>
    </w:p>
    <w:p w:rsidR="008B2F02" w:rsidRPr="00147811" w:rsidRDefault="008B2F02" w:rsidP="008B2F02">
      <w:pPr>
        <w:pStyle w:val="ListParagraph"/>
        <w:spacing w:after="120" w:line="240" w:lineRule="auto"/>
        <w:jc w:val="both"/>
        <w:rPr>
          <w:rFonts w:ascii="Times New Roman" w:hAnsi="Times New Roman" w:cs="Times New Roman"/>
          <w:sz w:val="24"/>
          <w:szCs w:val="24"/>
        </w:rPr>
      </w:pPr>
      <w:r w:rsidRPr="00783A44">
        <w:rPr>
          <w:rFonts w:ascii="Times New Roman" w:hAnsi="Times New Roman" w:cs="Times New Roman"/>
          <w:b/>
          <w:sz w:val="24"/>
          <w:szCs w:val="24"/>
        </w:rPr>
        <w:t>2. Exclusive</w:t>
      </w:r>
      <w:r>
        <w:rPr>
          <w:rFonts w:ascii="Times New Roman" w:hAnsi="Times New Roman" w:cs="Times New Roman"/>
          <w:sz w:val="24"/>
          <w:szCs w:val="24"/>
        </w:rPr>
        <w:t xml:space="preserve"> – Read-Write</w:t>
      </w:r>
    </w:p>
    <w:p w:rsidR="008B2F02" w:rsidRPr="005D4EB8" w:rsidRDefault="008B2F02" w:rsidP="008B2F02">
      <w:pPr>
        <w:pStyle w:val="ListParagraph"/>
        <w:spacing w:after="120" w:line="240" w:lineRule="auto"/>
        <w:jc w:val="both"/>
        <w:rPr>
          <w:rFonts w:ascii="Times New Roman" w:hAnsi="Times New Roman" w:cs="Times New Roman"/>
          <w:b/>
          <w:i/>
          <w:sz w:val="24"/>
          <w:szCs w:val="24"/>
        </w:rPr>
      </w:pPr>
      <w:r w:rsidRPr="005D4EB8">
        <w:rPr>
          <w:rFonts w:ascii="Times New Roman" w:hAnsi="Times New Roman" w:cs="Times New Roman"/>
          <w:b/>
          <w:i/>
          <w:sz w:val="24"/>
          <w:szCs w:val="24"/>
        </w:rPr>
        <w:t>Locking Protocol</w:t>
      </w:r>
      <w:r>
        <w:rPr>
          <w:rFonts w:ascii="Times New Roman" w:hAnsi="Times New Roman" w:cs="Times New Roman"/>
          <w:b/>
          <w:i/>
          <w:sz w:val="24"/>
          <w:szCs w:val="24"/>
        </w:rPr>
        <w:t>:</w:t>
      </w:r>
    </w:p>
    <w:p w:rsidR="008B2F02" w:rsidRPr="00316998" w:rsidRDefault="008B2F02" w:rsidP="008B2F02">
      <w:pPr>
        <w:pStyle w:val="ListParagraph"/>
        <w:spacing w:after="120" w:line="240" w:lineRule="auto"/>
        <w:jc w:val="both"/>
        <w:rPr>
          <w:rFonts w:ascii="Times New Roman" w:hAnsi="Times New Roman" w:cs="Times New Roman"/>
          <w:sz w:val="24"/>
          <w:szCs w:val="24"/>
        </w:rPr>
      </w:pPr>
      <w:r w:rsidRPr="00316998">
        <w:rPr>
          <w:rFonts w:ascii="Times New Roman" w:hAnsi="Times New Roman" w:cs="Times New Roman"/>
          <w:sz w:val="24"/>
          <w:szCs w:val="24"/>
        </w:rPr>
        <w:t xml:space="preserve">When a transaction </w:t>
      </w:r>
      <w:r w:rsidRPr="00B82CC4">
        <w:rPr>
          <w:rFonts w:ascii="Times New Roman" w:hAnsi="Times New Roman" w:cs="Times New Roman"/>
          <w:i/>
          <w:sz w:val="24"/>
          <w:szCs w:val="24"/>
        </w:rPr>
        <w:t>T</w:t>
      </w:r>
      <w:r w:rsidRPr="00B82CC4">
        <w:rPr>
          <w:rFonts w:ascii="Times New Roman" w:hAnsi="Times New Roman" w:cs="Times New Roman"/>
          <w:i/>
          <w:sz w:val="24"/>
          <w:szCs w:val="24"/>
          <w:vertAlign w:val="subscript"/>
        </w:rPr>
        <w:t>i</w:t>
      </w:r>
      <w:r w:rsidRPr="00316998">
        <w:rPr>
          <w:rFonts w:ascii="Times New Roman" w:hAnsi="Times New Roman" w:cs="Times New Roman"/>
          <w:sz w:val="24"/>
          <w:szCs w:val="24"/>
        </w:rPr>
        <w:t xml:space="preserve"> requests a lock on a data item </w:t>
      </w:r>
      <w:r w:rsidRPr="00A3686E">
        <w:rPr>
          <w:rFonts w:ascii="Times New Roman" w:hAnsi="Times New Roman" w:cs="Times New Roman"/>
          <w:i/>
          <w:sz w:val="24"/>
          <w:szCs w:val="24"/>
        </w:rPr>
        <w:t>Q</w:t>
      </w:r>
      <w:r w:rsidRPr="00316998">
        <w:rPr>
          <w:rFonts w:ascii="Times New Roman" w:hAnsi="Times New Roman" w:cs="Times New Roman"/>
          <w:sz w:val="24"/>
          <w:szCs w:val="24"/>
        </w:rPr>
        <w:t xml:space="preserve"> in a particular mode </w:t>
      </w:r>
      <w:r w:rsidRPr="006E6EED">
        <w:rPr>
          <w:rFonts w:ascii="Times New Roman" w:hAnsi="Times New Roman" w:cs="Times New Roman"/>
          <w:i/>
          <w:sz w:val="24"/>
          <w:szCs w:val="24"/>
        </w:rPr>
        <w:t>M</w:t>
      </w:r>
      <w:r w:rsidRPr="00316998">
        <w:rPr>
          <w:rFonts w:ascii="Times New Roman" w:hAnsi="Times New Roman" w:cs="Times New Roman"/>
          <w:sz w:val="24"/>
          <w:szCs w:val="24"/>
        </w:rPr>
        <w:t>, the lock can be granted provided that:</w:t>
      </w:r>
    </w:p>
    <w:p w:rsidR="008B2F02" w:rsidRDefault="008B2F02" w:rsidP="00AD57BC">
      <w:pPr>
        <w:pStyle w:val="ListParagraph"/>
        <w:numPr>
          <w:ilvl w:val="0"/>
          <w:numId w:val="11"/>
        </w:numPr>
        <w:tabs>
          <w:tab w:val="clear" w:pos="720"/>
        </w:tabs>
        <w:spacing w:after="120" w:line="240" w:lineRule="auto"/>
        <w:ind w:left="1080"/>
        <w:jc w:val="both"/>
        <w:rPr>
          <w:rFonts w:ascii="Times New Roman" w:hAnsi="Times New Roman" w:cs="Times New Roman"/>
          <w:sz w:val="24"/>
          <w:szCs w:val="24"/>
        </w:rPr>
      </w:pPr>
      <w:r w:rsidRPr="00156368">
        <w:rPr>
          <w:rFonts w:ascii="Times New Roman" w:hAnsi="Times New Roman" w:cs="Times New Roman"/>
          <w:sz w:val="24"/>
          <w:szCs w:val="24"/>
        </w:rPr>
        <w:t xml:space="preserve">There is no other transaction holding a lock on </w:t>
      </w:r>
      <w:r w:rsidRPr="00156368">
        <w:rPr>
          <w:rFonts w:ascii="Times New Roman" w:hAnsi="Times New Roman" w:cs="Times New Roman"/>
          <w:i/>
          <w:sz w:val="24"/>
          <w:szCs w:val="24"/>
        </w:rPr>
        <w:t>Q</w:t>
      </w:r>
      <w:r w:rsidRPr="00156368">
        <w:rPr>
          <w:rFonts w:ascii="Times New Roman" w:hAnsi="Times New Roman" w:cs="Times New Roman"/>
          <w:sz w:val="24"/>
          <w:szCs w:val="24"/>
        </w:rPr>
        <w:t xml:space="preserve"> in a mode that conflicts with </w:t>
      </w:r>
      <w:r w:rsidRPr="00156368">
        <w:rPr>
          <w:rFonts w:ascii="Times New Roman" w:hAnsi="Times New Roman" w:cs="Times New Roman"/>
          <w:i/>
          <w:sz w:val="24"/>
          <w:szCs w:val="24"/>
        </w:rPr>
        <w:t>M</w:t>
      </w:r>
      <w:r w:rsidRPr="00156368">
        <w:rPr>
          <w:rFonts w:ascii="Times New Roman" w:hAnsi="Times New Roman" w:cs="Times New Roman"/>
          <w:sz w:val="24"/>
          <w:szCs w:val="24"/>
        </w:rPr>
        <w:t>. [Ensuring serializability]</w:t>
      </w:r>
    </w:p>
    <w:p w:rsidR="008B2F02" w:rsidRPr="00156368" w:rsidRDefault="008B2F02" w:rsidP="00AD57BC">
      <w:pPr>
        <w:pStyle w:val="ListParagraph"/>
        <w:numPr>
          <w:ilvl w:val="0"/>
          <w:numId w:val="11"/>
        </w:numPr>
        <w:tabs>
          <w:tab w:val="clear" w:pos="720"/>
        </w:tabs>
        <w:spacing w:after="120" w:line="240" w:lineRule="auto"/>
        <w:ind w:left="1080"/>
        <w:jc w:val="both"/>
        <w:rPr>
          <w:rFonts w:ascii="Times New Roman" w:hAnsi="Times New Roman" w:cs="Times New Roman"/>
          <w:sz w:val="24"/>
          <w:szCs w:val="24"/>
        </w:rPr>
      </w:pPr>
      <w:r w:rsidRPr="00156368">
        <w:rPr>
          <w:rFonts w:ascii="Times New Roman" w:hAnsi="Times New Roman" w:cs="Times New Roman"/>
          <w:sz w:val="24"/>
          <w:szCs w:val="24"/>
        </w:rPr>
        <w:t xml:space="preserve">There is no other transaction that is waiting for a lock on </w:t>
      </w:r>
      <w:r w:rsidRPr="009C6120">
        <w:rPr>
          <w:rFonts w:ascii="Times New Roman" w:hAnsi="Times New Roman" w:cs="Times New Roman"/>
          <w:i/>
          <w:sz w:val="24"/>
          <w:szCs w:val="24"/>
        </w:rPr>
        <w:t>Q</w:t>
      </w:r>
      <w:r w:rsidRPr="00156368">
        <w:rPr>
          <w:rFonts w:ascii="Times New Roman" w:hAnsi="Times New Roman" w:cs="Times New Roman"/>
          <w:sz w:val="24"/>
          <w:szCs w:val="24"/>
        </w:rPr>
        <w:t xml:space="preserve"> and that made its lock request before </w:t>
      </w:r>
      <w:r w:rsidRPr="00923EE0">
        <w:rPr>
          <w:rFonts w:ascii="Times New Roman" w:hAnsi="Times New Roman" w:cs="Times New Roman"/>
          <w:i/>
          <w:sz w:val="24"/>
          <w:szCs w:val="24"/>
        </w:rPr>
        <w:t>T</w:t>
      </w:r>
      <w:r w:rsidRPr="00923EE0">
        <w:rPr>
          <w:rFonts w:ascii="Times New Roman" w:hAnsi="Times New Roman" w:cs="Times New Roman"/>
          <w:i/>
          <w:sz w:val="24"/>
          <w:szCs w:val="24"/>
          <w:vertAlign w:val="subscript"/>
        </w:rPr>
        <w:t>i</w:t>
      </w:r>
      <w:r w:rsidRPr="00156368">
        <w:rPr>
          <w:rFonts w:ascii="Times New Roman" w:hAnsi="Times New Roman" w:cs="Times New Roman"/>
          <w:sz w:val="24"/>
          <w:szCs w:val="24"/>
        </w:rPr>
        <w:t>.</w:t>
      </w:r>
      <w:r>
        <w:rPr>
          <w:rFonts w:ascii="Times New Roman" w:hAnsi="Times New Roman" w:cs="Times New Roman"/>
          <w:sz w:val="24"/>
          <w:szCs w:val="24"/>
        </w:rPr>
        <w:t xml:space="preserve"> [Ensuring that starvation doesn’t occur]</w:t>
      </w:r>
    </w:p>
    <w:p w:rsidR="008B2F02" w:rsidRDefault="008B2F02" w:rsidP="00AD57BC">
      <w:pPr>
        <w:pStyle w:val="ListParagraph"/>
        <w:numPr>
          <w:ilvl w:val="1"/>
          <w:numId w:val="10"/>
        </w:numPr>
        <w:spacing w:after="120" w:line="240" w:lineRule="auto"/>
        <w:jc w:val="both"/>
        <w:rPr>
          <w:rFonts w:ascii="Times New Roman" w:hAnsi="Times New Roman" w:cs="Times New Roman"/>
          <w:b/>
          <w:color w:val="0000FF"/>
          <w:sz w:val="24"/>
          <w:szCs w:val="24"/>
        </w:rPr>
      </w:pPr>
      <w:r w:rsidRPr="00596938">
        <w:rPr>
          <w:rFonts w:ascii="Times New Roman" w:hAnsi="Times New Roman" w:cs="Times New Roman"/>
          <w:b/>
          <w:color w:val="0000FF"/>
          <w:sz w:val="24"/>
          <w:szCs w:val="24"/>
        </w:rPr>
        <w:t>Two-Phase Locking Protocol</w:t>
      </w:r>
    </w:p>
    <w:p w:rsidR="008B2F02" w:rsidRDefault="008B2F02" w:rsidP="008B2F02">
      <w:pPr>
        <w:pStyle w:val="ListParagraph"/>
        <w:spacing w:after="120" w:line="240" w:lineRule="auto"/>
        <w:ind w:left="1440"/>
        <w:jc w:val="both"/>
        <w:rPr>
          <w:rFonts w:ascii="Times New Roman" w:hAnsi="Times New Roman" w:cs="Times New Roman"/>
          <w:sz w:val="24"/>
          <w:szCs w:val="24"/>
        </w:rPr>
      </w:pPr>
      <w:r>
        <w:rPr>
          <w:rFonts w:ascii="Times New Roman" w:hAnsi="Times New Roman" w:cs="Times New Roman"/>
          <w:sz w:val="24"/>
          <w:szCs w:val="24"/>
        </w:rPr>
        <w:t>E</w:t>
      </w:r>
      <w:r w:rsidRPr="009E5545">
        <w:rPr>
          <w:rFonts w:ascii="Times New Roman" w:hAnsi="Times New Roman" w:cs="Times New Roman"/>
          <w:sz w:val="24"/>
          <w:szCs w:val="24"/>
        </w:rPr>
        <w:t>ach transaction issue</w:t>
      </w:r>
      <w:r>
        <w:rPr>
          <w:rFonts w:ascii="Times New Roman" w:hAnsi="Times New Roman" w:cs="Times New Roman"/>
          <w:sz w:val="24"/>
          <w:szCs w:val="24"/>
        </w:rPr>
        <w:t>s</w:t>
      </w:r>
      <w:r w:rsidRPr="009E5545">
        <w:rPr>
          <w:rFonts w:ascii="Times New Roman" w:hAnsi="Times New Roman" w:cs="Times New Roman"/>
          <w:sz w:val="24"/>
          <w:szCs w:val="24"/>
        </w:rPr>
        <w:t xml:space="preserve"> lock and unlock requests in two phases</w:t>
      </w:r>
      <w:r>
        <w:rPr>
          <w:rFonts w:ascii="Times New Roman" w:hAnsi="Times New Roman" w:cs="Times New Roman"/>
          <w:sz w:val="24"/>
          <w:szCs w:val="24"/>
        </w:rPr>
        <w:t>:</w:t>
      </w:r>
    </w:p>
    <w:p w:rsidR="008B2F02" w:rsidRDefault="008B2F02" w:rsidP="008B2F02">
      <w:pPr>
        <w:pStyle w:val="ListParagraph"/>
        <w:spacing w:after="120" w:line="240" w:lineRule="auto"/>
        <w:ind w:left="1440"/>
        <w:jc w:val="both"/>
        <w:rPr>
          <w:rFonts w:ascii="Times New Roman" w:hAnsi="Times New Roman" w:cs="Times New Roman"/>
          <w:sz w:val="24"/>
          <w:szCs w:val="24"/>
        </w:rPr>
      </w:pPr>
      <w:r>
        <w:rPr>
          <w:rFonts w:ascii="Times New Roman" w:hAnsi="Times New Roman" w:cs="Times New Roman"/>
          <w:sz w:val="24"/>
          <w:szCs w:val="24"/>
        </w:rPr>
        <w:t>1. Growing Phase – May obtain locks, but may not release locks</w:t>
      </w:r>
    </w:p>
    <w:p w:rsidR="008B2F02" w:rsidRDefault="008B2F02" w:rsidP="008B2F02">
      <w:pPr>
        <w:pStyle w:val="ListParagraph"/>
        <w:spacing w:after="120" w:line="240" w:lineRule="auto"/>
        <w:ind w:left="1440"/>
        <w:jc w:val="both"/>
        <w:rPr>
          <w:rFonts w:ascii="Times New Roman" w:hAnsi="Times New Roman" w:cs="Times New Roman"/>
          <w:sz w:val="24"/>
          <w:szCs w:val="24"/>
        </w:rPr>
      </w:pPr>
      <w:r>
        <w:rPr>
          <w:rFonts w:ascii="Times New Roman" w:hAnsi="Times New Roman" w:cs="Times New Roman"/>
          <w:sz w:val="24"/>
          <w:szCs w:val="24"/>
        </w:rPr>
        <w:t>2. Shrinking Phase – May release locks, but may not obtain any new locks</w:t>
      </w:r>
    </w:p>
    <w:p w:rsidR="008B2F02" w:rsidRPr="00725051" w:rsidRDefault="008B2F02" w:rsidP="008B2F02">
      <w:pPr>
        <w:pStyle w:val="ListParagraph"/>
        <w:spacing w:after="120" w:line="240" w:lineRule="auto"/>
        <w:ind w:left="1440"/>
        <w:jc w:val="both"/>
        <w:rPr>
          <w:rFonts w:ascii="Times New Roman" w:hAnsi="Times New Roman" w:cs="Times New Roman"/>
          <w:b/>
          <w:i/>
          <w:sz w:val="24"/>
          <w:szCs w:val="24"/>
        </w:rPr>
      </w:pPr>
      <w:r w:rsidRPr="00725051">
        <w:rPr>
          <w:rFonts w:ascii="Times New Roman" w:hAnsi="Times New Roman" w:cs="Times New Roman"/>
          <w:b/>
          <w:i/>
          <w:sz w:val="24"/>
          <w:szCs w:val="24"/>
        </w:rPr>
        <w:t>Problems:</w:t>
      </w:r>
    </w:p>
    <w:p w:rsidR="008B2F02" w:rsidRDefault="008B2F02" w:rsidP="008B2F02">
      <w:pPr>
        <w:pStyle w:val="ListParagraph"/>
        <w:spacing w:after="120" w:line="240" w:lineRule="auto"/>
        <w:ind w:left="1440"/>
        <w:jc w:val="both"/>
        <w:rPr>
          <w:rFonts w:ascii="Times New Roman" w:hAnsi="Times New Roman" w:cs="Times New Roman"/>
          <w:sz w:val="24"/>
          <w:szCs w:val="24"/>
        </w:rPr>
      </w:pPr>
      <w:r>
        <w:rPr>
          <w:rFonts w:ascii="Times New Roman" w:hAnsi="Times New Roman" w:cs="Times New Roman"/>
          <w:sz w:val="24"/>
          <w:szCs w:val="24"/>
        </w:rPr>
        <w:t>1. Doesn’t ensure freedom from deadlock.</w:t>
      </w:r>
    </w:p>
    <w:p w:rsidR="008B2F02" w:rsidRDefault="008B2F02" w:rsidP="008B2F02">
      <w:pPr>
        <w:pStyle w:val="ListParagraph"/>
        <w:spacing w:after="120" w:line="240" w:lineRule="auto"/>
        <w:ind w:left="1440"/>
        <w:jc w:val="both"/>
        <w:rPr>
          <w:rFonts w:ascii="Times New Roman" w:hAnsi="Times New Roman" w:cs="Times New Roman"/>
          <w:sz w:val="24"/>
          <w:szCs w:val="24"/>
        </w:rPr>
      </w:pPr>
      <w:r>
        <w:rPr>
          <w:rFonts w:ascii="Times New Roman" w:hAnsi="Times New Roman" w:cs="Times New Roman"/>
          <w:sz w:val="24"/>
          <w:szCs w:val="24"/>
        </w:rPr>
        <w:t>2. Cascading rollback might occur.</w:t>
      </w:r>
    </w:p>
    <w:p w:rsidR="00D860CF" w:rsidRPr="00D860CF" w:rsidRDefault="00D860CF" w:rsidP="00D860CF">
      <w:pPr>
        <w:pStyle w:val="ListParagraph"/>
        <w:spacing w:after="120" w:line="240" w:lineRule="auto"/>
        <w:ind w:left="1710"/>
        <w:jc w:val="both"/>
        <w:rPr>
          <w:rFonts w:ascii="Times New Roman" w:hAnsi="Times New Roman" w:cs="Times New Roman"/>
          <w:b/>
          <w:bCs/>
          <w:i/>
          <w:iCs/>
          <w:sz w:val="24"/>
          <w:szCs w:val="24"/>
        </w:rPr>
      </w:pPr>
      <w:r w:rsidRPr="00D860CF">
        <w:rPr>
          <w:rFonts w:ascii="Times New Roman" w:hAnsi="Times New Roman" w:cs="Times New Roman"/>
          <w:b/>
          <w:bCs/>
          <w:i/>
          <w:iCs/>
          <w:sz w:val="24"/>
          <w:szCs w:val="24"/>
        </w:rPr>
        <w:t>Solution:</w:t>
      </w:r>
    </w:p>
    <w:p w:rsidR="008B2F02" w:rsidRDefault="007F1ADD" w:rsidP="00AD57BC">
      <w:pPr>
        <w:pStyle w:val="ListParagraph"/>
        <w:numPr>
          <w:ilvl w:val="2"/>
          <w:numId w:val="10"/>
        </w:numPr>
        <w:spacing w:after="120" w:line="240" w:lineRule="auto"/>
        <w:jc w:val="both"/>
        <w:rPr>
          <w:rFonts w:ascii="Times New Roman" w:hAnsi="Times New Roman" w:cs="Times New Roman"/>
          <w:b/>
          <w:color w:val="006600"/>
          <w:sz w:val="24"/>
          <w:szCs w:val="24"/>
        </w:rPr>
      </w:pPr>
      <w:r>
        <w:rPr>
          <w:rFonts w:ascii="Times New Roman" w:hAnsi="Times New Roman" w:cs="Times New Roman"/>
          <w:b/>
          <w:color w:val="006600"/>
          <w:sz w:val="24"/>
          <w:szCs w:val="24"/>
        </w:rPr>
        <w:t xml:space="preserve"> </w:t>
      </w:r>
      <w:r w:rsidR="008B2F02" w:rsidRPr="00C42EA8">
        <w:rPr>
          <w:rFonts w:ascii="Times New Roman" w:hAnsi="Times New Roman" w:cs="Times New Roman"/>
          <w:b/>
          <w:color w:val="006600"/>
          <w:sz w:val="24"/>
          <w:szCs w:val="24"/>
        </w:rPr>
        <w:t>Strict Two-Phase Locking Protocol</w:t>
      </w:r>
    </w:p>
    <w:p w:rsidR="008B2F02" w:rsidRDefault="008B2F02" w:rsidP="002216F3">
      <w:pPr>
        <w:pStyle w:val="ListParagraph"/>
        <w:spacing w:after="120" w:line="240" w:lineRule="auto"/>
        <w:ind w:left="2250"/>
        <w:jc w:val="both"/>
        <w:rPr>
          <w:rFonts w:ascii="Times New Roman" w:hAnsi="Times New Roman" w:cs="Times New Roman"/>
          <w:sz w:val="24"/>
          <w:szCs w:val="24"/>
        </w:rPr>
      </w:pPr>
      <w:r>
        <w:rPr>
          <w:rFonts w:ascii="Times New Roman" w:hAnsi="Times New Roman" w:cs="Times New Roman"/>
          <w:b/>
          <w:i/>
          <w:sz w:val="24"/>
          <w:szCs w:val="24"/>
        </w:rPr>
        <w:t>Requirements:</w:t>
      </w:r>
    </w:p>
    <w:p w:rsidR="008B2F02" w:rsidRDefault="008B2F02" w:rsidP="002216F3">
      <w:pPr>
        <w:pStyle w:val="ListParagraph"/>
        <w:spacing w:after="120" w:line="240" w:lineRule="auto"/>
        <w:ind w:left="2250"/>
        <w:jc w:val="both"/>
        <w:rPr>
          <w:rFonts w:ascii="Times New Roman" w:hAnsi="Times New Roman" w:cs="Times New Roman"/>
          <w:sz w:val="24"/>
          <w:szCs w:val="24"/>
        </w:rPr>
      </w:pPr>
      <w:r>
        <w:rPr>
          <w:rFonts w:ascii="Times New Roman" w:hAnsi="Times New Roman" w:cs="Times New Roman"/>
          <w:sz w:val="24"/>
          <w:szCs w:val="24"/>
        </w:rPr>
        <w:t>1. Two-phase locking</w:t>
      </w:r>
    </w:p>
    <w:p w:rsidR="008B2F02" w:rsidRPr="00A12436" w:rsidRDefault="008B2F02" w:rsidP="002216F3">
      <w:pPr>
        <w:pStyle w:val="ListParagraph"/>
        <w:spacing w:after="120" w:line="240" w:lineRule="auto"/>
        <w:ind w:left="2250"/>
        <w:jc w:val="both"/>
        <w:rPr>
          <w:rFonts w:ascii="Times New Roman" w:hAnsi="Times New Roman" w:cs="Times New Roman"/>
          <w:sz w:val="24"/>
          <w:szCs w:val="24"/>
        </w:rPr>
      </w:pPr>
      <w:r>
        <w:rPr>
          <w:rFonts w:ascii="Times New Roman" w:hAnsi="Times New Roman" w:cs="Times New Roman"/>
          <w:sz w:val="24"/>
          <w:szCs w:val="24"/>
        </w:rPr>
        <w:t xml:space="preserve">2. All </w:t>
      </w:r>
      <w:r w:rsidRPr="004E1FC2">
        <w:rPr>
          <w:rFonts w:ascii="Times New Roman" w:hAnsi="Times New Roman" w:cs="Times New Roman"/>
          <w:i/>
          <w:sz w:val="24"/>
          <w:szCs w:val="24"/>
        </w:rPr>
        <w:t>exclusive-mode</w:t>
      </w:r>
      <w:r>
        <w:rPr>
          <w:rFonts w:ascii="Times New Roman" w:hAnsi="Times New Roman" w:cs="Times New Roman"/>
          <w:sz w:val="24"/>
          <w:szCs w:val="24"/>
        </w:rPr>
        <w:t xml:space="preserve"> locks taken by a transaction be held until that transaction commits.</w:t>
      </w:r>
    </w:p>
    <w:p w:rsidR="008B2F02" w:rsidRDefault="007F1ADD" w:rsidP="00AD57BC">
      <w:pPr>
        <w:pStyle w:val="ListParagraph"/>
        <w:numPr>
          <w:ilvl w:val="2"/>
          <w:numId w:val="10"/>
        </w:numPr>
        <w:spacing w:after="120" w:line="240" w:lineRule="auto"/>
        <w:jc w:val="both"/>
        <w:rPr>
          <w:rFonts w:ascii="Times New Roman" w:hAnsi="Times New Roman" w:cs="Times New Roman"/>
          <w:b/>
          <w:color w:val="006600"/>
          <w:sz w:val="24"/>
          <w:szCs w:val="24"/>
        </w:rPr>
      </w:pPr>
      <w:r>
        <w:rPr>
          <w:rFonts w:ascii="Times New Roman" w:hAnsi="Times New Roman" w:cs="Times New Roman"/>
          <w:b/>
          <w:color w:val="006600"/>
          <w:sz w:val="24"/>
          <w:szCs w:val="24"/>
        </w:rPr>
        <w:t xml:space="preserve"> </w:t>
      </w:r>
      <w:r w:rsidR="008B2F02" w:rsidRPr="00C42EA8">
        <w:rPr>
          <w:rFonts w:ascii="Times New Roman" w:hAnsi="Times New Roman" w:cs="Times New Roman"/>
          <w:b/>
          <w:color w:val="006600"/>
          <w:sz w:val="24"/>
          <w:szCs w:val="24"/>
        </w:rPr>
        <w:t>Rigorous Two-Phase Locking Protocol</w:t>
      </w:r>
    </w:p>
    <w:p w:rsidR="008B2F02" w:rsidRDefault="008B2F02" w:rsidP="002216F3">
      <w:pPr>
        <w:pStyle w:val="ListParagraph"/>
        <w:spacing w:after="120" w:line="240" w:lineRule="auto"/>
        <w:ind w:left="2250"/>
        <w:jc w:val="both"/>
        <w:rPr>
          <w:rFonts w:ascii="Times New Roman" w:hAnsi="Times New Roman" w:cs="Times New Roman"/>
          <w:sz w:val="24"/>
          <w:szCs w:val="24"/>
        </w:rPr>
      </w:pPr>
      <w:r>
        <w:rPr>
          <w:rFonts w:ascii="Times New Roman" w:hAnsi="Times New Roman" w:cs="Times New Roman"/>
          <w:b/>
          <w:i/>
          <w:sz w:val="24"/>
          <w:szCs w:val="24"/>
        </w:rPr>
        <w:t>Requirements:</w:t>
      </w:r>
    </w:p>
    <w:p w:rsidR="008B2F02" w:rsidRDefault="008B2F02" w:rsidP="002216F3">
      <w:pPr>
        <w:pStyle w:val="ListParagraph"/>
        <w:spacing w:after="120" w:line="240" w:lineRule="auto"/>
        <w:ind w:left="2250"/>
        <w:jc w:val="both"/>
        <w:rPr>
          <w:rFonts w:ascii="Times New Roman" w:hAnsi="Times New Roman" w:cs="Times New Roman"/>
          <w:sz w:val="24"/>
          <w:szCs w:val="24"/>
        </w:rPr>
      </w:pPr>
      <w:r>
        <w:rPr>
          <w:rFonts w:ascii="Times New Roman" w:hAnsi="Times New Roman" w:cs="Times New Roman"/>
          <w:sz w:val="24"/>
          <w:szCs w:val="24"/>
        </w:rPr>
        <w:t>1. Two-phase locking</w:t>
      </w:r>
    </w:p>
    <w:p w:rsidR="008B2F02" w:rsidRDefault="008B2F02" w:rsidP="002216F3">
      <w:pPr>
        <w:pStyle w:val="ListParagraph"/>
        <w:spacing w:after="120" w:line="240" w:lineRule="auto"/>
        <w:ind w:left="2250"/>
        <w:jc w:val="both"/>
        <w:rPr>
          <w:rFonts w:ascii="Times New Roman" w:hAnsi="Times New Roman" w:cs="Times New Roman"/>
          <w:sz w:val="24"/>
          <w:szCs w:val="24"/>
        </w:rPr>
      </w:pPr>
      <w:r>
        <w:rPr>
          <w:rFonts w:ascii="Times New Roman" w:hAnsi="Times New Roman" w:cs="Times New Roman"/>
          <w:sz w:val="24"/>
          <w:szCs w:val="24"/>
        </w:rPr>
        <w:t xml:space="preserve">2. </w:t>
      </w:r>
      <w:r w:rsidRPr="004E1FC2">
        <w:rPr>
          <w:rFonts w:ascii="Times New Roman" w:hAnsi="Times New Roman" w:cs="Times New Roman"/>
          <w:i/>
          <w:sz w:val="24"/>
          <w:szCs w:val="24"/>
        </w:rPr>
        <w:t>All</w:t>
      </w:r>
      <w:r>
        <w:rPr>
          <w:rFonts w:ascii="Times New Roman" w:hAnsi="Times New Roman" w:cs="Times New Roman"/>
          <w:sz w:val="24"/>
          <w:szCs w:val="24"/>
        </w:rPr>
        <w:t xml:space="preserve"> locks taken by a transaction be held until that transaction commits.</w:t>
      </w:r>
    </w:p>
    <w:p w:rsidR="00610336" w:rsidRDefault="00610336" w:rsidP="00610336">
      <w:pPr>
        <w:pStyle w:val="ListParagraph"/>
        <w:spacing w:after="120" w:line="240" w:lineRule="auto"/>
        <w:ind w:left="1440"/>
        <w:jc w:val="both"/>
        <w:rPr>
          <w:rFonts w:ascii="Times New Roman" w:hAnsi="Times New Roman" w:cs="Times New Roman"/>
          <w:sz w:val="24"/>
          <w:szCs w:val="24"/>
        </w:rPr>
      </w:pPr>
      <w:r>
        <w:rPr>
          <w:rFonts w:ascii="Times New Roman" w:hAnsi="Times New Roman" w:cs="Times New Roman"/>
          <w:sz w:val="24"/>
          <w:szCs w:val="24"/>
        </w:rPr>
        <w:t>3. Concurrency might be</w:t>
      </w:r>
      <w:r w:rsidR="00632130">
        <w:rPr>
          <w:rFonts w:ascii="Times New Roman" w:hAnsi="Times New Roman" w:cs="Times New Roman"/>
          <w:sz w:val="24"/>
          <w:szCs w:val="24"/>
        </w:rPr>
        <w:t>come less.</w:t>
      </w:r>
    </w:p>
    <w:p w:rsidR="002216F3" w:rsidRPr="00791637" w:rsidRDefault="00514C25" w:rsidP="00DF613F">
      <w:pPr>
        <w:pStyle w:val="ListParagraph"/>
        <w:spacing w:after="120" w:line="240" w:lineRule="auto"/>
        <w:ind w:left="1710"/>
        <w:jc w:val="both"/>
        <w:rPr>
          <w:rFonts w:ascii="Times New Roman" w:hAnsi="Times New Roman" w:cs="Times New Roman"/>
          <w:sz w:val="24"/>
          <w:szCs w:val="24"/>
        </w:rPr>
      </w:pPr>
      <w:r w:rsidRPr="00D860CF">
        <w:rPr>
          <w:rFonts w:ascii="Times New Roman" w:hAnsi="Times New Roman" w:cs="Times New Roman"/>
          <w:b/>
          <w:bCs/>
          <w:i/>
          <w:iCs/>
          <w:sz w:val="24"/>
          <w:szCs w:val="24"/>
        </w:rPr>
        <w:t>Solution:</w:t>
      </w:r>
    </w:p>
    <w:p w:rsidR="008B2F02" w:rsidRDefault="008B2F02" w:rsidP="00A573F6">
      <w:pPr>
        <w:pStyle w:val="ListParagraph"/>
        <w:spacing w:after="120" w:line="240" w:lineRule="auto"/>
        <w:ind w:left="1710"/>
        <w:jc w:val="both"/>
        <w:rPr>
          <w:rFonts w:ascii="Times New Roman" w:hAnsi="Times New Roman" w:cs="Times New Roman"/>
          <w:b/>
          <w:color w:val="006600"/>
          <w:sz w:val="24"/>
          <w:szCs w:val="24"/>
        </w:rPr>
      </w:pPr>
      <w:r w:rsidRPr="00C42EA8">
        <w:rPr>
          <w:rFonts w:ascii="Times New Roman" w:hAnsi="Times New Roman" w:cs="Times New Roman"/>
          <w:b/>
          <w:color w:val="006600"/>
          <w:sz w:val="24"/>
          <w:szCs w:val="24"/>
        </w:rPr>
        <w:t>Two-Phase Locking with Lock Conversion</w:t>
      </w:r>
    </w:p>
    <w:p w:rsidR="008B2F02" w:rsidRDefault="008B2F02" w:rsidP="00A573F6">
      <w:pPr>
        <w:pStyle w:val="ListParagraph"/>
        <w:spacing w:after="120" w:line="240" w:lineRule="auto"/>
        <w:ind w:left="1710"/>
        <w:jc w:val="both"/>
        <w:rPr>
          <w:rFonts w:ascii="Times New Roman" w:hAnsi="Times New Roman" w:cs="Times New Roman"/>
          <w:sz w:val="24"/>
          <w:szCs w:val="24"/>
        </w:rPr>
      </w:pPr>
      <w:r>
        <w:rPr>
          <w:rFonts w:ascii="Times New Roman" w:hAnsi="Times New Roman" w:cs="Times New Roman"/>
          <w:b/>
          <w:i/>
          <w:sz w:val="24"/>
          <w:szCs w:val="24"/>
        </w:rPr>
        <w:t>Requirements:</w:t>
      </w:r>
    </w:p>
    <w:p w:rsidR="008B2F02" w:rsidRDefault="008B2F02" w:rsidP="00A573F6">
      <w:pPr>
        <w:pStyle w:val="ListParagraph"/>
        <w:spacing w:after="120" w:line="240" w:lineRule="auto"/>
        <w:ind w:left="1710"/>
        <w:jc w:val="both"/>
        <w:rPr>
          <w:rFonts w:ascii="Times New Roman" w:hAnsi="Times New Roman" w:cs="Times New Roman"/>
          <w:sz w:val="24"/>
          <w:szCs w:val="24"/>
        </w:rPr>
      </w:pPr>
      <w:r>
        <w:rPr>
          <w:rFonts w:ascii="Times New Roman" w:hAnsi="Times New Roman" w:cs="Times New Roman"/>
          <w:sz w:val="24"/>
          <w:szCs w:val="24"/>
        </w:rPr>
        <w:t>1. Two-phase locking</w:t>
      </w:r>
    </w:p>
    <w:p w:rsidR="008B2F02" w:rsidRPr="00073689" w:rsidRDefault="008B2F02" w:rsidP="00A573F6">
      <w:pPr>
        <w:pStyle w:val="ListParagraph"/>
        <w:spacing w:after="120" w:line="240" w:lineRule="auto"/>
        <w:ind w:left="1710"/>
        <w:jc w:val="both"/>
        <w:rPr>
          <w:rFonts w:ascii="Times New Roman" w:hAnsi="Times New Roman" w:cs="Times New Roman"/>
          <w:sz w:val="24"/>
          <w:szCs w:val="24"/>
        </w:rPr>
      </w:pPr>
      <w:r w:rsidRPr="00073689">
        <w:rPr>
          <w:rFonts w:ascii="Times New Roman" w:hAnsi="Times New Roman" w:cs="Times New Roman"/>
          <w:sz w:val="24"/>
          <w:szCs w:val="24"/>
        </w:rPr>
        <w:t>2. A shared</w:t>
      </w:r>
      <w:r>
        <w:rPr>
          <w:rFonts w:ascii="Times New Roman" w:hAnsi="Times New Roman" w:cs="Times New Roman"/>
          <w:sz w:val="24"/>
          <w:szCs w:val="24"/>
        </w:rPr>
        <w:t xml:space="preserve"> lock can be upgraded to an exclusive lock in the growing phase, and an exclusive lock can be downgraded to a shared lock in the shrinking phase.</w:t>
      </w:r>
    </w:p>
    <w:p w:rsidR="008B2F02" w:rsidRDefault="008B2F02" w:rsidP="00AD57BC">
      <w:pPr>
        <w:pStyle w:val="ListParagraph"/>
        <w:numPr>
          <w:ilvl w:val="0"/>
          <w:numId w:val="10"/>
        </w:numPr>
        <w:spacing w:after="120" w:line="240" w:lineRule="auto"/>
        <w:jc w:val="both"/>
        <w:rPr>
          <w:rFonts w:ascii="Times New Roman" w:hAnsi="Times New Roman" w:cs="Times New Roman"/>
          <w:b/>
          <w:color w:val="C00000"/>
          <w:sz w:val="24"/>
          <w:szCs w:val="24"/>
        </w:rPr>
      </w:pPr>
      <w:r w:rsidRPr="00C8379F">
        <w:rPr>
          <w:rFonts w:ascii="Times New Roman" w:hAnsi="Times New Roman" w:cs="Times New Roman"/>
          <w:b/>
          <w:color w:val="C00000"/>
          <w:sz w:val="24"/>
          <w:szCs w:val="24"/>
        </w:rPr>
        <w:t>Graph-Based Protocols</w:t>
      </w:r>
    </w:p>
    <w:p w:rsidR="008B2F02" w:rsidRPr="00B8538B" w:rsidRDefault="008B2F02" w:rsidP="008B2F02">
      <w:pPr>
        <w:pStyle w:val="ListParagraph"/>
        <w:spacing w:after="120" w:line="240" w:lineRule="auto"/>
        <w:jc w:val="both"/>
        <w:rPr>
          <w:rFonts w:ascii="Times New Roman" w:hAnsi="Times New Roman" w:cs="Times New Roman"/>
          <w:sz w:val="24"/>
          <w:szCs w:val="24"/>
        </w:rPr>
      </w:pPr>
      <w:r w:rsidRPr="007A7D99">
        <w:rPr>
          <w:rFonts w:ascii="Times New Roman" w:hAnsi="Times New Roman" w:cs="Times New Roman"/>
          <w:b/>
          <w:i/>
          <w:sz w:val="24"/>
          <w:szCs w:val="24"/>
        </w:rPr>
        <w:t>Theme:</w:t>
      </w:r>
      <w:r>
        <w:rPr>
          <w:rFonts w:ascii="Times New Roman" w:hAnsi="Times New Roman" w:cs="Times New Roman"/>
          <w:b/>
          <w:sz w:val="24"/>
          <w:szCs w:val="24"/>
        </w:rPr>
        <w:t xml:space="preserve"> </w:t>
      </w:r>
      <w:r>
        <w:rPr>
          <w:rFonts w:ascii="Times New Roman" w:hAnsi="Times New Roman" w:cs="Times New Roman"/>
          <w:sz w:val="24"/>
          <w:szCs w:val="24"/>
        </w:rPr>
        <w:t>Construct locking protocols requiring having prior knowledge about the order in which the database items will be accessed.</w:t>
      </w:r>
    </w:p>
    <w:p w:rsidR="008B2F02" w:rsidRDefault="008B2F02" w:rsidP="00AD57BC">
      <w:pPr>
        <w:pStyle w:val="ListParagraph"/>
        <w:numPr>
          <w:ilvl w:val="1"/>
          <w:numId w:val="10"/>
        </w:numPr>
        <w:spacing w:after="120" w:line="240" w:lineRule="auto"/>
        <w:jc w:val="both"/>
        <w:rPr>
          <w:rFonts w:ascii="Times New Roman" w:hAnsi="Times New Roman" w:cs="Times New Roman"/>
          <w:b/>
          <w:color w:val="0000FF"/>
          <w:sz w:val="24"/>
          <w:szCs w:val="24"/>
        </w:rPr>
      </w:pPr>
      <w:r w:rsidRPr="00596938">
        <w:rPr>
          <w:rFonts w:ascii="Times New Roman" w:hAnsi="Times New Roman" w:cs="Times New Roman"/>
          <w:b/>
          <w:color w:val="0000FF"/>
          <w:sz w:val="24"/>
          <w:szCs w:val="24"/>
        </w:rPr>
        <w:t>Tree Protocol</w:t>
      </w:r>
    </w:p>
    <w:p w:rsidR="008B2F02" w:rsidRPr="00AE03D2" w:rsidRDefault="008B2F02" w:rsidP="008B2F02">
      <w:pPr>
        <w:pStyle w:val="ListParagraph"/>
        <w:spacing w:after="120" w:line="240" w:lineRule="auto"/>
        <w:ind w:left="1440"/>
        <w:jc w:val="both"/>
        <w:rPr>
          <w:rFonts w:ascii="Times New Roman" w:hAnsi="Times New Roman" w:cs="Times New Roman"/>
          <w:sz w:val="24"/>
          <w:szCs w:val="24"/>
        </w:rPr>
      </w:pPr>
      <w:r>
        <w:rPr>
          <w:rFonts w:ascii="Times New Roman" w:hAnsi="Times New Roman" w:cs="Times New Roman"/>
          <w:sz w:val="24"/>
          <w:szCs w:val="24"/>
        </w:rPr>
        <w:t>T</w:t>
      </w:r>
      <w:r w:rsidRPr="00AE03D2">
        <w:rPr>
          <w:rFonts w:ascii="Times New Roman" w:hAnsi="Times New Roman" w:cs="Times New Roman"/>
          <w:sz w:val="24"/>
          <w:szCs w:val="24"/>
        </w:rPr>
        <w:t xml:space="preserve">he only lock instruction allowed is lock-X. Each transaction </w:t>
      </w:r>
      <w:r w:rsidRPr="000E7304">
        <w:rPr>
          <w:rFonts w:ascii="Times New Roman" w:hAnsi="Times New Roman" w:cs="Times New Roman"/>
          <w:i/>
          <w:sz w:val="24"/>
          <w:szCs w:val="24"/>
        </w:rPr>
        <w:t>T</w:t>
      </w:r>
      <w:r w:rsidRPr="000E7304">
        <w:rPr>
          <w:rFonts w:ascii="Times New Roman" w:hAnsi="Times New Roman" w:cs="Times New Roman"/>
          <w:i/>
          <w:sz w:val="24"/>
          <w:szCs w:val="24"/>
          <w:vertAlign w:val="subscript"/>
        </w:rPr>
        <w:t>i</w:t>
      </w:r>
      <w:r w:rsidRPr="00AE03D2">
        <w:rPr>
          <w:rFonts w:ascii="Times New Roman" w:hAnsi="Times New Roman" w:cs="Times New Roman"/>
          <w:sz w:val="24"/>
          <w:szCs w:val="24"/>
        </w:rPr>
        <w:t xml:space="preserve"> can lock a data item at most once, and must observe the following rules: </w:t>
      </w:r>
    </w:p>
    <w:p w:rsidR="008B2F02" w:rsidRPr="00AE03D2" w:rsidRDefault="008B2F02" w:rsidP="00AD57BC">
      <w:pPr>
        <w:pStyle w:val="ListParagraph"/>
        <w:numPr>
          <w:ilvl w:val="0"/>
          <w:numId w:val="12"/>
        </w:numPr>
        <w:tabs>
          <w:tab w:val="clear" w:pos="720"/>
        </w:tabs>
        <w:spacing w:after="120" w:line="240" w:lineRule="auto"/>
        <w:ind w:left="1800"/>
        <w:jc w:val="both"/>
        <w:rPr>
          <w:rFonts w:ascii="Times New Roman" w:hAnsi="Times New Roman" w:cs="Times New Roman"/>
          <w:sz w:val="24"/>
          <w:szCs w:val="24"/>
        </w:rPr>
      </w:pPr>
      <w:r w:rsidRPr="00AE03D2">
        <w:rPr>
          <w:rFonts w:ascii="Times New Roman" w:hAnsi="Times New Roman" w:cs="Times New Roman"/>
          <w:sz w:val="24"/>
          <w:szCs w:val="24"/>
        </w:rPr>
        <w:t xml:space="preserve">The first lock by </w:t>
      </w:r>
      <w:r w:rsidRPr="00AE03D2">
        <w:rPr>
          <w:rFonts w:ascii="Times New Roman" w:hAnsi="Times New Roman" w:cs="Times New Roman"/>
          <w:i/>
          <w:iCs/>
          <w:sz w:val="24"/>
          <w:szCs w:val="24"/>
        </w:rPr>
        <w:t>T</w:t>
      </w:r>
      <w:r w:rsidRPr="00AE03D2">
        <w:rPr>
          <w:rFonts w:ascii="Times New Roman" w:hAnsi="Times New Roman" w:cs="Times New Roman"/>
          <w:i/>
          <w:iCs/>
          <w:sz w:val="24"/>
          <w:szCs w:val="24"/>
          <w:vertAlign w:val="subscript"/>
        </w:rPr>
        <w:t>i</w:t>
      </w:r>
      <w:r>
        <w:rPr>
          <w:rFonts w:ascii="Times New Roman" w:hAnsi="Times New Roman" w:cs="Times New Roman"/>
          <w:sz w:val="24"/>
          <w:szCs w:val="24"/>
        </w:rPr>
        <w:t xml:space="preserve"> may be on any data item.</w:t>
      </w:r>
    </w:p>
    <w:p w:rsidR="008B2F02" w:rsidRPr="00AE03D2" w:rsidRDefault="008B2F02" w:rsidP="00AD57BC">
      <w:pPr>
        <w:pStyle w:val="ListParagraph"/>
        <w:numPr>
          <w:ilvl w:val="0"/>
          <w:numId w:val="12"/>
        </w:numPr>
        <w:tabs>
          <w:tab w:val="clear" w:pos="720"/>
        </w:tabs>
        <w:spacing w:after="120" w:line="240" w:lineRule="auto"/>
        <w:ind w:left="1800"/>
        <w:jc w:val="both"/>
        <w:rPr>
          <w:rFonts w:ascii="Times New Roman" w:hAnsi="Times New Roman" w:cs="Times New Roman"/>
          <w:sz w:val="24"/>
          <w:szCs w:val="24"/>
        </w:rPr>
      </w:pPr>
      <w:r w:rsidRPr="00AE03D2">
        <w:rPr>
          <w:rFonts w:ascii="Times New Roman" w:hAnsi="Times New Roman" w:cs="Times New Roman"/>
          <w:sz w:val="24"/>
          <w:szCs w:val="24"/>
        </w:rPr>
        <w:lastRenderedPageBreak/>
        <w:t xml:space="preserve">Subsequently, a data item </w:t>
      </w:r>
      <w:r w:rsidRPr="00AE03D2">
        <w:rPr>
          <w:rFonts w:ascii="Times New Roman" w:hAnsi="Times New Roman" w:cs="Times New Roman"/>
          <w:i/>
          <w:iCs/>
          <w:sz w:val="24"/>
          <w:szCs w:val="24"/>
        </w:rPr>
        <w:t>Q</w:t>
      </w:r>
      <w:r w:rsidRPr="00AE03D2">
        <w:rPr>
          <w:rFonts w:ascii="Times New Roman" w:hAnsi="Times New Roman" w:cs="Times New Roman"/>
          <w:sz w:val="24"/>
          <w:szCs w:val="24"/>
        </w:rPr>
        <w:t xml:space="preserve"> can be locked by </w:t>
      </w:r>
      <w:r w:rsidRPr="00AE03D2">
        <w:rPr>
          <w:rFonts w:ascii="Times New Roman" w:hAnsi="Times New Roman" w:cs="Times New Roman"/>
          <w:i/>
          <w:iCs/>
          <w:sz w:val="24"/>
          <w:szCs w:val="24"/>
        </w:rPr>
        <w:t>T</w:t>
      </w:r>
      <w:r w:rsidRPr="00AE03D2">
        <w:rPr>
          <w:rFonts w:ascii="Times New Roman" w:hAnsi="Times New Roman" w:cs="Times New Roman"/>
          <w:i/>
          <w:iCs/>
          <w:sz w:val="24"/>
          <w:szCs w:val="24"/>
          <w:vertAlign w:val="subscript"/>
        </w:rPr>
        <w:t>i</w:t>
      </w:r>
      <w:r w:rsidRPr="00AE03D2">
        <w:rPr>
          <w:rFonts w:ascii="Times New Roman" w:hAnsi="Times New Roman" w:cs="Times New Roman"/>
          <w:sz w:val="24"/>
          <w:szCs w:val="24"/>
        </w:rPr>
        <w:t xml:space="preserve"> only if the parent of </w:t>
      </w:r>
      <w:r w:rsidRPr="00AE03D2">
        <w:rPr>
          <w:rFonts w:ascii="Times New Roman" w:hAnsi="Times New Roman" w:cs="Times New Roman"/>
          <w:i/>
          <w:iCs/>
          <w:sz w:val="24"/>
          <w:szCs w:val="24"/>
        </w:rPr>
        <w:t>Q</w:t>
      </w:r>
      <w:r w:rsidRPr="00AE03D2">
        <w:rPr>
          <w:rFonts w:ascii="Times New Roman" w:hAnsi="Times New Roman" w:cs="Times New Roman"/>
          <w:sz w:val="24"/>
          <w:szCs w:val="24"/>
        </w:rPr>
        <w:t xml:space="preserve"> is currently locked by </w:t>
      </w:r>
      <w:r w:rsidRPr="00AE03D2">
        <w:rPr>
          <w:rFonts w:ascii="Times New Roman" w:hAnsi="Times New Roman" w:cs="Times New Roman"/>
          <w:i/>
          <w:iCs/>
          <w:sz w:val="24"/>
          <w:szCs w:val="24"/>
        </w:rPr>
        <w:t>T</w:t>
      </w:r>
      <w:r w:rsidRPr="00AE03D2">
        <w:rPr>
          <w:rFonts w:ascii="Times New Roman" w:hAnsi="Times New Roman" w:cs="Times New Roman"/>
          <w:i/>
          <w:iCs/>
          <w:sz w:val="24"/>
          <w:szCs w:val="24"/>
          <w:vertAlign w:val="subscript"/>
        </w:rPr>
        <w:t>i</w:t>
      </w:r>
      <w:r w:rsidRPr="00AE03D2">
        <w:rPr>
          <w:rFonts w:ascii="Times New Roman" w:hAnsi="Times New Roman" w:cs="Times New Roman"/>
          <w:sz w:val="24"/>
          <w:szCs w:val="24"/>
        </w:rPr>
        <w:t>.</w:t>
      </w:r>
    </w:p>
    <w:p w:rsidR="008B2F02" w:rsidRDefault="008B2F02" w:rsidP="00AD57BC">
      <w:pPr>
        <w:pStyle w:val="ListParagraph"/>
        <w:numPr>
          <w:ilvl w:val="0"/>
          <w:numId w:val="12"/>
        </w:numPr>
        <w:tabs>
          <w:tab w:val="clear" w:pos="720"/>
        </w:tabs>
        <w:spacing w:after="120" w:line="240" w:lineRule="auto"/>
        <w:ind w:left="1800"/>
        <w:jc w:val="both"/>
        <w:rPr>
          <w:rFonts w:ascii="Times New Roman" w:hAnsi="Times New Roman" w:cs="Times New Roman"/>
          <w:sz w:val="24"/>
          <w:szCs w:val="24"/>
        </w:rPr>
      </w:pPr>
      <w:r w:rsidRPr="005B0B05">
        <w:rPr>
          <w:rFonts w:ascii="Times New Roman" w:hAnsi="Times New Roman" w:cs="Times New Roman"/>
          <w:sz w:val="24"/>
          <w:szCs w:val="24"/>
        </w:rPr>
        <w:t>Data items may be unlocked at any time.</w:t>
      </w:r>
    </w:p>
    <w:p w:rsidR="008B2F02" w:rsidRPr="00910528" w:rsidRDefault="008B2F02" w:rsidP="00AD57BC">
      <w:pPr>
        <w:pStyle w:val="ListParagraph"/>
        <w:numPr>
          <w:ilvl w:val="0"/>
          <w:numId w:val="12"/>
        </w:numPr>
        <w:tabs>
          <w:tab w:val="clear" w:pos="720"/>
        </w:tabs>
        <w:spacing w:after="120" w:line="240" w:lineRule="auto"/>
        <w:ind w:left="1800"/>
        <w:jc w:val="both"/>
        <w:rPr>
          <w:rFonts w:ascii="Times New Roman" w:hAnsi="Times New Roman" w:cs="Times New Roman"/>
          <w:sz w:val="24"/>
          <w:szCs w:val="24"/>
        </w:rPr>
      </w:pPr>
      <w:r w:rsidRPr="005B0B05">
        <w:rPr>
          <w:rFonts w:ascii="Times New Roman" w:hAnsi="Times New Roman" w:cs="Times New Roman"/>
          <w:sz w:val="24"/>
          <w:szCs w:val="24"/>
        </w:rPr>
        <w:t xml:space="preserve">A data item that has been locked and unlocked by </w:t>
      </w:r>
      <w:r w:rsidRPr="005B0B05">
        <w:rPr>
          <w:rFonts w:ascii="Times New Roman" w:hAnsi="Times New Roman" w:cs="Times New Roman"/>
          <w:i/>
          <w:iCs/>
          <w:sz w:val="24"/>
          <w:szCs w:val="24"/>
        </w:rPr>
        <w:t>T</w:t>
      </w:r>
      <w:r w:rsidRPr="005B0B05">
        <w:rPr>
          <w:rFonts w:ascii="Times New Roman" w:hAnsi="Times New Roman" w:cs="Times New Roman"/>
          <w:i/>
          <w:iCs/>
          <w:sz w:val="24"/>
          <w:szCs w:val="24"/>
          <w:vertAlign w:val="subscript"/>
        </w:rPr>
        <w:t>i</w:t>
      </w:r>
      <w:r>
        <w:rPr>
          <w:rFonts w:ascii="Times New Roman" w:hAnsi="Times New Roman" w:cs="Times New Roman"/>
          <w:sz w:val="24"/>
          <w:szCs w:val="24"/>
        </w:rPr>
        <w:t xml:space="preserve"> </w:t>
      </w:r>
      <w:r w:rsidRPr="005B0B05">
        <w:rPr>
          <w:rFonts w:ascii="Times New Roman" w:hAnsi="Times New Roman" w:cs="Times New Roman"/>
          <w:sz w:val="24"/>
          <w:szCs w:val="24"/>
        </w:rPr>
        <w:t xml:space="preserve">cannot subsequently be relocked by </w:t>
      </w:r>
      <w:r w:rsidRPr="005B0B05">
        <w:rPr>
          <w:rFonts w:ascii="Times New Roman" w:hAnsi="Times New Roman" w:cs="Times New Roman"/>
          <w:i/>
          <w:iCs/>
          <w:sz w:val="24"/>
          <w:szCs w:val="24"/>
        </w:rPr>
        <w:t>T</w:t>
      </w:r>
      <w:r w:rsidRPr="005B0B05">
        <w:rPr>
          <w:rFonts w:ascii="Times New Roman" w:hAnsi="Times New Roman" w:cs="Times New Roman"/>
          <w:i/>
          <w:iCs/>
          <w:sz w:val="24"/>
          <w:szCs w:val="24"/>
          <w:vertAlign w:val="subscript"/>
        </w:rPr>
        <w:t>i</w:t>
      </w:r>
      <w:r>
        <w:rPr>
          <w:rFonts w:ascii="Times New Roman" w:hAnsi="Times New Roman" w:cs="Times New Roman"/>
          <w:iCs/>
          <w:sz w:val="24"/>
          <w:szCs w:val="24"/>
        </w:rPr>
        <w:t>.</w:t>
      </w:r>
    </w:p>
    <w:p w:rsidR="008B2F02" w:rsidRPr="003239D7" w:rsidRDefault="008B2F02" w:rsidP="008B2F02">
      <w:pPr>
        <w:pStyle w:val="ListParagraph"/>
        <w:spacing w:after="120" w:line="240" w:lineRule="auto"/>
        <w:ind w:left="1440"/>
        <w:jc w:val="both"/>
        <w:rPr>
          <w:rFonts w:ascii="Times New Roman" w:hAnsi="Times New Roman" w:cs="Times New Roman"/>
          <w:b/>
          <w:i/>
          <w:iCs/>
          <w:sz w:val="24"/>
          <w:szCs w:val="24"/>
        </w:rPr>
      </w:pPr>
      <w:r w:rsidRPr="003239D7">
        <w:rPr>
          <w:rFonts w:ascii="Times New Roman" w:hAnsi="Times New Roman" w:cs="Times New Roman"/>
          <w:b/>
          <w:i/>
          <w:iCs/>
          <w:sz w:val="24"/>
          <w:szCs w:val="24"/>
        </w:rPr>
        <w:t>Advantages:</w:t>
      </w:r>
    </w:p>
    <w:p w:rsidR="008B2F02" w:rsidRDefault="008B2F02" w:rsidP="00AD57BC">
      <w:pPr>
        <w:pStyle w:val="ListParagraph"/>
        <w:numPr>
          <w:ilvl w:val="0"/>
          <w:numId w:val="1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Ensures conflict serializability.</w:t>
      </w:r>
    </w:p>
    <w:p w:rsidR="008B2F02" w:rsidRDefault="008B2F02" w:rsidP="00AD57BC">
      <w:pPr>
        <w:pStyle w:val="ListParagraph"/>
        <w:numPr>
          <w:ilvl w:val="0"/>
          <w:numId w:val="1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Ensures freedom from deadlock.</w:t>
      </w:r>
    </w:p>
    <w:p w:rsidR="008B2F02" w:rsidRPr="002373DB" w:rsidRDefault="00063CDC" w:rsidP="008B2F02">
      <w:pPr>
        <w:pStyle w:val="ListParagraph"/>
        <w:spacing w:after="120" w:line="240" w:lineRule="auto"/>
        <w:ind w:left="1440"/>
        <w:jc w:val="both"/>
        <w:rPr>
          <w:rFonts w:ascii="Times New Roman" w:hAnsi="Times New Roman" w:cs="Times New Roman"/>
          <w:b/>
          <w:i/>
          <w:sz w:val="24"/>
          <w:szCs w:val="24"/>
        </w:rPr>
      </w:pPr>
      <w:r>
        <w:rPr>
          <w:rFonts w:ascii="Times New Roman" w:hAnsi="Times New Roman" w:cs="Times New Roman"/>
          <w:b/>
          <w:i/>
          <w:sz w:val="24"/>
          <w:szCs w:val="24"/>
        </w:rPr>
        <w:t>Problem</w:t>
      </w:r>
      <w:r w:rsidR="008B2F02" w:rsidRPr="002373DB">
        <w:rPr>
          <w:rFonts w:ascii="Times New Roman" w:hAnsi="Times New Roman" w:cs="Times New Roman"/>
          <w:b/>
          <w:i/>
          <w:sz w:val="24"/>
          <w:szCs w:val="24"/>
        </w:rPr>
        <w:t>s:</w:t>
      </w:r>
    </w:p>
    <w:p w:rsidR="008B2F02" w:rsidRDefault="008B2F02" w:rsidP="00AD57BC">
      <w:pPr>
        <w:pStyle w:val="ListParagraph"/>
        <w:numPr>
          <w:ilvl w:val="0"/>
          <w:numId w:val="1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Doesn’t ensure recoverability.</w:t>
      </w:r>
    </w:p>
    <w:p w:rsidR="008B2F02" w:rsidRDefault="008B2F02" w:rsidP="00AD57BC">
      <w:pPr>
        <w:pStyle w:val="ListParagraph"/>
        <w:numPr>
          <w:ilvl w:val="0"/>
          <w:numId w:val="1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Doesn’t ensure cascadelessness.</w:t>
      </w:r>
    </w:p>
    <w:p w:rsidR="008B2F02" w:rsidRPr="001B3192" w:rsidRDefault="008B2F02" w:rsidP="008B2F02">
      <w:pPr>
        <w:pStyle w:val="ListParagraph"/>
        <w:spacing w:after="120" w:line="240" w:lineRule="auto"/>
        <w:ind w:left="1440"/>
        <w:jc w:val="both"/>
        <w:rPr>
          <w:rFonts w:ascii="Times New Roman" w:hAnsi="Times New Roman" w:cs="Times New Roman"/>
          <w:b/>
          <w:i/>
          <w:sz w:val="24"/>
          <w:szCs w:val="24"/>
        </w:rPr>
      </w:pPr>
      <w:r w:rsidRPr="001B3192">
        <w:rPr>
          <w:rFonts w:ascii="Times New Roman" w:hAnsi="Times New Roman" w:cs="Times New Roman"/>
          <w:b/>
          <w:i/>
          <w:sz w:val="24"/>
          <w:szCs w:val="24"/>
        </w:rPr>
        <w:t>How to ensure recoverability and cascadelessness:</w:t>
      </w:r>
    </w:p>
    <w:p w:rsidR="008B2F02" w:rsidRDefault="008B2F02" w:rsidP="008B2F02">
      <w:pPr>
        <w:pStyle w:val="ListParagraph"/>
        <w:spacing w:after="120" w:line="240" w:lineRule="auto"/>
        <w:ind w:left="1440"/>
        <w:jc w:val="both"/>
        <w:rPr>
          <w:rFonts w:ascii="Times New Roman" w:hAnsi="Times New Roman" w:cs="Times New Roman"/>
          <w:sz w:val="24"/>
          <w:szCs w:val="24"/>
        </w:rPr>
      </w:pPr>
      <w:r>
        <w:rPr>
          <w:rFonts w:ascii="Times New Roman" w:hAnsi="Times New Roman" w:cs="Times New Roman"/>
          <w:sz w:val="24"/>
          <w:szCs w:val="24"/>
        </w:rPr>
        <w:t>The protocol can be modified to not permit release of exclusive locks until the end of the transaction.</w:t>
      </w:r>
    </w:p>
    <w:p w:rsidR="008B2F02" w:rsidRPr="00F368E0" w:rsidRDefault="008B2F02" w:rsidP="008B2F02">
      <w:pPr>
        <w:pStyle w:val="ListParagraph"/>
        <w:spacing w:after="120" w:line="240" w:lineRule="auto"/>
        <w:ind w:left="1800"/>
        <w:jc w:val="both"/>
        <w:rPr>
          <w:rFonts w:ascii="Times New Roman" w:hAnsi="Times New Roman" w:cs="Times New Roman"/>
          <w:b/>
          <w:i/>
          <w:sz w:val="24"/>
          <w:szCs w:val="24"/>
        </w:rPr>
      </w:pPr>
      <w:r w:rsidRPr="00F368E0">
        <w:rPr>
          <w:rFonts w:ascii="Times New Roman" w:hAnsi="Times New Roman" w:cs="Times New Roman"/>
          <w:b/>
          <w:i/>
          <w:sz w:val="24"/>
          <w:szCs w:val="24"/>
        </w:rPr>
        <w:t>Problem with this solution:</w:t>
      </w:r>
    </w:p>
    <w:p w:rsidR="008B2F02" w:rsidRDefault="008B2F02" w:rsidP="008B2F02">
      <w:pPr>
        <w:pStyle w:val="ListParagraph"/>
        <w:spacing w:after="120" w:line="240" w:lineRule="auto"/>
        <w:ind w:left="1800"/>
        <w:jc w:val="both"/>
        <w:rPr>
          <w:rFonts w:ascii="Times New Roman" w:hAnsi="Times New Roman" w:cs="Times New Roman"/>
          <w:sz w:val="24"/>
          <w:szCs w:val="24"/>
        </w:rPr>
      </w:pPr>
      <w:r>
        <w:rPr>
          <w:rFonts w:ascii="Times New Roman" w:hAnsi="Times New Roman" w:cs="Times New Roman"/>
          <w:sz w:val="24"/>
          <w:szCs w:val="24"/>
        </w:rPr>
        <w:t>Holding exclusive locks until the end of the transaction reduces concurrency.</w:t>
      </w:r>
    </w:p>
    <w:p w:rsidR="008B2F02" w:rsidRPr="003E08CC" w:rsidRDefault="008B2F02" w:rsidP="008B2F02">
      <w:pPr>
        <w:pStyle w:val="ListParagraph"/>
        <w:spacing w:after="120" w:line="240" w:lineRule="auto"/>
        <w:ind w:left="1800"/>
        <w:jc w:val="both"/>
        <w:rPr>
          <w:rFonts w:ascii="Times New Roman" w:hAnsi="Times New Roman" w:cs="Times New Roman"/>
          <w:b/>
          <w:i/>
          <w:sz w:val="24"/>
          <w:szCs w:val="24"/>
        </w:rPr>
      </w:pPr>
      <w:r w:rsidRPr="003E08CC">
        <w:rPr>
          <w:rFonts w:ascii="Times New Roman" w:hAnsi="Times New Roman" w:cs="Times New Roman"/>
          <w:b/>
          <w:i/>
          <w:sz w:val="24"/>
          <w:szCs w:val="24"/>
        </w:rPr>
        <w:t>Alternative solution improving concurrency, but ensuring only recoverability:</w:t>
      </w:r>
    </w:p>
    <w:p w:rsidR="008B2F02" w:rsidRDefault="008B2F02" w:rsidP="008B2F02">
      <w:pPr>
        <w:pStyle w:val="ListParagraph"/>
        <w:spacing w:after="120" w:line="240" w:lineRule="auto"/>
        <w:ind w:left="1800"/>
        <w:jc w:val="both"/>
        <w:rPr>
          <w:rFonts w:ascii="Times New Roman" w:hAnsi="Times New Roman" w:cs="Times New Roman"/>
          <w:sz w:val="24"/>
          <w:szCs w:val="24"/>
        </w:rPr>
      </w:pPr>
      <w:r w:rsidRPr="00AB34C4">
        <w:rPr>
          <w:rFonts w:ascii="Times New Roman" w:hAnsi="Times New Roman" w:cs="Times New Roman"/>
          <w:sz w:val="24"/>
          <w:szCs w:val="24"/>
        </w:rPr>
        <w:t>For each data item with an uncommitted write</w:t>
      </w:r>
      <w:r>
        <w:rPr>
          <w:rFonts w:ascii="Times New Roman" w:hAnsi="Times New Roman" w:cs="Times New Roman"/>
          <w:sz w:val="24"/>
          <w:szCs w:val="24"/>
        </w:rPr>
        <w:t>,</w:t>
      </w:r>
      <w:r w:rsidRPr="00AB34C4">
        <w:rPr>
          <w:rFonts w:ascii="Times New Roman" w:hAnsi="Times New Roman" w:cs="Times New Roman"/>
          <w:sz w:val="24"/>
          <w:szCs w:val="24"/>
        </w:rPr>
        <w:t xml:space="preserve"> we record which transaction performed the last write to the data item. Whenever a transaction </w:t>
      </w:r>
      <w:r w:rsidRPr="009844B4">
        <w:rPr>
          <w:rFonts w:ascii="Times New Roman" w:hAnsi="Times New Roman" w:cs="Times New Roman"/>
          <w:i/>
          <w:sz w:val="24"/>
          <w:szCs w:val="24"/>
        </w:rPr>
        <w:t>T</w:t>
      </w:r>
      <w:r w:rsidRPr="009844B4">
        <w:rPr>
          <w:rFonts w:ascii="Times New Roman" w:hAnsi="Times New Roman" w:cs="Times New Roman"/>
          <w:i/>
          <w:sz w:val="24"/>
          <w:szCs w:val="24"/>
          <w:vertAlign w:val="subscript"/>
        </w:rPr>
        <w:t>i</w:t>
      </w:r>
      <w:r w:rsidRPr="00AB34C4">
        <w:rPr>
          <w:rFonts w:ascii="Times New Roman" w:hAnsi="Times New Roman" w:cs="Times New Roman"/>
          <w:sz w:val="24"/>
          <w:szCs w:val="24"/>
        </w:rPr>
        <w:t xml:space="preserve"> performs a read of an uncommitted data item, we record a </w:t>
      </w:r>
      <w:r w:rsidRPr="00E71FF6">
        <w:rPr>
          <w:rFonts w:ascii="Times New Roman" w:hAnsi="Times New Roman" w:cs="Times New Roman"/>
          <w:i/>
          <w:sz w:val="24"/>
          <w:szCs w:val="24"/>
        </w:rPr>
        <w:t>commit dependency</w:t>
      </w:r>
      <w:r w:rsidRPr="00AB34C4">
        <w:rPr>
          <w:rFonts w:ascii="Times New Roman" w:hAnsi="Times New Roman" w:cs="Times New Roman"/>
          <w:sz w:val="24"/>
          <w:szCs w:val="24"/>
        </w:rPr>
        <w:t xml:space="preserve"> of </w:t>
      </w:r>
      <w:r w:rsidRPr="00E71FF6">
        <w:rPr>
          <w:rFonts w:ascii="Times New Roman" w:hAnsi="Times New Roman" w:cs="Times New Roman"/>
          <w:i/>
          <w:sz w:val="24"/>
          <w:szCs w:val="24"/>
        </w:rPr>
        <w:t>T</w:t>
      </w:r>
      <w:r w:rsidRPr="00E71FF6">
        <w:rPr>
          <w:rFonts w:ascii="Times New Roman" w:hAnsi="Times New Roman" w:cs="Times New Roman"/>
          <w:i/>
          <w:sz w:val="24"/>
          <w:szCs w:val="24"/>
          <w:vertAlign w:val="subscript"/>
        </w:rPr>
        <w:t>i</w:t>
      </w:r>
      <w:r>
        <w:rPr>
          <w:rFonts w:ascii="Times New Roman" w:hAnsi="Times New Roman" w:cs="Times New Roman"/>
          <w:sz w:val="24"/>
          <w:szCs w:val="24"/>
        </w:rPr>
        <w:t xml:space="preserve"> on the </w:t>
      </w:r>
      <w:r w:rsidRPr="00D71EF3">
        <w:rPr>
          <w:rFonts w:ascii="Times New Roman" w:hAnsi="Times New Roman" w:cs="Times New Roman"/>
          <w:sz w:val="24"/>
          <w:szCs w:val="24"/>
        </w:rPr>
        <w:t xml:space="preserve">transaction that performed the last write to the data item. Transaction </w:t>
      </w:r>
      <w:r w:rsidRPr="00D71EF3">
        <w:rPr>
          <w:rFonts w:ascii="Times New Roman" w:hAnsi="Times New Roman" w:cs="Times New Roman"/>
          <w:i/>
          <w:sz w:val="24"/>
          <w:szCs w:val="24"/>
        </w:rPr>
        <w:t>T</w:t>
      </w:r>
      <w:r w:rsidRPr="00D71EF3">
        <w:rPr>
          <w:rFonts w:ascii="Times New Roman" w:hAnsi="Times New Roman" w:cs="Times New Roman"/>
          <w:i/>
          <w:sz w:val="24"/>
          <w:szCs w:val="24"/>
          <w:vertAlign w:val="subscript"/>
        </w:rPr>
        <w:t>i</w:t>
      </w:r>
      <w:r w:rsidRPr="00D71EF3">
        <w:rPr>
          <w:rFonts w:ascii="Times New Roman" w:hAnsi="Times New Roman" w:cs="Times New Roman"/>
          <w:sz w:val="24"/>
          <w:szCs w:val="24"/>
        </w:rPr>
        <w:t xml:space="preserve"> is then not permitted to commit until the commit of all transactions on which it has a commit dependency. If any of these transactions aborts, </w:t>
      </w:r>
      <w:r w:rsidRPr="007C632D">
        <w:rPr>
          <w:rFonts w:ascii="Times New Roman" w:hAnsi="Times New Roman" w:cs="Times New Roman"/>
          <w:i/>
          <w:sz w:val="24"/>
          <w:szCs w:val="24"/>
        </w:rPr>
        <w:t>T</w:t>
      </w:r>
      <w:r w:rsidRPr="007C632D">
        <w:rPr>
          <w:rFonts w:ascii="Times New Roman" w:hAnsi="Times New Roman" w:cs="Times New Roman"/>
          <w:i/>
          <w:sz w:val="24"/>
          <w:szCs w:val="24"/>
          <w:vertAlign w:val="subscript"/>
        </w:rPr>
        <w:t>i</w:t>
      </w:r>
      <w:r w:rsidRPr="00D71EF3">
        <w:rPr>
          <w:rFonts w:ascii="Times New Roman" w:hAnsi="Times New Roman" w:cs="Times New Roman"/>
          <w:sz w:val="24"/>
          <w:szCs w:val="24"/>
        </w:rPr>
        <w:t xml:space="preserve"> must also be aborted.</w:t>
      </w:r>
    </w:p>
    <w:p w:rsidR="008B2F02" w:rsidRPr="00197173" w:rsidRDefault="008B2F02" w:rsidP="008B2F02">
      <w:pPr>
        <w:pStyle w:val="ListParagraph"/>
        <w:spacing w:after="120" w:line="240" w:lineRule="auto"/>
        <w:ind w:left="1440"/>
        <w:jc w:val="both"/>
        <w:rPr>
          <w:rFonts w:ascii="Times New Roman" w:hAnsi="Times New Roman" w:cs="Times New Roman"/>
          <w:b/>
          <w:i/>
          <w:sz w:val="24"/>
          <w:szCs w:val="24"/>
        </w:rPr>
      </w:pPr>
      <w:r w:rsidRPr="00197173">
        <w:rPr>
          <w:rFonts w:ascii="Times New Roman" w:hAnsi="Times New Roman" w:cs="Times New Roman"/>
          <w:b/>
          <w:i/>
          <w:sz w:val="24"/>
          <w:szCs w:val="24"/>
        </w:rPr>
        <w:t>Advantages over two-phase locking protocol:</w:t>
      </w:r>
    </w:p>
    <w:p w:rsidR="008B2F02" w:rsidRDefault="008B2F02" w:rsidP="00AD57BC">
      <w:pPr>
        <w:pStyle w:val="ListParagraph"/>
        <w:numPr>
          <w:ilvl w:val="0"/>
          <w:numId w:val="1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Unlike two-phase locking, it’s deadlock-free, so no rollbacks are required.</w:t>
      </w:r>
    </w:p>
    <w:p w:rsidR="008B2F02" w:rsidRDefault="008B2F02" w:rsidP="00AD57BC">
      <w:pPr>
        <w:pStyle w:val="ListParagraph"/>
        <w:numPr>
          <w:ilvl w:val="0"/>
          <w:numId w:val="1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Unlocking may occur earlier which may lead to shorter waiting times and to an increase in concurrency.</w:t>
      </w:r>
    </w:p>
    <w:p w:rsidR="008B2F02" w:rsidRPr="0045626C" w:rsidRDefault="008B2F02" w:rsidP="008B2F02">
      <w:pPr>
        <w:pStyle w:val="ListParagraph"/>
        <w:spacing w:after="120" w:line="240" w:lineRule="auto"/>
        <w:ind w:left="1440"/>
        <w:jc w:val="both"/>
        <w:rPr>
          <w:rFonts w:ascii="Times New Roman" w:hAnsi="Times New Roman" w:cs="Times New Roman"/>
          <w:b/>
          <w:i/>
          <w:sz w:val="24"/>
          <w:szCs w:val="24"/>
        </w:rPr>
      </w:pPr>
      <w:r w:rsidRPr="0045626C">
        <w:rPr>
          <w:rFonts w:ascii="Times New Roman" w:hAnsi="Times New Roman" w:cs="Times New Roman"/>
          <w:b/>
          <w:i/>
          <w:sz w:val="24"/>
          <w:szCs w:val="24"/>
        </w:rPr>
        <w:t>Disadvantages:</w:t>
      </w:r>
    </w:p>
    <w:p w:rsidR="008B2F02" w:rsidRDefault="008B2F02" w:rsidP="00AD57BC">
      <w:pPr>
        <w:pStyle w:val="ListParagraph"/>
        <w:numPr>
          <w:ilvl w:val="0"/>
          <w:numId w:val="1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In some cases, a transaction may have to lock data items that it does not access. This additional locking results in increased locking overhead, the possibility of additional waiting time, and a potential decrease in concurrency.</w:t>
      </w:r>
    </w:p>
    <w:p w:rsidR="008B2F02" w:rsidRPr="003C4D5B" w:rsidRDefault="008B2F02" w:rsidP="00AD57BC">
      <w:pPr>
        <w:pStyle w:val="ListParagraph"/>
        <w:numPr>
          <w:ilvl w:val="0"/>
          <w:numId w:val="1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Without prior knowledge of what data items will need to be locked, transactions will have to lock the root of the tree, and that can reduce concurrency greatly.</w:t>
      </w:r>
    </w:p>
    <w:p w:rsidR="008B2F02" w:rsidRDefault="008B2F02" w:rsidP="00AD57BC">
      <w:pPr>
        <w:pStyle w:val="ListParagraph"/>
        <w:numPr>
          <w:ilvl w:val="0"/>
          <w:numId w:val="10"/>
        </w:numPr>
        <w:spacing w:after="120" w:line="240" w:lineRule="auto"/>
        <w:jc w:val="both"/>
        <w:rPr>
          <w:rFonts w:ascii="Times New Roman" w:hAnsi="Times New Roman" w:cs="Times New Roman"/>
          <w:b/>
          <w:color w:val="C00000"/>
          <w:sz w:val="24"/>
          <w:szCs w:val="24"/>
        </w:rPr>
      </w:pPr>
      <w:r w:rsidRPr="00C8379F">
        <w:rPr>
          <w:rFonts w:ascii="Times New Roman" w:hAnsi="Times New Roman" w:cs="Times New Roman"/>
          <w:b/>
          <w:color w:val="C00000"/>
          <w:sz w:val="24"/>
          <w:szCs w:val="24"/>
        </w:rPr>
        <w:t>Timestamp-Based Protocols</w:t>
      </w:r>
    </w:p>
    <w:p w:rsidR="00A501ED" w:rsidRDefault="007C6AC3" w:rsidP="00A501ED">
      <w:pPr>
        <w:pStyle w:val="ListParagraph"/>
        <w:spacing w:after="120" w:line="240" w:lineRule="auto"/>
        <w:jc w:val="both"/>
        <w:rPr>
          <w:rFonts w:ascii="Times New Roman" w:hAnsi="Times New Roman" w:cs="Times New Roman"/>
          <w:bCs/>
          <w:sz w:val="24"/>
          <w:szCs w:val="24"/>
        </w:rPr>
      </w:pPr>
      <w:r w:rsidRPr="00F1295F">
        <w:rPr>
          <w:rFonts w:ascii="Times New Roman" w:hAnsi="Times New Roman" w:cs="Times New Roman"/>
          <w:b/>
          <w:i/>
          <w:iCs/>
          <w:sz w:val="24"/>
          <w:szCs w:val="24"/>
        </w:rPr>
        <w:t>Theme:</w:t>
      </w:r>
      <w:r>
        <w:rPr>
          <w:rFonts w:ascii="Times New Roman" w:hAnsi="Times New Roman" w:cs="Times New Roman"/>
          <w:bCs/>
          <w:sz w:val="24"/>
          <w:szCs w:val="24"/>
        </w:rPr>
        <w:t xml:space="preserve"> </w:t>
      </w:r>
      <w:r w:rsidR="007D28F4">
        <w:rPr>
          <w:rFonts w:ascii="Times New Roman" w:hAnsi="Times New Roman" w:cs="Times New Roman"/>
          <w:bCs/>
          <w:sz w:val="24"/>
          <w:szCs w:val="24"/>
        </w:rPr>
        <w:t>Determines the serializability order by selecting an ordering among transactions in advance.</w:t>
      </w:r>
    </w:p>
    <w:p w:rsidR="00543F82" w:rsidRPr="00F1295F" w:rsidRDefault="00543F82" w:rsidP="00A501ED">
      <w:pPr>
        <w:pStyle w:val="ListParagraph"/>
        <w:spacing w:after="120" w:line="240" w:lineRule="auto"/>
        <w:jc w:val="both"/>
        <w:rPr>
          <w:rFonts w:ascii="Times New Roman" w:hAnsi="Times New Roman" w:cs="Times New Roman"/>
          <w:b/>
          <w:i/>
          <w:iCs/>
          <w:sz w:val="24"/>
          <w:szCs w:val="24"/>
        </w:rPr>
      </w:pPr>
      <w:r w:rsidRPr="00F1295F">
        <w:rPr>
          <w:rFonts w:ascii="Times New Roman" w:hAnsi="Times New Roman" w:cs="Times New Roman"/>
          <w:b/>
          <w:i/>
          <w:iCs/>
          <w:sz w:val="24"/>
          <w:szCs w:val="24"/>
        </w:rPr>
        <w:t>Timestamp Values:</w:t>
      </w:r>
    </w:p>
    <w:p w:rsidR="00F1295F" w:rsidRPr="00CE075E" w:rsidRDefault="00F050DA" w:rsidP="00AD57BC">
      <w:pPr>
        <w:pStyle w:val="ListParagraph"/>
        <w:numPr>
          <w:ilvl w:val="0"/>
          <w:numId w:val="17"/>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W-timestamp(</w:t>
      </w:r>
      <w:r>
        <w:rPr>
          <w:rFonts w:ascii="Times New Roman" w:hAnsi="Times New Roman" w:cs="Times New Roman"/>
          <w:b/>
          <w:i/>
          <w:iCs/>
          <w:sz w:val="24"/>
          <w:szCs w:val="24"/>
        </w:rPr>
        <w:t>Q</w:t>
      </w:r>
      <w:r>
        <w:rPr>
          <w:rFonts w:ascii="Times New Roman" w:hAnsi="Times New Roman" w:cs="Times New Roman"/>
          <w:b/>
          <w:sz w:val="24"/>
          <w:szCs w:val="24"/>
        </w:rPr>
        <w:t>)</w:t>
      </w:r>
      <w:r w:rsidR="00F46592">
        <w:rPr>
          <w:rFonts w:ascii="Times New Roman" w:hAnsi="Times New Roman" w:cs="Times New Roman"/>
          <w:bCs/>
          <w:sz w:val="24"/>
          <w:szCs w:val="24"/>
        </w:rPr>
        <w:t xml:space="preserve"> </w:t>
      </w:r>
      <w:r w:rsidR="00E07A28">
        <w:rPr>
          <w:rFonts w:ascii="Times New Roman" w:hAnsi="Times New Roman" w:cs="Times New Roman"/>
          <w:bCs/>
          <w:sz w:val="24"/>
          <w:szCs w:val="24"/>
        </w:rPr>
        <w:t>– largest timestamp of any transaction that executed write(</w:t>
      </w:r>
      <w:r w:rsidR="00E07A28" w:rsidRPr="00E07A28">
        <w:rPr>
          <w:rFonts w:ascii="Times New Roman" w:hAnsi="Times New Roman" w:cs="Times New Roman"/>
          <w:bCs/>
          <w:i/>
          <w:iCs/>
          <w:sz w:val="24"/>
          <w:szCs w:val="24"/>
        </w:rPr>
        <w:t>Q</w:t>
      </w:r>
      <w:r w:rsidR="00E07A28">
        <w:rPr>
          <w:rFonts w:ascii="Times New Roman" w:hAnsi="Times New Roman" w:cs="Times New Roman"/>
          <w:bCs/>
          <w:sz w:val="24"/>
          <w:szCs w:val="24"/>
        </w:rPr>
        <w:t>) successfully.</w:t>
      </w:r>
    </w:p>
    <w:p w:rsidR="00CE075E" w:rsidRPr="00543F82" w:rsidRDefault="00744BBD" w:rsidP="00AD57BC">
      <w:pPr>
        <w:pStyle w:val="ListParagraph"/>
        <w:numPr>
          <w:ilvl w:val="0"/>
          <w:numId w:val="17"/>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R</w:t>
      </w:r>
      <w:r w:rsidR="00CE075E">
        <w:rPr>
          <w:rFonts w:ascii="Times New Roman" w:hAnsi="Times New Roman" w:cs="Times New Roman"/>
          <w:b/>
          <w:sz w:val="24"/>
          <w:szCs w:val="24"/>
        </w:rPr>
        <w:t>-timestamp(</w:t>
      </w:r>
      <w:r w:rsidR="00CE075E">
        <w:rPr>
          <w:rFonts w:ascii="Times New Roman" w:hAnsi="Times New Roman" w:cs="Times New Roman"/>
          <w:b/>
          <w:i/>
          <w:iCs/>
          <w:sz w:val="24"/>
          <w:szCs w:val="24"/>
        </w:rPr>
        <w:t>Q</w:t>
      </w:r>
      <w:r w:rsidR="00CE075E">
        <w:rPr>
          <w:rFonts w:ascii="Times New Roman" w:hAnsi="Times New Roman" w:cs="Times New Roman"/>
          <w:b/>
          <w:sz w:val="24"/>
          <w:szCs w:val="24"/>
        </w:rPr>
        <w:t>)</w:t>
      </w:r>
      <w:r w:rsidR="00CE075E">
        <w:rPr>
          <w:rFonts w:ascii="Times New Roman" w:hAnsi="Times New Roman" w:cs="Times New Roman"/>
          <w:bCs/>
          <w:sz w:val="24"/>
          <w:szCs w:val="24"/>
        </w:rPr>
        <w:t xml:space="preserve"> – largest timestamp of any transaction that executed </w:t>
      </w:r>
      <w:r w:rsidR="00D2343E">
        <w:rPr>
          <w:rFonts w:ascii="Times New Roman" w:hAnsi="Times New Roman" w:cs="Times New Roman"/>
          <w:bCs/>
          <w:sz w:val="24"/>
          <w:szCs w:val="24"/>
        </w:rPr>
        <w:t>read</w:t>
      </w:r>
      <w:r w:rsidR="00CE075E">
        <w:rPr>
          <w:rFonts w:ascii="Times New Roman" w:hAnsi="Times New Roman" w:cs="Times New Roman"/>
          <w:bCs/>
          <w:sz w:val="24"/>
          <w:szCs w:val="24"/>
        </w:rPr>
        <w:t>(</w:t>
      </w:r>
      <w:r w:rsidR="00CE075E" w:rsidRPr="00E07A28">
        <w:rPr>
          <w:rFonts w:ascii="Times New Roman" w:hAnsi="Times New Roman" w:cs="Times New Roman"/>
          <w:bCs/>
          <w:i/>
          <w:iCs/>
          <w:sz w:val="24"/>
          <w:szCs w:val="24"/>
        </w:rPr>
        <w:t>Q</w:t>
      </w:r>
      <w:r w:rsidR="00CE075E">
        <w:rPr>
          <w:rFonts w:ascii="Times New Roman" w:hAnsi="Times New Roman" w:cs="Times New Roman"/>
          <w:bCs/>
          <w:sz w:val="24"/>
          <w:szCs w:val="24"/>
        </w:rPr>
        <w:t>) successfully.</w:t>
      </w:r>
    </w:p>
    <w:p w:rsidR="008B2F02" w:rsidRDefault="008B2F02" w:rsidP="00AD57BC">
      <w:pPr>
        <w:pStyle w:val="ListParagraph"/>
        <w:numPr>
          <w:ilvl w:val="1"/>
          <w:numId w:val="10"/>
        </w:numPr>
        <w:spacing w:after="120" w:line="240" w:lineRule="auto"/>
        <w:jc w:val="both"/>
        <w:rPr>
          <w:rFonts w:ascii="Times New Roman" w:hAnsi="Times New Roman" w:cs="Times New Roman"/>
          <w:b/>
          <w:color w:val="0000FF"/>
          <w:sz w:val="24"/>
          <w:szCs w:val="24"/>
        </w:rPr>
      </w:pPr>
      <w:r w:rsidRPr="00596938">
        <w:rPr>
          <w:rFonts w:ascii="Times New Roman" w:hAnsi="Times New Roman" w:cs="Times New Roman"/>
          <w:b/>
          <w:color w:val="0000FF"/>
          <w:sz w:val="24"/>
          <w:szCs w:val="24"/>
        </w:rPr>
        <w:t>Timestamp-Ordering Protocol</w:t>
      </w:r>
    </w:p>
    <w:p w:rsidR="00456ED4" w:rsidRDefault="00E627BF" w:rsidP="00456ED4">
      <w:pPr>
        <w:pStyle w:val="ListParagraph"/>
        <w:spacing w:after="120" w:line="240" w:lineRule="auto"/>
        <w:ind w:left="1440"/>
        <w:jc w:val="both"/>
        <w:rPr>
          <w:rFonts w:ascii="Times New Roman" w:hAnsi="Times New Roman" w:cs="Times New Roman"/>
          <w:bCs/>
          <w:sz w:val="24"/>
          <w:szCs w:val="24"/>
        </w:rPr>
      </w:pPr>
      <w:r w:rsidRPr="00E627BF">
        <w:rPr>
          <w:rFonts w:ascii="Times New Roman" w:hAnsi="Times New Roman" w:cs="Times New Roman"/>
          <w:b/>
          <w:i/>
          <w:iCs/>
          <w:sz w:val="24"/>
          <w:szCs w:val="24"/>
        </w:rPr>
        <w:t>Objective:</w:t>
      </w:r>
      <w:r>
        <w:rPr>
          <w:rFonts w:ascii="Times New Roman" w:hAnsi="Times New Roman" w:cs="Times New Roman"/>
          <w:b/>
          <w:sz w:val="24"/>
          <w:szCs w:val="24"/>
        </w:rPr>
        <w:t xml:space="preserve"> </w:t>
      </w:r>
      <w:r w:rsidR="00E44324">
        <w:rPr>
          <w:rFonts w:ascii="Times New Roman" w:hAnsi="Times New Roman" w:cs="Times New Roman"/>
          <w:bCs/>
          <w:sz w:val="24"/>
          <w:szCs w:val="24"/>
        </w:rPr>
        <w:t>Ensures that any conflicting read and write operations are executed in timestamp order.</w:t>
      </w:r>
    </w:p>
    <w:p w:rsidR="00676E9E" w:rsidRDefault="00D51C7B" w:rsidP="00456ED4">
      <w:pPr>
        <w:pStyle w:val="ListParagraph"/>
        <w:spacing w:after="120" w:line="240" w:lineRule="auto"/>
        <w:ind w:left="1440"/>
        <w:jc w:val="both"/>
        <w:rPr>
          <w:rFonts w:ascii="Times New Roman" w:hAnsi="Times New Roman" w:cs="Times New Roman"/>
          <w:bCs/>
          <w:sz w:val="24"/>
          <w:szCs w:val="24"/>
        </w:rPr>
      </w:pPr>
      <w:r>
        <w:rPr>
          <w:rFonts w:ascii="Times New Roman" w:hAnsi="Times New Roman" w:cs="Times New Roman"/>
          <w:b/>
          <w:i/>
          <w:iCs/>
          <w:sz w:val="24"/>
          <w:szCs w:val="24"/>
        </w:rPr>
        <w:t>Protocol Operation:</w:t>
      </w:r>
    </w:p>
    <w:p w:rsidR="00D51C7B" w:rsidRDefault="000E295A" w:rsidP="00AD57BC">
      <w:pPr>
        <w:pStyle w:val="ListParagraph"/>
        <w:numPr>
          <w:ilvl w:val="0"/>
          <w:numId w:val="18"/>
        </w:numPr>
        <w:spacing w:after="120" w:line="240" w:lineRule="auto"/>
        <w:jc w:val="both"/>
        <w:rPr>
          <w:rFonts w:ascii="Times New Roman" w:hAnsi="Times New Roman" w:cs="Times New Roman"/>
          <w:bCs/>
          <w:sz w:val="24"/>
          <w:szCs w:val="24"/>
        </w:rPr>
      </w:pPr>
      <w:r w:rsidRPr="000E295A">
        <w:rPr>
          <w:rFonts w:ascii="Times New Roman" w:hAnsi="Times New Roman" w:cs="Times New Roman"/>
          <w:bCs/>
          <w:sz w:val="24"/>
          <w:szCs w:val="24"/>
        </w:rPr>
        <w:t xml:space="preserve">Suppose a transaction </w:t>
      </w:r>
      <w:r w:rsidRPr="000E295A">
        <w:rPr>
          <w:rFonts w:ascii="Times New Roman" w:hAnsi="Times New Roman" w:cs="Times New Roman"/>
          <w:bCs/>
          <w:i/>
          <w:iCs/>
          <w:sz w:val="24"/>
          <w:szCs w:val="24"/>
        </w:rPr>
        <w:t>T</w:t>
      </w:r>
      <w:r w:rsidRPr="000E295A">
        <w:rPr>
          <w:rFonts w:ascii="Times New Roman" w:hAnsi="Times New Roman" w:cs="Times New Roman"/>
          <w:bCs/>
          <w:i/>
          <w:iCs/>
          <w:sz w:val="24"/>
          <w:szCs w:val="24"/>
          <w:vertAlign w:val="subscript"/>
        </w:rPr>
        <w:t>i</w:t>
      </w:r>
      <w:r w:rsidRPr="000E295A">
        <w:rPr>
          <w:rFonts w:ascii="Times New Roman" w:hAnsi="Times New Roman" w:cs="Times New Roman"/>
          <w:bCs/>
          <w:sz w:val="24"/>
          <w:szCs w:val="24"/>
        </w:rPr>
        <w:t xml:space="preserve"> issues a </w:t>
      </w:r>
      <w:r w:rsidRPr="000E295A">
        <w:rPr>
          <w:rFonts w:ascii="Times New Roman" w:hAnsi="Times New Roman" w:cs="Times New Roman"/>
          <w:b/>
          <w:bCs/>
          <w:sz w:val="24"/>
          <w:szCs w:val="24"/>
        </w:rPr>
        <w:t>read</w:t>
      </w:r>
      <w:r w:rsidRPr="000E295A">
        <w:rPr>
          <w:rFonts w:ascii="Times New Roman" w:hAnsi="Times New Roman" w:cs="Times New Roman"/>
          <w:bCs/>
          <w:sz w:val="24"/>
          <w:szCs w:val="24"/>
        </w:rPr>
        <w:t>(</w:t>
      </w:r>
      <w:r w:rsidRPr="000E295A">
        <w:rPr>
          <w:rFonts w:ascii="Times New Roman" w:hAnsi="Times New Roman" w:cs="Times New Roman"/>
          <w:bCs/>
          <w:i/>
          <w:iCs/>
          <w:sz w:val="24"/>
          <w:szCs w:val="24"/>
        </w:rPr>
        <w:t>Q</w:t>
      </w:r>
      <w:r w:rsidRPr="000E295A">
        <w:rPr>
          <w:rFonts w:ascii="Times New Roman" w:hAnsi="Times New Roman" w:cs="Times New Roman"/>
          <w:bCs/>
          <w:sz w:val="24"/>
          <w:szCs w:val="24"/>
        </w:rPr>
        <w:t>)</w:t>
      </w:r>
      <w:r w:rsidR="00B54C37">
        <w:rPr>
          <w:rFonts w:ascii="Times New Roman" w:hAnsi="Times New Roman" w:cs="Times New Roman"/>
          <w:bCs/>
          <w:sz w:val="24"/>
          <w:szCs w:val="24"/>
        </w:rPr>
        <w:t>.</w:t>
      </w:r>
    </w:p>
    <w:p w:rsidR="00CE7FF8" w:rsidRDefault="002A73E5" w:rsidP="00AD57BC">
      <w:pPr>
        <w:pStyle w:val="ListParagraph"/>
        <w:numPr>
          <w:ilvl w:val="1"/>
          <w:numId w:val="18"/>
        </w:numPr>
        <w:spacing w:after="120" w:line="240" w:lineRule="auto"/>
        <w:jc w:val="both"/>
        <w:rPr>
          <w:rFonts w:ascii="Times New Roman" w:hAnsi="Times New Roman" w:cs="Times New Roman"/>
          <w:bCs/>
          <w:sz w:val="24"/>
          <w:szCs w:val="24"/>
        </w:rPr>
      </w:pPr>
      <w:r w:rsidRPr="002A73E5">
        <w:rPr>
          <w:rFonts w:ascii="Times New Roman" w:hAnsi="Times New Roman" w:cs="Times New Roman"/>
          <w:bCs/>
          <w:sz w:val="24"/>
          <w:szCs w:val="24"/>
        </w:rPr>
        <w:t>If TS(</w:t>
      </w:r>
      <w:r w:rsidRPr="002A73E5">
        <w:rPr>
          <w:rFonts w:ascii="Times New Roman" w:hAnsi="Times New Roman" w:cs="Times New Roman"/>
          <w:bCs/>
          <w:i/>
          <w:iCs/>
          <w:sz w:val="24"/>
          <w:szCs w:val="24"/>
        </w:rPr>
        <w:t>T</w:t>
      </w:r>
      <w:r w:rsidRPr="002A73E5">
        <w:rPr>
          <w:rFonts w:ascii="Times New Roman" w:hAnsi="Times New Roman" w:cs="Times New Roman"/>
          <w:bCs/>
          <w:i/>
          <w:iCs/>
          <w:sz w:val="24"/>
          <w:szCs w:val="24"/>
          <w:vertAlign w:val="subscript"/>
        </w:rPr>
        <w:t>i</w:t>
      </w:r>
      <w:r w:rsidRPr="002A73E5">
        <w:rPr>
          <w:rFonts w:ascii="Times New Roman" w:hAnsi="Times New Roman" w:cs="Times New Roman"/>
          <w:bCs/>
          <w:sz w:val="24"/>
          <w:szCs w:val="24"/>
        </w:rPr>
        <w:t xml:space="preserve">) &lt; </w:t>
      </w:r>
      <w:r w:rsidRPr="007D6CF2">
        <w:rPr>
          <w:rFonts w:ascii="Times New Roman" w:hAnsi="Times New Roman" w:cs="Times New Roman"/>
          <w:sz w:val="24"/>
          <w:szCs w:val="24"/>
        </w:rPr>
        <w:t>W-</w:t>
      </w:r>
      <w:r w:rsidRPr="002A73E5">
        <w:rPr>
          <w:rFonts w:ascii="Times New Roman" w:hAnsi="Times New Roman" w:cs="Times New Roman"/>
          <w:bCs/>
          <w:sz w:val="24"/>
          <w:szCs w:val="24"/>
        </w:rPr>
        <w:t>timestamp(</w:t>
      </w:r>
      <w:r w:rsidRPr="002A73E5">
        <w:rPr>
          <w:rFonts w:ascii="Times New Roman" w:hAnsi="Times New Roman" w:cs="Times New Roman"/>
          <w:bCs/>
          <w:i/>
          <w:iCs/>
          <w:sz w:val="24"/>
          <w:szCs w:val="24"/>
        </w:rPr>
        <w:t>Q</w:t>
      </w:r>
      <w:r w:rsidRPr="002A73E5">
        <w:rPr>
          <w:rFonts w:ascii="Times New Roman" w:hAnsi="Times New Roman" w:cs="Times New Roman"/>
          <w:bCs/>
          <w:sz w:val="24"/>
          <w:szCs w:val="24"/>
        </w:rPr>
        <w:t xml:space="preserve">), then </w:t>
      </w:r>
      <w:r w:rsidRPr="002A73E5">
        <w:rPr>
          <w:rFonts w:ascii="Times New Roman" w:hAnsi="Times New Roman" w:cs="Times New Roman"/>
          <w:bCs/>
          <w:i/>
          <w:iCs/>
          <w:sz w:val="24"/>
          <w:szCs w:val="24"/>
        </w:rPr>
        <w:t>T</w:t>
      </w:r>
      <w:r w:rsidRPr="002A73E5">
        <w:rPr>
          <w:rFonts w:ascii="Times New Roman" w:hAnsi="Times New Roman" w:cs="Times New Roman"/>
          <w:bCs/>
          <w:i/>
          <w:iCs/>
          <w:sz w:val="24"/>
          <w:szCs w:val="24"/>
          <w:vertAlign w:val="subscript"/>
        </w:rPr>
        <w:t>i</w:t>
      </w:r>
      <w:r w:rsidRPr="002A73E5">
        <w:rPr>
          <w:rFonts w:ascii="Times New Roman" w:hAnsi="Times New Roman" w:cs="Times New Roman"/>
          <w:bCs/>
          <w:sz w:val="24"/>
          <w:szCs w:val="24"/>
        </w:rPr>
        <w:t xml:space="preserve"> needs to read a value of </w:t>
      </w:r>
      <w:r w:rsidRPr="002A73E5">
        <w:rPr>
          <w:rFonts w:ascii="Times New Roman" w:hAnsi="Times New Roman" w:cs="Times New Roman"/>
          <w:bCs/>
          <w:i/>
          <w:iCs/>
          <w:sz w:val="24"/>
          <w:szCs w:val="24"/>
        </w:rPr>
        <w:t>Q</w:t>
      </w:r>
      <w:r w:rsidRPr="002A73E5">
        <w:rPr>
          <w:rFonts w:ascii="Times New Roman" w:hAnsi="Times New Roman" w:cs="Times New Roman"/>
          <w:bCs/>
          <w:sz w:val="24"/>
          <w:szCs w:val="24"/>
        </w:rPr>
        <w:t xml:space="preserve"> that was already overwritten.</w:t>
      </w:r>
    </w:p>
    <w:p w:rsidR="00603D43" w:rsidRDefault="00603D43" w:rsidP="00603D43">
      <w:pPr>
        <w:pStyle w:val="ListParagraph"/>
        <w:spacing w:after="120" w:line="240" w:lineRule="auto"/>
        <w:ind w:left="2520"/>
        <w:jc w:val="both"/>
        <w:rPr>
          <w:rFonts w:ascii="Times New Roman" w:hAnsi="Times New Roman" w:cs="Times New Roman"/>
          <w:bCs/>
          <w:sz w:val="24"/>
          <w:szCs w:val="24"/>
        </w:rPr>
      </w:pPr>
      <w:r w:rsidRPr="00603D43">
        <w:rPr>
          <w:rFonts w:ascii="Times New Roman" w:hAnsi="Times New Roman" w:cs="Times New Roman"/>
          <w:bCs/>
          <w:sz w:val="24"/>
          <w:szCs w:val="24"/>
        </w:rPr>
        <w:t xml:space="preserve">Hence, the </w:t>
      </w:r>
      <w:r w:rsidRPr="00603D43">
        <w:rPr>
          <w:rFonts w:ascii="Times New Roman" w:hAnsi="Times New Roman" w:cs="Times New Roman"/>
          <w:b/>
          <w:bCs/>
          <w:sz w:val="24"/>
          <w:szCs w:val="24"/>
        </w:rPr>
        <w:t>read</w:t>
      </w:r>
      <w:r w:rsidRPr="00603D43">
        <w:rPr>
          <w:rFonts w:ascii="Times New Roman" w:hAnsi="Times New Roman" w:cs="Times New Roman"/>
          <w:bCs/>
          <w:sz w:val="24"/>
          <w:szCs w:val="24"/>
        </w:rPr>
        <w:t xml:space="preserve"> operation is rejected, and </w:t>
      </w:r>
      <w:r w:rsidRPr="00603D43">
        <w:rPr>
          <w:rFonts w:ascii="Times New Roman" w:hAnsi="Times New Roman" w:cs="Times New Roman"/>
          <w:bCs/>
          <w:i/>
          <w:iCs/>
          <w:sz w:val="24"/>
          <w:szCs w:val="24"/>
        </w:rPr>
        <w:t>T</w:t>
      </w:r>
      <w:r w:rsidRPr="00603D43">
        <w:rPr>
          <w:rFonts w:ascii="Times New Roman" w:hAnsi="Times New Roman" w:cs="Times New Roman"/>
          <w:bCs/>
          <w:i/>
          <w:iCs/>
          <w:sz w:val="24"/>
          <w:szCs w:val="24"/>
          <w:vertAlign w:val="subscript"/>
        </w:rPr>
        <w:t>i</w:t>
      </w:r>
      <w:r w:rsidRPr="00603D43">
        <w:rPr>
          <w:rFonts w:ascii="Times New Roman" w:hAnsi="Times New Roman" w:cs="Times New Roman"/>
          <w:bCs/>
          <w:i/>
          <w:iCs/>
          <w:sz w:val="24"/>
          <w:szCs w:val="24"/>
        </w:rPr>
        <w:t xml:space="preserve"> </w:t>
      </w:r>
      <w:r w:rsidRPr="00603D43">
        <w:rPr>
          <w:rFonts w:ascii="Times New Roman" w:hAnsi="Times New Roman" w:cs="Times New Roman"/>
          <w:bCs/>
          <w:sz w:val="24"/>
          <w:szCs w:val="24"/>
        </w:rPr>
        <w:t>is rolled back.</w:t>
      </w:r>
    </w:p>
    <w:p w:rsidR="00242C2D" w:rsidRDefault="00781A00" w:rsidP="00AD57BC">
      <w:pPr>
        <w:pStyle w:val="ListParagraph"/>
        <w:numPr>
          <w:ilvl w:val="1"/>
          <w:numId w:val="18"/>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If </w:t>
      </w:r>
      <w:r w:rsidR="00DC61C1" w:rsidRPr="00DC61C1">
        <w:rPr>
          <w:rFonts w:ascii="Times New Roman" w:hAnsi="Times New Roman" w:cs="Times New Roman"/>
          <w:bCs/>
          <w:sz w:val="24"/>
          <w:szCs w:val="24"/>
        </w:rPr>
        <w:t>TS(</w:t>
      </w:r>
      <w:r w:rsidR="00DC61C1" w:rsidRPr="00DC61C1">
        <w:rPr>
          <w:rFonts w:ascii="Times New Roman" w:hAnsi="Times New Roman" w:cs="Times New Roman"/>
          <w:bCs/>
          <w:i/>
          <w:iCs/>
          <w:sz w:val="24"/>
          <w:szCs w:val="24"/>
        </w:rPr>
        <w:t>T</w:t>
      </w:r>
      <w:r w:rsidR="00DC61C1" w:rsidRPr="00DC61C1">
        <w:rPr>
          <w:rFonts w:ascii="Times New Roman" w:hAnsi="Times New Roman" w:cs="Times New Roman"/>
          <w:bCs/>
          <w:i/>
          <w:iCs/>
          <w:sz w:val="24"/>
          <w:szCs w:val="24"/>
          <w:vertAlign w:val="subscript"/>
        </w:rPr>
        <w:t>i</w:t>
      </w:r>
      <w:r w:rsidR="00DC61C1" w:rsidRPr="00DC61C1">
        <w:rPr>
          <w:rFonts w:ascii="Times New Roman" w:hAnsi="Times New Roman" w:cs="Times New Roman"/>
          <w:bCs/>
          <w:sz w:val="24"/>
          <w:szCs w:val="24"/>
        </w:rPr>
        <w:t>)</w:t>
      </w:r>
      <w:r>
        <w:rPr>
          <w:rFonts w:ascii="Times New Roman" w:hAnsi="Times New Roman" w:cs="Times New Roman"/>
          <w:bCs/>
          <w:sz w:val="24"/>
          <w:szCs w:val="24"/>
        </w:rPr>
        <w:t xml:space="preserve"> </w:t>
      </w:r>
      <w:r w:rsidR="00DC61C1" w:rsidRPr="00DC61C1">
        <w:rPr>
          <w:rFonts w:ascii="Times New Roman" w:hAnsi="Times New Roman" w:cs="Times New Roman"/>
          <w:bCs/>
          <w:sz w:val="24"/>
          <w:szCs w:val="24"/>
        </w:rPr>
        <w:sym w:font="Symbol" w:char="00B3"/>
      </w:r>
      <w:r w:rsidR="00DC61C1" w:rsidRPr="00DC61C1">
        <w:rPr>
          <w:rFonts w:ascii="Times New Roman" w:hAnsi="Times New Roman" w:cs="Times New Roman"/>
          <w:bCs/>
          <w:sz w:val="24"/>
          <w:szCs w:val="24"/>
        </w:rPr>
        <w:t xml:space="preserve"> </w:t>
      </w:r>
      <w:r w:rsidR="00DC61C1" w:rsidRPr="00781A00">
        <w:rPr>
          <w:rFonts w:ascii="Times New Roman" w:hAnsi="Times New Roman" w:cs="Times New Roman"/>
          <w:sz w:val="24"/>
          <w:szCs w:val="24"/>
        </w:rPr>
        <w:t>W-</w:t>
      </w:r>
      <w:r w:rsidR="00DC61C1" w:rsidRPr="00DC61C1">
        <w:rPr>
          <w:rFonts w:ascii="Times New Roman" w:hAnsi="Times New Roman" w:cs="Times New Roman"/>
          <w:bCs/>
          <w:sz w:val="24"/>
          <w:szCs w:val="24"/>
        </w:rPr>
        <w:t>timestamp(</w:t>
      </w:r>
      <w:r w:rsidR="00DC61C1" w:rsidRPr="00DC61C1">
        <w:rPr>
          <w:rFonts w:ascii="Times New Roman" w:hAnsi="Times New Roman" w:cs="Times New Roman"/>
          <w:bCs/>
          <w:i/>
          <w:iCs/>
          <w:sz w:val="24"/>
          <w:szCs w:val="24"/>
        </w:rPr>
        <w:t>Q</w:t>
      </w:r>
      <w:r w:rsidR="00DC61C1" w:rsidRPr="00DC61C1">
        <w:rPr>
          <w:rFonts w:ascii="Times New Roman" w:hAnsi="Times New Roman" w:cs="Times New Roman"/>
          <w:bCs/>
          <w:sz w:val="24"/>
          <w:szCs w:val="24"/>
        </w:rPr>
        <w:t xml:space="preserve">), then the </w:t>
      </w:r>
      <w:r w:rsidR="00DC61C1" w:rsidRPr="00DC61C1">
        <w:rPr>
          <w:rFonts w:ascii="Times New Roman" w:hAnsi="Times New Roman" w:cs="Times New Roman"/>
          <w:b/>
          <w:bCs/>
          <w:sz w:val="24"/>
          <w:szCs w:val="24"/>
        </w:rPr>
        <w:t>read</w:t>
      </w:r>
      <w:r w:rsidR="00DC61C1" w:rsidRPr="00DC61C1">
        <w:rPr>
          <w:rFonts w:ascii="Times New Roman" w:hAnsi="Times New Roman" w:cs="Times New Roman"/>
          <w:bCs/>
          <w:sz w:val="24"/>
          <w:szCs w:val="24"/>
        </w:rPr>
        <w:t xml:space="preserve"> operation is executed, and R-timestamp(</w:t>
      </w:r>
      <w:r w:rsidR="00DC61C1" w:rsidRPr="00DC61C1">
        <w:rPr>
          <w:rFonts w:ascii="Times New Roman" w:hAnsi="Times New Roman" w:cs="Times New Roman"/>
          <w:bCs/>
          <w:i/>
          <w:iCs/>
          <w:sz w:val="24"/>
          <w:szCs w:val="24"/>
        </w:rPr>
        <w:t>Q</w:t>
      </w:r>
      <w:r w:rsidR="00DC61C1" w:rsidRPr="00DC61C1">
        <w:rPr>
          <w:rFonts w:ascii="Times New Roman" w:hAnsi="Times New Roman" w:cs="Times New Roman"/>
          <w:bCs/>
          <w:sz w:val="24"/>
          <w:szCs w:val="24"/>
        </w:rPr>
        <w:t xml:space="preserve">) is set to </w:t>
      </w:r>
      <w:r w:rsidR="00DC61C1" w:rsidRPr="00DC61C1">
        <w:rPr>
          <w:rFonts w:ascii="Times New Roman" w:hAnsi="Times New Roman" w:cs="Times New Roman"/>
          <w:b/>
          <w:bCs/>
          <w:sz w:val="24"/>
          <w:szCs w:val="24"/>
        </w:rPr>
        <w:t>max</w:t>
      </w:r>
      <w:r w:rsidR="00DC61C1" w:rsidRPr="00DC61C1">
        <w:rPr>
          <w:rFonts w:ascii="Times New Roman" w:hAnsi="Times New Roman" w:cs="Times New Roman"/>
          <w:bCs/>
          <w:sz w:val="24"/>
          <w:szCs w:val="24"/>
        </w:rPr>
        <w:t>(R-timestamp(</w:t>
      </w:r>
      <w:r w:rsidR="00DC61C1" w:rsidRPr="00DC61C1">
        <w:rPr>
          <w:rFonts w:ascii="Times New Roman" w:hAnsi="Times New Roman" w:cs="Times New Roman"/>
          <w:bCs/>
          <w:i/>
          <w:iCs/>
          <w:sz w:val="24"/>
          <w:szCs w:val="24"/>
        </w:rPr>
        <w:t>Q</w:t>
      </w:r>
      <w:r w:rsidR="00DC61C1" w:rsidRPr="00DC61C1">
        <w:rPr>
          <w:rFonts w:ascii="Times New Roman" w:hAnsi="Times New Roman" w:cs="Times New Roman"/>
          <w:bCs/>
          <w:sz w:val="24"/>
          <w:szCs w:val="24"/>
        </w:rPr>
        <w:t>), TS(</w:t>
      </w:r>
      <w:r w:rsidR="00DC61C1" w:rsidRPr="00DC61C1">
        <w:rPr>
          <w:rFonts w:ascii="Times New Roman" w:hAnsi="Times New Roman" w:cs="Times New Roman"/>
          <w:bCs/>
          <w:i/>
          <w:iCs/>
          <w:sz w:val="24"/>
          <w:szCs w:val="24"/>
        </w:rPr>
        <w:t>T</w:t>
      </w:r>
      <w:r w:rsidR="00DC61C1" w:rsidRPr="00DC61C1">
        <w:rPr>
          <w:rFonts w:ascii="Times New Roman" w:hAnsi="Times New Roman" w:cs="Times New Roman"/>
          <w:bCs/>
          <w:i/>
          <w:iCs/>
          <w:sz w:val="24"/>
          <w:szCs w:val="24"/>
          <w:vertAlign w:val="subscript"/>
        </w:rPr>
        <w:t>i</w:t>
      </w:r>
      <w:r w:rsidR="00DC61C1" w:rsidRPr="00DC61C1">
        <w:rPr>
          <w:rFonts w:ascii="Times New Roman" w:hAnsi="Times New Roman" w:cs="Times New Roman"/>
          <w:bCs/>
          <w:sz w:val="24"/>
          <w:szCs w:val="24"/>
        </w:rPr>
        <w:t>)).</w:t>
      </w:r>
    </w:p>
    <w:p w:rsidR="00122301" w:rsidRDefault="004F3784" w:rsidP="00AD57BC">
      <w:pPr>
        <w:pStyle w:val="ListParagraph"/>
        <w:numPr>
          <w:ilvl w:val="0"/>
          <w:numId w:val="18"/>
        </w:numPr>
        <w:spacing w:after="120" w:line="240" w:lineRule="auto"/>
        <w:jc w:val="both"/>
        <w:rPr>
          <w:rFonts w:ascii="Times New Roman" w:hAnsi="Times New Roman" w:cs="Times New Roman"/>
          <w:bCs/>
          <w:sz w:val="24"/>
          <w:szCs w:val="24"/>
        </w:rPr>
      </w:pPr>
      <w:r w:rsidRPr="004F3784">
        <w:rPr>
          <w:rFonts w:ascii="Times New Roman" w:hAnsi="Times New Roman" w:cs="Times New Roman"/>
          <w:bCs/>
          <w:sz w:val="24"/>
          <w:szCs w:val="24"/>
        </w:rPr>
        <w:t xml:space="preserve">Suppose that transaction </w:t>
      </w:r>
      <w:r w:rsidRPr="004F3784">
        <w:rPr>
          <w:rFonts w:ascii="Times New Roman" w:hAnsi="Times New Roman" w:cs="Times New Roman"/>
          <w:bCs/>
          <w:i/>
          <w:iCs/>
          <w:sz w:val="24"/>
          <w:szCs w:val="24"/>
        </w:rPr>
        <w:t>T</w:t>
      </w:r>
      <w:r w:rsidRPr="004F3784">
        <w:rPr>
          <w:rFonts w:ascii="Times New Roman" w:hAnsi="Times New Roman" w:cs="Times New Roman"/>
          <w:bCs/>
          <w:i/>
          <w:iCs/>
          <w:sz w:val="24"/>
          <w:szCs w:val="24"/>
          <w:vertAlign w:val="subscript"/>
        </w:rPr>
        <w:t>i</w:t>
      </w:r>
      <w:r w:rsidRPr="004F3784">
        <w:rPr>
          <w:rFonts w:ascii="Times New Roman" w:hAnsi="Times New Roman" w:cs="Times New Roman"/>
          <w:bCs/>
          <w:sz w:val="24"/>
          <w:szCs w:val="24"/>
        </w:rPr>
        <w:t xml:space="preserve"> issues </w:t>
      </w:r>
      <w:r w:rsidRPr="004F3784">
        <w:rPr>
          <w:rFonts w:ascii="Times New Roman" w:hAnsi="Times New Roman" w:cs="Times New Roman"/>
          <w:b/>
          <w:bCs/>
          <w:sz w:val="24"/>
          <w:szCs w:val="24"/>
        </w:rPr>
        <w:t>write</w:t>
      </w:r>
      <w:r w:rsidRPr="004F3784">
        <w:rPr>
          <w:rFonts w:ascii="Times New Roman" w:hAnsi="Times New Roman" w:cs="Times New Roman"/>
          <w:bCs/>
          <w:sz w:val="24"/>
          <w:szCs w:val="24"/>
        </w:rPr>
        <w:t>(</w:t>
      </w:r>
      <w:r w:rsidRPr="004F3784">
        <w:rPr>
          <w:rFonts w:ascii="Times New Roman" w:hAnsi="Times New Roman" w:cs="Times New Roman"/>
          <w:bCs/>
          <w:i/>
          <w:iCs/>
          <w:sz w:val="24"/>
          <w:szCs w:val="24"/>
        </w:rPr>
        <w:t>Q</w:t>
      </w:r>
      <w:r w:rsidRPr="004F3784">
        <w:rPr>
          <w:rFonts w:ascii="Times New Roman" w:hAnsi="Times New Roman" w:cs="Times New Roman"/>
          <w:bCs/>
          <w:sz w:val="24"/>
          <w:szCs w:val="24"/>
        </w:rPr>
        <w:t>).</w:t>
      </w:r>
    </w:p>
    <w:p w:rsidR="00072D6E" w:rsidRDefault="00430986" w:rsidP="00AD57BC">
      <w:pPr>
        <w:pStyle w:val="ListParagraph"/>
        <w:numPr>
          <w:ilvl w:val="1"/>
          <w:numId w:val="18"/>
        </w:numPr>
        <w:spacing w:after="120" w:line="240" w:lineRule="auto"/>
        <w:jc w:val="both"/>
        <w:rPr>
          <w:rFonts w:ascii="Times New Roman" w:hAnsi="Times New Roman" w:cs="Times New Roman"/>
          <w:bCs/>
          <w:sz w:val="24"/>
          <w:szCs w:val="24"/>
        </w:rPr>
      </w:pPr>
      <w:r w:rsidRPr="00430986">
        <w:rPr>
          <w:rFonts w:ascii="Times New Roman" w:hAnsi="Times New Roman" w:cs="Times New Roman"/>
          <w:bCs/>
          <w:sz w:val="24"/>
          <w:szCs w:val="24"/>
        </w:rPr>
        <w:t>If TS(</w:t>
      </w:r>
      <w:r w:rsidRPr="00430986">
        <w:rPr>
          <w:rFonts w:ascii="Times New Roman" w:hAnsi="Times New Roman" w:cs="Times New Roman"/>
          <w:bCs/>
          <w:i/>
          <w:iCs/>
          <w:sz w:val="24"/>
          <w:szCs w:val="24"/>
        </w:rPr>
        <w:t>T</w:t>
      </w:r>
      <w:r w:rsidRPr="00430986">
        <w:rPr>
          <w:rFonts w:ascii="Times New Roman" w:hAnsi="Times New Roman" w:cs="Times New Roman"/>
          <w:bCs/>
          <w:i/>
          <w:iCs/>
          <w:sz w:val="24"/>
          <w:szCs w:val="24"/>
          <w:vertAlign w:val="subscript"/>
        </w:rPr>
        <w:t>i</w:t>
      </w:r>
      <w:r w:rsidRPr="00430986">
        <w:rPr>
          <w:rFonts w:ascii="Times New Roman" w:hAnsi="Times New Roman" w:cs="Times New Roman"/>
          <w:bCs/>
          <w:sz w:val="24"/>
          <w:szCs w:val="24"/>
        </w:rPr>
        <w:t>) &lt; R-timestamp(</w:t>
      </w:r>
      <w:r w:rsidRPr="00430986">
        <w:rPr>
          <w:rFonts w:ascii="Times New Roman" w:hAnsi="Times New Roman" w:cs="Times New Roman"/>
          <w:bCs/>
          <w:i/>
          <w:iCs/>
          <w:sz w:val="24"/>
          <w:szCs w:val="24"/>
        </w:rPr>
        <w:t>Q</w:t>
      </w:r>
      <w:r w:rsidRPr="00430986">
        <w:rPr>
          <w:rFonts w:ascii="Times New Roman" w:hAnsi="Times New Roman" w:cs="Times New Roman"/>
          <w:bCs/>
          <w:sz w:val="24"/>
          <w:szCs w:val="24"/>
        </w:rPr>
        <w:t xml:space="preserve">), then the value of </w:t>
      </w:r>
      <w:r w:rsidRPr="00430986">
        <w:rPr>
          <w:rFonts w:ascii="Times New Roman" w:hAnsi="Times New Roman" w:cs="Times New Roman"/>
          <w:bCs/>
          <w:i/>
          <w:iCs/>
          <w:sz w:val="24"/>
          <w:szCs w:val="24"/>
        </w:rPr>
        <w:t>Q</w:t>
      </w:r>
      <w:r w:rsidRPr="00430986">
        <w:rPr>
          <w:rFonts w:ascii="Times New Roman" w:hAnsi="Times New Roman" w:cs="Times New Roman"/>
          <w:bCs/>
          <w:sz w:val="24"/>
          <w:szCs w:val="24"/>
        </w:rPr>
        <w:t xml:space="preserve"> that </w:t>
      </w:r>
      <w:r w:rsidRPr="00430986">
        <w:rPr>
          <w:rFonts w:ascii="Times New Roman" w:hAnsi="Times New Roman" w:cs="Times New Roman"/>
          <w:bCs/>
          <w:i/>
          <w:iCs/>
          <w:sz w:val="24"/>
          <w:szCs w:val="24"/>
        </w:rPr>
        <w:t>T</w:t>
      </w:r>
      <w:r w:rsidRPr="00430986">
        <w:rPr>
          <w:rFonts w:ascii="Times New Roman" w:hAnsi="Times New Roman" w:cs="Times New Roman"/>
          <w:bCs/>
          <w:i/>
          <w:iCs/>
          <w:sz w:val="24"/>
          <w:szCs w:val="24"/>
          <w:vertAlign w:val="subscript"/>
        </w:rPr>
        <w:t>i</w:t>
      </w:r>
      <w:r w:rsidRPr="00430986">
        <w:rPr>
          <w:rFonts w:ascii="Times New Roman" w:hAnsi="Times New Roman" w:cs="Times New Roman"/>
          <w:bCs/>
          <w:sz w:val="24"/>
          <w:szCs w:val="24"/>
        </w:rPr>
        <w:t xml:space="preserve"> is producing was needed previously, and the system assumed that that value would never be produced.</w:t>
      </w:r>
    </w:p>
    <w:p w:rsidR="00D245EF" w:rsidRDefault="006803C0" w:rsidP="006803C0">
      <w:pPr>
        <w:pStyle w:val="ListParagraph"/>
        <w:spacing w:after="120" w:line="240" w:lineRule="auto"/>
        <w:ind w:left="2520"/>
        <w:jc w:val="both"/>
        <w:rPr>
          <w:rFonts w:ascii="Times New Roman" w:hAnsi="Times New Roman" w:cs="Times New Roman"/>
          <w:bCs/>
          <w:sz w:val="24"/>
          <w:szCs w:val="24"/>
        </w:rPr>
      </w:pPr>
      <w:r w:rsidRPr="006803C0">
        <w:rPr>
          <w:rFonts w:ascii="Times New Roman" w:hAnsi="Times New Roman" w:cs="Times New Roman"/>
          <w:bCs/>
          <w:sz w:val="24"/>
          <w:szCs w:val="24"/>
        </w:rPr>
        <w:t xml:space="preserve">Hence, the </w:t>
      </w:r>
      <w:r w:rsidRPr="006803C0">
        <w:rPr>
          <w:rFonts w:ascii="Times New Roman" w:hAnsi="Times New Roman" w:cs="Times New Roman"/>
          <w:b/>
          <w:bCs/>
          <w:sz w:val="24"/>
          <w:szCs w:val="24"/>
        </w:rPr>
        <w:t>write</w:t>
      </w:r>
      <w:r w:rsidRPr="006803C0">
        <w:rPr>
          <w:rFonts w:ascii="Times New Roman" w:hAnsi="Times New Roman" w:cs="Times New Roman"/>
          <w:bCs/>
          <w:sz w:val="24"/>
          <w:szCs w:val="24"/>
        </w:rPr>
        <w:t xml:space="preserve"> operation is rejected, and </w:t>
      </w:r>
      <w:r w:rsidRPr="006803C0">
        <w:rPr>
          <w:rFonts w:ascii="Times New Roman" w:hAnsi="Times New Roman" w:cs="Times New Roman"/>
          <w:bCs/>
          <w:i/>
          <w:iCs/>
          <w:sz w:val="24"/>
          <w:szCs w:val="24"/>
        </w:rPr>
        <w:t>T</w:t>
      </w:r>
      <w:r w:rsidRPr="006803C0">
        <w:rPr>
          <w:rFonts w:ascii="Times New Roman" w:hAnsi="Times New Roman" w:cs="Times New Roman"/>
          <w:bCs/>
          <w:i/>
          <w:iCs/>
          <w:sz w:val="24"/>
          <w:szCs w:val="24"/>
          <w:vertAlign w:val="subscript"/>
        </w:rPr>
        <w:t>i</w:t>
      </w:r>
      <w:r w:rsidRPr="006803C0">
        <w:rPr>
          <w:rFonts w:ascii="Times New Roman" w:hAnsi="Times New Roman" w:cs="Times New Roman"/>
          <w:bCs/>
          <w:sz w:val="24"/>
          <w:szCs w:val="24"/>
        </w:rPr>
        <w:t xml:space="preserve"> is rolled back.</w:t>
      </w:r>
    </w:p>
    <w:p w:rsidR="00D245EF" w:rsidRDefault="006816AA" w:rsidP="00AD57BC">
      <w:pPr>
        <w:pStyle w:val="ListParagraph"/>
        <w:numPr>
          <w:ilvl w:val="1"/>
          <w:numId w:val="18"/>
        </w:numPr>
        <w:spacing w:after="120" w:line="240" w:lineRule="auto"/>
        <w:jc w:val="both"/>
        <w:rPr>
          <w:rFonts w:ascii="Times New Roman" w:hAnsi="Times New Roman" w:cs="Times New Roman"/>
          <w:bCs/>
          <w:sz w:val="24"/>
          <w:szCs w:val="24"/>
        </w:rPr>
      </w:pPr>
      <w:r w:rsidRPr="006816AA">
        <w:rPr>
          <w:rFonts w:ascii="Times New Roman" w:hAnsi="Times New Roman" w:cs="Times New Roman"/>
          <w:bCs/>
          <w:sz w:val="24"/>
          <w:szCs w:val="24"/>
        </w:rPr>
        <w:t>If TS(</w:t>
      </w:r>
      <w:r w:rsidRPr="006816AA">
        <w:rPr>
          <w:rFonts w:ascii="Times New Roman" w:hAnsi="Times New Roman" w:cs="Times New Roman"/>
          <w:bCs/>
          <w:i/>
          <w:iCs/>
          <w:sz w:val="24"/>
          <w:szCs w:val="24"/>
        </w:rPr>
        <w:t>T</w:t>
      </w:r>
      <w:r w:rsidRPr="006816AA">
        <w:rPr>
          <w:rFonts w:ascii="Times New Roman" w:hAnsi="Times New Roman" w:cs="Times New Roman"/>
          <w:bCs/>
          <w:i/>
          <w:iCs/>
          <w:sz w:val="24"/>
          <w:szCs w:val="24"/>
          <w:vertAlign w:val="subscript"/>
        </w:rPr>
        <w:t>i</w:t>
      </w:r>
      <w:r w:rsidRPr="006816AA">
        <w:rPr>
          <w:rFonts w:ascii="Times New Roman" w:hAnsi="Times New Roman" w:cs="Times New Roman"/>
          <w:bCs/>
          <w:sz w:val="24"/>
          <w:szCs w:val="24"/>
        </w:rPr>
        <w:t>) &lt; W-timestamp(</w:t>
      </w:r>
      <w:r w:rsidRPr="006816AA">
        <w:rPr>
          <w:rFonts w:ascii="Times New Roman" w:hAnsi="Times New Roman" w:cs="Times New Roman"/>
          <w:bCs/>
          <w:i/>
          <w:iCs/>
          <w:sz w:val="24"/>
          <w:szCs w:val="24"/>
        </w:rPr>
        <w:t>Q</w:t>
      </w:r>
      <w:r w:rsidRPr="006816AA">
        <w:rPr>
          <w:rFonts w:ascii="Times New Roman" w:hAnsi="Times New Roman" w:cs="Times New Roman"/>
          <w:bCs/>
          <w:sz w:val="24"/>
          <w:szCs w:val="24"/>
        </w:rPr>
        <w:t xml:space="preserve">), then </w:t>
      </w:r>
      <w:r w:rsidRPr="006816AA">
        <w:rPr>
          <w:rFonts w:ascii="Times New Roman" w:hAnsi="Times New Roman" w:cs="Times New Roman"/>
          <w:bCs/>
          <w:i/>
          <w:iCs/>
          <w:sz w:val="24"/>
          <w:szCs w:val="24"/>
        </w:rPr>
        <w:t>T</w:t>
      </w:r>
      <w:r w:rsidRPr="006816AA">
        <w:rPr>
          <w:rFonts w:ascii="Times New Roman" w:hAnsi="Times New Roman" w:cs="Times New Roman"/>
          <w:bCs/>
          <w:i/>
          <w:iCs/>
          <w:sz w:val="24"/>
          <w:szCs w:val="24"/>
          <w:vertAlign w:val="subscript"/>
        </w:rPr>
        <w:t>i</w:t>
      </w:r>
      <w:r w:rsidRPr="006816AA">
        <w:rPr>
          <w:rFonts w:ascii="Times New Roman" w:hAnsi="Times New Roman" w:cs="Times New Roman"/>
          <w:bCs/>
          <w:sz w:val="24"/>
          <w:szCs w:val="24"/>
        </w:rPr>
        <w:t xml:space="preserve"> is attempting to write an obsolete value of </w:t>
      </w:r>
      <w:r w:rsidRPr="006816AA">
        <w:rPr>
          <w:rFonts w:ascii="Times New Roman" w:hAnsi="Times New Roman" w:cs="Times New Roman"/>
          <w:bCs/>
          <w:i/>
          <w:iCs/>
          <w:sz w:val="24"/>
          <w:szCs w:val="24"/>
        </w:rPr>
        <w:t>Q</w:t>
      </w:r>
      <w:r w:rsidRPr="006816AA">
        <w:rPr>
          <w:rFonts w:ascii="Times New Roman" w:hAnsi="Times New Roman" w:cs="Times New Roman"/>
          <w:bCs/>
          <w:sz w:val="24"/>
          <w:szCs w:val="24"/>
        </w:rPr>
        <w:t>.</w:t>
      </w:r>
    </w:p>
    <w:p w:rsidR="004614FD" w:rsidRDefault="00BF0465" w:rsidP="00BF0465">
      <w:pPr>
        <w:pStyle w:val="ListParagraph"/>
        <w:spacing w:after="120" w:line="240" w:lineRule="auto"/>
        <w:ind w:left="2520"/>
        <w:jc w:val="both"/>
        <w:rPr>
          <w:rFonts w:ascii="Times New Roman" w:hAnsi="Times New Roman" w:cs="Times New Roman"/>
          <w:bCs/>
          <w:sz w:val="24"/>
          <w:szCs w:val="24"/>
        </w:rPr>
      </w:pPr>
      <w:r w:rsidRPr="00BF0465">
        <w:rPr>
          <w:rFonts w:ascii="Times New Roman" w:hAnsi="Times New Roman" w:cs="Times New Roman"/>
          <w:bCs/>
          <w:sz w:val="24"/>
          <w:szCs w:val="24"/>
        </w:rPr>
        <w:t xml:space="preserve">Hence, this </w:t>
      </w:r>
      <w:r w:rsidRPr="00BF0465">
        <w:rPr>
          <w:rFonts w:ascii="Times New Roman" w:hAnsi="Times New Roman" w:cs="Times New Roman"/>
          <w:b/>
          <w:bCs/>
          <w:sz w:val="24"/>
          <w:szCs w:val="24"/>
        </w:rPr>
        <w:t>write</w:t>
      </w:r>
      <w:r w:rsidRPr="00BF0465">
        <w:rPr>
          <w:rFonts w:ascii="Times New Roman" w:hAnsi="Times New Roman" w:cs="Times New Roman"/>
          <w:bCs/>
          <w:sz w:val="24"/>
          <w:szCs w:val="24"/>
        </w:rPr>
        <w:t xml:space="preserve"> operation is rejected, and </w:t>
      </w:r>
      <w:r w:rsidRPr="00BF0465">
        <w:rPr>
          <w:rFonts w:ascii="Times New Roman" w:hAnsi="Times New Roman" w:cs="Times New Roman"/>
          <w:bCs/>
          <w:i/>
          <w:iCs/>
          <w:sz w:val="24"/>
          <w:szCs w:val="24"/>
        </w:rPr>
        <w:t>T</w:t>
      </w:r>
      <w:r w:rsidRPr="00BF0465">
        <w:rPr>
          <w:rFonts w:ascii="Times New Roman" w:hAnsi="Times New Roman" w:cs="Times New Roman"/>
          <w:bCs/>
          <w:i/>
          <w:iCs/>
          <w:sz w:val="24"/>
          <w:szCs w:val="24"/>
          <w:vertAlign w:val="subscript"/>
        </w:rPr>
        <w:t>i</w:t>
      </w:r>
      <w:r w:rsidRPr="00BF0465">
        <w:rPr>
          <w:rFonts w:ascii="Times New Roman" w:hAnsi="Times New Roman" w:cs="Times New Roman"/>
          <w:bCs/>
          <w:sz w:val="24"/>
          <w:szCs w:val="24"/>
        </w:rPr>
        <w:t xml:space="preserve"> is rolled back.</w:t>
      </w:r>
    </w:p>
    <w:p w:rsidR="002029DC" w:rsidRDefault="00B949C9" w:rsidP="00AD57BC">
      <w:pPr>
        <w:pStyle w:val="ListParagraph"/>
        <w:numPr>
          <w:ilvl w:val="1"/>
          <w:numId w:val="18"/>
        </w:numPr>
        <w:spacing w:after="0" w:line="240" w:lineRule="auto"/>
        <w:jc w:val="both"/>
        <w:rPr>
          <w:rFonts w:ascii="Times New Roman" w:hAnsi="Times New Roman" w:cs="Times New Roman"/>
          <w:bCs/>
          <w:sz w:val="24"/>
          <w:szCs w:val="24"/>
        </w:rPr>
      </w:pPr>
      <w:r w:rsidRPr="00B949C9">
        <w:rPr>
          <w:rFonts w:ascii="Times New Roman" w:hAnsi="Times New Roman" w:cs="Times New Roman"/>
          <w:bCs/>
          <w:sz w:val="24"/>
          <w:szCs w:val="24"/>
        </w:rPr>
        <w:t xml:space="preserve">Otherwise, the </w:t>
      </w:r>
      <w:r w:rsidRPr="00B949C9">
        <w:rPr>
          <w:rFonts w:ascii="Times New Roman" w:hAnsi="Times New Roman" w:cs="Times New Roman"/>
          <w:b/>
          <w:bCs/>
          <w:sz w:val="24"/>
          <w:szCs w:val="24"/>
        </w:rPr>
        <w:t>write</w:t>
      </w:r>
      <w:r w:rsidRPr="00B949C9">
        <w:rPr>
          <w:rFonts w:ascii="Times New Roman" w:hAnsi="Times New Roman" w:cs="Times New Roman"/>
          <w:bCs/>
          <w:sz w:val="24"/>
          <w:szCs w:val="24"/>
        </w:rPr>
        <w:t xml:space="preserve"> operation is executed, and W-timestamp(</w:t>
      </w:r>
      <w:r w:rsidRPr="00B949C9">
        <w:rPr>
          <w:rFonts w:ascii="Times New Roman" w:hAnsi="Times New Roman" w:cs="Times New Roman"/>
          <w:bCs/>
          <w:i/>
          <w:iCs/>
          <w:sz w:val="24"/>
          <w:szCs w:val="24"/>
        </w:rPr>
        <w:t>Q</w:t>
      </w:r>
      <w:r w:rsidRPr="00B949C9">
        <w:rPr>
          <w:rFonts w:ascii="Times New Roman" w:hAnsi="Times New Roman" w:cs="Times New Roman"/>
          <w:bCs/>
          <w:sz w:val="24"/>
          <w:szCs w:val="24"/>
        </w:rPr>
        <w:t>) is set to TS(</w:t>
      </w:r>
      <w:r w:rsidRPr="00B949C9">
        <w:rPr>
          <w:rFonts w:ascii="Times New Roman" w:hAnsi="Times New Roman" w:cs="Times New Roman"/>
          <w:bCs/>
          <w:i/>
          <w:iCs/>
          <w:sz w:val="24"/>
          <w:szCs w:val="24"/>
        </w:rPr>
        <w:t>T</w:t>
      </w:r>
      <w:r w:rsidRPr="00B949C9">
        <w:rPr>
          <w:rFonts w:ascii="Times New Roman" w:hAnsi="Times New Roman" w:cs="Times New Roman"/>
          <w:bCs/>
          <w:i/>
          <w:iCs/>
          <w:sz w:val="24"/>
          <w:szCs w:val="24"/>
          <w:vertAlign w:val="subscript"/>
        </w:rPr>
        <w:t>i</w:t>
      </w:r>
      <w:r w:rsidRPr="00B949C9">
        <w:rPr>
          <w:rFonts w:ascii="Times New Roman" w:hAnsi="Times New Roman" w:cs="Times New Roman"/>
          <w:bCs/>
          <w:sz w:val="24"/>
          <w:szCs w:val="24"/>
        </w:rPr>
        <w:t>).</w:t>
      </w:r>
    </w:p>
    <w:p w:rsidR="002029DC" w:rsidRDefault="002029DC" w:rsidP="002029DC">
      <w:pPr>
        <w:spacing w:after="120" w:line="240" w:lineRule="auto"/>
        <w:ind w:left="1440"/>
        <w:jc w:val="both"/>
        <w:rPr>
          <w:rFonts w:ascii="Times New Roman" w:hAnsi="Times New Roman" w:cs="Times New Roman"/>
          <w:bCs/>
          <w:sz w:val="24"/>
          <w:szCs w:val="24"/>
        </w:rPr>
      </w:pPr>
      <w:r w:rsidRPr="002029DC">
        <w:rPr>
          <w:rFonts w:ascii="Times New Roman" w:hAnsi="Times New Roman" w:cs="Times New Roman"/>
          <w:bCs/>
          <w:sz w:val="24"/>
          <w:szCs w:val="24"/>
        </w:rPr>
        <w:lastRenderedPageBreak/>
        <w:t xml:space="preserve">If a transaction </w:t>
      </w:r>
      <w:r w:rsidRPr="002029DC">
        <w:rPr>
          <w:rFonts w:ascii="Times New Roman" w:hAnsi="Times New Roman" w:cs="Times New Roman"/>
          <w:bCs/>
          <w:i/>
          <w:iCs/>
          <w:sz w:val="24"/>
          <w:szCs w:val="24"/>
        </w:rPr>
        <w:t>T</w:t>
      </w:r>
      <w:r w:rsidRPr="002029DC">
        <w:rPr>
          <w:rFonts w:ascii="Times New Roman" w:hAnsi="Times New Roman" w:cs="Times New Roman"/>
          <w:bCs/>
          <w:i/>
          <w:iCs/>
          <w:sz w:val="24"/>
          <w:szCs w:val="24"/>
          <w:vertAlign w:val="subscript"/>
        </w:rPr>
        <w:t xml:space="preserve">i </w:t>
      </w:r>
      <w:r w:rsidRPr="002029DC">
        <w:rPr>
          <w:rFonts w:ascii="Times New Roman" w:hAnsi="Times New Roman" w:cs="Times New Roman"/>
          <w:bCs/>
          <w:sz w:val="24"/>
          <w:szCs w:val="24"/>
        </w:rPr>
        <w:t>is rolled back by the concurrency-control scheme as result of issuance of either a read or write operation, the system assigns it a new timestamp and restarts it.</w:t>
      </w:r>
    </w:p>
    <w:p w:rsidR="00F73589" w:rsidRPr="009F1EE1" w:rsidRDefault="009F1EE1" w:rsidP="002029DC">
      <w:pPr>
        <w:spacing w:after="120" w:line="240" w:lineRule="auto"/>
        <w:ind w:left="1440"/>
        <w:jc w:val="both"/>
        <w:rPr>
          <w:rFonts w:ascii="Times New Roman" w:hAnsi="Times New Roman" w:cs="Times New Roman"/>
          <w:b/>
          <w:i/>
          <w:iCs/>
          <w:sz w:val="24"/>
          <w:szCs w:val="24"/>
        </w:rPr>
      </w:pPr>
      <w:r w:rsidRPr="009F1EE1">
        <w:rPr>
          <w:rFonts w:ascii="Times New Roman" w:hAnsi="Times New Roman" w:cs="Times New Roman"/>
          <w:b/>
          <w:i/>
          <w:iCs/>
          <w:sz w:val="24"/>
          <w:szCs w:val="24"/>
        </w:rPr>
        <w:t>Advantages:</w:t>
      </w:r>
    </w:p>
    <w:p w:rsidR="009F1EE1" w:rsidRDefault="004B6477" w:rsidP="00AD57BC">
      <w:pPr>
        <w:pStyle w:val="ListParagraph"/>
        <w:numPr>
          <w:ilvl w:val="3"/>
          <w:numId w:val="10"/>
        </w:numPr>
        <w:spacing w:after="120" w:line="240" w:lineRule="auto"/>
        <w:ind w:left="1800"/>
        <w:jc w:val="both"/>
        <w:rPr>
          <w:rFonts w:ascii="Times New Roman" w:hAnsi="Times New Roman" w:cs="Times New Roman"/>
          <w:bCs/>
          <w:sz w:val="24"/>
          <w:szCs w:val="24"/>
        </w:rPr>
      </w:pPr>
      <w:r>
        <w:rPr>
          <w:rFonts w:ascii="Times New Roman" w:hAnsi="Times New Roman" w:cs="Times New Roman"/>
          <w:bCs/>
          <w:sz w:val="24"/>
          <w:szCs w:val="24"/>
        </w:rPr>
        <w:t>Ensures conflict serializability.</w:t>
      </w:r>
    </w:p>
    <w:p w:rsidR="004B6477" w:rsidRPr="004B6477" w:rsidRDefault="004B6477" w:rsidP="00AD57BC">
      <w:pPr>
        <w:pStyle w:val="ListParagraph"/>
        <w:numPr>
          <w:ilvl w:val="3"/>
          <w:numId w:val="10"/>
        </w:numPr>
        <w:spacing w:after="120" w:line="240" w:lineRule="auto"/>
        <w:ind w:left="1800"/>
        <w:jc w:val="both"/>
        <w:rPr>
          <w:rFonts w:ascii="Times New Roman" w:hAnsi="Times New Roman" w:cs="Times New Roman"/>
          <w:bCs/>
          <w:sz w:val="24"/>
          <w:szCs w:val="24"/>
        </w:rPr>
      </w:pPr>
      <w:r>
        <w:rPr>
          <w:rFonts w:ascii="Times New Roman" w:hAnsi="Times New Roman" w:cs="Times New Roman"/>
          <w:bCs/>
          <w:sz w:val="24"/>
          <w:szCs w:val="24"/>
        </w:rPr>
        <w:t>Ensures freedom from deadlock.</w:t>
      </w:r>
    </w:p>
    <w:p w:rsidR="004B6477" w:rsidRPr="00D75AEE" w:rsidRDefault="00D75AEE" w:rsidP="002029DC">
      <w:pPr>
        <w:spacing w:after="120" w:line="240" w:lineRule="auto"/>
        <w:ind w:left="1440"/>
        <w:jc w:val="both"/>
        <w:rPr>
          <w:rFonts w:ascii="Times New Roman" w:hAnsi="Times New Roman" w:cs="Times New Roman"/>
          <w:b/>
          <w:i/>
          <w:iCs/>
          <w:sz w:val="24"/>
          <w:szCs w:val="24"/>
        </w:rPr>
      </w:pPr>
      <w:r w:rsidRPr="00D75AEE">
        <w:rPr>
          <w:rFonts w:ascii="Times New Roman" w:hAnsi="Times New Roman" w:cs="Times New Roman"/>
          <w:b/>
          <w:i/>
          <w:iCs/>
          <w:sz w:val="24"/>
          <w:szCs w:val="24"/>
        </w:rPr>
        <w:t>Disadvantages:</w:t>
      </w:r>
    </w:p>
    <w:p w:rsidR="00D75AEE" w:rsidRDefault="00A84700" w:rsidP="00AD57BC">
      <w:pPr>
        <w:pStyle w:val="ListParagraph"/>
        <w:numPr>
          <w:ilvl w:val="0"/>
          <w:numId w:val="19"/>
        </w:numPr>
        <w:spacing w:after="120" w:line="240" w:lineRule="auto"/>
        <w:ind w:left="1800"/>
        <w:jc w:val="both"/>
        <w:rPr>
          <w:rFonts w:ascii="Times New Roman" w:hAnsi="Times New Roman" w:cs="Times New Roman"/>
          <w:bCs/>
          <w:sz w:val="24"/>
          <w:szCs w:val="24"/>
        </w:rPr>
      </w:pPr>
      <w:r w:rsidRPr="00765304">
        <w:rPr>
          <w:rFonts w:ascii="Times New Roman" w:hAnsi="Times New Roman" w:cs="Times New Roman"/>
          <w:bCs/>
          <w:sz w:val="24"/>
          <w:szCs w:val="24"/>
        </w:rPr>
        <w:t>Possibility of starvation of long transactions if a sequence of conflicting short transactions causes repeated restarting of the long transaction.</w:t>
      </w:r>
    </w:p>
    <w:p w:rsidR="001374F5" w:rsidRPr="00A37CB3" w:rsidRDefault="00A37CB3" w:rsidP="001374F5">
      <w:pPr>
        <w:pStyle w:val="ListParagraph"/>
        <w:spacing w:after="120" w:line="240" w:lineRule="auto"/>
        <w:ind w:left="1800"/>
        <w:jc w:val="both"/>
        <w:rPr>
          <w:rFonts w:ascii="Times New Roman" w:hAnsi="Times New Roman" w:cs="Times New Roman"/>
          <w:b/>
          <w:i/>
          <w:iCs/>
          <w:sz w:val="24"/>
          <w:szCs w:val="24"/>
        </w:rPr>
      </w:pPr>
      <w:r w:rsidRPr="00A37CB3">
        <w:rPr>
          <w:rFonts w:ascii="Times New Roman" w:hAnsi="Times New Roman" w:cs="Times New Roman"/>
          <w:b/>
          <w:i/>
          <w:iCs/>
          <w:sz w:val="24"/>
          <w:szCs w:val="24"/>
        </w:rPr>
        <w:t>Possible Solution:</w:t>
      </w:r>
    </w:p>
    <w:p w:rsidR="00A37CB3" w:rsidRDefault="00540D8C" w:rsidP="001374F5">
      <w:pPr>
        <w:pStyle w:val="ListParagraph"/>
        <w:spacing w:after="120" w:line="240" w:lineRule="auto"/>
        <w:ind w:left="1800"/>
        <w:jc w:val="both"/>
        <w:rPr>
          <w:rFonts w:ascii="Times New Roman" w:hAnsi="Times New Roman" w:cs="Times New Roman"/>
          <w:bCs/>
          <w:sz w:val="24"/>
          <w:szCs w:val="24"/>
        </w:rPr>
      </w:pPr>
      <w:r>
        <w:rPr>
          <w:rFonts w:ascii="Times New Roman" w:hAnsi="Times New Roman" w:cs="Times New Roman"/>
          <w:bCs/>
          <w:sz w:val="24"/>
          <w:szCs w:val="24"/>
        </w:rPr>
        <w:t>If a transaction is found to be getting restarted repeatedly, conflicting transactions need to be temporarily blocked to enable the transaction to finish.</w:t>
      </w:r>
    </w:p>
    <w:p w:rsidR="001374F5" w:rsidRDefault="009E0F71" w:rsidP="00AD57BC">
      <w:pPr>
        <w:pStyle w:val="ListParagraph"/>
        <w:numPr>
          <w:ilvl w:val="0"/>
          <w:numId w:val="19"/>
        </w:numPr>
        <w:spacing w:after="120" w:line="240" w:lineRule="auto"/>
        <w:ind w:left="1800"/>
        <w:jc w:val="both"/>
        <w:rPr>
          <w:rFonts w:ascii="Times New Roman" w:hAnsi="Times New Roman" w:cs="Times New Roman"/>
          <w:bCs/>
          <w:sz w:val="24"/>
          <w:szCs w:val="24"/>
        </w:rPr>
      </w:pPr>
      <w:r>
        <w:rPr>
          <w:rFonts w:ascii="Times New Roman" w:hAnsi="Times New Roman" w:cs="Times New Roman"/>
          <w:bCs/>
          <w:sz w:val="24"/>
          <w:szCs w:val="24"/>
        </w:rPr>
        <w:t>Generates schedules that are not recoverable.</w:t>
      </w:r>
    </w:p>
    <w:p w:rsidR="00F3756F" w:rsidRDefault="00F3756F" w:rsidP="006E7442">
      <w:pPr>
        <w:pStyle w:val="ListParagraph"/>
        <w:spacing w:after="120" w:line="240" w:lineRule="auto"/>
        <w:ind w:left="1800"/>
        <w:jc w:val="both"/>
        <w:rPr>
          <w:rFonts w:ascii="Times New Roman" w:hAnsi="Times New Roman" w:cs="Times New Roman"/>
          <w:b/>
          <w:i/>
          <w:iCs/>
          <w:sz w:val="24"/>
          <w:szCs w:val="24"/>
        </w:rPr>
      </w:pPr>
      <w:r w:rsidRPr="00A37CB3">
        <w:rPr>
          <w:rFonts w:ascii="Times New Roman" w:hAnsi="Times New Roman" w:cs="Times New Roman"/>
          <w:b/>
          <w:i/>
          <w:iCs/>
          <w:sz w:val="24"/>
          <w:szCs w:val="24"/>
        </w:rPr>
        <w:t>Possible Solution</w:t>
      </w:r>
      <w:r w:rsidR="00822BDF">
        <w:rPr>
          <w:rFonts w:ascii="Times New Roman" w:hAnsi="Times New Roman" w:cs="Times New Roman"/>
          <w:b/>
          <w:i/>
          <w:iCs/>
          <w:sz w:val="24"/>
          <w:szCs w:val="24"/>
        </w:rPr>
        <w:t>s</w:t>
      </w:r>
      <w:r w:rsidRPr="00A37CB3">
        <w:rPr>
          <w:rFonts w:ascii="Times New Roman" w:hAnsi="Times New Roman" w:cs="Times New Roman"/>
          <w:b/>
          <w:i/>
          <w:iCs/>
          <w:sz w:val="24"/>
          <w:szCs w:val="24"/>
        </w:rPr>
        <w:t>:</w:t>
      </w:r>
    </w:p>
    <w:p w:rsidR="006E7442" w:rsidRDefault="00913E7F" w:rsidP="00AD57BC">
      <w:pPr>
        <w:pStyle w:val="ListParagraph"/>
        <w:numPr>
          <w:ilvl w:val="0"/>
          <w:numId w:val="20"/>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4E4B0A" w:rsidRPr="004E4B0A">
        <w:rPr>
          <w:rFonts w:ascii="Times New Roman" w:hAnsi="Times New Roman" w:cs="Times New Roman"/>
          <w:bCs/>
          <w:sz w:val="24"/>
          <w:szCs w:val="24"/>
        </w:rPr>
        <w:t>Recoverability and cascadelessness</w:t>
      </w:r>
      <w:r>
        <w:rPr>
          <w:rFonts w:ascii="Times New Roman" w:hAnsi="Times New Roman" w:cs="Times New Roman"/>
          <w:bCs/>
          <w:sz w:val="24"/>
          <w:szCs w:val="24"/>
        </w:rPr>
        <w:t>)</w:t>
      </w:r>
    </w:p>
    <w:p w:rsidR="00510791" w:rsidRDefault="005B48D0" w:rsidP="005B48D0">
      <w:pPr>
        <w:pStyle w:val="ListParagraph"/>
        <w:spacing w:after="120" w:line="240" w:lineRule="auto"/>
        <w:ind w:left="2160"/>
        <w:jc w:val="both"/>
        <w:rPr>
          <w:rFonts w:ascii="Times New Roman" w:hAnsi="Times New Roman" w:cs="Times New Roman"/>
          <w:bCs/>
          <w:sz w:val="24"/>
          <w:szCs w:val="24"/>
        </w:rPr>
      </w:pPr>
      <w:r w:rsidRPr="005B48D0">
        <w:rPr>
          <w:rFonts w:ascii="Times New Roman" w:hAnsi="Times New Roman" w:cs="Times New Roman"/>
          <w:bCs/>
          <w:sz w:val="24"/>
          <w:szCs w:val="24"/>
        </w:rPr>
        <w:t>A transaction is structured such that its writes are all performed at the end of its processing</w:t>
      </w:r>
      <w:r w:rsidR="00972588">
        <w:rPr>
          <w:rFonts w:ascii="Times New Roman" w:hAnsi="Times New Roman" w:cs="Times New Roman"/>
          <w:bCs/>
          <w:sz w:val="24"/>
          <w:szCs w:val="24"/>
        </w:rPr>
        <w:t>.</w:t>
      </w:r>
    </w:p>
    <w:p w:rsidR="00972588" w:rsidRDefault="00BD02DF" w:rsidP="00BD02DF">
      <w:pPr>
        <w:pStyle w:val="ListParagraph"/>
        <w:spacing w:after="120" w:line="240" w:lineRule="auto"/>
        <w:ind w:left="2160"/>
        <w:jc w:val="both"/>
        <w:rPr>
          <w:rFonts w:ascii="Times New Roman" w:hAnsi="Times New Roman" w:cs="Times New Roman"/>
          <w:bCs/>
          <w:sz w:val="24"/>
          <w:szCs w:val="24"/>
        </w:rPr>
      </w:pPr>
      <w:r w:rsidRPr="00BD02DF">
        <w:rPr>
          <w:rFonts w:ascii="Times New Roman" w:hAnsi="Times New Roman" w:cs="Times New Roman"/>
          <w:bCs/>
          <w:sz w:val="24"/>
          <w:szCs w:val="24"/>
        </w:rPr>
        <w:t>All writes of a transaction form an atomic action; no transaction may execute while a transaction is being written</w:t>
      </w:r>
      <w:r w:rsidR="00E01B87">
        <w:rPr>
          <w:rFonts w:ascii="Times New Roman" w:hAnsi="Times New Roman" w:cs="Times New Roman"/>
          <w:bCs/>
          <w:sz w:val="24"/>
          <w:szCs w:val="24"/>
        </w:rPr>
        <w:t>.</w:t>
      </w:r>
    </w:p>
    <w:p w:rsidR="00DC040B" w:rsidRDefault="00DC040B" w:rsidP="00DC040B">
      <w:pPr>
        <w:pStyle w:val="ListParagraph"/>
        <w:spacing w:after="120" w:line="240" w:lineRule="auto"/>
        <w:ind w:left="2160"/>
        <w:jc w:val="both"/>
        <w:rPr>
          <w:rFonts w:ascii="Times New Roman" w:hAnsi="Times New Roman" w:cs="Times New Roman"/>
          <w:bCs/>
          <w:sz w:val="24"/>
          <w:szCs w:val="24"/>
        </w:rPr>
      </w:pPr>
      <w:r w:rsidRPr="00DC040B">
        <w:rPr>
          <w:rFonts w:ascii="Times New Roman" w:hAnsi="Times New Roman" w:cs="Times New Roman"/>
          <w:bCs/>
          <w:sz w:val="24"/>
          <w:szCs w:val="24"/>
        </w:rPr>
        <w:t>A transaction that aborts is restarted with a new timestamp</w:t>
      </w:r>
      <w:r w:rsidR="006246D0">
        <w:rPr>
          <w:rFonts w:ascii="Times New Roman" w:hAnsi="Times New Roman" w:cs="Times New Roman"/>
          <w:bCs/>
          <w:sz w:val="24"/>
          <w:szCs w:val="24"/>
        </w:rPr>
        <w:t>.</w:t>
      </w:r>
    </w:p>
    <w:p w:rsidR="00510791" w:rsidRDefault="00257254" w:rsidP="00AD57BC">
      <w:pPr>
        <w:pStyle w:val="ListParagraph"/>
        <w:numPr>
          <w:ilvl w:val="0"/>
          <w:numId w:val="20"/>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4E4B0A">
        <w:rPr>
          <w:rFonts w:ascii="Times New Roman" w:hAnsi="Times New Roman" w:cs="Times New Roman"/>
          <w:bCs/>
          <w:sz w:val="24"/>
          <w:szCs w:val="24"/>
        </w:rPr>
        <w:t>Recoverability and cascadelessness</w:t>
      </w:r>
      <w:r>
        <w:rPr>
          <w:rFonts w:ascii="Times New Roman" w:hAnsi="Times New Roman" w:cs="Times New Roman"/>
          <w:bCs/>
          <w:sz w:val="24"/>
          <w:szCs w:val="24"/>
        </w:rPr>
        <w:t>)</w:t>
      </w:r>
    </w:p>
    <w:p w:rsidR="00257254" w:rsidRDefault="00257254" w:rsidP="00257254">
      <w:pPr>
        <w:pStyle w:val="ListParagraph"/>
        <w:spacing w:after="120" w:line="240" w:lineRule="auto"/>
        <w:ind w:left="2160"/>
        <w:jc w:val="both"/>
        <w:rPr>
          <w:rFonts w:ascii="Times New Roman" w:hAnsi="Times New Roman" w:cs="Times New Roman"/>
          <w:bCs/>
          <w:sz w:val="24"/>
          <w:szCs w:val="24"/>
        </w:rPr>
      </w:pPr>
      <w:r w:rsidRPr="00257254">
        <w:rPr>
          <w:rFonts w:ascii="Times New Roman" w:hAnsi="Times New Roman" w:cs="Times New Roman"/>
          <w:bCs/>
          <w:sz w:val="24"/>
          <w:szCs w:val="24"/>
        </w:rPr>
        <w:t>Limited form of locking; whereby reads of uncommitted items are postponed until the transaction that updated the item commits.</w:t>
      </w:r>
    </w:p>
    <w:p w:rsidR="00257254" w:rsidRDefault="00974B9B" w:rsidP="00AD57BC">
      <w:pPr>
        <w:pStyle w:val="ListParagraph"/>
        <w:numPr>
          <w:ilvl w:val="0"/>
          <w:numId w:val="20"/>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(Only recoverability)</w:t>
      </w:r>
    </w:p>
    <w:p w:rsidR="00F91F37" w:rsidRPr="00892969" w:rsidRDefault="00974B9B" w:rsidP="00892969">
      <w:pPr>
        <w:pStyle w:val="ListParagraph"/>
        <w:spacing w:after="120" w:line="240" w:lineRule="auto"/>
        <w:ind w:left="2160"/>
        <w:jc w:val="both"/>
        <w:rPr>
          <w:rFonts w:ascii="Times New Roman" w:hAnsi="Times New Roman" w:cs="Times New Roman"/>
          <w:bCs/>
          <w:sz w:val="24"/>
          <w:szCs w:val="24"/>
        </w:rPr>
      </w:pPr>
      <w:r w:rsidRPr="00974B9B">
        <w:rPr>
          <w:rFonts w:ascii="Times New Roman" w:hAnsi="Times New Roman" w:cs="Times New Roman"/>
          <w:bCs/>
          <w:sz w:val="24"/>
          <w:szCs w:val="24"/>
        </w:rPr>
        <w:t>Use commit dependencies to ensure recoverability</w:t>
      </w:r>
      <w:r w:rsidR="00186A6F">
        <w:rPr>
          <w:rFonts w:ascii="Times New Roman" w:hAnsi="Times New Roman" w:cs="Times New Roman"/>
          <w:bCs/>
          <w:sz w:val="24"/>
          <w:szCs w:val="24"/>
        </w:rPr>
        <w:t>.</w:t>
      </w:r>
    </w:p>
    <w:p w:rsidR="008B2F02" w:rsidRDefault="008B2F02" w:rsidP="00AD57BC">
      <w:pPr>
        <w:pStyle w:val="ListParagraph"/>
        <w:numPr>
          <w:ilvl w:val="1"/>
          <w:numId w:val="10"/>
        </w:numPr>
        <w:spacing w:after="120" w:line="240" w:lineRule="auto"/>
        <w:jc w:val="both"/>
        <w:rPr>
          <w:rFonts w:ascii="Times New Roman" w:hAnsi="Times New Roman" w:cs="Times New Roman"/>
          <w:b/>
          <w:color w:val="0000FF"/>
          <w:sz w:val="24"/>
          <w:szCs w:val="24"/>
        </w:rPr>
      </w:pPr>
      <w:r w:rsidRPr="00596938">
        <w:rPr>
          <w:rFonts w:ascii="Times New Roman" w:hAnsi="Times New Roman" w:cs="Times New Roman"/>
          <w:b/>
          <w:color w:val="0000FF"/>
          <w:sz w:val="24"/>
          <w:szCs w:val="24"/>
        </w:rPr>
        <w:t>Thomas’ Write Rule</w:t>
      </w:r>
    </w:p>
    <w:p w:rsidR="00F17849" w:rsidRDefault="00D55566" w:rsidP="00F17849">
      <w:pPr>
        <w:pStyle w:val="ListParagraph"/>
        <w:spacing w:after="120" w:line="240" w:lineRule="auto"/>
        <w:ind w:left="1440"/>
        <w:jc w:val="both"/>
        <w:rPr>
          <w:rFonts w:ascii="Times New Roman" w:hAnsi="Times New Roman" w:cs="Times New Roman"/>
          <w:bCs/>
          <w:sz w:val="24"/>
          <w:szCs w:val="24"/>
        </w:rPr>
      </w:pPr>
      <w:r w:rsidRPr="00F94FA7">
        <w:rPr>
          <w:rFonts w:ascii="Times New Roman" w:hAnsi="Times New Roman" w:cs="Times New Roman"/>
          <w:b/>
          <w:i/>
          <w:iCs/>
          <w:sz w:val="24"/>
          <w:szCs w:val="24"/>
        </w:rPr>
        <w:t>Objective:</w:t>
      </w:r>
      <w:r>
        <w:rPr>
          <w:rFonts w:ascii="Times New Roman" w:hAnsi="Times New Roman" w:cs="Times New Roman"/>
          <w:bCs/>
          <w:sz w:val="24"/>
          <w:szCs w:val="24"/>
        </w:rPr>
        <w:t xml:space="preserve"> </w:t>
      </w:r>
      <w:r w:rsidR="00574560">
        <w:rPr>
          <w:rFonts w:ascii="Times New Roman" w:hAnsi="Times New Roman" w:cs="Times New Roman"/>
          <w:bCs/>
          <w:sz w:val="24"/>
          <w:szCs w:val="24"/>
        </w:rPr>
        <w:t>Allowing greater potential concurrency than the general timestamp ordering protocol.</w:t>
      </w:r>
    </w:p>
    <w:p w:rsidR="004B71FB" w:rsidRPr="00682B3D" w:rsidRDefault="00682B3D" w:rsidP="00F17849">
      <w:pPr>
        <w:pStyle w:val="ListParagraph"/>
        <w:spacing w:after="120" w:line="240" w:lineRule="auto"/>
        <w:ind w:left="1440"/>
        <w:jc w:val="both"/>
        <w:rPr>
          <w:rFonts w:ascii="Times New Roman" w:hAnsi="Times New Roman" w:cs="Times New Roman"/>
          <w:b/>
          <w:i/>
          <w:iCs/>
          <w:sz w:val="24"/>
          <w:szCs w:val="24"/>
        </w:rPr>
      </w:pPr>
      <w:r w:rsidRPr="00682B3D">
        <w:rPr>
          <w:rFonts w:ascii="Times New Roman" w:hAnsi="Times New Roman" w:cs="Times New Roman"/>
          <w:b/>
          <w:i/>
          <w:iCs/>
          <w:sz w:val="24"/>
          <w:szCs w:val="24"/>
        </w:rPr>
        <w:t>Protocol:</w:t>
      </w:r>
    </w:p>
    <w:p w:rsidR="00682B3D" w:rsidRPr="009078A8" w:rsidRDefault="00C342FB" w:rsidP="00E44C2E">
      <w:pPr>
        <w:pStyle w:val="ListParagraph"/>
        <w:spacing w:after="120" w:line="240" w:lineRule="auto"/>
        <w:ind w:left="1440"/>
        <w:jc w:val="both"/>
        <w:rPr>
          <w:rFonts w:ascii="Times New Roman" w:hAnsi="Times New Roman" w:cs="Times New Roman"/>
          <w:bCs/>
          <w:sz w:val="24"/>
          <w:szCs w:val="24"/>
        </w:rPr>
      </w:pPr>
      <w:r>
        <w:rPr>
          <w:rFonts w:ascii="Times New Roman" w:hAnsi="Times New Roman" w:cs="Times New Roman"/>
          <w:bCs/>
          <w:sz w:val="24"/>
          <w:szCs w:val="24"/>
        </w:rPr>
        <w:t>Exactly the same as the general timestamp ordering protocol except that</w:t>
      </w:r>
      <w:r w:rsidR="00E44C2E">
        <w:rPr>
          <w:rFonts w:ascii="Times New Roman" w:hAnsi="Times New Roman" w:cs="Times New Roman"/>
          <w:bCs/>
          <w:sz w:val="24"/>
          <w:szCs w:val="24"/>
        </w:rPr>
        <w:t xml:space="preserve"> in</w:t>
      </w:r>
      <w:r>
        <w:rPr>
          <w:rFonts w:ascii="Times New Roman" w:hAnsi="Times New Roman" w:cs="Times New Roman"/>
          <w:bCs/>
          <w:sz w:val="24"/>
          <w:szCs w:val="24"/>
        </w:rPr>
        <w:t xml:space="preserve"> rule 2</w:t>
      </w:r>
      <w:r w:rsidR="00E44C2E">
        <w:rPr>
          <w:rFonts w:ascii="Times New Roman" w:hAnsi="Times New Roman" w:cs="Times New Roman"/>
          <w:bCs/>
          <w:sz w:val="24"/>
          <w:szCs w:val="24"/>
        </w:rPr>
        <w:t>(</w:t>
      </w:r>
      <w:r>
        <w:rPr>
          <w:rFonts w:ascii="Times New Roman" w:hAnsi="Times New Roman" w:cs="Times New Roman"/>
          <w:bCs/>
          <w:sz w:val="24"/>
          <w:szCs w:val="24"/>
        </w:rPr>
        <w:t>b</w:t>
      </w:r>
      <w:r w:rsidR="00E44C2E">
        <w:rPr>
          <w:rFonts w:ascii="Times New Roman" w:hAnsi="Times New Roman" w:cs="Times New Roman"/>
          <w:bCs/>
          <w:sz w:val="24"/>
          <w:szCs w:val="24"/>
        </w:rPr>
        <w:t>)</w:t>
      </w:r>
      <w:r w:rsidR="009078A8">
        <w:rPr>
          <w:rFonts w:ascii="Times New Roman" w:hAnsi="Times New Roman" w:cs="Times New Roman"/>
          <w:bCs/>
          <w:sz w:val="24"/>
          <w:szCs w:val="24"/>
        </w:rPr>
        <w:t>, the write operation is ignored in cases where TS(</w:t>
      </w:r>
      <w:r w:rsidR="009078A8" w:rsidRPr="009078A8">
        <w:rPr>
          <w:rFonts w:ascii="Times New Roman" w:hAnsi="Times New Roman" w:cs="Times New Roman"/>
          <w:bCs/>
          <w:i/>
          <w:iCs/>
          <w:sz w:val="24"/>
          <w:szCs w:val="24"/>
        </w:rPr>
        <w:t>T</w:t>
      </w:r>
      <w:r w:rsidR="009078A8" w:rsidRPr="009078A8">
        <w:rPr>
          <w:rFonts w:ascii="Times New Roman" w:hAnsi="Times New Roman" w:cs="Times New Roman"/>
          <w:bCs/>
          <w:i/>
          <w:iCs/>
          <w:sz w:val="24"/>
          <w:szCs w:val="24"/>
          <w:vertAlign w:val="subscript"/>
        </w:rPr>
        <w:t>i</w:t>
      </w:r>
      <w:r w:rsidR="009078A8">
        <w:rPr>
          <w:rFonts w:ascii="Times New Roman" w:hAnsi="Times New Roman" w:cs="Times New Roman"/>
          <w:bCs/>
          <w:sz w:val="24"/>
          <w:szCs w:val="24"/>
        </w:rPr>
        <w:t>) ≥ R-timestamp(</w:t>
      </w:r>
      <w:r w:rsidR="009078A8">
        <w:rPr>
          <w:rFonts w:ascii="Times New Roman" w:hAnsi="Times New Roman" w:cs="Times New Roman"/>
          <w:bCs/>
          <w:i/>
          <w:iCs/>
          <w:sz w:val="24"/>
          <w:szCs w:val="24"/>
        </w:rPr>
        <w:t>Q</w:t>
      </w:r>
      <w:r w:rsidR="009078A8">
        <w:rPr>
          <w:rFonts w:ascii="Times New Roman" w:hAnsi="Times New Roman" w:cs="Times New Roman"/>
          <w:bCs/>
          <w:sz w:val="24"/>
          <w:szCs w:val="24"/>
        </w:rPr>
        <w:t>)</w:t>
      </w:r>
      <w:r w:rsidR="006A41AD">
        <w:rPr>
          <w:rFonts w:ascii="Times New Roman" w:hAnsi="Times New Roman" w:cs="Times New Roman"/>
          <w:bCs/>
          <w:sz w:val="24"/>
          <w:szCs w:val="24"/>
        </w:rPr>
        <w:t>.</w:t>
      </w:r>
    </w:p>
    <w:p w:rsidR="008B2F02" w:rsidRDefault="008B2F02" w:rsidP="00AD57BC">
      <w:pPr>
        <w:pStyle w:val="ListParagraph"/>
        <w:numPr>
          <w:ilvl w:val="0"/>
          <w:numId w:val="10"/>
        </w:numPr>
        <w:spacing w:after="120" w:line="240" w:lineRule="auto"/>
        <w:jc w:val="both"/>
        <w:rPr>
          <w:rFonts w:ascii="Times New Roman" w:hAnsi="Times New Roman" w:cs="Times New Roman"/>
          <w:b/>
          <w:color w:val="C00000"/>
          <w:sz w:val="24"/>
          <w:szCs w:val="24"/>
        </w:rPr>
      </w:pPr>
      <w:r w:rsidRPr="00C8379F">
        <w:rPr>
          <w:rFonts w:ascii="Times New Roman" w:hAnsi="Times New Roman" w:cs="Times New Roman"/>
          <w:b/>
          <w:color w:val="C00000"/>
          <w:sz w:val="24"/>
          <w:szCs w:val="24"/>
        </w:rPr>
        <w:t>Validation-Based Protocols</w:t>
      </w:r>
    </w:p>
    <w:p w:rsidR="00377EF5" w:rsidRPr="00697E51" w:rsidRDefault="00697E51" w:rsidP="00377EF5">
      <w:pPr>
        <w:pStyle w:val="ListParagraph"/>
        <w:spacing w:after="120" w:line="240" w:lineRule="auto"/>
        <w:jc w:val="both"/>
        <w:rPr>
          <w:rFonts w:ascii="Times New Roman" w:hAnsi="Times New Roman" w:cs="Times New Roman"/>
          <w:bCs/>
          <w:sz w:val="24"/>
          <w:szCs w:val="24"/>
        </w:rPr>
      </w:pPr>
      <w:r w:rsidRPr="001831CD">
        <w:rPr>
          <w:rFonts w:ascii="Times New Roman" w:hAnsi="Times New Roman" w:cs="Times New Roman"/>
          <w:b/>
          <w:i/>
          <w:iCs/>
          <w:sz w:val="24"/>
          <w:szCs w:val="24"/>
        </w:rPr>
        <w:t>Theme:</w:t>
      </w:r>
      <w:r>
        <w:rPr>
          <w:rFonts w:ascii="Times New Roman" w:hAnsi="Times New Roman" w:cs="Times New Roman"/>
          <w:bCs/>
          <w:sz w:val="24"/>
          <w:szCs w:val="24"/>
        </w:rPr>
        <w:t xml:space="preserve"> </w:t>
      </w:r>
      <w:r w:rsidR="007145F8">
        <w:rPr>
          <w:rFonts w:ascii="Times New Roman" w:hAnsi="Times New Roman" w:cs="Times New Roman"/>
          <w:bCs/>
          <w:sz w:val="24"/>
          <w:szCs w:val="24"/>
        </w:rPr>
        <w:t>In cases where a majority of transactions are read-only transactions, the rate of conflicts among transactions may be low.</w:t>
      </w:r>
      <w:r w:rsidR="00C06EB4">
        <w:rPr>
          <w:rFonts w:ascii="Times New Roman" w:hAnsi="Times New Roman" w:cs="Times New Roman"/>
          <w:bCs/>
          <w:sz w:val="24"/>
          <w:szCs w:val="24"/>
        </w:rPr>
        <w:t xml:space="preserve"> It may be better to use a scheme that imposes less overhead.</w:t>
      </w:r>
    </w:p>
    <w:p w:rsidR="008B2F02" w:rsidRDefault="008B2F02" w:rsidP="00AD57BC">
      <w:pPr>
        <w:pStyle w:val="ListParagraph"/>
        <w:numPr>
          <w:ilvl w:val="1"/>
          <w:numId w:val="10"/>
        </w:numPr>
        <w:spacing w:after="120" w:line="240" w:lineRule="auto"/>
        <w:jc w:val="both"/>
        <w:rPr>
          <w:rFonts w:ascii="Times New Roman" w:hAnsi="Times New Roman" w:cs="Times New Roman"/>
          <w:b/>
          <w:color w:val="0000FF"/>
          <w:sz w:val="24"/>
          <w:szCs w:val="24"/>
        </w:rPr>
      </w:pPr>
      <w:r w:rsidRPr="00596938">
        <w:rPr>
          <w:rFonts w:ascii="Times New Roman" w:hAnsi="Times New Roman" w:cs="Times New Roman"/>
          <w:b/>
          <w:color w:val="0000FF"/>
          <w:sz w:val="24"/>
          <w:szCs w:val="24"/>
        </w:rPr>
        <w:t>Optimistic Concurrency Control Scheme</w:t>
      </w:r>
    </w:p>
    <w:p w:rsidR="007C6237" w:rsidRDefault="0086110D" w:rsidP="00374F2E">
      <w:pPr>
        <w:pStyle w:val="ListParagraph"/>
        <w:spacing w:after="120" w:line="240" w:lineRule="auto"/>
        <w:ind w:left="1440"/>
        <w:jc w:val="both"/>
        <w:rPr>
          <w:rFonts w:ascii="Times New Roman" w:hAnsi="Times New Roman" w:cs="Times New Roman"/>
          <w:bCs/>
          <w:sz w:val="24"/>
          <w:szCs w:val="24"/>
        </w:rPr>
      </w:pPr>
      <w:r w:rsidRPr="0086110D">
        <w:rPr>
          <w:rFonts w:ascii="Times New Roman" w:hAnsi="Times New Roman" w:cs="Times New Roman"/>
          <w:bCs/>
          <w:sz w:val="24"/>
          <w:szCs w:val="24"/>
        </w:rPr>
        <w:t xml:space="preserve">The validation test for transaction </w:t>
      </w:r>
      <w:r w:rsidRPr="00374F2E">
        <w:rPr>
          <w:rFonts w:ascii="Times New Roman" w:hAnsi="Times New Roman" w:cs="Times New Roman"/>
          <w:bCs/>
          <w:i/>
          <w:iCs/>
          <w:sz w:val="24"/>
          <w:szCs w:val="24"/>
        </w:rPr>
        <w:t>T</w:t>
      </w:r>
      <w:r w:rsidRPr="00374F2E">
        <w:rPr>
          <w:rFonts w:ascii="Times New Roman" w:hAnsi="Times New Roman" w:cs="Times New Roman"/>
          <w:bCs/>
          <w:i/>
          <w:iCs/>
          <w:sz w:val="24"/>
          <w:szCs w:val="24"/>
          <w:vertAlign w:val="subscript"/>
        </w:rPr>
        <w:t>j</w:t>
      </w:r>
      <w:r w:rsidRPr="0086110D">
        <w:rPr>
          <w:rFonts w:ascii="Times New Roman" w:hAnsi="Times New Roman" w:cs="Times New Roman"/>
          <w:bCs/>
          <w:sz w:val="24"/>
          <w:szCs w:val="24"/>
        </w:rPr>
        <w:t xml:space="preserve"> requires that, for all </w:t>
      </w:r>
      <w:r w:rsidRPr="00374F2E">
        <w:rPr>
          <w:rFonts w:ascii="Times New Roman" w:hAnsi="Times New Roman" w:cs="Times New Roman"/>
          <w:bCs/>
          <w:i/>
          <w:iCs/>
          <w:sz w:val="24"/>
          <w:szCs w:val="24"/>
        </w:rPr>
        <w:t>T</w:t>
      </w:r>
      <w:r w:rsidRPr="00374F2E">
        <w:rPr>
          <w:rFonts w:ascii="Times New Roman" w:hAnsi="Times New Roman" w:cs="Times New Roman"/>
          <w:bCs/>
          <w:i/>
          <w:iCs/>
          <w:sz w:val="24"/>
          <w:szCs w:val="24"/>
          <w:vertAlign w:val="subscript"/>
        </w:rPr>
        <w:t>i</w:t>
      </w:r>
      <w:r w:rsidR="00374F2E">
        <w:rPr>
          <w:rFonts w:ascii="Times New Roman" w:hAnsi="Times New Roman" w:cs="Times New Roman"/>
          <w:bCs/>
          <w:sz w:val="24"/>
          <w:szCs w:val="24"/>
        </w:rPr>
        <w:t xml:space="preserve"> with</w:t>
      </w:r>
      <w:r w:rsidRPr="0086110D">
        <w:rPr>
          <w:rFonts w:ascii="Times New Roman" w:hAnsi="Times New Roman" w:cs="Times New Roman"/>
          <w:bCs/>
          <w:sz w:val="24"/>
          <w:szCs w:val="24"/>
        </w:rPr>
        <w:t xml:space="preserve"> TS(</w:t>
      </w:r>
      <w:r w:rsidRPr="00374F2E">
        <w:rPr>
          <w:rFonts w:ascii="Times New Roman" w:hAnsi="Times New Roman" w:cs="Times New Roman"/>
          <w:bCs/>
          <w:i/>
          <w:iCs/>
          <w:sz w:val="24"/>
          <w:szCs w:val="24"/>
        </w:rPr>
        <w:t>T</w:t>
      </w:r>
      <w:r w:rsidRPr="00374F2E">
        <w:rPr>
          <w:rFonts w:ascii="Times New Roman" w:hAnsi="Times New Roman" w:cs="Times New Roman"/>
          <w:bCs/>
          <w:i/>
          <w:iCs/>
          <w:sz w:val="24"/>
          <w:szCs w:val="24"/>
          <w:vertAlign w:val="subscript"/>
        </w:rPr>
        <w:t>i</w:t>
      </w:r>
      <w:r w:rsidRPr="0086110D">
        <w:rPr>
          <w:rFonts w:ascii="Times New Roman" w:hAnsi="Times New Roman" w:cs="Times New Roman"/>
          <w:bCs/>
          <w:sz w:val="24"/>
          <w:szCs w:val="24"/>
        </w:rPr>
        <w:t>) &lt; TS(</w:t>
      </w:r>
      <w:r w:rsidRPr="00374F2E">
        <w:rPr>
          <w:rFonts w:ascii="Times New Roman" w:hAnsi="Times New Roman" w:cs="Times New Roman"/>
          <w:bCs/>
          <w:i/>
          <w:iCs/>
          <w:sz w:val="24"/>
          <w:szCs w:val="24"/>
        </w:rPr>
        <w:t>T</w:t>
      </w:r>
      <w:r w:rsidRPr="00374F2E">
        <w:rPr>
          <w:rFonts w:ascii="Times New Roman" w:hAnsi="Times New Roman" w:cs="Times New Roman"/>
          <w:bCs/>
          <w:i/>
          <w:iCs/>
          <w:sz w:val="24"/>
          <w:szCs w:val="24"/>
          <w:vertAlign w:val="subscript"/>
        </w:rPr>
        <w:t>j</w:t>
      </w:r>
      <w:r w:rsidRPr="0086110D">
        <w:rPr>
          <w:rFonts w:ascii="Times New Roman" w:hAnsi="Times New Roman" w:cs="Times New Roman"/>
          <w:bCs/>
          <w:sz w:val="24"/>
          <w:szCs w:val="24"/>
        </w:rPr>
        <w:t>) either one of the following condition</w:t>
      </w:r>
      <w:r w:rsidR="00AB4813">
        <w:rPr>
          <w:rFonts w:ascii="Times New Roman" w:hAnsi="Times New Roman" w:cs="Times New Roman"/>
          <w:bCs/>
          <w:sz w:val="24"/>
          <w:szCs w:val="24"/>
        </w:rPr>
        <w:t>s</w:t>
      </w:r>
      <w:r w:rsidRPr="0086110D">
        <w:rPr>
          <w:rFonts w:ascii="Times New Roman" w:hAnsi="Times New Roman" w:cs="Times New Roman"/>
          <w:bCs/>
          <w:sz w:val="24"/>
          <w:szCs w:val="24"/>
        </w:rPr>
        <w:t xml:space="preserve"> holds:</w:t>
      </w:r>
    </w:p>
    <w:p w:rsidR="00F33209" w:rsidRDefault="008D421C" w:rsidP="00AD57BC">
      <w:pPr>
        <w:pStyle w:val="ListParagraph"/>
        <w:numPr>
          <w:ilvl w:val="2"/>
          <w:numId w:val="10"/>
        </w:numPr>
        <w:spacing w:after="120" w:line="240" w:lineRule="auto"/>
        <w:ind w:hanging="360"/>
        <w:jc w:val="both"/>
        <w:rPr>
          <w:rFonts w:ascii="Times New Roman" w:hAnsi="Times New Roman" w:cs="Times New Roman"/>
          <w:bCs/>
          <w:sz w:val="24"/>
          <w:szCs w:val="24"/>
        </w:rPr>
      </w:pPr>
      <w:r w:rsidRPr="008D421C">
        <w:rPr>
          <w:rFonts w:ascii="Times New Roman" w:hAnsi="Times New Roman" w:cs="Times New Roman"/>
          <w:b/>
          <w:bCs/>
          <w:sz w:val="24"/>
          <w:szCs w:val="24"/>
        </w:rPr>
        <w:t>finish</w:t>
      </w:r>
      <w:r w:rsidRPr="008D421C">
        <w:rPr>
          <w:rFonts w:ascii="Times New Roman" w:hAnsi="Times New Roman" w:cs="Times New Roman"/>
          <w:bCs/>
          <w:sz w:val="24"/>
          <w:szCs w:val="24"/>
        </w:rPr>
        <w:t>(</w:t>
      </w:r>
      <w:r w:rsidRPr="00512C95">
        <w:rPr>
          <w:rFonts w:ascii="Times New Roman" w:hAnsi="Times New Roman" w:cs="Times New Roman"/>
          <w:bCs/>
          <w:i/>
          <w:iCs/>
          <w:sz w:val="24"/>
          <w:szCs w:val="24"/>
        </w:rPr>
        <w:t>T</w:t>
      </w:r>
      <w:r w:rsidRPr="00512C95">
        <w:rPr>
          <w:rFonts w:ascii="Times New Roman" w:hAnsi="Times New Roman" w:cs="Times New Roman"/>
          <w:bCs/>
          <w:i/>
          <w:iCs/>
          <w:sz w:val="24"/>
          <w:szCs w:val="24"/>
          <w:vertAlign w:val="subscript"/>
        </w:rPr>
        <w:t>i</w:t>
      </w:r>
      <w:r w:rsidRPr="008D421C">
        <w:rPr>
          <w:rFonts w:ascii="Times New Roman" w:hAnsi="Times New Roman" w:cs="Times New Roman"/>
          <w:bCs/>
          <w:sz w:val="24"/>
          <w:szCs w:val="24"/>
        </w:rPr>
        <w:t xml:space="preserve">) &lt; </w:t>
      </w:r>
      <w:r w:rsidRPr="008D421C">
        <w:rPr>
          <w:rFonts w:ascii="Times New Roman" w:hAnsi="Times New Roman" w:cs="Times New Roman"/>
          <w:b/>
          <w:bCs/>
          <w:sz w:val="24"/>
          <w:szCs w:val="24"/>
        </w:rPr>
        <w:t>start</w:t>
      </w:r>
      <w:r w:rsidRPr="008D421C">
        <w:rPr>
          <w:rFonts w:ascii="Times New Roman" w:hAnsi="Times New Roman" w:cs="Times New Roman"/>
          <w:bCs/>
          <w:sz w:val="24"/>
          <w:szCs w:val="24"/>
        </w:rPr>
        <w:t>(</w:t>
      </w:r>
      <w:r w:rsidRPr="00512C95">
        <w:rPr>
          <w:rFonts w:ascii="Times New Roman" w:hAnsi="Times New Roman" w:cs="Times New Roman"/>
          <w:bCs/>
          <w:i/>
          <w:iCs/>
          <w:sz w:val="24"/>
          <w:szCs w:val="24"/>
        </w:rPr>
        <w:t>T</w:t>
      </w:r>
      <w:r w:rsidRPr="00512C95">
        <w:rPr>
          <w:rFonts w:ascii="Times New Roman" w:hAnsi="Times New Roman" w:cs="Times New Roman"/>
          <w:bCs/>
          <w:i/>
          <w:iCs/>
          <w:sz w:val="24"/>
          <w:szCs w:val="24"/>
          <w:vertAlign w:val="subscript"/>
        </w:rPr>
        <w:t>j</w:t>
      </w:r>
      <w:r w:rsidRPr="008D421C">
        <w:rPr>
          <w:rFonts w:ascii="Times New Roman" w:hAnsi="Times New Roman" w:cs="Times New Roman"/>
          <w:bCs/>
          <w:sz w:val="24"/>
          <w:szCs w:val="24"/>
        </w:rPr>
        <w:t>)</w:t>
      </w:r>
    </w:p>
    <w:p w:rsidR="00B779E5" w:rsidRDefault="00BF7214" w:rsidP="00AD57BC">
      <w:pPr>
        <w:pStyle w:val="ListParagraph"/>
        <w:numPr>
          <w:ilvl w:val="2"/>
          <w:numId w:val="10"/>
        </w:numPr>
        <w:spacing w:after="120" w:line="240" w:lineRule="auto"/>
        <w:ind w:hanging="360"/>
        <w:jc w:val="both"/>
        <w:rPr>
          <w:rFonts w:ascii="Times New Roman" w:hAnsi="Times New Roman" w:cs="Times New Roman"/>
          <w:bCs/>
          <w:sz w:val="24"/>
          <w:szCs w:val="24"/>
        </w:rPr>
      </w:pPr>
      <w:r w:rsidRPr="00BF7214">
        <w:rPr>
          <w:rFonts w:ascii="Times New Roman" w:hAnsi="Times New Roman" w:cs="Times New Roman"/>
          <w:b/>
          <w:bCs/>
          <w:sz w:val="24"/>
          <w:szCs w:val="24"/>
        </w:rPr>
        <w:t>start</w:t>
      </w:r>
      <w:r w:rsidRPr="00BF7214">
        <w:rPr>
          <w:rFonts w:ascii="Times New Roman" w:hAnsi="Times New Roman" w:cs="Times New Roman"/>
          <w:bCs/>
          <w:sz w:val="24"/>
          <w:szCs w:val="24"/>
        </w:rPr>
        <w:t>(</w:t>
      </w:r>
      <w:r w:rsidRPr="00175D59">
        <w:rPr>
          <w:rFonts w:ascii="Times New Roman" w:hAnsi="Times New Roman" w:cs="Times New Roman"/>
          <w:bCs/>
          <w:i/>
          <w:iCs/>
          <w:sz w:val="24"/>
          <w:szCs w:val="24"/>
        </w:rPr>
        <w:t>T</w:t>
      </w:r>
      <w:r w:rsidRPr="00175D59">
        <w:rPr>
          <w:rFonts w:ascii="Times New Roman" w:hAnsi="Times New Roman" w:cs="Times New Roman"/>
          <w:bCs/>
          <w:i/>
          <w:iCs/>
          <w:sz w:val="24"/>
          <w:szCs w:val="24"/>
          <w:vertAlign w:val="subscript"/>
        </w:rPr>
        <w:t>j</w:t>
      </w:r>
      <w:r w:rsidRPr="00BF7214">
        <w:rPr>
          <w:rFonts w:ascii="Times New Roman" w:hAnsi="Times New Roman" w:cs="Times New Roman"/>
          <w:bCs/>
          <w:sz w:val="24"/>
          <w:szCs w:val="24"/>
        </w:rPr>
        <w:t xml:space="preserve">) &lt; </w:t>
      </w:r>
      <w:r w:rsidRPr="00BF7214">
        <w:rPr>
          <w:rFonts w:ascii="Times New Roman" w:hAnsi="Times New Roman" w:cs="Times New Roman"/>
          <w:b/>
          <w:bCs/>
          <w:sz w:val="24"/>
          <w:szCs w:val="24"/>
        </w:rPr>
        <w:t>finish</w:t>
      </w:r>
      <w:r w:rsidRPr="00BF7214">
        <w:rPr>
          <w:rFonts w:ascii="Times New Roman" w:hAnsi="Times New Roman" w:cs="Times New Roman"/>
          <w:bCs/>
          <w:sz w:val="24"/>
          <w:szCs w:val="24"/>
        </w:rPr>
        <w:t>(</w:t>
      </w:r>
      <w:r w:rsidRPr="00175D59">
        <w:rPr>
          <w:rFonts w:ascii="Times New Roman" w:hAnsi="Times New Roman" w:cs="Times New Roman"/>
          <w:bCs/>
          <w:i/>
          <w:iCs/>
          <w:sz w:val="24"/>
          <w:szCs w:val="24"/>
        </w:rPr>
        <w:t>T</w:t>
      </w:r>
      <w:r w:rsidRPr="00175D59">
        <w:rPr>
          <w:rFonts w:ascii="Times New Roman" w:hAnsi="Times New Roman" w:cs="Times New Roman"/>
          <w:bCs/>
          <w:i/>
          <w:iCs/>
          <w:sz w:val="24"/>
          <w:szCs w:val="24"/>
          <w:vertAlign w:val="subscript"/>
        </w:rPr>
        <w:t>i</w:t>
      </w:r>
      <w:r w:rsidRPr="00BF7214">
        <w:rPr>
          <w:rFonts w:ascii="Times New Roman" w:hAnsi="Times New Roman" w:cs="Times New Roman"/>
          <w:bCs/>
          <w:sz w:val="24"/>
          <w:szCs w:val="24"/>
        </w:rPr>
        <w:t xml:space="preserve">) &lt; </w:t>
      </w:r>
      <w:r w:rsidRPr="00BF7214">
        <w:rPr>
          <w:rFonts w:ascii="Times New Roman" w:hAnsi="Times New Roman" w:cs="Times New Roman"/>
          <w:b/>
          <w:bCs/>
          <w:sz w:val="24"/>
          <w:szCs w:val="24"/>
        </w:rPr>
        <w:t>validation</w:t>
      </w:r>
      <w:r w:rsidRPr="00BF7214">
        <w:rPr>
          <w:rFonts w:ascii="Times New Roman" w:hAnsi="Times New Roman" w:cs="Times New Roman"/>
          <w:bCs/>
          <w:sz w:val="24"/>
          <w:szCs w:val="24"/>
        </w:rPr>
        <w:t>(</w:t>
      </w:r>
      <w:r w:rsidRPr="00175D59">
        <w:rPr>
          <w:rFonts w:ascii="Times New Roman" w:hAnsi="Times New Roman" w:cs="Times New Roman"/>
          <w:bCs/>
          <w:i/>
          <w:iCs/>
          <w:sz w:val="24"/>
          <w:szCs w:val="24"/>
        </w:rPr>
        <w:t>T</w:t>
      </w:r>
      <w:r w:rsidRPr="00175D59">
        <w:rPr>
          <w:rFonts w:ascii="Times New Roman" w:hAnsi="Times New Roman" w:cs="Times New Roman"/>
          <w:bCs/>
          <w:i/>
          <w:iCs/>
          <w:sz w:val="24"/>
          <w:szCs w:val="24"/>
          <w:vertAlign w:val="subscript"/>
        </w:rPr>
        <w:t>j</w:t>
      </w:r>
      <w:r w:rsidRPr="00BF7214">
        <w:rPr>
          <w:rFonts w:ascii="Times New Roman" w:hAnsi="Times New Roman" w:cs="Times New Roman"/>
          <w:bCs/>
          <w:sz w:val="24"/>
          <w:szCs w:val="24"/>
        </w:rPr>
        <w:t xml:space="preserve">) </w:t>
      </w:r>
      <w:r w:rsidRPr="00BF7214">
        <w:rPr>
          <w:rFonts w:ascii="Times New Roman" w:hAnsi="Times New Roman" w:cs="Times New Roman"/>
          <w:b/>
          <w:bCs/>
          <w:sz w:val="24"/>
          <w:szCs w:val="24"/>
        </w:rPr>
        <w:t xml:space="preserve">and </w:t>
      </w:r>
      <w:r w:rsidRPr="00BF7214">
        <w:rPr>
          <w:rFonts w:ascii="Times New Roman" w:hAnsi="Times New Roman" w:cs="Times New Roman"/>
          <w:bCs/>
          <w:sz w:val="24"/>
          <w:szCs w:val="24"/>
        </w:rPr>
        <w:t xml:space="preserve">the set of data items written by </w:t>
      </w:r>
      <w:r w:rsidRPr="003263AF">
        <w:rPr>
          <w:rFonts w:ascii="Times New Roman" w:hAnsi="Times New Roman" w:cs="Times New Roman"/>
          <w:bCs/>
          <w:i/>
          <w:iCs/>
          <w:sz w:val="24"/>
          <w:szCs w:val="24"/>
        </w:rPr>
        <w:t>T</w:t>
      </w:r>
      <w:r w:rsidRPr="003263AF">
        <w:rPr>
          <w:rFonts w:ascii="Times New Roman" w:hAnsi="Times New Roman" w:cs="Times New Roman"/>
          <w:bCs/>
          <w:i/>
          <w:iCs/>
          <w:sz w:val="24"/>
          <w:szCs w:val="24"/>
          <w:vertAlign w:val="subscript"/>
        </w:rPr>
        <w:t>i</w:t>
      </w:r>
      <w:r w:rsidRPr="00BF7214">
        <w:rPr>
          <w:rFonts w:ascii="Times New Roman" w:hAnsi="Times New Roman" w:cs="Times New Roman"/>
          <w:bCs/>
          <w:sz w:val="24"/>
          <w:szCs w:val="24"/>
        </w:rPr>
        <w:t xml:space="preserve"> does not intersect with the set of data items read by </w:t>
      </w:r>
      <w:r w:rsidRPr="003263AF">
        <w:rPr>
          <w:rFonts w:ascii="Times New Roman" w:hAnsi="Times New Roman" w:cs="Times New Roman"/>
          <w:bCs/>
          <w:i/>
          <w:iCs/>
          <w:sz w:val="24"/>
          <w:szCs w:val="24"/>
        </w:rPr>
        <w:t>T</w:t>
      </w:r>
      <w:r w:rsidRPr="003263AF">
        <w:rPr>
          <w:rFonts w:ascii="Times New Roman" w:hAnsi="Times New Roman" w:cs="Times New Roman"/>
          <w:bCs/>
          <w:i/>
          <w:iCs/>
          <w:sz w:val="24"/>
          <w:szCs w:val="24"/>
          <w:vertAlign w:val="subscript"/>
        </w:rPr>
        <w:t>j</w:t>
      </w:r>
      <w:r w:rsidRPr="00BF7214">
        <w:rPr>
          <w:rFonts w:ascii="Times New Roman" w:hAnsi="Times New Roman" w:cs="Times New Roman"/>
          <w:bCs/>
          <w:sz w:val="24"/>
          <w:szCs w:val="24"/>
        </w:rPr>
        <w:t>.</w:t>
      </w:r>
    </w:p>
    <w:p w:rsidR="002A3DCC" w:rsidRDefault="002857D1" w:rsidP="00607782">
      <w:pPr>
        <w:pStyle w:val="ListParagraph"/>
        <w:spacing w:after="120" w:line="240" w:lineRule="auto"/>
        <w:ind w:left="1440"/>
        <w:jc w:val="both"/>
        <w:rPr>
          <w:rFonts w:ascii="Times New Roman" w:hAnsi="Times New Roman" w:cs="Times New Roman"/>
          <w:bCs/>
          <w:sz w:val="24"/>
          <w:szCs w:val="24"/>
        </w:rPr>
      </w:pPr>
      <w:r w:rsidRPr="002857D1">
        <w:rPr>
          <w:rFonts w:ascii="Times New Roman" w:hAnsi="Times New Roman" w:cs="Times New Roman"/>
          <w:b/>
          <w:i/>
          <w:iCs/>
          <w:sz w:val="24"/>
          <w:szCs w:val="24"/>
        </w:rPr>
        <w:t>Advantage:</w:t>
      </w:r>
      <w:r w:rsidR="00607782">
        <w:rPr>
          <w:rFonts w:ascii="Times New Roman" w:hAnsi="Times New Roman" w:cs="Times New Roman"/>
          <w:bCs/>
          <w:sz w:val="24"/>
          <w:szCs w:val="24"/>
        </w:rPr>
        <w:t xml:space="preserve"> Automatically guards against cascading rollbacks.</w:t>
      </w:r>
    </w:p>
    <w:p w:rsidR="00C01ABE" w:rsidRPr="009B0752" w:rsidRDefault="00C01ABE" w:rsidP="009B0752">
      <w:pPr>
        <w:pStyle w:val="ListParagraph"/>
        <w:spacing w:after="120" w:line="240" w:lineRule="auto"/>
        <w:ind w:left="1440"/>
        <w:jc w:val="both"/>
        <w:rPr>
          <w:rFonts w:ascii="Times New Roman" w:hAnsi="Times New Roman" w:cs="Times New Roman"/>
          <w:bCs/>
          <w:sz w:val="24"/>
          <w:szCs w:val="24"/>
        </w:rPr>
      </w:pPr>
      <w:r>
        <w:rPr>
          <w:rFonts w:ascii="Times New Roman" w:hAnsi="Times New Roman" w:cs="Times New Roman"/>
          <w:b/>
          <w:i/>
          <w:iCs/>
          <w:sz w:val="24"/>
          <w:szCs w:val="24"/>
        </w:rPr>
        <w:t>Disadvantage:</w:t>
      </w:r>
      <w:r w:rsidR="009B0752">
        <w:rPr>
          <w:rFonts w:ascii="Times New Roman" w:hAnsi="Times New Roman" w:cs="Times New Roman"/>
          <w:bCs/>
          <w:sz w:val="24"/>
          <w:szCs w:val="24"/>
        </w:rPr>
        <w:t xml:space="preserve"> Possibility of starvation</w:t>
      </w:r>
      <w:r w:rsidR="0072030E">
        <w:rPr>
          <w:rFonts w:ascii="Times New Roman" w:hAnsi="Times New Roman" w:cs="Times New Roman"/>
          <w:bCs/>
          <w:sz w:val="24"/>
          <w:szCs w:val="24"/>
        </w:rPr>
        <w:t xml:space="preserve"> of long transactions.</w:t>
      </w:r>
    </w:p>
    <w:p w:rsidR="002857D1" w:rsidRPr="002005B6" w:rsidRDefault="002005B6" w:rsidP="002005B6">
      <w:pPr>
        <w:pStyle w:val="ListParagraph"/>
        <w:spacing w:after="120" w:line="240" w:lineRule="auto"/>
        <w:ind w:left="1800"/>
        <w:jc w:val="both"/>
        <w:rPr>
          <w:rFonts w:ascii="Times New Roman" w:hAnsi="Times New Roman" w:cs="Times New Roman"/>
          <w:bCs/>
          <w:sz w:val="24"/>
          <w:szCs w:val="24"/>
        </w:rPr>
      </w:pPr>
      <w:r w:rsidRPr="002005B6">
        <w:rPr>
          <w:rFonts w:ascii="Times New Roman" w:hAnsi="Times New Roman" w:cs="Times New Roman"/>
          <w:b/>
          <w:i/>
          <w:iCs/>
          <w:sz w:val="24"/>
          <w:szCs w:val="24"/>
        </w:rPr>
        <w:t xml:space="preserve">Avoiding Starvation: </w:t>
      </w:r>
      <w:r w:rsidR="00304230">
        <w:rPr>
          <w:rFonts w:ascii="Times New Roman" w:hAnsi="Times New Roman" w:cs="Times New Roman"/>
          <w:bCs/>
          <w:sz w:val="24"/>
          <w:szCs w:val="24"/>
        </w:rPr>
        <w:t>Conflicting transactions must be temporarily blocked to enable the long transaction to finish.</w:t>
      </w:r>
    </w:p>
    <w:p w:rsidR="008B2F02" w:rsidRDefault="008B2F02" w:rsidP="00AD57BC">
      <w:pPr>
        <w:pStyle w:val="ListParagraph"/>
        <w:numPr>
          <w:ilvl w:val="0"/>
          <w:numId w:val="10"/>
        </w:numPr>
        <w:spacing w:after="120" w:line="240" w:lineRule="auto"/>
        <w:jc w:val="both"/>
        <w:rPr>
          <w:rFonts w:ascii="Times New Roman" w:hAnsi="Times New Roman" w:cs="Times New Roman"/>
          <w:b/>
          <w:color w:val="C00000"/>
          <w:sz w:val="24"/>
          <w:szCs w:val="24"/>
        </w:rPr>
      </w:pPr>
      <w:r w:rsidRPr="00C8379F">
        <w:rPr>
          <w:rFonts w:ascii="Times New Roman" w:hAnsi="Times New Roman" w:cs="Times New Roman"/>
          <w:b/>
          <w:color w:val="C00000"/>
          <w:sz w:val="24"/>
          <w:szCs w:val="24"/>
        </w:rPr>
        <w:t xml:space="preserve">Multiple </w:t>
      </w:r>
      <w:r w:rsidRPr="004D0E75">
        <w:rPr>
          <w:rFonts w:ascii="Times New Roman" w:hAnsi="Times New Roman" w:cs="Times New Roman"/>
          <w:b/>
          <w:color w:val="C00000"/>
          <w:sz w:val="24"/>
          <w:szCs w:val="24"/>
        </w:rPr>
        <w:t>Granularity</w:t>
      </w:r>
      <w:r w:rsidR="0012330B">
        <w:rPr>
          <w:rStyle w:val="FootnoteReference"/>
          <w:rFonts w:ascii="Times New Roman" w:hAnsi="Times New Roman" w:cs="Times New Roman"/>
          <w:b/>
          <w:color w:val="C00000"/>
          <w:sz w:val="24"/>
          <w:szCs w:val="24"/>
        </w:rPr>
        <w:footnoteReference w:id="2"/>
      </w:r>
    </w:p>
    <w:p w:rsidR="00F54C77" w:rsidRPr="00F02213" w:rsidRDefault="00F54C77" w:rsidP="008D19D6">
      <w:pPr>
        <w:pStyle w:val="ListParagraph"/>
        <w:spacing w:after="120" w:line="240" w:lineRule="auto"/>
        <w:jc w:val="both"/>
        <w:rPr>
          <w:rFonts w:ascii="Times New Roman" w:hAnsi="Times New Roman" w:cs="Times New Roman"/>
          <w:bCs/>
          <w:sz w:val="24"/>
          <w:szCs w:val="24"/>
        </w:rPr>
      </w:pPr>
      <w:r w:rsidRPr="00F54C77">
        <w:rPr>
          <w:rFonts w:ascii="Times New Roman" w:hAnsi="Times New Roman" w:cs="Times New Roman"/>
          <w:b/>
          <w:i/>
          <w:iCs/>
          <w:sz w:val="24"/>
          <w:szCs w:val="24"/>
        </w:rPr>
        <w:t xml:space="preserve">Theme: </w:t>
      </w:r>
      <w:r w:rsidR="00E7094D" w:rsidRPr="00E7094D">
        <w:rPr>
          <w:rFonts w:ascii="Times New Roman" w:hAnsi="Times New Roman" w:cs="Times New Roman"/>
          <w:bCs/>
          <w:sz w:val="24"/>
          <w:szCs w:val="24"/>
        </w:rPr>
        <w:t>So far the concurrency-control schemes described used each individual data item as the unit on which synchronization has performed.</w:t>
      </w:r>
      <w:r w:rsidR="00311474">
        <w:rPr>
          <w:rFonts w:ascii="Times New Roman" w:hAnsi="Times New Roman" w:cs="Times New Roman"/>
          <w:bCs/>
          <w:sz w:val="24"/>
          <w:szCs w:val="24"/>
        </w:rPr>
        <w:t xml:space="preserve"> </w:t>
      </w:r>
      <w:r w:rsidR="00311474" w:rsidRPr="00311474">
        <w:rPr>
          <w:rFonts w:ascii="Times New Roman" w:hAnsi="Times New Roman" w:cs="Times New Roman"/>
          <w:bCs/>
          <w:sz w:val="24"/>
          <w:szCs w:val="24"/>
        </w:rPr>
        <w:t>There are circumstances, where it would be advantageous to group several data items and to treat them as one individual synchronization unit.</w:t>
      </w:r>
      <w:r w:rsidR="008D19D6">
        <w:rPr>
          <w:rFonts w:ascii="Times New Roman" w:hAnsi="Times New Roman" w:cs="Times New Roman"/>
          <w:bCs/>
          <w:sz w:val="24"/>
          <w:szCs w:val="24"/>
        </w:rPr>
        <w:t xml:space="preserve"> </w:t>
      </w:r>
      <w:r w:rsidR="008D19D6" w:rsidRPr="008D19D6">
        <w:rPr>
          <w:rFonts w:ascii="Times New Roman" w:hAnsi="Times New Roman" w:cs="Times New Roman"/>
          <w:bCs/>
          <w:sz w:val="24"/>
          <w:szCs w:val="24"/>
        </w:rPr>
        <w:t xml:space="preserve">So, a mechanism is needed to allow the system to define multiple levels of </w:t>
      </w:r>
      <w:r w:rsidR="008D19D6" w:rsidRPr="0082113F">
        <w:rPr>
          <w:rFonts w:ascii="Times New Roman" w:hAnsi="Times New Roman" w:cs="Times New Roman"/>
          <w:i/>
          <w:iCs/>
          <w:sz w:val="24"/>
          <w:szCs w:val="24"/>
        </w:rPr>
        <w:t>granularities</w:t>
      </w:r>
      <w:r w:rsidR="008D19D6" w:rsidRPr="008D19D6">
        <w:rPr>
          <w:rFonts w:ascii="Times New Roman" w:hAnsi="Times New Roman" w:cs="Times New Roman"/>
          <w:bCs/>
          <w:sz w:val="24"/>
          <w:szCs w:val="24"/>
        </w:rPr>
        <w:t>. This allows data items to be of various sizes and define a hierarchy of data granularities, where the small granularities are nested within larger ones.</w:t>
      </w:r>
    </w:p>
    <w:p w:rsidR="008B2F02" w:rsidRDefault="008B2F02" w:rsidP="00AD57BC">
      <w:pPr>
        <w:pStyle w:val="ListParagraph"/>
        <w:numPr>
          <w:ilvl w:val="1"/>
          <w:numId w:val="10"/>
        </w:numPr>
        <w:spacing w:after="120" w:line="240" w:lineRule="auto"/>
        <w:jc w:val="both"/>
        <w:rPr>
          <w:rFonts w:ascii="Times New Roman" w:hAnsi="Times New Roman" w:cs="Times New Roman"/>
          <w:b/>
          <w:color w:val="0000FF"/>
          <w:sz w:val="24"/>
          <w:szCs w:val="24"/>
        </w:rPr>
      </w:pPr>
      <w:r w:rsidRPr="00596938">
        <w:rPr>
          <w:rFonts w:ascii="Times New Roman" w:hAnsi="Times New Roman" w:cs="Times New Roman"/>
          <w:b/>
          <w:color w:val="0000FF"/>
          <w:sz w:val="24"/>
          <w:szCs w:val="24"/>
        </w:rPr>
        <w:t>Multiple Granularity Locking Protocol</w:t>
      </w:r>
    </w:p>
    <w:p w:rsidR="00415E2B" w:rsidRDefault="00D07B3D" w:rsidP="00D07B3D">
      <w:pPr>
        <w:pStyle w:val="ListParagraph"/>
        <w:spacing w:after="120" w:line="240" w:lineRule="auto"/>
        <w:ind w:left="1440"/>
        <w:jc w:val="both"/>
        <w:rPr>
          <w:rFonts w:ascii="Times New Roman" w:hAnsi="Times New Roman" w:cs="Times New Roman"/>
          <w:bCs/>
          <w:sz w:val="24"/>
          <w:szCs w:val="24"/>
        </w:rPr>
      </w:pPr>
      <w:r w:rsidRPr="00D07B3D">
        <w:rPr>
          <w:rFonts w:ascii="Times New Roman" w:hAnsi="Times New Roman" w:cs="Times New Roman"/>
          <w:bCs/>
          <w:sz w:val="24"/>
          <w:szCs w:val="24"/>
        </w:rPr>
        <w:t xml:space="preserve">Each transaction </w:t>
      </w:r>
      <w:r w:rsidRPr="00D07B3D">
        <w:rPr>
          <w:rFonts w:ascii="Times New Roman" w:hAnsi="Times New Roman" w:cs="Times New Roman"/>
          <w:bCs/>
          <w:i/>
          <w:iCs/>
          <w:sz w:val="24"/>
          <w:szCs w:val="24"/>
        </w:rPr>
        <w:t>T</w:t>
      </w:r>
      <w:r w:rsidRPr="00D07B3D">
        <w:rPr>
          <w:rFonts w:ascii="Times New Roman" w:hAnsi="Times New Roman" w:cs="Times New Roman"/>
          <w:bCs/>
          <w:i/>
          <w:iCs/>
          <w:sz w:val="24"/>
          <w:szCs w:val="24"/>
          <w:vertAlign w:val="subscript"/>
        </w:rPr>
        <w:t>i</w:t>
      </w:r>
      <w:r w:rsidRPr="00D07B3D">
        <w:rPr>
          <w:rFonts w:ascii="Times New Roman" w:hAnsi="Times New Roman" w:cs="Times New Roman"/>
          <w:bCs/>
          <w:sz w:val="24"/>
          <w:szCs w:val="24"/>
        </w:rPr>
        <w:t xml:space="preserve"> can lock a node </w:t>
      </w:r>
      <w:r w:rsidRPr="00D07B3D">
        <w:rPr>
          <w:rFonts w:ascii="Times New Roman" w:hAnsi="Times New Roman" w:cs="Times New Roman"/>
          <w:bCs/>
          <w:i/>
          <w:iCs/>
          <w:sz w:val="24"/>
          <w:szCs w:val="24"/>
        </w:rPr>
        <w:t>Q</w:t>
      </w:r>
      <w:r w:rsidRPr="00D07B3D">
        <w:rPr>
          <w:rFonts w:ascii="Times New Roman" w:hAnsi="Times New Roman" w:cs="Times New Roman"/>
          <w:bCs/>
          <w:sz w:val="24"/>
          <w:szCs w:val="24"/>
        </w:rPr>
        <w:t>, using the following rules:</w:t>
      </w:r>
    </w:p>
    <w:p w:rsidR="00B02155" w:rsidRDefault="00FC5A16" w:rsidP="00AD57BC">
      <w:pPr>
        <w:pStyle w:val="ListParagraph"/>
        <w:numPr>
          <w:ilvl w:val="2"/>
          <w:numId w:val="10"/>
        </w:numPr>
        <w:spacing w:after="120" w:line="240" w:lineRule="auto"/>
        <w:ind w:left="1800" w:hanging="360"/>
        <w:jc w:val="both"/>
        <w:rPr>
          <w:rFonts w:ascii="Times New Roman" w:hAnsi="Times New Roman" w:cs="Times New Roman"/>
          <w:bCs/>
          <w:sz w:val="24"/>
          <w:szCs w:val="24"/>
        </w:rPr>
      </w:pPr>
      <w:r w:rsidRPr="00FC5A16">
        <w:rPr>
          <w:rFonts w:ascii="Times New Roman" w:hAnsi="Times New Roman" w:cs="Times New Roman"/>
          <w:bCs/>
          <w:sz w:val="24"/>
          <w:szCs w:val="24"/>
        </w:rPr>
        <w:lastRenderedPageBreak/>
        <w:t>The lock compatibility matrix must be observed.</w:t>
      </w:r>
    </w:p>
    <w:p w:rsidR="00F77972" w:rsidRDefault="007E23BA" w:rsidP="00AD57BC">
      <w:pPr>
        <w:pStyle w:val="ListParagraph"/>
        <w:numPr>
          <w:ilvl w:val="2"/>
          <w:numId w:val="10"/>
        </w:numPr>
        <w:spacing w:after="120" w:line="240" w:lineRule="auto"/>
        <w:ind w:left="1800" w:hanging="360"/>
        <w:jc w:val="both"/>
        <w:rPr>
          <w:rFonts w:ascii="Times New Roman" w:hAnsi="Times New Roman" w:cs="Times New Roman"/>
          <w:bCs/>
          <w:sz w:val="24"/>
          <w:szCs w:val="24"/>
        </w:rPr>
      </w:pPr>
      <w:r w:rsidRPr="007E23BA">
        <w:rPr>
          <w:rFonts w:ascii="Times New Roman" w:hAnsi="Times New Roman" w:cs="Times New Roman"/>
          <w:bCs/>
          <w:sz w:val="24"/>
          <w:szCs w:val="24"/>
        </w:rPr>
        <w:t>The root of the tree must be locked first, and may be locked in any mode.</w:t>
      </w:r>
    </w:p>
    <w:p w:rsidR="008A3E28" w:rsidRDefault="00EC0E69" w:rsidP="00AD57BC">
      <w:pPr>
        <w:pStyle w:val="ListParagraph"/>
        <w:numPr>
          <w:ilvl w:val="2"/>
          <w:numId w:val="10"/>
        </w:numPr>
        <w:spacing w:after="120" w:line="240" w:lineRule="auto"/>
        <w:ind w:left="1800" w:hanging="360"/>
        <w:jc w:val="both"/>
        <w:rPr>
          <w:rFonts w:ascii="Times New Roman" w:hAnsi="Times New Roman" w:cs="Times New Roman"/>
          <w:bCs/>
          <w:sz w:val="24"/>
          <w:szCs w:val="24"/>
        </w:rPr>
      </w:pPr>
      <w:r w:rsidRPr="00EC0E69">
        <w:rPr>
          <w:rFonts w:ascii="Times New Roman" w:hAnsi="Times New Roman" w:cs="Times New Roman"/>
          <w:bCs/>
          <w:sz w:val="24"/>
          <w:szCs w:val="24"/>
        </w:rPr>
        <w:t xml:space="preserve">A node </w:t>
      </w:r>
      <w:r w:rsidRPr="00EC0E69">
        <w:rPr>
          <w:rFonts w:ascii="Times New Roman" w:hAnsi="Times New Roman" w:cs="Times New Roman"/>
          <w:bCs/>
          <w:i/>
          <w:iCs/>
          <w:sz w:val="24"/>
          <w:szCs w:val="24"/>
        </w:rPr>
        <w:t>Q</w:t>
      </w:r>
      <w:r w:rsidRPr="00EC0E69">
        <w:rPr>
          <w:rFonts w:ascii="Times New Roman" w:hAnsi="Times New Roman" w:cs="Times New Roman"/>
          <w:bCs/>
          <w:sz w:val="24"/>
          <w:szCs w:val="24"/>
        </w:rPr>
        <w:t xml:space="preserve"> can be locked by </w:t>
      </w:r>
      <w:r w:rsidRPr="00EC0E69">
        <w:rPr>
          <w:rFonts w:ascii="Times New Roman" w:hAnsi="Times New Roman" w:cs="Times New Roman"/>
          <w:bCs/>
          <w:i/>
          <w:iCs/>
          <w:sz w:val="24"/>
          <w:szCs w:val="24"/>
        </w:rPr>
        <w:t>T</w:t>
      </w:r>
      <w:r w:rsidRPr="00EC0E69">
        <w:rPr>
          <w:rFonts w:ascii="Times New Roman" w:hAnsi="Times New Roman" w:cs="Times New Roman"/>
          <w:bCs/>
          <w:i/>
          <w:iCs/>
          <w:sz w:val="24"/>
          <w:szCs w:val="24"/>
          <w:vertAlign w:val="subscript"/>
        </w:rPr>
        <w:t>i</w:t>
      </w:r>
      <w:r w:rsidRPr="00EC0E69">
        <w:rPr>
          <w:rFonts w:ascii="Times New Roman" w:hAnsi="Times New Roman" w:cs="Times New Roman"/>
          <w:bCs/>
          <w:sz w:val="24"/>
          <w:szCs w:val="24"/>
        </w:rPr>
        <w:t xml:space="preserve"> in S or IS mode only if the parent of </w:t>
      </w:r>
      <w:r w:rsidRPr="00EC0E69">
        <w:rPr>
          <w:rFonts w:ascii="Times New Roman" w:hAnsi="Times New Roman" w:cs="Times New Roman"/>
          <w:bCs/>
          <w:i/>
          <w:iCs/>
          <w:sz w:val="24"/>
          <w:szCs w:val="24"/>
        </w:rPr>
        <w:t>Q</w:t>
      </w:r>
      <w:r w:rsidRPr="00EC0E69">
        <w:rPr>
          <w:rFonts w:ascii="Times New Roman" w:hAnsi="Times New Roman" w:cs="Times New Roman"/>
          <w:bCs/>
          <w:sz w:val="24"/>
          <w:szCs w:val="24"/>
        </w:rPr>
        <w:t xml:space="preserve"> is currently locked by </w:t>
      </w:r>
      <w:r w:rsidRPr="00EC0E69">
        <w:rPr>
          <w:rFonts w:ascii="Times New Roman" w:hAnsi="Times New Roman" w:cs="Times New Roman"/>
          <w:bCs/>
          <w:i/>
          <w:iCs/>
          <w:sz w:val="24"/>
          <w:szCs w:val="24"/>
        </w:rPr>
        <w:t>T</w:t>
      </w:r>
      <w:r w:rsidRPr="00EC0E69">
        <w:rPr>
          <w:rFonts w:ascii="Times New Roman" w:hAnsi="Times New Roman" w:cs="Times New Roman"/>
          <w:bCs/>
          <w:i/>
          <w:iCs/>
          <w:sz w:val="24"/>
          <w:szCs w:val="24"/>
          <w:vertAlign w:val="subscript"/>
        </w:rPr>
        <w:t>i</w:t>
      </w:r>
      <w:r w:rsidRPr="00EC0E69">
        <w:rPr>
          <w:rFonts w:ascii="Times New Roman" w:hAnsi="Times New Roman" w:cs="Times New Roman"/>
          <w:bCs/>
          <w:sz w:val="24"/>
          <w:szCs w:val="24"/>
        </w:rPr>
        <w:t xml:space="preserve"> in either IX or IS mode.</w:t>
      </w:r>
    </w:p>
    <w:p w:rsidR="00514E90" w:rsidRDefault="004A3F66" w:rsidP="00AD57BC">
      <w:pPr>
        <w:pStyle w:val="ListParagraph"/>
        <w:numPr>
          <w:ilvl w:val="2"/>
          <w:numId w:val="10"/>
        </w:numPr>
        <w:spacing w:after="120" w:line="240" w:lineRule="auto"/>
        <w:ind w:left="1800" w:hanging="360"/>
        <w:jc w:val="both"/>
        <w:rPr>
          <w:rFonts w:ascii="Times New Roman" w:hAnsi="Times New Roman" w:cs="Times New Roman"/>
          <w:bCs/>
          <w:sz w:val="24"/>
          <w:szCs w:val="24"/>
        </w:rPr>
      </w:pPr>
      <w:r w:rsidRPr="004A3F66">
        <w:rPr>
          <w:rFonts w:ascii="Times New Roman" w:hAnsi="Times New Roman" w:cs="Times New Roman"/>
          <w:bCs/>
          <w:sz w:val="24"/>
          <w:szCs w:val="24"/>
        </w:rPr>
        <w:t xml:space="preserve">A node </w:t>
      </w:r>
      <w:r w:rsidRPr="004A3F66">
        <w:rPr>
          <w:rFonts w:ascii="Times New Roman" w:hAnsi="Times New Roman" w:cs="Times New Roman"/>
          <w:bCs/>
          <w:i/>
          <w:iCs/>
          <w:sz w:val="24"/>
          <w:szCs w:val="24"/>
        </w:rPr>
        <w:t>Q</w:t>
      </w:r>
      <w:r w:rsidRPr="004A3F66">
        <w:rPr>
          <w:rFonts w:ascii="Times New Roman" w:hAnsi="Times New Roman" w:cs="Times New Roman"/>
          <w:bCs/>
          <w:sz w:val="24"/>
          <w:szCs w:val="24"/>
        </w:rPr>
        <w:t xml:space="preserve"> can be locked by </w:t>
      </w:r>
      <w:r w:rsidRPr="004A3F66">
        <w:rPr>
          <w:rFonts w:ascii="Times New Roman" w:hAnsi="Times New Roman" w:cs="Times New Roman"/>
          <w:bCs/>
          <w:i/>
          <w:iCs/>
          <w:sz w:val="24"/>
          <w:szCs w:val="24"/>
        </w:rPr>
        <w:t>T</w:t>
      </w:r>
      <w:r w:rsidRPr="004A3F66">
        <w:rPr>
          <w:rFonts w:ascii="Times New Roman" w:hAnsi="Times New Roman" w:cs="Times New Roman"/>
          <w:bCs/>
          <w:i/>
          <w:iCs/>
          <w:sz w:val="24"/>
          <w:szCs w:val="24"/>
          <w:vertAlign w:val="subscript"/>
        </w:rPr>
        <w:t>i</w:t>
      </w:r>
      <w:r w:rsidRPr="004A3F66">
        <w:rPr>
          <w:rFonts w:ascii="Times New Roman" w:hAnsi="Times New Roman" w:cs="Times New Roman"/>
          <w:bCs/>
          <w:sz w:val="24"/>
          <w:szCs w:val="24"/>
        </w:rPr>
        <w:t xml:space="preserve"> in X, SIX, or IX mode only if the parent of </w:t>
      </w:r>
      <w:r w:rsidRPr="004A3F66">
        <w:rPr>
          <w:rFonts w:ascii="Times New Roman" w:hAnsi="Times New Roman" w:cs="Times New Roman"/>
          <w:bCs/>
          <w:i/>
          <w:iCs/>
          <w:sz w:val="24"/>
          <w:szCs w:val="24"/>
        </w:rPr>
        <w:t>Q</w:t>
      </w:r>
      <w:r w:rsidRPr="004A3F66">
        <w:rPr>
          <w:rFonts w:ascii="Times New Roman" w:hAnsi="Times New Roman" w:cs="Times New Roman"/>
          <w:bCs/>
          <w:sz w:val="24"/>
          <w:szCs w:val="24"/>
        </w:rPr>
        <w:t xml:space="preserve"> is currently locked by </w:t>
      </w:r>
      <w:r w:rsidRPr="004A3F66">
        <w:rPr>
          <w:rFonts w:ascii="Times New Roman" w:hAnsi="Times New Roman" w:cs="Times New Roman"/>
          <w:bCs/>
          <w:i/>
          <w:iCs/>
          <w:sz w:val="24"/>
          <w:szCs w:val="24"/>
        </w:rPr>
        <w:t>T</w:t>
      </w:r>
      <w:r w:rsidRPr="004A3F66">
        <w:rPr>
          <w:rFonts w:ascii="Times New Roman" w:hAnsi="Times New Roman" w:cs="Times New Roman"/>
          <w:bCs/>
          <w:i/>
          <w:iCs/>
          <w:sz w:val="24"/>
          <w:szCs w:val="24"/>
          <w:vertAlign w:val="subscript"/>
        </w:rPr>
        <w:t>i</w:t>
      </w:r>
      <w:r w:rsidRPr="004A3F66">
        <w:rPr>
          <w:rFonts w:ascii="Times New Roman" w:hAnsi="Times New Roman" w:cs="Times New Roman"/>
          <w:bCs/>
          <w:sz w:val="24"/>
          <w:szCs w:val="24"/>
        </w:rPr>
        <w:t xml:space="preserve"> in either IX or SIX mode.</w:t>
      </w:r>
    </w:p>
    <w:p w:rsidR="000648B6" w:rsidRDefault="00510F0B" w:rsidP="00AD57BC">
      <w:pPr>
        <w:pStyle w:val="ListParagraph"/>
        <w:numPr>
          <w:ilvl w:val="2"/>
          <w:numId w:val="10"/>
        </w:numPr>
        <w:spacing w:after="120" w:line="240" w:lineRule="auto"/>
        <w:ind w:left="1800" w:hanging="360"/>
        <w:jc w:val="both"/>
        <w:rPr>
          <w:rFonts w:ascii="Times New Roman" w:hAnsi="Times New Roman" w:cs="Times New Roman"/>
          <w:bCs/>
          <w:sz w:val="24"/>
          <w:szCs w:val="24"/>
        </w:rPr>
      </w:pPr>
      <w:r w:rsidRPr="00510F0B">
        <w:rPr>
          <w:rFonts w:ascii="Times New Roman" w:hAnsi="Times New Roman" w:cs="Times New Roman"/>
          <w:bCs/>
          <w:i/>
          <w:iCs/>
          <w:sz w:val="24"/>
          <w:szCs w:val="24"/>
        </w:rPr>
        <w:t>T</w:t>
      </w:r>
      <w:r w:rsidRPr="00510F0B">
        <w:rPr>
          <w:rFonts w:ascii="Times New Roman" w:hAnsi="Times New Roman" w:cs="Times New Roman"/>
          <w:bCs/>
          <w:i/>
          <w:iCs/>
          <w:sz w:val="24"/>
          <w:szCs w:val="24"/>
          <w:vertAlign w:val="subscript"/>
        </w:rPr>
        <w:t>i</w:t>
      </w:r>
      <w:r w:rsidRPr="00510F0B">
        <w:rPr>
          <w:rFonts w:ascii="Times New Roman" w:hAnsi="Times New Roman" w:cs="Times New Roman"/>
          <w:bCs/>
          <w:sz w:val="24"/>
          <w:szCs w:val="24"/>
        </w:rPr>
        <w:t xml:space="preserve"> can lock a node only if it has not previously unlocked any node (that is, </w:t>
      </w:r>
      <w:r w:rsidRPr="00510F0B">
        <w:rPr>
          <w:rFonts w:ascii="Times New Roman" w:hAnsi="Times New Roman" w:cs="Times New Roman"/>
          <w:bCs/>
          <w:i/>
          <w:iCs/>
          <w:sz w:val="24"/>
          <w:szCs w:val="24"/>
        </w:rPr>
        <w:t>T</w:t>
      </w:r>
      <w:r w:rsidRPr="00510F0B">
        <w:rPr>
          <w:rFonts w:ascii="Times New Roman" w:hAnsi="Times New Roman" w:cs="Times New Roman"/>
          <w:bCs/>
          <w:i/>
          <w:iCs/>
          <w:sz w:val="24"/>
          <w:szCs w:val="24"/>
          <w:vertAlign w:val="subscript"/>
        </w:rPr>
        <w:t>i</w:t>
      </w:r>
      <w:r w:rsidRPr="00510F0B">
        <w:rPr>
          <w:rFonts w:ascii="Times New Roman" w:hAnsi="Times New Roman" w:cs="Times New Roman"/>
          <w:bCs/>
          <w:i/>
          <w:iCs/>
          <w:sz w:val="24"/>
          <w:szCs w:val="24"/>
        </w:rPr>
        <w:t xml:space="preserve"> </w:t>
      </w:r>
      <w:r w:rsidRPr="00510F0B">
        <w:rPr>
          <w:rFonts w:ascii="Times New Roman" w:hAnsi="Times New Roman" w:cs="Times New Roman"/>
          <w:bCs/>
          <w:sz w:val="24"/>
          <w:szCs w:val="24"/>
        </w:rPr>
        <w:t>is two-phase).</w:t>
      </w:r>
    </w:p>
    <w:p w:rsidR="009843E7" w:rsidRDefault="009843E7" w:rsidP="00AD57BC">
      <w:pPr>
        <w:pStyle w:val="ListParagraph"/>
        <w:numPr>
          <w:ilvl w:val="2"/>
          <w:numId w:val="10"/>
        </w:numPr>
        <w:spacing w:after="0" w:line="240" w:lineRule="auto"/>
        <w:ind w:left="1800" w:hanging="360"/>
        <w:contextualSpacing w:val="0"/>
        <w:jc w:val="both"/>
        <w:rPr>
          <w:rFonts w:ascii="Times New Roman" w:hAnsi="Times New Roman" w:cs="Times New Roman"/>
          <w:bCs/>
          <w:sz w:val="24"/>
          <w:szCs w:val="24"/>
        </w:rPr>
      </w:pPr>
      <w:r w:rsidRPr="009843E7">
        <w:rPr>
          <w:rFonts w:ascii="Times New Roman" w:hAnsi="Times New Roman" w:cs="Times New Roman"/>
          <w:bCs/>
          <w:i/>
          <w:iCs/>
          <w:sz w:val="24"/>
          <w:szCs w:val="24"/>
        </w:rPr>
        <w:t>T</w:t>
      </w:r>
      <w:r w:rsidRPr="009843E7">
        <w:rPr>
          <w:rFonts w:ascii="Times New Roman" w:hAnsi="Times New Roman" w:cs="Times New Roman"/>
          <w:bCs/>
          <w:i/>
          <w:iCs/>
          <w:sz w:val="24"/>
          <w:szCs w:val="24"/>
          <w:vertAlign w:val="subscript"/>
        </w:rPr>
        <w:t>i</w:t>
      </w:r>
      <w:r w:rsidRPr="009843E7">
        <w:rPr>
          <w:rFonts w:ascii="Times New Roman" w:hAnsi="Times New Roman" w:cs="Times New Roman"/>
          <w:bCs/>
          <w:i/>
          <w:iCs/>
          <w:sz w:val="24"/>
          <w:szCs w:val="24"/>
        </w:rPr>
        <w:t xml:space="preserve"> </w:t>
      </w:r>
      <w:r w:rsidRPr="009843E7">
        <w:rPr>
          <w:rFonts w:ascii="Times New Roman" w:hAnsi="Times New Roman" w:cs="Times New Roman"/>
          <w:bCs/>
          <w:sz w:val="24"/>
          <w:szCs w:val="24"/>
        </w:rPr>
        <w:t xml:space="preserve">can unlock a node </w:t>
      </w:r>
      <w:r w:rsidRPr="009843E7">
        <w:rPr>
          <w:rFonts w:ascii="Times New Roman" w:hAnsi="Times New Roman" w:cs="Times New Roman"/>
          <w:bCs/>
          <w:i/>
          <w:iCs/>
          <w:sz w:val="24"/>
          <w:szCs w:val="24"/>
        </w:rPr>
        <w:t>Q</w:t>
      </w:r>
      <w:r w:rsidRPr="009843E7">
        <w:rPr>
          <w:rFonts w:ascii="Times New Roman" w:hAnsi="Times New Roman" w:cs="Times New Roman"/>
          <w:bCs/>
          <w:sz w:val="24"/>
          <w:szCs w:val="24"/>
        </w:rPr>
        <w:t xml:space="preserve"> only if none of the children of </w:t>
      </w:r>
      <w:r w:rsidRPr="009843E7">
        <w:rPr>
          <w:rFonts w:ascii="Times New Roman" w:hAnsi="Times New Roman" w:cs="Times New Roman"/>
          <w:bCs/>
          <w:i/>
          <w:iCs/>
          <w:sz w:val="24"/>
          <w:szCs w:val="24"/>
        </w:rPr>
        <w:t>Q</w:t>
      </w:r>
      <w:r w:rsidRPr="009843E7">
        <w:rPr>
          <w:rFonts w:ascii="Times New Roman" w:hAnsi="Times New Roman" w:cs="Times New Roman"/>
          <w:bCs/>
          <w:sz w:val="24"/>
          <w:szCs w:val="24"/>
        </w:rPr>
        <w:t xml:space="preserve"> are currently locked by </w:t>
      </w:r>
      <w:r w:rsidRPr="009843E7">
        <w:rPr>
          <w:rFonts w:ascii="Times New Roman" w:hAnsi="Times New Roman" w:cs="Times New Roman"/>
          <w:bCs/>
          <w:i/>
          <w:iCs/>
          <w:sz w:val="24"/>
          <w:szCs w:val="24"/>
        </w:rPr>
        <w:t>T</w:t>
      </w:r>
      <w:r w:rsidRPr="009843E7">
        <w:rPr>
          <w:rFonts w:ascii="Times New Roman" w:hAnsi="Times New Roman" w:cs="Times New Roman"/>
          <w:bCs/>
          <w:i/>
          <w:iCs/>
          <w:sz w:val="24"/>
          <w:szCs w:val="24"/>
          <w:vertAlign w:val="subscript"/>
        </w:rPr>
        <w:t>i</w:t>
      </w:r>
      <w:r w:rsidRPr="009843E7">
        <w:rPr>
          <w:rFonts w:ascii="Times New Roman" w:hAnsi="Times New Roman" w:cs="Times New Roman"/>
          <w:bCs/>
          <w:i/>
          <w:iCs/>
          <w:sz w:val="24"/>
          <w:szCs w:val="24"/>
        </w:rPr>
        <w:t>.</w:t>
      </w:r>
    </w:p>
    <w:p w:rsidR="0035186B" w:rsidRPr="00C2086F" w:rsidRDefault="00C2086F" w:rsidP="008975A8">
      <w:pPr>
        <w:spacing w:after="0" w:line="240" w:lineRule="auto"/>
        <w:ind w:left="1440"/>
        <w:jc w:val="both"/>
        <w:rPr>
          <w:rFonts w:ascii="Times New Roman" w:hAnsi="Times New Roman" w:cs="Times New Roman"/>
          <w:b/>
          <w:i/>
          <w:iCs/>
          <w:sz w:val="24"/>
          <w:szCs w:val="24"/>
        </w:rPr>
      </w:pPr>
      <w:r w:rsidRPr="00C2086F">
        <w:rPr>
          <w:rFonts w:ascii="Times New Roman" w:hAnsi="Times New Roman" w:cs="Times New Roman"/>
          <w:b/>
          <w:i/>
          <w:iCs/>
          <w:sz w:val="24"/>
          <w:szCs w:val="24"/>
        </w:rPr>
        <w:t>Advantages:</w:t>
      </w:r>
    </w:p>
    <w:p w:rsidR="00C2086F" w:rsidRDefault="00BC1B29" w:rsidP="00AD57BC">
      <w:pPr>
        <w:pStyle w:val="ListParagraph"/>
        <w:numPr>
          <w:ilvl w:val="0"/>
          <w:numId w:val="21"/>
        </w:numPr>
        <w:spacing w:after="0" w:line="240" w:lineRule="auto"/>
        <w:ind w:left="1800" w:hanging="360"/>
        <w:contextualSpacing w:val="0"/>
        <w:jc w:val="both"/>
        <w:rPr>
          <w:rFonts w:ascii="Times New Roman" w:hAnsi="Times New Roman" w:cs="Times New Roman"/>
          <w:bCs/>
          <w:sz w:val="24"/>
          <w:szCs w:val="24"/>
        </w:rPr>
      </w:pPr>
      <w:r>
        <w:rPr>
          <w:rFonts w:ascii="Times New Roman" w:hAnsi="Times New Roman" w:cs="Times New Roman"/>
          <w:bCs/>
          <w:sz w:val="24"/>
          <w:szCs w:val="24"/>
        </w:rPr>
        <w:t>Enhances concurrency</w:t>
      </w:r>
    </w:p>
    <w:p w:rsidR="00BC1B29" w:rsidRDefault="00BC1B29" w:rsidP="00AD57BC">
      <w:pPr>
        <w:pStyle w:val="ListParagraph"/>
        <w:numPr>
          <w:ilvl w:val="0"/>
          <w:numId w:val="21"/>
        </w:numPr>
        <w:spacing w:after="0" w:line="240" w:lineRule="auto"/>
        <w:ind w:left="1800" w:hanging="360"/>
        <w:contextualSpacing w:val="0"/>
        <w:jc w:val="both"/>
        <w:rPr>
          <w:rFonts w:ascii="Times New Roman" w:hAnsi="Times New Roman" w:cs="Times New Roman"/>
          <w:bCs/>
          <w:sz w:val="24"/>
          <w:szCs w:val="24"/>
        </w:rPr>
      </w:pPr>
      <w:r>
        <w:rPr>
          <w:rFonts w:ascii="Times New Roman" w:hAnsi="Times New Roman" w:cs="Times New Roman"/>
          <w:bCs/>
          <w:sz w:val="24"/>
          <w:szCs w:val="24"/>
        </w:rPr>
        <w:t>Reduces lock overhead</w:t>
      </w:r>
    </w:p>
    <w:p w:rsidR="0023339A" w:rsidRPr="00346D08" w:rsidRDefault="0023339A" w:rsidP="00CC03B5">
      <w:pPr>
        <w:spacing w:after="0" w:line="240" w:lineRule="auto"/>
        <w:ind w:left="1440"/>
        <w:jc w:val="both"/>
        <w:rPr>
          <w:rFonts w:ascii="Times New Roman" w:hAnsi="Times New Roman" w:cs="Times New Roman"/>
          <w:bCs/>
          <w:sz w:val="24"/>
          <w:szCs w:val="24"/>
        </w:rPr>
      </w:pPr>
      <w:r w:rsidRPr="0023339A">
        <w:rPr>
          <w:rFonts w:ascii="Times New Roman" w:hAnsi="Times New Roman" w:cs="Times New Roman"/>
          <w:b/>
          <w:i/>
          <w:iCs/>
          <w:sz w:val="24"/>
          <w:szCs w:val="24"/>
        </w:rPr>
        <w:t>Disadvantage:</w:t>
      </w:r>
      <w:r w:rsidR="00AE0786">
        <w:rPr>
          <w:rFonts w:ascii="Times New Roman" w:hAnsi="Times New Roman" w:cs="Times New Roman"/>
          <w:bCs/>
          <w:sz w:val="24"/>
          <w:szCs w:val="24"/>
        </w:rPr>
        <w:t xml:space="preserve"> Deadlock is possible</w:t>
      </w:r>
      <w:r w:rsidR="009029C4">
        <w:rPr>
          <w:rFonts w:ascii="Times New Roman" w:hAnsi="Times New Roman" w:cs="Times New Roman"/>
          <w:bCs/>
          <w:sz w:val="24"/>
          <w:szCs w:val="24"/>
        </w:rPr>
        <w:t>. However, there are techniques to reduce deadlock frequency in this protocol, and also to eliminate deadlock entirely.</w:t>
      </w:r>
    </w:p>
    <w:p w:rsidR="008B2F02" w:rsidRDefault="008B2F02" w:rsidP="00AD57BC">
      <w:pPr>
        <w:pStyle w:val="ListParagraph"/>
        <w:numPr>
          <w:ilvl w:val="0"/>
          <w:numId w:val="10"/>
        </w:numPr>
        <w:spacing w:after="120" w:line="240" w:lineRule="auto"/>
        <w:jc w:val="both"/>
        <w:rPr>
          <w:rFonts w:ascii="Times New Roman" w:hAnsi="Times New Roman" w:cs="Times New Roman"/>
          <w:b/>
          <w:color w:val="C00000"/>
          <w:sz w:val="24"/>
          <w:szCs w:val="24"/>
        </w:rPr>
      </w:pPr>
      <w:r w:rsidRPr="00C8379F">
        <w:rPr>
          <w:rFonts w:ascii="Times New Roman" w:hAnsi="Times New Roman" w:cs="Times New Roman"/>
          <w:b/>
          <w:color w:val="C00000"/>
          <w:sz w:val="24"/>
          <w:szCs w:val="24"/>
        </w:rPr>
        <w:t>Multiversion Schemes</w:t>
      </w:r>
    </w:p>
    <w:p w:rsidR="003251D5" w:rsidRPr="00AD462A" w:rsidRDefault="00CF2B83" w:rsidP="00AD462A">
      <w:pPr>
        <w:pStyle w:val="ListParagraph"/>
        <w:spacing w:after="120" w:line="240" w:lineRule="auto"/>
        <w:jc w:val="both"/>
        <w:rPr>
          <w:rFonts w:ascii="Times New Roman" w:hAnsi="Times New Roman" w:cs="Times New Roman"/>
          <w:bCs/>
          <w:sz w:val="24"/>
          <w:szCs w:val="24"/>
        </w:rPr>
      </w:pPr>
      <w:r w:rsidRPr="00CF2B83">
        <w:rPr>
          <w:rFonts w:ascii="Times New Roman" w:hAnsi="Times New Roman" w:cs="Times New Roman"/>
          <w:b/>
          <w:i/>
          <w:iCs/>
          <w:sz w:val="24"/>
          <w:szCs w:val="24"/>
        </w:rPr>
        <w:t>Theme:</w:t>
      </w:r>
      <w:r>
        <w:rPr>
          <w:rFonts w:ascii="Times New Roman" w:hAnsi="Times New Roman" w:cs="Times New Roman"/>
          <w:bCs/>
          <w:sz w:val="24"/>
          <w:szCs w:val="24"/>
        </w:rPr>
        <w:t xml:space="preserve"> </w:t>
      </w:r>
      <w:r w:rsidR="00AD462A" w:rsidRPr="00AD462A">
        <w:rPr>
          <w:rFonts w:ascii="Times New Roman" w:hAnsi="Times New Roman" w:cs="Times New Roman"/>
          <w:bCs/>
          <w:sz w:val="24"/>
          <w:szCs w:val="24"/>
        </w:rPr>
        <w:t>The concurrency-con</w:t>
      </w:r>
      <w:r w:rsidR="00AD462A">
        <w:rPr>
          <w:rFonts w:ascii="Times New Roman" w:hAnsi="Times New Roman" w:cs="Times New Roman"/>
          <w:bCs/>
          <w:sz w:val="24"/>
          <w:szCs w:val="24"/>
        </w:rPr>
        <w:t>trol</w:t>
      </w:r>
      <w:r w:rsidR="003859BD">
        <w:rPr>
          <w:rFonts w:ascii="Times New Roman" w:hAnsi="Times New Roman" w:cs="Times New Roman"/>
          <w:bCs/>
          <w:sz w:val="24"/>
          <w:szCs w:val="24"/>
        </w:rPr>
        <w:t xml:space="preserve"> schemes discussed thus far </w:t>
      </w:r>
      <w:r w:rsidR="00276A38">
        <w:rPr>
          <w:rFonts w:ascii="Times New Roman" w:hAnsi="Times New Roman" w:cs="Times New Roman"/>
          <w:bCs/>
          <w:sz w:val="24"/>
          <w:szCs w:val="24"/>
        </w:rPr>
        <w:t xml:space="preserve">ensure serializability by either delaying an operation or </w:t>
      </w:r>
      <w:r w:rsidR="00217076">
        <w:rPr>
          <w:rFonts w:ascii="Times New Roman" w:hAnsi="Times New Roman" w:cs="Times New Roman"/>
          <w:bCs/>
          <w:sz w:val="24"/>
          <w:szCs w:val="24"/>
        </w:rPr>
        <w:t xml:space="preserve">aborting the transaction that issued the </w:t>
      </w:r>
      <w:r w:rsidR="009B451A">
        <w:rPr>
          <w:rFonts w:ascii="Times New Roman" w:hAnsi="Times New Roman" w:cs="Times New Roman"/>
          <w:bCs/>
          <w:sz w:val="24"/>
          <w:szCs w:val="24"/>
        </w:rPr>
        <w:t>operation.</w:t>
      </w:r>
      <w:r w:rsidR="00623E72">
        <w:rPr>
          <w:rFonts w:ascii="Times New Roman" w:hAnsi="Times New Roman" w:cs="Times New Roman"/>
          <w:bCs/>
          <w:sz w:val="24"/>
          <w:szCs w:val="24"/>
        </w:rPr>
        <w:t xml:space="preserve"> These difficulties could be avoided if old copies of each data item were kept in a system.</w:t>
      </w:r>
    </w:p>
    <w:p w:rsidR="008B2F02" w:rsidRDefault="008B2F02" w:rsidP="00AD57BC">
      <w:pPr>
        <w:pStyle w:val="ListParagraph"/>
        <w:numPr>
          <w:ilvl w:val="1"/>
          <w:numId w:val="10"/>
        </w:numPr>
        <w:spacing w:after="120" w:line="240" w:lineRule="auto"/>
        <w:jc w:val="both"/>
        <w:rPr>
          <w:rFonts w:ascii="Times New Roman" w:hAnsi="Times New Roman" w:cs="Times New Roman"/>
          <w:b/>
          <w:color w:val="0000FF"/>
          <w:sz w:val="24"/>
          <w:szCs w:val="24"/>
        </w:rPr>
      </w:pPr>
      <w:r w:rsidRPr="00596938">
        <w:rPr>
          <w:rFonts w:ascii="Times New Roman" w:hAnsi="Times New Roman" w:cs="Times New Roman"/>
          <w:b/>
          <w:color w:val="0000FF"/>
          <w:sz w:val="24"/>
          <w:szCs w:val="24"/>
        </w:rPr>
        <w:t>Multiversion Timestamp-Ordering Scheme</w:t>
      </w:r>
    </w:p>
    <w:p w:rsidR="0007782E" w:rsidRDefault="005D2507" w:rsidP="004A104D">
      <w:pPr>
        <w:pStyle w:val="ListParagraph"/>
        <w:spacing w:after="120" w:line="240" w:lineRule="auto"/>
        <w:ind w:left="1440"/>
        <w:jc w:val="both"/>
        <w:rPr>
          <w:rFonts w:ascii="Times New Roman" w:hAnsi="Times New Roman" w:cs="Times New Roman"/>
          <w:bCs/>
          <w:sz w:val="24"/>
          <w:szCs w:val="24"/>
        </w:rPr>
      </w:pPr>
      <w:r w:rsidRPr="005D2507">
        <w:rPr>
          <w:rFonts w:ascii="Times New Roman" w:hAnsi="Times New Roman" w:cs="Times New Roman"/>
          <w:bCs/>
          <w:sz w:val="24"/>
          <w:szCs w:val="24"/>
        </w:rPr>
        <w:t xml:space="preserve">Suppose that transaction </w:t>
      </w:r>
      <w:r w:rsidRPr="005D2507">
        <w:rPr>
          <w:rFonts w:ascii="Times New Roman" w:hAnsi="Times New Roman" w:cs="Times New Roman"/>
          <w:bCs/>
          <w:i/>
          <w:iCs/>
          <w:sz w:val="24"/>
          <w:szCs w:val="24"/>
        </w:rPr>
        <w:t>T</w:t>
      </w:r>
      <w:r w:rsidRPr="005D2507">
        <w:rPr>
          <w:rFonts w:ascii="Times New Roman" w:hAnsi="Times New Roman" w:cs="Times New Roman"/>
          <w:bCs/>
          <w:i/>
          <w:iCs/>
          <w:sz w:val="24"/>
          <w:szCs w:val="24"/>
          <w:vertAlign w:val="subscript"/>
        </w:rPr>
        <w:t>i</w:t>
      </w:r>
      <w:r w:rsidRPr="005D2507">
        <w:rPr>
          <w:rFonts w:ascii="Times New Roman" w:hAnsi="Times New Roman" w:cs="Times New Roman"/>
          <w:bCs/>
          <w:i/>
          <w:iCs/>
          <w:sz w:val="24"/>
          <w:szCs w:val="24"/>
        </w:rPr>
        <w:t xml:space="preserve"> </w:t>
      </w:r>
      <w:r w:rsidRPr="005D2507">
        <w:rPr>
          <w:rFonts w:ascii="Times New Roman" w:hAnsi="Times New Roman" w:cs="Times New Roman"/>
          <w:bCs/>
          <w:sz w:val="24"/>
          <w:szCs w:val="24"/>
        </w:rPr>
        <w:t xml:space="preserve">issues a </w:t>
      </w:r>
      <w:r w:rsidRPr="005D2507">
        <w:rPr>
          <w:rFonts w:ascii="Times New Roman" w:hAnsi="Times New Roman" w:cs="Times New Roman"/>
          <w:b/>
          <w:bCs/>
          <w:sz w:val="24"/>
          <w:szCs w:val="24"/>
        </w:rPr>
        <w:t>read</w:t>
      </w:r>
      <w:r w:rsidRPr="005D2507">
        <w:rPr>
          <w:rFonts w:ascii="Times New Roman" w:hAnsi="Times New Roman" w:cs="Times New Roman"/>
          <w:bCs/>
          <w:sz w:val="24"/>
          <w:szCs w:val="24"/>
        </w:rPr>
        <w:t>(</w:t>
      </w:r>
      <w:r w:rsidRPr="005D2507">
        <w:rPr>
          <w:rFonts w:ascii="Times New Roman" w:hAnsi="Times New Roman" w:cs="Times New Roman"/>
          <w:bCs/>
          <w:i/>
          <w:iCs/>
          <w:sz w:val="24"/>
          <w:szCs w:val="24"/>
        </w:rPr>
        <w:t>Q</w:t>
      </w:r>
      <w:r w:rsidRPr="005D2507">
        <w:rPr>
          <w:rFonts w:ascii="Times New Roman" w:hAnsi="Times New Roman" w:cs="Times New Roman"/>
          <w:bCs/>
          <w:sz w:val="24"/>
          <w:szCs w:val="24"/>
        </w:rPr>
        <w:t xml:space="preserve">) or </w:t>
      </w:r>
      <w:r w:rsidRPr="005D2507">
        <w:rPr>
          <w:rFonts w:ascii="Times New Roman" w:hAnsi="Times New Roman" w:cs="Times New Roman"/>
          <w:b/>
          <w:bCs/>
          <w:sz w:val="24"/>
          <w:szCs w:val="24"/>
        </w:rPr>
        <w:t>write</w:t>
      </w:r>
      <w:r w:rsidRPr="005D2507">
        <w:rPr>
          <w:rFonts w:ascii="Times New Roman" w:hAnsi="Times New Roman" w:cs="Times New Roman"/>
          <w:bCs/>
          <w:sz w:val="24"/>
          <w:szCs w:val="24"/>
        </w:rPr>
        <w:t>(</w:t>
      </w:r>
      <w:r w:rsidRPr="005D2507">
        <w:rPr>
          <w:rFonts w:ascii="Times New Roman" w:hAnsi="Times New Roman" w:cs="Times New Roman"/>
          <w:bCs/>
          <w:i/>
          <w:iCs/>
          <w:sz w:val="24"/>
          <w:szCs w:val="24"/>
        </w:rPr>
        <w:t>Q</w:t>
      </w:r>
      <w:r w:rsidRPr="005D2507">
        <w:rPr>
          <w:rFonts w:ascii="Times New Roman" w:hAnsi="Times New Roman" w:cs="Times New Roman"/>
          <w:bCs/>
          <w:sz w:val="24"/>
          <w:szCs w:val="24"/>
        </w:rPr>
        <w:t xml:space="preserve">) operation. Let </w:t>
      </w:r>
      <w:r w:rsidRPr="005D2507">
        <w:rPr>
          <w:rFonts w:ascii="Times New Roman" w:hAnsi="Times New Roman" w:cs="Times New Roman"/>
          <w:bCs/>
          <w:i/>
          <w:iCs/>
          <w:sz w:val="24"/>
          <w:szCs w:val="24"/>
        </w:rPr>
        <w:t>Q</w:t>
      </w:r>
      <w:r w:rsidRPr="005D2507">
        <w:rPr>
          <w:rFonts w:ascii="Times New Roman" w:hAnsi="Times New Roman" w:cs="Times New Roman"/>
          <w:bCs/>
          <w:i/>
          <w:iCs/>
          <w:sz w:val="24"/>
          <w:szCs w:val="24"/>
          <w:vertAlign w:val="subscript"/>
        </w:rPr>
        <w:t>k</w:t>
      </w:r>
      <w:r w:rsidRPr="005D2507">
        <w:rPr>
          <w:rFonts w:ascii="Times New Roman" w:hAnsi="Times New Roman" w:cs="Times New Roman"/>
          <w:bCs/>
          <w:sz w:val="24"/>
          <w:szCs w:val="24"/>
        </w:rPr>
        <w:t xml:space="preserve"> denote the version of </w:t>
      </w:r>
      <w:r w:rsidRPr="005D2507">
        <w:rPr>
          <w:rFonts w:ascii="Times New Roman" w:hAnsi="Times New Roman" w:cs="Times New Roman"/>
          <w:bCs/>
          <w:i/>
          <w:iCs/>
          <w:sz w:val="24"/>
          <w:szCs w:val="24"/>
        </w:rPr>
        <w:t>Q</w:t>
      </w:r>
      <w:r w:rsidRPr="005D2507">
        <w:rPr>
          <w:rFonts w:ascii="Times New Roman" w:hAnsi="Times New Roman" w:cs="Times New Roman"/>
          <w:bCs/>
          <w:sz w:val="24"/>
          <w:szCs w:val="24"/>
        </w:rPr>
        <w:t xml:space="preserve"> whose write timestamp is the largest write timestamp less than or equal to TS(</w:t>
      </w:r>
      <w:r w:rsidRPr="005D2507">
        <w:rPr>
          <w:rFonts w:ascii="Times New Roman" w:hAnsi="Times New Roman" w:cs="Times New Roman"/>
          <w:bCs/>
          <w:i/>
          <w:iCs/>
          <w:sz w:val="24"/>
          <w:szCs w:val="24"/>
        </w:rPr>
        <w:t>T</w:t>
      </w:r>
      <w:r w:rsidRPr="005D2507">
        <w:rPr>
          <w:rFonts w:ascii="Times New Roman" w:hAnsi="Times New Roman" w:cs="Times New Roman"/>
          <w:bCs/>
          <w:sz w:val="24"/>
          <w:szCs w:val="24"/>
          <w:vertAlign w:val="subscript"/>
        </w:rPr>
        <w:t>i</w:t>
      </w:r>
      <w:r w:rsidRPr="005D2507">
        <w:rPr>
          <w:rFonts w:ascii="Times New Roman" w:hAnsi="Times New Roman" w:cs="Times New Roman"/>
          <w:bCs/>
          <w:sz w:val="24"/>
          <w:szCs w:val="24"/>
        </w:rPr>
        <w:t>).</w:t>
      </w:r>
    </w:p>
    <w:p w:rsidR="00B42D1A" w:rsidRDefault="009B0CCF" w:rsidP="00AD57BC">
      <w:pPr>
        <w:pStyle w:val="ListParagraph"/>
        <w:numPr>
          <w:ilvl w:val="2"/>
          <w:numId w:val="10"/>
        </w:numPr>
        <w:spacing w:after="120" w:line="240" w:lineRule="auto"/>
        <w:ind w:left="1800" w:hanging="360"/>
        <w:jc w:val="both"/>
        <w:rPr>
          <w:rFonts w:ascii="Times New Roman" w:hAnsi="Times New Roman" w:cs="Times New Roman"/>
          <w:bCs/>
          <w:sz w:val="24"/>
          <w:szCs w:val="24"/>
        </w:rPr>
      </w:pPr>
      <w:r w:rsidRPr="009B0CCF">
        <w:rPr>
          <w:rFonts w:ascii="Times New Roman" w:hAnsi="Times New Roman" w:cs="Times New Roman"/>
          <w:bCs/>
          <w:sz w:val="24"/>
          <w:szCs w:val="24"/>
        </w:rPr>
        <w:t xml:space="preserve">If transaction </w:t>
      </w:r>
      <w:r w:rsidRPr="009B0CCF">
        <w:rPr>
          <w:rFonts w:ascii="Times New Roman" w:hAnsi="Times New Roman" w:cs="Times New Roman"/>
          <w:bCs/>
          <w:i/>
          <w:iCs/>
          <w:sz w:val="24"/>
          <w:szCs w:val="24"/>
        </w:rPr>
        <w:t>T</w:t>
      </w:r>
      <w:r w:rsidRPr="009B0CCF">
        <w:rPr>
          <w:rFonts w:ascii="Times New Roman" w:hAnsi="Times New Roman" w:cs="Times New Roman"/>
          <w:bCs/>
          <w:i/>
          <w:iCs/>
          <w:sz w:val="24"/>
          <w:szCs w:val="24"/>
          <w:vertAlign w:val="subscript"/>
        </w:rPr>
        <w:t>i</w:t>
      </w:r>
      <w:r w:rsidRPr="009B0CCF">
        <w:rPr>
          <w:rFonts w:ascii="Times New Roman" w:hAnsi="Times New Roman" w:cs="Times New Roman"/>
          <w:bCs/>
          <w:sz w:val="24"/>
          <w:szCs w:val="24"/>
        </w:rPr>
        <w:t xml:space="preserve"> issues a </w:t>
      </w:r>
      <w:r w:rsidRPr="009B0CCF">
        <w:rPr>
          <w:rFonts w:ascii="Times New Roman" w:hAnsi="Times New Roman" w:cs="Times New Roman"/>
          <w:b/>
          <w:bCs/>
          <w:sz w:val="24"/>
          <w:szCs w:val="24"/>
        </w:rPr>
        <w:t>read</w:t>
      </w:r>
      <w:r w:rsidRPr="009B0CCF">
        <w:rPr>
          <w:rFonts w:ascii="Times New Roman" w:hAnsi="Times New Roman" w:cs="Times New Roman"/>
          <w:bCs/>
          <w:sz w:val="24"/>
          <w:szCs w:val="24"/>
        </w:rPr>
        <w:t>(</w:t>
      </w:r>
      <w:r w:rsidRPr="009B0CCF">
        <w:rPr>
          <w:rFonts w:ascii="Times New Roman" w:hAnsi="Times New Roman" w:cs="Times New Roman"/>
          <w:bCs/>
          <w:i/>
          <w:iCs/>
          <w:sz w:val="24"/>
          <w:szCs w:val="24"/>
        </w:rPr>
        <w:t>Q</w:t>
      </w:r>
      <w:r w:rsidRPr="009B0CCF">
        <w:rPr>
          <w:rFonts w:ascii="Times New Roman" w:hAnsi="Times New Roman" w:cs="Times New Roman"/>
          <w:bCs/>
          <w:sz w:val="24"/>
          <w:szCs w:val="24"/>
        </w:rPr>
        <w:t>), then the value returned is the content of version Q</w:t>
      </w:r>
      <w:r w:rsidRPr="009B0CCF">
        <w:rPr>
          <w:rFonts w:ascii="Times New Roman" w:hAnsi="Times New Roman" w:cs="Times New Roman"/>
          <w:bCs/>
          <w:sz w:val="24"/>
          <w:szCs w:val="24"/>
          <w:vertAlign w:val="subscript"/>
        </w:rPr>
        <w:t>k</w:t>
      </w:r>
      <w:r w:rsidRPr="009B0CCF">
        <w:rPr>
          <w:rFonts w:ascii="Times New Roman" w:hAnsi="Times New Roman" w:cs="Times New Roman"/>
          <w:bCs/>
          <w:sz w:val="24"/>
          <w:szCs w:val="24"/>
        </w:rPr>
        <w:t>.</w:t>
      </w:r>
    </w:p>
    <w:p w:rsidR="000C1BDF" w:rsidRDefault="00DF0B74" w:rsidP="00AD57BC">
      <w:pPr>
        <w:pStyle w:val="ListParagraph"/>
        <w:numPr>
          <w:ilvl w:val="2"/>
          <w:numId w:val="10"/>
        </w:numPr>
        <w:spacing w:after="120" w:line="240" w:lineRule="auto"/>
        <w:ind w:left="1800" w:hanging="360"/>
        <w:jc w:val="both"/>
        <w:rPr>
          <w:rFonts w:ascii="Times New Roman" w:hAnsi="Times New Roman" w:cs="Times New Roman"/>
          <w:bCs/>
          <w:sz w:val="24"/>
          <w:szCs w:val="24"/>
        </w:rPr>
      </w:pPr>
      <w:r w:rsidRPr="00DF0B74">
        <w:rPr>
          <w:rFonts w:ascii="Times New Roman" w:hAnsi="Times New Roman" w:cs="Times New Roman"/>
          <w:bCs/>
          <w:sz w:val="24"/>
          <w:szCs w:val="24"/>
        </w:rPr>
        <w:t xml:space="preserve">If transaction </w:t>
      </w:r>
      <w:r w:rsidRPr="00DF0B74">
        <w:rPr>
          <w:rFonts w:ascii="Times New Roman" w:hAnsi="Times New Roman" w:cs="Times New Roman"/>
          <w:bCs/>
          <w:i/>
          <w:iCs/>
          <w:sz w:val="24"/>
          <w:szCs w:val="24"/>
        </w:rPr>
        <w:t>T</w:t>
      </w:r>
      <w:r w:rsidRPr="00DF0B74">
        <w:rPr>
          <w:rFonts w:ascii="Times New Roman" w:hAnsi="Times New Roman" w:cs="Times New Roman"/>
          <w:bCs/>
          <w:i/>
          <w:iCs/>
          <w:sz w:val="24"/>
          <w:szCs w:val="24"/>
          <w:vertAlign w:val="subscript"/>
        </w:rPr>
        <w:t>i</w:t>
      </w:r>
      <w:r w:rsidRPr="00DF0B74">
        <w:rPr>
          <w:rFonts w:ascii="Times New Roman" w:hAnsi="Times New Roman" w:cs="Times New Roman"/>
          <w:bCs/>
          <w:sz w:val="24"/>
          <w:szCs w:val="24"/>
        </w:rPr>
        <w:t xml:space="preserve"> issues a </w:t>
      </w:r>
      <w:r w:rsidRPr="00DF0B74">
        <w:rPr>
          <w:rFonts w:ascii="Times New Roman" w:hAnsi="Times New Roman" w:cs="Times New Roman"/>
          <w:b/>
          <w:bCs/>
          <w:sz w:val="24"/>
          <w:szCs w:val="24"/>
        </w:rPr>
        <w:t>write</w:t>
      </w:r>
      <w:r w:rsidRPr="00DF0B74">
        <w:rPr>
          <w:rFonts w:ascii="Times New Roman" w:hAnsi="Times New Roman" w:cs="Times New Roman"/>
          <w:bCs/>
          <w:sz w:val="24"/>
          <w:szCs w:val="24"/>
        </w:rPr>
        <w:t>(</w:t>
      </w:r>
      <w:r w:rsidRPr="00DF0B74">
        <w:rPr>
          <w:rFonts w:ascii="Times New Roman" w:hAnsi="Times New Roman" w:cs="Times New Roman"/>
          <w:bCs/>
          <w:i/>
          <w:iCs/>
          <w:sz w:val="24"/>
          <w:szCs w:val="24"/>
        </w:rPr>
        <w:t>Q</w:t>
      </w:r>
      <w:r w:rsidRPr="00DF0B74">
        <w:rPr>
          <w:rFonts w:ascii="Times New Roman" w:hAnsi="Times New Roman" w:cs="Times New Roman"/>
          <w:bCs/>
          <w:sz w:val="24"/>
          <w:szCs w:val="24"/>
        </w:rPr>
        <w:t>)</w:t>
      </w:r>
    </w:p>
    <w:p w:rsidR="00191E29" w:rsidRDefault="007367A1" w:rsidP="00AD57BC">
      <w:pPr>
        <w:pStyle w:val="ListParagraph"/>
        <w:numPr>
          <w:ilvl w:val="3"/>
          <w:numId w:val="10"/>
        </w:numPr>
        <w:spacing w:after="120" w:line="240" w:lineRule="auto"/>
        <w:ind w:left="2160"/>
        <w:jc w:val="both"/>
        <w:rPr>
          <w:rFonts w:ascii="Times New Roman" w:hAnsi="Times New Roman" w:cs="Times New Roman"/>
          <w:bCs/>
          <w:sz w:val="24"/>
          <w:szCs w:val="24"/>
        </w:rPr>
      </w:pPr>
      <w:r>
        <w:rPr>
          <w:rFonts w:ascii="Times New Roman" w:hAnsi="Times New Roman" w:cs="Times New Roman"/>
          <w:bCs/>
          <w:sz w:val="24"/>
          <w:szCs w:val="24"/>
        </w:rPr>
        <w:t>I</w:t>
      </w:r>
      <w:r w:rsidR="00BA0433" w:rsidRPr="00BA0433">
        <w:rPr>
          <w:rFonts w:ascii="Times New Roman" w:hAnsi="Times New Roman" w:cs="Times New Roman"/>
          <w:bCs/>
          <w:sz w:val="24"/>
          <w:szCs w:val="24"/>
        </w:rPr>
        <w:t>f TS(</w:t>
      </w:r>
      <w:r w:rsidR="00BA0433" w:rsidRPr="00BA0433">
        <w:rPr>
          <w:rFonts w:ascii="Times New Roman" w:hAnsi="Times New Roman" w:cs="Times New Roman"/>
          <w:bCs/>
          <w:i/>
          <w:iCs/>
          <w:sz w:val="24"/>
          <w:szCs w:val="24"/>
        </w:rPr>
        <w:t>T</w:t>
      </w:r>
      <w:r w:rsidR="00BA0433" w:rsidRPr="00BA0433">
        <w:rPr>
          <w:rFonts w:ascii="Times New Roman" w:hAnsi="Times New Roman" w:cs="Times New Roman"/>
          <w:bCs/>
          <w:i/>
          <w:iCs/>
          <w:sz w:val="24"/>
          <w:szCs w:val="24"/>
          <w:vertAlign w:val="subscript"/>
        </w:rPr>
        <w:t>i</w:t>
      </w:r>
      <w:r w:rsidR="00BA0433" w:rsidRPr="00BA0433">
        <w:rPr>
          <w:rFonts w:ascii="Times New Roman" w:hAnsi="Times New Roman" w:cs="Times New Roman"/>
          <w:bCs/>
          <w:sz w:val="24"/>
          <w:szCs w:val="24"/>
        </w:rPr>
        <w:t xml:space="preserve">) </w:t>
      </w:r>
      <w:r w:rsidR="00BA0433" w:rsidRPr="00BA0433">
        <w:rPr>
          <w:rFonts w:ascii="Times New Roman" w:hAnsi="Times New Roman" w:cs="Times New Roman"/>
          <w:bCs/>
          <w:i/>
          <w:iCs/>
          <w:sz w:val="24"/>
          <w:szCs w:val="24"/>
        </w:rPr>
        <w:t>&lt;</w:t>
      </w:r>
      <w:r w:rsidR="00BA0433" w:rsidRPr="00BA0433">
        <w:rPr>
          <w:rFonts w:ascii="Times New Roman" w:hAnsi="Times New Roman" w:cs="Times New Roman"/>
          <w:bCs/>
          <w:sz w:val="24"/>
          <w:szCs w:val="24"/>
        </w:rPr>
        <w:t xml:space="preserve"> R-timestamp(</w:t>
      </w:r>
      <w:r w:rsidR="00BA0433" w:rsidRPr="00BA0433">
        <w:rPr>
          <w:rFonts w:ascii="Times New Roman" w:hAnsi="Times New Roman" w:cs="Times New Roman"/>
          <w:bCs/>
          <w:i/>
          <w:iCs/>
          <w:sz w:val="24"/>
          <w:szCs w:val="24"/>
        </w:rPr>
        <w:t>Q</w:t>
      </w:r>
      <w:r w:rsidR="00BA0433" w:rsidRPr="00BA0433">
        <w:rPr>
          <w:rFonts w:ascii="Times New Roman" w:hAnsi="Times New Roman" w:cs="Times New Roman"/>
          <w:bCs/>
          <w:i/>
          <w:iCs/>
          <w:sz w:val="24"/>
          <w:szCs w:val="24"/>
          <w:vertAlign w:val="subscript"/>
        </w:rPr>
        <w:t>k</w:t>
      </w:r>
      <w:r w:rsidR="00BA0433" w:rsidRPr="00BA0433">
        <w:rPr>
          <w:rFonts w:ascii="Times New Roman" w:hAnsi="Times New Roman" w:cs="Times New Roman"/>
          <w:bCs/>
          <w:sz w:val="24"/>
          <w:szCs w:val="24"/>
        </w:rPr>
        <w:t xml:space="preserve">), then transaction </w:t>
      </w:r>
      <w:r w:rsidR="00BA0433" w:rsidRPr="00BA0433">
        <w:rPr>
          <w:rFonts w:ascii="Times New Roman" w:hAnsi="Times New Roman" w:cs="Times New Roman"/>
          <w:bCs/>
          <w:i/>
          <w:iCs/>
          <w:sz w:val="24"/>
          <w:szCs w:val="24"/>
        </w:rPr>
        <w:t>T</w:t>
      </w:r>
      <w:r w:rsidR="00BA0433" w:rsidRPr="00BA0433">
        <w:rPr>
          <w:rFonts w:ascii="Times New Roman" w:hAnsi="Times New Roman" w:cs="Times New Roman"/>
          <w:bCs/>
          <w:i/>
          <w:iCs/>
          <w:sz w:val="24"/>
          <w:szCs w:val="24"/>
          <w:vertAlign w:val="subscript"/>
        </w:rPr>
        <w:t>i</w:t>
      </w:r>
      <w:r w:rsidR="00BA0433" w:rsidRPr="00BA0433">
        <w:rPr>
          <w:rFonts w:ascii="Times New Roman" w:hAnsi="Times New Roman" w:cs="Times New Roman"/>
          <w:bCs/>
          <w:sz w:val="24"/>
          <w:szCs w:val="24"/>
        </w:rPr>
        <w:t xml:space="preserve"> is rolled back.</w:t>
      </w:r>
    </w:p>
    <w:p w:rsidR="00691109" w:rsidRDefault="00286BBE" w:rsidP="00AD57BC">
      <w:pPr>
        <w:pStyle w:val="ListParagraph"/>
        <w:numPr>
          <w:ilvl w:val="3"/>
          <w:numId w:val="10"/>
        </w:numPr>
        <w:spacing w:after="120" w:line="240" w:lineRule="auto"/>
        <w:ind w:left="2160"/>
        <w:jc w:val="both"/>
        <w:rPr>
          <w:rFonts w:ascii="Times New Roman" w:hAnsi="Times New Roman" w:cs="Times New Roman"/>
          <w:bCs/>
          <w:sz w:val="24"/>
          <w:szCs w:val="24"/>
        </w:rPr>
      </w:pPr>
      <w:r>
        <w:rPr>
          <w:rFonts w:ascii="Times New Roman" w:hAnsi="Times New Roman" w:cs="Times New Roman"/>
          <w:bCs/>
          <w:sz w:val="24"/>
          <w:szCs w:val="24"/>
        </w:rPr>
        <w:t>I</w:t>
      </w:r>
      <w:r w:rsidRPr="00286BBE">
        <w:rPr>
          <w:rFonts w:ascii="Times New Roman" w:hAnsi="Times New Roman" w:cs="Times New Roman"/>
          <w:bCs/>
          <w:sz w:val="24"/>
          <w:szCs w:val="24"/>
        </w:rPr>
        <w:t>f TS(</w:t>
      </w:r>
      <w:r w:rsidRPr="00286BBE">
        <w:rPr>
          <w:rFonts w:ascii="Times New Roman" w:hAnsi="Times New Roman" w:cs="Times New Roman"/>
          <w:bCs/>
          <w:i/>
          <w:iCs/>
          <w:sz w:val="24"/>
          <w:szCs w:val="24"/>
        </w:rPr>
        <w:t>T</w:t>
      </w:r>
      <w:r w:rsidRPr="00286BBE">
        <w:rPr>
          <w:rFonts w:ascii="Times New Roman" w:hAnsi="Times New Roman" w:cs="Times New Roman"/>
          <w:bCs/>
          <w:sz w:val="24"/>
          <w:szCs w:val="24"/>
          <w:vertAlign w:val="subscript"/>
        </w:rPr>
        <w:t>i</w:t>
      </w:r>
      <w:r w:rsidRPr="00286BBE">
        <w:rPr>
          <w:rFonts w:ascii="Times New Roman" w:hAnsi="Times New Roman" w:cs="Times New Roman"/>
          <w:bCs/>
          <w:sz w:val="24"/>
          <w:szCs w:val="24"/>
        </w:rPr>
        <w:t xml:space="preserve">) </w:t>
      </w:r>
      <w:r w:rsidRPr="00286BBE">
        <w:rPr>
          <w:rFonts w:ascii="Times New Roman" w:hAnsi="Times New Roman" w:cs="Times New Roman"/>
          <w:bCs/>
          <w:i/>
          <w:iCs/>
          <w:sz w:val="24"/>
          <w:szCs w:val="24"/>
        </w:rPr>
        <w:t>=</w:t>
      </w:r>
      <w:r w:rsidRPr="00286BBE">
        <w:rPr>
          <w:rFonts w:ascii="Times New Roman" w:hAnsi="Times New Roman" w:cs="Times New Roman"/>
          <w:bCs/>
          <w:sz w:val="24"/>
          <w:szCs w:val="24"/>
        </w:rPr>
        <w:t xml:space="preserve"> W-timestamp(</w:t>
      </w:r>
      <w:r w:rsidRPr="00286BBE">
        <w:rPr>
          <w:rFonts w:ascii="Times New Roman" w:hAnsi="Times New Roman" w:cs="Times New Roman"/>
          <w:bCs/>
          <w:i/>
          <w:iCs/>
          <w:sz w:val="24"/>
          <w:szCs w:val="24"/>
        </w:rPr>
        <w:t>Q</w:t>
      </w:r>
      <w:r w:rsidRPr="00286BBE">
        <w:rPr>
          <w:rFonts w:ascii="Times New Roman" w:hAnsi="Times New Roman" w:cs="Times New Roman"/>
          <w:bCs/>
          <w:i/>
          <w:iCs/>
          <w:sz w:val="24"/>
          <w:szCs w:val="24"/>
          <w:vertAlign w:val="subscript"/>
        </w:rPr>
        <w:t>k</w:t>
      </w:r>
      <w:r w:rsidRPr="00286BBE">
        <w:rPr>
          <w:rFonts w:ascii="Times New Roman" w:hAnsi="Times New Roman" w:cs="Times New Roman"/>
          <w:bCs/>
          <w:sz w:val="24"/>
          <w:szCs w:val="24"/>
        </w:rPr>
        <w:t xml:space="preserve">), the contents of </w:t>
      </w:r>
      <w:r w:rsidRPr="00286BBE">
        <w:rPr>
          <w:rFonts w:ascii="Times New Roman" w:hAnsi="Times New Roman" w:cs="Times New Roman"/>
          <w:bCs/>
          <w:i/>
          <w:iCs/>
          <w:sz w:val="24"/>
          <w:szCs w:val="24"/>
        </w:rPr>
        <w:t>Q</w:t>
      </w:r>
      <w:r w:rsidRPr="00286BBE">
        <w:rPr>
          <w:rFonts w:ascii="Times New Roman" w:hAnsi="Times New Roman" w:cs="Times New Roman"/>
          <w:bCs/>
          <w:i/>
          <w:iCs/>
          <w:sz w:val="24"/>
          <w:szCs w:val="24"/>
          <w:vertAlign w:val="subscript"/>
        </w:rPr>
        <w:t>k</w:t>
      </w:r>
      <w:r w:rsidRPr="00286BBE">
        <w:rPr>
          <w:rFonts w:ascii="Times New Roman" w:hAnsi="Times New Roman" w:cs="Times New Roman"/>
          <w:bCs/>
          <w:sz w:val="24"/>
          <w:szCs w:val="24"/>
        </w:rPr>
        <w:t xml:space="preserve"> are overwritten</w:t>
      </w:r>
      <w:r>
        <w:rPr>
          <w:rFonts w:ascii="Times New Roman" w:hAnsi="Times New Roman" w:cs="Times New Roman"/>
          <w:bCs/>
          <w:sz w:val="24"/>
          <w:szCs w:val="24"/>
        </w:rPr>
        <w:t>.</w:t>
      </w:r>
    </w:p>
    <w:p w:rsidR="00766687" w:rsidRDefault="00851C5A" w:rsidP="00AD57BC">
      <w:pPr>
        <w:pStyle w:val="ListParagraph"/>
        <w:numPr>
          <w:ilvl w:val="3"/>
          <w:numId w:val="10"/>
        </w:numPr>
        <w:spacing w:after="120" w:line="240" w:lineRule="auto"/>
        <w:ind w:left="2160"/>
        <w:jc w:val="both"/>
        <w:rPr>
          <w:rFonts w:ascii="Times New Roman" w:hAnsi="Times New Roman" w:cs="Times New Roman"/>
          <w:bCs/>
          <w:sz w:val="24"/>
          <w:szCs w:val="24"/>
        </w:rPr>
      </w:pPr>
      <w:r>
        <w:rPr>
          <w:rFonts w:ascii="Times New Roman" w:hAnsi="Times New Roman" w:cs="Times New Roman"/>
          <w:bCs/>
          <w:sz w:val="24"/>
          <w:szCs w:val="24"/>
        </w:rPr>
        <w:t>E</w:t>
      </w:r>
      <w:r w:rsidR="00087655" w:rsidRPr="00087655">
        <w:rPr>
          <w:rFonts w:ascii="Times New Roman" w:hAnsi="Times New Roman" w:cs="Times New Roman"/>
          <w:bCs/>
          <w:sz w:val="24"/>
          <w:szCs w:val="24"/>
        </w:rPr>
        <w:t xml:space="preserve">lse a new version of </w:t>
      </w:r>
      <w:r w:rsidR="00087655" w:rsidRPr="00087655">
        <w:rPr>
          <w:rFonts w:ascii="Times New Roman" w:hAnsi="Times New Roman" w:cs="Times New Roman"/>
          <w:bCs/>
          <w:i/>
          <w:iCs/>
          <w:sz w:val="24"/>
          <w:szCs w:val="24"/>
        </w:rPr>
        <w:t>Q</w:t>
      </w:r>
      <w:r w:rsidR="00087655" w:rsidRPr="00087655">
        <w:rPr>
          <w:rFonts w:ascii="Times New Roman" w:hAnsi="Times New Roman" w:cs="Times New Roman"/>
          <w:bCs/>
          <w:sz w:val="24"/>
          <w:szCs w:val="24"/>
        </w:rPr>
        <w:t xml:space="preserve"> is created.</w:t>
      </w:r>
    </w:p>
    <w:p w:rsidR="00FB2DD6" w:rsidRDefault="00D3702A" w:rsidP="004A104D">
      <w:pPr>
        <w:pStyle w:val="ListParagraph"/>
        <w:spacing w:after="120" w:line="240" w:lineRule="auto"/>
        <w:ind w:left="1440"/>
        <w:jc w:val="both"/>
        <w:rPr>
          <w:rFonts w:ascii="Times New Roman" w:hAnsi="Times New Roman" w:cs="Times New Roman"/>
          <w:bCs/>
          <w:sz w:val="24"/>
          <w:szCs w:val="24"/>
        </w:rPr>
      </w:pPr>
      <w:r w:rsidRPr="00D3702A">
        <w:rPr>
          <w:rFonts w:ascii="Times New Roman" w:hAnsi="Times New Roman" w:cs="Times New Roman"/>
          <w:b/>
          <w:i/>
          <w:iCs/>
          <w:sz w:val="24"/>
          <w:szCs w:val="24"/>
        </w:rPr>
        <w:t xml:space="preserve">Advantage: </w:t>
      </w:r>
      <w:r w:rsidR="00B921DD">
        <w:rPr>
          <w:rFonts w:ascii="Times New Roman" w:hAnsi="Times New Roman" w:cs="Times New Roman"/>
          <w:bCs/>
          <w:sz w:val="24"/>
          <w:szCs w:val="24"/>
        </w:rPr>
        <w:t xml:space="preserve">A read request never fails and is never made to wait. In typical database systems, where </w:t>
      </w:r>
      <w:r w:rsidR="00F64C15">
        <w:rPr>
          <w:rFonts w:ascii="Times New Roman" w:hAnsi="Times New Roman" w:cs="Times New Roman"/>
          <w:bCs/>
          <w:sz w:val="24"/>
          <w:szCs w:val="24"/>
        </w:rPr>
        <w:t>reading is a more frequent operation than is writing, this advantage may be of major practical significance.</w:t>
      </w:r>
    </w:p>
    <w:p w:rsidR="00297FD4" w:rsidRDefault="00297FD4" w:rsidP="004A104D">
      <w:pPr>
        <w:pStyle w:val="ListParagraph"/>
        <w:spacing w:after="120" w:line="240" w:lineRule="auto"/>
        <w:ind w:left="1440"/>
        <w:jc w:val="both"/>
        <w:rPr>
          <w:rFonts w:ascii="Times New Roman" w:hAnsi="Times New Roman" w:cs="Times New Roman"/>
          <w:bCs/>
          <w:sz w:val="24"/>
          <w:szCs w:val="24"/>
        </w:rPr>
      </w:pPr>
      <w:r>
        <w:rPr>
          <w:rFonts w:ascii="Times New Roman" w:hAnsi="Times New Roman" w:cs="Times New Roman"/>
          <w:b/>
          <w:i/>
          <w:iCs/>
          <w:sz w:val="24"/>
          <w:szCs w:val="24"/>
        </w:rPr>
        <w:t>Disadvantages:</w:t>
      </w:r>
    </w:p>
    <w:p w:rsidR="00297FD4" w:rsidRDefault="00500A03" w:rsidP="00AD57BC">
      <w:pPr>
        <w:pStyle w:val="ListParagraph"/>
        <w:numPr>
          <w:ilvl w:val="0"/>
          <w:numId w:val="22"/>
        </w:numPr>
        <w:spacing w:after="120" w:line="240" w:lineRule="auto"/>
        <w:ind w:left="1800" w:hanging="360"/>
        <w:jc w:val="both"/>
        <w:rPr>
          <w:rFonts w:ascii="Times New Roman" w:hAnsi="Times New Roman" w:cs="Times New Roman"/>
          <w:bCs/>
          <w:sz w:val="24"/>
          <w:szCs w:val="24"/>
        </w:rPr>
      </w:pPr>
      <w:r>
        <w:rPr>
          <w:rFonts w:ascii="Times New Roman" w:hAnsi="Times New Roman" w:cs="Times New Roman"/>
          <w:bCs/>
          <w:sz w:val="24"/>
          <w:szCs w:val="24"/>
        </w:rPr>
        <w:t>The reading of a data item also requires the updating of the R-timestamp field, resulting in two potential disk accesses, rather than one.</w:t>
      </w:r>
    </w:p>
    <w:p w:rsidR="00121F72" w:rsidRDefault="00121F72" w:rsidP="00AD57BC">
      <w:pPr>
        <w:pStyle w:val="ListParagraph"/>
        <w:numPr>
          <w:ilvl w:val="0"/>
          <w:numId w:val="22"/>
        </w:numPr>
        <w:spacing w:after="120" w:line="240" w:lineRule="auto"/>
        <w:ind w:left="1800" w:hanging="360"/>
        <w:jc w:val="both"/>
        <w:rPr>
          <w:rFonts w:ascii="Times New Roman" w:hAnsi="Times New Roman" w:cs="Times New Roman"/>
          <w:bCs/>
          <w:sz w:val="24"/>
          <w:szCs w:val="24"/>
        </w:rPr>
      </w:pPr>
      <w:r>
        <w:rPr>
          <w:rFonts w:ascii="Times New Roman" w:hAnsi="Times New Roman" w:cs="Times New Roman"/>
          <w:bCs/>
          <w:sz w:val="24"/>
          <w:szCs w:val="24"/>
        </w:rPr>
        <w:t>The conflicts between transactions are resolved through rollbacks, rather than through waits.</w:t>
      </w:r>
      <w:r w:rsidR="00272734">
        <w:rPr>
          <w:rFonts w:ascii="Times New Roman" w:hAnsi="Times New Roman" w:cs="Times New Roman"/>
          <w:bCs/>
          <w:sz w:val="24"/>
          <w:szCs w:val="24"/>
        </w:rPr>
        <w:t xml:space="preserve"> This alternative may be expensive.</w:t>
      </w:r>
    </w:p>
    <w:p w:rsidR="0060460C" w:rsidRDefault="0060460C" w:rsidP="0060460C">
      <w:pPr>
        <w:pStyle w:val="ListParagraph"/>
        <w:spacing w:after="120" w:line="240" w:lineRule="auto"/>
        <w:ind w:left="1800"/>
        <w:jc w:val="both"/>
        <w:rPr>
          <w:rFonts w:ascii="Times New Roman" w:hAnsi="Times New Roman" w:cs="Times New Roman"/>
          <w:bCs/>
          <w:sz w:val="24"/>
          <w:szCs w:val="24"/>
        </w:rPr>
      </w:pPr>
      <w:r w:rsidRPr="0060460C">
        <w:rPr>
          <w:rFonts w:ascii="Times New Roman" w:hAnsi="Times New Roman" w:cs="Times New Roman"/>
          <w:b/>
          <w:i/>
          <w:iCs/>
          <w:sz w:val="24"/>
          <w:szCs w:val="24"/>
        </w:rPr>
        <w:t>Possible Solution:</w:t>
      </w:r>
      <w:r>
        <w:rPr>
          <w:rFonts w:ascii="Times New Roman" w:hAnsi="Times New Roman" w:cs="Times New Roman"/>
          <w:bCs/>
          <w:sz w:val="24"/>
          <w:szCs w:val="24"/>
        </w:rPr>
        <w:t xml:space="preserve"> Use multiversion two-phase locking.</w:t>
      </w:r>
    </w:p>
    <w:p w:rsidR="0060460C" w:rsidRDefault="00971014" w:rsidP="00AD57BC">
      <w:pPr>
        <w:pStyle w:val="ListParagraph"/>
        <w:numPr>
          <w:ilvl w:val="0"/>
          <w:numId w:val="22"/>
        </w:numPr>
        <w:spacing w:after="120" w:line="240" w:lineRule="auto"/>
        <w:ind w:left="1800" w:hanging="360"/>
        <w:jc w:val="both"/>
        <w:rPr>
          <w:rFonts w:ascii="Times New Roman" w:hAnsi="Times New Roman" w:cs="Times New Roman"/>
          <w:bCs/>
          <w:sz w:val="24"/>
          <w:szCs w:val="24"/>
        </w:rPr>
      </w:pPr>
      <w:r>
        <w:rPr>
          <w:rFonts w:ascii="Times New Roman" w:hAnsi="Times New Roman" w:cs="Times New Roman"/>
          <w:bCs/>
          <w:sz w:val="24"/>
          <w:szCs w:val="24"/>
        </w:rPr>
        <w:t>Does not ensure recoverability and cascadelessness.</w:t>
      </w:r>
    </w:p>
    <w:p w:rsidR="00897F26" w:rsidRPr="00D91A63" w:rsidRDefault="00897F26" w:rsidP="00724A83">
      <w:pPr>
        <w:pStyle w:val="ListParagraph"/>
        <w:spacing w:after="120" w:line="240" w:lineRule="auto"/>
        <w:ind w:left="1800"/>
        <w:jc w:val="both"/>
        <w:rPr>
          <w:rFonts w:ascii="Times New Roman" w:hAnsi="Times New Roman" w:cs="Times New Roman"/>
          <w:bCs/>
          <w:sz w:val="24"/>
          <w:szCs w:val="24"/>
        </w:rPr>
      </w:pPr>
      <w:r w:rsidRPr="0060460C">
        <w:rPr>
          <w:rFonts w:ascii="Times New Roman" w:hAnsi="Times New Roman" w:cs="Times New Roman"/>
          <w:b/>
          <w:i/>
          <w:iCs/>
          <w:sz w:val="24"/>
          <w:szCs w:val="24"/>
        </w:rPr>
        <w:t>Possible Solution:</w:t>
      </w:r>
      <w:r w:rsidR="00724A83">
        <w:rPr>
          <w:rFonts w:ascii="Times New Roman" w:hAnsi="Times New Roman" w:cs="Times New Roman"/>
          <w:bCs/>
          <w:sz w:val="24"/>
          <w:szCs w:val="24"/>
        </w:rPr>
        <w:t xml:space="preserve"> It can be extended in the same manner as the basic timestamp-ordering scheme to make it recoverable and cascadeless.</w:t>
      </w:r>
    </w:p>
    <w:p w:rsidR="008B2F02" w:rsidRDefault="008B2F02" w:rsidP="00AD57BC">
      <w:pPr>
        <w:pStyle w:val="ListParagraph"/>
        <w:numPr>
          <w:ilvl w:val="1"/>
          <w:numId w:val="10"/>
        </w:numPr>
        <w:spacing w:after="120" w:line="240" w:lineRule="auto"/>
        <w:jc w:val="both"/>
        <w:rPr>
          <w:rFonts w:ascii="Times New Roman" w:hAnsi="Times New Roman" w:cs="Times New Roman"/>
          <w:b/>
          <w:color w:val="0000FF"/>
          <w:sz w:val="24"/>
          <w:szCs w:val="24"/>
        </w:rPr>
      </w:pPr>
      <w:r w:rsidRPr="00596938">
        <w:rPr>
          <w:rFonts w:ascii="Times New Roman" w:hAnsi="Times New Roman" w:cs="Times New Roman"/>
          <w:b/>
          <w:color w:val="0000FF"/>
          <w:sz w:val="24"/>
          <w:szCs w:val="24"/>
        </w:rPr>
        <w:t>Multiversion Two-Phase Locking</w:t>
      </w:r>
    </w:p>
    <w:p w:rsidR="00CA0F96" w:rsidRDefault="00E7532F" w:rsidP="00CA0F96">
      <w:pPr>
        <w:pStyle w:val="ListParagraph"/>
        <w:spacing w:after="120" w:line="240" w:lineRule="auto"/>
        <w:ind w:left="1440"/>
        <w:jc w:val="both"/>
        <w:rPr>
          <w:rFonts w:ascii="Times New Roman" w:hAnsi="Times New Roman" w:cs="Times New Roman"/>
          <w:bCs/>
          <w:sz w:val="24"/>
          <w:szCs w:val="24"/>
        </w:rPr>
      </w:pPr>
      <w:r w:rsidRPr="00210805">
        <w:rPr>
          <w:rFonts w:ascii="Times New Roman" w:hAnsi="Times New Roman" w:cs="Times New Roman"/>
          <w:b/>
          <w:i/>
          <w:iCs/>
          <w:sz w:val="24"/>
          <w:szCs w:val="24"/>
        </w:rPr>
        <w:t>Objective:</w:t>
      </w:r>
      <w:r>
        <w:rPr>
          <w:rFonts w:ascii="Times New Roman" w:hAnsi="Times New Roman" w:cs="Times New Roman"/>
          <w:b/>
          <w:sz w:val="24"/>
          <w:szCs w:val="24"/>
        </w:rPr>
        <w:t xml:space="preserve"> </w:t>
      </w:r>
      <w:r>
        <w:rPr>
          <w:rFonts w:ascii="Times New Roman" w:hAnsi="Times New Roman" w:cs="Times New Roman"/>
          <w:bCs/>
          <w:sz w:val="24"/>
          <w:szCs w:val="24"/>
        </w:rPr>
        <w:t>Attempts to combine the advantages of multiversion concurrency control with the advantages of two-phase locking.</w:t>
      </w:r>
    </w:p>
    <w:p w:rsidR="006212CB" w:rsidRDefault="00AB17C0" w:rsidP="00CA0F96">
      <w:pPr>
        <w:pStyle w:val="ListParagraph"/>
        <w:spacing w:after="120" w:line="240" w:lineRule="auto"/>
        <w:ind w:left="1440"/>
        <w:jc w:val="both"/>
        <w:rPr>
          <w:rFonts w:ascii="Times New Roman" w:hAnsi="Times New Roman" w:cs="Times New Roman"/>
          <w:bCs/>
          <w:sz w:val="24"/>
          <w:szCs w:val="24"/>
        </w:rPr>
      </w:pPr>
      <w:r>
        <w:rPr>
          <w:rFonts w:ascii="Times New Roman" w:hAnsi="Times New Roman" w:cs="Times New Roman"/>
          <w:b/>
          <w:i/>
          <w:iCs/>
          <w:sz w:val="24"/>
          <w:szCs w:val="24"/>
        </w:rPr>
        <w:t>Operation:</w:t>
      </w:r>
    </w:p>
    <w:p w:rsidR="004B7ED3" w:rsidRPr="004B7ED3" w:rsidRDefault="004B7ED3" w:rsidP="004B7ED3">
      <w:pPr>
        <w:pStyle w:val="ListParagraph"/>
        <w:numPr>
          <w:ilvl w:val="0"/>
          <w:numId w:val="23"/>
        </w:numPr>
        <w:spacing w:after="120" w:line="240" w:lineRule="auto"/>
        <w:jc w:val="both"/>
        <w:rPr>
          <w:rFonts w:ascii="Times New Roman" w:hAnsi="Times New Roman" w:cs="Times New Roman"/>
          <w:bCs/>
          <w:sz w:val="24"/>
          <w:szCs w:val="24"/>
        </w:rPr>
      </w:pPr>
      <w:r w:rsidRPr="004B7ED3">
        <w:rPr>
          <w:rFonts w:ascii="Times New Roman" w:hAnsi="Times New Roman" w:cs="Times New Roman"/>
          <w:bCs/>
          <w:sz w:val="24"/>
          <w:szCs w:val="24"/>
        </w:rPr>
        <w:t>Read-only  transactions  are  assigned  a  timestamp  by  reading  the  current  value of ts-counter before they  start  execution; they follow</w:t>
      </w:r>
      <w:r>
        <w:rPr>
          <w:rFonts w:ascii="Times New Roman" w:hAnsi="Times New Roman" w:cs="Times New Roman"/>
          <w:bCs/>
          <w:sz w:val="24"/>
          <w:szCs w:val="24"/>
        </w:rPr>
        <w:t xml:space="preserve">  the  multiversion  timestamp-</w:t>
      </w:r>
      <w:r w:rsidRPr="004B7ED3">
        <w:rPr>
          <w:rFonts w:ascii="Times New Roman" w:hAnsi="Times New Roman" w:cs="Times New Roman"/>
          <w:bCs/>
          <w:sz w:val="24"/>
          <w:szCs w:val="24"/>
        </w:rPr>
        <w:t>ordering protocol for performing reads.</w:t>
      </w:r>
    </w:p>
    <w:p w:rsidR="00AB17C0" w:rsidRDefault="003C7776" w:rsidP="00AD57BC">
      <w:pPr>
        <w:pStyle w:val="ListParagraph"/>
        <w:numPr>
          <w:ilvl w:val="0"/>
          <w:numId w:val="23"/>
        </w:numPr>
        <w:spacing w:after="120" w:line="240" w:lineRule="auto"/>
        <w:jc w:val="both"/>
        <w:rPr>
          <w:rFonts w:ascii="Times New Roman" w:hAnsi="Times New Roman" w:cs="Times New Roman"/>
          <w:bCs/>
          <w:sz w:val="24"/>
          <w:szCs w:val="24"/>
        </w:rPr>
      </w:pPr>
      <w:r w:rsidRPr="003C7776">
        <w:rPr>
          <w:rFonts w:ascii="Times New Roman" w:hAnsi="Times New Roman" w:cs="Times New Roman"/>
          <w:bCs/>
          <w:sz w:val="24"/>
          <w:szCs w:val="24"/>
        </w:rPr>
        <w:t>When an update transaction wants to read a data item</w:t>
      </w:r>
      <w:r w:rsidR="00027F0E">
        <w:rPr>
          <w:rFonts w:ascii="Times New Roman" w:hAnsi="Times New Roman" w:cs="Times New Roman"/>
          <w:bCs/>
          <w:sz w:val="24"/>
          <w:szCs w:val="24"/>
        </w:rPr>
        <w:t xml:space="preserve">, </w:t>
      </w:r>
      <w:r w:rsidR="00027F0E" w:rsidRPr="00027F0E">
        <w:rPr>
          <w:rFonts w:ascii="Times New Roman" w:hAnsi="Times New Roman" w:cs="Times New Roman"/>
          <w:bCs/>
          <w:sz w:val="24"/>
          <w:szCs w:val="24"/>
        </w:rPr>
        <w:t>it obtains a shared lock on it, and reads the latest version.</w:t>
      </w:r>
    </w:p>
    <w:p w:rsidR="00B34D00" w:rsidRDefault="00DE475D" w:rsidP="00AD57BC">
      <w:pPr>
        <w:pStyle w:val="ListParagraph"/>
        <w:numPr>
          <w:ilvl w:val="0"/>
          <w:numId w:val="23"/>
        </w:numPr>
        <w:spacing w:after="120" w:line="240" w:lineRule="auto"/>
        <w:jc w:val="both"/>
        <w:rPr>
          <w:rFonts w:ascii="Times New Roman" w:hAnsi="Times New Roman" w:cs="Times New Roman"/>
          <w:bCs/>
          <w:sz w:val="24"/>
          <w:szCs w:val="24"/>
        </w:rPr>
      </w:pPr>
      <w:r w:rsidRPr="00DE475D">
        <w:rPr>
          <w:rFonts w:ascii="Times New Roman" w:hAnsi="Times New Roman" w:cs="Times New Roman"/>
          <w:bCs/>
          <w:sz w:val="24"/>
          <w:szCs w:val="24"/>
        </w:rPr>
        <w:t>When it wants to write an item</w:t>
      </w:r>
      <w:r>
        <w:rPr>
          <w:rFonts w:ascii="Times New Roman" w:hAnsi="Times New Roman" w:cs="Times New Roman"/>
          <w:bCs/>
          <w:sz w:val="24"/>
          <w:szCs w:val="24"/>
        </w:rPr>
        <w:t xml:space="preserve">, </w:t>
      </w:r>
      <w:r w:rsidRPr="00DE475D">
        <w:rPr>
          <w:rFonts w:ascii="Times New Roman" w:hAnsi="Times New Roman" w:cs="Times New Roman"/>
          <w:bCs/>
          <w:sz w:val="24"/>
          <w:szCs w:val="24"/>
        </w:rPr>
        <w:t>it obtains X</w:t>
      </w:r>
      <w:r w:rsidR="00A34207">
        <w:rPr>
          <w:rFonts w:ascii="Times New Roman" w:hAnsi="Times New Roman" w:cs="Times New Roman"/>
          <w:bCs/>
          <w:sz w:val="24"/>
          <w:szCs w:val="24"/>
        </w:rPr>
        <w:t>-</w:t>
      </w:r>
      <w:r w:rsidRPr="00DE475D">
        <w:rPr>
          <w:rFonts w:ascii="Times New Roman" w:hAnsi="Times New Roman" w:cs="Times New Roman"/>
          <w:bCs/>
          <w:sz w:val="24"/>
          <w:szCs w:val="24"/>
        </w:rPr>
        <w:t>lock on</w:t>
      </w:r>
      <w:r w:rsidR="00481A69">
        <w:rPr>
          <w:rFonts w:ascii="Times New Roman" w:hAnsi="Times New Roman" w:cs="Times New Roman"/>
          <w:bCs/>
          <w:sz w:val="24"/>
          <w:szCs w:val="24"/>
        </w:rPr>
        <w:t xml:space="preserve"> it</w:t>
      </w:r>
      <w:r w:rsidRPr="00DE475D">
        <w:rPr>
          <w:rFonts w:ascii="Times New Roman" w:hAnsi="Times New Roman" w:cs="Times New Roman"/>
          <w:bCs/>
          <w:sz w:val="24"/>
          <w:szCs w:val="24"/>
        </w:rPr>
        <w:t xml:space="preserve">; it then creates a new version of the item and sets this version's timestamp </w:t>
      </w:r>
      <w:r w:rsidR="00932DCB" w:rsidRPr="00DE475D">
        <w:rPr>
          <w:rFonts w:ascii="Times New Roman" w:hAnsi="Times New Roman" w:cs="Times New Roman"/>
          <w:bCs/>
          <w:sz w:val="24"/>
          <w:szCs w:val="24"/>
        </w:rPr>
        <w:t>to</w:t>
      </w:r>
      <w:r w:rsidR="00932DCB">
        <w:rPr>
          <w:rFonts w:ascii="Times New Roman" w:hAnsi="Times New Roman" w:cs="Times New Roman"/>
          <w:bCs/>
          <w:sz w:val="24"/>
          <w:szCs w:val="24"/>
        </w:rPr>
        <w:t xml:space="preserve"> </w:t>
      </w:r>
      <w:r w:rsidRPr="00DE475D">
        <w:rPr>
          <w:rFonts w:ascii="Times New Roman" w:hAnsi="Times New Roman" w:cs="Times New Roman"/>
          <w:bCs/>
          <w:sz w:val="24"/>
          <w:szCs w:val="24"/>
        </w:rPr>
        <w:sym w:font="Symbol" w:char="00A5"/>
      </w:r>
      <w:r w:rsidRPr="00DE475D">
        <w:rPr>
          <w:rFonts w:ascii="Times New Roman" w:hAnsi="Times New Roman" w:cs="Times New Roman"/>
          <w:bCs/>
          <w:sz w:val="24"/>
          <w:szCs w:val="24"/>
        </w:rPr>
        <w:t>.</w:t>
      </w:r>
    </w:p>
    <w:p w:rsidR="00411768" w:rsidRDefault="00F71404" w:rsidP="00AD57BC">
      <w:pPr>
        <w:pStyle w:val="ListParagraph"/>
        <w:numPr>
          <w:ilvl w:val="0"/>
          <w:numId w:val="23"/>
        </w:numPr>
        <w:spacing w:after="120" w:line="240" w:lineRule="auto"/>
        <w:jc w:val="both"/>
        <w:rPr>
          <w:rFonts w:ascii="Times New Roman" w:hAnsi="Times New Roman" w:cs="Times New Roman"/>
          <w:bCs/>
          <w:sz w:val="24"/>
          <w:szCs w:val="24"/>
        </w:rPr>
      </w:pPr>
      <w:r w:rsidRPr="00F71404">
        <w:rPr>
          <w:rFonts w:ascii="Times New Roman" w:hAnsi="Times New Roman" w:cs="Times New Roman"/>
          <w:bCs/>
          <w:sz w:val="24"/>
          <w:szCs w:val="24"/>
        </w:rPr>
        <w:t xml:space="preserve">When update transaction </w:t>
      </w:r>
      <w:r w:rsidRPr="00F71404">
        <w:rPr>
          <w:rFonts w:ascii="Times New Roman" w:hAnsi="Times New Roman" w:cs="Times New Roman"/>
          <w:bCs/>
          <w:i/>
          <w:iCs/>
          <w:sz w:val="24"/>
          <w:szCs w:val="24"/>
        </w:rPr>
        <w:t>T</w:t>
      </w:r>
      <w:r w:rsidRPr="00F71404">
        <w:rPr>
          <w:rFonts w:ascii="Times New Roman" w:hAnsi="Times New Roman" w:cs="Times New Roman"/>
          <w:bCs/>
          <w:i/>
          <w:iCs/>
          <w:sz w:val="24"/>
          <w:szCs w:val="24"/>
          <w:vertAlign w:val="subscript"/>
        </w:rPr>
        <w:t>i</w:t>
      </w:r>
      <w:r w:rsidRPr="00F71404">
        <w:rPr>
          <w:rFonts w:ascii="Times New Roman" w:hAnsi="Times New Roman" w:cs="Times New Roman"/>
          <w:bCs/>
          <w:sz w:val="24"/>
          <w:szCs w:val="24"/>
        </w:rPr>
        <w:t xml:space="preserve"> completes, commit processing occurs:</w:t>
      </w:r>
    </w:p>
    <w:p w:rsidR="00C22D13" w:rsidRDefault="00200CDC" w:rsidP="00AD57BC">
      <w:pPr>
        <w:pStyle w:val="ListParagraph"/>
        <w:numPr>
          <w:ilvl w:val="1"/>
          <w:numId w:val="23"/>
        </w:numPr>
        <w:spacing w:after="120" w:line="240" w:lineRule="auto"/>
        <w:jc w:val="both"/>
        <w:rPr>
          <w:rFonts w:ascii="Times New Roman" w:hAnsi="Times New Roman" w:cs="Times New Roman"/>
          <w:bCs/>
          <w:sz w:val="24"/>
          <w:szCs w:val="24"/>
        </w:rPr>
      </w:pPr>
      <w:r w:rsidRPr="00200CDC">
        <w:rPr>
          <w:rFonts w:ascii="Times New Roman" w:hAnsi="Times New Roman" w:cs="Times New Roman"/>
          <w:bCs/>
          <w:i/>
          <w:iCs/>
          <w:sz w:val="24"/>
          <w:szCs w:val="24"/>
        </w:rPr>
        <w:t>T</w:t>
      </w:r>
      <w:r w:rsidRPr="00200CDC">
        <w:rPr>
          <w:rFonts w:ascii="Times New Roman" w:hAnsi="Times New Roman" w:cs="Times New Roman"/>
          <w:bCs/>
          <w:i/>
          <w:iCs/>
          <w:sz w:val="24"/>
          <w:szCs w:val="24"/>
          <w:vertAlign w:val="subscript"/>
        </w:rPr>
        <w:t>i</w:t>
      </w:r>
      <w:r w:rsidRPr="00200CDC">
        <w:rPr>
          <w:rFonts w:ascii="Times New Roman" w:hAnsi="Times New Roman" w:cs="Times New Roman"/>
          <w:bCs/>
          <w:sz w:val="24"/>
          <w:szCs w:val="24"/>
        </w:rPr>
        <w:t xml:space="preserve"> sets timestamp on the versions it has created to </w:t>
      </w:r>
      <w:r w:rsidRPr="00200CDC">
        <w:rPr>
          <w:rFonts w:ascii="Times New Roman" w:hAnsi="Times New Roman" w:cs="Times New Roman"/>
          <w:b/>
          <w:bCs/>
          <w:sz w:val="24"/>
          <w:szCs w:val="24"/>
        </w:rPr>
        <w:t>ts-counter</w:t>
      </w:r>
      <w:r w:rsidRPr="00200CDC">
        <w:rPr>
          <w:rFonts w:ascii="Times New Roman" w:hAnsi="Times New Roman" w:cs="Times New Roman"/>
          <w:bCs/>
          <w:sz w:val="24"/>
          <w:szCs w:val="24"/>
        </w:rPr>
        <w:t xml:space="preserve"> + 1</w:t>
      </w:r>
    </w:p>
    <w:p w:rsidR="001C3884" w:rsidRPr="004B7ED3" w:rsidRDefault="000F756C" w:rsidP="004B7ED3">
      <w:pPr>
        <w:pStyle w:val="ListParagraph"/>
        <w:numPr>
          <w:ilvl w:val="1"/>
          <w:numId w:val="23"/>
        </w:numPr>
        <w:spacing w:after="120" w:line="240" w:lineRule="auto"/>
        <w:jc w:val="both"/>
        <w:rPr>
          <w:rFonts w:ascii="Times New Roman" w:hAnsi="Times New Roman" w:cs="Times New Roman"/>
          <w:bCs/>
          <w:sz w:val="24"/>
          <w:szCs w:val="24"/>
        </w:rPr>
      </w:pPr>
      <w:r w:rsidRPr="000F756C">
        <w:rPr>
          <w:rFonts w:ascii="Times New Roman" w:hAnsi="Times New Roman" w:cs="Times New Roman"/>
          <w:bCs/>
          <w:i/>
          <w:iCs/>
          <w:sz w:val="24"/>
          <w:szCs w:val="24"/>
        </w:rPr>
        <w:t>T</w:t>
      </w:r>
      <w:r w:rsidRPr="000F756C">
        <w:rPr>
          <w:rFonts w:ascii="Times New Roman" w:hAnsi="Times New Roman" w:cs="Times New Roman"/>
          <w:bCs/>
          <w:i/>
          <w:iCs/>
          <w:sz w:val="24"/>
          <w:szCs w:val="24"/>
          <w:vertAlign w:val="subscript"/>
        </w:rPr>
        <w:t>i</w:t>
      </w:r>
      <w:r w:rsidRPr="000F756C">
        <w:rPr>
          <w:rFonts w:ascii="Times New Roman" w:hAnsi="Times New Roman" w:cs="Times New Roman"/>
          <w:bCs/>
          <w:sz w:val="24"/>
          <w:szCs w:val="24"/>
        </w:rPr>
        <w:t xml:space="preserve"> increments </w:t>
      </w:r>
      <w:r w:rsidRPr="000F756C">
        <w:rPr>
          <w:rFonts w:ascii="Times New Roman" w:hAnsi="Times New Roman" w:cs="Times New Roman"/>
          <w:b/>
          <w:bCs/>
          <w:sz w:val="24"/>
          <w:szCs w:val="24"/>
        </w:rPr>
        <w:t>ts-counter</w:t>
      </w:r>
      <w:r w:rsidRPr="000F756C">
        <w:rPr>
          <w:rFonts w:ascii="Times New Roman" w:hAnsi="Times New Roman" w:cs="Times New Roman"/>
          <w:bCs/>
          <w:sz w:val="24"/>
          <w:szCs w:val="24"/>
        </w:rPr>
        <w:t xml:space="preserve"> by 1</w:t>
      </w:r>
      <w:r w:rsidR="001C3884" w:rsidRPr="004B7ED3">
        <w:rPr>
          <w:rFonts w:ascii="Times New Roman" w:hAnsi="Times New Roman" w:cs="Times New Roman"/>
          <w:sz w:val="24"/>
          <w:szCs w:val="24"/>
        </w:rPr>
        <w:br w:type="page"/>
      </w:r>
    </w:p>
    <w:p w:rsidR="001C3884" w:rsidRPr="00996FAA" w:rsidRDefault="001C3884" w:rsidP="001C3884">
      <w:pPr>
        <w:spacing w:after="120" w:line="240" w:lineRule="auto"/>
        <w:ind w:firstLine="360"/>
        <w:jc w:val="both"/>
        <w:rPr>
          <w:rFonts w:cs="Times New Roman"/>
          <w:b/>
          <w:bCs/>
          <w:color w:val="C00000"/>
          <w:sz w:val="28"/>
          <w:szCs w:val="28"/>
        </w:rPr>
      </w:pPr>
      <w:r w:rsidRPr="00996FAA">
        <w:rPr>
          <w:rFonts w:cs="Times New Roman"/>
          <w:b/>
          <w:bCs/>
          <w:color w:val="C00000"/>
          <w:sz w:val="28"/>
          <w:szCs w:val="28"/>
        </w:rPr>
        <w:lastRenderedPageBreak/>
        <w:t>Concurrency Control</w:t>
      </w:r>
    </w:p>
    <w:p w:rsidR="001C3884" w:rsidRPr="000667E7" w:rsidRDefault="001C3884" w:rsidP="001C3884">
      <w:pPr>
        <w:spacing w:after="120" w:line="240" w:lineRule="auto"/>
        <w:ind w:firstLine="360"/>
        <w:jc w:val="both"/>
        <w:rPr>
          <w:rFonts w:ascii="Times New Roman" w:hAnsi="Times New Roman" w:cs="Times New Roman"/>
          <w:b/>
          <w:i/>
          <w:sz w:val="24"/>
          <w:szCs w:val="24"/>
        </w:rPr>
      </w:pPr>
      <w:r w:rsidRPr="000667E7">
        <w:rPr>
          <w:rFonts w:ascii="Times New Roman" w:hAnsi="Times New Roman" w:cs="Times New Roman"/>
          <w:b/>
          <w:i/>
          <w:sz w:val="24"/>
          <w:szCs w:val="24"/>
        </w:rPr>
        <w:t>What is</w:t>
      </w:r>
      <w:r>
        <w:rPr>
          <w:rFonts w:ascii="Times New Roman" w:hAnsi="Times New Roman" w:cs="Times New Roman"/>
          <w:b/>
          <w:i/>
          <w:sz w:val="24"/>
          <w:szCs w:val="24"/>
        </w:rPr>
        <w:t xml:space="preserve"> a</w:t>
      </w:r>
      <w:r w:rsidRPr="000667E7">
        <w:rPr>
          <w:rFonts w:ascii="Times New Roman" w:hAnsi="Times New Roman" w:cs="Times New Roman"/>
          <w:b/>
          <w:i/>
          <w:sz w:val="24"/>
          <w:szCs w:val="24"/>
        </w:rPr>
        <w:t xml:space="preserve"> concurrency control scheme and why is it needed?</w:t>
      </w:r>
    </w:p>
    <w:p w:rsidR="001C3884" w:rsidRDefault="001C3884" w:rsidP="001C3884">
      <w:pPr>
        <w:spacing w:after="120" w:line="240" w:lineRule="auto"/>
        <w:ind w:firstLine="360"/>
        <w:jc w:val="both"/>
        <w:rPr>
          <w:rFonts w:ascii="Times New Roman" w:hAnsi="Times New Roman" w:cs="Times New Roman"/>
          <w:sz w:val="24"/>
          <w:szCs w:val="24"/>
        </w:rPr>
      </w:pPr>
      <w:r w:rsidRPr="00996AF2">
        <w:rPr>
          <w:rFonts w:ascii="Times New Roman" w:hAnsi="Times New Roman" w:cs="Times New Roman"/>
          <w:sz w:val="24"/>
          <w:szCs w:val="24"/>
        </w:rPr>
        <w:t xml:space="preserve">One of the fundamental properties of a transaction is isolation. When several transactions execute concurrently in the database, the isolation property may no longer be preserved. To ensure this, the system must control the interaction among the concurrent transactions and this control is achieved through one of the variety of mechanisms called </w:t>
      </w:r>
      <w:r w:rsidRPr="003E7A5F">
        <w:rPr>
          <w:rFonts w:ascii="Times New Roman" w:hAnsi="Times New Roman" w:cs="Times New Roman"/>
          <w:b/>
          <w:i/>
          <w:iCs/>
          <w:sz w:val="24"/>
          <w:szCs w:val="24"/>
        </w:rPr>
        <w:t>concurrency-control</w:t>
      </w:r>
      <w:r w:rsidRPr="00996AF2">
        <w:rPr>
          <w:rFonts w:ascii="Times New Roman" w:hAnsi="Times New Roman" w:cs="Times New Roman"/>
          <w:sz w:val="24"/>
          <w:szCs w:val="24"/>
        </w:rPr>
        <w:t xml:space="preserve"> schemes.</w:t>
      </w:r>
    </w:p>
    <w:p w:rsidR="001C3884" w:rsidRDefault="001C3884" w:rsidP="001C3884">
      <w:pPr>
        <w:spacing w:after="120" w:line="240" w:lineRule="auto"/>
        <w:ind w:firstLine="360"/>
        <w:jc w:val="both"/>
        <w:rPr>
          <w:rFonts w:ascii="Times New Roman" w:hAnsi="Times New Roman" w:cs="Times New Roman"/>
          <w:sz w:val="24"/>
          <w:szCs w:val="24"/>
        </w:rPr>
      </w:pPr>
      <w:r w:rsidRPr="00214126">
        <w:rPr>
          <w:rFonts w:ascii="Times New Roman" w:hAnsi="Times New Roman" w:cs="Times New Roman"/>
          <w:sz w:val="24"/>
          <w:szCs w:val="24"/>
        </w:rPr>
        <w:t>The concurrency-control schemes are based on the serializability property. That is, all the schemes ensure that the schedules are serializable schedules.</w:t>
      </w:r>
    </w:p>
    <w:p w:rsidR="001C3884" w:rsidRPr="00996FAA" w:rsidRDefault="001C3884" w:rsidP="001C3884">
      <w:pPr>
        <w:spacing w:before="360" w:after="120" w:line="240" w:lineRule="auto"/>
        <w:ind w:firstLine="360"/>
        <w:jc w:val="both"/>
        <w:rPr>
          <w:rFonts w:cs="Times New Roman"/>
          <w:b/>
          <w:bCs/>
          <w:color w:val="C00000"/>
          <w:sz w:val="28"/>
          <w:szCs w:val="28"/>
        </w:rPr>
      </w:pPr>
      <w:r w:rsidRPr="00996FAA">
        <w:rPr>
          <w:rFonts w:cs="Times New Roman"/>
          <w:b/>
          <w:bCs/>
          <w:color w:val="C00000"/>
          <w:sz w:val="28"/>
          <w:szCs w:val="28"/>
        </w:rPr>
        <w:t>Lock-Based Protocols</w:t>
      </w:r>
    </w:p>
    <w:p w:rsidR="001C3884" w:rsidRDefault="001C3884" w:rsidP="001C3884">
      <w:pPr>
        <w:spacing w:after="120" w:line="240" w:lineRule="auto"/>
        <w:ind w:firstLine="360"/>
        <w:jc w:val="both"/>
        <w:rPr>
          <w:rFonts w:ascii="Times New Roman" w:hAnsi="Times New Roman" w:cs="Times New Roman"/>
          <w:sz w:val="24"/>
          <w:szCs w:val="24"/>
        </w:rPr>
      </w:pPr>
      <w:r w:rsidRPr="00F574F1">
        <w:rPr>
          <w:rFonts w:ascii="Times New Roman" w:hAnsi="Times New Roman" w:cs="Times New Roman"/>
          <w:sz w:val="24"/>
          <w:szCs w:val="24"/>
        </w:rPr>
        <w:t>One way to ensure serializability is to require that data items be accessed in a mutually exclusive manner; that is, while one transaction is accessing a data item, no other transaction can modify that data item.</w:t>
      </w:r>
    </w:p>
    <w:p w:rsidR="001C3884" w:rsidRDefault="001C3884" w:rsidP="001C3884">
      <w:pPr>
        <w:spacing w:after="120" w:line="240" w:lineRule="auto"/>
        <w:ind w:firstLine="360"/>
        <w:jc w:val="both"/>
        <w:rPr>
          <w:rFonts w:ascii="Times New Roman" w:hAnsi="Times New Roman" w:cs="Times New Roman"/>
          <w:sz w:val="24"/>
          <w:szCs w:val="24"/>
        </w:rPr>
      </w:pPr>
      <w:r w:rsidRPr="004A2A22">
        <w:rPr>
          <w:rFonts w:ascii="Times New Roman" w:hAnsi="Times New Roman" w:cs="Times New Roman"/>
          <w:sz w:val="24"/>
          <w:szCs w:val="24"/>
        </w:rPr>
        <w:t>The most common method used to implement this requirement is to allow a transaction to access a data item only if it is currently holding a lock on that item.</w:t>
      </w:r>
    </w:p>
    <w:p w:rsidR="001C3884" w:rsidRPr="006C58AF" w:rsidRDefault="001C3884" w:rsidP="001C3884">
      <w:pPr>
        <w:pStyle w:val="Heading3"/>
        <w:spacing w:before="0" w:after="120" w:line="240" w:lineRule="auto"/>
        <w:ind w:firstLine="360"/>
        <w:jc w:val="both"/>
        <w:rPr>
          <w:rFonts w:asciiTheme="minorHAnsi" w:hAnsiTheme="minorHAnsi"/>
          <w:sz w:val="24"/>
          <w:szCs w:val="24"/>
        </w:rPr>
      </w:pPr>
      <w:r>
        <w:rPr>
          <w:rFonts w:asciiTheme="minorHAnsi" w:hAnsiTheme="minorHAnsi"/>
          <w:sz w:val="24"/>
          <w:szCs w:val="24"/>
        </w:rPr>
        <w:t>Locks</w:t>
      </w:r>
    </w:p>
    <w:p w:rsidR="001C3884" w:rsidRDefault="001C3884" w:rsidP="001C3884">
      <w:pPr>
        <w:spacing w:after="120" w:line="240" w:lineRule="auto"/>
        <w:ind w:firstLine="360"/>
        <w:jc w:val="both"/>
        <w:rPr>
          <w:rFonts w:ascii="Times New Roman" w:hAnsi="Times New Roman" w:cs="Times New Roman"/>
          <w:sz w:val="24"/>
          <w:szCs w:val="24"/>
        </w:rPr>
      </w:pPr>
      <w:r>
        <w:rPr>
          <w:rFonts w:ascii="Times New Roman" w:hAnsi="Times New Roman" w:cs="Times New Roman"/>
          <w:sz w:val="24"/>
          <w:szCs w:val="24"/>
        </w:rPr>
        <w:t>A</w:t>
      </w:r>
      <w:r w:rsidRPr="00983CF2">
        <w:rPr>
          <w:rFonts w:ascii="Times New Roman" w:hAnsi="Times New Roman" w:cs="Times New Roman"/>
          <w:sz w:val="24"/>
          <w:szCs w:val="24"/>
        </w:rPr>
        <w:t xml:space="preserve"> lock is a mechanism to control concurrent access to a data item</w:t>
      </w:r>
      <w:r>
        <w:rPr>
          <w:rFonts w:ascii="Times New Roman" w:hAnsi="Times New Roman" w:cs="Times New Roman"/>
          <w:sz w:val="24"/>
          <w:szCs w:val="24"/>
        </w:rPr>
        <w:t>.</w:t>
      </w:r>
    </w:p>
    <w:p w:rsidR="001C3884" w:rsidRPr="006C58AF" w:rsidRDefault="001C3884" w:rsidP="001C3884">
      <w:pPr>
        <w:pStyle w:val="Heading3"/>
        <w:spacing w:before="0" w:after="120" w:line="240" w:lineRule="auto"/>
        <w:ind w:firstLine="360"/>
        <w:jc w:val="both"/>
        <w:rPr>
          <w:rFonts w:asciiTheme="minorHAnsi" w:hAnsiTheme="minorHAnsi"/>
          <w:sz w:val="24"/>
          <w:szCs w:val="24"/>
        </w:rPr>
      </w:pPr>
      <w:r>
        <w:rPr>
          <w:rFonts w:asciiTheme="minorHAnsi" w:hAnsiTheme="minorHAnsi"/>
          <w:sz w:val="24"/>
          <w:szCs w:val="24"/>
        </w:rPr>
        <w:t>Locking Modes</w:t>
      </w:r>
    </w:p>
    <w:p w:rsidR="001C3884" w:rsidRDefault="001C3884" w:rsidP="001C3884">
      <w:pPr>
        <w:spacing w:after="120" w:line="240" w:lineRule="auto"/>
        <w:ind w:firstLine="360"/>
        <w:jc w:val="both"/>
        <w:rPr>
          <w:rFonts w:ascii="Times New Roman" w:hAnsi="Times New Roman" w:cs="Times New Roman"/>
          <w:sz w:val="24"/>
          <w:szCs w:val="24"/>
        </w:rPr>
      </w:pPr>
      <w:r w:rsidRPr="0081331D">
        <w:rPr>
          <w:rFonts w:ascii="Times New Roman" w:hAnsi="Times New Roman" w:cs="Times New Roman"/>
          <w:sz w:val="24"/>
          <w:szCs w:val="24"/>
        </w:rPr>
        <w:t>Data items can be locked in two modes</w:t>
      </w:r>
      <w:r>
        <w:rPr>
          <w:rFonts w:ascii="Times New Roman" w:hAnsi="Times New Roman" w:cs="Times New Roman"/>
          <w:sz w:val="24"/>
          <w:szCs w:val="24"/>
        </w:rPr>
        <w:t>:</w:t>
      </w:r>
    </w:p>
    <w:p w:rsidR="001C3884" w:rsidRDefault="001C3884" w:rsidP="00AD57BC">
      <w:pPr>
        <w:pStyle w:val="ListParagraph"/>
        <w:numPr>
          <w:ilvl w:val="0"/>
          <w:numId w:val="24"/>
        </w:numPr>
        <w:spacing w:after="120" w:line="240" w:lineRule="auto"/>
        <w:contextualSpacing w:val="0"/>
        <w:jc w:val="both"/>
        <w:rPr>
          <w:rFonts w:ascii="Times New Roman" w:hAnsi="Times New Roman" w:cs="Times New Roman"/>
          <w:sz w:val="24"/>
          <w:szCs w:val="24"/>
        </w:rPr>
      </w:pPr>
      <w:r w:rsidRPr="00E01892">
        <w:rPr>
          <w:rFonts w:ascii="Times New Roman" w:hAnsi="Times New Roman" w:cs="Times New Roman"/>
          <w:b/>
          <w:sz w:val="24"/>
          <w:szCs w:val="24"/>
        </w:rPr>
        <w:t xml:space="preserve">Shared (S) Mode – </w:t>
      </w:r>
      <w:r>
        <w:rPr>
          <w:rFonts w:ascii="Times New Roman" w:hAnsi="Times New Roman" w:cs="Times New Roman"/>
          <w:sz w:val="24"/>
          <w:szCs w:val="24"/>
        </w:rPr>
        <w:t xml:space="preserve">data item can only be read. </w:t>
      </w:r>
      <w:r w:rsidRPr="000C4C7E">
        <w:rPr>
          <w:rFonts w:ascii="Times New Roman" w:hAnsi="Times New Roman" w:cs="Times New Roman"/>
          <w:sz w:val="24"/>
          <w:szCs w:val="24"/>
        </w:rPr>
        <w:t xml:space="preserve">If a transaction </w:t>
      </w:r>
      <w:r w:rsidRPr="007172CE">
        <w:rPr>
          <w:rFonts w:ascii="Times New Roman" w:hAnsi="Times New Roman" w:cs="Times New Roman"/>
          <w:i/>
          <w:sz w:val="24"/>
          <w:szCs w:val="24"/>
        </w:rPr>
        <w:t>T</w:t>
      </w:r>
      <w:r w:rsidRPr="007172CE">
        <w:rPr>
          <w:rFonts w:ascii="Times New Roman" w:hAnsi="Times New Roman" w:cs="Times New Roman"/>
          <w:i/>
          <w:sz w:val="24"/>
          <w:szCs w:val="24"/>
          <w:vertAlign w:val="subscript"/>
        </w:rPr>
        <w:t>i</w:t>
      </w:r>
      <w:r w:rsidRPr="000C4C7E">
        <w:rPr>
          <w:rFonts w:ascii="Times New Roman" w:hAnsi="Times New Roman" w:cs="Times New Roman"/>
          <w:sz w:val="24"/>
          <w:szCs w:val="24"/>
        </w:rPr>
        <w:t xml:space="preserve"> has obtained a shared-mode lock on item </w:t>
      </w:r>
      <w:r w:rsidRPr="00B32243">
        <w:rPr>
          <w:rFonts w:ascii="Times New Roman" w:hAnsi="Times New Roman" w:cs="Times New Roman"/>
          <w:i/>
          <w:sz w:val="24"/>
          <w:szCs w:val="24"/>
        </w:rPr>
        <w:t>Q</w:t>
      </w:r>
      <w:r w:rsidRPr="000C4C7E">
        <w:rPr>
          <w:rFonts w:ascii="Times New Roman" w:hAnsi="Times New Roman" w:cs="Times New Roman"/>
          <w:sz w:val="24"/>
          <w:szCs w:val="24"/>
        </w:rPr>
        <w:t xml:space="preserve">, then </w:t>
      </w:r>
      <w:r w:rsidRPr="00B32243">
        <w:rPr>
          <w:rFonts w:ascii="Times New Roman" w:hAnsi="Times New Roman" w:cs="Times New Roman"/>
          <w:i/>
          <w:sz w:val="24"/>
          <w:szCs w:val="24"/>
        </w:rPr>
        <w:t>T</w:t>
      </w:r>
      <w:r w:rsidRPr="00B32243">
        <w:rPr>
          <w:rFonts w:ascii="Times New Roman" w:hAnsi="Times New Roman" w:cs="Times New Roman"/>
          <w:i/>
          <w:sz w:val="24"/>
          <w:szCs w:val="24"/>
          <w:vertAlign w:val="subscript"/>
        </w:rPr>
        <w:t>i</w:t>
      </w:r>
      <w:r w:rsidRPr="000C4C7E">
        <w:rPr>
          <w:rFonts w:ascii="Times New Roman" w:hAnsi="Times New Roman" w:cs="Times New Roman"/>
          <w:sz w:val="24"/>
          <w:szCs w:val="24"/>
        </w:rPr>
        <w:t xml:space="preserve"> can read, but cannot write </w:t>
      </w:r>
      <w:r w:rsidRPr="00B32243">
        <w:rPr>
          <w:rFonts w:ascii="Times New Roman" w:hAnsi="Times New Roman" w:cs="Times New Roman"/>
          <w:i/>
          <w:sz w:val="24"/>
          <w:szCs w:val="24"/>
        </w:rPr>
        <w:t>Q</w:t>
      </w:r>
      <w:r w:rsidRPr="000C4C7E">
        <w:rPr>
          <w:rFonts w:ascii="Times New Roman" w:hAnsi="Times New Roman" w:cs="Times New Roman"/>
          <w:sz w:val="24"/>
          <w:szCs w:val="24"/>
        </w:rPr>
        <w:t xml:space="preserve">. S-lock is requested using </w:t>
      </w:r>
      <w:r w:rsidRPr="000C4C7E">
        <w:rPr>
          <w:rFonts w:ascii="Times New Roman" w:hAnsi="Times New Roman" w:cs="Times New Roman"/>
          <w:b/>
          <w:bCs/>
          <w:sz w:val="24"/>
          <w:szCs w:val="24"/>
        </w:rPr>
        <w:t>lock-S</w:t>
      </w:r>
      <w:r w:rsidRPr="000C4C7E">
        <w:rPr>
          <w:rFonts w:ascii="Times New Roman" w:hAnsi="Times New Roman" w:cs="Times New Roman"/>
          <w:sz w:val="24"/>
          <w:szCs w:val="24"/>
        </w:rPr>
        <w:t xml:space="preserve"> instruction.</w:t>
      </w:r>
    </w:p>
    <w:p w:rsidR="001C3884" w:rsidRPr="009E33E2" w:rsidRDefault="001C3884" w:rsidP="00AD57BC">
      <w:pPr>
        <w:pStyle w:val="ListParagraph"/>
        <w:numPr>
          <w:ilvl w:val="0"/>
          <w:numId w:val="24"/>
        </w:numPr>
        <w:spacing w:after="120" w:line="240" w:lineRule="auto"/>
        <w:contextualSpacing w:val="0"/>
        <w:jc w:val="both"/>
        <w:rPr>
          <w:rFonts w:ascii="Times New Roman" w:hAnsi="Times New Roman" w:cs="Times New Roman"/>
          <w:sz w:val="24"/>
          <w:szCs w:val="24"/>
        </w:rPr>
      </w:pPr>
      <w:r w:rsidRPr="00FA73B0">
        <w:rPr>
          <w:rFonts w:ascii="Times New Roman" w:hAnsi="Times New Roman" w:cs="Times New Roman"/>
          <w:b/>
          <w:sz w:val="24"/>
          <w:szCs w:val="24"/>
        </w:rPr>
        <w:t xml:space="preserve">Exclusive (X) Mode – </w:t>
      </w:r>
      <w:r>
        <w:rPr>
          <w:rFonts w:ascii="Times New Roman" w:hAnsi="Times New Roman" w:cs="Times New Roman"/>
          <w:sz w:val="24"/>
          <w:szCs w:val="24"/>
        </w:rPr>
        <w:t xml:space="preserve">data item can be both read and written. </w:t>
      </w:r>
      <w:r w:rsidRPr="00D45FA6">
        <w:rPr>
          <w:rFonts w:ascii="Times New Roman" w:hAnsi="Times New Roman" w:cs="Times New Roman"/>
          <w:sz w:val="24"/>
          <w:szCs w:val="24"/>
        </w:rPr>
        <w:t xml:space="preserve">If a transaction </w:t>
      </w:r>
      <w:r w:rsidRPr="00764E8B">
        <w:rPr>
          <w:rFonts w:ascii="Times New Roman" w:hAnsi="Times New Roman" w:cs="Times New Roman"/>
          <w:i/>
          <w:sz w:val="24"/>
          <w:szCs w:val="24"/>
        </w:rPr>
        <w:t>T</w:t>
      </w:r>
      <w:r w:rsidRPr="00764E8B">
        <w:rPr>
          <w:rFonts w:ascii="Times New Roman" w:hAnsi="Times New Roman" w:cs="Times New Roman"/>
          <w:i/>
          <w:sz w:val="24"/>
          <w:szCs w:val="24"/>
          <w:vertAlign w:val="subscript"/>
        </w:rPr>
        <w:t>i</w:t>
      </w:r>
      <w:r w:rsidRPr="00D45FA6">
        <w:rPr>
          <w:rFonts w:ascii="Times New Roman" w:hAnsi="Times New Roman" w:cs="Times New Roman"/>
          <w:sz w:val="24"/>
          <w:szCs w:val="24"/>
        </w:rPr>
        <w:t xml:space="preserve"> has obtained an exclusive-mode lock on item </w:t>
      </w:r>
      <w:r w:rsidRPr="00764E8B">
        <w:rPr>
          <w:rFonts w:ascii="Times New Roman" w:hAnsi="Times New Roman" w:cs="Times New Roman"/>
          <w:i/>
          <w:sz w:val="24"/>
          <w:szCs w:val="24"/>
        </w:rPr>
        <w:t>Q</w:t>
      </w:r>
      <w:r w:rsidRPr="00D45FA6">
        <w:rPr>
          <w:rFonts w:ascii="Times New Roman" w:hAnsi="Times New Roman" w:cs="Times New Roman"/>
          <w:sz w:val="24"/>
          <w:szCs w:val="24"/>
        </w:rPr>
        <w:t xml:space="preserve">, then </w:t>
      </w:r>
      <w:r w:rsidRPr="00764E8B">
        <w:rPr>
          <w:rFonts w:ascii="Times New Roman" w:hAnsi="Times New Roman" w:cs="Times New Roman"/>
          <w:i/>
          <w:sz w:val="24"/>
          <w:szCs w:val="24"/>
        </w:rPr>
        <w:t>T</w:t>
      </w:r>
      <w:r w:rsidRPr="00764E8B">
        <w:rPr>
          <w:rFonts w:ascii="Times New Roman" w:hAnsi="Times New Roman" w:cs="Times New Roman"/>
          <w:i/>
          <w:sz w:val="24"/>
          <w:szCs w:val="24"/>
          <w:vertAlign w:val="subscript"/>
        </w:rPr>
        <w:t>i</w:t>
      </w:r>
      <w:r w:rsidRPr="00D45FA6">
        <w:rPr>
          <w:rFonts w:ascii="Times New Roman" w:hAnsi="Times New Roman" w:cs="Times New Roman"/>
          <w:sz w:val="24"/>
          <w:szCs w:val="24"/>
        </w:rPr>
        <w:t xml:space="preserve"> can both read and write </w:t>
      </w:r>
      <w:r w:rsidRPr="00764E8B">
        <w:rPr>
          <w:rFonts w:ascii="Times New Roman" w:hAnsi="Times New Roman" w:cs="Times New Roman"/>
          <w:i/>
          <w:sz w:val="24"/>
          <w:szCs w:val="24"/>
        </w:rPr>
        <w:t>Q</w:t>
      </w:r>
      <w:r w:rsidRPr="00D45FA6">
        <w:rPr>
          <w:rFonts w:ascii="Times New Roman" w:hAnsi="Times New Roman" w:cs="Times New Roman"/>
          <w:sz w:val="24"/>
          <w:szCs w:val="24"/>
        </w:rPr>
        <w:t xml:space="preserve">. X-lock is requested using </w:t>
      </w:r>
      <w:r w:rsidRPr="00D45FA6">
        <w:rPr>
          <w:rFonts w:ascii="Times New Roman" w:hAnsi="Times New Roman" w:cs="Times New Roman"/>
          <w:b/>
          <w:bCs/>
          <w:sz w:val="24"/>
          <w:szCs w:val="24"/>
        </w:rPr>
        <w:t>lock-X</w:t>
      </w:r>
      <w:r w:rsidRPr="00D45FA6">
        <w:rPr>
          <w:rFonts w:ascii="Times New Roman" w:hAnsi="Times New Roman" w:cs="Times New Roman"/>
          <w:sz w:val="24"/>
          <w:szCs w:val="24"/>
        </w:rPr>
        <w:t xml:space="preserve"> instruction.</w:t>
      </w:r>
    </w:p>
    <w:p w:rsidR="001C3884" w:rsidRPr="00863CA6" w:rsidRDefault="001C3884" w:rsidP="001C3884">
      <w:pPr>
        <w:spacing w:after="120" w:line="240" w:lineRule="auto"/>
        <w:ind w:firstLine="360"/>
        <w:jc w:val="both"/>
        <w:rPr>
          <w:rFonts w:cs="Times New Roman"/>
          <w:b/>
          <w:color w:val="4F81BD"/>
          <w:sz w:val="24"/>
          <w:szCs w:val="24"/>
        </w:rPr>
      </w:pPr>
      <w:r>
        <w:rPr>
          <w:rFonts w:cs="Times New Roman"/>
          <w:b/>
          <w:color w:val="4F81BD"/>
          <w:sz w:val="24"/>
          <w:szCs w:val="24"/>
        </w:rPr>
        <w:t>How Locks Work</w:t>
      </w:r>
    </w:p>
    <w:p w:rsidR="001C3884" w:rsidRDefault="001C3884" w:rsidP="00AD57BC">
      <w:pPr>
        <w:pStyle w:val="ListParagraph"/>
        <w:numPr>
          <w:ilvl w:val="0"/>
          <w:numId w:val="25"/>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 lock on a data item can be granted to a transaction if:</w:t>
      </w:r>
    </w:p>
    <w:p w:rsidR="001C3884" w:rsidRDefault="001C3884" w:rsidP="00AD57BC">
      <w:pPr>
        <w:pStyle w:val="ListParagraph"/>
        <w:numPr>
          <w:ilvl w:val="0"/>
          <w:numId w:val="26"/>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No other transaction is holding a lock on it.</w:t>
      </w:r>
    </w:p>
    <w:p w:rsidR="001C3884" w:rsidRDefault="001C3884" w:rsidP="00AD57BC">
      <w:pPr>
        <w:pStyle w:val="ListParagraph"/>
        <w:numPr>
          <w:ilvl w:val="0"/>
          <w:numId w:val="26"/>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 transaction is holding an S-lock and the requesting transaction is requesting for an S-lock.</w:t>
      </w:r>
    </w:p>
    <w:p w:rsidR="001C3884" w:rsidRDefault="001C3884" w:rsidP="00AD57BC">
      <w:pPr>
        <w:pStyle w:val="ListParagraph"/>
        <w:numPr>
          <w:ilvl w:val="0"/>
          <w:numId w:val="25"/>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 transaction must hold a lock on a data item as long as it accesses that item.</w:t>
      </w:r>
    </w:p>
    <w:p w:rsidR="001C3884" w:rsidRDefault="001C3884" w:rsidP="001C3884">
      <w:pPr>
        <w:pStyle w:val="ListParagraph"/>
        <w:spacing w:after="120" w:line="240" w:lineRule="auto"/>
        <w:ind w:left="1080"/>
        <w:contextualSpacing w:val="0"/>
        <w:jc w:val="both"/>
        <w:rPr>
          <w:rFonts w:ascii="Times New Roman" w:hAnsi="Times New Roman" w:cs="Times New Roman"/>
          <w:sz w:val="24"/>
          <w:szCs w:val="24"/>
        </w:rPr>
      </w:pPr>
      <w:r w:rsidRPr="00B3775D">
        <w:rPr>
          <w:rFonts w:ascii="Times New Roman" w:hAnsi="Times New Roman" w:cs="Times New Roman"/>
          <w:b/>
          <w:i/>
          <w:sz w:val="24"/>
          <w:szCs w:val="24"/>
        </w:rPr>
        <w:t>Problem with this:</w:t>
      </w:r>
      <w:r>
        <w:rPr>
          <w:rFonts w:ascii="Times New Roman" w:hAnsi="Times New Roman" w:cs="Times New Roman"/>
          <w:b/>
          <w:i/>
          <w:sz w:val="24"/>
          <w:szCs w:val="24"/>
        </w:rPr>
        <w:t xml:space="preserve"> </w:t>
      </w:r>
      <w:r>
        <w:rPr>
          <w:rFonts w:ascii="Times New Roman" w:hAnsi="Times New Roman" w:cs="Times New Roman"/>
          <w:sz w:val="24"/>
          <w:szCs w:val="24"/>
        </w:rPr>
        <w:t>For a transaction to unlock a data item immediately after its final access of that data item is not always desirable, since serializability may not be ensured.</w:t>
      </w:r>
    </w:p>
    <w:p w:rsidR="001C3884" w:rsidRPr="00A17AE1" w:rsidRDefault="001C3884" w:rsidP="001C3884">
      <w:pPr>
        <w:pStyle w:val="ListParagraph"/>
        <w:spacing w:after="120" w:line="240" w:lineRule="auto"/>
        <w:ind w:left="1080"/>
        <w:contextualSpacing w:val="0"/>
        <w:jc w:val="both"/>
        <w:rPr>
          <w:rFonts w:ascii="Times New Roman" w:hAnsi="Times New Roman" w:cs="Times New Roman"/>
          <w:b/>
          <w:i/>
          <w:sz w:val="24"/>
          <w:szCs w:val="24"/>
        </w:rPr>
      </w:pPr>
      <w:r w:rsidRPr="00A17AE1">
        <w:rPr>
          <w:rFonts w:ascii="Times New Roman" w:hAnsi="Times New Roman" w:cs="Times New Roman"/>
          <w:b/>
          <w:i/>
          <w:sz w:val="24"/>
          <w:szCs w:val="24"/>
        </w:rPr>
        <w:t>Illustration of this problem:</w:t>
      </w:r>
    </w:p>
    <w:p w:rsidR="001C3884" w:rsidRDefault="008C78B2" w:rsidP="001C3884">
      <w:pPr>
        <w:pStyle w:val="ListParagraph"/>
        <w:spacing w:after="120" w:line="240" w:lineRule="auto"/>
        <w:ind w:left="1080"/>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232" editas="canvas" style="width:357.8pt;height:205pt;mso-position-horizontal-relative:char;mso-position-vertical-relative:line" coordorigin="2917,720" coordsize="7156,4100">
            <o:lock v:ext="edit" aspectratio="t"/>
            <v:shape id="_x0000_s1233" type="#_x0000_t75" style="position:absolute;left:2917;top:720;width:7156;height:4100" o:preferrelative="f">
              <v:fill o:detectmouseclick="t"/>
              <v:path o:extrusionok="t" o:connecttype="none"/>
              <o:lock v:ext="edit" text="t"/>
            </v:shape>
            <v:shape id="_x0000_s1234" type="#_x0000_t202" style="position:absolute;left:4848;top:720;width:2563;height:4100" stroked="f">
              <v:textbox style="mso-next-textbox:#_x0000_s1234" inset="2.31139mm,1.1557mm,2.31139mm,1.1557mm">
                <w:txbxContent>
                  <w:tbl>
                    <w:tblPr>
                      <w:tblStyle w:val="TableGrid"/>
                      <w:tblW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440"/>
                    </w:tblGrid>
                    <w:tr w:rsidR="0040465A" w:rsidRPr="008E2D94" w:rsidTr="00987412">
                      <w:tc>
                        <w:tcPr>
                          <w:tcW w:w="1188" w:type="dxa"/>
                          <w:tcBorders>
                            <w:top w:val="nil"/>
                            <w:left w:val="nil"/>
                            <w:bottom w:val="single" w:sz="4" w:space="0" w:color="auto"/>
                          </w:tcBorders>
                          <w:shd w:val="clear" w:color="auto" w:fill="D9D9D9" w:themeFill="background1" w:themeFillShade="D9"/>
                        </w:tcPr>
                        <w:p w:rsidR="0040465A" w:rsidRPr="008E2D94" w:rsidRDefault="0040465A" w:rsidP="00012177">
                          <w:pPr>
                            <w:jc w:val="center"/>
                            <w:rPr>
                              <w:rFonts w:ascii="Times New Roman" w:hAnsi="Times New Roman" w:cs="Times New Roman"/>
                              <w:sz w:val="18"/>
                              <w:szCs w:val="20"/>
                            </w:rPr>
                          </w:pPr>
                          <w:r w:rsidRPr="008E2D94">
                            <w:rPr>
                              <w:rFonts w:ascii="Times New Roman" w:hAnsi="Times New Roman" w:cs="Times New Roman"/>
                              <w:i/>
                              <w:iCs/>
                              <w:sz w:val="18"/>
                              <w:szCs w:val="20"/>
                            </w:rPr>
                            <w:t>T</w:t>
                          </w:r>
                          <w:r w:rsidRPr="008E2D94">
                            <w:rPr>
                              <w:rFonts w:ascii="Times New Roman" w:hAnsi="Times New Roman" w:cs="Times New Roman"/>
                              <w:sz w:val="18"/>
                              <w:szCs w:val="20"/>
                              <w:vertAlign w:val="subscript"/>
                            </w:rPr>
                            <w:t>1</w:t>
                          </w:r>
                        </w:p>
                      </w:tc>
                      <w:tc>
                        <w:tcPr>
                          <w:tcW w:w="1440" w:type="dxa"/>
                          <w:tcBorders>
                            <w:top w:val="nil"/>
                            <w:bottom w:val="single" w:sz="4" w:space="0" w:color="auto"/>
                            <w:right w:val="nil"/>
                          </w:tcBorders>
                          <w:shd w:val="clear" w:color="auto" w:fill="D9D9D9" w:themeFill="background1" w:themeFillShade="D9"/>
                        </w:tcPr>
                        <w:p w:rsidR="0040465A" w:rsidRPr="008E2D94" w:rsidRDefault="0040465A" w:rsidP="00012177">
                          <w:pPr>
                            <w:jc w:val="center"/>
                            <w:rPr>
                              <w:rFonts w:ascii="Times New Roman" w:hAnsi="Times New Roman" w:cs="Times New Roman"/>
                              <w:sz w:val="18"/>
                              <w:szCs w:val="20"/>
                            </w:rPr>
                          </w:pPr>
                          <w:r w:rsidRPr="008E2D94">
                            <w:rPr>
                              <w:rFonts w:ascii="Times New Roman" w:hAnsi="Times New Roman" w:cs="Times New Roman"/>
                              <w:i/>
                              <w:iCs/>
                              <w:sz w:val="18"/>
                              <w:szCs w:val="20"/>
                            </w:rPr>
                            <w:t>T</w:t>
                          </w:r>
                          <w:r w:rsidRPr="008E2D94">
                            <w:rPr>
                              <w:rFonts w:ascii="Times New Roman" w:hAnsi="Times New Roman" w:cs="Times New Roman"/>
                              <w:sz w:val="18"/>
                              <w:szCs w:val="20"/>
                              <w:vertAlign w:val="subscript"/>
                            </w:rPr>
                            <w:t>2</w:t>
                          </w:r>
                        </w:p>
                      </w:tc>
                    </w:tr>
                    <w:tr w:rsidR="0040465A" w:rsidRPr="008E2D94" w:rsidTr="00987412">
                      <w:tc>
                        <w:tcPr>
                          <w:tcW w:w="1188" w:type="dxa"/>
                          <w:tcBorders>
                            <w:top w:val="single" w:sz="4" w:space="0" w:color="auto"/>
                            <w:left w:val="nil"/>
                            <w:bottom w:val="nil"/>
                          </w:tcBorders>
                        </w:tcPr>
                        <w:p w:rsidR="0040465A" w:rsidRPr="008E2D94" w:rsidRDefault="0040465A" w:rsidP="000847DC">
                          <w:pPr>
                            <w:pStyle w:val="ListParagraph"/>
                            <w:ind w:left="0"/>
                            <w:contextualSpacing w:val="0"/>
                            <w:jc w:val="both"/>
                            <w:rPr>
                              <w:rFonts w:cs="Times New Roman"/>
                              <w:sz w:val="18"/>
                              <w:szCs w:val="20"/>
                            </w:rPr>
                          </w:pPr>
                          <w:r w:rsidRPr="008E2D94">
                            <w:rPr>
                              <w:rFonts w:cs="Times New Roman"/>
                              <w:sz w:val="18"/>
                              <w:szCs w:val="20"/>
                            </w:rPr>
                            <w:t>lock-X(</w:t>
                          </w:r>
                          <w:r w:rsidRPr="008E2D94">
                            <w:rPr>
                              <w:rFonts w:ascii="Times New Roman" w:hAnsi="Times New Roman" w:cs="Times New Roman"/>
                              <w:i/>
                              <w:sz w:val="18"/>
                              <w:szCs w:val="20"/>
                            </w:rPr>
                            <w:t>B</w:t>
                          </w:r>
                          <w:r w:rsidRPr="008E2D94">
                            <w:rPr>
                              <w:rFonts w:cs="Times New Roman"/>
                              <w:sz w:val="18"/>
                              <w:szCs w:val="20"/>
                            </w:rPr>
                            <w:t>)</w:t>
                          </w:r>
                        </w:p>
                        <w:p w:rsidR="0040465A" w:rsidRPr="008E2D94" w:rsidRDefault="0040465A" w:rsidP="000847DC">
                          <w:pPr>
                            <w:pStyle w:val="ListParagraph"/>
                            <w:ind w:left="0"/>
                            <w:contextualSpacing w:val="0"/>
                            <w:jc w:val="both"/>
                            <w:rPr>
                              <w:rFonts w:cs="Times New Roman"/>
                              <w:sz w:val="18"/>
                              <w:szCs w:val="20"/>
                            </w:rPr>
                          </w:pPr>
                          <w:r w:rsidRPr="008E2D94">
                            <w:rPr>
                              <w:rFonts w:cs="Times New Roman"/>
                              <w:sz w:val="18"/>
                              <w:szCs w:val="20"/>
                            </w:rPr>
                            <w:t>read(</w:t>
                          </w:r>
                          <w:r w:rsidRPr="008E2D94">
                            <w:rPr>
                              <w:rFonts w:ascii="Times New Roman" w:hAnsi="Times New Roman" w:cs="Times New Roman"/>
                              <w:i/>
                              <w:iCs/>
                              <w:sz w:val="18"/>
                              <w:szCs w:val="20"/>
                            </w:rPr>
                            <w:t>B</w:t>
                          </w:r>
                          <w:r w:rsidRPr="008E2D94">
                            <w:rPr>
                              <w:rFonts w:cs="Times New Roman"/>
                              <w:sz w:val="18"/>
                              <w:szCs w:val="20"/>
                            </w:rPr>
                            <w:t>)</w:t>
                          </w:r>
                        </w:p>
                        <w:p w:rsidR="0040465A" w:rsidRPr="008E2D94" w:rsidRDefault="0040465A" w:rsidP="000847DC">
                          <w:pPr>
                            <w:pStyle w:val="ListParagraph"/>
                            <w:ind w:left="0"/>
                            <w:contextualSpacing w:val="0"/>
                            <w:jc w:val="both"/>
                            <w:rPr>
                              <w:rFonts w:ascii="Times New Roman" w:hAnsi="Times New Roman" w:cs="Times New Roman"/>
                              <w:sz w:val="18"/>
                              <w:szCs w:val="20"/>
                            </w:rPr>
                          </w:pPr>
                          <w:r w:rsidRPr="008E2D94">
                            <w:rPr>
                              <w:rFonts w:ascii="Times New Roman" w:hAnsi="Times New Roman" w:cs="Times New Roman"/>
                              <w:sz w:val="18"/>
                              <w:szCs w:val="20"/>
                            </w:rPr>
                            <w:t>B := B – 50</w:t>
                          </w:r>
                        </w:p>
                        <w:p w:rsidR="0040465A" w:rsidRPr="008E2D94" w:rsidRDefault="0040465A" w:rsidP="000847DC">
                          <w:pPr>
                            <w:pStyle w:val="ListParagraph"/>
                            <w:ind w:left="0"/>
                            <w:contextualSpacing w:val="0"/>
                            <w:jc w:val="both"/>
                            <w:rPr>
                              <w:rFonts w:cs="Times New Roman"/>
                              <w:sz w:val="18"/>
                              <w:szCs w:val="20"/>
                            </w:rPr>
                          </w:pPr>
                          <w:r w:rsidRPr="008E2D94">
                            <w:rPr>
                              <w:rFonts w:cs="Times New Roman"/>
                              <w:sz w:val="18"/>
                              <w:szCs w:val="20"/>
                            </w:rPr>
                            <w:t>write(</w:t>
                          </w:r>
                          <w:r w:rsidRPr="008E2D94">
                            <w:rPr>
                              <w:rFonts w:ascii="Times New Roman" w:hAnsi="Times New Roman" w:cs="Times New Roman"/>
                              <w:i/>
                              <w:iCs/>
                              <w:sz w:val="18"/>
                              <w:szCs w:val="20"/>
                            </w:rPr>
                            <w:t>B</w:t>
                          </w:r>
                          <w:r w:rsidRPr="008E2D94">
                            <w:rPr>
                              <w:rFonts w:cs="Times New Roman"/>
                              <w:sz w:val="18"/>
                              <w:szCs w:val="20"/>
                            </w:rPr>
                            <w:t>)</w:t>
                          </w:r>
                        </w:p>
                        <w:p w:rsidR="0040465A" w:rsidRPr="008E2D94" w:rsidRDefault="0040465A" w:rsidP="000847DC">
                          <w:pPr>
                            <w:pStyle w:val="ListParagraph"/>
                            <w:ind w:left="0"/>
                            <w:contextualSpacing w:val="0"/>
                            <w:jc w:val="both"/>
                            <w:rPr>
                              <w:rFonts w:ascii="Times New Roman" w:hAnsi="Times New Roman" w:cs="Times New Roman"/>
                              <w:sz w:val="18"/>
                              <w:szCs w:val="20"/>
                            </w:rPr>
                          </w:pPr>
                          <w:r w:rsidRPr="008E2D94">
                            <w:rPr>
                              <w:rFonts w:cs="Times New Roman"/>
                              <w:sz w:val="18"/>
                              <w:szCs w:val="20"/>
                            </w:rPr>
                            <w:t>unlock(</w:t>
                          </w:r>
                          <w:r w:rsidRPr="008E2D94">
                            <w:rPr>
                              <w:rFonts w:ascii="Times New Roman" w:hAnsi="Times New Roman" w:cs="Times New Roman"/>
                              <w:i/>
                              <w:iCs/>
                              <w:sz w:val="18"/>
                              <w:szCs w:val="20"/>
                            </w:rPr>
                            <w:t>B</w:t>
                          </w:r>
                          <w:r w:rsidRPr="008E2D94">
                            <w:rPr>
                              <w:rFonts w:cs="Times New Roman"/>
                              <w:sz w:val="18"/>
                              <w:szCs w:val="20"/>
                            </w:rPr>
                            <w:t>)</w:t>
                          </w:r>
                        </w:p>
                        <w:p w:rsidR="0040465A" w:rsidRPr="008E2D94" w:rsidRDefault="0040465A" w:rsidP="00987412">
                          <w:pPr>
                            <w:pStyle w:val="ListParagraph"/>
                            <w:ind w:left="0"/>
                            <w:contextualSpacing w:val="0"/>
                            <w:jc w:val="both"/>
                            <w:rPr>
                              <w:rFonts w:cs="Times New Roman"/>
                              <w:sz w:val="18"/>
                              <w:szCs w:val="20"/>
                            </w:rPr>
                          </w:pPr>
                        </w:p>
                        <w:p w:rsidR="0040465A" w:rsidRPr="008E2D94" w:rsidRDefault="0040465A" w:rsidP="00987412">
                          <w:pPr>
                            <w:pStyle w:val="ListParagraph"/>
                            <w:ind w:left="0"/>
                            <w:contextualSpacing w:val="0"/>
                            <w:jc w:val="both"/>
                            <w:rPr>
                              <w:rFonts w:cs="Times New Roman"/>
                              <w:sz w:val="18"/>
                              <w:szCs w:val="20"/>
                            </w:rPr>
                          </w:pPr>
                        </w:p>
                        <w:p w:rsidR="0040465A" w:rsidRPr="008E2D94" w:rsidRDefault="0040465A" w:rsidP="00987412">
                          <w:pPr>
                            <w:pStyle w:val="ListParagraph"/>
                            <w:ind w:left="0"/>
                            <w:contextualSpacing w:val="0"/>
                            <w:jc w:val="both"/>
                            <w:rPr>
                              <w:rFonts w:cs="Times New Roman"/>
                              <w:sz w:val="18"/>
                              <w:szCs w:val="20"/>
                            </w:rPr>
                          </w:pPr>
                        </w:p>
                        <w:p w:rsidR="0040465A" w:rsidRPr="008E2D94" w:rsidRDefault="0040465A" w:rsidP="00987412">
                          <w:pPr>
                            <w:pStyle w:val="ListParagraph"/>
                            <w:ind w:left="0"/>
                            <w:contextualSpacing w:val="0"/>
                            <w:jc w:val="both"/>
                            <w:rPr>
                              <w:rFonts w:cs="Times New Roman"/>
                              <w:sz w:val="18"/>
                              <w:szCs w:val="20"/>
                            </w:rPr>
                          </w:pPr>
                        </w:p>
                        <w:p w:rsidR="0040465A" w:rsidRPr="008E2D94" w:rsidRDefault="0040465A" w:rsidP="00987412">
                          <w:pPr>
                            <w:pStyle w:val="ListParagraph"/>
                            <w:ind w:left="0"/>
                            <w:contextualSpacing w:val="0"/>
                            <w:jc w:val="both"/>
                            <w:rPr>
                              <w:rFonts w:cs="Times New Roman"/>
                              <w:sz w:val="18"/>
                              <w:szCs w:val="20"/>
                            </w:rPr>
                          </w:pPr>
                        </w:p>
                        <w:p w:rsidR="0040465A" w:rsidRPr="008E2D94" w:rsidRDefault="0040465A" w:rsidP="00987412">
                          <w:pPr>
                            <w:pStyle w:val="ListParagraph"/>
                            <w:ind w:left="0"/>
                            <w:contextualSpacing w:val="0"/>
                            <w:jc w:val="both"/>
                            <w:rPr>
                              <w:rFonts w:cs="Times New Roman"/>
                              <w:sz w:val="18"/>
                              <w:szCs w:val="20"/>
                            </w:rPr>
                          </w:pPr>
                        </w:p>
                        <w:p w:rsidR="0040465A" w:rsidRPr="008E2D94" w:rsidRDefault="0040465A" w:rsidP="00987412">
                          <w:pPr>
                            <w:pStyle w:val="ListParagraph"/>
                            <w:ind w:left="0"/>
                            <w:contextualSpacing w:val="0"/>
                            <w:jc w:val="both"/>
                            <w:rPr>
                              <w:rFonts w:cs="Times New Roman"/>
                              <w:sz w:val="18"/>
                              <w:szCs w:val="20"/>
                            </w:rPr>
                          </w:pPr>
                        </w:p>
                        <w:p w:rsidR="0040465A" w:rsidRPr="008E2D94" w:rsidRDefault="0040465A" w:rsidP="00987412">
                          <w:pPr>
                            <w:pStyle w:val="ListParagraph"/>
                            <w:ind w:left="0"/>
                            <w:contextualSpacing w:val="0"/>
                            <w:jc w:val="both"/>
                            <w:rPr>
                              <w:rFonts w:cs="Times New Roman"/>
                              <w:sz w:val="18"/>
                              <w:szCs w:val="20"/>
                            </w:rPr>
                          </w:pPr>
                          <w:r w:rsidRPr="008E2D94">
                            <w:rPr>
                              <w:rFonts w:cs="Times New Roman"/>
                              <w:sz w:val="18"/>
                              <w:szCs w:val="20"/>
                            </w:rPr>
                            <w:t>lock-X(</w:t>
                          </w:r>
                          <w:r w:rsidRPr="008E2D94">
                            <w:rPr>
                              <w:rFonts w:ascii="Times New Roman" w:hAnsi="Times New Roman" w:cs="Times New Roman"/>
                              <w:i/>
                              <w:sz w:val="18"/>
                              <w:szCs w:val="20"/>
                            </w:rPr>
                            <w:t>A</w:t>
                          </w:r>
                          <w:r w:rsidRPr="008E2D94">
                            <w:rPr>
                              <w:rFonts w:cs="Times New Roman"/>
                              <w:sz w:val="18"/>
                              <w:szCs w:val="20"/>
                            </w:rPr>
                            <w:t>)</w:t>
                          </w:r>
                        </w:p>
                        <w:p w:rsidR="0040465A" w:rsidRPr="008E2D94" w:rsidRDefault="0040465A" w:rsidP="00987412">
                          <w:pPr>
                            <w:pStyle w:val="ListParagraph"/>
                            <w:ind w:left="0"/>
                            <w:contextualSpacing w:val="0"/>
                            <w:jc w:val="both"/>
                            <w:rPr>
                              <w:rFonts w:cs="Times New Roman"/>
                              <w:sz w:val="18"/>
                              <w:szCs w:val="20"/>
                            </w:rPr>
                          </w:pPr>
                          <w:r w:rsidRPr="008E2D94">
                            <w:rPr>
                              <w:rFonts w:cs="Times New Roman"/>
                              <w:sz w:val="18"/>
                              <w:szCs w:val="20"/>
                            </w:rPr>
                            <w:t>read(</w:t>
                          </w:r>
                          <w:r w:rsidRPr="008E2D94">
                            <w:rPr>
                              <w:rFonts w:ascii="Times New Roman" w:hAnsi="Times New Roman" w:cs="Times New Roman"/>
                              <w:i/>
                              <w:iCs/>
                              <w:sz w:val="18"/>
                              <w:szCs w:val="20"/>
                            </w:rPr>
                            <w:t>A</w:t>
                          </w:r>
                          <w:r w:rsidRPr="008E2D94">
                            <w:rPr>
                              <w:rFonts w:cs="Times New Roman"/>
                              <w:sz w:val="18"/>
                              <w:szCs w:val="20"/>
                            </w:rPr>
                            <w:t>)</w:t>
                          </w:r>
                        </w:p>
                        <w:p w:rsidR="0040465A" w:rsidRPr="008E2D94" w:rsidRDefault="0040465A" w:rsidP="00987412">
                          <w:pPr>
                            <w:pStyle w:val="ListParagraph"/>
                            <w:ind w:left="0"/>
                            <w:contextualSpacing w:val="0"/>
                            <w:jc w:val="both"/>
                            <w:rPr>
                              <w:rFonts w:ascii="Times New Roman" w:hAnsi="Times New Roman" w:cs="Times New Roman"/>
                              <w:sz w:val="18"/>
                              <w:szCs w:val="20"/>
                            </w:rPr>
                          </w:pPr>
                          <w:r w:rsidRPr="008E2D94">
                            <w:rPr>
                              <w:rFonts w:ascii="Times New Roman" w:hAnsi="Times New Roman" w:cs="Times New Roman"/>
                              <w:sz w:val="18"/>
                              <w:szCs w:val="20"/>
                            </w:rPr>
                            <w:t>A := A + 50</w:t>
                          </w:r>
                        </w:p>
                        <w:p w:rsidR="0040465A" w:rsidRPr="008E2D94" w:rsidRDefault="0040465A" w:rsidP="00987412">
                          <w:pPr>
                            <w:pStyle w:val="ListParagraph"/>
                            <w:ind w:left="0"/>
                            <w:contextualSpacing w:val="0"/>
                            <w:jc w:val="both"/>
                            <w:rPr>
                              <w:rFonts w:cs="Times New Roman"/>
                              <w:sz w:val="18"/>
                              <w:szCs w:val="20"/>
                            </w:rPr>
                          </w:pPr>
                          <w:r w:rsidRPr="008E2D94">
                            <w:rPr>
                              <w:rFonts w:cs="Times New Roman"/>
                              <w:sz w:val="18"/>
                              <w:szCs w:val="20"/>
                            </w:rPr>
                            <w:t>write(</w:t>
                          </w:r>
                          <w:r w:rsidRPr="008E2D94">
                            <w:rPr>
                              <w:rFonts w:ascii="Times New Roman" w:hAnsi="Times New Roman" w:cs="Times New Roman"/>
                              <w:i/>
                              <w:iCs/>
                              <w:sz w:val="18"/>
                              <w:szCs w:val="20"/>
                            </w:rPr>
                            <w:t>A</w:t>
                          </w:r>
                          <w:r w:rsidRPr="008E2D94">
                            <w:rPr>
                              <w:rFonts w:cs="Times New Roman"/>
                              <w:sz w:val="18"/>
                              <w:szCs w:val="20"/>
                            </w:rPr>
                            <w:t>)</w:t>
                          </w:r>
                        </w:p>
                        <w:p w:rsidR="0040465A" w:rsidRPr="008E2D94" w:rsidRDefault="0040465A" w:rsidP="00987412">
                          <w:pPr>
                            <w:pStyle w:val="ListParagraph"/>
                            <w:ind w:left="0"/>
                            <w:contextualSpacing w:val="0"/>
                            <w:jc w:val="both"/>
                            <w:rPr>
                              <w:rFonts w:ascii="Times New Roman" w:hAnsi="Times New Roman" w:cs="Times New Roman"/>
                              <w:sz w:val="18"/>
                              <w:szCs w:val="20"/>
                            </w:rPr>
                          </w:pPr>
                          <w:r w:rsidRPr="008E2D94">
                            <w:rPr>
                              <w:rFonts w:cs="Times New Roman"/>
                              <w:sz w:val="18"/>
                              <w:szCs w:val="20"/>
                            </w:rPr>
                            <w:t>unlock(</w:t>
                          </w:r>
                          <w:r w:rsidRPr="008E2D94">
                            <w:rPr>
                              <w:rFonts w:ascii="Times New Roman" w:hAnsi="Times New Roman" w:cs="Times New Roman"/>
                              <w:i/>
                              <w:iCs/>
                              <w:sz w:val="18"/>
                              <w:szCs w:val="20"/>
                            </w:rPr>
                            <w:t>A</w:t>
                          </w:r>
                          <w:r w:rsidRPr="008E2D94">
                            <w:rPr>
                              <w:rFonts w:cs="Times New Roman"/>
                              <w:sz w:val="18"/>
                              <w:szCs w:val="20"/>
                            </w:rPr>
                            <w:t>)</w:t>
                          </w:r>
                        </w:p>
                      </w:tc>
                      <w:tc>
                        <w:tcPr>
                          <w:tcW w:w="1440" w:type="dxa"/>
                          <w:tcBorders>
                            <w:bottom w:val="nil"/>
                            <w:right w:val="nil"/>
                          </w:tcBorders>
                        </w:tcPr>
                        <w:p w:rsidR="0040465A" w:rsidRPr="008E2D94" w:rsidRDefault="0040465A">
                          <w:pPr>
                            <w:rPr>
                              <w:sz w:val="18"/>
                              <w:szCs w:val="20"/>
                            </w:rPr>
                          </w:pPr>
                        </w:p>
                        <w:p w:rsidR="0040465A" w:rsidRPr="008E2D94" w:rsidRDefault="0040465A">
                          <w:pPr>
                            <w:rPr>
                              <w:sz w:val="18"/>
                              <w:szCs w:val="20"/>
                            </w:rPr>
                          </w:pPr>
                        </w:p>
                        <w:p w:rsidR="0040465A" w:rsidRPr="008E2D94" w:rsidRDefault="0040465A" w:rsidP="00987412">
                          <w:pPr>
                            <w:pStyle w:val="ListParagraph"/>
                            <w:ind w:left="0"/>
                            <w:contextualSpacing w:val="0"/>
                            <w:jc w:val="both"/>
                            <w:rPr>
                              <w:rFonts w:cs="Times New Roman"/>
                              <w:sz w:val="18"/>
                              <w:szCs w:val="20"/>
                            </w:rPr>
                          </w:pPr>
                        </w:p>
                        <w:p w:rsidR="0040465A" w:rsidRPr="008E2D94" w:rsidRDefault="0040465A" w:rsidP="00987412">
                          <w:pPr>
                            <w:pStyle w:val="ListParagraph"/>
                            <w:ind w:left="0"/>
                            <w:contextualSpacing w:val="0"/>
                            <w:jc w:val="both"/>
                            <w:rPr>
                              <w:rFonts w:cs="Times New Roman"/>
                              <w:sz w:val="18"/>
                              <w:szCs w:val="20"/>
                            </w:rPr>
                          </w:pPr>
                        </w:p>
                        <w:p w:rsidR="0040465A" w:rsidRPr="008E2D94" w:rsidRDefault="0040465A" w:rsidP="00987412">
                          <w:pPr>
                            <w:pStyle w:val="ListParagraph"/>
                            <w:ind w:left="0"/>
                            <w:contextualSpacing w:val="0"/>
                            <w:jc w:val="both"/>
                            <w:rPr>
                              <w:rFonts w:cs="Times New Roman"/>
                              <w:sz w:val="18"/>
                              <w:szCs w:val="20"/>
                            </w:rPr>
                          </w:pPr>
                        </w:p>
                        <w:p w:rsidR="0040465A" w:rsidRPr="008E2D94" w:rsidRDefault="0040465A" w:rsidP="00987412">
                          <w:pPr>
                            <w:pStyle w:val="ListParagraph"/>
                            <w:ind w:left="0"/>
                            <w:contextualSpacing w:val="0"/>
                            <w:jc w:val="both"/>
                            <w:rPr>
                              <w:rFonts w:cs="Times New Roman"/>
                              <w:sz w:val="18"/>
                              <w:szCs w:val="20"/>
                            </w:rPr>
                          </w:pPr>
                          <w:r w:rsidRPr="008E2D94">
                            <w:rPr>
                              <w:rFonts w:cs="Times New Roman"/>
                              <w:sz w:val="18"/>
                              <w:szCs w:val="20"/>
                            </w:rPr>
                            <w:t>lock-S(</w:t>
                          </w:r>
                          <w:r w:rsidRPr="008E2D94">
                            <w:rPr>
                              <w:rFonts w:ascii="Times New Roman" w:hAnsi="Times New Roman" w:cs="Times New Roman"/>
                              <w:i/>
                              <w:sz w:val="18"/>
                              <w:szCs w:val="20"/>
                            </w:rPr>
                            <w:t>A</w:t>
                          </w:r>
                          <w:r w:rsidRPr="008E2D94">
                            <w:rPr>
                              <w:rFonts w:cs="Times New Roman"/>
                              <w:sz w:val="18"/>
                              <w:szCs w:val="20"/>
                            </w:rPr>
                            <w:t>)</w:t>
                          </w:r>
                        </w:p>
                        <w:p w:rsidR="0040465A" w:rsidRPr="008E2D94" w:rsidRDefault="0040465A" w:rsidP="00987412">
                          <w:pPr>
                            <w:pStyle w:val="ListParagraph"/>
                            <w:ind w:left="0"/>
                            <w:contextualSpacing w:val="0"/>
                            <w:jc w:val="both"/>
                            <w:rPr>
                              <w:rFonts w:cs="Times New Roman"/>
                              <w:sz w:val="18"/>
                              <w:szCs w:val="20"/>
                            </w:rPr>
                          </w:pPr>
                          <w:r w:rsidRPr="008E2D94">
                            <w:rPr>
                              <w:rFonts w:cs="Times New Roman"/>
                              <w:sz w:val="18"/>
                              <w:szCs w:val="20"/>
                            </w:rPr>
                            <w:t>read(</w:t>
                          </w:r>
                          <w:r w:rsidRPr="008E2D94">
                            <w:rPr>
                              <w:rFonts w:ascii="Times New Roman" w:hAnsi="Times New Roman" w:cs="Times New Roman"/>
                              <w:i/>
                              <w:iCs/>
                              <w:sz w:val="18"/>
                              <w:szCs w:val="20"/>
                            </w:rPr>
                            <w:t>A</w:t>
                          </w:r>
                          <w:r w:rsidRPr="008E2D94">
                            <w:rPr>
                              <w:rFonts w:cs="Times New Roman"/>
                              <w:sz w:val="18"/>
                              <w:szCs w:val="20"/>
                            </w:rPr>
                            <w:t>)</w:t>
                          </w:r>
                        </w:p>
                        <w:p w:rsidR="0040465A" w:rsidRPr="008E2D94" w:rsidRDefault="0040465A" w:rsidP="00987412">
                          <w:pPr>
                            <w:rPr>
                              <w:rFonts w:cs="Times New Roman"/>
                              <w:sz w:val="18"/>
                              <w:szCs w:val="20"/>
                            </w:rPr>
                          </w:pPr>
                          <w:r w:rsidRPr="008E2D94">
                            <w:rPr>
                              <w:rFonts w:cs="Times New Roman"/>
                              <w:sz w:val="18"/>
                              <w:szCs w:val="20"/>
                            </w:rPr>
                            <w:t>unlock(</w:t>
                          </w:r>
                          <w:r w:rsidRPr="008E2D94">
                            <w:rPr>
                              <w:rFonts w:ascii="Times New Roman" w:hAnsi="Times New Roman" w:cs="Times New Roman"/>
                              <w:i/>
                              <w:iCs/>
                              <w:sz w:val="18"/>
                              <w:szCs w:val="20"/>
                            </w:rPr>
                            <w:t>A</w:t>
                          </w:r>
                          <w:r w:rsidRPr="008E2D94">
                            <w:rPr>
                              <w:rFonts w:cs="Times New Roman"/>
                              <w:sz w:val="18"/>
                              <w:szCs w:val="20"/>
                            </w:rPr>
                            <w:t>)</w:t>
                          </w:r>
                        </w:p>
                        <w:p w:rsidR="0040465A" w:rsidRPr="008E2D94" w:rsidRDefault="0040465A" w:rsidP="00987412">
                          <w:pPr>
                            <w:pStyle w:val="ListParagraph"/>
                            <w:ind w:left="0"/>
                            <w:contextualSpacing w:val="0"/>
                            <w:jc w:val="both"/>
                            <w:rPr>
                              <w:rFonts w:cs="Times New Roman"/>
                              <w:sz w:val="18"/>
                              <w:szCs w:val="20"/>
                            </w:rPr>
                          </w:pPr>
                          <w:r w:rsidRPr="008E2D94">
                            <w:rPr>
                              <w:rFonts w:cs="Times New Roman"/>
                              <w:sz w:val="18"/>
                              <w:szCs w:val="20"/>
                            </w:rPr>
                            <w:t>lock-S(</w:t>
                          </w:r>
                          <w:r w:rsidRPr="008E2D94">
                            <w:rPr>
                              <w:rFonts w:ascii="Times New Roman" w:hAnsi="Times New Roman" w:cs="Times New Roman"/>
                              <w:i/>
                              <w:sz w:val="18"/>
                              <w:szCs w:val="20"/>
                            </w:rPr>
                            <w:t>B</w:t>
                          </w:r>
                          <w:r w:rsidRPr="008E2D94">
                            <w:rPr>
                              <w:rFonts w:cs="Times New Roman"/>
                              <w:sz w:val="18"/>
                              <w:szCs w:val="20"/>
                            </w:rPr>
                            <w:t>)</w:t>
                          </w:r>
                        </w:p>
                        <w:p w:rsidR="0040465A" w:rsidRPr="008E2D94" w:rsidRDefault="0040465A" w:rsidP="00987412">
                          <w:pPr>
                            <w:pStyle w:val="ListParagraph"/>
                            <w:ind w:left="0"/>
                            <w:contextualSpacing w:val="0"/>
                            <w:jc w:val="both"/>
                            <w:rPr>
                              <w:rFonts w:cs="Times New Roman"/>
                              <w:sz w:val="18"/>
                              <w:szCs w:val="20"/>
                            </w:rPr>
                          </w:pPr>
                          <w:r w:rsidRPr="008E2D94">
                            <w:rPr>
                              <w:rFonts w:cs="Times New Roman"/>
                              <w:sz w:val="18"/>
                              <w:szCs w:val="20"/>
                            </w:rPr>
                            <w:t>read(</w:t>
                          </w:r>
                          <w:r w:rsidRPr="008E2D94">
                            <w:rPr>
                              <w:rFonts w:ascii="Times New Roman" w:hAnsi="Times New Roman" w:cs="Times New Roman"/>
                              <w:i/>
                              <w:iCs/>
                              <w:sz w:val="18"/>
                              <w:szCs w:val="20"/>
                            </w:rPr>
                            <w:t>B</w:t>
                          </w:r>
                          <w:r w:rsidRPr="008E2D94">
                            <w:rPr>
                              <w:rFonts w:cs="Times New Roman"/>
                              <w:sz w:val="18"/>
                              <w:szCs w:val="20"/>
                            </w:rPr>
                            <w:t>)</w:t>
                          </w:r>
                        </w:p>
                        <w:p w:rsidR="0040465A" w:rsidRPr="008E2D94" w:rsidRDefault="0040465A" w:rsidP="00987412">
                          <w:pPr>
                            <w:rPr>
                              <w:rFonts w:cs="Times New Roman"/>
                              <w:sz w:val="18"/>
                              <w:szCs w:val="20"/>
                            </w:rPr>
                          </w:pPr>
                          <w:r w:rsidRPr="008E2D94">
                            <w:rPr>
                              <w:rFonts w:cs="Times New Roman"/>
                              <w:sz w:val="18"/>
                              <w:szCs w:val="20"/>
                            </w:rPr>
                            <w:t>unlock(</w:t>
                          </w:r>
                          <w:r w:rsidRPr="008E2D94">
                            <w:rPr>
                              <w:rFonts w:ascii="Times New Roman" w:hAnsi="Times New Roman" w:cs="Times New Roman"/>
                              <w:i/>
                              <w:iCs/>
                              <w:sz w:val="18"/>
                              <w:szCs w:val="20"/>
                            </w:rPr>
                            <w:t>B</w:t>
                          </w:r>
                          <w:r w:rsidRPr="008E2D94">
                            <w:rPr>
                              <w:rFonts w:cs="Times New Roman"/>
                              <w:sz w:val="18"/>
                              <w:szCs w:val="20"/>
                            </w:rPr>
                            <w:t>)</w:t>
                          </w:r>
                        </w:p>
                        <w:p w:rsidR="0040465A" w:rsidRPr="008E2D94" w:rsidRDefault="0040465A" w:rsidP="00987412">
                          <w:pPr>
                            <w:rPr>
                              <w:sz w:val="18"/>
                              <w:szCs w:val="20"/>
                            </w:rPr>
                          </w:pPr>
                          <w:r w:rsidRPr="008E2D94">
                            <w:rPr>
                              <w:rFonts w:cs="Times New Roman"/>
                              <w:sz w:val="18"/>
                              <w:szCs w:val="20"/>
                            </w:rPr>
                            <w:t>display(</w:t>
                          </w:r>
                          <w:r w:rsidRPr="008E2D94">
                            <w:rPr>
                              <w:rFonts w:ascii="Times New Roman" w:hAnsi="Times New Roman" w:cs="Times New Roman"/>
                              <w:i/>
                              <w:iCs/>
                              <w:sz w:val="18"/>
                              <w:szCs w:val="20"/>
                            </w:rPr>
                            <w:t>A+B</w:t>
                          </w:r>
                          <w:r w:rsidRPr="008E2D94">
                            <w:rPr>
                              <w:rFonts w:cs="Times New Roman"/>
                              <w:sz w:val="18"/>
                              <w:szCs w:val="20"/>
                            </w:rPr>
                            <w:t>)</w:t>
                          </w:r>
                        </w:p>
                      </w:tc>
                    </w:tr>
                  </w:tbl>
                  <w:p w:rsidR="0040465A" w:rsidRPr="008E2D94" w:rsidRDefault="0040465A" w:rsidP="001C3884">
                    <w:pPr>
                      <w:rPr>
                        <w:sz w:val="20"/>
                      </w:rPr>
                    </w:pPr>
                  </w:p>
                </w:txbxContent>
              </v:textbox>
            </v:shape>
            <v:shape id="_x0000_s1235" type="#_x0000_t202" style="position:absolute;left:3136;top:1187;width:1260;height:287" stroked="f">
              <v:fill opacity="0"/>
              <v:textbox inset="0,0,0,0">
                <w:txbxContent>
                  <w:p w:rsidR="0040465A" w:rsidRPr="008E2D94" w:rsidRDefault="0040465A" w:rsidP="001C3884">
                    <w:pPr>
                      <w:rPr>
                        <w:rFonts w:ascii="Comic Sans MS" w:hAnsi="Comic Sans MS"/>
                        <w:color w:val="0000FF"/>
                        <w:sz w:val="18"/>
                        <w:szCs w:val="20"/>
                      </w:rPr>
                    </w:pPr>
                    <w:r w:rsidRPr="008E2D94">
                      <w:rPr>
                        <w:rFonts w:ascii="Comic Sans MS" w:hAnsi="Comic Sans MS"/>
                        <w:color w:val="0000FF"/>
                        <w:sz w:val="18"/>
                        <w:szCs w:val="20"/>
                      </w:rPr>
                      <w:t>1. Let, B = 200</w:t>
                    </w:r>
                  </w:p>
                </w:txbxContent>
              </v:textbox>
            </v:shape>
            <v:shape id="_x0000_s1236" type="#_x0000_t32" style="position:absolute;left:4444;top:1330;width:431;height:1" o:connectortype="straight" strokecolor="blue">
              <v:stroke endarrow="block"/>
            </v:shape>
            <v:shape id="_x0000_s1237" type="#_x0000_t202" style="position:absolute;left:3042;top:1608;width:1360;height:287" stroked="f">
              <v:fill opacity="0"/>
              <v:textbox inset="0,0,0,0">
                <w:txbxContent>
                  <w:p w:rsidR="0040465A" w:rsidRPr="008E2D94" w:rsidRDefault="0040465A" w:rsidP="001C3884">
                    <w:pPr>
                      <w:rPr>
                        <w:rFonts w:ascii="Comic Sans MS" w:hAnsi="Comic Sans MS"/>
                        <w:color w:val="0000FF"/>
                        <w:sz w:val="18"/>
                        <w:szCs w:val="20"/>
                      </w:rPr>
                    </w:pPr>
                    <w:r w:rsidRPr="008E2D94">
                      <w:rPr>
                        <w:rFonts w:ascii="Comic Sans MS" w:hAnsi="Comic Sans MS"/>
                        <w:color w:val="0000FF"/>
                        <w:sz w:val="18"/>
                        <w:szCs w:val="20"/>
                      </w:rPr>
                      <w:t>2. Now, B = 150</w:t>
                    </w:r>
                  </w:p>
                </w:txbxContent>
              </v:textbox>
            </v:shape>
            <v:shape id="_x0000_s1238" type="#_x0000_t32" style="position:absolute;left:4449;top:1752;width:432;height:1" o:connectortype="straight" strokecolor="blue">
              <v:stroke endarrow="block"/>
            </v:shape>
            <v:shape id="_x0000_s1239" type="#_x0000_t202" style="position:absolute;left:7837;top:2263;width:1279;height:287" stroked="f">
              <v:fill opacity="0"/>
              <v:textbox inset="0,0,0,0">
                <w:txbxContent>
                  <w:p w:rsidR="0040465A" w:rsidRPr="008E2D94" w:rsidRDefault="0040465A" w:rsidP="001C3884">
                    <w:pPr>
                      <w:rPr>
                        <w:rFonts w:ascii="Comic Sans MS" w:hAnsi="Comic Sans MS"/>
                        <w:color w:val="0000FF"/>
                        <w:sz w:val="18"/>
                        <w:szCs w:val="20"/>
                      </w:rPr>
                    </w:pPr>
                    <w:r w:rsidRPr="008E2D94">
                      <w:rPr>
                        <w:rFonts w:ascii="Comic Sans MS" w:hAnsi="Comic Sans MS"/>
                        <w:color w:val="0000FF"/>
                        <w:sz w:val="18"/>
                        <w:szCs w:val="20"/>
                      </w:rPr>
                      <w:t>3. Let, A = 100</w:t>
                    </w:r>
                  </w:p>
                </w:txbxContent>
              </v:textbox>
            </v:shape>
            <v:shape id="_x0000_s1240" type="#_x0000_t32" style="position:absolute;left:7292;top:2390;width:431;height:1;rotation:180" o:connectortype="straight" strokecolor="blue">
              <v:stroke endarrow="block"/>
            </v:shape>
            <v:shape id="_x0000_s1241" type="#_x0000_t202" style="position:absolute;left:7851;top:2880;width:865;height:287" stroked="f">
              <v:fill opacity="0"/>
              <v:textbox inset="0,0,0,0">
                <w:txbxContent>
                  <w:p w:rsidR="0040465A" w:rsidRPr="008E2D94" w:rsidRDefault="0040465A" w:rsidP="001C3884">
                    <w:pPr>
                      <w:rPr>
                        <w:rFonts w:ascii="Comic Sans MS" w:hAnsi="Comic Sans MS"/>
                        <w:color w:val="0000FF"/>
                        <w:sz w:val="18"/>
                        <w:szCs w:val="20"/>
                      </w:rPr>
                    </w:pPr>
                    <w:r w:rsidRPr="008E2D94">
                      <w:rPr>
                        <w:rFonts w:ascii="Comic Sans MS" w:hAnsi="Comic Sans MS"/>
                        <w:color w:val="0000FF"/>
                        <w:sz w:val="18"/>
                        <w:szCs w:val="20"/>
                      </w:rPr>
                      <w:t>4. B = 150</w:t>
                    </w:r>
                  </w:p>
                </w:txbxContent>
              </v:textbox>
            </v:shape>
            <v:shape id="_x0000_s1242" type="#_x0000_t32" style="position:absolute;left:7292;top:3023;width:431;height:1;rotation:180" o:connectortype="straight" strokecolor="blue">
              <v:stroke endarrow="block"/>
            </v:shape>
            <v:shape id="_x0000_s1243" type="#_x0000_t202" style="position:absolute;left:7851;top:3301;width:1265;height:287" stroked="f">
              <v:fill opacity="0"/>
              <v:textbox inset="0,0,0,0">
                <w:txbxContent>
                  <w:p w:rsidR="0040465A" w:rsidRPr="008E2D94" w:rsidRDefault="0040465A" w:rsidP="001C3884">
                    <w:pPr>
                      <w:rPr>
                        <w:rFonts w:ascii="Comic Sans MS" w:hAnsi="Comic Sans MS"/>
                        <w:color w:val="0000FF"/>
                        <w:sz w:val="18"/>
                        <w:szCs w:val="20"/>
                      </w:rPr>
                    </w:pPr>
                    <w:r w:rsidRPr="008E2D94">
                      <w:rPr>
                        <w:rFonts w:ascii="Comic Sans MS" w:hAnsi="Comic Sans MS"/>
                        <w:color w:val="0000FF"/>
                        <w:sz w:val="18"/>
                        <w:szCs w:val="20"/>
                      </w:rPr>
                      <w:t>5. A + B = 250</w:t>
                    </w:r>
                  </w:p>
                </w:txbxContent>
              </v:textbox>
            </v:shape>
            <v:shape id="_x0000_s1244" type="#_x0000_t32" style="position:absolute;left:7292;top:3443;width:431;height:1;rotation:180" o:connectortype="straight" strokecolor="blue">
              <v:stroke endarrow="block"/>
            </v:shape>
            <v:shape id="_x0000_s1245" type="#_x0000_t202" style="position:absolute;left:3083;top:3725;width:1260;height:287" stroked="f">
              <v:fill opacity="0"/>
              <v:textbox inset="0,0,0,0">
                <w:txbxContent>
                  <w:p w:rsidR="0040465A" w:rsidRPr="008E2D94" w:rsidRDefault="0040465A" w:rsidP="001C3884">
                    <w:pPr>
                      <w:rPr>
                        <w:rFonts w:ascii="Comic Sans MS" w:hAnsi="Comic Sans MS"/>
                        <w:color w:val="0000FF"/>
                        <w:sz w:val="18"/>
                        <w:szCs w:val="20"/>
                      </w:rPr>
                    </w:pPr>
                    <w:r w:rsidRPr="008E2D94">
                      <w:rPr>
                        <w:rFonts w:ascii="Comic Sans MS" w:hAnsi="Comic Sans MS"/>
                        <w:color w:val="0000FF"/>
                        <w:sz w:val="18"/>
                        <w:szCs w:val="20"/>
                      </w:rPr>
                      <w:t>6. A = 100</w:t>
                    </w:r>
                  </w:p>
                </w:txbxContent>
              </v:textbox>
            </v:shape>
            <v:shape id="_x0000_s1246" type="#_x0000_t32" style="position:absolute;left:4391;top:3868;width:431;height:1" o:connectortype="straight" strokecolor="blue">
              <v:stroke endarrow="block"/>
            </v:shape>
            <v:shape id="_x0000_s1247" type="#_x0000_t202" style="position:absolute;left:2989;top:4146;width:1360;height:287" stroked="f">
              <v:fill opacity="0"/>
              <v:textbox inset="0,0,0,0">
                <w:txbxContent>
                  <w:p w:rsidR="0040465A" w:rsidRPr="008E2D94" w:rsidRDefault="0040465A" w:rsidP="001C3884">
                    <w:pPr>
                      <w:rPr>
                        <w:rFonts w:ascii="Comic Sans MS" w:hAnsi="Comic Sans MS"/>
                        <w:color w:val="0000FF"/>
                        <w:sz w:val="18"/>
                        <w:szCs w:val="20"/>
                      </w:rPr>
                    </w:pPr>
                    <w:r w:rsidRPr="008E2D94">
                      <w:rPr>
                        <w:rFonts w:ascii="Comic Sans MS" w:hAnsi="Comic Sans MS"/>
                        <w:color w:val="0000FF"/>
                        <w:sz w:val="18"/>
                        <w:szCs w:val="20"/>
                      </w:rPr>
                      <w:t>7. Now, A = 150</w:t>
                    </w:r>
                  </w:p>
                </w:txbxContent>
              </v:textbox>
            </v:shape>
            <v:shape id="_x0000_s1248" type="#_x0000_t32" style="position:absolute;left:4396;top:4289;width:432;height:1" o:connectortype="straight" strokecolor="blue">
              <v:stroke endarrow="block"/>
            </v:shape>
            <v:shape id="_x0000_s1249" type="#_x0000_t202" style="position:absolute;left:6221;top:4064;width:3718;height:538" stroked="f">
              <v:fill opacity="0"/>
              <v:textbox inset="0,0,0,0">
                <w:txbxContent>
                  <w:p w:rsidR="0040465A" w:rsidRPr="008E2D94" w:rsidRDefault="0040465A" w:rsidP="001C3884">
                    <w:pPr>
                      <w:spacing w:after="0" w:line="240" w:lineRule="auto"/>
                      <w:rPr>
                        <w:rFonts w:ascii="Comic Sans MS" w:hAnsi="Comic Sans MS"/>
                        <w:color w:val="FF0000"/>
                        <w:sz w:val="18"/>
                        <w:szCs w:val="20"/>
                      </w:rPr>
                    </w:pPr>
                    <w:r w:rsidRPr="008E2D94">
                      <w:rPr>
                        <w:rFonts w:ascii="Comic Sans MS" w:hAnsi="Comic Sans MS"/>
                        <w:color w:val="FF0000"/>
                        <w:sz w:val="18"/>
                        <w:szCs w:val="20"/>
                      </w:rPr>
                      <w:t xml:space="preserve">After </w:t>
                    </w:r>
                    <w:r w:rsidRPr="008E2D94">
                      <w:rPr>
                        <w:rFonts w:ascii="Comic Sans MS" w:hAnsi="Comic Sans MS"/>
                        <w:i/>
                        <w:color w:val="FF0000"/>
                        <w:sz w:val="18"/>
                        <w:szCs w:val="20"/>
                      </w:rPr>
                      <w:t>T</w:t>
                    </w:r>
                    <w:r w:rsidRPr="008E2D94">
                      <w:rPr>
                        <w:rFonts w:ascii="Comic Sans MS" w:hAnsi="Comic Sans MS"/>
                        <w:color w:val="FF0000"/>
                        <w:sz w:val="18"/>
                        <w:szCs w:val="20"/>
                        <w:vertAlign w:val="subscript"/>
                      </w:rPr>
                      <w:t>1</w:t>
                    </w:r>
                    <w:r w:rsidRPr="008E2D94">
                      <w:rPr>
                        <w:rFonts w:ascii="Comic Sans MS" w:hAnsi="Comic Sans MS"/>
                        <w:color w:val="FF0000"/>
                        <w:sz w:val="18"/>
                        <w:szCs w:val="20"/>
                      </w:rPr>
                      <w:t xml:space="preserve"> completes, A + B is 300. However, </w:t>
                    </w:r>
                    <w:r w:rsidRPr="008E2D94">
                      <w:rPr>
                        <w:rFonts w:ascii="Comic Sans MS" w:hAnsi="Comic Sans MS"/>
                        <w:i/>
                        <w:color w:val="FF0000"/>
                        <w:sz w:val="18"/>
                        <w:szCs w:val="20"/>
                      </w:rPr>
                      <w:t>T</w:t>
                    </w:r>
                    <w:r w:rsidRPr="008E2D94">
                      <w:rPr>
                        <w:rFonts w:ascii="Comic Sans MS" w:hAnsi="Comic Sans MS"/>
                        <w:color w:val="FF0000"/>
                        <w:sz w:val="18"/>
                        <w:szCs w:val="20"/>
                        <w:vertAlign w:val="subscript"/>
                      </w:rPr>
                      <w:t>2</w:t>
                    </w:r>
                    <w:r w:rsidRPr="008E2D94">
                      <w:rPr>
                        <w:rFonts w:ascii="Comic Sans MS" w:hAnsi="Comic Sans MS"/>
                        <w:color w:val="FF0000"/>
                        <w:sz w:val="18"/>
                        <w:szCs w:val="20"/>
                      </w:rPr>
                      <w:t xml:space="preserve"> has already displayed the value 250!!!</w:t>
                    </w:r>
                  </w:p>
                </w:txbxContent>
              </v:textbox>
            </v:shape>
            <w10:wrap type="none"/>
            <w10:anchorlock/>
          </v:group>
        </w:pict>
      </w:r>
    </w:p>
    <w:p w:rsidR="001C3884" w:rsidRPr="00BE23FF" w:rsidRDefault="001C3884" w:rsidP="001C3884">
      <w:pPr>
        <w:pStyle w:val="ListParagraph"/>
        <w:spacing w:after="120" w:line="240" w:lineRule="auto"/>
        <w:ind w:left="1080"/>
        <w:contextualSpacing w:val="0"/>
        <w:jc w:val="both"/>
        <w:rPr>
          <w:rFonts w:ascii="Times New Roman" w:hAnsi="Times New Roman" w:cs="Times New Roman"/>
          <w:b/>
          <w:i/>
          <w:sz w:val="24"/>
          <w:szCs w:val="24"/>
        </w:rPr>
      </w:pPr>
      <w:r w:rsidRPr="00BE23FF">
        <w:rPr>
          <w:rFonts w:ascii="Times New Roman" w:hAnsi="Times New Roman" w:cs="Times New Roman"/>
          <w:b/>
          <w:i/>
          <w:sz w:val="24"/>
          <w:szCs w:val="24"/>
        </w:rPr>
        <w:lastRenderedPageBreak/>
        <w:t>Solution of this problem:</w:t>
      </w:r>
    </w:p>
    <w:p w:rsidR="001C3884" w:rsidRDefault="001C3884" w:rsidP="001C3884">
      <w:pPr>
        <w:pStyle w:val="ListParagraph"/>
        <w:spacing w:after="120"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Delay unlocking to the end of the transaction.</w:t>
      </w:r>
    </w:p>
    <w:p w:rsidR="001C3884" w:rsidRPr="005100A0" w:rsidRDefault="001C3884" w:rsidP="00AD57BC">
      <w:pPr>
        <w:pStyle w:val="ListParagraph"/>
        <w:numPr>
          <w:ilvl w:val="0"/>
          <w:numId w:val="25"/>
        </w:numPr>
        <w:spacing w:after="120" w:line="240" w:lineRule="auto"/>
        <w:contextualSpacing w:val="0"/>
        <w:jc w:val="both"/>
        <w:rPr>
          <w:rFonts w:ascii="Times New Roman" w:hAnsi="Times New Roman" w:cs="Times New Roman"/>
          <w:b/>
          <w:color w:val="660066"/>
          <w:sz w:val="24"/>
          <w:szCs w:val="24"/>
        </w:rPr>
      </w:pPr>
      <w:r w:rsidRPr="005100A0">
        <w:rPr>
          <w:rFonts w:ascii="Times New Roman" w:hAnsi="Times New Roman" w:cs="Times New Roman"/>
          <w:b/>
          <w:color w:val="660066"/>
          <w:sz w:val="24"/>
          <w:szCs w:val="24"/>
        </w:rPr>
        <w:t>Problems with locking</w:t>
      </w:r>
    </w:p>
    <w:p w:rsidR="001C3884" w:rsidRPr="00905136" w:rsidRDefault="001C3884" w:rsidP="00AD57BC">
      <w:pPr>
        <w:pStyle w:val="ListParagraph"/>
        <w:numPr>
          <w:ilvl w:val="0"/>
          <w:numId w:val="27"/>
        </w:numPr>
        <w:spacing w:after="120" w:line="240" w:lineRule="auto"/>
        <w:contextualSpacing w:val="0"/>
        <w:jc w:val="both"/>
        <w:rPr>
          <w:rFonts w:ascii="Times New Roman" w:hAnsi="Times New Roman" w:cs="Times New Roman"/>
          <w:b/>
          <w:color w:val="006600"/>
          <w:sz w:val="24"/>
          <w:szCs w:val="24"/>
        </w:rPr>
      </w:pPr>
      <w:r w:rsidRPr="00905136">
        <w:rPr>
          <w:rFonts w:ascii="Times New Roman" w:hAnsi="Times New Roman" w:cs="Times New Roman"/>
          <w:b/>
          <w:color w:val="006600"/>
          <w:sz w:val="24"/>
          <w:szCs w:val="24"/>
        </w:rPr>
        <w:t>Deadlock</w:t>
      </w:r>
    </w:p>
    <w:p w:rsidR="001C3884" w:rsidRPr="00CC78D9" w:rsidRDefault="001C3884" w:rsidP="001C3884">
      <w:pPr>
        <w:pStyle w:val="ListParagraph"/>
        <w:spacing w:after="120" w:line="240" w:lineRule="auto"/>
        <w:ind w:left="1440"/>
        <w:contextualSpacing w:val="0"/>
        <w:jc w:val="both"/>
        <w:rPr>
          <w:rFonts w:ascii="Times New Roman" w:hAnsi="Times New Roman" w:cs="Times New Roman"/>
          <w:b/>
          <w:i/>
          <w:sz w:val="24"/>
          <w:szCs w:val="24"/>
        </w:rPr>
      </w:pPr>
      <w:r w:rsidRPr="00CC78D9">
        <w:rPr>
          <w:rFonts w:ascii="Times New Roman" w:hAnsi="Times New Roman" w:cs="Times New Roman"/>
          <w:b/>
          <w:i/>
          <w:sz w:val="24"/>
          <w:szCs w:val="24"/>
        </w:rPr>
        <w:t>Illustration of deadlock:</w:t>
      </w:r>
    </w:p>
    <w:p w:rsidR="001C3884" w:rsidRDefault="008C78B2" w:rsidP="001C3884">
      <w:pPr>
        <w:pStyle w:val="ListParagraph"/>
        <w:spacing w:after="120" w:line="240" w:lineRule="auto"/>
        <w:ind w:left="1440"/>
        <w:contextualSpacing w:val="0"/>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221" editas="canvas" style="width:406.1pt;height:150.5pt;mso-position-horizontal-relative:char;mso-position-vertical-relative:line" coordorigin="1327,2700" coordsize="8122,3010">
            <o:lock v:ext="edit" aspectratio="t"/>
            <v:shape id="_x0000_s1222" type="#_x0000_t75" style="position:absolute;left:1327;top:2700;width:8122;height:3010" o:preferrelative="f">
              <v:fill o:detectmouseclick="t"/>
              <v:path o:extrusionok="t" o:connecttype="none"/>
              <o:lock v:ext="edit" text="t"/>
            </v:shape>
            <v:shape id="_x0000_s1223" type="#_x0000_t202" style="position:absolute;left:3950;top:2772;width:2456;height:2600" stroked="f">
              <v:textbox style="mso-next-textbox:#_x0000_s1223" inset="2.31139mm,1.1557mm,2.31139mm,1.1557mm">
                <w:txbxContent>
                  <w:tbl>
                    <w:tblPr>
                      <w:tblStyle w:val="TableGrid"/>
                      <w:tblW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170"/>
                    </w:tblGrid>
                    <w:tr w:rsidR="0040465A" w:rsidRPr="008E2D94" w:rsidTr="00987412">
                      <w:tc>
                        <w:tcPr>
                          <w:tcW w:w="1188" w:type="dxa"/>
                          <w:tcBorders>
                            <w:top w:val="nil"/>
                            <w:left w:val="nil"/>
                            <w:bottom w:val="single" w:sz="4" w:space="0" w:color="auto"/>
                          </w:tcBorders>
                          <w:shd w:val="clear" w:color="auto" w:fill="D9D9D9" w:themeFill="background1" w:themeFillShade="D9"/>
                        </w:tcPr>
                        <w:p w:rsidR="0040465A" w:rsidRPr="00887391" w:rsidRDefault="0040465A" w:rsidP="00012177">
                          <w:pPr>
                            <w:jc w:val="center"/>
                            <w:rPr>
                              <w:rFonts w:ascii="Times New Roman" w:hAnsi="Times New Roman" w:cs="Times New Roman"/>
                              <w:sz w:val="20"/>
                              <w:szCs w:val="20"/>
                            </w:rPr>
                          </w:pPr>
                          <w:r w:rsidRPr="00887391">
                            <w:rPr>
                              <w:rFonts w:ascii="Times New Roman" w:hAnsi="Times New Roman" w:cs="Times New Roman"/>
                              <w:i/>
                              <w:iCs/>
                              <w:sz w:val="20"/>
                              <w:szCs w:val="20"/>
                            </w:rPr>
                            <w:t>T</w:t>
                          </w:r>
                          <w:r w:rsidRPr="00887391">
                            <w:rPr>
                              <w:rFonts w:ascii="Times New Roman" w:hAnsi="Times New Roman" w:cs="Times New Roman"/>
                              <w:sz w:val="20"/>
                              <w:szCs w:val="20"/>
                              <w:vertAlign w:val="subscript"/>
                            </w:rPr>
                            <w:t>1</w:t>
                          </w:r>
                        </w:p>
                      </w:tc>
                      <w:tc>
                        <w:tcPr>
                          <w:tcW w:w="1170" w:type="dxa"/>
                          <w:tcBorders>
                            <w:top w:val="nil"/>
                            <w:bottom w:val="single" w:sz="4" w:space="0" w:color="auto"/>
                            <w:right w:val="nil"/>
                          </w:tcBorders>
                          <w:shd w:val="clear" w:color="auto" w:fill="D9D9D9" w:themeFill="background1" w:themeFillShade="D9"/>
                        </w:tcPr>
                        <w:p w:rsidR="0040465A" w:rsidRPr="00887391" w:rsidRDefault="0040465A" w:rsidP="00012177">
                          <w:pPr>
                            <w:jc w:val="center"/>
                            <w:rPr>
                              <w:rFonts w:ascii="Times New Roman" w:hAnsi="Times New Roman" w:cs="Times New Roman"/>
                              <w:sz w:val="20"/>
                              <w:szCs w:val="20"/>
                            </w:rPr>
                          </w:pPr>
                          <w:r w:rsidRPr="00887391">
                            <w:rPr>
                              <w:rFonts w:ascii="Times New Roman" w:hAnsi="Times New Roman" w:cs="Times New Roman"/>
                              <w:i/>
                              <w:iCs/>
                              <w:sz w:val="20"/>
                              <w:szCs w:val="20"/>
                            </w:rPr>
                            <w:t>T</w:t>
                          </w:r>
                          <w:r w:rsidRPr="00887391">
                            <w:rPr>
                              <w:rFonts w:ascii="Times New Roman" w:hAnsi="Times New Roman" w:cs="Times New Roman"/>
                              <w:sz w:val="20"/>
                              <w:szCs w:val="20"/>
                              <w:vertAlign w:val="subscript"/>
                            </w:rPr>
                            <w:t>2</w:t>
                          </w:r>
                        </w:p>
                      </w:tc>
                    </w:tr>
                    <w:tr w:rsidR="0040465A" w:rsidRPr="008E2D94" w:rsidTr="00987412">
                      <w:tc>
                        <w:tcPr>
                          <w:tcW w:w="1188" w:type="dxa"/>
                          <w:tcBorders>
                            <w:top w:val="single" w:sz="4" w:space="0" w:color="auto"/>
                            <w:left w:val="nil"/>
                            <w:bottom w:val="nil"/>
                          </w:tcBorders>
                        </w:tcPr>
                        <w:p w:rsidR="0040465A" w:rsidRPr="00887391" w:rsidRDefault="0040465A" w:rsidP="000847DC">
                          <w:pPr>
                            <w:pStyle w:val="ListParagraph"/>
                            <w:ind w:left="0"/>
                            <w:contextualSpacing w:val="0"/>
                            <w:jc w:val="both"/>
                            <w:rPr>
                              <w:rFonts w:cs="Times New Roman"/>
                              <w:sz w:val="20"/>
                              <w:szCs w:val="20"/>
                            </w:rPr>
                          </w:pPr>
                          <w:r w:rsidRPr="00887391">
                            <w:rPr>
                              <w:rFonts w:cs="Times New Roman"/>
                              <w:sz w:val="20"/>
                              <w:szCs w:val="20"/>
                            </w:rPr>
                            <w:t>lock-X(</w:t>
                          </w:r>
                          <w:r w:rsidRPr="00887391">
                            <w:rPr>
                              <w:rFonts w:ascii="Times New Roman" w:hAnsi="Times New Roman" w:cs="Times New Roman"/>
                              <w:i/>
                              <w:sz w:val="20"/>
                              <w:szCs w:val="20"/>
                            </w:rPr>
                            <w:t>B</w:t>
                          </w:r>
                          <w:r w:rsidRPr="00887391">
                            <w:rPr>
                              <w:rFonts w:cs="Times New Roman"/>
                              <w:sz w:val="20"/>
                              <w:szCs w:val="20"/>
                            </w:rPr>
                            <w:t>)</w:t>
                          </w:r>
                        </w:p>
                        <w:p w:rsidR="0040465A" w:rsidRPr="00887391" w:rsidRDefault="0040465A" w:rsidP="000847DC">
                          <w:pPr>
                            <w:pStyle w:val="ListParagraph"/>
                            <w:ind w:left="0"/>
                            <w:contextualSpacing w:val="0"/>
                            <w:jc w:val="both"/>
                            <w:rPr>
                              <w:rFonts w:cs="Times New Roman"/>
                              <w:sz w:val="20"/>
                              <w:szCs w:val="20"/>
                            </w:rPr>
                          </w:pPr>
                          <w:r w:rsidRPr="00887391">
                            <w:rPr>
                              <w:rFonts w:cs="Times New Roman"/>
                              <w:sz w:val="20"/>
                              <w:szCs w:val="20"/>
                            </w:rPr>
                            <w:t>read(</w:t>
                          </w:r>
                          <w:r w:rsidRPr="00887391">
                            <w:rPr>
                              <w:rFonts w:ascii="Times New Roman" w:hAnsi="Times New Roman" w:cs="Times New Roman"/>
                              <w:i/>
                              <w:iCs/>
                              <w:sz w:val="20"/>
                              <w:szCs w:val="20"/>
                            </w:rPr>
                            <w:t>B</w:t>
                          </w:r>
                          <w:r w:rsidRPr="00887391">
                            <w:rPr>
                              <w:rFonts w:cs="Times New Roman"/>
                              <w:sz w:val="20"/>
                              <w:szCs w:val="20"/>
                            </w:rPr>
                            <w:t>)</w:t>
                          </w:r>
                        </w:p>
                        <w:p w:rsidR="0040465A" w:rsidRPr="00887391" w:rsidRDefault="0040465A" w:rsidP="000847DC">
                          <w:pPr>
                            <w:pStyle w:val="ListParagraph"/>
                            <w:ind w:left="0"/>
                            <w:contextualSpacing w:val="0"/>
                            <w:jc w:val="both"/>
                            <w:rPr>
                              <w:rFonts w:ascii="Times New Roman" w:hAnsi="Times New Roman" w:cs="Times New Roman"/>
                              <w:sz w:val="20"/>
                              <w:szCs w:val="20"/>
                            </w:rPr>
                          </w:pPr>
                          <w:r w:rsidRPr="00887391">
                            <w:rPr>
                              <w:rFonts w:ascii="Times New Roman" w:hAnsi="Times New Roman" w:cs="Times New Roman"/>
                              <w:sz w:val="20"/>
                              <w:szCs w:val="20"/>
                            </w:rPr>
                            <w:t>B := B – 50</w:t>
                          </w:r>
                        </w:p>
                        <w:p w:rsidR="0040465A" w:rsidRPr="00887391" w:rsidRDefault="0040465A" w:rsidP="00987412">
                          <w:pPr>
                            <w:pStyle w:val="ListParagraph"/>
                            <w:ind w:left="0"/>
                            <w:contextualSpacing w:val="0"/>
                            <w:jc w:val="both"/>
                            <w:rPr>
                              <w:rFonts w:cs="Times New Roman"/>
                              <w:sz w:val="20"/>
                              <w:szCs w:val="20"/>
                            </w:rPr>
                          </w:pPr>
                          <w:r w:rsidRPr="00887391">
                            <w:rPr>
                              <w:rFonts w:cs="Times New Roman"/>
                              <w:sz w:val="20"/>
                              <w:szCs w:val="20"/>
                            </w:rPr>
                            <w:t>write(</w:t>
                          </w:r>
                          <w:r w:rsidRPr="00887391">
                            <w:rPr>
                              <w:rFonts w:ascii="Times New Roman" w:hAnsi="Times New Roman" w:cs="Times New Roman"/>
                              <w:i/>
                              <w:iCs/>
                              <w:sz w:val="20"/>
                              <w:szCs w:val="20"/>
                            </w:rPr>
                            <w:t>B</w:t>
                          </w:r>
                          <w:r w:rsidRPr="00887391">
                            <w:rPr>
                              <w:rFonts w:cs="Times New Roman"/>
                              <w:sz w:val="20"/>
                              <w:szCs w:val="20"/>
                            </w:rPr>
                            <w:t>)</w:t>
                          </w:r>
                        </w:p>
                        <w:p w:rsidR="0040465A" w:rsidRPr="00887391" w:rsidRDefault="0040465A" w:rsidP="00987412">
                          <w:pPr>
                            <w:pStyle w:val="ListParagraph"/>
                            <w:ind w:left="0"/>
                            <w:contextualSpacing w:val="0"/>
                            <w:jc w:val="both"/>
                            <w:rPr>
                              <w:rFonts w:cs="Times New Roman"/>
                              <w:sz w:val="20"/>
                              <w:szCs w:val="20"/>
                            </w:rPr>
                          </w:pPr>
                        </w:p>
                        <w:p w:rsidR="0040465A" w:rsidRPr="00887391" w:rsidRDefault="0040465A" w:rsidP="00987412">
                          <w:pPr>
                            <w:pStyle w:val="ListParagraph"/>
                            <w:ind w:left="0"/>
                            <w:contextualSpacing w:val="0"/>
                            <w:jc w:val="both"/>
                            <w:rPr>
                              <w:rFonts w:cs="Times New Roman"/>
                              <w:sz w:val="20"/>
                              <w:szCs w:val="20"/>
                            </w:rPr>
                          </w:pPr>
                        </w:p>
                        <w:p w:rsidR="0040465A" w:rsidRPr="00887391" w:rsidRDefault="0040465A" w:rsidP="00987412">
                          <w:pPr>
                            <w:pStyle w:val="ListParagraph"/>
                            <w:ind w:left="0"/>
                            <w:contextualSpacing w:val="0"/>
                            <w:jc w:val="both"/>
                            <w:rPr>
                              <w:rFonts w:cs="Times New Roman"/>
                              <w:sz w:val="20"/>
                              <w:szCs w:val="20"/>
                            </w:rPr>
                          </w:pPr>
                        </w:p>
                        <w:p w:rsidR="0040465A" w:rsidRPr="00887391" w:rsidRDefault="0040465A" w:rsidP="00987412">
                          <w:pPr>
                            <w:pStyle w:val="ListParagraph"/>
                            <w:ind w:left="0"/>
                            <w:contextualSpacing w:val="0"/>
                            <w:jc w:val="both"/>
                            <w:rPr>
                              <w:rFonts w:cs="Times New Roman"/>
                              <w:sz w:val="20"/>
                              <w:szCs w:val="20"/>
                            </w:rPr>
                          </w:pPr>
                          <w:r w:rsidRPr="00887391">
                            <w:rPr>
                              <w:rFonts w:cs="Times New Roman"/>
                              <w:sz w:val="20"/>
                              <w:szCs w:val="20"/>
                            </w:rPr>
                            <w:t>lock-X(</w:t>
                          </w:r>
                          <w:r w:rsidRPr="00887391">
                            <w:rPr>
                              <w:rFonts w:ascii="Times New Roman" w:hAnsi="Times New Roman" w:cs="Times New Roman"/>
                              <w:i/>
                              <w:sz w:val="20"/>
                              <w:szCs w:val="20"/>
                            </w:rPr>
                            <w:t>A</w:t>
                          </w:r>
                          <w:r w:rsidRPr="00887391">
                            <w:rPr>
                              <w:rFonts w:cs="Times New Roman"/>
                              <w:sz w:val="20"/>
                              <w:szCs w:val="20"/>
                            </w:rPr>
                            <w:t>)</w:t>
                          </w:r>
                        </w:p>
                      </w:tc>
                      <w:tc>
                        <w:tcPr>
                          <w:tcW w:w="1170" w:type="dxa"/>
                          <w:tcBorders>
                            <w:bottom w:val="nil"/>
                            <w:right w:val="nil"/>
                          </w:tcBorders>
                        </w:tcPr>
                        <w:p w:rsidR="0040465A" w:rsidRPr="00887391" w:rsidRDefault="0040465A">
                          <w:pPr>
                            <w:rPr>
                              <w:sz w:val="20"/>
                              <w:szCs w:val="20"/>
                            </w:rPr>
                          </w:pPr>
                        </w:p>
                        <w:p w:rsidR="0040465A" w:rsidRPr="00887391" w:rsidRDefault="0040465A">
                          <w:pPr>
                            <w:rPr>
                              <w:sz w:val="20"/>
                              <w:szCs w:val="20"/>
                            </w:rPr>
                          </w:pPr>
                        </w:p>
                        <w:p w:rsidR="0040465A" w:rsidRPr="00887391" w:rsidRDefault="0040465A" w:rsidP="00987412">
                          <w:pPr>
                            <w:pStyle w:val="ListParagraph"/>
                            <w:ind w:left="0"/>
                            <w:contextualSpacing w:val="0"/>
                            <w:jc w:val="both"/>
                            <w:rPr>
                              <w:rFonts w:cs="Times New Roman"/>
                              <w:sz w:val="20"/>
                              <w:szCs w:val="20"/>
                            </w:rPr>
                          </w:pPr>
                        </w:p>
                        <w:p w:rsidR="0040465A" w:rsidRPr="00887391" w:rsidRDefault="0040465A" w:rsidP="00987412">
                          <w:pPr>
                            <w:pStyle w:val="ListParagraph"/>
                            <w:ind w:left="0"/>
                            <w:contextualSpacing w:val="0"/>
                            <w:jc w:val="both"/>
                            <w:rPr>
                              <w:rFonts w:cs="Times New Roman"/>
                              <w:sz w:val="20"/>
                              <w:szCs w:val="20"/>
                            </w:rPr>
                          </w:pPr>
                        </w:p>
                        <w:p w:rsidR="0040465A" w:rsidRPr="00887391" w:rsidRDefault="0040465A" w:rsidP="00987412">
                          <w:pPr>
                            <w:pStyle w:val="ListParagraph"/>
                            <w:ind w:left="0"/>
                            <w:contextualSpacing w:val="0"/>
                            <w:jc w:val="both"/>
                            <w:rPr>
                              <w:rFonts w:cs="Times New Roman"/>
                              <w:sz w:val="20"/>
                              <w:szCs w:val="20"/>
                            </w:rPr>
                          </w:pPr>
                          <w:r w:rsidRPr="00887391">
                            <w:rPr>
                              <w:rFonts w:cs="Times New Roman"/>
                              <w:sz w:val="20"/>
                              <w:szCs w:val="20"/>
                            </w:rPr>
                            <w:t>lock-S(</w:t>
                          </w:r>
                          <w:r w:rsidRPr="00887391">
                            <w:rPr>
                              <w:rFonts w:ascii="Times New Roman" w:hAnsi="Times New Roman" w:cs="Times New Roman"/>
                              <w:i/>
                              <w:sz w:val="20"/>
                              <w:szCs w:val="20"/>
                            </w:rPr>
                            <w:t>A</w:t>
                          </w:r>
                          <w:r w:rsidRPr="00887391">
                            <w:rPr>
                              <w:rFonts w:cs="Times New Roman"/>
                              <w:sz w:val="20"/>
                              <w:szCs w:val="20"/>
                            </w:rPr>
                            <w:t>)</w:t>
                          </w:r>
                        </w:p>
                        <w:p w:rsidR="0040465A" w:rsidRPr="00887391" w:rsidRDefault="0040465A" w:rsidP="00987412">
                          <w:pPr>
                            <w:pStyle w:val="ListParagraph"/>
                            <w:ind w:left="0"/>
                            <w:contextualSpacing w:val="0"/>
                            <w:jc w:val="both"/>
                            <w:rPr>
                              <w:rFonts w:cs="Times New Roman"/>
                              <w:sz w:val="20"/>
                              <w:szCs w:val="20"/>
                            </w:rPr>
                          </w:pPr>
                          <w:r w:rsidRPr="00887391">
                            <w:rPr>
                              <w:rFonts w:cs="Times New Roman"/>
                              <w:sz w:val="20"/>
                              <w:szCs w:val="20"/>
                            </w:rPr>
                            <w:t>read(</w:t>
                          </w:r>
                          <w:r w:rsidRPr="00887391">
                            <w:rPr>
                              <w:rFonts w:ascii="Times New Roman" w:hAnsi="Times New Roman" w:cs="Times New Roman"/>
                              <w:i/>
                              <w:iCs/>
                              <w:sz w:val="20"/>
                              <w:szCs w:val="20"/>
                            </w:rPr>
                            <w:t>A</w:t>
                          </w:r>
                          <w:r w:rsidRPr="00887391">
                            <w:rPr>
                              <w:rFonts w:cs="Times New Roman"/>
                              <w:sz w:val="20"/>
                              <w:szCs w:val="20"/>
                            </w:rPr>
                            <w:t>)</w:t>
                          </w:r>
                        </w:p>
                        <w:p w:rsidR="0040465A" w:rsidRPr="00887391" w:rsidRDefault="0040465A" w:rsidP="00987412">
                          <w:pPr>
                            <w:pStyle w:val="ListParagraph"/>
                            <w:ind w:left="0"/>
                            <w:contextualSpacing w:val="0"/>
                            <w:jc w:val="both"/>
                            <w:rPr>
                              <w:rFonts w:cs="Times New Roman"/>
                              <w:sz w:val="20"/>
                              <w:szCs w:val="20"/>
                            </w:rPr>
                          </w:pPr>
                          <w:r w:rsidRPr="00887391">
                            <w:rPr>
                              <w:rFonts w:cs="Times New Roman"/>
                              <w:sz w:val="20"/>
                              <w:szCs w:val="20"/>
                            </w:rPr>
                            <w:t>lock-S(</w:t>
                          </w:r>
                          <w:r w:rsidRPr="00887391">
                            <w:rPr>
                              <w:rFonts w:ascii="Times New Roman" w:hAnsi="Times New Roman" w:cs="Times New Roman"/>
                              <w:i/>
                              <w:sz w:val="20"/>
                              <w:szCs w:val="20"/>
                            </w:rPr>
                            <w:t>B</w:t>
                          </w:r>
                          <w:r w:rsidRPr="00887391">
                            <w:rPr>
                              <w:rFonts w:cs="Times New Roman"/>
                              <w:sz w:val="20"/>
                              <w:szCs w:val="20"/>
                            </w:rPr>
                            <w:t>)</w:t>
                          </w:r>
                        </w:p>
                      </w:tc>
                    </w:tr>
                  </w:tbl>
                  <w:p w:rsidR="0040465A" w:rsidRPr="008E2D94" w:rsidRDefault="0040465A" w:rsidP="001C3884">
                    <w:pPr>
                      <w:rPr>
                        <w:sz w:val="20"/>
                      </w:rPr>
                    </w:pPr>
                  </w:p>
                </w:txbxContent>
              </v:textbox>
            </v:shape>
            <v:shape id="_x0000_s1224" type="#_x0000_t202" style="position:absolute;left:2211;top:3056;width:1260;height:286" stroked="f">
              <v:fill opacity="0"/>
              <v:textbox inset="0,0,0,0">
                <w:txbxContent>
                  <w:p w:rsidR="0040465A" w:rsidRPr="008E2D94" w:rsidRDefault="0040465A" w:rsidP="001C3884">
                    <w:pPr>
                      <w:rPr>
                        <w:rFonts w:ascii="Comic Sans MS" w:hAnsi="Comic Sans MS"/>
                        <w:color w:val="0000FF"/>
                        <w:sz w:val="18"/>
                        <w:szCs w:val="20"/>
                      </w:rPr>
                    </w:pPr>
                    <w:r w:rsidRPr="008E2D94">
                      <w:rPr>
                        <w:rFonts w:ascii="Comic Sans MS" w:hAnsi="Comic Sans MS"/>
                        <w:color w:val="0000FF"/>
                        <w:sz w:val="18"/>
                        <w:szCs w:val="20"/>
                      </w:rPr>
                      <w:t xml:space="preserve">1. </w:t>
                    </w:r>
                    <w:r w:rsidRPr="009470A2">
                      <w:rPr>
                        <w:rFonts w:ascii="Comic Sans MS" w:hAnsi="Comic Sans MS"/>
                        <w:i/>
                        <w:color w:val="0000FF"/>
                        <w:sz w:val="18"/>
                        <w:szCs w:val="20"/>
                      </w:rPr>
                      <w:t>T</w:t>
                    </w:r>
                    <w:r w:rsidRPr="009470A2">
                      <w:rPr>
                        <w:rFonts w:ascii="Comic Sans MS" w:hAnsi="Comic Sans MS"/>
                        <w:color w:val="0000FF"/>
                        <w:sz w:val="18"/>
                        <w:szCs w:val="20"/>
                        <w:vertAlign w:val="subscript"/>
                      </w:rPr>
                      <w:t>1</w:t>
                    </w:r>
                    <w:r>
                      <w:rPr>
                        <w:rFonts w:ascii="Comic Sans MS" w:hAnsi="Comic Sans MS"/>
                        <w:color w:val="0000FF"/>
                        <w:sz w:val="18"/>
                        <w:szCs w:val="20"/>
                      </w:rPr>
                      <w:t xml:space="preserve"> locks B</w:t>
                    </w:r>
                  </w:p>
                </w:txbxContent>
              </v:textbox>
            </v:shape>
            <v:shape id="_x0000_s1225" type="#_x0000_t32" style="position:absolute;left:3519;top:3199;width:431;height:1" o:connectortype="straight" strokecolor="blue">
              <v:stroke endarrow="block"/>
            </v:shape>
            <v:shape id="_x0000_s1226" type="#_x0000_t202" style="position:absolute;left:6808;top:3984;width:1260;height:286" stroked="f">
              <v:fill opacity="0"/>
              <v:textbox inset="0,0,0,0">
                <w:txbxContent>
                  <w:p w:rsidR="0040465A" w:rsidRPr="008E2D94" w:rsidRDefault="0040465A" w:rsidP="001C3884">
                    <w:pPr>
                      <w:rPr>
                        <w:rFonts w:ascii="Comic Sans MS" w:hAnsi="Comic Sans MS"/>
                        <w:color w:val="0000FF"/>
                        <w:sz w:val="18"/>
                        <w:szCs w:val="20"/>
                      </w:rPr>
                    </w:pPr>
                    <w:r>
                      <w:rPr>
                        <w:rFonts w:ascii="Comic Sans MS" w:hAnsi="Comic Sans MS"/>
                        <w:color w:val="0000FF"/>
                        <w:sz w:val="18"/>
                        <w:szCs w:val="20"/>
                      </w:rPr>
                      <w:t>2</w:t>
                    </w:r>
                    <w:r w:rsidRPr="008E2D94">
                      <w:rPr>
                        <w:rFonts w:ascii="Comic Sans MS" w:hAnsi="Comic Sans MS"/>
                        <w:color w:val="0000FF"/>
                        <w:sz w:val="18"/>
                        <w:szCs w:val="20"/>
                      </w:rPr>
                      <w:t xml:space="preserve">. </w:t>
                    </w:r>
                    <w:r w:rsidRPr="009470A2">
                      <w:rPr>
                        <w:rFonts w:ascii="Comic Sans MS" w:hAnsi="Comic Sans MS"/>
                        <w:i/>
                        <w:color w:val="0000FF"/>
                        <w:sz w:val="18"/>
                        <w:szCs w:val="20"/>
                      </w:rPr>
                      <w:t>T</w:t>
                    </w:r>
                    <w:r>
                      <w:rPr>
                        <w:rFonts w:ascii="Comic Sans MS" w:hAnsi="Comic Sans MS"/>
                        <w:color w:val="0000FF"/>
                        <w:sz w:val="18"/>
                        <w:szCs w:val="20"/>
                        <w:vertAlign w:val="subscript"/>
                      </w:rPr>
                      <w:t>2</w:t>
                    </w:r>
                    <w:r>
                      <w:rPr>
                        <w:rFonts w:ascii="Comic Sans MS" w:hAnsi="Comic Sans MS"/>
                        <w:color w:val="0000FF"/>
                        <w:sz w:val="18"/>
                        <w:szCs w:val="20"/>
                      </w:rPr>
                      <w:t xml:space="preserve"> locks A</w:t>
                    </w:r>
                  </w:p>
                </w:txbxContent>
              </v:textbox>
            </v:shape>
            <v:shape id="_x0000_s1227" type="#_x0000_t32" style="position:absolute;left:6274;top:4114;width:431;height:1;rotation:180" o:connectortype="straight" strokecolor="blue">
              <v:stroke endarrow="block"/>
            </v:shape>
            <v:shape id="_x0000_s1228" type="#_x0000_t202" style="position:absolute;left:6808;top:4429;width:2541;height:787" stroked="f">
              <v:fill opacity="0"/>
              <v:textbox inset="0,0,0,0">
                <w:txbxContent>
                  <w:p w:rsidR="0040465A" w:rsidRPr="00E326CD" w:rsidRDefault="0040465A" w:rsidP="00AD57BC">
                    <w:pPr>
                      <w:pStyle w:val="ListParagraph"/>
                      <w:numPr>
                        <w:ilvl w:val="0"/>
                        <w:numId w:val="28"/>
                      </w:numPr>
                      <w:spacing w:after="0" w:line="240" w:lineRule="auto"/>
                      <w:ind w:left="180" w:hanging="180"/>
                      <w:rPr>
                        <w:rFonts w:ascii="Comic Sans MS" w:hAnsi="Comic Sans MS"/>
                        <w:color w:val="0000FF"/>
                        <w:sz w:val="18"/>
                        <w:szCs w:val="20"/>
                      </w:rPr>
                    </w:pPr>
                    <w:r w:rsidRPr="00E326CD">
                      <w:rPr>
                        <w:rFonts w:ascii="Comic Sans MS" w:hAnsi="Comic Sans MS"/>
                        <w:i/>
                        <w:color w:val="0000FF"/>
                        <w:sz w:val="18"/>
                        <w:szCs w:val="20"/>
                      </w:rPr>
                      <w:t>T</w:t>
                    </w:r>
                    <w:r w:rsidRPr="00E326CD">
                      <w:rPr>
                        <w:rFonts w:ascii="Comic Sans MS" w:hAnsi="Comic Sans MS"/>
                        <w:color w:val="0000FF"/>
                        <w:sz w:val="18"/>
                        <w:szCs w:val="20"/>
                        <w:vertAlign w:val="subscript"/>
                      </w:rPr>
                      <w:t>2</w:t>
                    </w:r>
                    <w:r w:rsidRPr="00E326CD">
                      <w:rPr>
                        <w:rFonts w:ascii="Comic Sans MS" w:hAnsi="Comic Sans MS"/>
                        <w:color w:val="0000FF"/>
                        <w:sz w:val="18"/>
                        <w:szCs w:val="20"/>
                      </w:rPr>
                      <w:t xml:space="preserve"> requests to lock B. However, as </w:t>
                    </w:r>
                    <w:r w:rsidRPr="00365850">
                      <w:rPr>
                        <w:rFonts w:ascii="Comic Sans MS" w:hAnsi="Comic Sans MS"/>
                        <w:i/>
                        <w:color w:val="0000FF"/>
                        <w:sz w:val="18"/>
                        <w:szCs w:val="20"/>
                      </w:rPr>
                      <w:t>T</w:t>
                    </w:r>
                    <w:r w:rsidRPr="00365850">
                      <w:rPr>
                        <w:rFonts w:ascii="Comic Sans MS" w:hAnsi="Comic Sans MS"/>
                        <w:color w:val="0000FF"/>
                        <w:sz w:val="18"/>
                        <w:szCs w:val="20"/>
                        <w:vertAlign w:val="subscript"/>
                      </w:rPr>
                      <w:t>1</w:t>
                    </w:r>
                    <w:r w:rsidRPr="00E326CD">
                      <w:rPr>
                        <w:rFonts w:ascii="Comic Sans MS" w:hAnsi="Comic Sans MS"/>
                        <w:color w:val="0000FF"/>
                        <w:sz w:val="18"/>
                        <w:szCs w:val="20"/>
                      </w:rPr>
                      <w:t xml:space="preserve"> didn’t unlock B, </w:t>
                    </w:r>
                    <w:r w:rsidRPr="00D87433">
                      <w:rPr>
                        <w:rFonts w:ascii="Comic Sans MS" w:hAnsi="Comic Sans MS"/>
                        <w:i/>
                        <w:color w:val="0000FF"/>
                        <w:sz w:val="18"/>
                        <w:szCs w:val="20"/>
                      </w:rPr>
                      <w:t>T</w:t>
                    </w:r>
                    <w:r w:rsidRPr="00D87433">
                      <w:rPr>
                        <w:rFonts w:ascii="Comic Sans MS" w:hAnsi="Comic Sans MS"/>
                        <w:color w:val="0000FF"/>
                        <w:sz w:val="18"/>
                        <w:szCs w:val="20"/>
                        <w:vertAlign w:val="subscript"/>
                      </w:rPr>
                      <w:t>2</w:t>
                    </w:r>
                    <w:r w:rsidRPr="00E326CD">
                      <w:rPr>
                        <w:rFonts w:ascii="Comic Sans MS" w:hAnsi="Comic Sans MS"/>
                        <w:color w:val="0000FF"/>
                        <w:sz w:val="18"/>
                        <w:szCs w:val="20"/>
                      </w:rPr>
                      <w:t xml:space="preserve"> is made to wait.</w:t>
                    </w:r>
                  </w:p>
                </w:txbxContent>
              </v:textbox>
            </v:shape>
            <v:shape id="_x0000_s1229" type="#_x0000_t32" style="position:absolute;left:6274;top:4559;width:431;height:1;rotation:180" o:connectortype="straight" strokecolor="blue">
              <v:stroke endarrow="block"/>
            </v:shape>
            <v:shape id="_x0000_s1230" type="#_x0000_t202" style="position:absolute;left:1454;top:4650;width:2053;height:958" stroked="f">
              <v:fill opacity="0"/>
              <v:textbox inset="0,0,0,0">
                <w:txbxContent>
                  <w:p w:rsidR="0040465A" w:rsidRPr="00E326CD" w:rsidRDefault="0040465A" w:rsidP="00AD57BC">
                    <w:pPr>
                      <w:pStyle w:val="ListParagraph"/>
                      <w:numPr>
                        <w:ilvl w:val="0"/>
                        <w:numId w:val="28"/>
                      </w:numPr>
                      <w:spacing w:after="0" w:line="240" w:lineRule="auto"/>
                      <w:ind w:left="180" w:hanging="180"/>
                      <w:rPr>
                        <w:rFonts w:ascii="Comic Sans MS" w:hAnsi="Comic Sans MS"/>
                        <w:color w:val="0000FF"/>
                        <w:sz w:val="18"/>
                        <w:szCs w:val="20"/>
                      </w:rPr>
                    </w:pPr>
                    <w:r w:rsidRPr="00E326CD">
                      <w:rPr>
                        <w:rFonts w:ascii="Comic Sans MS" w:hAnsi="Comic Sans MS"/>
                        <w:i/>
                        <w:color w:val="0000FF"/>
                        <w:sz w:val="18"/>
                        <w:szCs w:val="20"/>
                      </w:rPr>
                      <w:t>T</w:t>
                    </w:r>
                    <w:r>
                      <w:rPr>
                        <w:rFonts w:ascii="Comic Sans MS" w:hAnsi="Comic Sans MS"/>
                        <w:color w:val="0000FF"/>
                        <w:sz w:val="18"/>
                        <w:szCs w:val="20"/>
                        <w:vertAlign w:val="subscript"/>
                      </w:rPr>
                      <w:t>1</w:t>
                    </w:r>
                    <w:r w:rsidRPr="00E326CD">
                      <w:rPr>
                        <w:rFonts w:ascii="Comic Sans MS" w:hAnsi="Comic Sans MS"/>
                        <w:color w:val="0000FF"/>
                        <w:sz w:val="18"/>
                        <w:szCs w:val="20"/>
                      </w:rPr>
                      <w:t xml:space="preserve"> requests to lock </w:t>
                    </w:r>
                    <w:r>
                      <w:rPr>
                        <w:rFonts w:ascii="Comic Sans MS" w:hAnsi="Comic Sans MS"/>
                        <w:color w:val="0000FF"/>
                        <w:sz w:val="18"/>
                        <w:szCs w:val="20"/>
                      </w:rPr>
                      <w:t>A</w:t>
                    </w:r>
                    <w:r w:rsidRPr="00E326CD">
                      <w:rPr>
                        <w:rFonts w:ascii="Comic Sans MS" w:hAnsi="Comic Sans MS"/>
                        <w:color w:val="0000FF"/>
                        <w:sz w:val="18"/>
                        <w:szCs w:val="20"/>
                      </w:rPr>
                      <w:t xml:space="preserve">. However, as </w:t>
                    </w:r>
                    <w:r w:rsidRPr="00365850">
                      <w:rPr>
                        <w:rFonts w:ascii="Comic Sans MS" w:hAnsi="Comic Sans MS"/>
                        <w:i/>
                        <w:color w:val="0000FF"/>
                        <w:sz w:val="18"/>
                        <w:szCs w:val="20"/>
                      </w:rPr>
                      <w:t>T</w:t>
                    </w:r>
                    <w:r>
                      <w:rPr>
                        <w:rFonts w:ascii="Comic Sans MS" w:hAnsi="Comic Sans MS"/>
                        <w:color w:val="0000FF"/>
                        <w:sz w:val="18"/>
                        <w:szCs w:val="20"/>
                        <w:vertAlign w:val="subscript"/>
                      </w:rPr>
                      <w:t>2</w:t>
                    </w:r>
                    <w:r w:rsidRPr="00E326CD">
                      <w:rPr>
                        <w:rFonts w:ascii="Comic Sans MS" w:hAnsi="Comic Sans MS"/>
                        <w:color w:val="0000FF"/>
                        <w:sz w:val="18"/>
                        <w:szCs w:val="20"/>
                      </w:rPr>
                      <w:t xml:space="preserve"> didn’t unlock </w:t>
                    </w:r>
                    <w:r>
                      <w:rPr>
                        <w:rFonts w:ascii="Comic Sans MS" w:hAnsi="Comic Sans MS"/>
                        <w:color w:val="0000FF"/>
                        <w:sz w:val="18"/>
                        <w:szCs w:val="20"/>
                      </w:rPr>
                      <w:t>A</w:t>
                    </w:r>
                    <w:r w:rsidRPr="00E326CD">
                      <w:rPr>
                        <w:rFonts w:ascii="Comic Sans MS" w:hAnsi="Comic Sans MS"/>
                        <w:color w:val="0000FF"/>
                        <w:sz w:val="18"/>
                        <w:szCs w:val="20"/>
                      </w:rPr>
                      <w:t xml:space="preserve">, </w:t>
                    </w:r>
                    <w:r w:rsidRPr="00D87433">
                      <w:rPr>
                        <w:rFonts w:ascii="Comic Sans MS" w:hAnsi="Comic Sans MS"/>
                        <w:i/>
                        <w:color w:val="0000FF"/>
                        <w:sz w:val="18"/>
                        <w:szCs w:val="20"/>
                      </w:rPr>
                      <w:t>T</w:t>
                    </w:r>
                    <w:r>
                      <w:rPr>
                        <w:rFonts w:ascii="Comic Sans MS" w:hAnsi="Comic Sans MS"/>
                        <w:color w:val="0000FF"/>
                        <w:sz w:val="18"/>
                        <w:szCs w:val="20"/>
                        <w:vertAlign w:val="subscript"/>
                      </w:rPr>
                      <w:t>1</w:t>
                    </w:r>
                    <w:r w:rsidRPr="00E326CD">
                      <w:rPr>
                        <w:rFonts w:ascii="Comic Sans MS" w:hAnsi="Comic Sans MS"/>
                        <w:color w:val="0000FF"/>
                        <w:sz w:val="18"/>
                        <w:szCs w:val="20"/>
                      </w:rPr>
                      <w:t xml:space="preserve"> is made to wait.</w:t>
                    </w:r>
                    <w:r>
                      <w:rPr>
                        <w:rFonts w:ascii="Comic Sans MS" w:hAnsi="Comic Sans MS"/>
                        <w:color w:val="0000FF"/>
                        <w:sz w:val="18"/>
                        <w:szCs w:val="20"/>
                      </w:rPr>
                      <w:t xml:space="preserve"> </w:t>
                    </w:r>
                    <w:r w:rsidRPr="00EF1FB3">
                      <w:rPr>
                        <w:rFonts w:ascii="Comic Sans MS" w:hAnsi="Comic Sans MS"/>
                        <w:color w:val="FF0000"/>
                        <w:sz w:val="18"/>
                        <w:szCs w:val="20"/>
                      </w:rPr>
                      <w:t>DEADLOCK!!!</w:t>
                    </w:r>
                  </w:p>
                </w:txbxContent>
              </v:textbox>
            </v:shape>
            <v:shape id="_x0000_s1231" type="#_x0000_t32" style="position:absolute;left:3558;top:4791;width:431;height:1" o:connectortype="straight" strokecolor="blue">
              <v:stroke endarrow="block"/>
            </v:shape>
            <w10:wrap type="none"/>
            <w10:anchorlock/>
          </v:group>
        </w:pict>
      </w:r>
    </w:p>
    <w:p w:rsidR="001C3884" w:rsidRDefault="001C3884" w:rsidP="001C3884">
      <w:pPr>
        <w:pStyle w:val="ListParagraph"/>
        <w:spacing w:after="120" w:line="240" w:lineRule="auto"/>
        <w:ind w:left="1440"/>
        <w:contextualSpacing w:val="0"/>
        <w:jc w:val="both"/>
        <w:rPr>
          <w:rFonts w:ascii="Times New Roman" w:hAnsi="Times New Roman" w:cs="Times New Roman"/>
          <w:sz w:val="24"/>
          <w:szCs w:val="24"/>
        </w:rPr>
      </w:pPr>
      <w:r w:rsidRPr="00721A27">
        <w:rPr>
          <w:rFonts w:ascii="Times New Roman" w:hAnsi="Times New Roman" w:cs="Times New Roman"/>
          <w:b/>
          <w:i/>
          <w:sz w:val="24"/>
          <w:szCs w:val="24"/>
        </w:rPr>
        <w:t>Solution:</w:t>
      </w:r>
      <w:r>
        <w:rPr>
          <w:rFonts w:ascii="Times New Roman" w:hAnsi="Times New Roman" w:cs="Times New Roman"/>
          <w:sz w:val="24"/>
          <w:szCs w:val="24"/>
        </w:rPr>
        <w:t xml:space="preserve"> Coming later in this chapter.</w:t>
      </w:r>
    </w:p>
    <w:p w:rsidR="001C3884" w:rsidRPr="00905136" w:rsidRDefault="001C3884" w:rsidP="00AD57BC">
      <w:pPr>
        <w:pStyle w:val="ListParagraph"/>
        <w:numPr>
          <w:ilvl w:val="0"/>
          <w:numId w:val="27"/>
        </w:numPr>
        <w:spacing w:after="120" w:line="240" w:lineRule="auto"/>
        <w:contextualSpacing w:val="0"/>
        <w:jc w:val="both"/>
        <w:rPr>
          <w:rFonts w:ascii="Times New Roman" w:hAnsi="Times New Roman" w:cs="Times New Roman"/>
          <w:b/>
          <w:color w:val="006600"/>
          <w:sz w:val="24"/>
          <w:szCs w:val="24"/>
        </w:rPr>
      </w:pPr>
      <w:r w:rsidRPr="00905136">
        <w:rPr>
          <w:rFonts w:ascii="Times New Roman" w:hAnsi="Times New Roman" w:cs="Times New Roman"/>
          <w:b/>
          <w:color w:val="006600"/>
          <w:sz w:val="24"/>
          <w:szCs w:val="24"/>
        </w:rPr>
        <w:t>Starvation</w:t>
      </w:r>
    </w:p>
    <w:p w:rsidR="001C3884" w:rsidRDefault="001C3884" w:rsidP="001C3884">
      <w:pPr>
        <w:pStyle w:val="ListParagraph"/>
        <w:spacing w:after="120" w:line="240" w:lineRule="auto"/>
        <w:ind w:left="1440"/>
        <w:contextualSpacing w:val="0"/>
        <w:jc w:val="both"/>
        <w:rPr>
          <w:rFonts w:ascii="Times New Roman" w:hAnsi="Times New Roman" w:cs="Times New Roman"/>
          <w:sz w:val="24"/>
          <w:szCs w:val="24"/>
        </w:rPr>
      </w:pPr>
      <w:r w:rsidRPr="00031B9A">
        <w:rPr>
          <w:rFonts w:ascii="Times New Roman" w:hAnsi="Times New Roman" w:cs="Times New Roman"/>
          <w:sz w:val="24"/>
          <w:szCs w:val="24"/>
        </w:rPr>
        <w:t>A transaction may be waiting for an X-lock on an item, while a sequence of other transactions request and are granted an S-lock on the same item. Thus the</w:t>
      </w:r>
      <w:r>
        <w:rPr>
          <w:rFonts w:ascii="Times New Roman" w:hAnsi="Times New Roman" w:cs="Times New Roman"/>
          <w:sz w:val="24"/>
          <w:szCs w:val="24"/>
        </w:rPr>
        <w:t xml:space="preserve"> first</w:t>
      </w:r>
      <w:r w:rsidRPr="00031B9A">
        <w:rPr>
          <w:rFonts w:ascii="Times New Roman" w:hAnsi="Times New Roman" w:cs="Times New Roman"/>
          <w:sz w:val="24"/>
          <w:szCs w:val="24"/>
        </w:rPr>
        <w:t xml:space="preserve"> transaction never make</w:t>
      </w:r>
      <w:r>
        <w:rPr>
          <w:rFonts w:ascii="Times New Roman" w:hAnsi="Times New Roman" w:cs="Times New Roman"/>
          <w:sz w:val="24"/>
          <w:szCs w:val="24"/>
        </w:rPr>
        <w:t>s</w:t>
      </w:r>
      <w:r w:rsidRPr="00031B9A">
        <w:rPr>
          <w:rFonts w:ascii="Times New Roman" w:hAnsi="Times New Roman" w:cs="Times New Roman"/>
          <w:sz w:val="24"/>
          <w:szCs w:val="24"/>
        </w:rPr>
        <w:t xml:space="preserve"> progress and is said to be starved.</w:t>
      </w:r>
    </w:p>
    <w:p w:rsidR="001C3884" w:rsidRPr="00D64A75" w:rsidRDefault="001C3884" w:rsidP="001C3884">
      <w:pPr>
        <w:pStyle w:val="ListParagraph"/>
        <w:spacing w:after="120" w:line="240" w:lineRule="auto"/>
        <w:ind w:left="1440"/>
        <w:contextualSpacing w:val="0"/>
        <w:jc w:val="both"/>
        <w:rPr>
          <w:rFonts w:ascii="Times New Roman" w:hAnsi="Times New Roman" w:cs="Times New Roman"/>
          <w:b/>
          <w:i/>
          <w:sz w:val="24"/>
          <w:szCs w:val="24"/>
        </w:rPr>
      </w:pPr>
      <w:r w:rsidRPr="00D64A75">
        <w:rPr>
          <w:rFonts w:ascii="Times New Roman" w:hAnsi="Times New Roman" w:cs="Times New Roman"/>
          <w:b/>
          <w:i/>
          <w:sz w:val="24"/>
          <w:szCs w:val="24"/>
        </w:rPr>
        <w:t>Solution:</w:t>
      </w:r>
    </w:p>
    <w:p w:rsidR="001C3884" w:rsidRDefault="001C3884" w:rsidP="001C3884">
      <w:pPr>
        <w:pStyle w:val="ListParagraph"/>
        <w:spacing w:after="120" w:line="240" w:lineRule="auto"/>
        <w:ind w:left="1440"/>
        <w:contextualSpacing w:val="0"/>
        <w:jc w:val="both"/>
        <w:rPr>
          <w:rFonts w:ascii="Times New Roman" w:hAnsi="Times New Roman" w:cs="Times New Roman"/>
          <w:sz w:val="24"/>
          <w:szCs w:val="24"/>
        </w:rPr>
      </w:pPr>
      <w:r w:rsidRPr="00CC312C">
        <w:rPr>
          <w:rFonts w:ascii="Times New Roman" w:hAnsi="Times New Roman" w:cs="Times New Roman"/>
          <w:sz w:val="24"/>
          <w:szCs w:val="24"/>
        </w:rPr>
        <w:t xml:space="preserve">When a transaction </w:t>
      </w:r>
      <w:r w:rsidRPr="00411642">
        <w:rPr>
          <w:rFonts w:ascii="Times New Roman" w:hAnsi="Times New Roman" w:cs="Times New Roman"/>
          <w:i/>
          <w:sz w:val="24"/>
          <w:szCs w:val="24"/>
        </w:rPr>
        <w:t>T</w:t>
      </w:r>
      <w:r w:rsidRPr="00411642">
        <w:rPr>
          <w:rFonts w:ascii="Times New Roman" w:hAnsi="Times New Roman" w:cs="Times New Roman"/>
          <w:i/>
          <w:sz w:val="24"/>
          <w:szCs w:val="24"/>
          <w:vertAlign w:val="subscript"/>
        </w:rPr>
        <w:t>i</w:t>
      </w:r>
      <w:r w:rsidRPr="00CC312C">
        <w:rPr>
          <w:rFonts w:ascii="Times New Roman" w:hAnsi="Times New Roman" w:cs="Times New Roman"/>
          <w:sz w:val="24"/>
          <w:szCs w:val="24"/>
        </w:rPr>
        <w:t xml:space="preserve"> requests a lock on a data item </w:t>
      </w:r>
      <w:r w:rsidRPr="000E7500">
        <w:rPr>
          <w:rFonts w:ascii="Times New Roman" w:hAnsi="Times New Roman" w:cs="Times New Roman"/>
          <w:i/>
          <w:sz w:val="24"/>
          <w:szCs w:val="24"/>
        </w:rPr>
        <w:t>Q</w:t>
      </w:r>
      <w:r w:rsidRPr="00CC312C">
        <w:rPr>
          <w:rFonts w:ascii="Times New Roman" w:hAnsi="Times New Roman" w:cs="Times New Roman"/>
          <w:sz w:val="24"/>
          <w:szCs w:val="24"/>
        </w:rPr>
        <w:t xml:space="preserve"> in a particular mode </w:t>
      </w:r>
      <w:r w:rsidRPr="000E7500">
        <w:rPr>
          <w:rFonts w:ascii="Times New Roman" w:hAnsi="Times New Roman" w:cs="Times New Roman"/>
          <w:i/>
          <w:sz w:val="24"/>
          <w:szCs w:val="24"/>
        </w:rPr>
        <w:t>M</w:t>
      </w:r>
      <w:r w:rsidRPr="00CC312C">
        <w:rPr>
          <w:rFonts w:ascii="Times New Roman" w:hAnsi="Times New Roman" w:cs="Times New Roman"/>
          <w:sz w:val="24"/>
          <w:szCs w:val="24"/>
        </w:rPr>
        <w:t>, the lock can be granted provided that:</w:t>
      </w:r>
    </w:p>
    <w:p w:rsidR="001C3884" w:rsidRDefault="001C3884" w:rsidP="00AD57BC">
      <w:pPr>
        <w:pStyle w:val="ListParagraph"/>
        <w:numPr>
          <w:ilvl w:val="0"/>
          <w:numId w:val="29"/>
        </w:numPr>
        <w:spacing w:after="0" w:line="240" w:lineRule="auto"/>
        <w:contextualSpacing w:val="0"/>
        <w:jc w:val="both"/>
        <w:rPr>
          <w:rFonts w:ascii="Times New Roman" w:hAnsi="Times New Roman" w:cs="Times New Roman"/>
          <w:sz w:val="24"/>
          <w:szCs w:val="24"/>
        </w:rPr>
      </w:pPr>
      <w:r w:rsidRPr="00286919">
        <w:rPr>
          <w:rFonts w:ascii="Times New Roman" w:hAnsi="Times New Roman" w:cs="Times New Roman"/>
          <w:sz w:val="24"/>
          <w:szCs w:val="24"/>
        </w:rPr>
        <w:t xml:space="preserve">There is no other transaction holding a lock on </w:t>
      </w:r>
      <w:r w:rsidRPr="00256605">
        <w:rPr>
          <w:rFonts w:ascii="Times New Roman" w:hAnsi="Times New Roman" w:cs="Times New Roman"/>
          <w:i/>
          <w:sz w:val="24"/>
          <w:szCs w:val="24"/>
        </w:rPr>
        <w:t>Q</w:t>
      </w:r>
      <w:r w:rsidRPr="00286919">
        <w:rPr>
          <w:rFonts w:ascii="Times New Roman" w:hAnsi="Times New Roman" w:cs="Times New Roman"/>
          <w:sz w:val="24"/>
          <w:szCs w:val="24"/>
        </w:rPr>
        <w:t xml:space="preserve"> in a mode that conflicts</w:t>
      </w:r>
      <w:r>
        <w:rPr>
          <w:rStyle w:val="FootnoteReference"/>
          <w:rFonts w:ascii="Times New Roman" w:hAnsi="Times New Roman" w:cs="Times New Roman"/>
          <w:sz w:val="24"/>
          <w:szCs w:val="24"/>
        </w:rPr>
        <w:footnoteReference w:id="3"/>
      </w:r>
      <w:r w:rsidRPr="00286919">
        <w:rPr>
          <w:rFonts w:ascii="Times New Roman" w:hAnsi="Times New Roman" w:cs="Times New Roman"/>
          <w:sz w:val="24"/>
          <w:szCs w:val="24"/>
        </w:rPr>
        <w:t xml:space="preserve"> with </w:t>
      </w:r>
      <w:r w:rsidRPr="00256605">
        <w:rPr>
          <w:rFonts w:ascii="Times New Roman" w:hAnsi="Times New Roman" w:cs="Times New Roman"/>
          <w:i/>
          <w:sz w:val="24"/>
          <w:szCs w:val="24"/>
        </w:rPr>
        <w:t>M</w:t>
      </w:r>
      <w:r w:rsidRPr="00286919">
        <w:rPr>
          <w:rFonts w:ascii="Times New Roman" w:hAnsi="Times New Roman" w:cs="Times New Roman"/>
          <w:sz w:val="24"/>
          <w:szCs w:val="24"/>
        </w:rPr>
        <w:t>.</w:t>
      </w:r>
    </w:p>
    <w:p w:rsidR="001C3884" w:rsidRDefault="001C3884" w:rsidP="00AD57BC">
      <w:pPr>
        <w:pStyle w:val="ListParagraph"/>
        <w:numPr>
          <w:ilvl w:val="0"/>
          <w:numId w:val="29"/>
        </w:numPr>
        <w:spacing w:after="120" w:line="240" w:lineRule="auto"/>
        <w:contextualSpacing w:val="0"/>
        <w:jc w:val="both"/>
        <w:rPr>
          <w:rFonts w:ascii="Times New Roman" w:hAnsi="Times New Roman" w:cs="Times New Roman"/>
          <w:sz w:val="24"/>
          <w:szCs w:val="24"/>
        </w:rPr>
      </w:pPr>
      <w:r w:rsidRPr="00612120">
        <w:rPr>
          <w:rFonts w:ascii="Times New Roman" w:hAnsi="Times New Roman" w:cs="Times New Roman"/>
          <w:sz w:val="24"/>
          <w:szCs w:val="24"/>
        </w:rPr>
        <w:t xml:space="preserve">There is no other transaction that is waiting for a lock on </w:t>
      </w:r>
      <w:r w:rsidRPr="00AF0C0E">
        <w:rPr>
          <w:rFonts w:ascii="Times New Roman" w:hAnsi="Times New Roman" w:cs="Times New Roman"/>
          <w:i/>
          <w:sz w:val="24"/>
          <w:szCs w:val="24"/>
        </w:rPr>
        <w:t>Q</w:t>
      </w:r>
      <w:r w:rsidRPr="00612120">
        <w:rPr>
          <w:rFonts w:ascii="Times New Roman" w:hAnsi="Times New Roman" w:cs="Times New Roman"/>
          <w:sz w:val="24"/>
          <w:szCs w:val="24"/>
        </w:rPr>
        <w:t xml:space="preserve"> and that made its lock request before </w:t>
      </w:r>
      <w:r w:rsidRPr="00721BEA">
        <w:rPr>
          <w:rFonts w:ascii="Times New Roman" w:hAnsi="Times New Roman" w:cs="Times New Roman"/>
          <w:i/>
          <w:sz w:val="24"/>
          <w:szCs w:val="24"/>
        </w:rPr>
        <w:t>T</w:t>
      </w:r>
      <w:r w:rsidRPr="00721BEA">
        <w:rPr>
          <w:rFonts w:ascii="Times New Roman" w:hAnsi="Times New Roman" w:cs="Times New Roman"/>
          <w:i/>
          <w:sz w:val="24"/>
          <w:szCs w:val="24"/>
          <w:vertAlign w:val="subscript"/>
        </w:rPr>
        <w:t>i</w:t>
      </w:r>
      <w:r w:rsidRPr="00612120">
        <w:rPr>
          <w:rFonts w:ascii="Times New Roman" w:hAnsi="Times New Roman" w:cs="Times New Roman"/>
          <w:sz w:val="24"/>
          <w:szCs w:val="24"/>
        </w:rPr>
        <w:t>.</w:t>
      </w:r>
    </w:p>
    <w:p w:rsidR="001C3884" w:rsidRPr="003341E7" w:rsidRDefault="001C3884" w:rsidP="001C3884">
      <w:pPr>
        <w:spacing w:after="120" w:line="240" w:lineRule="auto"/>
        <w:ind w:firstLine="360"/>
        <w:jc w:val="both"/>
        <w:rPr>
          <w:rFonts w:ascii="Times New Roman" w:hAnsi="Times New Roman" w:cs="Times New Roman"/>
          <w:sz w:val="24"/>
          <w:szCs w:val="24"/>
        </w:rPr>
      </w:pPr>
      <w:r>
        <w:rPr>
          <w:rFonts w:cs="Times New Roman"/>
          <w:b/>
          <w:color w:val="4F81BD"/>
          <w:sz w:val="24"/>
          <w:szCs w:val="24"/>
        </w:rPr>
        <w:t>The Two-Phase Locking Protocol</w:t>
      </w:r>
    </w:p>
    <w:p w:rsidR="001C3884" w:rsidRDefault="001C3884" w:rsidP="001C3884">
      <w:pPr>
        <w:spacing w:after="120" w:line="240" w:lineRule="auto"/>
        <w:ind w:firstLine="360"/>
        <w:jc w:val="both"/>
        <w:rPr>
          <w:rFonts w:ascii="Times New Roman" w:hAnsi="Times New Roman" w:cs="Times New Roman"/>
          <w:sz w:val="24"/>
          <w:szCs w:val="24"/>
        </w:rPr>
      </w:pPr>
      <w:r w:rsidRPr="003559A6">
        <w:rPr>
          <w:rFonts w:ascii="Times New Roman" w:hAnsi="Times New Roman" w:cs="Times New Roman"/>
          <w:sz w:val="24"/>
          <w:szCs w:val="24"/>
        </w:rPr>
        <w:t>This protocol requires that each transaction issue lock and unlock requests in two phases:</w:t>
      </w:r>
    </w:p>
    <w:p w:rsidR="001C3884" w:rsidRPr="00223953" w:rsidRDefault="008C78B2" w:rsidP="00AD57BC">
      <w:pPr>
        <w:pStyle w:val="ListParagraph"/>
        <w:numPr>
          <w:ilvl w:val="0"/>
          <w:numId w:val="30"/>
        </w:numPr>
        <w:spacing w:after="120" w:line="240" w:lineRule="auto"/>
        <w:jc w:val="both"/>
        <w:rPr>
          <w:rFonts w:ascii="Times New Roman" w:hAnsi="Times New Roman" w:cs="Times New Roman"/>
          <w:b/>
          <w:sz w:val="24"/>
          <w:szCs w:val="24"/>
        </w:rPr>
      </w:pPr>
      <w:r w:rsidRPr="008C78B2">
        <w:rPr>
          <w:rFonts w:ascii="Times New Roman" w:hAnsi="Times New Roman" w:cs="Times New Roman"/>
          <w:noProof/>
          <w:sz w:val="24"/>
          <w:szCs w:val="24"/>
        </w:rPr>
        <w:pict>
          <v:shape id="_x0000_s1250" type="#_x0000_t202" style="position:absolute;left:0;text-align:left;margin-left:463.95pt;margin-top:13pt;width:63.45pt;height:163.6pt;z-index:251667456" stroked="f">
            <v:textbox style="mso-next-textbox:#_x0000_s1250" inset="2.31139mm,1.1557mm,2.31139mm,1.1557mm">
              <w:txbxContent>
                <w:tbl>
                  <w:tblPr>
                    <w:tblStyle w:val="TableGrid"/>
                    <w:tblW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tblGrid>
                  <w:tr w:rsidR="0040465A" w:rsidRPr="008E2D94" w:rsidTr="00987412">
                    <w:tc>
                      <w:tcPr>
                        <w:tcW w:w="1188" w:type="dxa"/>
                        <w:tcBorders>
                          <w:top w:val="single" w:sz="4" w:space="0" w:color="auto"/>
                          <w:left w:val="single" w:sz="4" w:space="0" w:color="auto"/>
                          <w:bottom w:val="single" w:sz="4" w:space="0" w:color="auto"/>
                        </w:tcBorders>
                        <w:shd w:val="clear" w:color="auto" w:fill="D9D9D9" w:themeFill="background1" w:themeFillShade="D9"/>
                      </w:tcPr>
                      <w:p w:rsidR="0040465A" w:rsidRPr="00CC65FD" w:rsidRDefault="0040465A" w:rsidP="00987412">
                        <w:pPr>
                          <w:jc w:val="center"/>
                          <w:rPr>
                            <w:rFonts w:ascii="Times New Roman" w:hAnsi="Times New Roman" w:cs="Times New Roman"/>
                            <w:sz w:val="20"/>
                            <w:szCs w:val="20"/>
                          </w:rPr>
                        </w:pPr>
                        <w:r w:rsidRPr="00CC65FD">
                          <w:rPr>
                            <w:rFonts w:ascii="Times New Roman" w:hAnsi="Times New Roman" w:cs="Times New Roman"/>
                            <w:i/>
                            <w:iCs/>
                            <w:sz w:val="20"/>
                            <w:szCs w:val="20"/>
                          </w:rPr>
                          <w:t>T</w:t>
                        </w:r>
                        <w:r w:rsidRPr="00CC65FD">
                          <w:rPr>
                            <w:rFonts w:ascii="Times New Roman" w:hAnsi="Times New Roman" w:cs="Times New Roman"/>
                            <w:sz w:val="20"/>
                            <w:szCs w:val="20"/>
                            <w:vertAlign w:val="subscript"/>
                          </w:rPr>
                          <w:t>3</w:t>
                        </w:r>
                      </w:p>
                    </w:tc>
                  </w:tr>
                  <w:tr w:rsidR="0040465A" w:rsidRPr="008E2D94" w:rsidTr="00987412">
                    <w:tc>
                      <w:tcPr>
                        <w:tcW w:w="1188" w:type="dxa"/>
                        <w:tcBorders>
                          <w:top w:val="single" w:sz="4" w:space="0" w:color="auto"/>
                          <w:left w:val="single" w:sz="4" w:space="0" w:color="auto"/>
                          <w:bottom w:val="single" w:sz="4" w:space="0" w:color="auto"/>
                        </w:tcBorders>
                      </w:tcPr>
                      <w:p w:rsidR="0040465A" w:rsidRPr="00CC65FD" w:rsidRDefault="0040465A" w:rsidP="000847DC">
                        <w:pPr>
                          <w:pStyle w:val="ListParagraph"/>
                          <w:ind w:left="0"/>
                          <w:contextualSpacing w:val="0"/>
                          <w:jc w:val="both"/>
                          <w:rPr>
                            <w:rFonts w:cs="Times New Roman"/>
                            <w:sz w:val="20"/>
                            <w:szCs w:val="20"/>
                          </w:rPr>
                        </w:pPr>
                        <w:r w:rsidRPr="00CC65FD">
                          <w:rPr>
                            <w:rFonts w:cs="Times New Roman"/>
                            <w:sz w:val="20"/>
                            <w:szCs w:val="20"/>
                          </w:rPr>
                          <w:t>lock-X(</w:t>
                        </w:r>
                        <w:r w:rsidRPr="00CC65FD">
                          <w:rPr>
                            <w:rFonts w:ascii="Times New Roman" w:hAnsi="Times New Roman" w:cs="Times New Roman"/>
                            <w:i/>
                            <w:sz w:val="20"/>
                            <w:szCs w:val="20"/>
                          </w:rPr>
                          <w:t>B</w:t>
                        </w:r>
                        <w:r w:rsidRPr="00CC65FD">
                          <w:rPr>
                            <w:rFonts w:cs="Times New Roman"/>
                            <w:sz w:val="20"/>
                            <w:szCs w:val="20"/>
                          </w:rPr>
                          <w:t>)</w:t>
                        </w:r>
                      </w:p>
                      <w:p w:rsidR="0040465A" w:rsidRPr="00CC65FD" w:rsidRDefault="0040465A" w:rsidP="000847DC">
                        <w:pPr>
                          <w:pStyle w:val="ListParagraph"/>
                          <w:ind w:left="0"/>
                          <w:contextualSpacing w:val="0"/>
                          <w:jc w:val="both"/>
                          <w:rPr>
                            <w:rFonts w:cs="Times New Roman"/>
                            <w:sz w:val="20"/>
                            <w:szCs w:val="20"/>
                          </w:rPr>
                        </w:pPr>
                        <w:r w:rsidRPr="00CC65FD">
                          <w:rPr>
                            <w:rFonts w:cs="Times New Roman"/>
                            <w:sz w:val="20"/>
                            <w:szCs w:val="20"/>
                          </w:rPr>
                          <w:t>read(</w:t>
                        </w:r>
                        <w:r w:rsidRPr="00CC65FD">
                          <w:rPr>
                            <w:rFonts w:ascii="Times New Roman" w:hAnsi="Times New Roman" w:cs="Times New Roman"/>
                            <w:i/>
                            <w:iCs/>
                            <w:sz w:val="20"/>
                            <w:szCs w:val="20"/>
                          </w:rPr>
                          <w:t>B</w:t>
                        </w:r>
                        <w:r w:rsidRPr="00CC65FD">
                          <w:rPr>
                            <w:rFonts w:cs="Times New Roman"/>
                            <w:sz w:val="20"/>
                            <w:szCs w:val="20"/>
                          </w:rPr>
                          <w:t>)</w:t>
                        </w:r>
                      </w:p>
                      <w:p w:rsidR="0040465A" w:rsidRPr="00CC65FD" w:rsidRDefault="0040465A" w:rsidP="000847DC">
                        <w:pPr>
                          <w:pStyle w:val="ListParagraph"/>
                          <w:ind w:left="0"/>
                          <w:contextualSpacing w:val="0"/>
                          <w:jc w:val="both"/>
                          <w:rPr>
                            <w:rFonts w:ascii="Times New Roman" w:hAnsi="Times New Roman" w:cs="Times New Roman"/>
                            <w:sz w:val="20"/>
                            <w:szCs w:val="20"/>
                          </w:rPr>
                        </w:pPr>
                        <w:r w:rsidRPr="00CC65FD">
                          <w:rPr>
                            <w:rFonts w:ascii="Times New Roman" w:hAnsi="Times New Roman" w:cs="Times New Roman"/>
                            <w:sz w:val="20"/>
                            <w:szCs w:val="20"/>
                          </w:rPr>
                          <w:t>B := B – 50</w:t>
                        </w:r>
                      </w:p>
                      <w:p w:rsidR="0040465A" w:rsidRPr="00CC65FD" w:rsidRDefault="0040465A" w:rsidP="000847DC">
                        <w:pPr>
                          <w:pStyle w:val="ListParagraph"/>
                          <w:ind w:left="0"/>
                          <w:contextualSpacing w:val="0"/>
                          <w:jc w:val="both"/>
                          <w:rPr>
                            <w:rFonts w:cs="Times New Roman"/>
                            <w:sz w:val="20"/>
                            <w:szCs w:val="20"/>
                          </w:rPr>
                        </w:pPr>
                        <w:r w:rsidRPr="00CC65FD">
                          <w:rPr>
                            <w:rFonts w:cs="Times New Roman"/>
                            <w:sz w:val="20"/>
                            <w:szCs w:val="20"/>
                          </w:rPr>
                          <w:t>write(</w:t>
                        </w:r>
                        <w:r w:rsidRPr="00CC65FD">
                          <w:rPr>
                            <w:rFonts w:ascii="Times New Roman" w:hAnsi="Times New Roman" w:cs="Times New Roman"/>
                            <w:i/>
                            <w:iCs/>
                            <w:sz w:val="20"/>
                            <w:szCs w:val="20"/>
                          </w:rPr>
                          <w:t>B</w:t>
                        </w:r>
                        <w:r w:rsidRPr="00CC65FD">
                          <w:rPr>
                            <w:rFonts w:cs="Times New Roman"/>
                            <w:sz w:val="20"/>
                            <w:szCs w:val="20"/>
                          </w:rPr>
                          <w:t>)</w:t>
                        </w:r>
                      </w:p>
                      <w:p w:rsidR="0040465A" w:rsidRDefault="0040465A" w:rsidP="00987412">
                        <w:pPr>
                          <w:pStyle w:val="ListParagraph"/>
                          <w:ind w:left="0"/>
                          <w:contextualSpacing w:val="0"/>
                          <w:jc w:val="both"/>
                          <w:rPr>
                            <w:rFonts w:cs="Times New Roman"/>
                            <w:sz w:val="20"/>
                            <w:szCs w:val="20"/>
                          </w:rPr>
                        </w:pPr>
                      </w:p>
                      <w:p w:rsidR="0040465A" w:rsidRPr="00CC65FD" w:rsidRDefault="0040465A" w:rsidP="00987412">
                        <w:pPr>
                          <w:pStyle w:val="ListParagraph"/>
                          <w:ind w:left="0"/>
                          <w:contextualSpacing w:val="0"/>
                          <w:jc w:val="both"/>
                          <w:rPr>
                            <w:rFonts w:cs="Times New Roman"/>
                            <w:sz w:val="20"/>
                            <w:szCs w:val="20"/>
                          </w:rPr>
                        </w:pPr>
                        <w:r w:rsidRPr="00CC65FD">
                          <w:rPr>
                            <w:rFonts w:cs="Times New Roman"/>
                            <w:sz w:val="20"/>
                            <w:szCs w:val="20"/>
                          </w:rPr>
                          <w:t>lock-X(</w:t>
                        </w:r>
                        <w:r w:rsidRPr="00CC65FD">
                          <w:rPr>
                            <w:rFonts w:ascii="Times New Roman" w:hAnsi="Times New Roman" w:cs="Times New Roman"/>
                            <w:i/>
                            <w:sz w:val="20"/>
                            <w:szCs w:val="20"/>
                          </w:rPr>
                          <w:t>A</w:t>
                        </w:r>
                        <w:r w:rsidRPr="00CC65FD">
                          <w:rPr>
                            <w:rFonts w:cs="Times New Roman"/>
                            <w:sz w:val="20"/>
                            <w:szCs w:val="20"/>
                          </w:rPr>
                          <w:t>)</w:t>
                        </w:r>
                      </w:p>
                      <w:p w:rsidR="0040465A" w:rsidRPr="00CC65FD" w:rsidRDefault="0040465A" w:rsidP="00987412">
                        <w:pPr>
                          <w:pStyle w:val="ListParagraph"/>
                          <w:ind w:left="0"/>
                          <w:contextualSpacing w:val="0"/>
                          <w:jc w:val="both"/>
                          <w:rPr>
                            <w:rFonts w:cs="Times New Roman"/>
                            <w:sz w:val="20"/>
                            <w:szCs w:val="20"/>
                          </w:rPr>
                        </w:pPr>
                        <w:r w:rsidRPr="00CC65FD">
                          <w:rPr>
                            <w:rFonts w:cs="Times New Roman"/>
                            <w:sz w:val="20"/>
                            <w:szCs w:val="20"/>
                          </w:rPr>
                          <w:t>read(</w:t>
                        </w:r>
                        <w:r w:rsidRPr="00CC65FD">
                          <w:rPr>
                            <w:rFonts w:ascii="Times New Roman" w:hAnsi="Times New Roman" w:cs="Times New Roman"/>
                            <w:i/>
                            <w:iCs/>
                            <w:sz w:val="20"/>
                            <w:szCs w:val="20"/>
                          </w:rPr>
                          <w:t>A</w:t>
                        </w:r>
                        <w:r w:rsidRPr="00CC65FD">
                          <w:rPr>
                            <w:rFonts w:cs="Times New Roman"/>
                            <w:sz w:val="20"/>
                            <w:szCs w:val="20"/>
                          </w:rPr>
                          <w:t>)</w:t>
                        </w:r>
                      </w:p>
                      <w:p w:rsidR="0040465A" w:rsidRPr="00CC65FD" w:rsidRDefault="0040465A" w:rsidP="00987412">
                        <w:pPr>
                          <w:pStyle w:val="ListParagraph"/>
                          <w:ind w:left="0"/>
                          <w:contextualSpacing w:val="0"/>
                          <w:jc w:val="both"/>
                          <w:rPr>
                            <w:rFonts w:ascii="Times New Roman" w:hAnsi="Times New Roman" w:cs="Times New Roman"/>
                            <w:sz w:val="20"/>
                            <w:szCs w:val="20"/>
                          </w:rPr>
                        </w:pPr>
                        <w:r w:rsidRPr="00CC65FD">
                          <w:rPr>
                            <w:rFonts w:ascii="Times New Roman" w:hAnsi="Times New Roman" w:cs="Times New Roman"/>
                            <w:sz w:val="20"/>
                            <w:szCs w:val="20"/>
                          </w:rPr>
                          <w:t>A := A + 50</w:t>
                        </w:r>
                      </w:p>
                      <w:p w:rsidR="0040465A" w:rsidRPr="00CC65FD" w:rsidRDefault="0040465A" w:rsidP="00987412">
                        <w:pPr>
                          <w:pStyle w:val="ListParagraph"/>
                          <w:ind w:left="0"/>
                          <w:contextualSpacing w:val="0"/>
                          <w:jc w:val="both"/>
                          <w:rPr>
                            <w:rFonts w:cs="Times New Roman"/>
                            <w:sz w:val="20"/>
                            <w:szCs w:val="20"/>
                          </w:rPr>
                        </w:pPr>
                        <w:r w:rsidRPr="00CC65FD">
                          <w:rPr>
                            <w:rFonts w:cs="Times New Roman"/>
                            <w:sz w:val="20"/>
                            <w:szCs w:val="20"/>
                          </w:rPr>
                          <w:t>write(</w:t>
                        </w:r>
                        <w:r w:rsidRPr="00CC65FD">
                          <w:rPr>
                            <w:rFonts w:ascii="Times New Roman" w:hAnsi="Times New Roman" w:cs="Times New Roman"/>
                            <w:i/>
                            <w:iCs/>
                            <w:sz w:val="20"/>
                            <w:szCs w:val="20"/>
                          </w:rPr>
                          <w:t>A</w:t>
                        </w:r>
                        <w:r w:rsidRPr="00CC65FD">
                          <w:rPr>
                            <w:rFonts w:cs="Times New Roman"/>
                            <w:sz w:val="20"/>
                            <w:szCs w:val="20"/>
                          </w:rPr>
                          <w:t>)</w:t>
                        </w:r>
                      </w:p>
                      <w:p w:rsidR="0040465A" w:rsidRDefault="0040465A" w:rsidP="00987412">
                        <w:pPr>
                          <w:pStyle w:val="ListParagraph"/>
                          <w:ind w:left="0"/>
                          <w:contextualSpacing w:val="0"/>
                          <w:jc w:val="both"/>
                          <w:rPr>
                            <w:rFonts w:cs="Times New Roman"/>
                            <w:sz w:val="20"/>
                            <w:szCs w:val="20"/>
                          </w:rPr>
                        </w:pPr>
                      </w:p>
                      <w:p w:rsidR="0040465A" w:rsidRPr="00CC65FD" w:rsidRDefault="0040465A" w:rsidP="00987412">
                        <w:pPr>
                          <w:pStyle w:val="ListParagraph"/>
                          <w:ind w:left="0"/>
                          <w:contextualSpacing w:val="0"/>
                          <w:jc w:val="both"/>
                          <w:rPr>
                            <w:rFonts w:cs="Times New Roman"/>
                            <w:sz w:val="20"/>
                            <w:szCs w:val="20"/>
                          </w:rPr>
                        </w:pPr>
                        <w:r w:rsidRPr="00CC65FD">
                          <w:rPr>
                            <w:rFonts w:cs="Times New Roman"/>
                            <w:sz w:val="20"/>
                            <w:szCs w:val="20"/>
                          </w:rPr>
                          <w:t>unlock(</w:t>
                        </w:r>
                        <w:r w:rsidRPr="00CC65FD">
                          <w:rPr>
                            <w:rFonts w:ascii="Times New Roman" w:hAnsi="Times New Roman" w:cs="Times New Roman"/>
                            <w:i/>
                            <w:iCs/>
                            <w:sz w:val="20"/>
                            <w:szCs w:val="20"/>
                          </w:rPr>
                          <w:t>B</w:t>
                        </w:r>
                        <w:r w:rsidRPr="00CC65FD">
                          <w:rPr>
                            <w:rFonts w:cs="Times New Roman"/>
                            <w:sz w:val="20"/>
                            <w:szCs w:val="20"/>
                          </w:rPr>
                          <w:t>)</w:t>
                        </w:r>
                      </w:p>
                      <w:p w:rsidR="0040465A" w:rsidRPr="00CC65FD" w:rsidRDefault="0040465A" w:rsidP="00987412">
                        <w:pPr>
                          <w:pStyle w:val="ListParagraph"/>
                          <w:ind w:left="0"/>
                          <w:contextualSpacing w:val="0"/>
                          <w:jc w:val="both"/>
                          <w:rPr>
                            <w:rFonts w:ascii="Times New Roman" w:hAnsi="Times New Roman" w:cs="Times New Roman"/>
                            <w:sz w:val="20"/>
                            <w:szCs w:val="20"/>
                          </w:rPr>
                        </w:pPr>
                        <w:r w:rsidRPr="00CC65FD">
                          <w:rPr>
                            <w:rFonts w:cs="Times New Roman"/>
                            <w:sz w:val="20"/>
                            <w:szCs w:val="20"/>
                          </w:rPr>
                          <w:t>unlock(</w:t>
                        </w:r>
                        <w:r w:rsidRPr="00CC65FD">
                          <w:rPr>
                            <w:rFonts w:ascii="Times New Roman" w:hAnsi="Times New Roman" w:cs="Times New Roman"/>
                            <w:i/>
                            <w:iCs/>
                            <w:sz w:val="20"/>
                            <w:szCs w:val="20"/>
                          </w:rPr>
                          <w:t>A</w:t>
                        </w:r>
                        <w:r w:rsidRPr="00CC65FD">
                          <w:rPr>
                            <w:rFonts w:cs="Times New Roman"/>
                            <w:sz w:val="20"/>
                            <w:szCs w:val="20"/>
                          </w:rPr>
                          <w:t>)</w:t>
                        </w:r>
                      </w:p>
                    </w:tc>
                  </w:tr>
                </w:tbl>
                <w:p w:rsidR="0040465A" w:rsidRPr="008E2D94" w:rsidRDefault="0040465A" w:rsidP="001C3884">
                  <w:pPr>
                    <w:rPr>
                      <w:sz w:val="20"/>
                    </w:rPr>
                  </w:pPr>
                </w:p>
              </w:txbxContent>
            </v:textbox>
            <w10:wrap type="square"/>
          </v:shape>
        </w:pict>
      </w:r>
      <w:r w:rsidR="001C3884" w:rsidRPr="00223953">
        <w:rPr>
          <w:rFonts w:ascii="Times New Roman" w:hAnsi="Times New Roman" w:cs="Times New Roman"/>
          <w:b/>
          <w:sz w:val="24"/>
          <w:szCs w:val="24"/>
        </w:rPr>
        <w:t>Growing phase</w:t>
      </w:r>
    </w:p>
    <w:p w:rsidR="001C3884" w:rsidRDefault="001C3884" w:rsidP="00AD57BC">
      <w:pPr>
        <w:pStyle w:val="ListParagraph"/>
        <w:numPr>
          <w:ilvl w:val="0"/>
          <w:numId w:val="3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T</w:t>
      </w:r>
      <w:r w:rsidRPr="007C4293">
        <w:rPr>
          <w:rFonts w:ascii="Times New Roman" w:hAnsi="Times New Roman" w:cs="Times New Roman"/>
          <w:sz w:val="24"/>
          <w:szCs w:val="24"/>
        </w:rPr>
        <w:t>ransaction may obtain locks</w:t>
      </w:r>
    </w:p>
    <w:p w:rsidR="001C3884" w:rsidRDefault="001C3884" w:rsidP="00AD57BC">
      <w:pPr>
        <w:pStyle w:val="ListParagraph"/>
        <w:numPr>
          <w:ilvl w:val="0"/>
          <w:numId w:val="3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T</w:t>
      </w:r>
      <w:r w:rsidRPr="007C4293">
        <w:rPr>
          <w:rFonts w:ascii="Times New Roman" w:hAnsi="Times New Roman" w:cs="Times New Roman"/>
          <w:sz w:val="24"/>
          <w:szCs w:val="24"/>
        </w:rPr>
        <w:t>ransaction may not release any lock</w:t>
      </w:r>
    </w:p>
    <w:p w:rsidR="001C3884" w:rsidRPr="00223953" w:rsidRDefault="001C3884" w:rsidP="00AD57BC">
      <w:pPr>
        <w:pStyle w:val="ListParagraph"/>
        <w:numPr>
          <w:ilvl w:val="0"/>
          <w:numId w:val="30"/>
        </w:numPr>
        <w:spacing w:after="120" w:line="240" w:lineRule="auto"/>
        <w:jc w:val="both"/>
        <w:rPr>
          <w:rFonts w:ascii="Times New Roman" w:hAnsi="Times New Roman" w:cs="Times New Roman"/>
          <w:b/>
          <w:sz w:val="24"/>
          <w:szCs w:val="24"/>
        </w:rPr>
      </w:pPr>
      <w:r w:rsidRPr="00223953">
        <w:rPr>
          <w:rFonts w:ascii="Times New Roman" w:hAnsi="Times New Roman" w:cs="Times New Roman"/>
          <w:b/>
          <w:sz w:val="24"/>
          <w:szCs w:val="24"/>
        </w:rPr>
        <w:t>Shrinking phase</w:t>
      </w:r>
    </w:p>
    <w:p w:rsidR="001C3884" w:rsidRDefault="001C3884" w:rsidP="00AD57BC">
      <w:pPr>
        <w:pStyle w:val="ListParagraph"/>
        <w:numPr>
          <w:ilvl w:val="0"/>
          <w:numId w:val="3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T</w:t>
      </w:r>
      <w:r w:rsidRPr="00FD1411">
        <w:rPr>
          <w:rFonts w:ascii="Times New Roman" w:hAnsi="Times New Roman" w:cs="Times New Roman"/>
          <w:sz w:val="24"/>
          <w:szCs w:val="24"/>
        </w:rPr>
        <w:t>ransaction may release locks</w:t>
      </w:r>
    </w:p>
    <w:p w:rsidR="001C3884" w:rsidRPr="00ED372E" w:rsidRDefault="001C3884" w:rsidP="00AD57BC">
      <w:pPr>
        <w:pStyle w:val="ListParagraph"/>
        <w:numPr>
          <w:ilvl w:val="0"/>
          <w:numId w:val="3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T</w:t>
      </w:r>
      <w:r w:rsidRPr="00FC293C">
        <w:rPr>
          <w:rFonts w:ascii="Times New Roman" w:hAnsi="Times New Roman" w:cs="Times New Roman"/>
          <w:sz w:val="24"/>
          <w:szCs w:val="24"/>
        </w:rPr>
        <w:t>ransaction may not obtain any new locks</w:t>
      </w:r>
    </w:p>
    <w:p w:rsidR="001C3884" w:rsidRDefault="001C3884" w:rsidP="001C3884">
      <w:pPr>
        <w:spacing w:after="120" w:line="240" w:lineRule="auto"/>
        <w:ind w:firstLine="360"/>
        <w:jc w:val="both"/>
        <w:rPr>
          <w:rFonts w:ascii="Times New Roman" w:hAnsi="Times New Roman" w:cs="Times New Roman"/>
          <w:sz w:val="24"/>
          <w:szCs w:val="24"/>
        </w:rPr>
      </w:pPr>
      <w:r w:rsidRPr="00EA15FD">
        <w:rPr>
          <w:rFonts w:ascii="Times New Roman" w:hAnsi="Times New Roman" w:cs="Times New Roman"/>
          <w:sz w:val="24"/>
          <w:szCs w:val="24"/>
        </w:rPr>
        <w:t>Initially, a transaction is in the growing phase. The transaction acquires locks as needed. Once the transaction releases a lock, it enters the shrinking phase, and it can issue no more lock requests.</w:t>
      </w:r>
    </w:p>
    <w:p w:rsidR="001C3884" w:rsidRPr="00AB5067" w:rsidRDefault="001C3884" w:rsidP="001C3884">
      <w:pPr>
        <w:spacing w:after="120" w:line="240" w:lineRule="auto"/>
        <w:ind w:firstLine="360"/>
        <w:jc w:val="both"/>
        <w:rPr>
          <w:rFonts w:ascii="Times New Roman" w:hAnsi="Times New Roman" w:cs="Times New Roman"/>
          <w:b/>
          <w:i/>
          <w:color w:val="006600"/>
          <w:sz w:val="24"/>
          <w:szCs w:val="24"/>
        </w:rPr>
      </w:pPr>
      <w:r w:rsidRPr="00AB5067">
        <w:rPr>
          <w:rFonts w:ascii="Times New Roman" w:hAnsi="Times New Roman" w:cs="Times New Roman"/>
          <w:b/>
          <w:i/>
          <w:color w:val="006600"/>
          <w:sz w:val="24"/>
          <w:szCs w:val="24"/>
        </w:rPr>
        <w:t>Example:</w:t>
      </w:r>
    </w:p>
    <w:p w:rsidR="001C3884" w:rsidRDefault="001C3884" w:rsidP="001C3884">
      <w:pPr>
        <w:spacing w:after="12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Transaction </w:t>
      </w:r>
      <w:r w:rsidRPr="00733A13">
        <w:rPr>
          <w:rFonts w:ascii="Times New Roman" w:hAnsi="Times New Roman" w:cs="Times New Roman"/>
          <w:i/>
          <w:sz w:val="24"/>
          <w:szCs w:val="24"/>
        </w:rPr>
        <w:t>T</w:t>
      </w:r>
      <w:r w:rsidRPr="00733A13">
        <w:rPr>
          <w:rFonts w:ascii="Times New Roman" w:hAnsi="Times New Roman" w:cs="Times New Roman"/>
          <w:sz w:val="24"/>
          <w:szCs w:val="24"/>
          <w:vertAlign w:val="subscript"/>
        </w:rPr>
        <w:t>3</w:t>
      </w:r>
      <w:r>
        <w:rPr>
          <w:rFonts w:ascii="Times New Roman" w:hAnsi="Times New Roman" w:cs="Times New Roman"/>
          <w:sz w:val="24"/>
          <w:szCs w:val="24"/>
        </w:rPr>
        <w:t xml:space="preserve"> on the right side is two-phase.</w:t>
      </w:r>
    </w:p>
    <w:p w:rsidR="001C3884" w:rsidRDefault="001C3884" w:rsidP="001C3884">
      <w:pPr>
        <w:spacing w:after="12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Note that the unlock instructions do not need to appear at the end of the transaction. For example, in </w:t>
      </w:r>
      <w:r w:rsidRPr="004076A4">
        <w:rPr>
          <w:rFonts w:ascii="Times New Roman" w:hAnsi="Times New Roman" w:cs="Times New Roman"/>
          <w:i/>
          <w:sz w:val="24"/>
          <w:szCs w:val="24"/>
        </w:rPr>
        <w:t>T</w:t>
      </w:r>
      <w:r w:rsidRPr="004076A4">
        <w:rPr>
          <w:rFonts w:ascii="Times New Roman" w:hAnsi="Times New Roman" w:cs="Times New Roman"/>
          <w:sz w:val="24"/>
          <w:szCs w:val="24"/>
          <w:vertAlign w:val="subscript"/>
        </w:rPr>
        <w:t>3</w:t>
      </w:r>
      <w:r>
        <w:rPr>
          <w:rFonts w:ascii="Times New Roman" w:hAnsi="Times New Roman" w:cs="Times New Roman"/>
          <w:sz w:val="24"/>
          <w:szCs w:val="24"/>
        </w:rPr>
        <w:t xml:space="preserve">, we could move the </w:t>
      </w:r>
      <w:r w:rsidRPr="00A02A48">
        <w:rPr>
          <w:rFonts w:cs="Times New Roman"/>
          <w:sz w:val="24"/>
          <w:szCs w:val="24"/>
        </w:rPr>
        <w:t>unlock(</w:t>
      </w:r>
      <w:r w:rsidRPr="00EB690D">
        <w:rPr>
          <w:rFonts w:ascii="Times New Roman" w:hAnsi="Times New Roman" w:cs="Times New Roman"/>
          <w:i/>
          <w:sz w:val="24"/>
          <w:szCs w:val="24"/>
        </w:rPr>
        <w:t>B</w:t>
      </w:r>
      <w:r w:rsidRPr="00A02A48">
        <w:rPr>
          <w:rFonts w:cs="Times New Roman"/>
          <w:sz w:val="24"/>
          <w:szCs w:val="24"/>
        </w:rPr>
        <w:t>)</w:t>
      </w:r>
      <w:r>
        <w:rPr>
          <w:rFonts w:ascii="Times New Roman" w:hAnsi="Times New Roman" w:cs="Times New Roman"/>
          <w:sz w:val="24"/>
          <w:szCs w:val="24"/>
        </w:rPr>
        <w:t xml:space="preserve"> instruction to just after the </w:t>
      </w:r>
      <w:r w:rsidRPr="00A02A48">
        <w:rPr>
          <w:rFonts w:cs="Times New Roman"/>
          <w:sz w:val="24"/>
          <w:szCs w:val="24"/>
        </w:rPr>
        <w:t>lock-X(</w:t>
      </w:r>
      <w:r w:rsidRPr="00EB690D">
        <w:rPr>
          <w:rFonts w:ascii="Times New Roman" w:hAnsi="Times New Roman" w:cs="Times New Roman"/>
          <w:i/>
          <w:sz w:val="24"/>
          <w:szCs w:val="24"/>
        </w:rPr>
        <w:t>A</w:t>
      </w:r>
      <w:r w:rsidRPr="00A02A48">
        <w:rPr>
          <w:rFonts w:cs="Times New Roman"/>
          <w:sz w:val="24"/>
          <w:szCs w:val="24"/>
        </w:rPr>
        <w:t>)</w:t>
      </w:r>
      <w:r>
        <w:rPr>
          <w:rFonts w:ascii="Times New Roman" w:hAnsi="Times New Roman" w:cs="Times New Roman"/>
          <w:sz w:val="24"/>
          <w:szCs w:val="24"/>
        </w:rPr>
        <w:t xml:space="preserve"> instruction.</w:t>
      </w:r>
    </w:p>
    <w:p w:rsidR="001C3884" w:rsidRPr="00AF7F98" w:rsidRDefault="001C3884" w:rsidP="001C3884">
      <w:pPr>
        <w:spacing w:after="120" w:line="240" w:lineRule="auto"/>
        <w:ind w:firstLine="360"/>
        <w:jc w:val="both"/>
        <w:rPr>
          <w:rFonts w:ascii="Times New Roman" w:hAnsi="Times New Roman" w:cs="Times New Roman"/>
          <w:b/>
          <w:i/>
          <w:color w:val="006600"/>
          <w:sz w:val="24"/>
          <w:szCs w:val="24"/>
        </w:rPr>
      </w:pPr>
      <w:r w:rsidRPr="00AF7F98">
        <w:rPr>
          <w:rFonts w:ascii="Times New Roman" w:hAnsi="Times New Roman" w:cs="Times New Roman"/>
          <w:b/>
          <w:i/>
          <w:color w:val="006600"/>
          <w:sz w:val="24"/>
          <w:szCs w:val="24"/>
        </w:rPr>
        <w:lastRenderedPageBreak/>
        <w:t>Problems with two-phase locking protocol:</w:t>
      </w:r>
    </w:p>
    <w:p w:rsidR="001C3884" w:rsidRPr="00BB43AE" w:rsidRDefault="001C3884" w:rsidP="00AD57BC">
      <w:pPr>
        <w:pStyle w:val="ListParagraph"/>
        <w:numPr>
          <w:ilvl w:val="0"/>
          <w:numId w:val="33"/>
        </w:numPr>
        <w:spacing w:after="120" w:line="240" w:lineRule="auto"/>
        <w:contextualSpacing w:val="0"/>
        <w:jc w:val="both"/>
        <w:rPr>
          <w:rFonts w:ascii="Times New Roman" w:hAnsi="Times New Roman" w:cs="Times New Roman"/>
          <w:b/>
          <w:sz w:val="24"/>
          <w:szCs w:val="24"/>
        </w:rPr>
      </w:pPr>
      <w:r w:rsidRPr="00BB43AE">
        <w:rPr>
          <w:rFonts w:ascii="Times New Roman" w:hAnsi="Times New Roman" w:cs="Times New Roman"/>
          <w:b/>
          <w:sz w:val="24"/>
          <w:szCs w:val="24"/>
        </w:rPr>
        <w:t>Deadlock is not ensured.</w:t>
      </w:r>
    </w:p>
    <w:p w:rsidR="001C3884" w:rsidRDefault="001C3884" w:rsidP="001C3884">
      <w:pPr>
        <w:pStyle w:val="ListParagraph"/>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transactions </w:t>
      </w:r>
      <w:r w:rsidRPr="00F455D6">
        <w:rPr>
          <w:rFonts w:ascii="Times New Roman" w:hAnsi="Times New Roman" w:cs="Times New Roman"/>
          <w:i/>
          <w:sz w:val="24"/>
          <w:szCs w:val="24"/>
        </w:rPr>
        <w:t>T</w:t>
      </w:r>
      <w:r w:rsidRPr="00F455D6">
        <w:rPr>
          <w:rFonts w:ascii="Times New Roman" w:hAnsi="Times New Roman" w:cs="Times New Roman"/>
          <w:sz w:val="24"/>
          <w:szCs w:val="24"/>
          <w:vertAlign w:val="subscript"/>
        </w:rPr>
        <w:t>1</w:t>
      </w:r>
      <w:r>
        <w:rPr>
          <w:rFonts w:ascii="Times New Roman" w:hAnsi="Times New Roman" w:cs="Times New Roman"/>
          <w:sz w:val="24"/>
          <w:szCs w:val="24"/>
        </w:rPr>
        <w:t xml:space="preserve"> and </w:t>
      </w:r>
      <w:r w:rsidRPr="00F455D6">
        <w:rPr>
          <w:rFonts w:ascii="Times New Roman" w:hAnsi="Times New Roman" w:cs="Times New Roman"/>
          <w:i/>
          <w:sz w:val="24"/>
          <w:szCs w:val="24"/>
        </w:rPr>
        <w:t>T</w:t>
      </w:r>
      <w:r w:rsidRPr="00F455D6">
        <w:rPr>
          <w:rFonts w:ascii="Times New Roman" w:hAnsi="Times New Roman" w:cs="Times New Roman"/>
          <w:sz w:val="24"/>
          <w:szCs w:val="24"/>
          <w:vertAlign w:val="subscript"/>
        </w:rPr>
        <w:t>2</w:t>
      </w:r>
      <w:r>
        <w:rPr>
          <w:rFonts w:ascii="Times New Roman" w:hAnsi="Times New Roman" w:cs="Times New Roman"/>
          <w:sz w:val="24"/>
          <w:szCs w:val="24"/>
        </w:rPr>
        <w:t xml:space="preserve"> are in two-phase, but not deadlock-free as illustrated in the previous illustration of deadlock.</w:t>
      </w:r>
    </w:p>
    <w:p w:rsidR="001C3884" w:rsidRDefault="001C3884" w:rsidP="001C3884">
      <w:pPr>
        <w:pStyle w:val="ListParagraph"/>
        <w:spacing w:after="120" w:line="240" w:lineRule="auto"/>
        <w:contextualSpacing w:val="0"/>
        <w:jc w:val="both"/>
        <w:rPr>
          <w:rFonts w:ascii="Times New Roman" w:hAnsi="Times New Roman" w:cs="Times New Roman"/>
          <w:sz w:val="24"/>
          <w:szCs w:val="24"/>
        </w:rPr>
      </w:pPr>
      <w:r w:rsidRPr="00C2313C">
        <w:rPr>
          <w:rFonts w:ascii="Times New Roman" w:hAnsi="Times New Roman" w:cs="Times New Roman"/>
          <w:b/>
          <w:i/>
          <w:sz w:val="24"/>
          <w:szCs w:val="24"/>
        </w:rPr>
        <w:t>Solution:</w:t>
      </w:r>
      <w:r>
        <w:rPr>
          <w:rFonts w:ascii="Times New Roman" w:hAnsi="Times New Roman" w:cs="Times New Roman"/>
          <w:sz w:val="24"/>
          <w:szCs w:val="24"/>
        </w:rPr>
        <w:t xml:space="preserve"> see deadlock handling later in this chapter.</w:t>
      </w:r>
    </w:p>
    <w:p w:rsidR="001C3884" w:rsidRPr="006F7C47" w:rsidRDefault="001C3884" w:rsidP="00AD57BC">
      <w:pPr>
        <w:pStyle w:val="ListParagraph"/>
        <w:numPr>
          <w:ilvl w:val="0"/>
          <w:numId w:val="33"/>
        </w:numPr>
        <w:spacing w:after="120" w:line="240" w:lineRule="auto"/>
        <w:contextualSpacing w:val="0"/>
        <w:jc w:val="both"/>
        <w:rPr>
          <w:rFonts w:ascii="Times New Roman" w:hAnsi="Times New Roman" w:cs="Times New Roman"/>
          <w:b/>
          <w:sz w:val="24"/>
          <w:szCs w:val="24"/>
        </w:rPr>
      </w:pPr>
      <w:r w:rsidRPr="006F7C47">
        <w:rPr>
          <w:rFonts w:ascii="Times New Roman" w:hAnsi="Times New Roman" w:cs="Times New Roman"/>
          <w:b/>
          <w:sz w:val="24"/>
          <w:szCs w:val="24"/>
        </w:rPr>
        <w:t>Cascading rollback may occur.</w:t>
      </w:r>
    </w:p>
    <w:p w:rsidR="001C3884" w:rsidRPr="00696950" w:rsidRDefault="001C3884" w:rsidP="001C3884">
      <w:pPr>
        <w:pStyle w:val="ListParagraph"/>
        <w:spacing w:after="120" w:line="240" w:lineRule="auto"/>
        <w:contextualSpacing w:val="0"/>
        <w:jc w:val="both"/>
        <w:rPr>
          <w:rFonts w:ascii="Times New Roman" w:hAnsi="Times New Roman" w:cs="Times New Roman"/>
          <w:b/>
          <w:i/>
          <w:sz w:val="24"/>
          <w:szCs w:val="24"/>
        </w:rPr>
      </w:pPr>
      <w:r w:rsidRPr="00696950">
        <w:rPr>
          <w:rFonts w:ascii="Times New Roman" w:hAnsi="Times New Roman" w:cs="Times New Roman"/>
          <w:b/>
          <w:i/>
          <w:sz w:val="24"/>
          <w:szCs w:val="24"/>
        </w:rPr>
        <w:t>Illustration of this problem:</w:t>
      </w:r>
    </w:p>
    <w:p w:rsidR="001C3884" w:rsidRDefault="008C78B2" w:rsidP="001C3884">
      <w:pPr>
        <w:pStyle w:val="ListParagraph"/>
        <w:spacing w:after="120" w:line="240" w:lineRule="auto"/>
        <w:contextualSpacing w:val="0"/>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216" editas="canvas" style="width:358.4pt;height:173.95pt;mso-position-horizontal-relative:char;mso-position-vertical-relative:line" coordorigin="3794,2700" coordsize="7168,3479">
            <o:lock v:ext="edit" aspectratio="t"/>
            <v:shape id="_x0000_s1217" type="#_x0000_t75" style="position:absolute;left:3794;top:2700;width:7168;height:3479" o:preferrelative="f">
              <v:fill o:detectmouseclick="t"/>
              <v:path o:extrusionok="t" o:connecttype="none"/>
              <o:lock v:ext="edit" text="t"/>
            </v:shape>
            <v:shape id="_x0000_s1218" type="#_x0000_t202" style="position:absolute;left:3950;top:2772;width:3601;height:3330" stroked="f">
              <v:textbox style="mso-next-textbox:#_x0000_s1218" inset="2.31139mm,1.1557mm,2.31139mm,1.1557mm">
                <w:txbxContent>
                  <w:tbl>
                    <w:tblPr>
                      <w:tblStyle w:val="TableGrid"/>
                      <w:tblW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170"/>
                      <w:gridCol w:w="1170"/>
                    </w:tblGrid>
                    <w:tr w:rsidR="0040465A" w:rsidRPr="008E2D94" w:rsidTr="00987412">
                      <w:tc>
                        <w:tcPr>
                          <w:tcW w:w="1188" w:type="dxa"/>
                          <w:tcBorders>
                            <w:top w:val="nil"/>
                            <w:left w:val="nil"/>
                            <w:bottom w:val="single" w:sz="4" w:space="0" w:color="auto"/>
                          </w:tcBorders>
                          <w:shd w:val="clear" w:color="auto" w:fill="D9D9D9" w:themeFill="background1" w:themeFillShade="D9"/>
                        </w:tcPr>
                        <w:p w:rsidR="0040465A" w:rsidRPr="00887391" w:rsidRDefault="0040465A" w:rsidP="00987412">
                          <w:pPr>
                            <w:jc w:val="center"/>
                            <w:rPr>
                              <w:rFonts w:ascii="Times New Roman" w:hAnsi="Times New Roman" w:cs="Times New Roman"/>
                              <w:sz w:val="20"/>
                              <w:szCs w:val="20"/>
                            </w:rPr>
                          </w:pPr>
                          <w:r w:rsidRPr="00887391">
                            <w:rPr>
                              <w:rFonts w:ascii="Times New Roman" w:hAnsi="Times New Roman" w:cs="Times New Roman"/>
                              <w:i/>
                              <w:iCs/>
                              <w:sz w:val="20"/>
                              <w:szCs w:val="20"/>
                            </w:rPr>
                            <w:t>T</w:t>
                          </w:r>
                          <w:r>
                            <w:rPr>
                              <w:rFonts w:ascii="Times New Roman" w:hAnsi="Times New Roman" w:cs="Times New Roman"/>
                              <w:sz w:val="20"/>
                              <w:szCs w:val="20"/>
                              <w:vertAlign w:val="subscript"/>
                            </w:rPr>
                            <w:t>5</w:t>
                          </w:r>
                        </w:p>
                      </w:tc>
                      <w:tc>
                        <w:tcPr>
                          <w:tcW w:w="1170" w:type="dxa"/>
                          <w:tcBorders>
                            <w:top w:val="nil"/>
                            <w:bottom w:val="single" w:sz="4" w:space="0" w:color="auto"/>
                            <w:right w:val="nil"/>
                          </w:tcBorders>
                          <w:shd w:val="clear" w:color="auto" w:fill="D9D9D9" w:themeFill="background1" w:themeFillShade="D9"/>
                        </w:tcPr>
                        <w:p w:rsidR="0040465A" w:rsidRPr="00887391" w:rsidRDefault="0040465A" w:rsidP="00987412">
                          <w:pPr>
                            <w:jc w:val="center"/>
                            <w:rPr>
                              <w:rFonts w:ascii="Times New Roman" w:hAnsi="Times New Roman" w:cs="Times New Roman"/>
                              <w:sz w:val="20"/>
                              <w:szCs w:val="20"/>
                            </w:rPr>
                          </w:pPr>
                          <w:r w:rsidRPr="00887391">
                            <w:rPr>
                              <w:rFonts w:ascii="Times New Roman" w:hAnsi="Times New Roman" w:cs="Times New Roman"/>
                              <w:i/>
                              <w:iCs/>
                              <w:sz w:val="20"/>
                              <w:szCs w:val="20"/>
                            </w:rPr>
                            <w:t>T</w:t>
                          </w:r>
                          <w:r>
                            <w:rPr>
                              <w:rFonts w:ascii="Times New Roman" w:hAnsi="Times New Roman" w:cs="Times New Roman"/>
                              <w:sz w:val="20"/>
                              <w:szCs w:val="20"/>
                              <w:vertAlign w:val="subscript"/>
                            </w:rPr>
                            <w:t>6</w:t>
                          </w:r>
                        </w:p>
                      </w:tc>
                      <w:tc>
                        <w:tcPr>
                          <w:tcW w:w="1170" w:type="dxa"/>
                          <w:tcBorders>
                            <w:top w:val="nil"/>
                            <w:bottom w:val="single" w:sz="4" w:space="0" w:color="auto"/>
                            <w:right w:val="nil"/>
                          </w:tcBorders>
                          <w:shd w:val="clear" w:color="auto" w:fill="D9D9D9" w:themeFill="background1" w:themeFillShade="D9"/>
                        </w:tcPr>
                        <w:p w:rsidR="0040465A" w:rsidRPr="00887391" w:rsidRDefault="0040465A" w:rsidP="00987412">
                          <w:pPr>
                            <w:jc w:val="center"/>
                            <w:rPr>
                              <w:rFonts w:ascii="Times New Roman" w:hAnsi="Times New Roman" w:cs="Times New Roman"/>
                              <w:i/>
                              <w:iCs/>
                              <w:sz w:val="20"/>
                              <w:szCs w:val="20"/>
                            </w:rPr>
                          </w:pPr>
                          <w:r w:rsidRPr="00887391">
                            <w:rPr>
                              <w:rFonts w:ascii="Times New Roman" w:hAnsi="Times New Roman" w:cs="Times New Roman"/>
                              <w:i/>
                              <w:iCs/>
                              <w:sz w:val="20"/>
                              <w:szCs w:val="20"/>
                            </w:rPr>
                            <w:t>T</w:t>
                          </w:r>
                          <w:r>
                            <w:rPr>
                              <w:rFonts w:ascii="Times New Roman" w:hAnsi="Times New Roman" w:cs="Times New Roman"/>
                              <w:sz w:val="20"/>
                              <w:szCs w:val="20"/>
                              <w:vertAlign w:val="subscript"/>
                            </w:rPr>
                            <w:t>7</w:t>
                          </w:r>
                        </w:p>
                      </w:tc>
                    </w:tr>
                    <w:tr w:rsidR="0040465A" w:rsidRPr="008E2D94" w:rsidTr="00987412">
                      <w:tc>
                        <w:tcPr>
                          <w:tcW w:w="1188" w:type="dxa"/>
                          <w:tcBorders>
                            <w:top w:val="single" w:sz="4" w:space="0" w:color="auto"/>
                            <w:left w:val="nil"/>
                            <w:bottom w:val="nil"/>
                          </w:tcBorders>
                        </w:tcPr>
                        <w:p w:rsidR="0040465A" w:rsidRPr="00887391" w:rsidRDefault="0040465A" w:rsidP="000847DC">
                          <w:pPr>
                            <w:pStyle w:val="ListParagraph"/>
                            <w:ind w:left="0"/>
                            <w:contextualSpacing w:val="0"/>
                            <w:jc w:val="both"/>
                            <w:rPr>
                              <w:rFonts w:cs="Times New Roman"/>
                              <w:sz w:val="20"/>
                              <w:szCs w:val="20"/>
                            </w:rPr>
                          </w:pPr>
                          <w:r w:rsidRPr="00887391">
                            <w:rPr>
                              <w:rFonts w:cs="Times New Roman"/>
                              <w:sz w:val="20"/>
                              <w:szCs w:val="20"/>
                            </w:rPr>
                            <w:t>lock-X(</w:t>
                          </w:r>
                          <w:r>
                            <w:rPr>
                              <w:rFonts w:ascii="Times New Roman" w:hAnsi="Times New Roman" w:cs="Times New Roman"/>
                              <w:i/>
                              <w:sz w:val="20"/>
                              <w:szCs w:val="20"/>
                            </w:rPr>
                            <w:t>A</w:t>
                          </w:r>
                          <w:r w:rsidRPr="00887391">
                            <w:rPr>
                              <w:rFonts w:cs="Times New Roman"/>
                              <w:sz w:val="20"/>
                              <w:szCs w:val="20"/>
                            </w:rPr>
                            <w:t>)</w:t>
                          </w:r>
                        </w:p>
                        <w:p w:rsidR="0040465A" w:rsidRPr="00887391" w:rsidRDefault="0040465A" w:rsidP="000847DC">
                          <w:pPr>
                            <w:pStyle w:val="ListParagraph"/>
                            <w:ind w:left="0"/>
                            <w:contextualSpacing w:val="0"/>
                            <w:jc w:val="both"/>
                            <w:rPr>
                              <w:rFonts w:cs="Times New Roman"/>
                              <w:sz w:val="20"/>
                              <w:szCs w:val="20"/>
                            </w:rPr>
                          </w:pPr>
                          <w:r w:rsidRPr="00887391">
                            <w:rPr>
                              <w:rFonts w:cs="Times New Roman"/>
                              <w:sz w:val="20"/>
                              <w:szCs w:val="20"/>
                            </w:rPr>
                            <w:t>read(</w:t>
                          </w:r>
                          <w:r>
                            <w:rPr>
                              <w:rFonts w:ascii="Times New Roman" w:hAnsi="Times New Roman" w:cs="Times New Roman"/>
                              <w:i/>
                              <w:iCs/>
                              <w:sz w:val="20"/>
                              <w:szCs w:val="20"/>
                            </w:rPr>
                            <w:t>A</w:t>
                          </w:r>
                          <w:r w:rsidRPr="00887391">
                            <w:rPr>
                              <w:rFonts w:cs="Times New Roman"/>
                              <w:sz w:val="20"/>
                              <w:szCs w:val="20"/>
                            </w:rPr>
                            <w:t>)</w:t>
                          </w:r>
                        </w:p>
                        <w:p w:rsidR="0040465A" w:rsidRPr="00887391" w:rsidRDefault="0040465A" w:rsidP="00987412">
                          <w:pPr>
                            <w:pStyle w:val="ListParagraph"/>
                            <w:ind w:left="0"/>
                            <w:contextualSpacing w:val="0"/>
                            <w:jc w:val="both"/>
                            <w:rPr>
                              <w:rFonts w:cs="Times New Roman"/>
                              <w:sz w:val="20"/>
                              <w:szCs w:val="20"/>
                            </w:rPr>
                          </w:pPr>
                          <w:r w:rsidRPr="00887391">
                            <w:rPr>
                              <w:rFonts w:cs="Times New Roman"/>
                              <w:sz w:val="20"/>
                              <w:szCs w:val="20"/>
                            </w:rPr>
                            <w:t>lock-</w:t>
                          </w:r>
                          <w:r>
                            <w:rPr>
                              <w:rFonts w:cs="Times New Roman"/>
                              <w:sz w:val="20"/>
                              <w:szCs w:val="20"/>
                            </w:rPr>
                            <w:t>S</w:t>
                          </w:r>
                          <w:r w:rsidRPr="00887391">
                            <w:rPr>
                              <w:rFonts w:cs="Times New Roman"/>
                              <w:sz w:val="20"/>
                              <w:szCs w:val="20"/>
                            </w:rPr>
                            <w:t>(</w:t>
                          </w:r>
                          <w:r w:rsidRPr="00887391">
                            <w:rPr>
                              <w:rFonts w:ascii="Times New Roman" w:hAnsi="Times New Roman" w:cs="Times New Roman"/>
                              <w:i/>
                              <w:sz w:val="20"/>
                              <w:szCs w:val="20"/>
                            </w:rPr>
                            <w:t>B</w:t>
                          </w:r>
                          <w:r w:rsidRPr="00887391">
                            <w:rPr>
                              <w:rFonts w:cs="Times New Roman"/>
                              <w:sz w:val="20"/>
                              <w:szCs w:val="20"/>
                            </w:rPr>
                            <w:t>)</w:t>
                          </w:r>
                        </w:p>
                        <w:p w:rsidR="0040465A" w:rsidRPr="00887391" w:rsidRDefault="0040465A" w:rsidP="00987412">
                          <w:pPr>
                            <w:pStyle w:val="ListParagraph"/>
                            <w:ind w:left="0"/>
                            <w:contextualSpacing w:val="0"/>
                            <w:jc w:val="both"/>
                            <w:rPr>
                              <w:rFonts w:cs="Times New Roman"/>
                              <w:sz w:val="20"/>
                              <w:szCs w:val="20"/>
                            </w:rPr>
                          </w:pPr>
                          <w:r w:rsidRPr="00887391">
                            <w:rPr>
                              <w:rFonts w:cs="Times New Roman"/>
                              <w:sz w:val="20"/>
                              <w:szCs w:val="20"/>
                            </w:rPr>
                            <w:t>read(</w:t>
                          </w:r>
                          <w:r>
                            <w:rPr>
                              <w:rFonts w:ascii="Times New Roman" w:hAnsi="Times New Roman" w:cs="Times New Roman"/>
                              <w:i/>
                              <w:iCs/>
                              <w:sz w:val="20"/>
                              <w:szCs w:val="20"/>
                            </w:rPr>
                            <w:t>B</w:t>
                          </w:r>
                          <w:r w:rsidRPr="00887391">
                            <w:rPr>
                              <w:rFonts w:cs="Times New Roman"/>
                              <w:sz w:val="20"/>
                              <w:szCs w:val="20"/>
                            </w:rPr>
                            <w:t>)</w:t>
                          </w:r>
                        </w:p>
                        <w:p w:rsidR="0040465A" w:rsidRPr="00887391" w:rsidRDefault="0040465A" w:rsidP="00987412">
                          <w:pPr>
                            <w:pStyle w:val="ListParagraph"/>
                            <w:ind w:left="0"/>
                            <w:contextualSpacing w:val="0"/>
                            <w:jc w:val="both"/>
                            <w:rPr>
                              <w:rFonts w:cs="Times New Roman"/>
                              <w:sz w:val="20"/>
                              <w:szCs w:val="20"/>
                            </w:rPr>
                          </w:pPr>
                          <w:r w:rsidRPr="00887391">
                            <w:rPr>
                              <w:rFonts w:cs="Times New Roman"/>
                              <w:sz w:val="20"/>
                              <w:szCs w:val="20"/>
                            </w:rPr>
                            <w:t>write(</w:t>
                          </w:r>
                          <w:r>
                            <w:rPr>
                              <w:rFonts w:ascii="Times New Roman" w:hAnsi="Times New Roman" w:cs="Times New Roman"/>
                              <w:i/>
                              <w:iCs/>
                              <w:sz w:val="20"/>
                              <w:szCs w:val="20"/>
                            </w:rPr>
                            <w:t>A</w:t>
                          </w:r>
                          <w:r w:rsidRPr="00887391">
                            <w:rPr>
                              <w:rFonts w:cs="Times New Roman"/>
                              <w:sz w:val="20"/>
                              <w:szCs w:val="20"/>
                            </w:rPr>
                            <w:t>)</w:t>
                          </w:r>
                        </w:p>
                        <w:p w:rsidR="0040465A" w:rsidRPr="00887391" w:rsidRDefault="0040465A" w:rsidP="00987412">
                          <w:pPr>
                            <w:pStyle w:val="ListParagraph"/>
                            <w:ind w:left="0"/>
                            <w:contextualSpacing w:val="0"/>
                            <w:jc w:val="both"/>
                            <w:rPr>
                              <w:rFonts w:cs="Times New Roman"/>
                              <w:sz w:val="20"/>
                              <w:szCs w:val="20"/>
                            </w:rPr>
                          </w:pPr>
                          <w:r>
                            <w:rPr>
                              <w:rFonts w:cs="Times New Roman"/>
                              <w:sz w:val="20"/>
                              <w:szCs w:val="20"/>
                            </w:rPr>
                            <w:t>unlock</w:t>
                          </w:r>
                          <w:r w:rsidRPr="00887391">
                            <w:rPr>
                              <w:rFonts w:cs="Times New Roman"/>
                              <w:sz w:val="20"/>
                              <w:szCs w:val="20"/>
                            </w:rPr>
                            <w:t>(</w:t>
                          </w:r>
                          <w:r w:rsidRPr="00887391">
                            <w:rPr>
                              <w:rFonts w:ascii="Times New Roman" w:hAnsi="Times New Roman" w:cs="Times New Roman"/>
                              <w:i/>
                              <w:sz w:val="20"/>
                              <w:szCs w:val="20"/>
                            </w:rPr>
                            <w:t>A</w:t>
                          </w:r>
                          <w:r w:rsidRPr="00887391">
                            <w:rPr>
                              <w:rFonts w:cs="Times New Roman"/>
                              <w:sz w:val="20"/>
                              <w:szCs w:val="20"/>
                            </w:rPr>
                            <w:t>)</w:t>
                          </w:r>
                        </w:p>
                      </w:tc>
                      <w:tc>
                        <w:tcPr>
                          <w:tcW w:w="1170" w:type="dxa"/>
                          <w:tcBorders>
                            <w:bottom w:val="nil"/>
                            <w:right w:val="nil"/>
                          </w:tcBorders>
                        </w:tcPr>
                        <w:p w:rsidR="0040465A" w:rsidRPr="00887391" w:rsidRDefault="0040465A">
                          <w:pPr>
                            <w:rPr>
                              <w:sz w:val="20"/>
                              <w:szCs w:val="20"/>
                            </w:rPr>
                          </w:pPr>
                        </w:p>
                        <w:p w:rsidR="0040465A" w:rsidRPr="00887391" w:rsidRDefault="0040465A">
                          <w:pPr>
                            <w:rPr>
                              <w:sz w:val="20"/>
                              <w:szCs w:val="20"/>
                            </w:rPr>
                          </w:pPr>
                        </w:p>
                        <w:p w:rsidR="0040465A" w:rsidRPr="00887391" w:rsidRDefault="0040465A" w:rsidP="00987412">
                          <w:pPr>
                            <w:pStyle w:val="ListParagraph"/>
                            <w:ind w:left="0"/>
                            <w:contextualSpacing w:val="0"/>
                            <w:jc w:val="both"/>
                            <w:rPr>
                              <w:rFonts w:cs="Times New Roman"/>
                              <w:sz w:val="20"/>
                              <w:szCs w:val="20"/>
                            </w:rPr>
                          </w:pPr>
                        </w:p>
                        <w:p w:rsidR="0040465A" w:rsidRPr="00887391" w:rsidRDefault="0040465A" w:rsidP="00987412">
                          <w:pPr>
                            <w:pStyle w:val="ListParagraph"/>
                            <w:ind w:left="0"/>
                            <w:contextualSpacing w:val="0"/>
                            <w:jc w:val="both"/>
                            <w:rPr>
                              <w:rFonts w:cs="Times New Roman"/>
                              <w:sz w:val="20"/>
                              <w:szCs w:val="20"/>
                            </w:rPr>
                          </w:pPr>
                        </w:p>
                        <w:p w:rsidR="0040465A" w:rsidRDefault="0040465A" w:rsidP="00987412">
                          <w:pPr>
                            <w:pStyle w:val="ListParagraph"/>
                            <w:ind w:left="0"/>
                            <w:contextualSpacing w:val="0"/>
                            <w:jc w:val="both"/>
                            <w:rPr>
                              <w:rFonts w:cs="Times New Roman"/>
                              <w:sz w:val="20"/>
                              <w:szCs w:val="20"/>
                            </w:rPr>
                          </w:pPr>
                        </w:p>
                        <w:p w:rsidR="0040465A" w:rsidRDefault="0040465A" w:rsidP="00987412">
                          <w:pPr>
                            <w:pStyle w:val="ListParagraph"/>
                            <w:ind w:left="0"/>
                            <w:contextualSpacing w:val="0"/>
                            <w:jc w:val="both"/>
                            <w:rPr>
                              <w:rFonts w:cs="Times New Roman"/>
                              <w:sz w:val="20"/>
                              <w:szCs w:val="20"/>
                            </w:rPr>
                          </w:pPr>
                        </w:p>
                        <w:p w:rsidR="0040465A" w:rsidRPr="00887391" w:rsidRDefault="0040465A" w:rsidP="00987412">
                          <w:pPr>
                            <w:pStyle w:val="ListParagraph"/>
                            <w:ind w:left="0"/>
                            <w:contextualSpacing w:val="0"/>
                            <w:jc w:val="both"/>
                            <w:rPr>
                              <w:rFonts w:cs="Times New Roman"/>
                              <w:sz w:val="20"/>
                              <w:szCs w:val="20"/>
                            </w:rPr>
                          </w:pPr>
                          <w:r w:rsidRPr="00887391">
                            <w:rPr>
                              <w:rFonts w:cs="Times New Roman"/>
                              <w:sz w:val="20"/>
                              <w:szCs w:val="20"/>
                            </w:rPr>
                            <w:t>lock-X(</w:t>
                          </w:r>
                          <w:r>
                            <w:rPr>
                              <w:rFonts w:ascii="Times New Roman" w:hAnsi="Times New Roman" w:cs="Times New Roman"/>
                              <w:i/>
                              <w:sz w:val="20"/>
                              <w:szCs w:val="20"/>
                            </w:rPr>
                            <w:t>A</w:t>
                          </w:r>
                          <w:r w:rsidRPr="00887391">
                            <w:rPr>
                              <w:rFonts w:cs="Times New Roman"/>
                              <w:sz w:val="20"/>
                              <w:szCs w:val="20"/>
                            </w:rPr>
                            <w:t>)</w:t>
                          </w:r>
                        </w:p>
                        <w:p w:rsidR="0040465A" w:rsidRPr="00887391" w:rsidRDefault="0040465A" w:rsidP="00987412">
                          <w:pPr>
                            <w:pStyle w:val="ListParagraph"/>
                            <w:ind w:left="0"/>
                            <w:contextualSpacing w:val="0"/>
                            <w:jc w:val="both"/>
                            <w:rPr>
                              <w:rFonts w:cs="Times New Roman"/>
                              <w:sz w:val="20"/>
                              <w:szCs w:val="20"/>
                            </w:rPr>
                          </w:pPr>
                          <w:r w:rsidRPr="00887391">
                            <w:rPr>
                              <w:rFonts w:cs="Times New Roman"/>
                              <w:sz w:val="20"/>
                              <w:szCs w:val="20"/>
                            </w:rPr>
                            <w:t>read(</w:t>
                          </w:r>
                          <w:r>
                            <w:rPr>
                              <w:rFonts w:ascii="Times New Roman" w:hAnsi="Times New Roman" w:cs="Times New Roman"/>
                              <w:i/>
                              <w:iCs/>
                              <w:sz w:val="20"/>
                              <w:szCs w:val="20"/>
                            </w:rPr>
                            <w:t>A</w:t>
                          </w:r>
                          <w:r w:rsidRPr="00887391">
                            <w:rPr>
                              <w:rFonts w:cs="Times New Roman"/>
                              <w:sz w:val="20"/>
                              <w:szCs w:val="20"/>
                            </w:rPr>
                            <w:t>)</w:t>
                          </w:r>
                        </w:p>
                        <w:p w:rsidR="0040465A" w:rsidRPr="00887391" w:rsidRDefault="0040465A" w:rsidP="00987412">
                          <w:pPr>
                            <w:pStyle w:val="ListParagraph"/>
                            <w:ind w:left="0"/>
                            <w:contextualSpacing w:val="0"/>
                            <w:jc w:val="both"/>
                            <w:rPr>
                              <w:rFonts w:cs="Times New Roman"/>
                              <w:sz w:val="20"/>
                              <w:szCs w:val="20"/>
                            </w:rPr>
                          </w:pPr>
                          <w:r w:rsidRPr="00887391">
                            <w:rPr>
                              <w:rFonts w:cs="Times New Roman"/>
                              <w:sz w:val="20"/>
                              <w:szCs w:val="20"/>
                            </w:rPr>
                            <w:t>write(</w:t>
                          </w:r>
                          <w:r>
                            <w:rPr>
                              <w:rFonts w:ascii="Times New Roman" w:hAnsi="Times New Roman" w:cs="Times New Roman"/>
                              <w:i/>
                              <w:iCs/>
                              <w:sz w:val="20"/>
                              <w:szCs w:val="20"/>
                            </w:rPr>
                            <w:t>A</w:t>
                          </w:r>
                          <w:r w:rsidRPr="00887391">
                            <w:rPr>
                              <w:rFonts w:cs="Times New Roman"/>
                              <w:sz w:val="20"/>
                              <w:szCs w:val="20"/>
                            </w:rPr>
                            <w:t>)</w:t>
                          </w:r>
                        </w:p>
                        <w:p w:rsidR="0040465A" w:rsidRPr="00887391" w:rsidRDefault="0040465A" w:rsidP="00987412">
                          <w:pPr>
                            <w:pStyle w:val="ListParagraph"/>
                            <w:ind w:left="0"/>
                            <w:contextualSpacing w:val="0"/>
                            <w:jc w:val="both"/>
                            <w:rPr>
                              <w:rFonts w:cs="Times New Roman"/>
                              <w:sz w:val="20"/>
                              <w:szCs w:val="20"/>
                            </w:rPr>
                          </w:pPr>
                          <w:r>
                            <w:rPr>
                              <w:rFonts w:cs="Times New Roman"/>
                              <w:sz w:val="20"/>
                              <w:szCs w:val="20"/>
                            </w:rPr>
                            <w:t>unlock</w:t>
                          </w:r>
                          <w:r w:rsidRPr="00887391">
                            <w:rPr>
                              <w:rFonts w:cs="Times New Roman"/>
                              <w:sz w:val="20"/>
                              <w:szCs w:val="20"/>
                            </w:rPr>
                            <w:t>(</w:t>
                          </w:r>
                          <w:r w:rsidRPr="00887391">
                            <w:rPr>
                              <w:rFonts w:ascii="Times New Roman" w:hAnsi="Times New Roman" w:cs="Times New Roman"/>
                              <w:i/>
                              <w:sz w:val="20"/>
                              <w:szCs w:val="20"/>
                            </w:rPr>
                            <w:t>A</w:t>
                          </w:r>
                          <w:r w:rsidRPr="00887391">
                            <w:rPr>
                              <w:rFonts w:cs="Times New Roman"/>
                              <w:sz w:val="20"/>
                              <w:szCs w:val="20"/>
                            </w:rPr>
                            <w:t>)</w:t>
                          </w:r>
                        </w:p>
                      </w:tc>
                      <w:tc>
                        <w:tcPr>
                          <w:tcW w:w="1170" w:type="dxa"/>
                          <w:tcBorders>
                            <w:bottom w:val="nil"/>
                            <w:right w:val="nil"/>
                          </w:tcBorders>
                        </w:tcPr>
                        <w:p w:rsidR="0040465A" w:rsidRDefault="0040465A">
                          <w:pPr>
                            <w:rPr>
                              <w:sz w:val="20"/>
                              <w:szCs w:val="20"/>
                            </w:rPr>
                          </w:pPr>
                        </w:p>
                        <w:p w:rsidR="0040465A" w:rsidRDefault="0040465A">
                          <w:pPr>
                            <w:rPr>
                              <w:sz w:val="20"/>
                              <w:szCs w:val="20"/>
                            </w:rPr>
                          </w:pPr>
                        </w:p>
                        <w:p w:rsidR="0040465A" w:rsidRDefault="0040465A">
                          <w:pPr>
                            <w:rPr>
                              <w:sz w:val="20"/>
                              <w:szCs w:val="20"/>
                            </w:rPr>
                          </w:pPr>
                        </w:p>
                        <w:p w:rsidR="0040465A" w:rsidRDefault="0040465A">
                          <w:pPr>
                            <w:rPr>
                              <w:sz w:val="20"/>
                              <w:szCs w:val="20"/>
                            </w:rPr>
                          </w:pPr>
                        </w:p>
                        <w:p w:rsidR="0040465A" w:rsidRDefault="0040465A">
                          <w:pPr>
                            <w:rPr>
                              <w:sz w:val="20"/>
                              <w:szCs w:val="20"/>
                            </w:rPr>
                          </w:pPr>
                        </w:p>
                        <w:p w:rsidR="0040465A" w:rsidRDefault="0040465A">
                          <w:pPr>
                            <w:rPr>
                              <w:sz w:val="20"/>
                              <w:szCs w:val="20"/>
                            </w:rPr>
                          </w:pPr>
                        </w:p>
                        <w:p w:rsidR="0040465A" w:rsidRDefault="0040465A">
                          <w:pPr>
                            <w:rPr>
                              <w:sz w:val="20"/>
                              <w:szCs w:val="20"/>
                            </w:rPr>
                          </w:pPr>
                        </w:p>
                        <w:p w:rsidR="0040465A" w:rsidRDefault="0040465A">
                          <w:pPr>
                            <w:rPr>
                              <w:sz w:val="20"/>
                              <w:szCs w:val="20"/>
                            </w:rPr>
                          </w:pPr>
                        </w:p>
                        <w:p w:rsidR="0040465A" w:rsidRDefault="0040465A">
                          <w:pPr>
                            <w:rPr>
                              <w:sz w:val="20"/>
                              <w:szCs w:val="20"/>
                            </w:rPr>
                          </w:pPr>
                        </w:p>
                        <w:p w:rsidR="0040465A" w:rsidRDefault="0040465A">
                          <w:pPr>
                            <w:rPr>
                              <w:sz w:val="20"/>
                              <w:szCs w:val="20"/>
                            </w:rPr>
                          </w:pPr>
                        </w:p>
                        <w:p w:rsidR="0040465A" w:rsidRPr="00887391" w:rsidRDefault="0040465A" w:rsidP="00987412">
                          <w:pPr>
                            <w:pStyle w:val="ListParagraph"/>
                            <w:ind w:left="0"/>
                            <w:contextualSpacing w:val="0"/>
                            <w:jc w:val="both"/>
                            <w:rPr>
                              <w:rFonts w:cs="Times New Roman"/>
                              <w:sz w:val="20"/>
                              <w:szCs w:val="20"/>
                            </w:rPr>
                          </w:pPr>
                          <w:r w:rsidRPr="00887391">
                            <w:rPr>
                              <w:rFonts w:cs="Times New Roman"/>
                              <w:sz w:val="20"/>
                              <w:szCs w:val="20"/>
                            </w:rPr>
                            <w:t>lock-X(</w:t>
                          </w:r>
                          <w:r>
                            <w:rPr>
                              <w:rFonts w:ascii="Times New Roman" w:hAnsi="Times New Roman" w:cs="Times New Roman"/>
                              <w:i/>
                              <w:sz w:val="20"/>
                              <w:szCs w:val="20"/>
                            </w:rPr>
                            <w:t>A</w:t>
                          </w:r>
                          <w:r w:rsidRPr="00887391">
                            <w:rPr>
                              <w:rFonts w:cs="Times New Roman"/>
                              <w:sz w:val="20"/>
                              <w:szCs w:val="20"/>
                            </w:rPr>
                            <w:t>)</w:t>
                          </w:r>
                        </w:p>
                        <w:p w:rsidR="0040465A" w:rsidRPr="00B14D84" w:rsidRDefault="0040465A" w:rsidP="00987412">
                          <w:pPr>
                            <w:pStyle w:val="ListParagraph"/>
                            <w:ind w:left="0"/>
                            <w:contextualSpacing w:val="0"/>
                            <w:jc w:val="both"/>
                            <w:rPr>
                              <w:rFonts w:cs="Times New Roman"/>
                              <w:sz w:val="20"/>
                              <w:szCs w:val="20"/>
                            </w:rPr>
                          </w:pPr>
                          <w:r w:rsidRPr="00887391">
                            <w:rPr>
                              <w:rFonts w:cs="Times New Roman"/>
                              <w:sz w:val="20"/>
                              <w:szCs w:val="20"/>
                            </w:rPr>
                            <w:t>read(</w:t>
                          </w:r>
                          <w:r>
                            <w:rPr>
                              <w:rFonts w:ascii="Times New Roman" w:hAnsi="Times New Roman" w:cs="Times New Roman"/>
                              <w:i/>
                              <w:iCs/>
                              <w:sz w:val="20"/>
                              <w:szCs w:val="20"/>
                            </w:rPr>
                            <w:t>A</w:t>
                          </w:r>
                          <w:r w:rsidRPr="00887391">
                            <w:rPr>
                              <w:rFonts w:cs="Times New Roman"/>
                              <w:sz w:val="20"/>
                              <w:szCs w:val="20"/>
                            </w:rPr>
                            <w:t>)</w:t>
                          </w:r>
                        </w:p>
                      </w:tc>
                    </w:tr>
                  </w:tbl>
                  <w:p w:rsidR="0040465A" w:rsidRPr="008E2D94" w:rsidRDefault="0040465A" w:rsidP="001C3884">
                    <w:pPr>
                      <w:rPr>
                        <w:sz w:val="20"/>
                      </w:rPr>
                    </w:pPr>
                  </w:p>
                </w:txbxContent>
              </v:textbox>
            </v:shape>
            <v:shape id="_x0000_s1219" type="#_x0000_t202" style="position:absolute;left:8015;top:5634;width:2947;height:545" stroked="f">
              <v:fill opacity="0"/>
              <v:textbox inset="0,0,0,0">
                <w:txbxContent>
                  <w:p w:rsidR="0040465A" w:rsidRPr="00E459EF" w:rsidRDefault="0040465A" w:rsidP="001C3884">
                    <w:pPr>
                      <w:spacing w:after="0" w:line="240" w:lineRule="auto"/>
                      <w:rPr>
                        <w:rFonts w:ascii="Comic Sans MS" w:hAnsi="Comic Sans MS"/>
                        <w:color w:val="0000FF"/>
                        <w:sz w:val="18"/>
                        <w:szCs w:val="20"/>
                      </w:rPr>
                    </w:pPr>
                    <w:r>
                      <w:rPr>
                        <w:rFonts w:ascii="Comic Sans MS" w:hAnsi="Comic Sans MS"/>
                        <w:color w:val="0000FF"/>
                        <w:sz w:val="18"/>
                        <w:szCs w:val="20"/>
                      </w:rPr>
                      <w:t>Failure of</w:t>
                    </w:r>
                    <w:r w:rsidRPr="00E459EF">
                      <w:rPr>
                        <w:rFonts w:ascii="Comic Sans MS" w:hAnsi="Comic Sans MS"/>
                        <w:i/>
                        <w:color w:val="0000FF"/>
                        <w:sz w:val="18"/>
                        <w:szCs w:val="20"/>
                      </w:rPr>
                      <w:t>T</w:t>
                    </w:r>
                    <w:r>
                      <w:rPr>
                        <w:rFonts w:ascii="Comic Sans MS" w:hAnsi="Comic Sans MS"/>
                        <w:color w:val="0000FF"/>
                        <w:sz w:val="18"/>
                        <w:szCs w:val="20"/>
                        <w:vertAlign w:val="subscript"/>
                      </w:rPr>
                      <w:t>5</w:t>
                    </w:r>
                    <w:r w:rsidRPr="00E459EF">
                      <w:rPr>
                        <w:rFonts w:ascii="Comic Sans MS" w:hAnsi="Comic Sans MS"/>
                        <w:color w:val="0000FF"/>
                        <w:sz w:val="18"/>
                        <w:szCs w:val="20"/>
                      </w:rPr>
                      <w:t xml:space="preserve"> </w:t>
                    </w:r>
                    <w:r>
                      <w:rPr>
                        <w:rFonts w:ascii="Comic Sans MS" w:hAnsi="Comic Sans MS"/>
                        <w:color w:val="0000FF"/>
                        <w:sz w:val="18"/>
                        <w:szCs w:val="20"/>
                      </w:rPr>
                      <w:t xml:space="preserve">after this step leads to cascading rollback of </w:t>
                    </w:r>
                    <w:r w:rsidRPr="00E459EF">
                      <w:rPr>
                        <w:rFonts w:ascii="Comic Sans MS" w:hAnsi="Comic Sans MS"/>
                        <w:i/>
                        <w:color w:val="0000FF"/>
                        <w:sz w:val="18"/>
                        <w:szCs w:val="20"/>
                      </w:rPr>
                      <w:t>T</w:t>
                    </w:r>
                    <w:r>
                      <w:rPr>
                        <w:rFonts w:ascii="Comic Sans MS" w:hAnsi="Comic Sans MS"/>
                        <w:color w:val="0000FF"/>
                        <w:sz w:val="18"/>
                        <w:szCs w:val="20"/>
                        <w:vertAlign w:val="subscript"/>
                      </w:rPr>
                      <w:t>6</w:t>
                    </w:r>
                    <w:r w:rsidRPr="00E459EF">
                      <w:rPr>
                        <w:rFonts w:ascii="Comic Sans MS" w:hAnsi="Comic Sans MS"/>
                        <w:color w:val="0000FF"/>
                        <w:sz w:val="18"/>
                        <w:szCs w:val="20"/>
                      </w:rPr>
                      <w:t xml:space="preserve"> </w:t>
                    </w:r>
                    <w:r>
                      <w:rPr>
                        <w:rFonts w:ascii="Comic Sans MS" w:hAnsi="Comic Sans MS"/>
                        <w:color w:val="0000FF"/>
                        <w:sz w:val="18"/>
                        <w:szCs w:val="20"/>
                      </w:rPr>
                      <w:t>and</w:t>
                    </w:r>
                    <w:r w:rsidRPr="00E459EF">
                      <w:rPr>
                        <w:rFonts w:ascii="Comic Sans MS" w:hAnsi="Comic Sans MS"/>
                        <w:color w:val="0000FF"/>
                        <w:sz w:val="18"/>
                        <w:szCs w:val="20"/>
                      </w:rPr>
                      <w:t xml:space="preserve"> </w:t>
                    </w:r>
                    <w:r w:rsidRPr="00E459EF">
                      <w:rPr>
                        <w:rFonts w:ascii="Comic Sans MS" w:hAnsi="Comic Sans MS"/>
                        <w:i/>
                        <w:color w:val="0000FF"/>
                        <w:sz w:val="18"/>
                        <w:szCs w:val="20"/>
                      </w:rPr>
                      <w:t>T</w:t>
                    </w:r>
                    <w:r>
                      <w:rPr>
                        <w:rFonts w:ascii="Comic Sans MS" w:hAnsi="Comic Sans MS"/>
                        <w:color w:val="0000FF"/>
                        <w:sz w:val="18"/>
                        <w:szCs w:val="20"/>
                        <w:vertAlign w:val="subscript"/>
                      </w:rPr>
                      <w:t>7</w:t>
                    </w:r>
                    <w:r w:rsidRPr="00D00096">
                      <w:rPr>
                        <w:rFonts w:ascii="Comic Sans MS" w:hAnsi="Comic Sans MS"/>
                        <w:color w:val="0000FF"/>
                        <w:sz w:val="18"/>
                        <w:szCs w:val="20"/>
                      </w:rPr>
                      <w:t>.</w:t>
                    </w:r>
                  </w:p>
                </w:txbxContent>
              </v:textbox>
            </v:shape>
            <v:shape id="_x0000_s1220" type="#_x0000_t32" style="position:absolute;left:7481;top:5764;width:431;height:1;rotation:180" o:connectortype="straight" strokecolor="blue">
              <v:stroke endarrow="block"/>
            </v:shape>
            <w10:wrap type="none"/>
            <w10:anchorlock/>
          </v:group>
        </w:pict>
      </w:r>
    </w:p>
    <w:p w:rsidR="001C3884" w:rsidRPr="00B0011C" w:rsidRDefault="001C3884" w:rsidP="001C3884">
      <w:pPr>
        <w:pStyle w:val="ListParagraph"/>
        <w:spacing w:after="120" w:line="240" w:lineRule="auto"/>
        <w:contextualSpacing w:val="0"/>
        <w:jc w:val="both"/>
        <w:rPr>
          <w:rFonts w:ascii="Times New Roman" w:hAnsi="Times New Roman" w:cs="Times New Roman"/>
          <w:b/>
          <w:i/>
          <w:sz w:val="24"/>
          <w:szCs w:val="24"/>
        </w:rPr>
      </w:pPr>
      <w:r w:rsidRPr="00B0011C">
        <w:rPr>
          <w:rFonts w:ascii="Times New Roman" w:hAnsi="Times New Roman" w:cs="Times New Roman"/>
          <w:b/>
          <w:i/>
          <w:sz w:val="24"/>
          <w:szCs w:val="24"/>
        </w:rPr>
        <w:t>Solution:</w:t>
      </w:r>
    </w:p>
    <w:p w:rsidR="001C3884" w:rsidRDefault="001C3884" w:rsidP="001C3884">
      <w:pPr>
        <w:pStyle w:val="ListParagraph"/>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The two-phase locking protocol may be modified in any of the following ways:</w:t>
      </w:r>
    </w:p>
    <w:p w:rsidR="001C3884" w:rsidRDefault="001C3884" w:rsidP="00AD57BC">
      <w:pPr>
        <w:pStyle w:val="ListParagraph"/>
        <w:numPr>
          <w:ilvl w:val="0"/>
          <w:numId w:val="34"/>
        </w:numPr>
        <w:spacing w:after="120" w:line="240" w:lineRule="auto"/>
        <w:contextualSpacing w:val="0"/>
        <w:jc w:val="both"/>
        <w:rPr>
          <w:rFonts w:ascii="Times New Roman" w:hAnsi="Times New Roman" w:cs="Times New Roman"/>
          <w:sz w:val="24"/>
          <w:szCs w:val="24"/>
        </w:rPr>
      </w:pPr>
      <w:r w:rsidRPr="005100A0">
        <w:rPr>
          <w:rFonts w:ascii="Times New Roman" w:hAnsi="Times New Roman" w:cs="Times New Roman"/>
          <w:b/>
          <w:color w:val="660066"/>
          <w:sz w:val="24"/>
          <w:szCs w:val="24"/>
        </w:rPr>
        <w:t>Strict two-phase locking protocol:</w:t>
      </w:r>
      <w:r>
        <w:rPr>
          <w:rFonts w:ascii="Times New Roman" w:hAnsi="Times New Roman" w:cs="Times New Roman"/>
          <w:sz w:val="24"/>
          <w:szCs w:val="24"/>
        </w:rPr>
        <w:t xml:space="preserve"> requires not only that locking be two-phase, but also that </w:t>
      </w:r>
      <w:r w:rsidRPr="00344017">
        <w:rPr>
          <w:rFonts w:ascii="Times New Roman" w:hAnsi="Times New Roman" w:cs="Times New Roman"/>
          <w:i/>
          <w:sz w:val="24"/>
          <w:szCs w:val="24"/>
        </w:rPr>
        <w:t>all exclusive-mode locks</w:t>
      </w:r>
      <w:r>
        <w:rPr>
          <w:rFonts w:ascii="Times New Roman" w:hAnsi="Times New Roman" w:cs="Times New Roman"/>
          <w:sz w:val="24"/>
          <w:szCs w:val="24"/>
        </w:rPr>
        <w:t xml:space="preserve"> taken by a transaction be held until that transaction commits.</w:t>
      </w:r>
    </w:p>
    <w:p w:rsidR="001C3884" w:rsidRPr="00EA5D54" w:rsidRDefault="001C3884" w:rsidP="001C3884">
      <w:pPr>
        <w:pStyle w:val="ListParagraph"/>
        <w:spacing w:after="120" w:line="240" w:lineRule="auto"/>
        <w:ind w:left="1080"/>
        <w:contextualSpacing w:val="0"/>
        <w:jc w:val="both"/>
        <w:rPr>
          <w:rFonts w:ascii="Times New Roman" w:hAnsi="Times New Roman" w:cs="Times New Roman"/>
          <w:sz w:val="24"/>
          <w:szCs w:val="24"/>
        </w:rPr>
      </w:pPr>
      <w:r w:rsidRPr="00EA5D54">
        <w:rPr>
          <w:rFonts w:ascii="Times New Roman" w:hAnsi="Times New Roman" w:cs="Times New Roman"/>
          <w:sz w:val="24"/>
          <w:szCs w:val="24"/>
        </w:rPr>
        <w:t xml:space="preserve">This </w:t>
      </w:r>
      <w:r>
        <w:rPr>
          <w:rFonts w:ascii="Times New Roman" w:hAnsi="Times New Roman" w:cs="Times New Roman"/>
          <w:sz w:val="24"/>
          <w:szCs w:val="24"/>
        </w:rPr>
        <w:t>requirement ensures that any data written by an uncommitted transaction are locked in exclusive mode until the transaction commits, preventing any other transaction from reading the data.</w:t>
      </w:r>
    </w:p>
    <w:p w:rsidR="001C3884" w:rsidRDefault="001C3884" w:rsidP="00AD57BC">
      <w:pPr>
        <w:pStyle w:val="ListParagraph"/>
        <w:numPr>
          <w:ilvl w:val="0"/>
          <w:numId w:val="34"/>
        </w:numPr>
        <w:spacing w:after="120" w:line="240" w:lineRule="auto"/>
        <w:contextualSpacing w:val="0"/>
        <w:jc w:val="both"/>
        <w:rPr>
          <w:rFonts w:ascii="Times New Roman" w:hAnsi="Times New Roman" w:cs="Times New Roman"/>
          <w:sz w:val="24"/>
          <w:szCs w:val="24"/>
        </w:rPr>
      </w:pPr>
      <w:r w:rsidRPr="005100A0">
        <w:rPr>
          <w:rFonts w:ascii="Times New Roman" w:hAnsi="Times New Roman" w:cs="Times New Roman"/>
          <w:b/>
          <w:color w:val="660066"/>
          <w:sz w:val="24"/>
          <w:szCs w:val="24"/>
        </w:rPr>
        <w:t>Rigorous two-phase locking protocol:</w:t>
      </w:r>
      <w:r>
        <w:rPr>
          <w:rFonts w:ascii="Times New Roman" w:hAnsi="Times New Roman" w:cs="Times New Roman"/>
          <w:sz w:val="24"/>
          <w:szCs w:val="24"/>
        </w:rPr>
        <w:t xml:space="preserve"> requires not only that locking be two-phase, but also that </w:t>
      </w:r>
      <w:r w:rsidRPr="00344017">
        <w:rPr>
          <w:rFonts w:ascii="Times New Roman" w:hAnsi="Times New Roman" w:cs="Times New Roman"/>
          <w:i/>
          <w:sz w:val="24"/>
          <w:szCs w:val="24"/>
        </w:rPr>
        <w:t>all locks</w:t>
      </w:r>
      <w:r>
        <w:rPr>
          <w:rFonts w:ascii="Times New Roman" w:hAnsi="Times New Roman" w:cs="Times New Roman"/>
          <w:sz w:val="24"/>
          <w:szCs w:val="24"/>
        </w:rPr>
        <w:t xml:space="preserve"> taken by a transaction be held until that transaction commits.</w:t>
      </w:r>
    </w:p>
    <w:p w:rsidR="001C3884" w:rsidRPr="00BC139F" w:rsidRDefault="001C3884" w:rsidP="00AD57BC">
      <w:pPr>
        <w:pStyle w:val="ListParagraph"/>
        <w:numPr>
          <w:ilvl w:val="0"/>
          <w:numId w:val="33"/>
        </w:numPr>
        <w:spacing w:after="120" w:line="240" w:lineRule="auto"/>
        <w:contextualSpacing w:val="0"/>
        <w:jc w:val="both"/>
        <w:rPr>
          <w:rFonts w:ascii="Times New Roman" w:hAnsi="Times New Roman" w:cs="Times New Roman"/>
          <w:b/>
          <w:sz w:val="24"/>
          <w:szCs w:val="24"/>
        </w:rPr>
      </w:pPr>
      <w:r w:rsidRPr="00BC139F">
        <w:rPr>
          <w:rFonts w:ascii="Times New Roman" w:hAnsi="Times New Roman" w:cs="Times New Roman"/>
          <w:b/>
          <w:sz w:val="24"/>
          <w:szCs w:val="24"/>
        </w:rPr>
        <w:t>Concurrency might become less.</w:t>
      </w:r>
    </w:p>
    <w:p w:rsidR="001C3884" w:rsidRDefault="001C3884" w:rsidP="001C3884">
      <w:pPr>
        <w:pStyle w:val="ListParagraph"/>
        <w:spacing w:after="120" w:line="240" w:lineRule="auto"/>
        <w:contextualSpacing w:val="0"/>
        <w:jc w:val="both"/>
        <w:rPr>
          <w:rFonts w:ascii="Times New Roman" w:hAnsi="Times New Roman" w:cs="Times New Roman"/>
          <w:sz w:val="24"/>
          <w:szCs w:val="24"/>
        </w:rPr>
      </w:pPr>
      <w:r w:rsidRPr="00696950">
        <w:rPr>
          <w:rFonts w:ascii="Times New Roman" w:hAnsi="Times New Roman" w:cs="Times New Roman"/>
          <w:b/>
          <w:i/>
          <w:sz w:val="24"/>
          <w:szCs w:val="24"/>
        </w:rPr>
        <w:t>Illustration of this problem:</w:t>
      </w:r>
    </w:p>
    <w:p w:rsidR="001C3884" w:rsidRDefault="008C78B2" w:rsidP="001C3884">
      <w:pPr>
        <w:pStyle w:val="ListParagraph"/>
        <w:spacing w:after="120" w:line="240" w:lineRule="auto"/>
        <w:contextualSpacing w:val="0"/>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210" editas="canvas" style="width:378.8pt;height:131.95pt;mso-position-horizontal-relative:char;mso-position-vertical-relative:line" coordorigin="4182,2859" coordsize="7576,2639">
            <o:lock v:ext="edit" aspectratio="t"/>
            <v:shape id="_x0000_s1211" type="#_x0000_t75" style="position:absolute;left:4182;top:2859;width:7576;height:2639" o:preferrelative="f">
              <v:fill o:detectmouseclick="t"/>
              <v:path o:extrusionok="t" o:connecttype="none"/>
              <o:lock v:ext="edit" text="t"/>
            </v:shape>
            <v:shape id="_x0000_s1212" type="#_x0000_t202" style="position:absolute;left:8841;top:2859;width:2762;height:2460" stroked="f">
              <v:textbox style="mso-next-textbox:#_x0000_s1212" inset="2.31139mm,1.1557mm,2.31139mm,1.1557mm">
                <w:txbxContent>
                  <w:tbl>
                    <w:tblPr>
                      <w:tblStyle w:val="TableGrid"/>
                      <w:tblW w:w="2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530"/>
                    </w:tblGrid>
                    <w:tr w:rsidR="0040465A" w:rsidRPr="008E2D94" w:rsidTr="00987412">
                      <w:tc>
                        <w:tcPr>
                          <w:tcW w:w="1188" w:type="dxa"/>
                          <w:tcBorders>
                            <w:top w:val="nil"/>
                            <w:left w:val="nil"/>
                            <w:bottom w:val="single" w:sz="4" w:space="0" w:color="auto"/>
                          </w:tcBorders>
                          <w:shd w:val="clear" w:color="auto" w:fill="D9D9D9" w:themeFill="background1" w:themeFillShade="D9"/>
                        </w:tcPr>
                        <w:p w:rsidR="0040465A" w:rsidRPr="00887391" w:rsidRDefault="0040465A" w:rsidP="00987412">
                          <w:pPr>
                            <w:jc w:val="center"/>
                            <w:rPr>
                              <w:rFonts w:ascii="Times New Roman" w:hAnsi="Times New Roman" w:cs="Times New Roman"/>
                              <w:sz w:val="20"/>
                              <w:szCs w:val="20"/>
                            </w:rPr>
                          </w:pPr>
                          <w:r w:rsidRPr="00887391">
                            <w:rPr>
                              <w:rFonts w:ascii="Times New Roman" w:hAnsi="Times New Roman" w:cs="Times New Roman"/>
                              <w:i/>
                              <w:iCs/>
                              <w:sz w:val="20"/>
                              <w:szCs w:val="20"/>
                            </w:rPr>
                            <w:t>T</w:t>
                          </w:r>
                          <w:r>
                            <w:rPr>
                              <w:rFonts w:ascii="Times New Roman" w:hAnsi="Times New Roman" w:cs="Times New Roman"/>
                              <w:sz w:val="20"/>
                              <w:szCs w:val="20"/>
                              <w:vertAlign w:val="subscript"/>
                            </w:rPr>
                            <w:t>8</w:t>
                          </w:r>
                        </w:p>
                      </w:tc>
                      <w:tc>
                        <w:tcPr>
                          <w:tcW w:w="1530" w:type="dxa"/>
                          <w:tcBorders>
                            <w:top w:val="nil"/>
                            <w:bottom w:val="single" w:sz="4" w:space="0" w:color="auto"/>
                            <w:right w:val="nil"/>
                          </w:tcBorders>
                          <w:shd w:val="clear" w:color="auto" w:fill="D9D9D9" w:themeFill="background1" w:themeFillShade="D9"/>
                        </w:tcPr>
                        <w:p w:rsidR="0040465A" w:rsidRPr="00887391" w:rsidRDefault="0040465A" w:rsidP="00987412">
                          <w:pPr>
                            <w:jc w:val="center"/>
                            <w:rPr>
                              <w:rFonts w:ascii="Times New Roman" w:hAnsi="Times New Roman" w:cs="Times New Roman"/>
                              <w:sz w:val="20"/>
                              <w:szCs w:val="20"/>
                            </w:rPr>
                          </w:pPr>
                          <w:r w:rsidRPr="00887391">
                            <w:rPr>
                              <w:rFonts w:ascii="Times New Roman" w:hAnsi="Times New Roman" w:cs="Times New Roman"/>
                              <w:i/>
                              <w:iCs/>
                              <w:sz w:val="20"/>
                              <w:szCs w:val="20"/>
                            </w:rPr>
                            <w:t>T</w:t>
                          </w:r>
                          <w:r>
                            <w:rPr>
                              <w:rFonts w:ascii="Times New Roman" w:hAnsi="Times New Roman" w:cs="Times New Roman"/>
                              <w:sz w:val="20"/>
                              <w:szCs w:val="20"/>
                              <w:vertAlign w:val="subscript"/>
                            </w:rPr>
                            <w:t>9</w:t>
                          </w:r>
                        </w:p>
                      </w:tc>
                    </w:tr>
                    <w:tr w:rsidR="0040465A" w:rsidRPr="008E2D94" w:rsidTr="00987412">
                      <w:tc>
                        <w:tcPr>
                          <w:tcW w:w="1188" w:type="dxa"/>
                          <w:tcBorders>
                            <w:top w:val="single" w:sz="4" w:space="0" w:color="auto"/>
                            <w:left w:val="nil"/>
                            <w:bottom w:val="nil"/>
                          </w:tcBorders>
                        </w:tcPr>
                        <w:p w:rsidR="0040465A" w:rsidRDefault="0040465A" w:rsidP="000847DC">
                          <w:pPr>
                            <w:pStyle w:val="ListParagraph"/>
                            <w:ind w:left="0"/>
                            <w:contextualSpacing w:val="0"/>
                            <w:jc w:val="both"/>
                            <w:rPr>
                              <w:rFonts w:cs="Times New Roman"/>
                              <w:sz w:val="20"/>
                              <w:szCs w:val="20"/>
                            </w:rPr>
                          </w:pPr>
                          <w:r w:rsidRPr="00887391">
                            <w:rPr>
                              <w:rFonts w:cs="Times New Roman"/>
                              <w:sz w:val="20"/>
                              <w:szCs w:val="20"/>
                            </w:rPr>
                            <w:t>read(</w:t>
                          </w:r>
                          <w:r>
                            <w:rPr>
                              <w:rFonts w:ascii="Times New Roman" w:hAnsi="Times New Roman" w:cs="Times New Roman"/>
                              <w:i/>
                              <w:sz w:val="20"/>
                              <w:szCs w:val="20"/>
                            </w:rPr>
                            <w:t>a</w:t>
                          </w:r>
                          <w:r>
                            <w:rPr>
                              <w:rFonts w:ascii="Times New Roman" w:hAnsi="Times New Roman" w:cs="Times New Roman"/>
                              <w:sz w:val="20"/>
                              <w:szCs w:val="20"/>
                              <w:vertAlign w:val="subscript"/>
                            </w:rPr>
                            <w:t>1</w:t>
                          </w:r>
                          <w:r w:rsidRPr="00887391">
                            <w:rPr>
                              <w:rFonts w:cs="Times New Roman"/>
                              <w:sz w:val="20"/>
                              <w:szCs w:val="20"/>
                            </w:rPr>
                            <w:t>)</w:t>
                          </w:r>
                        </w:p>
                        <w:p w:rsidR="0040465A" w:rsidRPr="00887391" w:rsidRDefault="0040465A" w:rsidP="00987412">
                          <w:pPr>
                            <w:pStyle w:val="ListParagraph"/>
                            <w:ind w:left="0"/>
                            <w:contextualSpacing w:val="0"/>
                            <w:jc w:val="both"/>
                            <w:rPr>
                              <w:rFonts w:cs="Times New Roman"/>
                              <w:sz w:val="20"/>
                              <w:szCs w:val="20"/>
                            </w:rPr>
                          </w:pPr>
                          <w:r w:rsidRPr="00887391">
                            <w:rPr>
                              <w:rFonts w:cs="Times New Roman"/>
                              <w:sz w:val="20"/>
                              <w:szCs w:val="20"/>
                            </w:rPr>
                            <w:t>read(</w:t>
                          </w:r>
                          <w:r>
                            <w:rPr>
                              <w:rFonts w:ascii="Times New Roman" w:hAnsi="Times New Roman" w:cs="Times New Roman"/>
                              <w:i/>
                              <w:sz w:val="20"/>
                              <w:szCs w:val="20"/>
                            </w:rPr>
                            <w:t>a</w:t>
                          </w:r>
                          <w:r>
                            <w:rPr>
                              <w:rFonts w:ascii="Times New Roman" w:hAnsi="Times New Roman" w:cs="Times New Roman"/>
                              <w:sz w:val="20"/>
                              <w:szCs w:val="20"/>
                              <w:vertAlign w:val="subscript"/>
                            </w:rPr>
                            <w:t>2</w:t>
                          </w:r>
                          <w:r w:rsidRPr="00887391">
                            <w:rPr>
                              <w:rFonts w:cs="Times New Roman"/>
                              <w:sz w:val="20"/>
                              <w:szCs w:val="20"/>
                            </w:rPr>
                            <w:t>)</w:t>
                          </w:r>
                        </w:p>
                        <w:p w:rsidR="0040465A" w:rsidRDefault="0040465A" w:rsidP="000847DC">
                          <w:pPr>
                            <w:pStyle w:val="ListParagraph"/>
                            <w:ind w:left="0"/>
                            <w:contextualSpacing w:val="0"/>
                            <w:jc w:val="both"/>
                            <w:rPr>
                              <w:rFonts w:cs="Times New Roman"/>
                              <w:sz w:val="20"/>
                              <w:szCs w:val="20"/>
                            </w:rPr>
                          </w:pPr>
                          <w:r>
                            <w:rPr>
                              <w:rFonts w:cs="Times New Roman"/>
                              <w:sz w:val="20"/>
                              <w:szCs w:val="20"/>
                            </w:rPr>
                            <w:t>…</w:t>
                          </w:r>
                        </w:p>
                        <w:p w:rsidR="0040465A" w:rsidRPr="00887391" w:rsidRDefault="0040465A" w:rsidP="00987412">
                          <w:pPr>
                            <w:pStyle w:val="ListParagraph"/>
                            <w:ind w:left="0"/>
                            <w:contextualSpacing w:val="0"/>
                            <w:jc w:val="both"/>
                            <w:rPr>
                              <w:rFonts w:cs="Times New Roman"/>
                              <w:sz w:val="20"/>
                              <w:szCs w:val="20"/>
                            </w:rPr>
                          </w:pPr>
                          <w:r w:rsidRPr="00887391">
                            <w:rPr>
                              <w:rFonts w:cs="Times New Roman"/>
                              <w:sz w:val="20"/>
                              <w:szCs w:val="20"/>
                            </w:rPr>
                            <w:t>read(</w:t>
                          </w:r>
                          <w:r>
                            <w:rPr>
                              <w:rFonts w:ascii="Times New Roman" w:hAnsi="Times New Roman" w:cs="Times New Roman"/>
                              <w:i/>
                              <w:sz w:val="20"/>
                              <w:szCs w:val="20"/>
                            </w:rPr>
                            <w:t>a</w:t>
                          </w:r>
                          <w:r>
                            <w:rPr>
                              <w:rFonts w:ascii="Times New Roman" w:hAnsi="Times New Roman" w:cs="Times New Roman"/>
                              <w:i/>
                              <w:sz w:val="20"/>
                              <w:szCs w:val="20"/>
                              <w:vertAlign w:val="subscript"/>
                            </w:rPr>
                            <w:t>n</w:t>
                          </w:r>
                          <w:r w:rsidRPr="00887391">
                            <w:rPr>
                              <w:rFonts w:cs="Times New Roman"/>
                              <w:sz w:val="20"/>
                              <w:szCs w:val="20"/>
                            </w:rPr>
                            <w:t>)</w:t>
                          </w:r>
                        </w:p>
                        <w:p w:rsidR="0040465A" w:rsidRPr="00887391" w:rsidRDefault="0040465A" w:rsidP="00987412">
                          <w:pPr>
                            <w:pStyle w:val="ListParagraph"/>
                            <w:ind w:left="0"/>
                            <w:contextualSpacing w:val="0"/>
                            <w:jc w:val="both"/>
                            <w:rPr>
                              <w:rFonts w:cs="Times New Roman"/>
                              <w:sz w:val="20"/>
                              <w:szCs w:val="20"/>
                            </w:rPr>
                          </w:pPr>
                          <w:r w:rsidRPr="00887391">
                            <w:rPr>
                              <w:rFonts w:cs="Times New Roman"/>
                              <w:sz w:val="20"/>
                              <w:szCs w:val="20"/>
                            </w:rPr>
                            <w:t>write(</w:t>
                          </w:r>
                          <w:r>
                            <w:rPr>
                              <w:rFonts w:ascii="Times New Roman" w:hAnsi="Times New Roman" w:cs="Times New Roman"/>
                              <w:i/>
                              <w:sz w:val="20"/>
                              <w:szCs w:val="20"/>
                            </w:rPr>
                            <w:t>a</w:t>
                          </w:r>
                          <w:r>
                            <w:rPr>
                              <w:rFonts w:ascii="Times New Roman" w:hAnsi="Times New Roman" w:cs="Times New Roman"/>
                              <w:sz w:val="20"/>
                              <w:szCs w:val="20"/>
                              <w:vertAlign w:val="subscript"/>
                            </w:rPr>
                            <w:t>1</w:t>
                          </w:r>
                          <w:r w:rsidRPr="00887391">
                            <w:rPr>
                              <w:rFonts w:cs="Times New Roman"/>
                              <w:sz w:val="20"/>
                              <w:szCs w:val="20"/>
                            </w:rPr>
                            <w:t>)</w:t>
                          </w:r>
                        </w:p>
                      </w:tc>
                      <w:tc>
                        <w:tcPr>
                          <w:tcW w:w="1530" w:type="dxa"/>
                          <w:tcBorders>
                            <w:bottom w:val="nil"/>
                            <w:right w:val="nil"/>
                          </w:tcBorders>
                        </w:tcPr>
                        <w:p w:rsidR="0040465A" w:rsidRPr="00887391" w:rsidRDefault="0040465A">
                          <w:pPr>
                            <w:rPr>
                              <w:sz w:val="20"/>
                              <w:szCs w:val="20"/>
                            </w:rPr>
                          </w:pPr>
                        </w:p>
                        <w:p w:rsidR="0040465A" w:rsidRPr="00887391" w:rsidRDefault="0040465A" w:rsidP="00987412">
                          <w:pPr>
                            <w:pStyle w:val="ListParagraph"/>
                            <w:ind w:left="0"/>
                            <w:contextualSpacing w:val="0"/>
                            <w:jc w:val="both"/>
                            <w:rPr>
                              <w:rFonts w:cs="Times New Roman"/>
                              <w:sz w:val="20"/>
                              <w:szCs w:val="20"/>
                            </w:rPr>
                          </w:pPr>
                        </w:p>
                        <w:p w:rsidR="0040465A" w:rsidRPr="00887391" w:rsidRDefault="0040465A" w:rsidP="00987412">
                          <w:pPr>
                            <w:pStyle w:val="ListParagraph"/>
                            <w:ind w:left="0"/>
                            <w:contextualSpacing w:val="0"/>
                            <w:jc w:val="both"/>
                            <w:rPr>
                              <w:rFonts w:cs="Times New Roman"/>
                              <w:sz w:val="20"/>
                              <w:szCs w:val="20"/>
                            </w:rPr>
                          </w:pPr>
                        </w:p>
                        <w:p w:rsidR="0040465A" w:rsidRDefault="0040465A" w:rsidP="00987412">
                          <w:pPr>
                            <w:pStyle w:val="ListParagraph"/>
                            <w:ind w:left="0"/>
                            <w:contextualSpacing w:val="0"/>
                            <w:jc w:val="both"/>
                            <w:rPr>
                              <w:rFonts w:cs="Times New Roman"/>
                              <w:sz w:val="20"/>
                              <w:szCs w:val="20"/>
                            </w:rPr>
                          </w:pPr>
                        </w:p>
                        <w:p w:rsidR="0040465A" w:rsidRDefault="0040465A" w:rsidP="00987412">
                          <w:pPr>
                            <w:pStyle w:val="ListParagraph"/>
                            <w:ind w:left="0"/>
                            <w:contextualSpacing w:val="0"/>
                            <w:jc w:val="both"/>
                            <w:rPr>
                              <w:rFonts w:cs="Times New Roman"/>
                              <w:sz w:val="20"/>
                              <w:szCs w:val="20"/>
                            </w:rPr>
                          </w:pPr>
                        </w:p>
                        <w:p w:rsidR="0040465A" w:rsidRDefault="0040465A" w:rsidP="00987412">
                          <w:pPr>
                            <w:pStyle w:val="ListParagraph"/>
                            <w:ind w:left="0"/>
                            <w:contextualSpacing w:val="0"/>
                            <w:jc w:val="both"/>
                            <w:rPr>
                              <w:rFonts w:cs="Times New Roman"/>
                              <w:sz w:val="20"/>
                              <w:szCs w:val="20"/>
                            </w:rPr>
                          </w:pPr>
                          <w:r w:rsidRPr="00887391">
                            <w:rPr>
                              <w:rFonts w:cs="Times New Roman"/>
                              <w:sz w:val="20"/>
                              <w:szCs w:val="20"/>
                            </w:rPr>
                            <w:t>read(</w:t>
                          </w:r>
                          <w:r>
                            <w:rPr>
                              <w:rFonts w:ascii="Times New Roman" w:hAnsi="Times New Roman" w:cs="Times New Roman"/>
                              <w:i/>
                              <w:sz w:val="20"/>
                              <w:szCs w:val="20"/>
                            </w:rPr>
                            <w:t>a</w:t>
                          </w:r>
                          <w:r>
                            <w:rPr>
                              <w:rFonts w:ascii="Times New Roman" w:hAnsi="Times New Roman" w:cs="Times New Roman"/>
                              <w:sz w:val="20"/>
                              <w:szCs w:val="20"/>
                              <w:vertAlign w:val="subscript"/>
                            </w:rPr>
                            <w:t>1</w:t>
                          </w:r>
                          <w:r w:rsidRPr="00887391">
                            <w:rPr>
                              <w:rFonts w:cs="Times New Roman"/>
                              <w:sz w:val="20"/>
                              <w:szCs w:val="20"/>
                            </w:rPr>
                            <w:t>)</w:t>
                          </w:r>
                        </w:p>
                        <w:p w:rsidR="0040465A" w:rsidRPr="00887391" w:rsidRDefault="0040465A" w:rsidP="00987412">
                          <w:pPr>
                            <w:pStyle w:val="ListParagraph"/>
                            <w:ind w:left="0"/>
                            <w:contextualSpacing w:val="0"/>
                            <w:jc w:val="both"/>
                            <w:rPr>
                              <w:rFonts w:cs="Times New Roman"/>
                              <w:sz w:val="20"/>
                              <w:szCs w:val="20"/>
                            </w:rPr>
                          </w:pPr>
                          <w:r w:rsidRPr="00887391">
                            <w:rPr>
                              <w:rFonts w:cs="Times New Roman"/>
                              <w:sz w:val="20"/>
                              <w:szCs w:val="20"/>
                            </w:rPr>
                            <w:t>read(</w:t>
                          </w:r>
                          <w:r>
                            <w:rPr>
                              <w:rFonts w:ascii="Times New Roman" w:hAnsi="Times New Roman" w:cs="Times New Roman"/>
                              <w:i/>
                              <w:sz w:val="20"/>
                              <w:szCs w:val="20"/>
                            </w:rPr>
                            <w:t>a</w:t>
                          </w:r>
                          <w:r>
                            <w:rPr>
                              <w:rFonts w:ascii="Times New Roman" w:hAnsi="Times New Roman" w:cs="Times New Roman"/>
                              <w:sz w:val="20"/>
                              <w:szCs w:val="20"/>
                              <w:vertAlign w:val="subscript"/>
                            </w:rPr>
                            <w:t>2</w:t>
                          </w:r>
                          <w:r w:rsidRPr="00887391">
                            <w:rPr>
                              <w:rFonts w:cs="Times New Roman"/>
                              <w:sz w:val="20"/>
                              <w:szCs w:val="20"/>
                            </w:rPr>
                            <w:t>)</w:t>
                          </w:r>
                        </w:p>
                        <w:p w:rsidR="0040465A" w:rsidRPr="00887391" w:rsidRDefault="0040465A" w:rsidP="00987412">
                          <w:pPr>
                            <w:pStyle w:val="ListParagraph"/>
                            <w:ind w:left="0"/>
                            <w:contextualSpacing w:val="0"/>
                            <w:jc w:val="both"/>
                            <w:rPr>
                              <w:rFonts w:cs="Times New Roman"/>
                              <w:sz w:val="20"/>
                              <w:szCs w:val="20"/>
                            </w:rPr>
                          </w:pPr>
                          <w:r>
                            <w:rPr>
                              <w:rFonts w:cs="Times New Roman"/>
                              <w:sz w:val="20"/>
                              <w:szCs w:val="20"/>
                            </w:rPr>
                            <w:t>display</w:t>
                          </w:r>
                          <w:r w:rsidRPr="00887391">
                            <w:rPr>
                              <w:rFonts w:cs="Times New Roman"/>
                              <w:sz w:val="20"/>
                              <w:szCs w:val="20"/>
                            </w:rPr>
                            <w:t>(</w:t>
                          </w:r>
                          <w:r>
                            <w:rPr>
                              <w:rFonts w:ascii="Times New Roman" w:hAnsi="Times New Roman" w:cs="Times New Roman"/>
                              <w:i/>
                              <w:sz w:val="20"/>
                              <w:szCs w:val="20"/>
                            </w:rPr>
                            <w:t>a</w:t>
                          </w:r>
                          <w:r>
                            <w:rPr>
                              <w:rFonts w:ascii="Times New Roman" w:hAnsi="Times New Roman" w:cs="Times New Roman"/>
                              <w:sz w:val="20"/>
                              <w:szCs w:val="20"/>
                              <w:vertAlign w:val="subscript"/>
                            </w:rPr>
                            <w:t>1</w:t>
                          </w:r>
                          <w:r>
                            <w:rPr>
                              <w:rFonts w:ascii="Times New Roman" w:hAnsi="Times New Roman" w:cs="Times New Roman"/>
                              <w:i/>
                              <w:sz w:val="20"/>
                              <w:szCs w:val="20"/>
                            </w:rPr>
                            <w:t>+a</w:t>
                          </w:r>
                          <w:r>
                            <w:rPr>
                              <w:rFonts w:ascii="Times New Roman" w:hAnsi="Times New Roman" w:cs="Times New Roman"/>
                              <w:sz w:val="20"/>
                              <w:szCs w:val="20"/>
                              <w:vertAlign w:val="subscript"/>
                            </w:rPr>
                            <w:t>2</w:t>
                          </w:r>
                          <w:r w:rsidRPr="00887391">
                            <w:rPr>
                              <w:rFonts w:cs="Times New Roman"/>
                              <w:sz w:val="20"/>
                              <w:szCs w:val="20"/>
                            </w:rPr>
                            <w:t>)</w:t>
                          </w:r>
                        </w:p>
                      </w:tc>
                    </w:tr>
                  </w:tbl>
                  <w:p w:rsidR="0040465A" w:rsidRPr="008E2D94" w:rsidRDefault="0040465A" w:rsidP="001C3884">
                    <w:pPr>
                      <w:rPr>
                        <w:sz w:val="20"/>
                      </w:rPr>
                    </w:pPr>
                  </w:p>
                </w:txbxContent>
              </v:textbox>
            </v:shape>
            <v:shape id="_x0000_s1213" type="#_x0000_t202" style="position:absolute;left:4346;top:3405;width:3837;height:2041" stroked="f">
              <v:fill opacity="0"/>
              <v:textbox inset="0,0,0,0">
                <w:txbxContent>
                  <w:p w:rsidR="0040465A" w:rsidRDefault="0040465A" w:rsidP="001C3884">
                    <w:pPr>
                      <w:spacing w:after="0" w:line="240" w:lineRule="auto"/>
                      <w:rPr>
                        <w:rFonts w:ascii="Comic Sans MS" w:hAnsi="Comic Sans MS"/>
                        <w:color w:val="0000FF"/>
                        <w:sz w:val="18"/>
                        <w:szCs w:val="20"/>
                      </w:rPr>
                    </w:pPr>
                    <w:r>
                      <w:rPr>
                        <w:rFonts w:ascii="Comic Sans MS" w:hAnsi="Comic Sans MS"/>
                        <w:color w:val="0000FF"/>
                        <w:sz w:val="18"/>
                        <w:szCs w:val="20"/>
                      </w:rPr>
                      <w:t>As</w:t>
                    </w:r>
                    <w:r w:rsidRPr="00E459EF">
                      <w:rPr>
                        <w:rFonts w:ascii="Comic Sans MS" w:hAnsi="Comic Sans MS"/>
                        <w:i/>
                        <w:color w:val="0000FF"/>
                        <w:sz w:val="18"/>
                        <w:szCs w:val="20"/>
                      </w:rPr>
                      <w:t>T</w:t>
                    </w:r>
                    <w:r>
                      <w:rPr>
                        <w:rFonts w:ascii="Comic Sans MS" w:hAnsi="Comic Sans MS"/>
                        <w:color w:val="0000FF"/>
                        <w:sz w:val="18"/>
                        <w:szCs w:val="20"/>
                        <w:vertAlign w:val="subscript"/>
                      </w:rPr>
                      <w:t>8</w:t>
                    </w:r>
                    <w:r w:rsidRPr="00E459EF">
                      <w:rPr>
                        <w:rFonts w:ascii="Comic Sans MS" w:hAnsi="Comic Sans MS"/>
                        <w:color w:val="0000FF"/>
                        <w:sz w:val="18"/>
                        <w:szCs w:val="20"/>
                      </w:rPr>
                      <w:t xml:space="preserve"> </w:t>
                    </w:r>
                    <w:r>
                      <w:rPr>
                        <w:rFonts w:ascii="Comic Sans MS" w:hAnsi="Comic Sans MS"/>
                        <w:color w:val="0000FF"/>
                        <w:sz w:val="18"/>
                        <w:szCs w:val="20"/>
                      </w:rPr>
                      <w:t xml:space="preserve">is writing </w:t>
                    </w:r>
                    <w:r w:rsidRPr="005A618A">
                      <w:rPr>
                        <w:rFonts w:ascii="Comic Sans MS" w:hAnsi="Comic Sans MS"/>
                        <w:i/>
                        <w:color w:val="0000FF"/>
                        <w:sz w:val="18"/>
                        <w:szCs w:val="20"/>
                      </w:rPr>
                      <w:t>a</w:t>
                    </w:r>
                    <w:r w:rsidRPr="005A618A">
                      <w:rPr>
                        <w:rFonts w:ascii="Comic Sans MS" w:hAnsi="Comic Sans MS"/>
                        <w:color w:val="0000FF"/>
                        <w:sz w:val="18"/>
                        <w:szCs w:val="20"/>
                        <w:vertAlign w:val="subscript"/>
                      </w:rPr>
                      <w:t>1</w:t>
                    </w:r>
                    <w:r>
                      <w:rPr>
                        <w:rFonts w:ascii="Comic Sans MS" w:hAnsi="Comic Sans MS"/>
                        <w:color w:val="0000FF"/>
                        <w:sz w:val="18"/>
                        <w:szCs w:val="20"/>
                      </w:rPr>
                      <w:t xml:space="preserve">, so it must X-lock </w:t>
                    </w:r>
                    <w:r w:rsidRPr="005A618A">
                      <w:rPr>
                        <w:rFonts w:ascii="Comic Sans MS" w:hAnsi="Comic Sans MS"/>
                        <w:i/>
                        <w:color w:val="0000FF"/>
                        <w:sz w:val="18"/>
                        <w:szCs w:val="20"/>
                      </w:rPr>
                      <w:t>a</w:t>
                    </w:r>
                    <w:r w:rsidRPr="005A618A">
                      <w:rPr>
                        <w:rFonts w:ascii="Comic Sans MS" w:hAnsi="Comic Sans MS"/>
                        <w:color w:val="0000FF"/>
                        <w:sz w:val="18"/>
                        <w:szCs w:val="20"/>
                        <w:vertAlign w:val="subscript"/>
                      </w:rPr>
                      <w:t>1</w:t>
                    </w:r>
                    <w:r>
                      <w:rPr>
                        <w:rFonts w:ascii="Comic Sans MS" w:hAnsi="Comic Sans MS"/>
                        <w:color w:val="0000FF"/>
                        <w:sz w:val="18"/>
                        <w:szCs w:val="20"/>
                      </w:rPr>
                      <w:t xml:space="preserve"> before read(</w:t>
                    </w:r>
                    <w:r w:rsidRPr="005A618A">
                      <w:rPr>
                        <w:rFonts w:ascii="Comic Sans MS" w:hAnsi="Comic Sans MS"/>
                        <w:i/>
                        <w:color w:val="0000FF"/>
                        <w:sz w:val="18"/>
                        <w:szCs w:val="20"/>
                      </w:rPr>
                      <w:t>a</w:t>
                    </w:r>
                    <w:r w:rsidRPr="005A618A">
                      <w:rPr>
                        <w:rFonts w:ascii="Comic Sans MS" w:hAnsi="Comic Sans MS"/>
                        <w:color w:val="0000FF"/>
                        <w:sz w:val="18"/>
                        <w:szCs w:val="20"/>
                        <w:vertAlign w:val="subscript"/>
                      </w:rPr>
                      <w:t>1</w:t>
                    </w:r>
                    <w:r>
                      <w:rPr>
                        <w:rFonts w:ascii="Comic Sans MS" w:hAnsi="Comic Sans MS"/>
                        <w:color w:val="0000FF"/>
                        <w:sz w:val="18"/>
                        <w:szCs w:val="20"/>
                      </w:rPr>
                      <w:t>) in two-phase locking.</w:t>
                    </w:r>
                  </w:p>
                  <w:p w:rsidR="0040465A" w:rsidRDefault="0040465A" w:rsidP="001C3884">
                    <w:pPr>
                      <w:spacing w:after="0" w:line="240" w:lineRule="auto"/>
                      <w:rPr>
                        <w:rFonts w:ascii="Comic Sans MS" w:hAnsi="Comic Sans MS"/>
                        <w:color w:val="0000FF"/>
                        <w:sz w:val="18"/>
                        <w:szCs w:val="20"/>
                      </w:rPr>
                    </w:pPr>
                  </w:p>
                  <w:p w:rsidR="0040465A" w:rsidRPr="00262F76" w:rsidRDefault="0040465A" w:rsidP="001C3884">
                    <w:pPr>
                      <w:spacing w:after="0" w:line="240" w:lineRule="auto"/>
                      <w:rPr>
                        <w:rFonts w:ascii="Comic Sans MS" w:hAnsi="Comic Sans MS"/>
                        <w:color w:val="006600"/>
                        <w:sz w:val="18"/>
                        <w:szCs w:val="20"/>
                      </w:rPr>
                    </w:pPr>
                    <w:r w:rsidRPr="00262F76">
                      <w:rPr>
                        <w:rFonts w:ascii="Comic Sans MS" w:hAnsi="Comic Sans MS"/>
                        <w:color w:val="006600"/>
                        <w:sz w:val="18"/>
                        <w:szCs w:val="20"/>
                      </w:rPr>
                      <w:t xml:space="preserve">However, if </w:t>
                    </w:r>
                    <w:r w:rsidRPr="00262F76">
                      <w:rPr>
                        <w:rFonts w:ascii="Comic Sans MS" w:hAnsi="Comic Sans MS"/>
                        <w:i/>
                        <w:color w:val="006600"/>
                        <w:sz w:val="18"/>
                        <w:szCs w:val="20"/>
                      </w:rPr>
                      <w:t>T</w:t>
                    </w:r>
                    <w:r w:rsidRPr="00262F76">
                      <w:rPr>
                        <w:rFonts w:ascii="Comic Sans MS" w:hAnsi="Comic Sans MS"/>
                        <w:color w:val="006600"/>
                        <w:sz w:val="18"/>
                        <w:szCs w:val="20"/>
                        <w:vertAlign w:val="subscript"/>
                      </w:rPr>
                      <w:t>8</w:t>
                    </w:r>
                    <w:r w:rsidRPr="00262F76">
                      <w:rPr>
                        <w:rFonts w:ascii="Comic Sans MS" w:hAnsi="Comic Sans MS"/>
                        <w:color w:val="006600"/>
                        <w:sz w:val="18"/>
                        <w:szCs w:val="20"/>
                      </w:rPr>
                      <w:t xml:space="preserve"> could initially lock </w:t>
                    </w:r>
                    <w:r w:rsidRPr="00262F76">
                      <w:rPr>
                        <w:rFonts w:ascii="Comic Sans MS" w:hAnsi="Comic Sans MS"/>
                        <w:i/>
                        <w:color w:val="006600"/>
                        <w:sz w:val="18"/>
                        <w:szCs w:val="20"/>
                      </w:rPr>
                      <w:t>a</w:t>
                    </w:r>
                    <w:r w:rsidRPr="00262F76">
                      <w:rPr>
                        <w:rFonts w:ascii="Comic Sans MS" w:hAnsi="Comic Sans MS"/>
                        <w:color w:val="006600"/>
                        <w:sz w:val="18"/>
                        <w:szCs w:val="20"/>
                        <w:vertAlign w:val="subscript"/>
                      </w:rPr>
                      <w:t>1</w:t>
                    </w:r>
                    <w:r w:rsidRPr="00262F76">
                      <w:rPr>
                        <w:rFonts w:ascii="Comic Sans MS" w:hAnsi="Comic Sans MS"/>
                        <w:color w:val="006600"/>
                        <w:sz w:val="18"/>
                        <w:szCs w:val="20"/>
                      </w:rPr>
                      <w:t xml:space="preserve"> in shared mode and then could later change the lock to exclusive mode, we could get more concurrency, since </w:t>
                    </w:r>
                    <w:r w:rsidRPr="00262F76">
                      <w:rPr>
                        <w:rFonts w:ascii="Comic Sans MS" w:hAnsi="Comic Sans MS"/>
                        <w:i/>
                        <w:color w:val="006600"/>
                        <w:sz w:val="18"/>
                        <w:szCs w:val="20"/>
                      </w:rPr>
                      <w:t>T</w:t>
                    </w:r>
                    <w:r w:rsidRPr="00262F76">
                      <w:rPr>
                        <w:rFonts w:ascii="Comic Sans MS" w:hAnsi="Comic Sans MS"/>
                        <w:color w:val="006600"/>
                        <w:sz w:val="18"/>
                        <w:szCs w:val="20"/>
                        <w:vertAlign w:val="subscript"/>
                      </w:rPr>
                      <w:t>8</w:t>
                    </w:r>
                    <w:r w:rsidRPr="00262F76">
                      <w:rPr>
                        <w:rFonts w:ascii="Comic Sans MS" w:hAnsi="Comic Sans MS"/>
                        <w:color w:val="006600"/>
                        <w:sz w:val="18"/>
                        <w:szCs w:val="20"/>
                      </w:rPr>
                      <w:t xml:space="preserve"> and </w:t>
                    </w:r>
                    <w:r w:rsidRPr="00262F76">
                      <w:rPr>
                        <w:rFonts w:ascii="Comic Sans MS" w:hAnsi="Comic Sans MS"/>
                        <w:i/>
                        <w:color w:val="006600"/>
                        <w:sz w:val="18"/>
                        <w:szCs w:val="20"/>
                      </w:rPr>
                      <w:t>T</w:t>
                    </w:r>
                    <w:r w:rsidRPr="00262F76">
                      <w:rPr>
                        <w:rFonts w:ascii="Comic Sans MS" w:hAnsi="Comic Sans MS"/>
                        <w:color w:val="006600"/>
                        <w:sz w:val="18"/>
                        <w:szCs w:val="20"/>
                        <w:vertAlign w:val="subscript"/>
                      </w:rPr>
                      <w:t>9</w:t>
                    </w:r>
                    <w:r w:rsidRPr="00262F76">
                      <w:rPr>
                        <w:rFonts w:ascii="Comic Sans MS" w:hAnsi="Comic Sans MS"/>
                        <w:color w:val="006600"/>
                        <w:sz w:val="18"/>
                        <w:szCs w:val="20"/>
                      </w:rPr>
                      <w:t xml:space="preserve"> could access </w:t>
                    </w:r>
                    <w:r w:rsidRPr="00262F76">
                      <w:rPr>
                        <w:rFonts w:ascii="Comic Sans MS" w:hAnsi="Comic Sans MS"/>
                        <w:i/>
                        <w:color w:val="006600"/>
                        <w:sz w:val="18"/>
                        <w:szCs w:val="20"/>
                      </w:rPr>
                      <w:t>a</w:t>
                    </w:r>
                    <w:r w:rsidRPr="00262F76">
                      <w:rPr>
                        <w:rFonts w:ascii="Comic Sans MS" w:hAnsi="Comic Sans MS"/>
                        <w:color w:val="006600"/>
                        <w:sz w:val="18"/>
                        <w:szCs w:val="20"/>
                        <w:vertAlign w:val="subscript"/>
                      </w:rPr>
                      <w:t>1</w:t>
                    </w:r>
                    <w:r w:rsidRPr="00262F76">
                      <w:rPr>
                        <w:rFonts w:ascii="Comic Sans MS" w:hAnsi="Comic Sans MS"/>
                        <w:color w:val="006600"/>
                        <w:sz w:val="18"/>
                        <w:szCs w:val="20"/>
                      </w:rPr>
                      <w:t xml:space="preserve"> and </w:t>
                    </w:r>
                    <w:r w:rsidRPr="00262F76">
                      <w:rPr>
                        <w:rFonts w:ascii="Comic Sans MS" w:hAnsi="Comic Sans MS"/>
                        <w:i/>
                        <w:color w:val="006600"/>
                        <w:sz w:val="18"/>
                        <w:szCs w:val="20"/>
                      </w:rPr>
                      <w:t>a</w:t>
                    </w:r>
                    <w:r w:rsidRPr="00262F76">
                      <w:rPr>
                        <w:rFonts w:ascii="Comic Sans MS" w:hAnsi="Comic Sans MS"/>
                        <w:color w:val="006600"/>
                        <w:sz w:val="18"/>
                        <w:szCs w:val="20"/>
                        <w:vertAlign w:val="subscript"/>
                      </w:rPr>
                      <w:t>2</w:t>
                    </w:r>
                    <w:r w:rsidRPr="00262F76">
                      <w:rPr>
                        <w:rFonts w:ascii="Comic Sans MS" w:hAnsi="Comic Sans MS"/>
                        <w:color w:val="006600"/>
                        <w:sz w:val="18"/>
                        <w:szCs w:val="20"/>
                      </w:rPr>
                      <w:t xml:space="preserve"> simultaneously.</w:t>
                    </w:r>
                  </w:p>
                </w:txbxContent>
              </v:textbox>
            </v:shape>
            <v:shape id="_x0000_s1214" type="#_x0000_t32" style="position:absolute;left:8289;top:3309;width:482;height:426;flip:y" o:connectortype="straight" strokecolor="#0000e6">
              <v:stroke endarrow="block"/>
            </v:shape>
            <v:shape id="_x0000_s1215" type="#_x0000_t32" style="position:absolute;left:8289;top:3848;width:482;height:338" o:connectortype="straight" strokecolor="#0000e6">
              <v:stroke endarrow="block"/>
            </v:shape>
            <w10:wrap type="none"/>
            <w10:anchorlock/>
          </v:group>
        </w:pict>
      </w:r>
    </w:p>
    <w:p w:rsidR="001C3884" w:rsidRPr="00F515A1" w:rsidRDefault="001C3884" w:rsidP="001C3884">
      <w:pPr>
        <w:pStyle w:val="ListParagraph"/>
        <w:spacing w:after="120" w:line="240" w:lineRule="auto"/>
        <w:contextualSpacing w:val="0"/>
        <w:jc w:val="both"/>
        <w:rPr>
          <w:rFonts w:ascii="Times New Roman" w:hAnsi="Times New Roman" w:cs="Times New Roman"/>
          <w:b/>
          <w:i/>
          <w:sz w:val="24"/>
          <w:szCs w:val="24"/>
        </w:rPr>
      </w:pPr>
      <w:r w:rsidRPr="00F515A1">
        <w:rPr>
          <w:rFonts w:ascii="Times New Roman" w:hAnsi="Times New Roman" w:cs="Times New Roman"/>
          <w:b/>
          <w:i/>
          <w:sz w:val="24"/>
          <w:szCs w:val="24"/>
        </w:rPr>
        <w:t>Solution:</w:t>
      </w:r>
    </w:p>
    <w:p w:rsidR="001C3884" w:rsidRDefault="001C3884" w:rsidP="001C3884">
      <w:pPr>
        <w:pStyle w:val="ListParagraph"/>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Allow lock conversion.</w:t>
      </w:r>
    </w:p>
    <w:p w:rsidR="001C3884" w:rsidRDefault="001C3884" w:rsidP="00AD57BC">
      <w:pPr>
        <w:pStyle w:val="ListParagraph"/>
        <w:numPr>
          <w:ilvl w:val="0"/>
          <w:numId w:val="25"/>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We shall provide a mechanism for upgrading a shared lock to an exclusive lock, and downgrading an exclusive lock to a shared lock.</w:t>
      </w:r>
    </w:p>
    <w:p w:rsidR="001C3884" w:rsidRDefault="001C3884" w:rsidP="00AD57BC">
      <w:pPr>
        <w:pStyle w:val="ListParagraph"/>
        <w:numPr>
          <w:ilvl w:val="0"/>
          <w:numId w:val="25"/>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However, upgrading can take place only in the growing phase, whereas downgrading can take place only in the shrinking phase.</w:t>
      </w:r>
    </w:p>
    <w:p w:rsidR="001C3884" w:rsidRDefault="001C3884" w:rsidP="00AD57BC">
      <w:pPr>
        <w:pStyle w:val="ListParagraph"/>
        <w:numPr>
          <w:ilvl w:val="0"/>
          <w:numId w:val="25"/>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Note that a transaction attempting to upgrade a lock on an item </w:t>
      </w:r>
      <w:r w:rsidRPr="00247B03">
        <w:rPr>
          <w:rFonts w:ascii="Times New Roman" w:hAnsi="Times New Roman" w:cs="Times New Roman"/>
          <w:i/>
          <w:sz w:val="24"/>
          <w:szCs w:val="24"/>
        </w:rPr>
        <w:t>Q</w:t>
      </w:r>
      <w:r>
        <w:rPr>
          <w:rFonts w:ascii="Times New Roman" w:hAnsi="Times New Roman" w:cs="Times New Roman"/>
          <w:sz w:val="24"/>
          <w:szCs w:val="24"/>
        </w:rPr>
        <w:t xml:space="preserve"> may be forced to wait. This enforced wait occurs if </w:t>
      </w:r>
      <w:r w:rsidRPr="00247B03">
        <w:rPr>
          <w:rFonts w:ascii="Times New Roman" w:hAnsi="Times New Roman" w:cs="Times New Roman"/>
          <w:i/>
          <w:sz w:val="24"/>
          <w:szCs w:val="24"/>
        </w:rPr>
        <w:t>Q</w:t>
      </w:r>
      <w:r>
        <w:rPr>
          <w:rFonts w:ascii="Times New Roman" w:hAnsi="Times New Roman" w:cs="Times New Roman"/>
          <w:sz w:val="24"/>
          <w:szCs w:val="24"/>
        </w:rPr>
        <w:t xml:space="preserve"> is currently locked by another transaction in </w:t>
      </w:r>
      <w:r w:rsidRPr="0041357C">
        <w:rPr>
          <w:rFonts w:ascii="Times New Roman" w:hAnsi="Times New Roman" w:cs="Times New Roman"/>
          <w:i/>
          <w:sz w:val="24"/>
          <w:szCs w:val="24"/>
        </w:rPr>
        <w:t>shared</w:t>
      </w:r>
      <w:r>
        <w:rPr>
          <w:rFonts w:ascii="Times New Roman" w:hAnsi="Times New Roman" w:cs="Times New Roman"/>
          <w:sz w:val="24"/>
          <w:szCs w:val="24"/>
        </w:rPr>
        <w:t xml:space="preserve"> mode.</w:t>
      </w:r>
    </w:p>
    <w:p w:rsidR="001C3884" w:rsidRDefault="001C3884" w:rsidP="00AD57BC">
      <w:pPr>
        <w:pStyle w:val="ListParagraph"/>
        <w:numPr>
          <w:ilvl w:val="0"/>
          <w:numId w:val="25"/>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Further, if exclusive locks are held until the end of the transaction, the schedules are cascadeless.</w:t>
      </w:r>
    </w:p>
    <w:p w:rsidR="001C3884" w:rsidRPr="00C8403E" w:rsidRDefault="001C3884" w:rsidP="001C3884">
      <w:pPr>
        <w:pStyle w:val="ListParagraph"/>
        <w:spacing w:after="120" w:line="240" w:lineRule="auto"/>
        <w:contextualSpacing w:val="0"/>
        <w:jc w:val="both"/>
        <w:rPr>
          <w:rFonts w:ascii="Times New Roman" w:hAnsi="Times New Roman" w:cs="Times New Roman"/>
          <w:b/>
          <w:i/>
          <w:sz w:val="24"/>
          <w:szCs w:val="24"/>
        </w:rPr>
      </w:pPr>
      <w:r w:rsidRPr="00C8403E">
        <w:rPr>
          <w:rFonts w:ascii="Times New Roman" w:hAnsi="Times New Roman" w:cs="Times New Roman"/>
          <w:b/>
          <w:i/>
          <w:sz w:val="24"/>
          <w:szCs w:val="24"/>
        </w:rPr>
        <w:t>Example:</w:t>
      </w:r>
    </w:p>
    <w:p w:rsidR="001C3884" w:rsidRPr="007E3284" w:rsidRDefault="008C78B2" w:rsidP="001C3884">
      <w:pPr>
        <w:pStyle w:val="ListParagraph"/>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207" editas="canvas" style="width:134.3pt;height:145pt;mso-position-horizontal-relative:char;mso-position-vertical-relative:line" coordorigin="3950,2772" coordsize="2686,2900">
            <o:lock v:ext="edit" aspectratio="t"/>
            <v:shape id="_x0000_s1208" type="#_x0000_t75" style="position:absolute;left:3950;top:2772;width:2686;height:2900" o:preferrelative="f">
              <v:fill o:detectmouseclick="t"/>
              <v:path o:extrusionok="t" o:connecttype="none"/>
              <o:lock v:ext="edit" text="t"/>
            </v:shape>
            <v:shape id="_x0000_s1209" type="#_x0000_t202" style="position:absolute;left:3950;top:2772;width:2686;height:2812" stroked="f">
              <v:textbox style="mso-next-textbox:#_x0000_s1209" inset="2.31139mm,1.1557mm,2.31139mm,1.1557mm">
                <w:txbxContent>
                  <w:tbl>
                    <w:tblPr>
                      <w:tblStyle w:val="TableGrid"/>
                      <w:tblW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1260"/>
                    </w:tblGrid>
                    <w:tr w:rsidR="0040465A" w:rsidRPr="008E2D94" w:rsidTr="00987412">
                      <w:tc>
                        <w:tcPr>
                          <w:tcW w:w="1368" w:type="dxa"/>
                          <w:tcBorders>
                            <w:top w:val="nil"/>
                            <w:left w:val="nil"/>
                            <w:bottom w:val="single" w:sz="4" w:space="0" w:color="auto"/>
                          </w:tcBorders>
                          <w:shd w:val="clear" w:color="auto" w:fill="D9D9D9" w:themeFill="background1" w:themeFillShade="D9"/>
                        </w:tcPr>
                        <w:p w:rsidR="0040465A" w:rsidRPr="00887391" w:rsidRDefault="0040465A" w:rsidP="00987412">
                          <w:pPr>
                            <w:jc w:val="center"/>
                            <w:rPr>
                              <w:rFonts w:ascii="Times New Roman" w:hAnsi="Times New Roman" w:cs="Times New Roman"/>
                              <w:sz w:val="20"/>
                              <w:szCs w:val="20"/>
                            </w:rPr>
                          </w:pPr>
                          <w:r w:rsidRPr="00887391">
                            <w:rPr>
                              <w:rFonts w:ascii="Times New Roman" w:hAnsi="Times New Roman" w:cs="Times New Roman"/>
                              <w:i/>
                              <w:iCs/>
                              <w:sz w:val="20"/>
                              <w:szCs w:val="20"/>
                            </w:rPr>
                            <w:t>T</w:t>
                          </w:r>
                          <w:r>
                            <w:rPr>
                              <w:rFonts w:ascii="Times New Roman" w:hAnsi="Times New Roman" w:cs="Times New Roman"/>
                              <w:sz w:val="20"/>
                              <w:szCs w:val="20"/>
                              <w:vertAlign w:val="subscript"/>
                            </w:rPr>
                            <w:t>8</w:t>
                          </w:r>
                        </w:p>
                      </w:tc>
                      <w:tc>
                        <w:tcPr>
                          <w:tcW w:w="1260" w:type="dxa"/>
                          <w:tcBorders>
                            <w:top w:val="nil"/>
                            <w:bottom w:val="single" w:sz="4" w:space="0" w:color="auto"/>
                            <w:right w:val="nil"/>
                          </w:tcBorders>
                          <w:shd w:val="clear" w:color="auto" w:fill="D9D9D9" w:themeFill="background1" w:themeFillShade="D9"/>
                        </w:tcPr>
                        <w:p w:rsidR="0040465A" w:rsidRPr="00887391" w:rsidRDefault="0040465A" w:rsidP="00987412">
                          <w:pPr>
                            <w:jc w:val="center"/>
                            <w:rPr>
                              <w:rFonts w:ascii="Times New Roman" w:hAnsi="Times New Roman" w:cs="Times New Roman"/>
                              <w:sz w:val="20"/>
                              <w:szCs w:val="20"/>
                            </w:rPr>
                          </w:pPr>
                          <w:r w:rsidRPr="00887391">
                            <w:rPr>
                              <w:rFonts w:ascii="Times New Roman" w:hAnsi="Times New Roman" w:cs="Times New Roman"/>
                              <w:i/>
                              <w:iCs/>
                              <w:sz w:val="20"/>
                              <w:szCs w:val="20"/>
                            </w:rPr>
                            <w:t>T</w:t>
                          </w:r>
                          <w:r>
                            <w:rPr>
                              <w:rFonts w:ascii="Times New Roman" w:hAnsi="Times New Roman" w:cs="Times New Roman"/>
                              <w:sz w:val="20"/>
                              <w:szCs w:val="20"/>
                              <w:vertAlign w:val="subscript"/>
                            </w:rPr>
                            <w:t>9</w:t>
                          </w:r>
                        </w:p>
                      </w:tc>
                    </w:tr>
                    <w:tr w:rsidR="0040465A" w:rsidRPr="008E2D94" w:rsidTr="00987412">
                      <w:tc>
                        <w:tcPr>
                          <w:tcW w:w="1368" w:type="dxa"/>
                          <w:tcBorders>
                            <w:top w:val="single" w:sz="4" w:space="0" w:color="auto"/>
                            <w:left w:val="nil"/>
                            <w:bottom w:val="nil"/>
                          </w:tcBorders>
                        </w:tcPr>
                        <w:p w:rsidR="0040465A" w:rsidRDefault="0040465A" w:rsidP="000847DC">
                          <w:pPr>
                            <w:pStyle w:val="ListParagraph"/>
                            <w:ind w:left="0"/>
                            <w:contextualSpacing w:val="0"/>
                            <w:jc w:val="both"/>
                            <w:rPr>
                              <w:rFonts w:cs="Times New Roman"/>
                              <w:sz w:val="20"/>
                              <w:szCs w:val="20"/>
                            </w:rPr>
                          </w:pPr>
                          <w:r w:rsidRPr="00887391">
                            <w:rPr>
                              <w:rFonts w:cs="Times New Roman"/>
                              <w:sz w:val="20"/>
                              <w:szCs w:val="20"/>
                            </w:rPr>
                            <w:t>lock-</w:t>
                          </w:r>
                          <w:r>
                            <w:rPr>
                              <w:rFonts w:cs="Times New Roman"/>
                              <w:sz w:val="20"/>
                              <w:szCs w:val="20"/>
                            </w:rPr>
                            <w:t>S</w:t>
                          </w:r>
                          <w:r w:rsidRPr="00887391">
                            <w:rPr>
                              <w:rFonts w:cs="Times New Roman"/>
                              <w:sz w:val="20"/>
                              <w:szCs w:val="20"/>
                            </w:rPr>
                            <w:t>(</w:t>
                          </w:r>
                          <w:r>
                            <w:rPr>
                              <w:rFonts w:ascii="Times New Roman" w:hAnsi="Times New Roman" w:cs="Times New Roman"/>
                              <w:i/>
                              <w:sz w:val="20"/>
                              <w:szCs w:val="20"/>
                            </w:rPr>
                            <w:t>a</w:t>
                          </w:r>
                          <w:r w:rsidRPr="00C2034B">
                            <w:rPr>
                              <w:rFonts w:ascii="Times New Roman" w:hAnsi="Times New Roman" w:cs="Times New Roman"/>
                              <w:sz w:val="20"/>
                              <w:szCs w:val="20"/>
                              <w:vertAlign w:val="subscript"/>
                            </w:rPr>
                            <w:t>1</w:t>
                          </w:r>
                          <w:r w:rsidRPr="00887391">
                            <w:rPr>
                              <w:rFonts w:cs="Times New Roman"/>
                              <w:sz w:val="20"/>
                              <w:szCs w:val="20"/>
                            </w:rPr>
                            <w:t>)</w:t>
                          </w:r>
                        </w:p>
                        <w:p w:rsidR="0040465A" w:rsidRDefault="0040465A" w:rsidP="00987412">
                          <w:pPr>
                            <w:pStyle w:val="ListParagraph"/>
                            <w:ind w:left="0"/>
                            <w:contextualSpacing w:val="0"/>
                            <w:jc w:val="both"/>
                            <w:rPr>
                              <w:rFonts w:cs="Times New Roman"/>
                              <w:sz w:val="20"/>
                              <w:szCs w:val="20"/>
                            </w:rPr>
                          </w:pPr>
                        </w:p>
                        <w:p w:rsidR="0040465A" w:rsidRPr="00887391" w:rsidRDefault="0040465A" w:rsidP="00987412">
                          <w:pPr>
                            <w:pStyle w:val="ListParagraph"/>
                            <w:ind w:left="0"/>
                            <w:contextualSpacing w:val="0"/>
                            <w:jc w:val="both"/>
                            <w:rPr>
                              <w:rFonts w:cs="Times New Roman"/>
                              <w:sz w:val="20"/>
                              <w:szCs w:val="20"/>
                            </w:rPr>
                          </w:pPr>
                          <w:r w:rsidRPr="00887391">
                            <w:rPr>
                              <w:rFonts w:cs="Times New Roman"/>
                              <w:sz w:val="20"/>
                              <w:szCs w:val="20"/>
                            </w:rPr>
                            <w:t>lock-</w:t>
                          </w:r>
                          <w:r>
                            <w:rPr>
                              <w:rFonts w:cs="Times New Roman"/>
                              <w:sz w:val="20"/>
                              <w:szCs w:val="20"/>
                            </w:rPr>
                            <w:t>S</w:t>
                          </w:r>
                          <w:r w:rsidRPr="00887391">
                            <w:rPr>
                              <w:rFonts w:cs="Times New Roman"/>
                              <w:sz w:val="20"/>
                              <w:szCs w:val="20"/>
                            </w:rPr>
                            <w:t>(</w:t>
                          </w:r>
                          <w:r>
                            <w:rPr>
                              <w:rFonts w:ascii="Times New Roman" w:hAnsi="Times New Roman" w:cs="Times New Roman"/>
                              <w:i/>
                              <w:sz w:val="20"/>
                              <w:szCs w:val="20"/>
                            </w:rPr>
                            <w:t>a</w:t>
                          </w:r>
                          <w:r>
                            <w:rPr>
                              <w:rFonts w:ascii="Times New Roman" w:hAnsi="Times New Roman" w:cs="Times New Roman"/>
                              <w:sz w:val="20"/>
                              <w:szCs w:val="20"/>
                              <w:vertAlign w:val="subscript"/>
                            </w:rPr>
                            <w:t>2</w:t>
                          </w:r>
                          <w:r w:rsidRPr="00887391">
                            <w:rPr>
                              <w:rFonts w:cs="Times New Roman"/>
                              <w:sz w:val="20"/>
                              <w:szCs w:val="20"/>
                            </w:rPr>
                            <w:t>)</w:t>
                          </w:r>
                        </w:p>
                        <w:p w:rsidR="0040465A" w:rsidRDefault="0040465A" w:rsidP="00987412">
                          <w:pPr>
                            <w:pStyle w:val="ListParagraph"/>
                            <w:ind w:left="0"/>
                            <w:contextualSpacing w:val="0"/>
                            <w:jc w:val="both"/>
                            <w:rPr>
                              <w:rFonts w:cs="Times New Roman"/>
                              <w:sz w:val="20"/>
                              <w:szCs w:val="20"/>
                            </w:rPr>
                          </w:pPr>
                        </w:p>
                        <w:p w:rsidR="0040465A" w:rsidRPr="00887391" w:rsidRDefault="0040465A" w:rsidP="00987412">
                          <w:pPr>
                            <w:pStyle w:val="ListParagraph"/>
                            <w:ind w:left="0"/>
                            <w:contextualSpacing w:val="0"/>
                            <w:jc w:val="both"/>
                            <w:rPr>
                              <w:rFonts w:cs="Times New Roman"/>
                              <w:sz w:val="20"/>
                              <w:szCs w:val="20"/>
                            </w:rPr>
                          </w:pPr>
                          <w:r w:rsidRPr="00887391">
                            <w:rPr>
                              <w:rFonts w:cs="Times New Roman"/>
                              <w:sz w:val="20"/>
                              <w:szCs w:val="20"/>
                            </w:rPr>
                            <w:t>lock-</w:t>
                          </w:r>
                          <w:r>
                            <w:rPr>
                              <w:rFonts w:cs="Times New Roman"/>
                              <w:sz w:val="20"/>
                              <w:szCs w:val="20"/>
                            </w:rPr>
                            <w:t>S</w:t>
                          </w:r>
                          <w:r w:rsidRPr="00887391">
                            <w:rPr>
                              <w:rFonts w:cs="Times New Roman"/>
                              <w:sz w:val="20"/>
                              <w:szCs w:val="20"/>
                            </w:rPr>
                            <w:t>(</w:t>
                          </w:r>
                          <w:r>
                            <w:rPr>
                              <w:rFonts w:ascii="Times New Roman" w:hAnsi="Times New Roman" w:cs="Times New Roman"/>
                              <w:i/>
                              <w:sz w:val="20"/>
                              <w:szCs w:val="20"/>
                            </w:rPr>
                            <w:t>a</w:t>
                          </w:r>
                          <w:r>
                            <w:rPr>
                              <w:rFonts w:ascii="Times New Roman" w:hAnsi="Times New Roman" w:cs="Times New Roman"/>
                              <w:sz w:val="20"/>
                              <w:szCs w:val="20"/>
                              <w:vertAlign w:val="subscript"/>
                            </w:rPr>
                            <w:t>3</w:t>
                          </w:r>
                          <w:r w:rsidRPr="00887391">
                            <w:rPr>
                              <w:rFonts w:cs="Times New Roman"/>
                              <w:sz w:val="20"/>
                              <w:szCs w:val="20"/>
                            </w:rPr>
                            <w:t>)</w:t>
                          </w:r>
                        </w:p>
                        <w:p w:rsidR="0040465A" w:rsidRPr="00887391" w:rsidRDefault="0040465A" w:rsidP="00987412">
                          <w:pPr>
                            <w:pStyle w:val="ListParagraph"/>
                            <w:ind w:left="0"/>
                            <w:contextualSpacing w:val="0"/>
                            <w:jc w:val="both"/>
                            <w:rPr>
                              <w:rFonts w:cs="Times New Roman"/>
                              <w:sz w:val="20"/>
                              <w:szCs w:val="20"/>
                            </w:rPr>
                          </w:pPr>
                          <w:r w:rsidRPr="00887391">
                            <w:rPr>
                              <w:rFonts w:cs="Times New Roman"/>
                              <w:sz w:val="20"/>
                              <w:szCs w:val="20"/>
                            </w:rPr>
                            <w:t>lock-</w:t>
                          </w:r>
                          <w:r>
                            <w:rPr>
                              <w:rFonts w:cs="Times New Roman"/>
                              <w:sz w:val="20"/>
                              <w:szCs w:val="20"/>
                            </w:rPr>
                            <w:t>S</w:t>
                          </w:r>
                          <w:r w:rsidRPr="00887391">
                            <w:rPr>
                              <w:rFonts w:cs="Times New Roman"/>
                              <w:sz w:val="20"/>
                              <w:szCs w:val="20"/>
                            </w:rPr>
                            <w:t>(</w:t>
                          </w:r>
                          <w:r>
                            <w:rPr>
                              <w:rFonts w:ascii="Times New Roman" w:hAnsi="Times New Roman" w:cs="Times New Roman"/>
                              <w:i/>
                              <w:sz w:val="20"/>
                              <w:szCs w:val="20"/>
                            </w:rPr>
                            <w:t>a</w:t>
                          </w:r>
                          <w:r>
                            <w:rPr>
                              <w:rFonts w:ascii="Times New Roman" w:hAnsi="Times New Roman" w:cs="Times New Roman"/>
                              <w:sz w:val="20"/>
                              <w:szCs w:val="20"/>
                              <w:vertAlign w:val="subscript"/>
                            </w:rPr>
                            <w:t>4</w:t>
                          </w:r>
                          <w:r w:rsidRPr="00887391">
                            <w:rPr>
                              <w:rFonts w:cs="Times New Roman"/>
                              <w:sz w:val="20"/>
                              <w:szCs w:val="20"/>
                            </w:rPr>
                            <w:t>)</w:t>
                          </w:r>
                        </w:p>
                        <w:p w:rsidR="0040465A" w:rsidRDefault="0040465A" w:rsidP="000847DC">
                          <w:pPr>
                            <w:pStyle w:val="ListParagraph"/>
                            <w:ind w:left="0"/>
                            <w:contextualSpacing w:val="0"/>
                            <w:jc w:val="both"/>
                            <w:rPr>
                              <w:rFonts w:cs="Times New Roman"/>
                              <w:sz w:val="20"/>
                              <w:szCs w:val="20"/>
                            </w:rPr>
                          </w:pPr>
                        </w:p>
                        <w:p w:rsidR="0040465A" w:rsidRDefault="0040465A" w:rsidP="000847DC">
                          <w:pPr>
                            <w:pStyle w:val="ListParagraph"/>
                            <w:ind w:left="0"/>
                            <w:contextualSpacing w:val="0"/>
                            <w:jc w:val="both"/>
                            <w:rPr>
                              <w:rFonts w:cs="Times New Roman"/>
                              <w:sz w:val="20"/>
                              <w:szCs w:val="20"/>
                            </w:rPr>
                          </w:pPr>
                        </w:p>
                        <w:p w:rsidR="0040465A" w:rsidRPr="00887391" w:rsidRDefault="0040465A" w:rsidP="00987412">
                          <w:pPr>
                            <w:pStyle w:val="ListParagraph"/>
                            <w:ind w:left="0"/>
                            <w:contextualSpacing w:val="0"/>
                            <w:jc w:val="both"/>
                            <w:rPr>
                              <w:rFonts w:cs="Times New Roman"/>
                              <w:sz w:val="20"/>
                              <w:szCs w:val="20"/>
                            </w:rPr>
                          </w:pPr>
                          <w:r w:rsidRPr="00887391">
                            <w:rPr>
                              <w:rFonts w:cs="Times New Roman"/>
                              <w:sz w:val="20"/>
                              <w:szCs w:val="20"/>
                            </w:rPr>
                            <w:t>lock-</w:t>
                          </w:r>
                          <w:r>
                            <w:rPr>
                              <w:rFonts w:cs="Times New Roman"/>
                              <w:sz w:val="20"/>
                              <w:szCs w:val="20"/>
                            </w:rPr>
                            <w:t>S</w:t>
                          </w:r>
                          <w:r w:rsidRPr="00887391">
                            <w:rPr>
                              <w:rFonts w:cs="Times New Roman"/>
                              <w:sz w:val="20"/>
                              <w:szCs w:val="20"/>
                            </w:rPr>
                            <w:t>(</w:t>
                          </w:r>
                          <w:r>
                            <w:rPr>
                              <w:rFonts w:ascii="Times New Roman" w:hAnsi="Times New Roman" w:cs="Times New Roman"/>
                              <w:i/>
                              <w:sz w:val="20"/>
                              <w:szCs w:val="20"/>
                            </w:rPr>
                            <w:t>a</w:t>
                          </w:r>
                          <w:r>
                            <w:rPr>
                              <w:rFonts w:ascii="Times New Roman" w:hAnsi="Times New Roman" w:cs="Times New Roman"/>
                              <w:i/>
                              <w:sz w:val="20"/>
                              <w:szCs w:val="20"/>
                              <w:vertAlign w:val="subscript"/>
                            </w:rPr>
                            <w:t>n</w:t>
                          </w:r>
                          <w:r w:rsidRPr="00887391">
                            <w:rPr>
                              <w:rFonts w:cs="Times New Roman"/>
                              <w:sz w:val="20"/>
                              <w:szCs w:val="20"/>
                            </w:rPr>
                            <w:t>)</w:t>
                          </w:r>
                        </w:p>
                        <w:p w:rsidR="0040465A" w:rsidRPr="00887391" w:rsidRDefault="0040465A" w:rsidP="00987412">
                          <w:pPr>
                            <w:pStyle w:val="ListParagraph"/>
                            <w:ind w:left="0"/>
                            <w:contextualSpacing w:val="0"/>
                            <w:jc w:val="both"/>
                            <w:rPr>
                              <w:rFonts w:cs="Times New Roman"/>
                              <w:sz w:val="20"/>
                              <w:szCs w:val="20"/>
                            </w:rPr>
                          </w:pPr>
                          <w:r>
                            <w:rPr>
                              <w:rFonts w:cs="Times New Roman"/>
                              <w:sz w:val="20"/>
                              <w:szCs w:val="20"/>
                            </w:rPr>
                            <w:t>upgrade</w:t>
                          </w:r>
                          <w:r w:rsidRPr="00887391">
                            <w:rPr>
                              <w:rFonts w:cs="Times New Roman"/>
                              <w:sz w:val="20"/>
                              <w:szCs w:val="20"/>
                            </w:rPr>
                            <w:t>(</w:t>
                          </w:r>
                          <w:r>
                            <w:rPr>
                              <w:rFonts w:ascii="Times New Roman" w:hAnsi="Times New Roman" w:cs="Times New Roman"/>
                              <w:i/>
                              <w:sz w:val="20"/>
                              <w:szCs w:val="20"/>
                            </w:rPr>
                            <w:t>a</w:t>
                          </w:r>
                          <w:r w:rsidRPr="00C2034B">
                            <w:rPr>
                              <w:rFonts w:ascii="Times New Roman" w:hAnsi="Times New Roman" w:cs="Times New Roman"/>
                              <w:sz w:val="20"/>
                              <w:szCs w:val="20"/>
                              <w:vertAlign w:val="subscript"/>
                            </w:rPr>
                            <w:t>1</w:t>
                          </w:r>
                          <w:r w:rsidRPr="00887391">
                            <w:rPr>
                              <w:rFonts w:cs="Times New Roman"/>
                              <w:sz w:val="20"/>
                              <w:szCs w:val="20"/>
                            </w:rPr>
                            <w:t>)</w:t>
                          </w:r>
                        </w:p>
                      </w:tc>
                      <w:tc>
                        <w:tcPr>
                          <w:tcW w:w="1260" w:type="dxa"/>
                          <w:tcBorders>
                            <w:bottom w:val="nil"/>
                            <w:right w:val="nil"/>
                          </w:tcBorders>
                        </w:tcPr>
                        <w:p w:rsidR="0040465A" w:rsidRDefault="0040465A">
                          <w:pPr>
                            <w:rPr>
                              <w:sz w:val="20"/>
                              <w:szCs w:val="20"/>
                            </w:rPr>
                          </w:pPr>
                        </w:p>
                        <w:p w:rsidR="0040465A" w:rsidRDefault="0040465A" w:rsidP="00987412">
                          <w:pPr>
                            <w:pStyle w:val="ListParagraph"/>
                            <w:ind w:left="0"/>
                            <w:contextualSpacing w:val="0"/>
                            <w:jc w:val="both"/>
                            <w:rPr>
                              <w:rFonts w:cs="Times New Roman"/>
                              <w:sz w:val="20"/>
                              <w:szCs w:val="20"/>
                            </w:rPr>
                          </w:pPr>
                          <w:r w:rsidRPr="00887391">
                            <w:rPr>
                              <w:rFonts w:cs="Times New Roman"/>
                              <w:sz w:val="20"/>
                              <w:szCs w:val="20"/>
                            </w:rPr>
                            <w:t>lock-</w:t>
                          </w:r>
                          <w:r>
                            <w:rPr>
                              <w:rFonts w:cs="Times New Roman"/>
                              <w:sz w:val="20"/>
                              <w:szCs w:val="20"/>
                            </w:rPr>
                            <w:t>S</w:t>
                          </w:r>
                          <w:r w:rsidRPr="00887391">
                            <w:rPr>
                              <w:rFonts w:cs="Times New Roman"/>
                              <w:sz w:val="20"/>
                              <w:szCs w:val="20"/>
                            </w:rPr>
                            <w:t>(</w:t>
                          </w:r>
                          <w:r>
                            <w:rPr>
                              <w:rFonts w:ascii="Times New Roman" w:hAnsi="Times New Roman" w:cs="Times New Roman"/>
                              <w:i/>
                              <w:sz w:val="20"/>
                              <w:szCs w:val="20"/>
                            </w:rPr>
                            <w:t>a</w:t>
                          </w:r>
                          <w:r w:rsidRPr="00C2034B">
                            <w:rPr>
                              <w:rFonts w:ascii="Times New Roman" w:hAnsi="Times New Roman" w:cs="Times New Roman"/>
                              <w:sz w:val="20"/>
                              <w:szCs w:val="20"/>
                              <w:vertAlign w:val="subscript"/>
                            </w:rPr>
                            <w:t>1</w:t>
                          </w:r>
                          <w:r w:rsidRPr="00887391">
                            <w:rPr>
                              <w:rFonts w:cs="Times New Roman"/>
                              <w:sz w:val="20"/>
                              <w:szCs w:val="20"/>
                            </w:rPr>
                            <w:t>)</w:t>
                          </w:r>
                        </w:p>
                        <w:p w:rsidR="0040465A" w:rsidRDefault="0040465A" w:rsidP="00987412">
                          <w:pPr>
                            <w:pStyle w:val="ListParagraph"/>
                            <w:ind w:left="0"/>
                            <w:contextualSpacing w:val="0"/>
                            <w:jc w:val="both"/>
                            <w:rPr>
                              <w:rFonts w:cs="Times New Roman"/>
                              <w:sz w:val="20"/>
                              <w:szCs w:val="20"/>
                            </w:rPr>
                          </w:pPr>
                        </w:p>
                        <w:p w:rsidR="0040465A" w:rsidRPr="00887391" w:rsidRDefault="0040465A" w:rsidP="00987412">
                          <w:pPr>
                            <w:pStyle w:val="ListParagraph"/>
                            <w:ind w:left="0"/>
                            <w:contextualSpacing w:val="0"/>
                            <w:jc w:val="both"/>
                            <w:rPr>
                              <w:rFonts w:cs="Times New Roman"/>
                              <w:sz w:val="20"/>
                              <w:szCs w:val="20"/>
                            </w:rPr>
                          </w:pPr>
                          <w:r w:rsidRPr="00887391">
                            <w:rPr>
                              <w:rFonts w:cs="Times New Roman"/>
                              <w:sz w:val="20"/>
                              <w:szCs w:val="20"/>
                            </w:rPr>
                            <w:t>lock-</w:t>
                          </w:r>
                          <w:r>
                            <w:rPr>
                              <w:rFonts w:cs="Times New Roman"/>
                              <w:sz w:val="20"/>
                              <w:szCs w:val="20"/>
                            </w:rPr>
                            <w:t>S</w:t>
                          </w:r>
                          <w:r w:rsidRPr="00887391">
                            <w:rPr>
                              <w:rFonts w:cs="Times New Roman"/>
                              <w:sz w:val="20"/>
                              <w:szCs w:val="20"/>
                            </w:rPr>
                            <w:t>(</w:t>
                          </w:r>
                          <w:r>
                            <w:rPr>
                              <w:rFonts w:ascii="Times New Roman" w:hAnsi="Times New Roman" w:cs="Times New Roman"/>
                              <w:i/>
                              <w:sz w:val="20"/>
                              <w:szCs w:val="20"/>
                            </w:rPr>
                            <w:t>a</w:t>
                          </w:r>
                          <w:r>
                            <w:rPr>
                              <w:rFonts w:ascii="Times New Roman" w:hAnsi="Times New Roman" w:cs="Times New Roman"/>
                              <w:sz w:val="20"/>
                              <w:szCs w:val="20"/>
                              <w:vertAlign w:val="subscript"/>
                            </w:rPr>
                            <w:t>2</w:t>
                          </w:r>
                          <w:r w:rsidRPr="00887391">
                            <w:rPr>
                              <w:rFonts w:cs="Times New Roman"/>
                              <w:sz w:val="20"/>
                              <w:szCs w:val="20"/>
                            </w:rPr>
                            <w:t>)</w:t>
                          </w:r>
                        </w:p>
                        <w:p w:rsidR="0040465A" w:rsidRPr="00887391" w:rsidRDefault="0040465A">
                          <w:pPr>
                            <w:rPr>
                              <w:sz w:val="20"/>
                              <w:szCs w:val="20"/>
                            </w:rPr>
                          </w:pPr>
                        </w:p>
                        <w:p w:rsidR="0040465A" w:rsidRPr="00887391" w:rsidRDefault="0040465A">
                          <w:pPr>
                            <w:rPr>
                              <w:sz w:val="20"/>
                              <w:szCs w:val="20"/>
                            </w:rPr>
                          </w:pPr>
                        </w:p>
                        <w:p w:rsidR="0040465A" w:rsidRDefault="0040465A" w:rsidP="00987412">
                          <w:pPr>
                            <w:pStyle w:val="ListParagraph"/>
                            <w:ind w:left="0"/>
                            <w:contextualSpacing w:val="0"/>
                            <w:jc w:val="both"/>
                            <w:rPr>
                              <w:rFonts w:cs="Times New Roman"/>
                              <w:sz w:val="20"/>
                              <w:szCs w:val="20"/>
                            </w:rPr>
                          </w:pPr>
                          <w:r>
                            <w:rPr>
                              <w:rFonts w:cs="Times New Roman"/>
                              <w:sz w:val="20"/>
                              <w:szCs w:val="20"/>
                            </w:rPr>
                            <w:t>unlock</w:t>
                          </w:r>
                          <w:r w:rsidRPr="00887391">
                            <w:rPr>
                              <w:rFonts w:cs="Times New Roman"/>
                              <w:sz w:val="20"/>
                              <w:szCs w:val="20"/>
                            </w:rPr>
                            <w:t>(</w:t>
                          </w:r>
                          <w:r>
                            <w:rPr>
                              <w:rFonts w:ascii="Times New Roman" w:hAnsi="Times New Roman" w:cs="Times New Roman"/>
                              <w:i/>
                              <w:sz w:val="20"/>
                              <w:szCs w:val="20"/>
                            </w:rPr>
                            <w:t>a</w:t>
                          </w:r>
                          <w:r w:rsidRPr="00C2034B">
                            <w:rPr>
                              <w:rFonts w:ascii="Times New Roman" w:hAnsi="Times New Roman" w:cs="Times New Roman"/>
                              <w:sz w:val="20"/>
                              <w:szCs w:val="20"/>
                              <w:vertAlign w:val="subscript"/>
                            </w:rPr>
                            <w:t>1</w:t>
                          </w:r>
                          <w:r w:rsidRPr="00887391">
                            <w:rPr>
                              <w:rFonts w:cs="Times New Roman"/>
                              <w:sz w:val="20"/>
                              <w:szCs w:val="20"/>
                            </w:rPr>
                            <w:t>)</w:t>
                          </w:r>
                        </w:p>
                        <w:p w:rsidR="0040465A" w:rsidRPr="00887391" w:rsidRDefault="0040465A" w:rsidP="00987412">
                          <w:pPr>
                            <w:pStyle w:val="ListParagraph"/>
                            <w:ind w:left="0"/>
                            <w:contextualSpacing w:val="0"/>
                            <w:jc w:val="both"/>
                            <w:rPr>
                              <w:rFonts w:cs="Times New Roman"/>
                              <w:sz w:val="20"/>
                              <w:szCs w:val="20"/>
                            </w:rPr>
                          </w:pPr>
                          <w:r>
                            <w:rPr>
                              <w:rFonts w:cs="Times New Roman"/>
                              <w:sz w:val="20"/>
                              <w:szCs w:val="20"/>
                            </w:rPr>
                            <w:t>unlock</w:t>
                          </w:r>
                          <w:r w:rsidRPr="00887391">
                            <w:rPr>
                              <w:rFonts w:cs="Times New Roman"/>
                              <w:sz w:val="20"/>
                              <w:szCs w:val="20"/>
                            </w:rPr>
                            <w:t>(</w:t>
                          </w:r>
                          <w:r>
                            <w:rPr>
                              <w:rFonts w:ascii="Times New Roman" w:hAnsi="Times New Roman" w:cs="Times New Roman"/>
                              <w:i/>
                              <w:sz w:val="20"/>
                              <w:szCs w:val="20"/>
                            </w:rPr>
                            <w:t>a</w:t>
                          </w:r>
                          <w:r>
                            <w:rPr>
                              <w:rFonts w:ascii="Times New Roman" w:hAnsi="Times New Roman" w:cs="Times New Roman"/>
                              <w:sz w:val="20"/>
                              <w:szCs w:val="20"/>
                              <w:vertAlign w:val="subscript"/>
                            </w:rPr>
                            <w:t>2</w:t>
                          </w:r>
                          <w:r w:rsidRPr="00887391">
                            <w:rPr>
                              <w:rFonts w:cs="Times New Roman"/>
                              <w:sz w:val="20"/>
                              <w:szCs w:val="20"/>
                            </w:rPr>
                            <w:t>)</w:t>
                          </w:r>
                        </w:p>
                      </w:tc>
                    </w:tr>
                  </w:tbl>
                  <w:p w:rsidR="0040465A" w:rsidRPr="008E2D94" w:rsidRDefault="0040465A" w:rsidP="001C3884">
                    <w:pPr>
                      <w:rPr>
                        <w:sz w:val="20"/>
                      </w:rPr>
                    </w:pPr>
                  </w:p>
                </w:txbxContent>
              </v:textbox>
            </v:shape>
            <w10:wrap type="none"/>
            <w10:anchorlock/>
          </v:group>
        </w:pict>
      </w:r>
    </w:p>
    <w:p w:rsidR="001C3884" w:rsidRPr="00AF7F98" w:rsidRDefault="001C3884" w:rsidP="001C3884">
      <w:pPr>
        <w:spacing w:after="120" w:line="240" w:lineRule="auto"/>
        <w:ind w:firstLine="360"/>
        <w:jc w:val="both"/>
        <w:rPr>
          <w:rFonts w:ascii="Times New Roman" w:hAnsi="Times New Roman" w:cs="Times New Roman"/>
          <w:b/>
          <w:i/>
          <w:color w:val="006600"/>
          <w:sz w:val="24"/>
          <w:szCs w:val="24"/>
        </w:rPr>
      </w:pPr>
      <w:r>
        <w:rPr>
          <w:rFonts w:ascii="Times New Roman" w:hAnsi="Times New Roman" w:cs="Times New Roman"/>
          <w:b/>
          <w:i/>
          <w:color w:val="006600"/>
          <w:sz w:val="24"/>
          <w:szCs w:val="24"/>
        </w:rPr>
        <w:t>Use of</w:t>
      </w:r>
      <w:r w:rsidRPr="00AF7F98">
        <w:rPr>
          <w:rFonts w:ascii="Times New Roman" w:hAnsi="Times New Roman" w:cs="Times New Roman"/>
          <w:b/>
          <w:i/>
          <w:color w:val="006600"/>
          <w:sz w:val="24"/>
          <w:szCs w:val="24"/>
        </w:rPr>
        <w:t xml:space="preserve"> two-phase locking protocol:</w:t>
      </w:r>
    </w:p>
    <w:p w:rsidR="001C3884" w:rsidRDefault="001C3884" w:rsidP="001C3884">
      <w:pPr>
        <w:spacing w:after="120" w:line="240" w:lineRule="auto"/>
        <w:ind w:firstLine="360"/>
        <w:jc w:val="both"/>
        <w:rPr>
          <w:rFonts w:ascii="Times New Roman" w:hAnsi="Times New Roman" w:cs="Times New Roman"/>
          <w:sz w:val="24"/>
          <w:szCs w:val="24"/>
        </w:rPr>
      </w:pPr>
      <w:r>
        <w:rPr>
          <w:rFonts w:ascii="Times New Roman" w:hAnsi="Times New Roman" w:cs="Times New Roman"/>
          <w:sz w:val="24"/>
          <w:szCs w:val="24"/>
        </w:rPr>
        <w:t>Strict two-phase locking and rigorous two-phase locking (with lock conversions) are used extensively in commercial database systems.</w:t>
      </w:r>
    </w:p>
    <w:p w:rsidR="008B5175" w:rsidRPr="00996FAA" w:rsidRDefault="00F148F9" w:rsidP="008B5175">
      <w:pPr>
        <w:spacing w:before="360" w:after="120" w:line="240" w:lineRule="auto"/>
        <w:ind w:firstLine="360"/>
        <w:jc w:val="both"/>
        <w:rPr>
          <w:rFonts w:cs="Times New Roman"/>
          <w:b/>
          <w:bCs/>
          <w:color w:val="C00000"/>
          <w:sz w:val="28"/>
          <w:szCs w:val="28"/>
        </w:rPr>
      </w:pPr>
      <w:r>
        <w:rPr>
          <w:rFonts w:cs="Times New Roman"/>
          <w:b/>
          <w:bCs/>
          <w:color w:val="C00000"/>
          <w:sz w:val="28"/>
          <w:szCs w:val="28"/>
        </w:rPr>
        <w:t>Graph</w:t>
      </w:r>
      <w:r w:rsidR="008B5175" w:rsidRPr="00996FAA">
        <w:rPr>
          <w:rFonts w:cs="Times New Roman"/>
          <w:b/>
          <w:bCs/>
          <w:color w:val="C00000"/>
          <w:sz w:val="28"/>
          <w:szCs w:val="28"/>
        </w:rPr>
        <w:t>-Based Protocols</w:t>
      </w:r>
    </w:p>
    <w:p w:rsidR="001C3884" w:rsidRDefault="00BB3038" w:rsidP="00BB3038">
      <w:pPr>
        <w:spacing w:after="120" w:line="240" w:lineRule="auto"/>
        <w:ind w:firstLine="360"/>
        <w:jc w:val="both"/>
        <w:rPr>
          <w:rFonts w:ascii="Times New Roman" w:hAnsi="Times New Roman" w:cs="Times New Roman"/>
          <w:sz w:val="24"/>
          <w:szCs w:val="24"/>
        </w:rPr>
      </w:pPr>
      <w:r>
        <w:rPr>
          <w:rFonts w:ascii="Times New Roman" w:hAnsi="Times New Roman" w:cs="Times New Roman"/>
          <w:sz w:val="24"/>
          <w:szCs w:val="24"/>
        </w:rPr>
        <w:t>I</w:t>
      </w:r>
      <w:r w:rsidRPr="00BB3038">
        <w:rPr>
          <w:rFonts w:ascii="Times New Roman" w:hAnsi="Times New Roman" w:cs="Times New Roman"/>
          <w:sz w:val="24"/>
          <w:szCs w:val="24"/>
        </w:rPr>
        <w:t>f we have prior knowledge about the order in which the database items will be accessed, it is possible to construct locking protocols that are not two phase but ensures conflict serializability.</w:t>
      </w:r>
    </w:p>
    <w:p w:rsidR="00AA4D42" w:rsidRDefault="00F24CCF" w:rsidP="00EB4B29">
      <w:pPr>
        <w:spacing w:after="120" w:line="240" w:lineRule="auto"/>
        <w:ind w:firstLine="360"/>
        <w:jc w:val="both"/>
        <w:rPr>
          <w:rFonts w:ascii="Times New Roman" w:hAnsi="Times New Roman" w:cs="Times New Roman"/>
          <w:sz w:val="24"/>
          <w:szCs w:val="24"/>
        </w:rPr>
      </w:pPr>
      <w:r>
        <w:rPr>
          <w:rFonts w:ascii="Times New Roman" w:hAnsi="Times New Roman" w:cs="Times New Roman"/>
          <w:sz w:val="24"/>
          <w:szCs w:val="24"/>
        </w:rPr>
        <w:t>To acquire such prior knowledge, we impose a partial ordering → on the set D = {</w:t>
      </w:r>
      <w:r w:rsidRPr="00AC7DA8">
        <w:rPr>
          <w:rFonts w:ascii="Times New Roman" w:hAnsi="Times New Roman" w:cs="Times New Roman"/>
          <w:i/>
          <w:iCs/>
          <w:sz w:val="24"/>
          <w:szCs w:val="24"/>
        </w:rPr>
        <w:t>d</w:t>
      </w:r>
      <w:r w:rsidRPr="00AC7DA8">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Pr="00AC7DA8">
        <w:rPr>
          <w:rFonts w:ascii="Times New Roman" w:hAnsi="Times New Roman" w:cs="Times New Roman"/>
          <w:i/>
          <w:iCs/>
          <w:sz w:val="24"/>
          <w:szCs w:val="24"/>
        </w:rPr>
        <w:t>d</w:t>
      </w:r>
      <w:r w:rsidRPr="00AC7DA8">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sidRPr="00AC7DA8">
        <w:rPr>
          <w:rFonts w:ascii="Times New Roman" w:hAnsi="Times New Roman" w:cs="Times New Roman"/>
          <w:i/>
          <w:iCs/>
          <w:sz w:val="24"/>
          <w:szCs w:val="24"/>
        </w:rPr>
        <w:t>d</w:t>
      </w:r>
      <w:r w:rsidRPr="00AC7DA8">
        <w:rPr>
          <w:rFonts w:ascii="Times New Roman" w:hAnsi="Times New Roman" w:cs="Times New Roman"/>
          <w:i/>
          <w:iCs/>
          <w:sz w:val="24"/>
          <w:szCs w:val="24"/>
          <w:vertAlign w:val="subscript"/>
        </w:rPr>
        <w:t>h</w:t>
      </w:r>
      <w:r>
        <w:rPr>
          <w:rFonts w:ascii="Times New Roman" w:hAnsi="Times New Roman" w:cs="Times New Roman"/>
          <w:sz w:val="24"/>
          <w:szCs w:val="24"/>
        </w:rPr>
        <w:t>} of all data items.</w:t>
      </w:r>
      <w:r w:rsidR="0066192C">
        <w:rPr>
          <w:rFonts w:ascii="Times New Roman" w:hAnsi="Times New Roman" w:cs="Times New Roman"/>
          <w:sz w:val="24"/>
          <w:szCs w:val="24"/>
        </w:rPr>
        <w:t xml:space="preserve"> If </w:t>
      </w:r>
      <w:r w:rsidR="0066192C" w:rsidRPr="00EB4B29">
        <w:rPr>
          <w:rFonts w:ascii="Times New Roman" w:hAnsi="Times New Roman" w:cs="Times New Roman"/>
          <w:i/>
          <w:iCs/>
          <w:sz w:val="24"/>
          <w:szCs w:val="24"/>
        </w:rPr>
        <w:t>d</w:t>
      </w:r>
      <w:r w:rsidR="0066192C" w:rsidRPr="00EB4B29">
        <w:rPr>
          <w:rFonts w:ascii="Times New Roman" w:hAnsi="Times New Roman" w:cs="Times New Roman"/>
          <w:i/>
          <w:iCs/>
          <w:sz w:val="24"/>
          <w:szCs w:val="24"/>
          <w:vertAlign w:val="subscript"/>
        </w:rPr>
        <w:t>i</w:t>
      </w:r>
      <w:r w:rsidR="0066192C">
        <w:rPr>
          <w:rFonts w:ascii="Times New Roman" w:hAnsi="Times New Roman" w:cs="Times New Roman"/>
          <w:sz w:val="24"/>
          <w:szCs w:val="24"/>
        </w:rPr>
        <w:t xml:space="preserve"> → </w:t>
      </w:r>
      <w:r w:rsidR="0066192C" w:rsidRPr="00EB4B29">
        <w:rPr>
          <w:rFonts w:ascii="Times New Roman" w:hAnsi="Times New Roman" w:cs="Times New Roman"/>
          <w:i/>
          <w:iCs/>
          <w:sz w:val="24"/>
          <w:szCs w:val="24"/>
        </w:rPr>
        <w:t>d</w:t>
      </w:r>
      <w:r w:rsidR="0066192C" w:rsidRPr="00EB4B29">
        <w:rPr>
          <w:rFonts w:ascii="Times New Roman" w:hAnsi="Times New Roman" w:cs="Times New Roman"/>
          <w:i/>
          <w:iCs/>
          <w:sz w:val="24"/>
          <w:szCs w:val="24"/>
          <w:vertAlign w:val="subscript"/>
        </w:rPr>
        <w:t>j</w:t>
      </w:r>
      <w:r w:rsidR="0066192C">
        <w:rPr>
          <w:rFonts w:ascii="Times New Roman" w:hAnsi="Times New Roman" w:cs="Times New Roman"/>
          <w:sz w:val="24"/>
          <w:szCs w:val="24"/>
        </w:rPr>
        <w:t>, then any</w:t>
      </w:r>
      <w:r w:rsidR="0002485A">
        <w:rPr>
          <w:rFonts w:ascii="Times New Roman" w:hAnsi="Times New Roman" w:cs="Times New Roman"/>
          <w:sz w:val="24"/>
          <w:szCs w:val="24"/>
        </w:rPr>
        <w:t xml:space="preserve"> transaction accessing both </w:t>
      </w:r>
      <w:r w:rsidR="00EB4B29" w:rsidRPr="00EB4B29">
        <w:rPr>
          <w:rFonts w:ascii="Times New Roman" w:hAnsi="Times New Roman" w:cs="Times New Roman"/>
          <w:i/>
          <w:iCs/>
          <w:sz w:val="24"/>
          <w:szCs w:val="24"/>
        </w:rPr>
        <w:t>d</w:t>
      </w:r>
      <w:r w:rsidR="00EB4B29" w:rsidRPr="00EB4B29">
        <w:rPr>
          <w:rFonts w:ascii="Times New Roman" w:hAnsi="Times New Roman" w:cs="Times New Roman"/>
          <w:i/>
          <w:iCs/>
          <w:sz w:val="24"/>
          <w:szCs w:val="24"/>
          <w:vertAlign w:val="subscript"/>
        </w:rPr>
        <w:t>i</w:t>
      </w:r>
      <w:r w:rsidR="00EB4B29">
        <w:rPr>
          <w:rFonts w:ascii="Times New Roman" w:hAnsi="Times New Roman" w:cs="Times New Roman"/>
          <w:sz w:val="24"/>
          <w:szCs w:val="24"/>
        </w:rPr>
        <w:t xml:space="preserve"> and </w:t>
      </w:r>
      <w:r w:rsidR="00EB4B29" w:rsidRPr="00EB4B29">
        <w:rPr>
          <w:rFonts w:ascii="Times New Roman" w:hAnsi="Times New Roman" w:cs="Times New Roman"/>
          <w:i/>
          <w:iCs/>
          <w:sz w:val="24"/>
          <w:szCs w:val="24"/>
        </w:rPr>
        <w:t>d</w:t>
      </w:r>
      <w:r w:rsidR="00EB4B29" w:rsidRPr="00EB4B29">
        <w:rPr>
          <w:rFonts w:ascii="Times New Roman" w:hAnsi="Times New Roman" w:cs="Times New Roman"/>
          <w:i/>
          <w:iCs/>
          <w:sz w:val="24"/>
          <w:szCs w:val="24"/>
          <w:vertAlign w:val="subscript"/>
        </w:rPr>
        <w:t>j</w:t>
      </w:r>
      <w:r w:rsidR="00107298">
        <w:rPr>
          <w:rFonts w:ascii="Times New Roman" w:hAnsi="Times New Roman" w:cs="Times New Roman"/>
          <w:sz w:val="24"/>
          <w:szCs w:val="24"/>
        </w:rPr>
        <w:t xml:space="preserve"> </w:t>
      </w:r>
      <w:r w:rsidR="000C655E">
        <w:rPr>
          <w:rFonts w:ascii="Times New Roman" w:hAnsi="Times New Roman" w:cs="Times New Roman"/>
          <w:sz w:val="24"/>
          <w:szCs w:val="24"/>
        </w:rPr>
        <w:t xml:space="preserve">must access </w:t>
      </w:r>
      <w:r w:rsidR="000C655E" w:rsidRPr="009973AF">
        <w:rPr>
          <w:rFonts w:ascii="Times New Roman" w:hAnsi="Times New Roman" w:cs="Times New Roman"/>
          <w:i/>
          <w:iCs/>
          <w:sz w:val="24"/>
          <w:szCs w:val="24"/>
        </w:rPr>
        <w:t>d</w:t>
      </w:r>
      <w:r w:rsidR="000C655E" w:rsidRPr="009973AF">
        <w:rPr>
          <w:rFonts w:ascii="Times New Roman" w:hAnsi="Times New Roman" w:cs="Times New Roman"/>
          <w:i/>
          <w:iCs/>
          <w:sz w:val="24"/>
          <w:szCs w:val="24"/>
          <w:vertAlign w:val="subscript"/>
        </w:rPr>
        <w:t>i</w:t>
      </w:r>
      <w:r w:rsidR="000C655E">
        <w:rPr>
          <w:rFonts w:ascii="Times New Roman" w:hAnsi="Times New Roman" w:cs="Times New Roman"/>
          <w:sz w:val="24"/>
          <w:szCs w:val="24"/>
        </w:rPr>
        <w:t xml:space="preserve"> before accessing </w:t>
      </w:r>
      <w:r w:rsidR="000C655E" w:rsidRPr="009973AF">
        <w:rPr>
          <w:rFonts w:ascii="Times New Roman" w:hAnsi="Times New Roman" w:cs="Times New Roman"/>
          <w:i/>
          <w:iCs/>
          <w:sz w:val="24"/>
          <w:szCs w:val="24"/>
        </w:rPr>
        <w:t>d</w:t>
      </w:r>
      <w:r w:rsidR="000C655E" w:rsidRPr="009973AF">
        <w:rPr>
          <w:rFonts w:ascii="Times New Roman" w:hAnsi="Times New Roman" w:cs="Times New Roman"/>
          <w:i/>
          <w:iCs/>
          <w:sz w:val="24"/>
          <w:szCs w:val="24"/>
          <w:vertAlign w:val="subscript"/>
        </w:rPr>
        <w:t>j</w:t>
      </w:r>
      <w:r w:rsidR="000C655E">
        <w:rPr>
          <w:rFonts w:ascii="Times New Roman" w:hAnsi="Times New Roman" w:cs="Times New Roman"/>
          <w:sz w:val="24"/>
          <w:szCs w:val="24"/>
        </w:rPr>
        <w:t>.</w:t>
      </w:r>
      <w:r w:rsidR="00531ABE">
        <w:rPr>
          <w:rFonts w:ascii="Times New Roman" w:hAnsi="Times New Roman" w:cs="Times New Roman"/>
          <w:sz w:val="24"/>
          <w:szCs w:val="24"/>
        </w:rPr>
        <w:t xml:space="preserve"> </w:t>
      </w:r>
      <w:r w:rsidR="006F74C3">
        <w:rPr>
          <w:rFonts w:ascii="Times New Roman" w:hAnsi="Times New Roman" w:cs="Times New Roman"/>
          <w:sz w:val="24"/>
          <w:szCs w:val="24"/>
        </w:rPr>
        <w:t>This partial ordering may be the result of either the logical or the physical organization of the data, or it may be imposed solely for the purpose of concurrency control.</w:t>
      </w:r>
    </w:p>
    <w:p w:rsidR="00A91C3C" w:rsidRPr="003341E7" w:rsidRDefault="00A91C3C" w:rsidP="00A91C3C">
      <w:pPr>
        <w:spacing w:after="120" w:line="240" w:lineRule="auto"/>
        <w:ind w:firstLine="360"/>
        <w:jc w:val="both"/>
        <w:rPr>
          <w:rFonts w:ascii="Times New Roman" w:hAnsi="Times New Roman" w:cs="Times New Roman"/>
          <w:sz w:val="24"/>
          <w:szCs w:val="24"/>
        </w:rPr>
      </w:pPr>
      <w:r>
        <w:rPr>
          <w:rFonts w:cs="Times New Roman"/>
          <w:b/>
          <w:color w:val="4F81BD"/>
          <w:sz w:val="24"/>
          <w:szCs w:val="24"/>
        </w:rPr>
        <w:t>The Tree Protocol</w:t>
      </w:r>
    </w:p>
    <w:p w:rsidR="00157F19" w:rsidRDefault="00F4669B" w:rsidP="00F4669B">
      <w:pPr>
        <w:spacing w:after="120" w:line="240" w:lineRule="auto"/>
        <w:ind w:firstLine="360"/>
        <w:jc w:val="both"/>
        <w:rPr>
          <w:rFonts w:ascii="Times New Roman" w:hAnsi="Times New Roman" w:cs="Times New Roman"/>
          <w:sz w:val="24"/>
          <w:szCs w:val="24"/>
        </w:rPr>
      </w:pPr>
      <w:r w:rsidRPr="00F4669B">
        <w:rPr>
          <w:rFonts w:ascii="Times New Roman" w:hAnsi="Times New Roman" w:cs="Times New Roman"/>
          <w:sz w:val="24"/>
          <w:szCs w:val="24"/>
        </w:rPr>
        <w:t xml:space="preserve">In the tree protocol, the only lock instruction allowed is lock-X. Each transaction </w:t>
      </w:r>
      <w:r w:rsidRPr="008D1631">
        <w:rPr>
          <w:rFonts w:ascii="Times New Roman" w:hAnsi="Times New Roman" w:cs="Times New Roman"/>
          <w:i/>
          <w:iCs/>
          <w:sz w:val="24"/>
          <w:szCs w:val="24"/>
        </w:rPr>
        <w:t>T</w:t>
      </w:r>
      <w:r w:rsidRPr="008D1631">
        <w:rPr>
          <w:rFonts w:ascii="Times New Roman" w:hAnsi="Times New Roman" w:cs="Times New Roman"/>
          <w:i/>
          <w:iCs/>
          <w:sz w:val="24"/>
          <w:szCs w:val="24"/>
          <w:vertAlign w:val="subscript"/>
        </w:rPr>
        <w:t>i</w:t>
      </w:r>
      <w:r w:rsidRPr="00F4669B">
        <w:rPr>
          <w:rFonts w:ascii="Times New Roman" w:hAnsi="Times New Roman" w:cs="Times New Roman"/>
          <w:sz w:val="24"/>
          <w:szCs w:val="24"/>
        </w:rPr>
        <w:t xml:space="preserve"> can lock a data item at most once, and must observe the following rules:</w:t>
      </w:r>
    </w:p>
    <w:p w:rsidR="0076110F" w:rsidRDefault="00D073D1" w:rsidP="00AD57BC">
      <w:pPr>
        <w:pStyle w:val="ListParagraph"/>
        <w:numPr>
          <w:ilvl w:val="0"/>
          <w:numId w:val="35"/>
        </w:numPr>
        <w:spacing w:after="120" w:line="240" w:lineRule="auto"/>
        <w:jc w:val="both"/>
        <w:rPr>
          <w:rFonts w:ascii="Times New Roman" w:hAnsi="Times New Roman" w:cs="Times New Roman"/>
          <w:sz w:val="24"/>
          <w:szCs w:val="24"/>
        </w:rPr>
      </w:pPr>
      <w:r w:rsidRPr="00D073D1">
        <w:rPr>
          <w:rFonts w:ascii="Times New Roman" w:hAnsi="Times New Roman" w:cs="Times New Roman"/>
          <w:sz w:val="24"/>
          <w:szCs w:val="24"/>
        </w:rPr>
        <w:t xml:space="preserve">The first lock by </w:t>
      </w:r>
      <w:r w:rsidRPr="00D073D1">
        <w:rPr>
          <w:rFonts w:ascii="Times New Roman" w:hAnsi="Times New Roman" w:cs="Times New Roman"/>
          <w:i/>
          <w:iCs/>
          <w:sz w:val="24"/>
          <w:szCs w:val="24"/>
        </w:rPr>
        <w:t>T</w:t>
      </w:r>
      <w:r w:rsidRPr="00D073D1">
        <w:rPr>
          <w:rFonts w:ascii="Times New Roman" w:hAnsi="Times New Roman" w:cs="Times New Roman"/>
          <w:i/>
          <w:iCs/>
          <w:sz w:val="24"/>
          <w:szCs w:val="24"/>
          <w:vertAlign w:val="subscript"/>
        </w:rPr>
        <w:t>i</w:t>
      </w:r>
      <w:r w:rsidRPr="00D073D1">
        <w:rPr>
          <w:rFonts w:ascii="Times New Roman" w:hAnsi="Times New Roman" w:cs="Times New Roman"/>
          <w:sz w:val="24"/>
          <w:szCs w:val="24"/>
        </w:rPr>
        <w:t xml:space="preserve"> may be on any data item.</w:t>
      </w:r>
    </w:p>
    <w:p w:rsidR="00D073D1" w:rsidRDefault="00EB44E7" w:rsidP="00AD57BC">
      <w:pPr>
        <w:pStyle w:val="ListParagraph"/>
        <w:numPr>
          <w:ilvl w:val="0"/>
          <w:numId w:val="35"/>
        </w:numPr>
        <w:spacing w:after="120" w:line="240" w:lineRule="auto"/>
        <w:jc w:val="both"/>
        <w:rPr>
          <w:rFonts w:ascii="Times New Roman" w:hAnsi="Times New Roman" w:cs="Times New Roman"/>
          <w:sz w:val="24"/>
          <w:szCs w:val="24"/>
        </w:rPr>
      </w:pPr>
      <w:r w:rsidRPr="00EB44E7">
        <w:rPr>
          <w:rFonts w:ascii="Times New Roman" w:hAnsi="Times New Roman" w:cs="Times New Roman"/>
          <w:sz w:val="24"/>
          <w:szCs w:val="24"/>
        </w:rPr>
        <w:t xml:space="preserve">Subsequently, a data item </w:t>
      </w:r>
      <w:r w:rsidRPr="00EB44E7">
        <w:rPr>
          <w:rFonts w:ascii="Times New Roman" w:hAnsi="Times New Roman" w:cs="Times New Roman"/>
          <w:i/>
          <w:iCs/>
          <w:sz w:val="24"/>
          <w:szCs w:val="24"/>
        </w:rPr>
        <w:t>Q</w:t>
      </w:r>
      <w:r w:rsidRPr="00EB44E7">
        <w:rPr>
          <w:rFonts w:ascii="Times New Roman" w:hAnsi="Times New Roman" w:cs="Times New Roman"/>
          <w:sz w:val="24"/>
          <w:szCs w:val="24"/>
        </w:rPr>
        <w:t xml:space="preserve"> can be locked by </w:t>
      </w:r>
      <w:r w:rsidRPr="00EB44E7">
        <w:rPr>
          <w:rFonts w:ascii="Times New Roman" w:hAnsi="Times New Roman" w:cs="Times New Roman"/>
          <w:i/>
          <w:iCs/>
          <w:sz w:val="24"/>
          <w:szCs w:val="24"/>
        </w:rPr>
        <w:t>T</w:t>
      </w:r>
      <w:r w:rsidRPr="00EB44E7">
        <w:rPr>
          <w:rFonts w:ascii="Times New Roman" w:hAnsi="Times New Roman" w:cs="Times New Roman"/>
          <w:i/>
          <w:iCs/>
          <w:sz w:val="24"/>
          <w:szCs w:val="24"/>
          <w:vertAlign w:val="subscript"/>
        </w:rPr>
        <w:t>i</w:t>
      </w:r>
      <w:r w:rsidRPr="00EB44E7">
        <w:rPr>
          <w:rFonts w:ascii="Times New Roman" w:hAnsi="Times New Roman" w:cs="Times New Roman"/>
          <w:sz w:val="24"/>
          <w:szCs w:val="24"/>
        </w:rPr>
        <w:t xml:space="preserve"> only if the parent of </w:t>
      </w:r>
      <w:r w:rsidRPr="00EB44E7">
        <w:rPr>
          <w:rFonts w:ascii="Times New Roman" w:hAnsi="Times New Roman" w:cs="Times New Roman"/>
          <w:i/>
          <w:iCs/>
          <w:sz w:val="24"/>
          <w:szCs w:val="24"/>
        </w:rPr>
        <w:t>Q</w:t>
      </w:r>
      <w:r w:rsidRPr="00EB44E7">
        <w:rPr>
          <w:rFonts w:ascii="Times New Roman" w:hAnsi="Times New Roman" w:cs="Times New Roman"/>
          <w:sz w:val="24"/>
          <w:szCs w:val="24"/>
        </w:rPr>
        <w:t xml:space="preserve"> is currently locked by </w:t>
      </w:r>
      <w:r w:rsidRPr="00EB44E7">
        <w:rPr>
          <w:rFonts w:ascii="Times New Roman" w:hAnsi="Times New Roman" w:cs="Times New Roman"/>
          <w:i/>
          <w:iCs/>
          <w:sz w:val="24"/>
          <w:szCs w:val="24"/>
        </w:rPr>
        <w:t>T</w:t>
      </w:r>
      <w:r w:rsidRPr="00EB44E7">
        <w:rPr>
          <w:rFonts w:ascii="Times New Roman" w:hAnsi="Times New Roman" w:cs="Times New Roman"/>
          <w:i/>
          <w:iCs/>
          <w:sz w:val="24"/>
          <w:szCs w:val="24"/>
          <w:vertAlign w:val="subscript"/>
        </w:rPr>
        <w:t>i</w:t>
      </w:r>
      <w:r w:rsidRPr="00EB44E7">
        <w:rPr>
          <w:rFonts w:ascii="Times New Roman" w:hAnsi="Times New Roman" w:cs="Times New Roman"/>
          <w:sz w:val="24"/>
          <w:szCs w:val="24"/>
        </w:rPr>
        <w:t>.</w:t>
      </w:r>
    </w:p>
    <w:p w:rsidR="005E347A" w:rsidRDefault="00113870" w:rsidP="00AD57BC">
      <w:pPr>
        <w:pStyle w:val="ListParagraph"/>
        <w:numPr>
          <w:ilvl w:val="0"/>
          <w:numId w:val="35"/>
        </w:numPr>
        <w:spacing w:after="120" w:line="240" w:lineRule="auto"/>
        <w:jc w:val="both"/>
        <w:rPr>
          <w:rFonts w:ascii="Times New Roman" w:hAnsi="Times New Roman" w:cs="Times New Roman"/>
          <w:sz w:val="24"/>
          <w:szCs w:val="24"/>
        </w:rPr>
      </w:pPr>
      <w:r w:rsidRPr="00113870">
        <w:rPr>
          <w:rFonts w:ascii="Times New Roman" w:hAnsi="Times New Roman" w:cs="Times New Roman"/>
          <w:sz w:val="24"/>
          <w:szCs w:val="24"/>
        </w:rPr>
        <w:t>Data items may be unlocked at any time.</w:t>
      </w:r>
    </w:p>
    <w:p w:rsidR="005B5171" w:rsidRPr="00A64A76" w:rsidRDefault="005D42BC" w:rsidP="00AD57BC">
      <w:pPr>
        <w:pStyle w:val="ListParagraph"/>
        <w:numPr>
          <w:ilvl w:val="0"/>
          <w:numId w:val="35"/>
        </w:numPr>
        <w:spacing w:after="120" w:line="240" w:lineRule="auto"/>
        <w:jc w:val="both"/>
        <w:rPr>
          <w:rFonts w:ascii="Times New Roman" w:hAnsi="Times New Roman" w:cs="Times New Roman"/>
          <w:sz w:val="24"/>
          <w:szCs w:val="24"/>
        </w:rPr>
      </w:pPr>
      <w:r w:rsidRPr="005D42BC">
        <w:rPr>
          <w:rFonts w:ascii="Times New Roman" w:hAnsi="Times New Roman" w:cs="Times New Roman"/>
          <w:sz w:val="24"/>
          <w:szCs w:val="24"/>
        </w:rPr>
        <w:t xml:space="preserve">A data item that has been locked and unlocked by </w:t>
      </w:r>
      <w:r w:rsidRPr="005D42BC">
        <w:rPr>
          <w:rFonts w:ascii="Times New Roman" w:hAnsi="Times New Roman" w:cs="Times New Roman"/>
          <w:i/>
          <w:iCs/>
          <w:sz w:val="24"/>
          <w:szCs w:val="24"/>
        </w:rPr>
        <w:t>T</w:t>
      </w:r>
      <w:r w:rsidRPr="005D42BC">
        <w:rPr>
          <w:rFonts w:ascii="Times New Roman" w:hAnsi="Times New Roman" w:cs="Times New Roman"/>
          <w:i/>
          <w:iCs/>
          <w:sz w:val="24"/>
          <w:szCs w:val="24"/>
          <w:vertAlign w:val="subscript"/>
        </w:rPr>
        <w:t>i</w:t>
      </w:r>
      <w:r w:rsidR="004E7828">
        <w:rPr>
          <w:rFonts w:ascii="Times New Roman" w:hAnsi="Times New Roman" w:cs="Times New Roman"/>
          <w:sz w:val="24"/>
          <w:szCs w:val="24"/>
        </w:rPr>
        <w:t xml:space="preserve"> </w:t>
      </w:r>
      <w:r w:rsidRPr="005D42BC">
        <w:rPr>
          <w:rFonts w:ascii="Times New Roman" w:hAnsi="Times New Roman" w:cs="Times New Roman"/>
          <w:sz w:val="24"/>
          <w:szCs w:val="24"/>
        </w:rPr>
        <w:t xml:space="preserve">cannot subsequently be relocked by </w:t>
      </w:r>
      <w:r w:rsidRPr="005D42BC">
        <w:rPr>
          <w:rFonts w:ascii="Times New Roman" w:hAnsi="Times New Roman" w:cs="Times New Roman"/>
          <w:i/>
          <w:iCs/>
          <w:sz w:val="24"/>
          <w:szCs w:val="24"/>
        </w:rPr>
        <w:t>T</w:t>
      </w:r>
      <w:r w:rsidRPr="005D42BC">
        <w:rPr>
          <w:rFonts w:ascii="Times New Roman" w:hAnsi="Times New Roman" w:cs="Times New Roman"/>
          <w:i/>
          <w:iCs/>
          <w:sz w:val="24"/>
          <w:szCs w:val="24"/>
          <w:vertAlign w:val="subscript"/>
        </w:rPr>
        <w:t>i</w:t>
      </w:r>
      <w:r w:rsidR="00CC12FE">
        <w:rPr>
          <w:rFonts w:ascii="Times New Roman" w:hAnsi="Times New Roman" w:cs="Times New Roman"/>
          <w:sz w:val="24"/>
          <w:szCs w:val="24"/>
        </w:rPr>
        <w:t>.</w:t>
      </w:r>
    </w:p>
    <w:p w:rsidR="00EB1591" w:rsidRPr="00AB5067" w:rsidRDefault="00EB1591" w:rsidP="00EB1591">
      <w:pPr>
        <w:spacing w:after="120" w:line="240" w:lineRule="auto"/>
        <w:ind w:firstLine="360"/>
        <w:jc w:val="both"/>
        <w:rPr>
          <w:rFonts w:ascii="Times New Roman" w:hAnsi="Times New Roman" w:cs="Times New Roman"/>
          <w:b/>
          <w:i/>
          <w:color w:val="006600"/>
          <w:sz w:val="24"/>
          <w:szCs w:val="24"/>
        </w:rPr>
      </w:pPr>
      <w:r w:rsidRPr="00AB5067">
        <w:rPr>
          <w:rFonts w:ascii="Times New Roman" w:hAnsi="Times New Roman" w:cs="Times New Roman"/>
          <w:b/>
          <w:i/>
          <w:color w:val="006600"/>
          <w:sz w:val="24"/>
          <w:szCs w:val="24"/>
        </w:rPr>
        <w:t>Example:</w:t>
      </w:r>
    </w:p>
    <w:p w:rsidR="001C3884" w:rsidRDefault="008C78B2" w:rsidP="00345216">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252" editas="canvas" style="width:308.15pt;height:216.1pt;mso-position-horizontal-relative:char;mso-position-vertical-relative:line" coordorigin="1637,720" coordsize="7489,5252">
            <o:lock v:ext="edit" aspectratio="t"/>
            <v:shape id="_x0000_s1251" type="#_x0000_t75" style="position:absolute;left:1637;top:720;width:7489;height:5252" o:preferrelative="f">
              <v:fill o:detectmouseclick="t"/>
              <v:path o:extrusionok="t" o:connecttype="none"/>
              <o:lock v:ext="edit" text="t"/>
            </v:shape>
            <v:shape id="_x0000_s1253" type="#_x0000_t75" style="position:absolute;left:1637;top:720;width:2703;height:2911">
              <v:imagedata r:id="rId21" o:title="untitled"/>
            </v:shape>
            <v:shape id="_x0000_s1254" type="#_x0000_t202" style="position:absolute;left:5020;top:720;width:4106;height:5252" stroked="f">
              <v:textbox style="mso-next-textbox:#_x0000_s1254" inset="1.89533mm,.94767mm,1.89533mm,.94767mm">
                <w:txbxContent>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9"/>
                      <w:gridCol w:w="859"/>
                      <w:gridCol w:w="841"/>
                      <w:gridCol w:w="859"/>
                    </w:tblGrid>
                    <w:tr w:rsidR="0040465A" w:rsidRPr="002D6F0D" w:rsidTr="00EB2478">
                      <w:tc>
                        <w:tcPr>
                          <w:tcW w:w="0" w:type="auto"/>
                          <w:tcBorders>
                            <w:top w:val="nil"/>
                            <w:left w:val="nil"/>
                            <w:bottom w:val="single" w:sz="4" w:space="0" w:color="auto"/>
                          </w:tcBorders>
                          <w:shd w:val="clear" w:color="auto" w:fill="D9D9D9" w:themeFill="background1" w:themeFillShade="D9"/>
                        </w:tcPr>
                        <w:p w:rsidR="0040465A" w:rsidRPr="002D6F0D" w:rsidRDefault="0040465A" w:rsidP="00EB2478">
                          <w:pPr>
                            <w:jc w:val="center"/>
                            <w:rPr>
                              <w:rFonts w:ascii="Times New Roman" w:hAnsi="Times New Roman" w:cs="Times New Roman"/>
                              <w:sz w:val="16"/>
                              <w:szCs w:val="16"/>
                            </w:rPr>
                          </w:pPr>
                          <w:r w:rsidRPr="002D6F0D">
                            <w:rPr>
                              <w:rFonts w:ascii="Times New Roman" w:hAnsi="Times New Roman" w:cs="Times New Roman"/>
                              <w:i/>
                              <w:iCs/>
                              <w:sz w:val="16"/>
                              <w:szCs w:val="16"/>
                            </w:rPr>
                            <w:t>T</w:t>
                          </w:r>
                          <w:r w:rsidRPr="002D6F0D">
                            <w:rPr>
                              <w:rFonts w:ascii="Times New Roman" w:hAnsi="Times New Roman" w:cs="Times New Roman"/>
                              <w:sz w:val="16"/>
                              <w:szCs w:val="16"/>
                              <w:vertAlign w:val="subscript"/>
                            </w:rPr>
                            <w:t>10</w:t>
                          </w:r>
                        </w:p>
                      </w:tc>
                      <w:tc>
                        <w:tcPr>
                          <w:tcW w:w="0" w:type="auto"/>
                          <w:tcBorders>
                            <w:top w:val="nil"/>
                            <w:bottom w:val="single" w:sz="4" w:space="0" w:color="auto"/>
                            <w:right w:val="nil"/>
                          </w:tcBorders>
                          <w:shd w:val="clear" w:color="auto" w:fill="D9D9D9" w:themeFill="background1" w:themeFillShade="D9"/>
                        </w:tcPr>
                        <w:p w:rsidR="0040465A" w:rsidRPr="002D6F0D" w:rsidRDefault="0040465A" w:rsidP="00EB2478">
                          <w:pPr>
                            <w:jc w:val="center"/>
                            <w:rPr>
                              <w:rFonts w:ascii="Times New Roman" w:hAnsi="Times New Roman" w:cs="Times New Roman"/>
                              <w:sz w:val="16"/>
                              <w:szCs w:val="16"/>
                            </w:rPr>
                          </w:pPr>
                          <w:r w:rsidRPr="002D6F0D">
                            <w:rPr>
                              <w:rFonts w:ascii="Times New Roman" w:hAnsi="Times New Roman" w:cs="Times New Roman"/>
                              <w:i/>
                              <w:iCs/>
                              <w:sz w:val="16"/>
                              <w:szCs w:val="16"/>
                            </w:rPr>
                            <w:t>T</w:t>
                          </w:r>
                          <w:r w:rsidRPr="002D6F0D">
                            <w:rPr>
                              <w:rFonts w:ascii="Times New Roman" w:hAnsi="Times New Roman" w:cs="Times New Roman"/>
                              <w:sz w:val="16"/>
                              <w:szCs w:val="16"/>
                              <w:vertAlign w:val="subscript"/>
                            </w:rPr>
                            <w:t>11</w:t>
                          </w:r>
                        </w:p>
                      </w:tc>
                      <w:tc>
                        <w:tcPr>
                          <w:tcW w:w="0" w:type="auto"/>
                          <w:tcBorders>
                            <w:top w:val="nil"/>
                            <w:bottom w:val="single" w:sz="4" w:space="0" w:color="auto"/>
                            <w:right w:val="nil"/>
                          </w:tcBorders>
                          <w:shd w:val="clear" w:color="auto" w:fill="D9D9D9" w:themeFill="background1" w:themeFillShade="D9"/>
                        </w:tcPr>
                        <w:p w:rsidR="0040465A" w:rsidRPr="002D6F0D" w:rsidRDefault="0040465A" w:rsidP="00EB2478">
                          <w:pPr>
                            <w:jc w:val="center"/>
                            <w:rPr>
                              <w:rFonts w:ascii="Times New Roman" w:hAnsi="Times New Roman" w:cs="Times New Roman"/>
                              <w:i/>
                              <w:iCs/>
                              <w:sz w:val="16"/>
                              <w:szCs w:val="16"/>
                            </w:rPr>
                          </w:pPr>
                          <w:r w:rsidRPr="002D6F0D">
                            <w:rPr>
                              <w:rFonts w:ascii="Times New Roman" w:hAnsi="Times New Roman" w:cs="Times New Roman"/>
                              <w:i/>
                              <w:iCs/>
                              <w:sz w:val="16"/>
                              <w:szCs w:val="16"/>
                            </w:rPr>
                            <w:t>T</w:t>
                          </w:r>
                          <w:r w:rsidRPr="002D6F0D">
                            <w:rPr>
                              <w:rFonts w:ascii="Times New Roman" w:hAnsi="Times New Roman" w:cs="Times New Roman"/>
                              <w:sz w:val="16"/>
                              <w:szCs w:val="16"/>
                              <w:vertAlign w:val="subscript"/>
                            </w:rPr>
                            <w:t>12</w:t>
                          </w:r>
                        </w:p>
                      </w:tc>
                      <w:tc>
                        <w:tcPr>
                          <w:tcW w:w="0" w:type="auto"/>
                          <w:tcBorders>
                            <w:top w:val="nil"/>
                            <w:bottom w:val="single" w:sz="4" w:space="0" w:color="auto"/>
                            <w:right w:val="nil"/>
                          </w:tcBorders>
                          <w:shd w:val="clear" w:color="auto" w:fill="D9D9D9" w:themeFill="background1" w:themeFillShade="D9"/>
                        </w:tcPr>
                        <w:p w:rsidR="0040465A" w:rsidRPr="002D6F0D" w:rsidRDefault="0040465A" w:rsidP="00EB2478">
                          <w:pPr>
                            <w:jc w:val="center"/>
                            <w:rPr>
                              <w:rFonts w:ascii="Times New Roman" w:hAnsi="Times New Roman" w:cs="Times New Roman"/>
                              <w:i/>
                              <w:iCs/>
                              <w:sz w:val="16"/>
                              <w:szCs w:val="16"/>
                            </w:rPr>
                          </w:pPr>
                          <w:r w:rsidRPr="002D6F0D">
                            <w:rPr>
                              <w:rFonts w:ascii="Times New Roman" w:hAnsi="Times New Roman" w:cs="Times New Roman"/>
                              <w:i/>
                              <w:iCs/>
                              <w:sz w:val="16"/>
                              <w:szCs w:val="16"/>
                            </w:rPr>
                            <w:t>T</w:t>
                          </w:r>
                          <w:r w:rsidRPr="002D6F0D">
                            <w:rPr>
                              <w:rFonts w:ascii="Times New Roman" w:hAnsi="Times New Roman" w:cs="Times New Roman"/>
                              <w:sz w:val="16"/>
                              <w:szCs w:val="16"/>
                              <w:vertAlign w:val="subscript"/>
                            </w:rPr>
                            <w:t>13</w:t>
                          </w:r>
                        </w:p>
                      </w:tc>
                    </w:tr>
                    <w:tr w:rsidR="0040465A" w:rsidRPr="002D6F0D" w:rsidTr="00EB2478">
                      <w:tc>
                        <w:tcPr>
                          <w:tcW w:w="0" w:type="auto"/>
                          <w:tcBorders>
                            <w:top w:val="single" w:sz="4" w:space="0" w:color="auto"/>
                            <w:left w:val="nil"/>
                            <w:bottom w:val="nil"/>
                          </w:tcBorders>
                        </w:tcPr>
                        <w:p w:rsidR="0040465A" w:rsidRPr="002D6F0D" w:rsidRDefault="0040465A" w:rsidP="00704D4D">
                          <w:pPr>
                            <w:pStyle w:val="ListParagraph"/>
                            <w:ind w:left="0"/>
                            <w:contextualSpacing w:val="0"/>
                            <w:jc w:val="both"/>
                            <w:rPr>
                              <w:rFonts w:cs="Times New Roman"/>
                              <w:sz w:val="16"/>
                              <w:szCs w:val="16"/>
                            </w:rPr>
                          </w:pPr>
                          <w:r w:rsidRPr="002D6F0D">
                            <w:rPr>
                              <w:rFonts w:cs="Times New Roman"/>
                              <w:sz w:val="16"/>
                              <w:szCs w:val="16"/>
                            </w:rPr>
                            <w:t>lock-X(</w:t>
                          </w:r>
                          <w:r w:rsidRPr="002D6F0D">
                            <w:rPr>
                              <w:rFonts w:ascii="Times New Roman" w:hAnsi="Times New Roman" w:cs="Times New Roman"/>
                              <w:i/>
                              <w:sz w:val="16"/>
                              <w:szCs w:val="16"/>
                            </w:rPr>
                            <w:t>B</w:t>
                          </w:r>
                          <w:r w:rsidRPr="002D6F0D">
                            <w:rPr>
                              <w:rFonts w:cs="Times New Roman"/>
                              <w:sz w:val="16"/>
                              <w:szCs w:val="16"/>
                            </w:rPr>
                            <w:t>)</w:t>
                          </w:r>
                        </w:p>
                        <w:p w:rsidR="0040465A" w:rsidRPr="002D6F0D" w:rsidRDefault="0040465A" w:rsidP="00987412">
                          <w:pPr>
                            <w:pStyle w:val="ListParagraph"/>
                            <w:ind w:left="0"/>
                            <w:contextualSpacing w:val="0"/>
                            <w:jc w:val="both"/>
                            <w:rPr>
                              <w:rFonts w:cs="Times New Roman"/>
                              <w:sz w:val="16"/>
                              <w:szCs w:val="16"/>
                            </w:rPr>
                          </w:pPr>
                        </w:p>
                        <w:p w:rsidR="0040465A" w:rsidRPr="002D6F0D" w:rsidRDefault="0040465A" w:rsidP="004A67E1">
                          <w:pPr>
                            <w:pStyle w:val="ListParagraph"/>
                            <w:ind w:left="0"/>
                            <w:contextualSpacing w:val="0"/>
                            <w:jc w:val="both"/>
                            <w:rPr>
                              <w:rFonts w:cs="Times New Roman"/>
                              <w:sz w:val="16"/>
                              <w:szCs w:val="16"/>
                            </w:rPr>
                          </w:pPr>
                        </w:p>
                        <w:p w:rsidR="0040465A" w:rsidRPr="002D6F0D" w:rsidRDefault="0040465A" w:rsidP="004A67E1">
                          <w:pPr>
                            <w:pStyle w:val="ListParagraph"/>
                            <w:ind w:left="0"/>
                            <w:contextualSpacing w:val="0"/>
                            <w:jc w:val="both"/>
                            <w:rPr>
                              <w:rFonts w:cs="Times New Roman"/>
                              <w:sz w:val="16"/>
                              <w:szCs w:val="16"/>
                            </w:rPr>
                          </w:pPr>
                        </w:p>
                        <w:p w:rsidR="0040465A" w:rsidRPr="002D6F0D" w:rsidRDefault="0040465A" w:rsidP="00326188">
                          <w:pPr>
                            <w:pStyle w:val="ListParagraph"/>
                            <w:ind w:left="0"/>
                            <w:contextualSpacing w:val="0"/>
                            <w:jc w:val="both"/>
                            <w:rPr>
                              <w:rFonts w:cs="Times New Roman"/>
                              <w:sz w:val="16"/>
                              <w:szCs w:val="16"/>
                            </w:rPr>
                          </w:pPr>
                          <w:r w:rsidRPr="002D6F0D">
                            <w:rPr>
                              <w:rFonts w:cs="Times New Roman"/>
                              <w:sz w:val="16"/>
                              <w:szCs w:val="16"/>
                            </w:rPr>
                            <w:t>lock-X(</w:t>
                          </w:r>
                          <w:r w:rsidRPr="002D6F0D">
                            <w:rPr>
                              <w:rFonts w:ascii="Times New Roman" w:hAnsi="Times New Roman" w:cs="Times New Roman"/>
                              <w:i/>
                              <w:sz w:val="16"/>
                              <w:szCs w:val="16"/>
                            </w:rPr>
                            <w:t>E</w:t>
                          </w:r>
                          <w:r w:rsidRPr="002D6F0D">
                            <w:rPr>
                              <w:rFonts w:cs="Times New Roman"/>
                              <w:sz w:val="16"/>
                              <w:szCs w:val="16"/>
                            </w:rPr>
                            <w:t>)</w:t>
                          </w:r>
                        </w:p>
                        <w:p w:rsidR="0040465A" w:rsidRPr="002D6F0D" w:rsidRDefault="0040465A" w:rsidP="00326188">
                          <w:pPr>
                            <w:pStyle w:val="ListParagraph"/>
                            <w:ind w:left="0"/>
                            <w:contextualSpacing w:val="0"/>
                            <w:jc w:val="both"/>
                            <w:rPr>
                              <w:rFonts w:cs="Times New Roman"/>
                              <w:sz w:val="16"/>
                              <w:szCs w:val="16"/>
                            </w:rPr>
                          </w:pPr>
                          <w:r w:rsidRPr="002D6F0D">
                            <w:rPr>
                              <w:rFonts w:cs="Times New Roman"/>
                              <w:sz w:val="16"/>
                              <w:szCs w:val="16"/>
                            </w:rPr>
                            <w:t>lock-X(</w:t>
                          </w:r>
                          <w:r w:rsidRPr="002D6F0D">
                            <w:rPr>
                              <w:rFonts w:ascii="Times New Roman" w:hAnsi="Times New Roman" w:cs="Times New Roman"/>
                              <w:i/>
                              <w:sz w:val="16"/>
                              <w:szCs w:val="16"/>
                            </w:rPr>
                            <w:t>D</w:t>
                          </w:r>
                          <w:r w:rsidRPr="002D6F0D">
                            <w:rPr>
                              <w:rFonts w:cs="Times New Roman"/>
                              <w:sz w:val="16"/>
                              <w:szCs w:val="16"/>
                            </w:rPr>
                            <w:t>)</w:t>
                          </w:r>
                        </w:p>
                        <w:p w:rsidR="0040465A" w:rsidRPr="002D6F0D" w:rsidRDefault="0040465A" w:rsidP="00A97254">
                          <w:pPr>
                            <w:pStyle w:val="ListParagraph"/>
                            <w:ind w:left="0"/>
                            <w:contextualSpacing w:val="0"/>
                            <w:jc w:val="both"/>
                            <w:rPr>
                              <w:rFonts w:cs="Times New Roman"/>
                              <w:sz w:val="16"/>
                              <w:szCs w:val="16"/>
                            </w:rPr>
                          </w:pPr>
                          <w:r w:rsidRPr="002D6F0D">
                            <w:rPr>
                              <w:rFonts w:cs="Times New Roman"/>
                              <w:sz w:val="16"/>
                              <w:szCs w:val="16"/>
                            </w:rPr>
                            <w:t>unlock(</w:t>
                          </w:r>
                          <w:r w:rsidRPr="002D6F0D">
                            <w:rPr>
                              <w:rFonts w:ascii="Times New Roman" w:hAnsi="Times New Roman" w:cs="Times New Roman"/>
                              <w:i/>
                              <w:sz w:val="16"/>
                              <w:szCs w:val="16"/>
                            </w:rPr>
                            <w:t>B</w:t>
                          </w:r>
                          <w:r w:rsidRPr="002D6F0D">
                            <w:rPr>
                              <w:rFonts w:cs="Times New Roman"/>
                              <w:sz w:val="16"/>
                              <w:szCs w:val="16"/>
                            </w:rPr>
                            <w:t>)</w:t>
                          </w:r>
                        </w:p>
                        <w:p w:rsidR="0040465A" w:rsidRPr="002D6F0D" w:rsidRDefault="0040465A" w:rsidP="00A97254">
                          <w:pPr>
                            <w:pStyle w:val="ListParagraph"/>
                            <w:ind w:left="0"/>
                            <w:contextualSpacing w:val="0"/>
                            <w:jc w:val="both"/>
                            <w:rPr>
                              <w:rFonts w:cs="Times New Roman"/>
                              <w:sz w:val="16"/>
                              <w:szCs w:val="16"/>
                            </w:rPr>
                          </w:pPr>
                          <w:r w:rsidRPr="002D6F0D">
                            <w:rPr>
                              <w:rFonts w:cs="Times New Roman"/>
                              <w:sz w:val="16"/>
                              <w:szCs w:val="16"/>
                            </w:rPr>
                            <w:t>unlock(</w:t>
                          </w:r>
                          <w:r w:rsidRPr="002D6F0D">
                            <w:rPr>
                              <w:rFonts w:ascii="Times New Roman" w:hAnsi="Times New Roman" w:cs="Times New Roman"/>
                              <w:i/>
                              <w:sz w:val="16"/>
                              <w:szCs w:val="16"/>
                            </w:rPr>
                            <w:t>E</w:t>
                          </w:r>
                          <w:r w:rsidRPr="002D6F0D">
                            <w:rPr>
                              <w:rFonts w:cs="Times New Roman"/>
                              <w:sz w:val="16"/>
                              <w:szCs w:val="16"/>
                            </w:rPr>
                            <w:t>)</w:t>
                          </w:r>
                        </w:p>
                        <w:p w:rsidR="0040465A" w:rsidRPr="002D6F0D" w:rsidRDefault="0040465A" w:rsidP="004A67E1">
                          <w:pPr>
                            <w:pStyle w:val="ListParagraph"/>
                            <w:ind w:left="0"/>
                            <w:contextualSpacing w:val="0"/>
                            <w:jc w:val="both"/>
                            <w:rPr>
                              <w:rFonts w:cs="Times New Roman"/>
                              <w:sz w:val="16"/>
                              <w:szCs w:val="16"/>
                            </w:rPr>
                          </w:pPr>
                        </w:p>
                        <w:p w:rsidR="0040465A" w:rsidRPr="002D6F0D" w:rsidRDefault="0040465A" w:rsidP="00987412">
                          <w:pPr>
                            <w:pStyle w:val="ListParagraph"/>
                            <w:ind w:left="0"/>
                            <w:contextualSpacing w:val="0"/>
                            <w:jc w:val="both"/>
                            <w:rPr>
                              <w:rFonts w:cs="Times New Roman"/>
                              <w:sz w:val="16"/>
                              <w:szCs w:val="16"/>
                            </w:rPr>
                          </w:pPr>
                        </w:p>
                        <w:p w:rsidR="0040465A" w:rsidRPr="002D6F0D" w:rsidRDefault="0040465A" w:rsidP="00987412">
                          <w:pPr>
                            <w:pStyle w:val="ListParagraph"/>
                            <w:ind w:left="0"/>
                            <w:contextualSpacing w:val="0"/>
                            <w:jc w:val="both"/>
                            <w:rPr>
                              <w:rFonts w:cs="Times New Roman"/>
                              <w:sz w:val="16"/>
                              <w:szCs w:val="16"/>
                            </w:rPr>
                          </w:pPr>
                        </w:p>
                        <w:p w:rsidR="0040465A" w:rsidRPr="002D6F0D" w:rsidRDefault="0040465A" w:rsidP="005074CD">
                          <w:pPr>
                            <w:pStyle w:val="ListParagraph"/>
                            <w:ind w:left="0"/>
                            <w:contextualSpacing w:val="0"/>
                            <w:jc w:val="both"/>
                            <w:rPr>
                              <w:rFonts w:cs="Times New Roman"/>
                              <w:sz w:val="16"/>
                              <w:szCs w:val="16"/>
                            </w:rPr>
                          </w:pPr>
                          <w:r w:rsidRPr="002D6F0D">
                            <w:rPr>
                              <w:rFonts w:cs="Times New Roman"/>
                              <w:sz w:val="16"/>
                              <w:szCs w:val="16"/>
                            </w:rPr>
                            <w:t>lock-X(</w:t>
                          </w:r>
                          <w:r w:rsidRPr="002D6F0D">
                            <w:rPr>
                              <w:rFonts w:ascii="Times New Roman" w:hAnsi="Times New Roman" w:cs="Times New Roman"/>
                              <w:i/>
                              <w:sz w:val="16"/>
                              <w:szCs w:val="16"/>
                            </w:rPr>
                            <w:t>G</w:t>
                          </w:r>
                          <w:r w:rsidRPr="002D6F0D">
                            <w:rPr>
                              <w:rFonts w:cs="Times New Roman"/>
                              <w:sz w:val="16"/>
                              <w:szCs w:val="16"/>
                            </w:rPr>
                            <w:t>)</w:t>
                          </w:r>
                        </w:p>
                        <w:p w:rsidR="0040465A" w:rsidRPr="002D6F0D" w:rsidRDefault="0040465A" w:rsidP="005074CD">
                          <w:pPr>
                            <w:pStyle w:val="ListParagraph"/>
                            <w:ind w:left="0"/>
                            <w:contextualSpacing w:val="0"/>
                            <w:jc w:val="both"/>
                            <w:rPr>
                              <w:rFonts w:cs="Times New Roman"/>
                              <w:sz w:val="16"/>
                              <w:szCs w:val="16"/>
                            </w:rPr>
                          </w:pPr>
                          <w:r w:rsidRPr="002D6F0D">
                            <w:rPr>
                              <w:rFonts w:cs="Times New Roman"/>
                              <w:sz w:val="16"/>
                              <w:szCs w:val="16"/>
                            </w:rPr>
                            <w:t>unlock(</w:t>
                          </w:r>
                          <w:r w:rsidRPr="002D6F0D">
                            <w:rPr>
                              <w:rFonts w:ascii="Times New Roman" w:hAnsi="Times New Roman" w:cs="Times New Roman"/>
                              <w:i/>
                              <w:sz w:val="16"/>
                              <w:szCs w:val="16"/>
                            </w:rPr>
                            <w:t>D</w:t>
                          </w:r>
                          <w:r w:rsidRPr="002D6F0D">
                            <w:rPr>
                              <w:rFonts w:cs="Times New Roman"/>
                              <w:sz w:val="16"/>
                              <w:szCs w:val="16"/>
                            </w:rPr>
                            <w:t>)</w:t>
                          </w:r>
                        </w:p>
                        <w:p w:rsidR="0040465A" w:rsidRPr="002D6F0D" w:rsidRDefault="0040465A" w:rsidP="00E05A80">
                          <w:pPr>
                            <w:pStyle w:val="ListParagraph"/>
                            <w:ind w:left="0"/>
                            <w:contextualSpacing w:val="0"/>
                            <w:jc w:val="both"/>
                            <w:rPr>
                              <w:rFonts w:cs="Times New Roman"/>
                              <w:sz w:val="16"/>
                              <w:szCs w:val="16"/>
                            </w:rPr>
                          </w:pPr>
                        </w:p>
                        <w:p w:rsidR="0040465A" w:rsidRPr="002D6F0D" w:rsidRDefault="0040465A" w:rsidP="00E05A80">
                          <w:pPr>
                            <w:pStyle w:val="ListParagraph"/>
                            <w:ind w:left="0"/>
                            <w:contextualSpacing w:val="0"/>
                            <w:jc w:val="both"/>
                            <w:rPr>
                              <w:rFonts w:cs="Times New Roman"/>
                              <w:sz w:val="16"/>
                              <w:szCs w:val="16"/>
                            </w:rPr>
                          </w:pPr>
                        </w:p>
                        <w:p w:rsidR="0040465A" w:rsidRPr="002D6F0D" w:rsidRDefault="0040465A" w:rsidP="00E05A80">
                          <w:pPr>
                            <w:pStyle w:val="ListParagraph"/>
                            <w:ind w:left="0"/>
                            <w:contextualSpacing w:val="0"/>
                            <w:jc w:val="both"/>
                            <w:rPr>
                              <w:rFonts w:cs="Times New Roman"/>
                              <w:sz w:val="16"/>
                              <w:szCs w:val="16"/>
                            </w:rPr>
                          </w:pPr>
                        </w:p>
                        <w:p w:rsidR="0040465A" w:rsidRPr="002D6F0D" w:rsidRDefault="0040465A" w:rsidP="00E05A80">
                          <w:pPr>
                            <w:pStyle w:val="ListParagraph"/>
                            <w:ind w:left="0"/>
                            <w:contextualSpacing w:val="0"/>
                            <w:jc w:val="both"/>
                            <w:rPr>
                              <w:rFonts w:cs="Times New Roman"/>
                              <w:sz w:val="16"/>
                              <w:szCs w:val="16"/>
                            </w:rPr>
                          </w:pPr>
                        </w:p>
                        <w:p w:rsidR="0040465A" w:rsidRPr="002D6F0D" w:rsidRDefault="0040465A" w:rsidP="00E05A80">
                          <w:pPr>
                            <w:pStyle w:val="ListParagraph"/>
                            <w:ind w:left="0"/>
                            <w:contextualSpacing w:val="0"/>
                            <w:jc w:val="both"/>
                            <w:rPr>
                              <w:rFonts w:cs="Times New Roman"/>
                              <w:sz w:val="16"/>
                              <w:szCs w:val="16"/>
                            </w:rPr>
                          </w:pPr>
                        </w:p>
                        <w:p w:rsidR="0040465A" w:rsidRPr="002D6F0D" w:rsidRDefault="0040465A" w:rsidP="00E05A80">
                          <w:pPr>
                            <w:pStyle w:val="ListParagraph"/>
                            <w:ind w:left="0"/>
                            <w:contextualSpacing w:val="0"/>
                            <w:jc w:val="both"/>
                            <w:rPr>
                              <w:rFonts w:cs="Times New Roman"/>
                              <w:sz w:val="16"/>
                              <w:szCs w:val="16"/>
                            </w:rPr>
                          </w:pPr>
                        </w:p>
                        <w:p w:rsidR="0040465A" w:rsidRPr="002D6F0D" w:rsidRDefault="0040465A" w:rsidP="00F643CB">
                          <w:pPr>
                            <w:pStyle w:val="ListParagraph"/>
                            <w:ind w:left="0"/>
                            <w:contextualSpacing w:val="0"/>
                            <w:jc w:val="both"/>
                            <w:rPr>
                              <w:rFonts w:cs="Times New Roman"/>
                              <w:sz w:val="16"/>
                              <w:szCs w:val="16"/>
                            </w:rPr>
                          </w:pPr>
                          <w:r w:rsidRPr="002D6F0D">
                            <w:rPr>
                              <w:rFonts w:cs="Times New Roman"/>
                              <w:sz w:val="16"/>
                              <w:szCs w:val="16"/>
                            </w:rPr>
                            <w:t>unlock(</w:t>
                          </w:r>
                          <w:r w:rsidRPr="002D6F0D">
                            <w:rPr>
                              <w:rFonts w:ascii="Times New Roman" w:hAnsi="Times New Roman" w:cs="Times New Roman"/>
                              <w:i/>
                              <w:sz w:val="16"/>
                              <w:szCs w:val="16"/>
                            </w:rPr>
                            <w:t>G</w:t>
                          </w:r>
                          <w:r w:rsidRPr="002D6F0D">
                            <w:rPr>
                              <w:rFonts w:cs="Times New Roman"/>
                              <w:sz w:val="16"/>
                              <w:szCs w:val="16"/>
                            </w:rPr>
                            <w:t>)</w:t>
                          </w:r>
                        </w:p>
                      </w:tc>
                      <w:tc>
                        <w:tcPr>
                          <w:tcW w:w="0" w:type="auto"/>
                          <w:tcBorders>
                            <w:bottom w:val="nil"/>
                            <w:right w:val="nil"/>
                          </w:tcBorders>
                        </w:tcPr>
                        <w:p w:rsidR="0040465A" w:rsidRPr="002D6F0D" w:rsidRDefault="0040465A">
                          <w:pPr>
                            <w:rPr>
                              <w:sz w:val="16"/>
                              <w:szCs w:val="16"/>
                            </w:rPr>
                          </w:pPr>
                        </w:p>
                        <w:p w:rsidR="0040465A" w:rsidRPr="002D6F0D" w:rsidRDefault="0040465A" w:rsidP="00911125">
                          <w:pPr>
                            <w:pStyle w:val="ListParagraph"/>
                            <w:ind w:left="0"/>
                            <w:contextualSpacing w:val="0"/>
                            <w:jc w:val="both"/>
                            <w:rPr>
                              <w:rFonts w:cs="Times New Roman"/>
                              <w:sz w:val="16"/>
                              <w:szCs w:val="16"/>
                            </w:rPr>
                          </w:pPr>
                          <w:r w:rsidRPr="002D6F0D">
                            <w:rPr>
                              <w:rFonts w:cs="Times New Roman"/>
                              <w:sz w:val="16"/>
                              <w:szCs w:val="16"/>
                            </w:rPr>
                            <w:t>lock-X(</w:t>
                          </w:r>
                          <w:r w:rsidRPr="002D6F0D">
                            <w:rPr>
                              <w:rFonts w:ascii="Times New Roman" w:hAnsi="Times New Roman" w:cs="Times New Roman"/>
                              <w:i/>
                              <w:sz w:val="16"/>
                              <w:szCs w:val="16"/>
                            </w:rPr>
                            <w:t>D</w:t>
                          </w:r>
                          <w:r w:rsidRPr="002D6F0D">
                            <w:rPr>
                              <w:rFonts w:cs="Times New Roman"/>
                              <w:sz w:val="16"/>
                              <w:szCs w:val="16"/>
                            </w:rPr>
                            <w:t>)</w:t>
                          </w:r>
                        </w:p>
                        <w:p w:rsidR="0040465A" w:rsidRPr="002D6F0D" w:rsidRDefault="0040465A" w:rsidP="00911125">
                          <w:pPr>
                            <w:pStyle w:val="ListParagraph"/>
                            <w:ind w:left="0"/>
                            <w:contextualSpacing w:val="0"/>
                            <w:jc w:val="both"/>
                            <w:rPr>
                              <w:rFonts w:cs="Times New Roman"/>
                              <w:sz w:val="16"/>
                              <w:szCs w:val="16"/>
                            </w:rPr>
                          </w:pPr>
                          <w:r w:rsidRPr="002D6F0D">
                            <w:rPr>
                              <w:rFonts w:cs="Times New Roman"/>
                              <w:sz w:val="16"/>
                              <w:szCs w:val="16"/>
                            </w:rPr>
                            <w:t>lock-X(</w:t>
                          </w:r>
                          <w:r w:rsidRPr="002D6F0D">
                            <w:rPr>
                              <w:rFonts w:ascii="Times New Roman" w:hAnsi="Times New Roman" w:cs="Times New Roman"/>
                              <w:i/>
                              <w:sz w:val="16"/>
                              <w:szCs w:val="16"/>
                            </w:rPr>
                            <w:t>H</w:t>
                          </w:r>
                          <w:r w:rsidRPr="002D6F0D">
                            <w:rPr>
                              <w:rFonts w:cs="Times New Roman"/>
                              <w:sz w:val="16"/>
                              <w:szCs w:val="16"/>
                            </w:rPr>
                            <w:t>)</w:t>
                          </w:r>
                        </w:p>
                        <w:p w:rsidR="0040465A" w:rsidRPr="002D6F0D" w:rsidRDefault="0040465A" w:rsidP="00911125">
                          <w:pPr>
                            <w:pStyle w:val="ListParagraph"/>
                            <w:ind w:left="0"/>
                            <w:contextualSpacing w:val="0"/>
                            <w:jc w:val="both"/>
                            <w:rPr>
                              <w:rFonts w:cs="Times New Roman"/>
                              <w:sz w:val="16"/>
                              <w:szCs w:val="16"/>
                            </w:rPr>
                          </w:pPr>
                          <w:r w:rsidRPr="002D6F0D">
                            <w:rPr>
                              <w:rFonts w:cs="Times New Roman"/>
                              <w:sz w:val="16"/>
                              <w:szCs w:val="16"/>
                            </w:rPr>
                            <w:t>unlock(</w:t>
                          </w:r>
                          <w:r w:rsidRPr="002D6F0D">
                            <w:rPr>
                              <w:rFonts w:ascii="Times New Roman" w:hAnsi="Times New Roman" w:cs="Times New Roman"/>
                              <w:i/>
                              <w:sz w:val="16"/>
                              <w:szCs w:val="16"/>
                            </w:rPr>
                            <w:t>D</w:t>
                          </w:r>
                          <w:r w:rsidRPr="002D6F0D">
                            <w:rPr>
                              <w:rFonts w:cs="Times New Roman"/>
                              <w:sz w:val="16"/>
                              <w:szCs w:val="16"/>
                            </w:rPr>
                            <w:t>)</w:t>
                          </w:r>
                        </w:p>
                        <w:p w:rsidR="0040465A" w:rsidRPr="002D6F0D" w:rsidRDefault="0040465A">
                          <w:pPr>
                            <w:rPr>
                              <w:sz w:val="16"/>
                              <w:szCs w:val="16"/>
                            </w:rPr>
                          </w:pPr>
                        </w:p>
                        <w:p w:rsidR="0040465A" w:rsidRPr="002D6F0D" w:rsidRDefault="0040465A">
                          <w:pPr>
                            <w:rPr>
                              <w:sz w:val="16"/>
                              <w:szCs w:val="16"/>
                            </w:rPr>
                          </w:pPr>
                        </w:p>
                        <w:p w:rsidR="0040465A" w:rsidRPr="002D6F0D" w:rsidRDefault="0040465A" w:rsidP="00987412">
                          <w:pPr>
                            <w:pStyle w:val="ListParagraph"/>
                            <w:ind w:left="0"/>
                            <w:contextualSpacing w:val="0"/>
                            <w:jc w:val="both"/>
                            <w:rPr>
                              <w:rFonts w:cs="Times New Roman"/>
                              <w:sz w:val="16"/>
                              <w:szCs w:val="16"/>
                            </w:rPr>
                          </w:pPr>
                        </w:p>
                        <w:p w:rsidR="0040465A" w:rsidRPr="002D6F0D" w:rsidRDefault="0040465A" w:rsidP="00987412">
                          <w:pPr>
                            <w:pStyle w:val="ListParagraph"/>
                            <w:ind w:left="0"/>
                            <w:contextualSpacing w:val="0"/>
                            <w:jc w:val="both"/>
                            <w:rPr>
                              <w:rFonts w:cs="Times New Roman"/>
                              <w:sz w:val="16"/>
                              <w:szCs w:val="16"/>
                            </w:rPr>
                          </w:pPr>
                        </w:p>
                        <w:p w:rsidR="0040465A" w:rsidRPr="002D6F0D" w:rsidRDefault="0040465A" w:rsidP="00987412">
                          <w:pPr>
                            <w:pStyle w:val="ListParagraph"/>
                            <w:ind w:left="0"/>
                            <w:contextualSpacing w:val="0"/>
                            <w:jc w:val="both"/>
                            <w:rPr>
                              <w:rFonts w:cs="Times New Roman"/>
                              <w:sz w:val="16"/>
                              <w:szCs w:val="16"/>
                            </w:rPr>
                          </w:pPr>
                        </w:p>
                        <w:p w:rsidR="0040465A" w:rsidRPr="002D6F0D" w:rsidRDefault="0040465A" w:rsidP="00987412">
                          <w:pPr>
                            <w:pStyle w:val="ListParagraph"/>
                            <w:ind w:left="0"/>
                            <w:contextualSpacing w:val="0"/>
                            <w:jc w:val="both"/>
                            <w:rPr>
                              <w:rFonts w:cs="Times New Roman"/>
                              <w:sz w:val="16"/>
                              <w:szCs w:val="16"/>
                            </w:rPr>
                          </w:pPr>
                        </w:p>
                        <w:p w:rsidR="0040465A" w:rsidRPr="002D6F0D" w:rsidRDefault="0040465A" w:rsidP="00230486">
                          <w:pPr>
                            <w:pStyle w:val="ListParagraph"/>
                            <w:ind w:left="0"/>
                            <w:contextualSpacing w:val="0"/>
                            <w:jc w:val="both"/>
                            <w:rPr>
                              <w:rFonts w:cs="Times New Roman"/>
                              <w:sz w:val="16"/>
                              <w:szCs w:val="16"/>
                            </w:rPr>
                          </w:pPr>
                          <w:r w:rsidRPr="002D6F0D">
                            <w:rPr>
                              <w:rFonts w:cs="Times New Roman"/>
                              <w:sz w:val="16"/>
                              <w:szCs w:val="16"/>
                            </w:rPr>
                            <w:t>unlock(</w:t>
                          </w:r>
                          <w:r w:rsidRPr="002D6F0D">
                            <w:rPr>
                              <w:rFonts w:ascii="Times New Roman" w:hAnsi="Times New Roman" w:cs="Times New Roman"/>
                              <w:i/>
                              <w:sz w:val="16"/>
                              <w:szCs w:val="16"/>
                            </w:rPr>
                            <w:t>H</w:t>
                          </w:r>
                          <w:r w:rsidRPr="002D6F0D">
                            <w:rPr>
                              <w:rFonts w:cs="Times New Roman"/>
                              <w:sz w:val="16"/>
                              <w:szCs w:val="16"/>
                            </w:rPr>
                            <w:t>)</w:t>
                          </w:r>
                        </w:p>
                        <w:p w:rsidR="0040465A" w:rsidRPr="002D6F0D" w:rsidRDefault="0040465A" w:rsidP="00987412">
                          <w:pPr>
                            <w:pStyle w:val="ListParagraph"/>
                            <w:ind w:left="0"/>
                            <w:contextualSpacing w:val="0"/>
                            <w:jc w:val="both"/>
                            <w:rPr>
                              <w:rFonts w:cs="Times New Roman"/>
                              <w:sz w:val="16"/>
                              <w:szCs w:val="16"/>
                            </w:rPr>
                          </w:pPr>
                        </w:p>
                      </w:tc>
                      <w:tc>
                        <w:tcPr>
                          <w:tcW w:w="0" w:type="auto"/>
                          <w:tcBorders>
                            <w:bottom w:val="nil"/>
                            <w:right w:val="nil"/>
                          </w:tcBorders>
                        </w:tcPr>
                        <w:p w:rsidR="0040465A" w:rsidRPr="002D6F0D" w:rsidRDefault="0040465A">
                          <w:pPr>
                            <w:rPr>
                              <w:sz w:val="16"/>
                              <w:szCs w:val="16"/>
                            </w:rPr>
                          </w:pPr>
                        </w:p>
                        <w:p w:rsidR="0040465A" w:rsidRPr="002D6F0D" w:rsidRDefault="0040465A">
                          <w:pPr>
                            <w:rPr>
                              <w:sz w:val="16"/>
                              <w:szCs w:val="16"/>
                            </w:rPr>
                          </w:pPr>
                        </w:p>
                        <w:p w:rsidR="0040465A" w:rsidRPr="002D6F0D" w:rsidRDefault="0040465A">
                          <w:pPr>
                            <w:rPr>
                              <w:sz w:val="16"/>
                              <w:szCs w:val="16"/>
                            </w:rPr>
                          </w:pPr>
                        </w:p>
                        <w:p w:rsidR="0040465A" w:rsidRPr="002D6F0D" w:rsidRDefault="0040465A">
                          <w:pPr>
                            <w:rPr>
                              <w:sz w:val="16"/>
                              <w:szCs w:val="16"/>
                            </w:rPr>
                          </w:pPr>
                        </w:p>
                        <w:p w:rsidR="0040465A" w:rsidRPr="002D6F0D" w:rsidRDefault="0040465A">
                          <w:pPr>
                            <w:rPr>
                              <w:sz w:val="16"/>
                              <w:szCs w:val="16"/>
                            </w:rPr>
                          </w:pPr>
                        </w:p>
                        <w:p w:rsidR="0040465A" w:rsidRPr="002D6F0D" w:rsidRDefault="0040465A">
                          <w:pPr>
                            <w:rPr>
                              <w:sz w:val="16"/>
                              <w:szCs w:val="16"/>
                            </w:rPr>
                          </w:pPr>
                        </w:p>
                        <w:p w:rsidR="0040465A" w:rsidRPr="002D6F0D" w:rsidRDefault="0040465A">
                          <w:pPr>
                            <w:rPr>
                              <w:sz w:val="16"/>
                              <w:szCs w:val="16"/>
                            </w:rPr>
                          </w:pPr>
                        </w:p>
                        <w:p w:rsidR="0040465A" w:rsidRPr="002D6F0D" w:rsidRDefault="0040465A">
                          <w:pPr>
                            <w:rPr>
                              <w:sz w:val="16"/>
                              <w:szCs w:val="16"/>
                            </w:rPr>
                          </w:pPr>
                        </w:p>
                        <w:p w:rsidR="0040465A" w:rsidRPr="002D6F0D" w:rsidRDefault="0040465A" w:rsidP="002922C9">
                          <w:pPr>
                            <w:pStyle w:val="ListParagraph"/>
                            <w:ind w:left="0"/>
                            <w:contextualSpacing w:val="0"/>
                            <w:jc w:val="both"/>
                            <w:rPr>
                              <w:rFonts w:cs="Times New Roman"/>
                              <w:sz w:val="16"/>
                              <w:szCs w:val="16"/>
                            </w:rPr>
                          </w:pPr>
                          <w:r w:rsidRPr="002D6F0D">
                            <w:rPr>
                              <w:rFonts w:cs="Times New Roman"/>
                              <w:sz w:val="16"/>
                              <w:szCs w:val="16"/>
                            </w:rPr>
                            <w:t>lock-X(</w:t>
                          </w:r>
                          <w:r w:rsidRPr="002D6F0D">
                            <w:rPr>
                              <w:rFonts w:ascii="Times New Roman" w:hAnsi="Times New Roman" w:cs="Times New Roman"/>
                              <w:i/>
                              <w:sz w:val="16"/>
                              <w:szCs w:val="16"/>
                            </w:rPr>
                            <w:t>B</w:t>
                          </w:r>
                          <w:r w:rsidRPr="002D6F0D">
                            <w:rPr>
                              <w:rFonts w:cs="Times New Roman"/>
                              <w:sz w:val="16"/>
                              <w:szCs w:val="16"/>
                            </w:rPr>
                            <w:t>)</w:t>
                          </w:r>
                        </w:p>
                        <w:p w:rsidR="0040465A" w:rsidRPr="002D6F0D" w:rsidRDefault="0040465A" w:rsidP="002922C9">
                          <w:pPr>
                            <w:pStyle w:val="ListParagraph"/>
                            <w:ind w:left="0"/>
                            <w:contextualSpacing w:val="0"/>
                            <w:jc w:val="both"/>
                            <w:rPr>
                              <w:rFonts w:cs="Times New Roman"/>
                              <w:sz w:val="16"/>
                              <w:szCs w:val="16"/>
                            </w:rPr>
                          </w:pPr>
                          <w:r w:rsidRPr="002D6F0D">
                            <w:rPr>
                              <w:rFonts w:cs="Times New Roman"/>
                              <w:sz w:val="16"/>
                              <w:szCs w:val="16"/>
                            </w:rPr>
                            <w:t>lock-X(</w:t>
                          </w:r>
                          <w:r w:rsidRPr="002D6F0D">
                            <w:rPr>
                              <w:rFonts w:ascii="Times New Roman" w:hAnsi="Times New Roman" w:cs="Times New Roman"/>
                              <w:i/>
                              <w:sz w:val="16"/>
                              <w:szCs w:val="16"/>
                            </w:rPr>
                            <w:t>E</w:t>
                          </w:r>
                          <w:r w:rsidRPr="002D6F0D">
                            <w:rPr>
                              <w:rFonts w:cs="Times New Roman"/>
                              <w:sz w:val="16"/>
                              <w:szCs w:val="16"/>
                            </w:rPr>
                            <w:t>)</w:t>
                          </w:r>
                        </w:p>
                        <w:p w:rsidR="0040465A" w:rsidRPr="002D6F0D" w:rsidRDefault="0040465A">
                          <w:pPr>
                            <w:rPr>
                              <w:sz w:val="16"/>
                              <w:szCs w:val="16"/>
                            </w:rPr>
                          </w:pPr>
                        </w:p>
                        <w:p w:rsidR="0040465A" w:rsidRPr="002D6F0D" w:rsidRDefault="0040465A">
                          <w:pPr>
                            <w:rPr>
                              <w:sz w:val="16"/>
                              <w:szCs w:val="16"/>
                            </w:rPr>
                          </w:pPr>
                        </w:p>
                        <w:p w:rsidR="0040465A" w:rsidRPr="002D6F0D" w:rsidRDefault="0040465A">
                          <w:pPr>
                            <w:rPr>
                              <w:sz w:val="16"/>
                              <w:szCs w:val="16"/>
                            </w:rPr>
                          </w:pPr>
                        </w:p>
                        <w:p w:rsidR="0040465A" w:rsidRPr="002D6F0D" w:rsidRDefault="0040465A">
                          <w:pPr>
                            <w:rPr>
                              <w:sz w:val="16"/>
                              <w:szCs w:val="16"/>
                            </w:rPr>
                          </w:pPr>
                        </w:p>
                        <w:p w:rsidR="0040465A" w:rsidRPr="002D6F0D" w:rsidRDefault="0040465A">
                          <w:pPr>
                            <w:rPr>
                              <w:sz w:val="16"/>
                              <w:szCs w:val="16"/>
                            </w:rPr>
                          </w:pPr>
                        </w:p>
                        <w:p w:rsidR="0040465A" w:rsidRPr="002D6F0D" w:rsidRDefault="0040465A">
                          <w:pPr>
                            <w:rPr>
                              <w:sz w:val="16"/>
                              <w:szCs w:val="16"/>
                            </w:rPr>
                          </w:pPr>
                        </w:p>
                        <w:p w:rsidR="0040465A" w:rsidRPr="002D6F0D" w:rsidRDefault="0040465A">
                          <w:pPr>
                            <w:rPr>
                              <w:sz w:val="16"/>
                              <w:szCs w:val="16"/>
                            </w:rPr>
                          </w:pPr>
                        </w:p>
                        <w:p w:rsidR="0040465A" w:rsidRPr="002D6F0D" w:rsidRDefault="0040465A" w:rsidP="00682275">
                          <w:pPr>
                            <w:pStyle w:val="ListParagraph"/>
                            <w:ind w:left="0"/>
                            <w:contextualSpacing w:val="0"/>
                            <w:jc w:val="both"/>
                            <w:rPr>
                              <w:rFonts w:cs="Times New Roman"/>
                              <w:sz w:val="16"/>
                              <w:szCs w:val="16"/>
                            </w:rPr>
                          </w:pPr>
                          <w:r w:rsidRPr="002D6F0D">
                            <w:rPr>
                              <w:rFonts w:cs="Times New Roman"/>
                              <w:sz w:val="16"/>
                              <w:szCs w:val="16"/>
                            </w:rPr>
                            <w:t>unlock(</w:t>
                          </w:r>
                          <w:r w:rsidRPr="002D6F0D">
                            <w:rPr>
                              <w:rFonts w:ascii="Times New Roman" w:hAnsi="Times New Roman" w:cs="Times New Roman"/>
                              <w:i/>
                              <w:sz w:val="16"/>
                              <w:szCs w:val="16"/>
                            </w:rPr>
                            <w:t>E</w:t>
                          </w:r>
                          <w:r w:rsidRPr="002D6F0D">
                            <w:rPr>
                              <w:rFonts w:cs="Times New Roman"/>
                              <w:sz w:val="16"/>
                              <w:szCs w:val="16"/>
                            </w:rPr>
                            <w:t>)</w:t>
                          </w:r>
                        </w:p>
                        <w:p w:rsidR="0040465A" w:rsidRPr="002D6F0D" w:rsidRDefault="0040465A" w:rsidP="00682275">
                          <w:pPr>
                            <w:pStyle w:val="ListParagraph"/>
                            <w:ind w:left="0"/>
                            <w:contextualSpacing w:val="0"/>
                            <w:jc w:val="both"/>
                            <w:rPr>
                              <w:rFonts w:cs="Times New Roman"/>
                              <w:sz w:val="16"/>
                              <w:szCs w:val="16"/>
                            </w:rPr>
                          </w:pPr>
                          <w:r w:rsidRPr="002D6F0D">
                            <w:rPr>
                              <w:rFonts w:cs="Times New Roman"/>
                              <w:sz w:val="16"/>
                              <w:szCs w:val="16"/>
                            </w:rPr>
                            <w:t>unlock(</w:t>
                          </w:r>
                          <w:r w:rsidRPr="002D6F0D">
                            <w:rPr>
                              <w:rFonts w:ascii="Times New Roman" w:hAnsi="Times New Roman" w:cs="Times New Roman"/>
                              <w:i/>
                              <w:sz w:val="16"/>
                              <w:szCs w:val="16"/>
                            </w:rPr>
                            <w:t>B</w:t>
                          </w:r>
                          <w:r w:rsidRPr="002D6F0D">
                            <w:rPr>
                              <w:rFonts w:cs="Times New Roman"/>
                              <w:sz w:val="16"/>
                              <w:szCs w:val="16"/>
                            </w:rPr>
                            <w:t>)</w:t>
                          </w:r>
                        </w:p>
                        <w:p w:rsidR="0040465A" w:rsidRPr="002D6F0D" w:rsidRDefault="0040465A">
                          <w:pPr>
                            <w:rPr>
                              <w:sz w:val="16"/>
                              <w:szCs w:val="16"/>
                            </w:rPr>
                          </w:pPr>
                        </w:p>
                      </w:tc>
                      <w:tc>
                        <w:tcPr>
                          <w:tcW w:w="0" w:type="auto"/>
                          <w:tcBorders>
                            <w:bottom w:val="nil"/>
                            <w:right w:val="nil"/>
                          </w:tcBorders>
                        </w:tcPr>
                        <w:p w:rsidR="0040465A" w:rsidRPr="002D6F0D" w:rsidRDefault="0040465A">
                          <w:pPr>
                            <w:rPr>
                              <w:sz w:val="16"/>
                              <w:szCs w:val="16"/>
                            </w:rPr>
                          </w:pPr>
                        </w:p>
                        <w:p w:rsidR="0040465A" w:rsidRPr="002D6F0D" w:rsidRDefault="0040465A">
                          <w:pPr>
                            <w:rPr>
                              <w:sz w:val="16"/>
                              <w:szCs w:val="16"/>
                            </w:rPr>
                          </w:pPr>
                        </w:p>
                        <w:p w:rsidR="0040465A" w:rsidRPr="002D6F0D" w:rsidRDefault="0040465A">
                          <w:pPr>
                            <w:rPr>
                              <w:sz w:val="16"/>
                              <w:szCs w:val="16"/>
                            </w:rPr>
                          </w:pPr>
                        </w:p>
                        <w:p w:rsidR="0040465A" w:rsidRPr="002D6F0D" w:rsidRDefault="0040465A">
                          <w:pPr>
                            <w:rPr>
                              <w:sz w:val="16"/>
                              <w:szCs w:val="16"/>
                            </w:rPr>
                          </w:pPr>
                        </w:p>
                        <w:p w:rsidR="0040465A" w:rsidRPr="002D6F0D" w:rsidRDefault="0040465A">
                          <w:pPr>
                            <w:rPr>
                              <w:sz w:val="16"/>
                              <w:szCs w:val="16"/>
                            </w:rPr>
                          </w:pPr>
                        </w:p>
                        <w:p w:rsidR="0040465A" w:rsidRPr="002D6F0D" w:rsidRDefault="0040465A">
                          <w:pPr>
                            <w:rPr>
                              <w:sz w:val="16"/>
                              <w:szCs w:val="16"/>
                            </w:rPr>
                          </w:pPr>
                        </w:p>
                        <w:p w:rsidR="0040465A" w:rsidRPr="002D6F0D" w:rsidRDefault="0040465A">
                          <w:pPr>
                            <w:rPr>
                              <w:sz w:val="16"/>
                              <w:szCs w:val="16"/>
                            </w:rPr>
                          </w:pPr>
                        </w:p>
                        <w:p w:rsidR="0040465A" w:rsidRPr="002D6F0D" w:rsidRDefault="0040465A">
                          <w:pPr>
                            <w:rPr>
                              <w:sz w:val="16"/>
                              <w:szCs w:val="16"/>
                            </w:rPr>
                          </w:pPr>
                        </w:p>
                        <w:p w:rsidR="0040465A" w:rsidRPr="002D6F0D" w:rsidRDefault="0040465A">
                          <w:pPr>
                            <w:rPr>
                              <w:sz w:val="16"/>
                              <w:szCs w:val="16"/>
                            </w:rPr>
                          </w:pPr>
                        </w:p>
                        <w:p w:rsidR="0040465A" w:rsidRPr="002D6F0D" w:rsidRDefault="0040465A">
                          <w:pPr>
                            <w:rPr>
                              <w:sz w:val="16"/>
                              <w:szCs w:val="16"/>
                            </w:rPr>
                          </w:pPr>
                        </w:p>
                        <w:p w:rsidR="0040465A" w:rsidRPr="002D6F0D" w:rsidRDefault="0040465A">
                          <w:pPr>
                            <w:rPr>
                              <w:sz w:val="16"/>
                              <w:szCs w:val="16"/>
                            </w:rPr>
                          </w:pPr>
                        </w:p>
                        <w:p w:rsidR="0040465A" w:rsidRPr="002D6F0D" w:rsidRDefault="0040465A">
                          <w:pPr>
                            <w:rPr>
                              <w:sz w:val="16"/>
                              <w:szCs w:val="16"/>
                            </w:rPr>
                          </w:pPr>
                        </w:p>
                        <w:p w:rsidR="0040465A" w:rsidRPr="002D6F0D" w:rsidRDefault="0040465A">
                          <w:pPr>
                            <w:rPr>
                              <w:sz w:val="16"/>
                              <w:szCs w:val="16"/>
                            </w:rPr>
                          </w:pPr>
                        </w:p>
                        <w:p w:rsidR="0040465A" w:rsidRPr="002D6F0D" w:rsidRDefault="0040465A" w:rsidP="00E05A80">
                          <w:pPr>
                            <w:pStyle w:val="ListParagraph"/>
                            <w:ind w:left="0"/>
                            <w:contextualSpacing w:val="0"/>
                            <w:jc w:val="both"/>
                            <w:rPr>
                              <w:rFonts w:cs="Times New Roman"/>
                              <w:sz w:val="16"/>
                              <w:szCs w:val="16"/>
                            </w:rPr>
                          </w:pPr>
                          <w:r w:rsidRPr="002D6F0D">
                            <w:rPr>
                              <w:rFonts w:cs="Times New Roman"/>
                              <w:sz w:val="16"/>
                              <w:szCs w:val="16"/>
                            </w:rPr>
                            <w:t>lock-X(</w:t>
                          </w:r>
                          <w:r w:rsidRPr="002D6F0D">
                            <w:rPr>
                              <w:rFonts w:ascii="Times New Roman" w:hAnsi="Times New Roman" w:cs="Times New Roman"/>
                              <w:i/>
                              <w:sz w:val="16"/>
                              <w:szCs w:val="16"/>
                            </w:rPr>
                            <w:t>D</w:t>
                          </w:r>
                          <w:r w:rsidRPr="002D6F0D">
                            <w:rPr>
                              <w:rFonts w:cs="Times New Roman"/>
                              <w:sz w:val="16"/>
                              <w:szCs w:val="16"/>
                            </w:rPr>
                            <w:t>)</w:t>
                          </w:r>
                        </w:p>
                        <w:p w:rsidR="0040465A" w:rsidRPr="002D6F0D" w:rsidRDefault="0040465A" w:rsidP="00E05A80">
                          <w:pPr>
                            <w:pStyle w:val="ListParagraph"/>
                            <w:ind w:left="0"/>
                            <w:contextualSpacing w:val="0"/>
                            <w:jc w:val="both"/>
                            <w:rPr>
                              <w:rFonts w:cs="Times New Roman"/>
                              <w:sz w:val="16"/>
                              <w:szCs w:val="16"/>
                            </w:rPr>
                          </w:pPr>
                          <w:r w:rsidRPr="002D6F0D">
                            <w:rPr>
                              <w:rFonts w:cs="Times New Roman"/>
                              <w:sz w:val="16"/>
                              <w:szCs w:val="16"/>
                            </w:rPr>
                            <w:t>lock-X(</w:t>
                          </w:r>
                          <w:r w:rsidRPr="002D6F0D">
                            <w:rPr>
                              <w:rFonts w:ascii="Times New Roman" w:hAnsi="Times New Roman" w:cs="Times New Roman"/>
                              <w:i/>
                              <w:sz w:val="16"/>
                              <w:szCs w:val="16"/>
                            </w:rPr>
                            <w:t>H</w:t>
                          </w:r>
                          <w:r w:rsidRPr="002D6F0D">
                            <w:rPr>
                              <w:rFonts w:cs="Times New Roman"/>
                              <w:sz w:val="16"/>
                              <w:szCs w:val="16"/>
                            </w:rPr>
                            <w:t>)</w:t>
                          </w:r>
                        </w:p>
                        <w:p w:rsidR="0040465A" w:rsidRPr="002D6F0D" w:rsidRDefault="0040465A" w:rsidP="00E05A80">
                          <w:pPr>
                            <w:pStyle w:val="ListParagraph"/>
                            <w:ind w:left="0"/>
                            <w:contextualSpacing w:val="0"/>
                            <w:jc w:val="both"/>
                            <w:rPr>
                              <w:rFonts w:cs="Times New Roman"/>
                              <w:sz w:val="16"/>
                              <w:szCs w:val="16"/>
                            </w:rPr>
                          </w:pPr>
                          <w:r w:rsidRPr="002D6F0D">
                            <w:rPr>
                              <w:rFonts w:cs="Times New Roman"/>
                              <w:sz w:val="16"/>
                              <w:szCs w:val="16"/>
                            </w:rPr>
                            <w:t>unlock(</w:t>
                          </w:r>
                          <w:r w:rsidRPr="002D6F0D">
                            <w:rPr>
                              <w:rFonts w:ascii="Times New Roman" w:hAnsi="Times New Roman" w:cs="Times New Roman"/>
                              <w:i/>
                              <w:sz w:val="16"/>
                              <w:szCs w:val="16"/>
                            </w:rPr>
                            <w:t>D</w:t>
                          </w:r>
                          <w:r w:rsidRPr="002D6F0D">
                            <w:rPr>
                              <w:rFonts w:cs="Times New Roman"/>
                              <w:sz w:val="16"/>
                              <w:szCs w:val="16"/>
                            </w:rPr>
                            <w:t>)</w:t>
                          </w:r>
                        </w:p>
                        <w:p w:rsidR="0040465A" w:rsidRPr="002D6F0D" w:rsidRDefault="0040465A" w:rsidP="00E05A80">
                          <w:pPr>
                            <w:pStyle w:val="ListParagraph"/>
                            <w:ind w:left="0"/>
                            <w:contextualSpacing w:val="0"/>
                            <w:jc w:val="both"/>
                            <w:rPr>
                              <w:rFonts w:cs="Times New Roman"/>
                              <w:sz w:val="16"/>
                              <w:szCs w:val="16"/>
                            </w:rPr>
                          </w:pPr>
                          <w:r w:rsidRPr="002D6F0D">
                            <w:rPr>
                              <w:rFonts w:cs="Times New Roman"/>
                              <w:sz w:val="16"/>
                              <w:szCs w:val="16"/>
                            </w:rPr>
                            <w:t>unlock(</w:t>
                          </w:r>
                          <w:r w:rsidRPr="002D6F0D">
                            <w:rPr>
                              <w:rFonts w:ascii="Times New Roman" w:hAnsi="Times New Roman" w:cs="Times New Roman"/>
                              <w:i/>
                              <w:sz w:val="16"/>
                              <w:szCs w:val="16"/>
                            </w:rPr>
                            <w:t>H</w:t>
                          </w:r>
                          <w:r w:rsidRPr="002D6F0D">
                            <w:rPr>
                              <w:rFonts w:cs="Times New Roman"/>
                              <w:sz w:val="16"/>
                              <w:szCs w:val="16"/>
                            </w:rPr>
                            <w:t>)</w:t>
                          </w:r>
                        </w:p>
                        <w:p w:rsidR="0040465A" w:rsidRPr="002D6F0D" w:rsidRDefault="0040465A">
                          <w:pPr>
                            <w:rPr>
                              <w:sz w:val="16"/>
                              <w:szCs w:val="16"/>
                            </w:rPr>
                          </w:pPr>
                        </w:p>
                        <w:p w:rsidR="0040465A" w:rsidRPr="002D6F0D" w:rsidRDefault="0040465A">
                          <w:pPr>
                            <w:rPr>
                              <w:sz w:val="16"/>
                              <w:szCs w:val="16"/>
                            </w:rPr>
                          </w:pPr>
                        </w:p>
                      </w:tc>
                    </w:tr>
                  </w:tbl>
                  <w:p w:rsidR="0040465A" w:rsidRPr="002D6F0D" w:rsidRDefault="0040465A" w:rsidP="008E2AD4">
                    <w:pPr>
                      <w:rPr>
                        <w:sz w:val="16"/>
                        <w:szCs w:val="18"/>
                      </w:rPr>
                    </w:pPr>
                  </w:p>
                </w:txbxContent>
              </v:textbox>
            </v:shape>
            <w10:wrap type="none"/>
            <w10:anchorlock/>
          </v:group>
        </w:pict>
      </w:r>
    </w:p>
    <w:p w:rsidR="00083013" w:rsidRPr="00AB5067" w:rsidRDefault="00A903FA" w:rsidP="003F773F">
      <w:pPr>
        <w:spacing w:after="120" w:line="240" w:lineRule="auto"/>
        <w:ind w:firstLine="360"/>
        <w:jc w:val="both"/>
        <w:rPr>
          <w:rFonts w:ascii="Times New Roman" w:hAnsi="Times New Roman" w:cs="Times New Roman"/>
          <w:b/>
          <w:i/>
          <w:color w:val="006600"/>
          <w:sz w:val="24"/>
          <w:szCs w:val="24"/>
        </w:rPr>
      </w:pPr>
      <w:r>
        <w:rPr>
          <w:rFonts w:ascii="Times New Roman" w:hAnsi="Times New Roman" w:cs="Times New Roman"/>
          <w:b/>
          <w:i/>
          <w:color w:val="006600"/>
          <w:sz w:val="24"/>
          <w:szCs w:val="24"/>
        </w:rPr>
        <w:lastRenderedPageBreak/>
        <w:t>Problem</w:t>
      </w:r>
      <w:r w:rsidR="003F773F">
        <w:rPr>
          <w:rFonts w:ascii="Times New Roman" w:hAnsi="Times New Roman" w:cs="Times New Roman"/>
          <w:b/>
          <w:i/>
          <w:color w:val="006600"/>
          <w:sz w:val="24"/>
          <w:szCs w:val="24"/>
        </w:rPr>
        <w:t xml:space="preserve"> with Tree Protocol</w:t>
      </w:r>
      <w:r w:rsidR="00083013" w:rsidRPr="00AB5067">
        <w:rPr>
          <w:rFonts w:ascii="Times New Roman" w:hAnsi="Times New Roman" w:cs="Times New Roman"/>
          <w:b/>
          <w:i/>
          <w:color w:val="006600"/>
          <w:sz w:val="24"/>
          <w:szCs w:val="24"/>
        </w:rPr>
        <w:t>:</w:t>
      </w:r>
    </w:p>
    <w:p w:rsidR="00083013" w:rsidRDefault="0025192D" w:rsidP="002062F1">
      <w:pPr>
        <w:spacing w:after="120" w:line="240" w:lineRule="auto"/>
        <w:ind w:firstLine="360"/>
        <w:jc w:val="both"/>
        <w:rPr>
          <w:rFonts w:ascii="Times New Roman" w:hAnsi="Times New Roman" w:cs="Times New Roman"/>
          <w:bCs/>
          <w:iCs/>
          <w:sz w:val="24"/>
          <w:szCs w:val="24"/>
        </w:rPr>
      </w:pPr>
      <w:r>
        <w:rPr>
          <w:rFonts w:ascii="Times New Roman" w:hAnsi="Times New Roman" w:cs="Times New Roman"/>
          <w:bCs/>
          <w:iCs/>
          <w:sz w:val="24"/>
          <w:szCs w:val="24"/>
        </w:rPr>
        <w:t>The tree protocol does not ensure recoverability and cascadelessness.</w:t>
      </w:r>
    </w:p>
    <w:p w:rsidR="00670E79" w:rsidRPr="00B3032A" w:rsidRDefault="00B3032A" w:rsidP="002062F1">
      <w:pPr>
        <w:spacing w:after="120" w:line="240" w:lineRule="auto"/>
        <w:ind w:firstLine="360"/>
        <w:jc w:val="both"/>
        <w:rPr>
          <w:rFonts w:ascii="Times New Roman" w:hAnsi="Times New Roman" w:cs="Times New Roman"/>
          <w:b/>
          <w:i/>
          <w:sz w:val="24"/>
          <w:szCs w:val="24"/>
        </w:rPr>
      </w:pPr>
      <w:r w:rsidRPr="00B3032A">
        <w:rPr>
          <w:rFonts w:ascii="Times New Roman" w:hAnsi="Times New Roman" w:cs="Times New Roman"/>
          <w:b/>
          <w:i/>
          <w:sz w:val="24"/>
          <w:szCs w:val="24"/>
        </w:rPr>
        <w:t>Solution:</w:t>
      </w:r>
    </w:p>
    <w:p w:rsidR="00B3032A" w:rsidRDefault="00E724A3" w:rsidP="00B04B45">
      <w:pPr>
        <w:spacing w:after="120" w:line="240" w:lineRule="auto"/>
        <w:ind w:firstLine="360"/>
        <w:jc w:val="both"/>
        <w:rPr>
          <w:rFonts w:ascii="Times New Roman" w:hAnsi="Times New Roman" w:cs="Times New Roman"/>
          <w:bCs/>
          <w:iCs/>
          <w:sz w:val="24"/>
          <w:szCs w:val="24"/>
        </w:rPr>
      </w:pPr>
      <w:r w:rsidRPr="00E724A3">
        <w:rPr>
          <w:rFonts w:ascii="Times New Roman" w:hAnsi="Times New Roman" w:cs="Times New Roman"/>
          <w:bCs/>
          <w:iCs/>
          <w:sz w:val="24"/>
          <w:szCs w:val="24"/>
        </w:rPr>
        <w:t>T</w:t>
      </w:r>
      <w:r>
        <w:rPr>
          <w:rFonts w:ascii="Times New Roman" w:hAnsi="Times New Roman" w:cs="Times New Roman"/>
          <w:bCs/>
          <w:iCs/>
          <w:sz w:val="24"/>
          <w:szCs w:val="24"/>
        </w:rPr>
        <w:t>o ensure recoverability and cascadelessness, t</w:t>
      </w:r>
      <w:r w:rsidRPr="00E724A3">
        <w:rPr>
          <w:rFonts w:ascii="Times New Roman" w:hAnsi="Times New Roman" w:cs="Times New Roman"/>
          <w:bCs/>
          <w:iCs/>
          <w:sz w:val="24"/>
          <w:szCs w:val="24"/>
        </w:rPr>
        <w:t>he protocol can be modified to not permit release of exclusive locks until the end of the transaction.</w:t>
      </w:r>
    </w:p>
    <w:p w:rsidR="0047221C" w:rsidRPr="0047221C" w:rsidRDefault="0047221C" w:rsidP="00C9320C">
      <w:pPr>
        <w:spacing w:after="120" w:line="240" w:lineRule="auto"/>
        <w:ind w:firstLine="360"/>
        <w:jc w:val="both"/>
        <w:rPr>
          <w:rFonts w:ascii="Times New Roman" w:hAnsi="Times New Roman" w:cs="Times New Roman"/>
          <w:b/>
          <w:i/>
          <w:sz w:val="24"/>
          <w:szCs w:val="24"/>
        </w:rPr>
      </w:pPr>
      <w:r w:rsidRPr="0047221C">
        <w:rPr>
          <w:rFonts w:ascii="Times New Roman" w:hAnsi="Times New Roman" w:cs="Times New Roman"/>
          <w:b/>
          <w:i/>
          <w:sz w:val="24"/>
          <w:szCs w:val="24"/>
        </w:rPr>
        <w:t>Problem with this</w:t>
      </w:r>
      <w:r w:rsidR="00C9320C">
        <w:rPr>
          <w:rFonts w:ascii="Times New Roman" w:hAnsi="Times New Roman" w:cs="Times New Roman"/>
          <w:b/>
          <w:i/>
          <w:sz w:val="24"/>
          <w:szCs w:val="24"/>
        </w:rPr>
        <w:t xml:space="preserve"> s</w:t>
      </w:r>
      <w:r w:rsidRPr="0047221C">
        <w:rPr>
          <w:rFonts w:ascii="Times New Roman" w:hAnsi="Times New Roman" w:cs="Times New Roman"/>
          <w:b/>
          <w:i/>
          <w:sz w:val="24"/>
          <w:szCs w:val="24"/>
        </w:rPr>
        <w:t>olution:</w:t>
      </w:r>
    </w:p>
    <w:p w:rsidR="0047221C" w:rsidRDefault="003C70CE" w:rsidP="00B04B45">
      <w:pPr>
        <w:spacing w:after="120" w:line="240" w:lineRule="auto"/>
        <w:ind w:firstLine="360"/>
        <w:jc w:val="both"/>
        <w:rPr>
          <w:rFonts w:ascii="Times New Roman" w:hAnsi="Times New Roman" w:cs="Times New Roman"/>
          <w:bCs/>
          <w:iCs/>
          <w:sz w:val="24"/>
          <w:szCs w:val="24"/>
        </w:rPr>
      </w:pPr>
      <w:r>
        <w:rPr>
          <w:rFonts w:ascii="Times New Roman" w:hAnsi="Times New Roman" w:cs="Times New Roman"/>
          <w:bCs/>
          <w:iCs/>
          <w:sz w:val="24"/>
          <w:szCs w:val="24"/>
        </w:rPr>
        <w:t>Holding exclusive locks until the end of the transaction reduces concurrency.</w:t>
      </w:r>
    </w:p>
    <w:p w:rsidR="00F21871" w:rsidRPr="009B3E1A" w:rsidRDefault="00C9320C" w:rsidP="00C9320C">
      <w:pPr>
        <w:spacing w:after="120" w:line="240" w:lineRule="auto"/>
        <w:ind w:firstLine="360"/>
        <w:jc w:val="both"/>
        <w:rPr>
          <w:rFonts w:ascii="Times New Roman" w:hAnsi="Times New Roman" w:cs="Times New Roman"/>
          <w:b/>
          <w:i/>
          <w:sz w:val="24"/>
          <w:szCs w:val="24"/>
        </w:rPr>
      </w:pPr>
      <w:r w:rsidRPr="009B3E1A">
        <w:rPr>
          <w:rFonts w:ascii="Times New Roman" w:hAnsi="Times New Roman" w:cs="Times New Roman"/>
          <w:b/>
          <w:i/>
          <w:sz w:val="24"/>
          <w:szCs w:val="24"/>
        </w:rPr>
        <w:t>Alternate solution improving concurrency, but ensuring only recoverability:</w:t>
      </w:r>
    </w:p>
    <w:p w:rsidR="00C9320C" w:rsidRDefault="001A5DAC" w:rsidP="00B04B45">
      <w:pPr>
        <w:spacing w:after="120" w:line="240" w:lineRule="auto"/>
        <w:ind w:firstLine="360"/>
        <w:jc w:val="both"/>
        <w:rPr>
          <w:rFonts w:ascii="Times New Roman" w:hAnsi="Times New Roman" w:cs="Times New Roman"/>
          <w:bCs/>
          <w:iCs/>
          <w:sz w:val="24"/>
          <w:szCs w:val="24"/>
        </w:rPr>
      </w:pPr>
      <w:r w:rsidRPr="00AB34C4">
        <w:rPr>
          <w:rFonts w:ascii="Times New Roman" w:hAnsi="Times New Roman" w:cs="Times New Roman"/>
          <w:sz w:val="24"/>
          <w:szCs w:val="24"/>
        </w:rPr>
        <w:t>For each data item with an uncommitted write</w:t>
      </w:r>
      <w:r>
        <w:rPr>
          <w:rFonts w:ascii="Times New Roman" w:hAnsi="Times New Roman" w:cs="Times New Roman"/>
          <w:sz w:val="24"/>
          <w:szCs w:val="24"/>
        </w:rPr>
        <w:t>,</w:t>
      </w:r>
      <w:r w:rsidRPr="00AB34C4">
        <w:rPr>
          <w:rFonts w:ascii="Times New Roman" w:hAnsi="Times New Roman" w:cs="Times New Roman"/>
          <w:sz w:val="24"/>
          <w:szCs w:val="24"/>
        </w:rPr>
        <w:t xml:space="preserve"> we record which transaction performed the last write to the data item. Whenever a transaction </w:t>
      </w:r>
      <w:r w:rsidRPr="009844B4">
        <w:rPr>
          <w:rFonts w:ascii="Times New Roman" w:hAnsi="Times New Roman" w:cs="Times New Roman"/>
          <w:i/>
          <w:sz w:val="24"/>
          <w:szCs w:val="24"/>
        </w:rPr>
        <w:t>T</w:t>
      </w:r>
      <w:r w:rsidRPr="009844B4">
        <w:rPr>
          <w:rFonts w:ascii="Times New Roman" w:hAnsi="Times New Roman" w:cs="Times New Roman"/>
          <w:i/>
          <w:sz w:val="24"/>
          <w:szCs w:val="24"/>
          <w:vertAlign w:val="subscript"/>
        </w:rPr>
        <w:t>i</w:t>
      </w:r>
      <w:r w:rsidRPr="00AB34C4">
        <w:rPr>
          <w:rFonts w:ascii="Times New Roman" w:hAnsi="Times New Roman" w:cs="Times New Roman"/>
          <w:sz w:val="24"/>
          <w:szCs w:val="24"/>
        </w:rPr>
        <w:t xml:space="preserve"> performs a read of an uncommitted data item, we record a </w:t>
      </w:r>
      <w:r w:rsidRPr="00E71FF6">
        <w:rPr>
          <w:rFonts w:ascii="Times New Roman" w:hAnsi="Times New Roman" w:cs="Times New Roman"/>
          <w:i/>
          <w:sz w:val="24"/>
          <w:szCs w:val="24"/>
        </w:rPr>
        <w:t>commit dependency</w:t>
      </w:r>
      <w:r w:rsidRPr="00AB34C4">
        <w:rPr>
          <w:rFonts w:ascii="Times New Roman" w:hAnsi="Times New Roman" w:cs="Times New Roman"/>
          <w:sz w:val="24"/>
          <w:szCs w:val="24"/>
        </w:rPr>
        <w:t xml:space="preserve"> of </w:t>
      </w:r>
      <w:r w:rsidRPr="00E71FF6">
        <w:rPr>
          <w:rFonts w:ascii="Times New Roman" w:hAnsi="Times New Roman" w:cs="Times New Roman"/>
          <w:i/>
          <w:sz w:val="24"/>
          <w:szCs w:val="24"/>
        </w:rPr>
        <w:t>T</w:t>
      </w:r>
      <w:r w:rsidRPr="00E71FF6">
        <w:rPr>
          <w:rFonts w:ascii="Times New Roman" w:hAnsi="Times New Roman" w:cs="Times New Roman"/>
          <w:i/>
          <w:sz w:val="24"/>
          <w:szCs w:val="24"/>
          <w:vertAlign w:val="subscript"/>
        </w:rPr>
        <w:t>i</w:t>
      </w:r>
      <w:r>
        <w:rPr>
          <w:rFonts w:ascii="Times New Roman" w:hAnsi="Times New Roman" w:cs="Times New Roman"/>
          <w:sz w:val="24"/>
          <w:szCs w:val="24"/>
        </w:rPr>
        <w:t xml:space="preserve"> on the </w:t>
      </w:r>
      <w:r w:rsidRPr="00D71EF3">
        <w:rPr>
          <w:rFonts w:ascii="Times New Roman" w:hAnsi="Times New Roman" w:cs="Times New Roman"/>
          <w:sz w:val="24"/>
          <w:szCs w:val="24"/>
        </w:rPr>
        <w:t xml:space="preserve">transaction that performed the last write to the data item. Transaction </w:t>
      </w:r>
      <w:r w:rsidRPr="00D71EF3">
        <w:rPr>
          <w:rFonts w:ascii="Times New Roman" w:hAnsi="Times New Roman" w:cs="Times New Roman"/>
          <w:i/>
          <w:sz w:val="24"/>
          <w:szCs w:val="24"/>
        </w:rPr>
        <w:t>T</w:t>
      </w:r>
      <w:r w:rsidRPr="00D71EF3">
        <w:rPr>
          <w:rFonts w:ascii="Times New Roman" w:hAnsi="Times New Roman" w:cs="Times New Roman"/>
          <w:i/>
          <w:sz w:val="24"/>
          <w:szCs w:val="24"/>
          <w:vertAlign w:val="subscript"/>
        </w:rPr>
        <w:t>i</w:t>
      </w:r>
      <w:r w:rsidRPr="00D71EF3">
        <w:rPr>
          <w:rFonts w:ascii="Times New Roman" w:hAnsi="Times New Roman" w:cs="Times New Roman"/>
          <w:sz w:val="24"/>
          <w:szCs w:val="24"/>
        </w:rPr>
        <w:t xml:space="preserve"> is then not permitted to commit until the commit of all transactions on which it has a commit dependency. If any of these transactions aborts, </w:t>
      </w:r>
      <w:r w:rsidRPr="007C632D">
        <w:rPr>
          <w:rFonts w:ascii="Times New Roman" w:hAnsi="Times New Roman" w:cs="Times New Roman"/>
          <w:i/>
          <w:sz w:val="24"/>
          <w:szCs w:val="24"/>
        </w:rPr>
        <w:t>T</w:t>
      </w:r>
      <w:r w:rsidRPr="007C632D">
        <w:rPr>
          <w:rFonts w:ascii="Times New Roman" w:hAnsi="Times New Roman" w:cs="Times New Roman"/>
          <w:i/>
          <w:sz w:val="24"/>
          <w:szCs w:val="24"/>
          <w:vertAlign w:val="subscript"/>
        </w:rPr>
        <w:t>i</w:t>
      </w:r>
      <w:r w:rsidRPr="00D71EF3">
        <w:rPr>
          <w:rFonts w:ascii="Times New Roman" w:hAnsi="Times New Roman" w:cs="Times New Roman"/>
          <w:sz w:val="24"/>
          <w:szCs w:val="24"/>
        </w:rPr>
        <w:t xml:space="preserve"> must also be aborted.</w:t>
      </w:r>
    </w:p>
    <w:p w:rsidR="002062F1" w:rsidRPr="00AB5067" w:rsidRDefault="002062F1" w:rsidP="002062F1">
      <w:pPr>
        <w:spacing w:after="120" w:line="240" w:lineRule="auto"/>
        <w:ind w:firstLine="360"/>
        <w:jc w:val="both"/>
        <w:rPr>
          <w:rFonts w:ascii="Times New Roman" w:hAnsi="Times New Roman" w:cs="Times New Roman"/>
          <w:b/>
          <w:i/>
          <w:color w:val="006600"/>
          <w:sz w:val="24"/>
          <w:szCs w:val="24"/>
        </w:rPr>
      </w:pPr>
      <w:r>
        <w:rPr>
          <w:rFonts w:ascii="Times New Roman" w:hAnsi="Times New Roman" w:cs="Times New Roman"/>
          <w:b/>
          <w:i/>
          <w:color w:val="006600"/>
          <w:sz w:val="24"/>
          <w:szCs w:val="24"/>
        </w:rPr>
        <w:t>Advantages</w:t>
      </w:r>
      <w:r w:rsidR="00F63205">
        <w:rPr>
          <w:rFonts w:ascii="Times New Roman" w:hAnsi="Times New Roman" w:cs="Times New Roman"/>
          <w:b/>
          <w:i/>
          <w:color w:val="006600"/>
          <w:sz w:val="24"/>
          <w:szCs w:val="24"/>
        </w:rPr>
        <w:t xml:space="preserve"> </w:t>
      </w:r>
      <w:r w:rsidR="00F63205">
        <w:rPr>
          <w:rFonts w:ascii="Times New Roman" w:hAnsi="Times New Roman" w:cs="Times New Roman"/>
          <w:b/>
          <w:iCs/>
          <w:color w:val="006600"/>
          <w:sz w:val="24"/>
          <w:szCs w:val="24"/>
        </w:rPr>
        <w:t>(</w:t>
      </w:r>
      <w:r w:rsidR="00F63205">
        <w:rPr>
          <w:rFonts w:ascii="Times New Roman" w:hAnsi="Times New Roman" w:cs="Times New Roman"/>
          <w:b/>
          <w:i/>
          <w:color w:val="006600"/>
          <w:sz w:val="24"/>
          <w:szCs w:val="24"/>
        </w:rPr>
        <w:t>Over Two-Phase Locking Protocol</w:t>
      </w:r>
      <w:r w:rsidR="00F63205">
        <w:rPr>
          <w:rFonts w:ascii="Times New Roman" w:hAnsi="Times New Roman" w:cs="Times New Roman"/>
          <w:b/>
          <w:iCs/>
          <w:color w:val="006600"/>
          <w:sz w:val="24"/>
          <w:szCs w:val="24"/>
        </w:rPr>
        <w:t>)</w:t>
      </w:r>
      <w:r w:rsidRPr="00AB5067">
        <w:rPr>
          <w:rFonts w:ascii="Times New Roman" w:hAnsi="Times New Roman" w:cs="Times New Roman"/>
          <w:b/>
          <w:i/>
          <w:color w:val="006600"/>
          <w:sz w:val="24"/>
          <w:szCs w:val="24"/>
        </w:rPr>
        <w:t>:</w:t>
      </w:r>
    </w:p>
    <w:p w:rsidR="004C0641" w:rsidRDefault="004C0641" w:rsidP="00AD57BC">
      <w:pPr>
        <w:pStyle w:val="ListParagraph"/>
        <w:numPr>
          <w:ilvl w:val="0"/>
          <w:numId w:val="36"/>
        </w:numPr>
        <w:spacing w:after="120" w:line="240" w:lineRule="auto"/>
        <w:ind w:left="720"/>
        <w:contextualSpacing w:val="0"/>
        <w:jc w:val="both"/>
        <w:rPr>
          <w:rFonts w:ascii="Times New Roman" w:hAnsi="Times New Roman" w:cs="Times New Roman"/>
          <w:sz w:val="24"/>
          <w:szCs w:val="24"/>
        </w:rPr>
      </w:pPr>
      <w:r>
        <w:rPr>
          <w:rFonts w:ascii="Times New Roman" w:hAnsi="Times New Roman" w:cs="Times New Roman"/>
          <w:sz w:val="24"/>
          <w:szCs w:val="24"/>
        </w:rPr>
        <w:t>Unlike two-phase locking, it’s deadlock-free, so no rollbacks are required.</w:t>
      </w:r>
    </w:p>
    <w:p w:rsidR="004C0641" w:rsidRDefault="004C0641" w:rsidP="00AD57BC">
      <w:pPr>
        <w:pStyle w:val="ListParagraph"/>
        <w:numPr>
          <w:ilvl w:val="0"/>
          <w:numId w:val="36"/>
        </w:numPr>
        <w:spacing w:after="120" w:line="240" w:lineRule="auto"/>
        <w:ind w:left="720"/>
        <w:contextualSpacing w:val="0"/>
        <w:jc w:val="both"/>
        <w:rPr>
          <w:rFonts w:ascii="Times New Roman" w:hAnsi="Times New Roman" w:cs="Times New Roman"/>
          <w:sz w:val="24"/>
          <w:szCs w:val="24"/>
        </w:rPr>
      </w:pPr>
      <w:r>
        <w:rPr>
          <w:rFonts w:ascii="Times New Roman" w:hAnsi="Times New Roman" w:cs="Times New Roman"/>
          <w:sz w:val="24"/>
          <w:szCs w:val="24"/>
        </w:rPr>
        <w:t>Unlocking may occur earlier which may lead to shorter waiting times and to an increase in concurrency.</w:t>
      </w:r>
    </w:p>
    <w:p w:rsidR="00EB1591" w:rsidRDefault="00BD7639" w:rsidP="00BD7639">
      <w:pPr>
        <w:spacing w:after="120" w:line="240" w:lineRule="auto"/>
        <w:ind w:firstLine="360"/>
        <w:jc w:val="both"/>
        <w:rPr>
          <w:rFonts w:ascii="Times New Roman" w:hAnsi="Times New Roman" w:cs="Times New Roman"/>
          <w:sz w:val="24"/>
          <w:szCs w:val="24"/>
        </w:rPr>
      </w:pPr>
      <w:r>
        <w:rPr>
          <w:rFonts w:ascii="Times New Roman" w:hAnsi="Times New Roman" w:cs="Times New Roman"/>
          <w:b/>
          <w:i/>
          <w:color w:val="006600"/>
          <w:sz w:val="24"/>
          <w:szCs w:val="24"/>
        </w:rPr>
        <w:t>Disadvantages</w:t>
      </w:r>
      <w:r w:rsidRPr="00286BA0">
        <w:rPr>
          <w:rFonts w:ascii="Times New Roman" w:hAnsi="Times New Roman" w:cs="Times New Roman"/>
          <w:b/>
          <w:i/>
          <w:color w:val="006600"/>
          <w:sz w:val="24"/>
          <w:szCs w:val="24"/>
        </w:rPr>
        <w:t>:</w:t>
      </w:r>
    </w:p>
    <w:p w:rsidR="00431225" w:rsidRDefault="00431225" w:rsidP="00AD57BC">
      <w:pPr>
        <w:pStyle w:val="ListParagraph"/>
        <w:numPr>
          <w:ilvl w:val="0"/>
          <w:numId w:val="37"/>
        </w:numPr>
        <w:spacing w:after="120" w:line="240" w:lineRule="auto"/>
        <w:ind w:left="720"/>
        <w:contextualSpacing w:val="0"/>
        <w:jc w:val="both"/>
        <w:rPr>
          <w:rFonts w:ascii="Times New Roman" w:hAnsi="Times New Roman" w:cs="Times New Roman"/>
          <w:sz w:val="24"/>
          <w:szCs w:val="24"/>
        </w:rPr>
      </w:pPr>
      <w:r>
        <w:rPr>
          <w:rFonts w:ascii="Times New Roman" w:hAnsi="Times New Roman" w:cs="Times New Roman"/>
          <w:sz w:val="24"/>
          <w:szCs w:val="24"/>
        </w:rPr>
        <w:t>In some cases, a transaction may have to lock data items that it does not access. This additional locking results in increased locking overhead, the possibility of additional waiting time, and a potential decrease in concurrency.</w:t>
      </w:r>
    </w:p>
    <w:p w:rsidR="003D0042" w:rsidRPr="00233C9E" w:rsidRDefault="00AB366A" w:rsidP="00354CA3">
      <w:pPr>
        <w:pStyle w:val="ListParagraph"/>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For example, a transaction that needs to access data items </w:t>
      </w:r>
      <w:r>
        <w:rPr>
          <w:rFonts w:ascii="Times New Roman" w:hAnsi="Times New Roman" w:cs="Times New Roman"/>
          <w:i/>
          <w:iCs/>
          <w:sz w:val="24"/>
          <w:szCs w:val="24"/>
        </w:rPr>
        <w:t>A</w:t>
      </w:r>
      <w:r>
        <w:rPr>
          <w:rFonts w:ascii="Times New Roman" w:hAnsi="Times New Roman" w:cs="Times New Roman"/>
          <w:sz w:val="24"/>
          <w:szCs w:val="24"/>
        </w:rPr>
        <w:t xml:space="preserve"> and </w:t>
      </w:r>
      <w:r>
        <w:rPr>
          <w:rFonts w:ascii="Times New Roman" w:hAnsi="Times New Roman" w:cs="Times New Roman"/>
          <w:i/>
          <w:iCs/>
          <w:sz w:val="24"/>
          <w:szCs w:val="24"/>
        </w:rPr>
        <w:t>J</w:t>
      </w:r>
      <w:r>
        <w:rPr>
          <w:rFonts w:ascii="Times New Roman" w:hAnsi="Times New Roman" w:cs="Times New Roman"/>
          <w:sz w:val="24"/>
          <w:szCs w:val="24"/>
        </w:rPr>
        <w:t xml:space="preserve"> in the database graph depicted previously must lock not only </w:t>
      </w:r>
      <w:r w:rsidR="00233C9E">
        <w:rPr>
          <w:rFonts w:ascii="Times New Roman" w:hAnsi="Times New Roman" w:cs="Times New Roman"/>
          <w:i/>
          <w:iCs/>
          <w:sz w:val="24"/>
          <w:szCs w:val="24"/>
        </w:rPr>
        <w:t>A</w:t>
      </w:r>
      <w:r w:rsidR="00233C9E">
        <w:rPr>
          <w:rFonts w:ascii="Times New Roman" w:hAnsi="Times New Roman" w:cs="Times New Roman"/>
          <w:sz w:val="24"/>
          <w:szCs w:val="24"/>
        </w:rPr>
        <w:t xml:space="preserve"> and </w:t>
      </w:r>
      <w:r w:rsidR="00233C9E">
        <w:rPr>
          <w:rFonts w:ascii="Times New Roman" w:hAnsi="Times New Roman" w:cs="Times New Roman"/>
          <w:i/>
          <w:iCs/>
          <w:sz w:val="24"/>
          <w:szCs w:val="24"/>
        </w:rPr>
        <w:t>J</w:t>
      </w:r>
      <w:r w:rsidR="00233C9E">
        <w:rPr>
          <w:rFonts w:ascii="Times New Roman" w:hAnsi="Times New Roman" w:cs="Times New Roman"/>
          <w:sz w:val="24"/>
          <w:szCs w:val="24"/>
        </w:rPr>
        <w:t xml:space="preserve">, but also data items </w:t>
      </w:r>
      <w:r w:rsidR="00233C9E">
        <w:rPr>
          <w:rFonts w:ascii="Times New Roman" w:hAnsi="Times New Roman" w:cs="Times New Roman"/>
          <w:i/>
          <w:iCs/>
          <w:sz w:val="24"/>
          <w:szCs w:val="24"/>
        </w:rPr>
        <w:t>B</w:t>
      </w:r>
      <w:r w:rsidR="00233C9E">
        <w:rPr>
          <w:rFonts w:ascii="Times New Roman" w:hAnsi="Times New Roman" w:cs="Times New Roman"/>
          <w:sz w:val="24"/>
          <w:szCs w:val="24"/>
        </w:rPr>
        <w:t xml:space="preserve">, </w:t>
      </w:r>
      <w:r w:rsidR="00233C9E">
        <w:rPr>
          <w:rFonts w:ascii="Times New Roman" w:hAnsi="Times New Roman" w:cs="Times New Roman"/>
          <w:i/>
          <w:iCs/>
          <w:sz w:val="24"/>
          <w:szCs w:val="24"/>
        </w:rPr>
        <w:t>D</w:t>
      </w:r>
      <w:r w:rsidR="00233C9E">
        <w:rPr>
          <w:rFonts w:ascii="Times New Roman" w:hAnsi="Times New Roman" w:cs="Times New Roman"/>
          <w:sz w:val="24"/>
          <w:szCs w:val="24"/>
        </w:rPr>
        <w:t xml:space="preserve"> and </w:t>
      </w:r>
      <w:r w:rsidR="00233C9E">
        <w:rPr>
          <w:rFonts w:ascii="Times New Roman" w:hAnsi="Times New Roman" w:cs="Times New Roman"/>
          <w:i/>
          <w:iCs/>
          <w:sz w:val="24"/>
          <w:szCs w:val="24"/>
        </w:rPr>
        <w:t>H</w:t>
      </w:r>
      <w:r w:rsidR="00233C9E">
        <w:rPr>
          <w:rFonts w:ascii="Times New Roman" w:hAnsi="Times New Roman" w:cs="Times New Roman"/>
          <w:sz w:val="24"/>
          <w:szCs w:val="24"/>
        </w:rPr>
        <w:t>.</w:t>
      </w:r>
    </w:p>
    <w:p w:rsidR="00431225" w:rsidRPr="003C4D5B" w:rsidRDefault="00431225" w:rsidP="00AD57BC">
      <w:pPr>
        <w:pStyle w:val="ListParagraph"/>
        <w:numPr>
          <w:ilvl w:val="0"/>
          <w:numId w:val="37"/>
        </w:numPr>
        <w:spacing w:after="120" w:line="240" w:lineRule="auto"/>
        <w:ind w:left="720"/>
        <w:contextualSpacing w:val="0"/>
        <w:jc w:val="both"/>
        <w:rPr>
          <w:rFonts w:ascii="Times New Roman" w:hAnsi="Times New Roman" w:cs="Times New Roman"/>
          <w:sz w:val="24"/>
          <w:szCs w:val="24"/>
        </w:rPr>
      </w:pPr>
      <w:r>
        <w:rPr>
          <w:rFonts w:ascii="Times New Roman" w:hAnsi="Times New Roman" w:cs="Times New Roman"/>
          <w:sz w:val="24"/>
          <w:szCs w:val="24"/>
        </w:rPr>
        <w:t>Without prior knowledge of what data items will need to be locked, transactions will have to lock the root of the tree, and that can reduce concurrency greatly.</w:t>
      </w:r>
    </w:p>
    <w:p w:rsidR="00B03580" w:rsidRDefault="00B03580" w:rsidP="00B03580">
      <w:pPr>
        <w:spacing w:after="120" w:line="240" w:lineRule="auto"/>
        <w:ind w:firstLine="360"/>
        <w:jc w:val="both"/>
        <w:rPr>
          <w:rFonts w:ascii="Times New Roman" w:hAnsi="Times New Roman" w:cs="Times New Roman"/>
          <w:b/>
          <w:i/>
          <w:color w:val="006600"/>
          <w:sz w:val="24"/>
          <w:szCs w:val="24"/>
        </w:rPr>
      </w:pPr>
      <w:r>
        <w:rPr>
          <w:rFonts w:ascii="Times New Roman" w:hAnsi="Times New Roman" w:cs="Times New Roman"/>
          <w:b/>
          <w:i/>
          <w:color w:val="006600"/>
          <w:sz w:val="24"/>
          <w:szCs w:val="24"/>
        </w:rPr>
        <w:t>Comments:</w:t>
      </w:r>
    </w:p>
    <w:p w:rsidR="00D97110" w:rsidRPr="00D97110" w:rsidRDefault="00D97110" w:rsidP="00B03580">
      <w:pPr>
        <w:spacing w:after="120" w:line="240" w:lineRule="auto"/>
        <w:ind w:firstLine="360"/>
        <w:jc w:val="both"/>
        <w:rPr>
          <w:rFonts w:ascii="Times New Roman" w:hAnsi="Times New Roman" w:cs="Times New Roman"/>
          <w:b/>
          <w:bCs/>
          <w:color w:val="C00000"/>
          <w:sz w:val="24"/>
          <w:szCs w:val="24"/>
        </w:rPr>
      </w:pPr>
      <w:r w:rsidRPr="00D97110">
        <w:rPr>
          <w:rFonts w:ascii="Times New Roman" w:eastAsia="+mn-ea" w:hAnsi="Times New Roman" w:cs="Times New Roman"/>
          <w:color w:val="000000"/>
          <w:sz w:val="24"/>
          <w:szCs w:val="24"/>
        </w:rPr>
        <w:t>Schedules not possible under two-phase locking are possible under tree protocol, and vice versa.</w:t>
      </w:r>
    </w:p>
    <w:p w:rsidR="000149A6" w:rsidRPr="00996FAA" w:rsidRDefault="000149A6" w:rsidP="000149A6">
      <w:pPr>
        <w:spacing w:before="360" w:after="120" w:line="240" w:lineRule="auto"/>
        <w:ind w:firstLine="360"/>
        <w:jc w:val="both"/>
        <w:rPr>
          <w:rFonts w:cs="Times New Roman"/>
          <w:b/>
          <w:bCs/>
          <w:color w:val="C00000"/>
          <w:sz w:val="28"/>
          <w:szCs w:val="28"/>
        </w:rPr>
      </w:pPr>
      <w:r>
        <w:rPr>
          <w:rFonts w:cs="Times New Roman"/>
          <w:b/>
          <w:bCs/>
          <w:color w:val="C00000"/>
          <w:sz w:val="28"/>
          <w:szCs w:val="28"/>
        </w:rPr>
        <w:t>Timestamp</w:t>
      </w:r>
      <w:r w:rsidRPr="00996FAA">
        <w:rPr>
          <w:rFonts w:cs="Times New Roman"/>
          <w:b/>
          <w:bCs/>
          <w:color w:val="C00000"/>
          <w:sz w:val="28"/>
          <w:szCs w:val="28"/>
        </w:rPr>
        <w:t>-Based Protocols</w:t>
      </w:r>
    </w:p>
    <w:p w:rsidR="000149A6" w:rsidRDefault="00FB6153" w:rsidP="00FB6153">
      <w:pPr>
        <w:spacing w:after="120" w:line="240" w:lineRule="auto"/>
        <w:ind w:firstLine="360"/>
        <w:jc w:val="both"/>
        <w:rPr>
          <w:rFonts w:ascii="Times New Roman" w:hAnsi="Times New Roman" w:cs="Times New Roman"/>
          <w:sz w:val="24"/>
          <w:szCs w:val="24"/>
        </w:rPr>
      </w:pPr>
      <w:r w:rsidRPr="00FB6153">
        <w:rPr>
          <w:rFonts w:ascii="Times New Roman" w:hAnsi="Times New Roman" w:cs="Times New Roman"/>
          <w:sz w:val="24"/>
          <w:szCs w:val="24"/>
        </w:rPr>
        <w:t xml:space="preserve">Another method for determining the serializability order is to select an ordering among transactions in advance using </w:t>
      </w:r>
      <w:r w:rsidRPr="00FB6153">
        <w:rPr>
          <w:rFonts w:ascii="Times New Roman" w:hAnsi="Times New Roman" w:cs="Times New Roman"/>
          <w:i/>
          <w:iCs/>
          <w:sz w:val="24"/>
          <w:szCs w:val="24"/>
        </w:rPr>
        <w:t>timestamp-ordering</w:t>
      </w:r>
      <w:r w:rsidRPr="00FB6153">
        <w:rPr>
          <w:rFonts w:ascii="Times New Roman" w:hAnsi="Times New Roman" w:cs="Times New Roman"/>
          <w:sz w:val="24"/>
          <w:szCs w:val="24"/>
        </w:rPr>
        <w:t>.</w:t>
      </w:r>
    </w:p>
    <w:p w:rsidR="00726BB3" w:rsidRPr="003341E7" w:rsidRDefault="003F59F0" w:rsidP="00726BB3">
      <w:pPr>
        <w:spacing w:after="120" w:line="240" w:lineRule="auto"/>
        <w:ind w:firstLine="360"/>
        <w:jc w:val="both"/>
        <w:rPr>
          <w:rFonts w:ascii="Times New Roman" w:hAnsi="Times New Roman" w:cs="Times New Roman"/>
          <w:sz w:val="24"/>
          <w:szCs w:val="24"/>
        </w:rPr>
      </w:pPr>
      <w:r>
        <w:rPr>
          <w:rFonts w:cs="Times New Roman"/>
          <w:b/>
          <w:color w:val="4F81BD"/>
          <w:sz w:val="24"/>
          <w:szCs w:val="24"/>
        </w:rPr>
        <w:t>Timestamps</w:t>
      </w:r>
    </w:p>
    <w:p w:rsidR="004A21C9" w:rsidRDefault="009571ED" w:rsidP="00DB4AAF">
      <w:pPr>
        <w:spacing w:after="120" w:line="240" w:lineRule="auto"/>
        <w:ind w:firstLine="360"/>
        <w:jc w:val="both"/>
        <w:rPr>
          <w:rFonts w:ascii="Times New Roman" w:hAnsi="Times New Roman" w:cs="Times New Roman"/>
          <w:sz w:val="24"/>
          <w:szCs w:val="24"/>
        </w:rPr>
      </w:pPr>
      <w:r w:rsidRPr="009571ED">
        <w:rPr>
          <w:rFonts w:ascii="Times New Roman" w:hAnsi="Times New Roman" w:cs="Times New Roman"/>
          <w:sz w:val="24"/>
          <w:szCs w:val="24"/>
        </w:rPr>
        <w:t>Each transaction is assigned a times</w:t>
      </w:r>
      <w:r w:rsidR="004A21C9">
        <w:rPr>
          <w:rFonts w:ascii="Times New Roman" w:hAnsi="Times New Roman" w:cs="Times New Roman"/>
          <w:sz w:val="24"/>
          <w:szCs w:val="24"/>
        </w:rPr>
        <w:t>tamp when it enters the system.</w:t>
      </w:r>
    </w:p>
    <w:p w:rsidR="009320FD" w:rsidRDefault="009571ED" w:rsidP="00DB4AAF">
      <w:pPr>
        <w:spacing w:after="120" w:line="240" w:lineRule="auto"/>
        <w:ind w:firstLine="360"/>
        <w:jc w:val="both"/>
        <w:rPr>
          <w:rFonts w:ascii="Times New Roman" w:hAnsi="Times New Roman" w:cs="Times New Roman"/>
          <w:sz w:val="24"/>
          <w:szCs w:val="24"/>
        </w:rPr>
      </w:pPr>
      <w:r w:rsidRPr="009571ED">
        <w:rPr>
          <w:rFonts w:ascii="Times New Roman" w:hAnsi="Times New Roman" w:cs="Times New Roman"/>
          <w:sz w:val="24"/>
          <w:szCs w:val="24"/>
        </w:rPr>
        <w:t xml:space="preserve">If an old transaction </w:t>
      </w:r>
      <w:r w:rsidRPr="009571ED">
        <w:rPr>
          <w:rFonts w:ascii="Times New Roman" w:hAnsi="Times New Roman" w:cs="Times New Roman"/>
          <w:i/>
          <w:iCs/>
          <w:sz w:val="24"/>
          <w:szCs w:val="24"/>
        </w:rPr>
        <w:t>T</w:t>
      </w:r>
      <w:r w:rsidRPr="009571ED">
        <w:rPr>
          <w:rFonts w:ascii="Times New Roman" w:hAnsi="Times New Roman" w:cs="Times New Roman"/>
          <w:i/>
          <w:iCs/>
          <w:sz w:val="24"/>
          <w:szCs w:val="24"/>
          <w:vertAlign w:val="subscript"/>
        </w:rPr>
        <w:t>i</w:t>
      </w:r>
      <w:r w:rsidR="00DB4AAF">
        <w:rPr>
          <w:rFonts w:ascii="Times New Roman" w:hAnsi="Times New Roman" w:cs="Times New Roman"/>
          <w:sz w:val="24"/>
          <w:szCs w:val="24"/>
        </w:rPr>
        <w:t xml:space="preserve"> has time</w:t>
      </w:r>
      <w:r w:rsidRPr="009571ED">
        <w:rPr>
          <w:rFonts w:ascii="Times New Roman" w:hAnsi="Times New Roman" w:cs="Times New Roman"/>
          <w:sz w:val="24"/>
          <w:szCs w:val="24"/>
        </w:rPr>
        <w:t>stamp TS(</w:t>
      </w:r>
      <w:r w:rsidRPr="009571ED">
        <w:rPr>
          <w:rFonts w:ascii="Times New Roman" w:hAnsi="Times New Roman" w:cs="Times New Roman"/>
          <w:i/>
          <w:iCs/>
          <w:sz w:val="24"/>
          <w:szCs w:val="24"/>
        </w:rPr>
        <w:t>T</w:t>
      </w:r>
      <w:r w:rsidRPr="009571ED">
        <w:rPr>
          <w:rFonts w:ascii="Times New Roman" w:hAnsi="Times New Roman" w:cs="Times New Roman"/>
          <w:i/>
          <w:iCs/>
          <w:sz w:val="24"/>
          <w:szCs w:val="24"/>
          <w:vertAlign w:val="subscript"/>
        </w:rPr>
        <w:t>i</w:t>
      </w:r>
      <w:r w:rsidRPr="009571ED">
        <w:rPr>
          <w:rFonts w:ascii="Times New Roman" w:hAnsi="Times New Roman" w:cs="Times New Roman"/>
          <w:sz w:val="24"/>
          <w:szCs w:val="24"/>
        </w:rPr>
        <w:t xml:space="preserve">), a new transaction </w:t>
      </w:r>
      <w:r w:rsidRPr="009571ED">
        <w:rPr>
          <w:rFonts w:ascii="Times New Roman" w:hAnsi="Times New Roman" w:cs="Times New Roman"/>
          <w:i/>
          <w:iCs/>
          <w:sz w:val="24"/>
          <w:szCs w:val="24"/>
        </w:rPr>
        <w:t>T</w:t>
      </w:r>
      <w:r w:rsidRPr="009571ED">
        <w:rPr>
          <w:rFonts w:ascii="Times New Roman" w:hAnsi="Times New Roman" w:cs="Times New Roman"/>
          <w:i/>
          <w:iCs/>
          <w:sz w:val="24"/>
          <w:szCs w:val="24"/>
          <w:vertAlign w:val="subscript"/>
        </w:rPr>
        <w:t>j</w:t>
      </w:r>
      <w:r w:rsidRPr="009571ED">
        <w:rPr>
          <w:rFonts w:ascii="Times New Roman" w:hAnsi="Times New Roman" w:cs="Times New Roman"/>
          <w:sz w:val="24"/>
          <w:szCs w:val="24"/>
        </w:rPr>
        <w:t xml:space="preserve"> is assigned timestamp TS(</w:t>
      </w:r>
      <w:r w:rsidRPr="009571ED">
        <w:rPr>
          <w:rFonts w:ascii="Times New Roman" w:hAnsi="Times New Roman" w:cs="Times New Roman"/>
          <w:i/>
          <w:iCs/>
          <w:sz w:val="24"/>
          <w:szCs w:val="24"/>
        </w:rPr>
        <w:t>T</w:t>
      </w:r>
      <w:r w:rsidRPr="009571ED">
        <w:rPr>
          <w:rFonts w:ascii="Times New Roman" w:hAnsi="Times New Roman" w:cs="Times New Roman"/>
          <w:i/>
          <w:iCs/>
          <w:sz w:val="24"/>
          <w:szCs w:val="24"/>
          <w:vertAlign w:val="subscript"/>
        </w:rPr>
        <w:t>j</w:t>
      </w:r>
      <w:r w:rsidRPr="009571ED">
        <w:rPr>
          <w:rFonts w:ascii="Times New Roman" w:hAnsi="Times New Roman" w:cs="Times New Roman"/>
          <w:sz w:val="24"/>
          <w:szCs w:val="24"/>
        </w:rPr>
        <w:t>) such that TS(</w:t>
      </w:r>
      <w:r w:rsidRPr="009571ED">
        <w:rPr>
          <w:rFonts w:ascii="Times New Roman" w:hAnsi="Times New Roman" w:cs="Times New Roman"/>
          <w:i/>
          <w:iCs/>
          <w:sz w:val="24"/>
          <w:szCs w:val="24"/>
        </w:rPr>
        <w:t>T</w:t>
      </w:r>
      <w:r w:rsidRPr="009571ED">
        <w:rPr>
          <w:rFonts w:ascii="Times New Roman" w:hAnsi="Times New Roman" w:cs="Times New Roman"/>
          <w:i/>
          <w:iCs/>
          <w:sz w:val="24"/>
          <w:szCs w:val="24"/>
          <w:vertAlign w:val="subscript"/>
        </w:rPr>
        <w:t>i</w:t>
      </w:r>
      <w:r w:rsidRPr="009571ED">
        <w:rPr>
          <w:rFonts w:ascii="Times New Roman" w:hAnsi="Times New Roman" w:cs="Times New Roman"/>
          <w:sz w:val="24"/>
          <w:szCs w:val="24"/>
        </w:rPr>
        <w:t>) &lt;</w:t>
      </w:r>
      <w:r w:rsidR="00FF24DB">
        <w:rPr>
          <w:rFonts w:ascii="Times New Roman" w:hAnsi="Times New Roman" w:cs="Times New Roman"/>
          <w:sz w:val="24"/>
          <w:szCs w:val="24"/>
        </w:rPr>
        <w:t xml:space="preserve"> </w:t>
      </w:r>
      <w:r w:rsidRPr="009571ED">
        <w:rPr>
          <w:rFonts w:ascii="Times New Roman" w:hAnsi="Times New Roman" w:cs="Times New Roman"/>
          <w:sz w:val="24"/>
          <w:szCs w:val="24"/>
        </w:rPr>
        <w:t>TS(</w:t>
      </w:r>
      <w:r w:rsidRPr="009571ED">
        <w:rPr>
          <w:rFonts w:ascii="Times New Roman" w:hAnsi="Times New Roman" w:cs="Times New Roman"/>
          <w:i/>
          <w:iCs/>
          <w:sz w:val="24"/>
          <w:szCs w:val="24"/>
        </w:rPr>
        <w:t>T</w:t>
      </w:r>
      <w:r w:rsidRPr="009571ED">
        <w:rPr>
          <w:rFonts w:ascii="Times New Roman" w:hAnsi="Times New Roman" w:cs="Times New Roman"/>
          <w:i/>
          <w:iCs/>
          <w:sz w:val="24"/>
          <w:szCs w:val="24"/>
          <w:vertAlign w:val="subscript"/>
        </w:rPr>
        <w:t>j</w:t>
      </w:r>
      <w:r w:rsidRPr="009571ED">
        <w:rPr>
          <w:rFonts w:ascii="Times New Roman" w:hAnsi="Times New Roman" w:cs="Times New Roman"/>
          <w:sz w:val="24"/>
          <w:szCs w:val="24"/>
        </w:rPr>
        <w:t>).</w:t>
      </w:r>
    </w:p>
    <w:p w:rsidR="003902BE" w:rsidRDefault="00691EB8" w:rsidP="003902BE">
      <w:pPr>
        <w:spacing w:after="120" w:line="240" w:lineRule="auto"/>
        <w:ind w:firstLine="360"/>
        <w:jc w:val="both"/>
        <w:rPr>
          <w:rFonts w:ascii="Times New Roman" w:hAnsi="Times New Roman" w:cs="Times New Roman"/>
          <w:b/>
          <w:i/>
          <w:color w:val="006600"/>
          <w:sz w:val="24"/>
          <w:szCs w:val="24"/>
        </w:rPr>
      </w:pPr>
      <w:r>
        <w:rPr>
          <w:rFonts w:ascii="Times New Roman" w:hAnsi="Times New Roman" w:cs="Times New Roman"/>
          <w:b/>
          <w:i/>
          <w:color w:val="006600"/>
          <w:sz w:val="24"/>
          <w:szCs w:val="24"/>
        </w:rPr>
        <w:t>How a timestamp can be generated</w:t>
      </w:r>
      <w:r w:rsidR="003902BE">
        <w:rPr>
          <w:rFonts w:ascii="Times New Roman" w:hAnsi="Times New Roman" w:cs="Times New Roman"/>
          <w:b/>
          <w:i/>
          <w:color w:val="006600"/>
          <w:sz w:val="24"/>
          <w:szCs w:val="24"/>
        </w:rPr>
        <w:t>:</w:t>
      </w:r>
    </w:p>
    <w:p w:rsidR="003902BE" w:rsidRDefault="00EA5E99" w:rsidP="00AD57BC">
      <w:pPr>
        <w:pStyle w:val="ListParagraph"/>
        <w:numPr>
          <w:ilvl w:val="0"/>
          <w:numId w:val="38"/>
        </w:numPr>
        <w:spacing w:after="120" w:line="240" w:lineRule="auto"/>
        <w:contextualSpacing w:val="0"/>
        <w:jc w:val="both"/>
        <w:rPr>
          <w:rFonts w:ascii="Times New Roman" w:hAnsi="Times New Roman" w:cs="Times New Roman"/>
          <w:sz w:val="24"/>
          <w:szCs w:val="24"/>
        </w:rPr>
      </w:pPr>
      <w:r w:rsidRPr="006B7FEE">
        <w:rPr>
          <w:rFonts w:ascii="Times New Roman" w:hAnsi="Times New Roman" w:cs="Times New Roman"/>
          <w:b/>
          <w:bCs/>
          <w:sz w:val="24"/>
          <w:szCs w:val="24"/>
        </w:rPr>
        <w:t xml:space="preserve">Value of system clock </w:t>
      </w:r>
      <w:r w:rsidR="00B87534" w:rsidRPr="006B7FEE">
        <w:rPr>
          <w:rFonts w:ascii="Times New Roman" w:hAnsi="Times New Roman" w:cs="Times New Roman"/>
          <w:b/>
          <w:bCs/>
          <w:sz w:val="24"/>
          <w:szCs w:val="24"/>
        </w:rPr>
        <w:t>–</w:t>
      </w:r>
      <w:r>
        <w:rPr>
          <w:rFonts w:ascii="Times New Roman" w:hAnsi="Times New Roman" w:cs="Times New Roman"/>
          <w:sz w:val="24"/>
          <w:szCs w:val="24"/>
        </w:rPr>
        <w:t xml:space="preserve"> </w:t>
      </w:r>
      <w:r w:rsidR="006B7FEE">
        <w:rPr>
          <w:rFonts w:ascii="Times New Roman" w:hAnsi="Times New Roman" w:cs="Times New Roman"/>
          <w:sz w:val="24"/>
          <w:szCs w:val="24"/>
        </w:rPr>
        <w:t>A</w:t>
      </w:r>
      <w:r w:rsidR="00B87534">
        <w:rPr>
          <w:rFonts w:ascii="Times New Roman" w:hAnsi="Times New Roman" w:cs="Times New Roman"/>
          <w:sz w:val="24"/>
          <w:szCs w:val="24"/>
        </w:rPr>
        <w:t xml:space="preserve"> </w:t>
      </w:r>
      <w:r w:rsidRPr="00EA5E99">
        <w:rPr>
          <w:rFonts w:ascii="Times New Roman" w:hAnsi="Times New Roman" w:cs="Times New Roman"/>
          <w:sz w:val="24"/>
          <w:szCs w:val="24"/>
        </w:rPr>
        <w:t>transaction’s timestamp is equal to the value of the clock when it enters the system.</w:t>
      </w:r>
    </w:p>
    <w:p w:rsidR="006B46BF" w:rsidRPr="00EA5E99" w:rsidRDefault="006B7FEE" w:rsidP="00AD57BC">
      <w:pPr>
        <w:pStyle w:val="ListParagraph"/>
        <w:numPr>
          <w:ilvl w:val="0"/>
          <w:numId w:val="38"/>
        </w:numPr>
        <w:spacing w:after="120" w:line="240" w:lineRule="auto"/>
        <w:contextualSpacing w:val="0"/>
        <w:jc w:val="both"/>
        <w:rPr>
          <w:rFonts w:ascii="Times New Roman" w:hAnsi="Times New Roman" w:cs="Times New Roman"/>
          <w:sz w:val="24"/>
          <w:szCs w:val="24"/>
        </w:rPr>
      </w:pPr>
      <w:r w:rsidRPr="007E2B1A">
        <w:rPr>
          <w:rFonts w:ascii="Times New Roman" w:hAnsi="Times New Roman" w:cs="Times New Roman"/>
          <w:b/>
          <w:bCs/>
          <w:sz w:val="24"/>
          <w:szCs w:val="24"/>
        </w:rPr>
        <w:t xml:space="preserve">Logical counter </w:t>
      </w:r>
      <w:r w:rsidR="00E81650" w:rsidRPr="007E2B1A">
        <w:rPr>
          <w:rFonts w:ascii="Times New Roman" w:hAnsi="Times New Roman" w:cs="Times New Roman"/>
          <w:b/>
          <w:bCs/>
          <w:sz w:val="24"/>
          <w:szCs w:val="24"/>
        </w:rPr>
        <w:t>–</w:t>
      </w:r>
      <w:r w:rsidR="00E81650">
        <w:rPr>
          <w:rFonts w:ascii="Times New Roman" w:hAnsi="Times New Roman" w:cs="Times New Roman"/>
          <w:sz w:val="24"/>
          <w:szCs w:val="24"/>
        </w:rPr>
        <w:t xml:space="preserve"> It </w:t>
      </w:r>
      <w:r w:rsidR="00E81650" w:rsidRPr="00E81650">
        <w:rPr>
          <w:rFonts w:ascii="Times New Roman" w:hAnsi="Times New Roman" w:cs="Times New Roman"/>
          <w:sz w:val="24"/>
          <w:szCs w:val="24"/>
        </w:rPr>
        <w:t>is incremented after a new timestamp has been assigned</w:t>
      </w:r>
      <w:r w:rsidR="006B0CAA">
        <w:rPr>
          <w:rFonts w:ascii="Times New Roman" w:hAnsi="Times New Roman" w:cs="Times New Roman"/>
          <w:sz w:val="24"/>
          <w:szCs w:val="24"/>
        </w:rPr>
        <w:t>.</w:t>
      </w:r>
      <w:r w:rsidR="00E81650" w:rsidRPr="00E81650">
        <w:rPr>
          <w:rFonts w:ascii="Times New Roman" w:hAnsi="Times New Roman" w:cs="Times New Roman"/>
          <w:sz w:val="24"/>
          <w:szCs w:val="24"/>
        </w:rPr>
        <w:t xml:space="preserve"> </w:t>
      </w:r>
      <w:r w:rsidR="006B0CAA">
        <w:rPr>
          <w:rFonts w:ascii="Times New Roman" w:hAnsi="Times New Roman" w:cs="Times New Roman"/>
          <w:sz w:val="24"/>
          <w:szCs w:val="24"/>
        </w:rPr>
        <w:t>A</w:t>
      </w:r>
      <w:r w:rsidR="00E81650" w:rsidRPr="00E81650">
        <w:rPr>
          <w:rFonts w:ascii="Times New Roman" w:hAnsi="Times New Roman" w:cs="Times New Roman"/>
          <w:sz w:val="24"/>
          <w:szCs w:val="24"/>
        </w:rPr>
        <w:t xml:space="preserve"> transaction’s timestamp is equal to the value of the counter when it enters the system.</w:t>
      </w:r>
    </w:p>
    <w:p w:rsidR="00832DD9" w:rsidRPr="003341E7" w:rsidRDefault="00832DD9" w:rsidP="00832DD9">
      <w:pPr>
        <w:spacing w:after="120" w:line="240" w:lineRule="auto"/>
        <w:ind w:firstLine="360"/>
        <w:jc w:val="both"/>
        <w:rPr>
          <w:rFonts w:ascii="Times New Roman" w:hAnsi="Times New Roman" w:cs="Times New Roman"/>
          <w:sz w:val="24"/>
          <w:szCs w:val="24"/>
        </w:rPr>
      </w:pPr>
      <w:r>
        <w:rPr>
          <w:rFonts w:cs="Times New Roman"/>
          <w:b/>
          <w:color w:val="4F81BD"/>
          <w:sz w:val="24"/>
          <w:szCs w:val="24"/>
        </w:rPr>
        <w:t>Basic Concept</w:t>
      </w:r>
    </w:p>
    <w:p w:rsidR="00832DD9" w:rsidRDefault="00910E12" w:rsidP="00910E12">
      <w:pPr>
        <w:spacing w:after="120" w:line="240" w:lineRule="auto"/>
        <w:ind w:firstLine="360"/>
        <w:jc w:val="both"/>
        <w:rPr>
          <w:rFonts w:ascii="Times New Roman" w:hAnsi="Times New Roman" w:cs="Times New Roman"/>
          <w:sz w:val="24"/>
          <w:szCs w:val="24"/>
        </w:rPr>
      </w:pPr>
      <w:r w:rsidRPr="00910E12">
        <w:rPr>
          <w:rFonts w:ascii="Times New Roman" w:hAnsi="Times New Roman" w:cs="Times New Roman"/>
          <w:sz w:val="24"/>
          <w:szCs w:val="24"/>
        </w:rPr>
        <w:t>The timestamps determine the serializability order. Thus, if TS(</w:t>
      </w:r>
      <w:r w:rsidRPr="00910E12">
        <w:rPr>
          <w:rFonts w:ascii="Times New Roman" w:hAnsi="Times New Roman" w:cs="Times New Roman"/>
          <w:i/>
          <w:iCs/>
          <w:sz w:val="24"/>
          <w:szCs w:val="24"/>
        </w:rPr>
        <w:t>T</w:t>
      </w:r>
      <w:r w:rsidRPr="00910E12">
        <w:rPr>
          <w:rFonts w:ascii="Times New Roman" w:hAnsi="Times New Roman" w:cs="Times New Roman"/>
          <w:i/>
          <w:iCs/>
          <w:sz w:val="24"/>
          <w:szCs w:val="24"/>
          <w:vertAlign w:val="subscript"/>
        </w:rPr>
        <w:t>i</w:t>
      </w:r>
      <w:r w:rsidRPr="00910E12">
        <w:rPr>
          <w:rFonts w:ascii="Times New Roman" w:hAnsi="Times New Roman" w:cs="Times New Roman"/>
          <w:sz w:val="24"/>
          <w:szCs w:val="24"/>
        </w:rPr>
        <w:t>) &lt;</w:t>
      </w:r>
      <w:r w:rsidR="000B4913">
        <w:rPr>
          <w:rFonts w:ascii="Times New Roman" w:hAnsi="Times New Roman" w:cs="Times New Roman"/>
          <w:sz w:val="24"/>
          <w:szCs w:val="24"/>
        </w:rPr>
        <w:t xml:space="preserve"> </w:t>
      </w:r>
      <w:r w:rsidRPr="00910E12">
        <w:rPr>
          <w:rFonts w:ascii="Times New Roman" w:hAnsi="Times New Roman" w:cs="Times New Roman"/>
          <w:sz w:val="24"/>
          <w:szCs w:val="24"/>
        </w:rPr>
        <w:t>TS(</w:t>
      </w:r>
      <w:r w:rsidRPr="00910E12">
        <w:rPr>
          <w:rFonts w:ascii="Times New Roman" w:hAnsi="Times New Roman" w:cs="Times New Roman"/>
          <w:i/>
          <w:iCs/>
          <w:sz w:val="24"/>
          <w:szCs w:val="24"/>
        </w:rPr>
        <w:t>T</w:t>
      </w:r>
      <w:r w:rsidRPr="00910E12">
        <w:rPr>
          <w:rFonts w:ascii="Times New Roman" w:hAnsi="Times New Roman" w:cs="Times New Roman"/>
          <w:i/>
          <w:iCs/>
          <w:sz w:val="24"/>
          <w:szCs w:val="24"/>
          <w:vertAlign w:val="subscript"/>
        </w:rPr>
        <w:t>j</w:t>
      </w:r>
      <w:r w:rsidRPr="00910E12">
        <w:rPr>
          <w:rFonts w:ascii="Times New Roman" w:hAnsi="Times New Roman" w:cs="Times New Roman"/>
          <w:sz w:val="24"/>
          <w:szCs w:val="24"/>
        </w:rPr>
        <w:t xml:space="preserve">), then the system must ensure that the produced schedule is equivalent to a serial schedule in which </w:t>
      </w:r>
      <w:r w:rsidRPr="00910E12">
        <w:rPr>
          <w:rFonts w:ascii="Times New Roman" w:hAnsi="Times New Roman" w:cs="Times New Roman"/>
          <w:i/>
          <w:iCs/>
          <w:sz w:val="24"/>
          <w:szCs w:val="24"/>
        </w:rPr>
        <w:t>T</w:t>
      </w:r>
      <w:r w:rsidRPr="00910E12">
        <w:rPr>
          <w:rFonts w:ascii="Times New Roman" w:hAnsi="Times New Roman" w:cs="Times New Roman"/>
          <w:i/>
          <w:iCs/>
          <w:sz w:val="24"/>
          <w:szCs w:val="24"/>
          <w:vertAlign w:val="subscript"/>
        </w:rPr>
        <w:t xml:space="preserve">i </w:t>
      </w:r>
      <w:r w:rsidRPr="00910E12">
        <w:rPr>
          <w:rFonts w:ascii="Times New Roman" w:hAnsi="Times New Roman" w:cs="Times New Roman"/>
          <w:sz w:val="24"/>
          <w:szCs w:val="24"/>
        </w:rPr>
        <w:t xml:space="preserve">appears before </w:t>
      </w:r>
      <w:r w:rsidRPr="00910E12">
        <w:rPr>
          <w:rFonts w:ascii="Times New Roman" w:hAnsi="Times New Roman" w:cs="Times New Roman"/>
          <w:i/>
          <w:iCs/>
          <w:sz w:val="24"/>
          <w:szCs w:val="24"/>
        </w:rPr>
        <w:t>T</w:t>
      </w:r>
      <w:r w:rsidRPr="00910E12">
        <w:rPr>
          <w:rFonts w:ascii="Times New Roman" w:hAnsi="Times New Roman" w:cs="Times New Roman"/>
          <w:i/>
          <w:iCs/>
          <w:sz w:val="24"/>
          <w:szCs w:val="24"/>
          <w:vertAlign w:val="subscript"/>
        </w:rPr>
        <w:t>j</w:t>
      </w:r>
      <w:r w:rsidRPr="00910E12">
        <w:rPr>
          <w:rFonts w:ascii="Times New Roman" w:hAnsi="Times New Roman" w:cs="Times New Roman"/>
          <w:i/>
          <w:iCs/>
          <w:sz w:val="24"/>
          <w:szCs w:val="24"/>
        </w:rPr>
        <w:t>.</w:t>
      </w:r>
    </w:p>
    <w:p w:rsidR="00BE21BF" w:rsidRDefault="00307AA7" w:rsidP="00307AA7">
      <w:pPr>
        <w:spacing w:after="120" w:line="240" w:lineRule="auto"/>
        <w:ind w:firstLine="360"/>
        <w:jc w:val="both"/>
        <w:rPr>
          <w:rFonts w:ascii="Times New Roman" w:hAnsi="Times New Roman" w:cs="Times New Roman"/>
          <w:sz w:val="24"/>
          <w:szCs w:val="24"/>
        </w:rPr>
      </w:pPr>
      <w:r w:rsidRPr="00307AA7">
        <w:rPr>
          <w:rFonts w:ascii="Times New Roman" w:hAnsi="Times New Roman" w:cs="Times New Roman"/>
          <w:sz w:val="24"/>
          <w:szCs w:val="24"/>
        </w:rPr>
        <w:lastRenderedPageBreak/>
        <w:t xml:space="preserve">To implement this, the protocol maintains for each data </w:t>
      </w:r>
      <w:r w:rsidRPr="00307AA7">
        <w:rPr>
          <w:rFonts w:ascii="Times New Roman" w:hAnsi="Times New Roman" w:cs="Times New Roman"/>
          <w:i/>
          <w:iCs/>
          <w:sz w:val="24"/>
          <w:szCs w:val="24"/>
        </w:rPr>
        <w:t xml:space="preserve">Q </w:t>
      </w:r>
      <w:r w:rsidRPr="00307AA7">
        <w:rPr>
          <w:rFonts w:ascii="Times New Roman" w:hAnsi="Times New Roman" w:cs="Times New Roman"/>
          <w:sz w:val="24"/>
          <w:szCs w:val="24"/>
        </w:rPr>
        <w:t>two timestamp values:</w:t>
      </w:r>
    </w:p>
    <w:p w:rsidR="00C929B2" w:rsidRPr="00CE075E" w:rsidRDefault="00C929B2" w:rsidP="00AD57BC">
      <w:pPr>
        <w:pStyle w:val="ListParagraph"/>
        <w:numPr>
          <w:ilvl w:val="0"/>
          <w:numId w:val="39"/>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W-timestamp(</w:t>
      </w:r>
      <w:r>
        <w:rPr>
          <w:rFonts w:ascii="Times New Roman" w:hAnsi="Times New Roman" w:cs="Times New Roman"/>
          <w:b/>
          <w:i/>
          <w:iCs/>
          <w:sz w:val="24"/>
          <w:szCs w:val="24"/>
        </w:rPr>
        <w:t>Q</w:t>
      </w:r>
      <w:r>
        <w:rPr>
          <w:rFonts w:ascii="Times New Roman" w:hAnsi="Times New Roman" w:cs="Times New Roman"/>
          <w:b/>
          <w:sz w:val="24"/>
          <w:szCs w:val="24"/>
        </w:rPr>
        <w:t>)</w:t>
      </w:r>
      <w:r>
        <w:rPr>
          <w:rFonts w:ascii="Times New Roman" w:hAnsi="Times New Roman" w:cs="Times New Roman"/>
          <w:bCs/>
          <w:sz w:val="24"/>
          <w:szCs w:val="24"/>
        </w:rPr>
        <w:t xml:space="preserve"> – largest timestamp of any transaction that executed write(</w:t>
      </w:r>
      <w:r w:rsidRPr="00E07A28">
        <w:rPr>
          <w:rFonts w:ascii="Times New Roman" w:hAnsi="Times New Roman" w:cs="Times New Roman"/>
          <w:bCs/>
          <w:i/>
          <w:iCs/>
          <w:sz w:val="24"/>
          <w:szCs w:val="24"/>
        </w:rPr>
        <w:t>Q</w:t>
      </w:r>
      <w:r>
        <w:rPr>
          <w:rFonts w:ascii="Times New Roman" w:hAnsi="Times New Roman" w:cs="Times New Roman"/>
          <w:bCs/>
          <w:sz w:val="24"/>
          <w:szCs w:val="24"/>
        </w:rPr>
        <w:t>) successfully.</w:t>
      </w:r>
    </w:p>
    <w:p w:rsidR="00C929B2" w:rsidRPr="00543F82" w:rsidRDefault="00C929B2" w:rsidP="00AD57BC">
      <w:pPr>
        <w:pStyle w:val="ListParagraph"/>
        <w:numPr>
          <w:ilvl w:val="0"/>
          <w:numId w:val="39"/>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R-timestamp(</w:t>
      </w:r>
      <w:r>
        <w:rPr>
          <w:rFonts w:ascii="Times New Roman" w:hAnsi="Times New Roman" w:cs="Times New Roman"/>
          <w:b/>
          <w:i/>
          <w:iCs/>
          <w:sz w:val="24"/>
          <w:szCs w:val="24"/>
        </w:rPr>
        <w:t>Q</w:t>
      </w:r>
      <w:r>
        <w:rPr>
          <w:rFonts w:ascii="Times New Roman" w:hAnsi="Times New Roman" w:cs="Times New Roman"/>
          <w:b/>
          <w:sz w:val="24"/>
          <w:szCs w:val="24"/>
        </w:rPr>
        <w:t>)</w:t>
      </w:r>
      <w:r>
        <w:rPr>
          <w:rFonts w:ascii="Times New Roman" w:hAnsi="Times New Roman" w:cs="Times New Roman"/>
          <w:bCs/>
          <w:sz w:val="24"/>
          <w:szCs w:val="24"/>
        </w:rPr>
        <w:t xml:space="preserve"> – largest timestamp of any transaction that executed read(</w:t>
      </w:r>
      <w:r w:rsidRPr="00E07A28">
        <w:rPr>
          <w:rFonts w:ascii="Times New Roman" w:hAnsi="Times New Roman" w:cs="Times New Roman"/>
          <w:bCs/>
          <w:i/>
          <w:iCs/>
          <w:sz w:val="24"/>
          <w:szCs w:val="24"/>
        </w:rPr>
        <w:t>Q</w:t>
      </w:r>
      <w:r>
        <w:rPr>
          <w:rFonts w:ascii="Times New Roman" w:hAnsi="Times New Roman" w:cs="Times New Roman"/>
          <w:bCs/>
          <w:sz w:val="24"/>
          <w:szCs w:val="24"/>
        </w:rPr>
        <w:t>) successfully.</w:t>
      </w:r>
    </w:p>
    <w:p w:rsidR="00A33006" w:rsidRPr="00BE21BF" w:rsidRDefault="00A33006" w:rsidP="00A33006">
      <w:pPr>
        <w:spacing w:after="120" w:line="240" w:lineRule="auto"/>
        <w:ind w:firstLine="360"/>
        <w:jc w:val="both"/>
        <w:rPr>
          <w:rFonts w:ascii="Times New Roman" w:hAnsi="Times New Roman" w:cs="Times New Roman"/>
          <w:sz w:val="24"/>
          <w:szCs w:val="24"/>
        </w:rPr>
      </w:pPr>
      <w:r w:rsidRPr="00A33006">
        <w:rPr>
          <w:rFonts w:ascii="Times New Roman" w:hAnsi="Times New Roman" w:cs="Times New Roman"/>
          <w:sz w:val="24"/>
          <w:szCs w:val="24"/>
        </w:rPr>
        <w:t>These timestamps are updated whenever a new read(</w:t>
      </w:r>
      <w:r w:rsidRPr="00E00418">
        <w:rPr>
          <w:rFonts w:ascii="Times New Roman" w:hAnsi="Times New Roman" w:cs="Times New Roman"/>
          <w:i/>
          <w:iCs/>
          <w:sz w:val="24"/>
          <w:szCs w:val="24"/>
        </w:rPr>
        <w:t>Q</w:t>
      </w:r>
      <w:r w:rsidRPr="00A33006">
        <w:rPr>
          <w:rFonts w:ascii="Times New Roman" w:hAnsi="Times New Roman" w:cs="Times New Roman"/>
          <w:sz w:val="24"/>
          <w:szCs w:val="24"/>
        </w:rPr>
        <w:t>) or write(</w:t>
      </w:r>
      <w:r w:rsidRPr="00E00418">
        <w:rPr>
          <w:rFonts w:ascii="Times New Roman" w:hAnsi="Times New Roman" w:cs="Times New Roman"/>
          <w:i/>
          <w:iCs/>
          <w:sz w:val="24"/>
          <w:szCs w:val="24"/>
        </w:rPr>
        <w:t>Q</w:t>
      </w:r>
      <w:r w:rsidRPr="00A33006">
        <w:rPr>
          <w:rFonts w:ascii="Times New Roman" w:hAnsi="Times New Roman" w:cs="Times New Roman"/>
          <w:sz w:val="24"/>
          <w:szCs w:val="24"/>
        </w:rPr>
        <w:t>)</w:t>
      </w:r>
      <w:r>
        <w:rPr>
          <w:rFonts w:ascii="Times New Roman" w:hAnsi="Times New Roman" w:cs="Times New Roman"/>
          <w:sz w:val="24"/>
          <w:szCs w:val="24"/>
        </w:rPr>
        <w:t xml:space="preserve"> </w:t>
      </w:r>
      <w:r w:rsidRPr="00A33006">
        <w:rPr>
          <w:rFonts w:ascii="Times New Roman" w:hAnsi="Times New Roman" w:cs="Times New Roman"/>
          <w:sz w:val="24"/>
          <w:szCs w:val="24"/>
        </w:rPr>
        <w:t>instructions are executed.</w:t>
      </w:r>
    </w:p>
    <w:p w:rsidR="00D01DE3" w:rsidRPr="003341E7" w:rsidRDefault="00D01DE3" w:rsidP="00D01DE3">
      <w:pPr>
        <w:spacing w:after="120" w:line="240" w:lineRule="auto"/>
        <w:ind w:firstLine="360"/>
        <w:jc w:val="both"/>
        <w:rPr>
          <w:rFonts w:ascii="Times New Roman" w:hAnsi="Times New Roman" w:cs="Times New Roman"/>
          <w:sz w:val="24"/>
          <w:szCs w:val="24"/>
        </w:rPr>
      </w:pPr>
      <w:r>
        <w:rPr>
          <w:rFonts w:cs="Times New Roman"/>
          <w:b/>
          <w:color w:val="4F81BD"/>
          <w:sz w:val="24"/>
          <w:szCs w:val="24"/>
        </w:rPr>
        <w:t>The Timestamp Ordering Protocol</w:t>
      </w:r>
    </w:p>
    <w:p w:rsidR="001C3884" w:rsidRDefault="00920FDD" w:rsidP="002C7693">
      <w:pPr>
        <w:spacing w:after="120" w:line="240" w:lineRule="auto"/>
        <w:ind w:firstLine="360"/>
        <w:jc w:val="both"/>
        <w:rPr>
          <w:rFonts w:ascii="Times New Roman" w:hAnsi="Times New Roman" w:cs="Times New Roman"/>
          <w:sz w:val="24"/>
          <w:szCs w:val="24"/>
        </w:rPr>
      </w:pPr>
      <w:r w:rsidRPr="00920FDD">
        <w:rPr>
          <w:rFonts w:ascii="Times New Roman" w:hAnsi="Times New Roman" w:cs="Times New Roman"/>
          <w:sz w:val="24"/>
          <w:szCs w:val="24"/>
        </w:rPr>
        <w:t xml:space="preserve">The timestamp ordering protocol ensures that any conflicting </w:t>
      </w:r>
      <w:r w:rsidRPr="00920FDD">
        <w:rPr>
          <w:rFonts w:ascii="Times New Roman" w:hAnsi="Times New Roman" w:cs="Times New Roman"/>
          <w:b/>
          <w:bCs/>
          <w:sz w:val="24"/>
          <w:szCs w:val="24"/>
        </w:rPr>
        <w:t>read</w:t>
      </w:r>
      <w:r w:rsidRPr="00920FDD">
        <w:rPr>
          <w:rFonts w:ascii="Times New Roman" w:hAnsi="Times New Roman" w:cs="Times New Roman"/>
          <w:sz w:val="24"/>
          <w:szCs w:val="24"/>
        </w:rPr>
        <w:t xml:space="preserve"> and </w:t>
      </w:r>
      <w:r w:rsidRPr="00920FDD">
        <w:rPr>
          <w:rFonts w:ascii="Times New Roman" w:hAnsi="Times New Roman" w:cs="Times New Roman"/>
          <w:b/>
          <w:bCs/>
          <w:sz w:val="24"/>
          <w:szCs w:val="24"/>
        </w:rPr>
        <w:t>write</w:t>
      </w:r>
      <w:r w:rsidRPr="00920FDD">
        <w:rPr>
          <w:rFonts w:ascii="Times New Roman" w:hAnsi="Times New Roman" w:cs="Times New Roman"/>
          <w:sz w:val="24"/>
          <w:szCs w:val="24"/>
        </w:rPr>
        <w:t xml:space="preserve"> operations are executed in timestamp order.</w:t>
      </w:r>
    </w:p>
    <w:p w:rsidR="00321C89" w:rsidRDefault="00321C89" w:rsidP="00AD57BC">
      <w:pPr>
        <w:pStyle w:val="ListParagraph"/>
        <w:numPr>
          <w:ilvl w:val="0"/>
          <w:numId w:val="40"/>
        </w:numPr>
        <w:spacing w:after="120" w:line="240" w:lineRule="auto"/>
        <w:ind w:left="1080"/>
        <w:contextualSpacing w:val="0"/>
        <w:jc w:val="both"/>
        <w:rPr>
          <w:rFonts w:ascii="Times New Roman" w:hAnsi="Times New Roman" w:cs="Times New Roman"/>
          <w:bCs/>
          <w:sz w:val="24"/>
          <w:szCs w:val="24"/>
        </w:rPr>
      </w:pPr>
      <w:r w:rsidRPr="000E295A">
        <w:rPr>
          <w:rFonts w:ascii="Times New Roman" w:hAnsi="Times New Roman" w:cs="Times New Roman"/>
          <w:bCs/>
          <w:sz w:val="24"/>
          <w:szCs w:val="24"/>
        </w:rPr>
        <w:t xml:space="preserve">Suppose a transaction </w:t>
      </w:r>
      <w:r w:rsidRPr="000E295A">
        <w:rPr>
          <w:rFonts w:ascii="Times New Roman" w:hAnsi="Times New Roman" w:cs="Times New Roman"/>
          <w:bCs/>
          <w:i/>
          <w:iCs/>
          <w:sz w:val="24"/>
          <w:szCs w:val="24"/>
        </w:rPr>
        <w:t>T</w:t>
      </w:r>
      <w:r w:rsidRPr="000E295A">
        <w:rPr>
          <w:rFonts w:ascii="Times New Roman" w:hAnsi="Times New Roman" w:cs="Times New Roman"/>
          <w:bCs/>
          <w:i/>
          <w:iCs/>
          <w:sz w:val="24"/>
          <w:szCs w:val="24"/>
          <w:vertAlign w:val="subscript"/>
        </w:rPr>
        <w:t>i</w:t>
      </w:r>
      <w:r w:rsidRPr="000E295A">
        <w:rPr>
          <w:rFonts w:ascii="Times New Roman" w:hAnsi="Times New Roman" w:cs="Times New Roman"/>
          <w:bCs/>
          <w:sz w:val="24"/>
          <w:szCs w:val="24"/>
        </w:rPr>
        <w:t xml:space="preserve"> issues a </w:t>
      </w:r>
      <w:r w:rsidRPr="000E295A">
        <w:rPr>
          <w:rFonts w:ascii="Times New Roman" w:hAnsi="Times New Roman" w:cs="Times New Roman"/>
          <w:b/>
          <w:bCs/>
          <w:sz w:val="24"/>
          <w:szCs w:val="24"/>
        </w:rPr>
        <w:t>read</w:t>
      </w:r>
      <w:r w:rsidRPr="000E295A">
        <w:rPr>
          <w:rFonts w:ascii="Times New Roman" w:hAnsi="Times New Roman" w:cs="Times New Roman"/>
          <w:bCs/>
          <w:sz w:val="24"/>
          <w:szCs w:val="24"/>
        </w:rPr>
        <w:t>(</w:t>
      </w:r>
      <w:r w:rsidRPr="000E295A">
        <w:rPr>
          <w:rFonts w:ascii="Times New Roman" w:hAnsi="Times New Roman" w:cs="Times New Roman"/>
          <w:bCs/>
          <w:i/>
          <w:iCs/>
          <w:sz w:val="24"/>
          <w:szCs w:val="24"/>
        </w:rPr>
        <w:t>Q</w:t>
      </w:r>
      <w:r w:rsidRPr="000E295A">
        <w:rPr>
          <w:rFonts w:ascii="Times New Roman" w:hAnsi="Times New Roman" w:cs="Times New Roman"/>
          <w:bCs/>
          <w:sz w:val="24"/>
          <w:szCs w:val="24"/>
        </w:rPr>
        <w:t>)</w:t>
      </w:r>
      <w:r>
        <w:rPr>
          <w:rFonts w:ascii="Times New Roman" w:hAnsi="Times New Roman" w:cs="Times New Roman"/>
          <w:bCs/>
          <w:sz w:val="24"/>
          <w:szCs w:val="24"/>
        </w:rPr>
        <w:t>.</w:t>
      </w:r>
    </w:p>
    <w:p w:rsidR="00321C89" w:rsidRDefault="00321C89" w:rsidP="004F773F">
      <w:pPr>
        <w:pStyle w:val="ListParagraph"/>
        <w:numPr>
          <w:ilvl w:val="1"/>
          <w:numId w:val="40"/>
        </w:numPr>
        <w:spacing w:after="0" w:line="240" w:lineRule="auto"/>
        <w:ind w:left="1440"/>
        <w:contextualSpacing w:val="0"/>
        <w:jc w:val="both"/>
        <w:rPr>
          <w:rFonts w:ascii="Times New Roman" w:hAnsi="Times New Roman" w:cs="Times New Roman"/>
          <w:bCs/>
          <w:sz w:val="24"/>
          <w:szCs w:val="24"/>
        </w:rPr>
      </w:pPr>
      <w:r w:rsidRPr="002A73E5">
        <w:rPr>
          <w:rFonts w:ascii="Times New Roman" w:hAnsi="Times New Roman" w:cs="Times New Roman"/>
          <w:bCs/>
          <w:sz w:val="24"/>
          <w:szCs w:val="24"/>
        </w:rPr>
        <w:t>If TS(</w:t>
      </w:r>
      <w:r w:rsidRPr="002A73E5">
        <w:rPr>
          <w:rFonts w:ascii="Times New Roman" w:hAnsi="Times New Roman" w:cs="Times New Roman"/>
          <w:bCs/>
          <w:i/>
          <w:iCs/>
          <w:sz w:val="24"/>
          <w:szCs w:val="24"/>
        </w:rPr>
        <w:t>T</w:t>
      </w:r>
      <w:r w:rsidRPr="002A73E5">
        <w:rPr>
          <w:rFonts w:ascii="Times New Roman" w:hAnsi="Times New Roman" w:cs="Times New Roman"/>
          <w:bCs/>
          <w:i/>
          <w:iCs/>
          <w:sz w:val="24"/>
          <w:szCs w:val="24"/>
          <w:vertAlign w:val="subscript"/>
        </w:rPr>
        <w:t>i</w:t>
      </w:r>
      <w:r w:rsidRPr="002A73E5">
        <w:rPr>
          <w:rFonts w:ascii="Times New Roman" w:hAnsi="Times New Roman" w:cs="Times New Roman"/>
          <w:bCs/>
          <w:sz w:val="24"/>
          <w:szCs w:val="24"/>
        </w:rPr>
        <w:t xml:space="preserve">) &lt; </w:t>
      </w:r>
      <w:r w:rsidRPr="007D6CF2">
        <w:rPr>
          <w:rFonts w:ascii="Times New Roman" w:hAnsi="Times New Roman" w:cs="Times New Roman"/>
          <w:sz w:val="24"/>
          <w:szCs w:val="24"/>
        </w:rPr>
        <w:t>W-</w:t>
      </w:r>
      <w:r w:rsidRPr="002A73E5">
        <w:rPr>
          <w:rFonts w:ascii="Times New Roman" w:hAnsi="Times New Roman" w:cs="Times New Roman"/>
          <w:bCs/>
          <w:sz w:val="24"/>
          <w:szCs w:val="24"/>
        </w:rPr>
        <w:t>timestamp(</w:t>
      </w:r>
      <w:r w:rsidRPr="002A73E5">
        <w:rPr>
          <w:rFonts w:ascii="Times New Roman" w:hAnsi="Times New Roman" w:cs="Times New Roman"/>
          <w:bCs/>
          <w:i/>
          <w:iCs/>
          <w:sz w:val="24"/>
          <w:szCs w:val="24"/>
        </w:rPr>
        <w:t>Q</w:t>
      </w:r>
      <w:r w:rsidRPr="002A73E5">
        <w:rPr>
          <w:rFonts w:ascii="Times New Roman" w:hAnsi="Times New Roman" w:cs="Times New Roman"/>
          <w:bCs/>
          <w:sz w:val="24"/>
          <w:szCs w:val="24"/>
        </w:rPr>
        <w:t xml:space="preserve">), then </w:t>
      </w:r>
      <w:r w:rsidRPr="002A73E5">
        <w:rPr>
          <w:rFonts w:ascii="Times New Roman" w:hAnsi="Times New Roman" w:cs="Times New Roman"/>
          <w:bCs/>
          <w:i/>
          <w:iCs/>
          <w:sz w:val="24"/>
          <w:szCs w:val="24"/>
        </w:rPr>
        <w:t>T</w:t>
      </w:r>
      <w:r w:rsidRPr="002A73E5">
        <w:rPr>
          <w:rFonts w:ascii="Times New Roman" w:hAnsi="Times New Roman" w:cs="Times New Roman"/>
          <w:bCs/>
          <w:i/>
          <w:iCs/>
          <w:sz w:val="24"/>
          <w:szCs w:val="24"/>
          <w:vertAlign w:val="subscript"/>
        </w:rPr>
        <w:t>i</w:t>
      </w:r>
      <w:r w:rsidRPr="002A73E5">
        <w:rPr>
          <w:rFonts w:ascii="Times New Roman" w:hAnsi="Times New Roman" w:cs="Times New Roman"/>
          <w:bCs/>
          <w:sz w:val="24"/>
          <w:szCs w:val="24"/>
        </w:rPr>
        <w:t xml:space="preserve"> needs to read a value of </w:t>
      </w:r>
      <w:r w:rsidRPr="002A73E5">
        <w:rPr>
          <w:rFonts w:ascii="Times New Roman" w:hAnsi="Times New Roman" w:cs="Times New Roman"/>
          <w:bCs/>
          <w:i/>
          <w:iCs/>
          <w:sz w:val="24"/>
          <w:szCs w:val="24"/>
        </w:rPr>
        <w:t>Q</w:t>
      </w:r>
      <w:r w:rsidRPr="002A73E5">
        <w:rPr>
          <w:rFonts w:ascii="Times New Roman" w:hAnsi="Times New Roman" w:cs="Times New Roman"/>
          <w:bCs/>
          <w:sz w:val="24"/>
          <w:szCs w:val="24"/>
        </w:rPr>
        <w:t xml:space="preserve"> that was already overwritten.</w:t>
      </w:r>
    </w:p>
    <w:p w:rsidR="00321C89" w:rsidRDefault="00321C89" w:rsidP="002C7693">
      <w:pPr>
        <w:pStyle w:val="ListParagraph"/>
        <w:spacing w:after="120" w:line="240" w:lineRule="auto"/>
        <w:ind w:left="1440"/>
        <w:contextualSpacing w:val="0"/>
        <w:jc w:val="both"/>
        <w:rPr>
          <w:rFonts w:ascii="Times New Roman" w:hAnsi="Times New Roman" w:cs="Times New Roman"/>
          <w:bCs/>
          <w:sz w:val="24"/>
          <w:szCs w:val="24"/>
        </w:rPr>
      </w:pPr>
      <w:r w:rsidRPr="00603D43">
        <w:rPr>
          <w:rFonts w:ascii="Times New Roman" w:hAnsi="Times New Roman" w:cs="Times New Roman"/>
          <w:bCs/>
          <w:sz w:val="24"/>
          <w:szCs w:val="24"/>
        </w:rPr>
        <w:t xml:space="preserve">Hence, the </w:t>
      </w:r>
      <w:r w:rsidRPr="00603D43">
        <w:rPr>
          <w:rFonts w:ascii="Times New Roman" w:hAnsi="Times New Roman" w:cs="Times New Roman"/>
          <w:b/>
          <w:bCs/>
          <w:sz w:val="24"/>
          <w:szCs w:val="24"/>
        </w:rPr>
        <w:t>read</w:t>
      </w:r>
      <w:r w:rsidRPr="00603D43">
        <w:rPr>
          <w:rFonts w:ascii="Times New Roman" w:hAnsi="Times New Roman" w:cs="Times New Roman"/>
          <w:bCs/>
          <w:sz w:val="24"/>
          <w:szCs w:val="24"/>
        </w:rPr>
        <w:t xml:space="preserve"> operation is rejected, and </w:t>
      </w:r>
      <w:r w:rsidRPr="00603D43">
        <w:rPr>
          <w:rFonts w:ascii="Times New Roman" w:hAnsi="Times New Roman" w:cs="Times New Roman"/>
          <w:bCs/>
          <w:i/>
          <w:iCs/>
          <w:sz w:val="24"/>
          <w:szCs w:val="24"/>
        </w:rPr>
        <w:t>T</w:t>
      </w:r>
      <w:r w:rsidRPr="00603D43">
        <w:rPr>
          <w:rFonts w:ascii="Times New Roman" w:hAnsi="Times New Roman" w:cs="Times New Roman"/>
          <w:bCs/>
          <w:i/>
          <w:iCs/>
          <w:sz w:val="24"/>
          <w:szCs w:val="24"/>
          <w:vertAlign w:val="subscript"/>
        </w:rPr>
        <w:t>i</w:t>
      </w:r>
      <w:r w:rsidRPr="00603D43">
        <w:rPr>
          <w:rFonts w:ascii="Times New Roman" w:hAnsi="Times New Roman" w:cs="Times New Roman"/>
          <w:bCs/>
          <w:i/>
          <w:iCs/>
          <w:sz w:val="24"/>
          <w:szCs w:val="24"/>
        </w:rPr>
        <w:t xml:space="preserve"> </w:t>
      </w:r>
      <w:r w:rsidRPr="00603D43">
        <w:rPr>
          <w:rFonts w:ascii="Times New Roman" w:hAnsi="Times New Roman" w:cs="Times New Roman"/>
          <w:bCs/>
          <w:sz w:val="24"/>
          <w:szCs w:val="24"/>
        </w:rPr>
        <w:t>is rolled back.</w:t>
      </w:r>
    </w:p>
    <w:p w:rsidR="00B10CCA" w:rsidRDefault="008C78B2" w:rsidP="00CB51F1">
      <w:pPr>
        <w:pStyle w:val="ListParagraph"/>
        <w:spacing w:after="120" w:line="240" w:lineRule="auto"/>
        <w:ind w:left="1440"/>
        <w:contextualSpacing w:val="0"/>
        <w:jc w:val="center"/>
        <w:rPr>
          <w:rFonts w:ascii="Times New Roman" w:hAnsi="Times New Roman" w:cs="Times New Roman"/>
          <w:bCs/>
          <w:sz w:val="24"/>
          <w:szCs w:val="24"/>
        </w:rPr>
      </w:pPr>
      <w:r w:rsidRPr="008C78B2">
        <w:rPr>
          <w:rFonts w:ascii="Times New Roman" w:hAnsi="Times New Roman" w:cs="Times New Roman"/>
          <w:sz w:val="24"/>
          <w:szCs w:val="24"/>
        </w:rPr>
      </w:r>
      <w:r w:rsidRPr="008C78B2">
        <w:rPr>
          <w:rFonts w:ascii="Times New Roman" w:hAnsi="Times New Roman" w:cs="Times New Roman"/>
          <w:sz w:val="24"/>
          <w:szCs w:val="24"/>
        </w:rPr>
        <w:pict>
          <v:group id="_x0000_s1257" editas="canvas" style="width:336.25pt;height:75.15pt;mso-position-horizontal-relative:char;mso-position-vertical-relative:line" coordorigin="5728,2859" coordsize="6725,1503">
            <o:lock v:ext="edit" aspectratio="t"/>
            <v:shape id="_x0000_s1258" type="#_x0000_t75" style="position:absolute;left:5728;top:2859;width:6725;height:1503" o:preferrelative="f">
              <v:fill o:detectmouseclick="t"/>
              <v:path o:extrusionok="t" o:connecttype="none"/>
              <o:lock v:ext="edit" text="t"/>
            </v:shape>
            <v:shape id="_x0000_s1259" type="#_x0000_t202" style="position:absolute;left:7216;top:2924;width:1859;height:876" stroked="f">
              <v:textbox style="mso-next-textbox:#_x0000_s1259" inset="2.31139mm,1.1557mm,2.31139mm,1.1557mm">
                <w:txbxContent>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907"/>
                    </w:tblGrid>
                    <w:tr w:rsidR="0040465A" w:rsidRPr="008E2D94" w:rsidTr="00593A25">
                      <w:tc>
                        <w:tcPr>
                          <w:tcW w:w="0" w:type="auto"/>
                          <w:tcBorders>
                            <w:top w:val="nil"/>
                            <w:left w:val="nil"/>
                            <w:bottom w:val="single" w:sz="4" w:space="0" w:color="auto"/>
                          </w:tcBorders>
                          <w:shd w:val="clear" w:color="auto" w:fill="D9D9D9" w:themeFill="background1" w:themeFillShade="D9"/>
                        </w:tcPr>
                        <w:p w:rsidR="0040465A" w:rsidRPr="00887391" w:rsidRDefault="0040465A" w:rsidP="00181B3A">
                          <w:pPr>
                            <w:jc w:val="center"/>
                            <w:rPr>
                              <w:rFonts w:ascii="Times New Roman" w:hAnsi="Times New Roman" w:cs="Times New Roman"/>
                              <w:sz w:val="20"/>
                              <w:szCs w:val="20"/>
                            </w:rPr>
                          </w:pPr>
                          <w:r w:rsidRPr="00887391">
                            <w:rPr>
                              <w:rFonts w:ascii="Times New Roman" w:hAnsi="Times New Roman" w:cs="Times New Roman"/>
                              <w:i/>
                              <w:iCs/>
                              <w:sz w:val="20"/>
                              <w:szCs w:val="20"/>
                            </w:rPr>
                            <w:t>T</w:t>
                          </w:r>
                          <w:r>
                            <w:rPr>
                              <w:rFonts w:ascii="Times New Roman" w:hAnsi="Times New Roman" w:cs="Times New Roman"/>
                              <w:i/>
                              <w:iCs/>
                              <w:sz w:val="20"/>
                              <w:szCs w:val="20"/>
                              <w:vertAlign w:val="subscript"/>
                            </w:rPr>
                            <w:t>i</w:t>
                          </w:r>
                        </w:p>
                      </w:tc>
                      <w:tc>
                        <w:tcPr>
                          <w:tcW w:w="0" w:type="auto"/>
                          <w:tcBorders>
                            <w:top w:val="nil"/>
                            <w:bottom w:val="single" w:sz="4" w:space="0" w:color="auto"/>
                            <w:right w:val="nil"/>
                          </w:tcBorders>
                          <w:shd w:val="clear" w:color="auto" w:fill="D9D9D9" w:themeFill="background1" w:themeFillShade="D9"/>
                        </w:tcPr>
                        <w:p w:rsidR="0040465A" w:rsidRPr="00181B3A" w:rsidRDefault="0040465A" w:rsidP="00181B3A">
                          <w:pPr>
                            <w:jc w:val="center"/>
                            <w:rPr>
                              <w:rFonts w:ascii="Times New Roman" w:hAnsi="Times New Roman" w:cs="Times New Roman"/>
                              <w:sz w:val="20"/>
                              <w:szCs w:val="20"/>
                            </w:rPr>
                          </w:pPr>
                          <w:r w:rsidRPr="00887391">
                            <w:rPr>
                              <w:rFonts w:ascii="Times New Roman" w:hAnsi="Times New Roman" w:cs="Times New Roman"/>
                              <w:i/>
                              <w:iCs/>
                              <w:sz w:val="20"/>
                              <w:szCs w:val="20"/>
                            </w:rPr>
                            <w:t>T</w:t>
                          </w:r>
                          <w:r>
                            <w:rPr>
                              <w:rFonts w:ascii="Times New Roman" w:hAnsi="Times New Roman" w:cs="Times New Roman"/>
                              <w:i/>
                              <w:iCs/>
                              <w:sz w:val="20"/>
                              <w:szCs w:val="20"/>
                              <w:vertAlign w:val="subscript"/>
                            </w:rPr>
                            <w:t xml:space="preserve">i + </w:t>
                          </w:r>
                          <w:r>
                            <w:rPr>
                              <w:rFonts w:ascii="Times New Roman" w:hAnsi="Times New Roman" w:cs="Times New Roman"/>
                              <w:sz w:val="20"/>
                              <w:szCs w:val="20"/>
                              <w:vertAlign w:val="subscript"/>
                            </w:rPr>
                            <w:t>1</w:t>
                          </w:r>
                        </w:p>
                      </w:tc>
                    </w:tr>
                    <w:tr w:rsidR="0040465A" w:rsidRPr="008E2D94" w:rsidTr="00593A25">
                      <w:tc>
                        <w:tcPr>
                          <w:tcW w:w="0" w:type="auto"/>
                          <w:tcBorders>
                            <w:top w:val="single" w:sz="4" w:space="0" w:color="auto"/>
                            <w:left w:val="nil"/>
                            <w:bottom w:val="nil"/>
                          </w:tcBorders>
                        </w:tcPr>
                        <w:p w:rsidR="0040465A" w:rsidRDefault="0040465A" w:rsidP="00967A62">
                          <w:pPr>
                            <w:pStyle w:val="ListParagraph"/>
                            <w:ind w:left="0"/>
                            <w:contextualSpacing w:val="0"/>
                            <w:jc w:val="both"/>
                            <w:rPr>
                              <w:rFonts w:cs="Times New Roman"/>
                              <w:sz w:val="20"/>
                              <w:szCs w:val="20"/>
                            </w:rPr>
                          </w:pPr>
                        </w:p>
                        <w:p w:rsidR="0040465A" w:rsidRPr="00887391" w:rsidRDefault="0040465A" w:rsidP="00967A62">
                          <w:pPr>
                            <w:pStyle w:val="ListParagraph"/>
                            <w:ind w:left="0"/>
                            <w:contextualSpacing w:val="0"/>
                            <w:jc w:val="both"/>
                            <w:rPr>
                              <w:rFonts w:cs="Times New Roman"/>
                              <w:sz w:val="20"/>
                              <w:szCs w:val="20"/>
                            </w:rPr>
                          </w:pPr>
                          <w:r w:rsidRPr="00887391">
                            <w:rPr>
                              <w:rFonts w:cs="Times New Roman"/>
                              <w:sz w:val="20"/>
                              <w:szCs w:val="20"/>
                            </w:rPr>
                            <w:t>read(</w:t>
                          </w:r>
                          <w:r>
                            <w:rPr>
                              <w:rFonts w:ascii="Times New Roman" w:hAnsi="Times New Roman" w:cs="Times New Roman"/>
                              <w:i/>
                              <w:sz w:val="20"/>
                              <w:szCs w:val="20"/>
                            </w:rPr>
                            <w:t>Q</w:t>
                          </w:r>
                          <w:r w:rsidRPr="00887391">
                            <w:rPr>
                              <w:rFonts w:cs="Times New Roman"/>
                              <w:sz w:val="20"/>
                              <w:szCs w:val="20"/>
                            </w:rPr>
                            <w:t>)</w:t>
                          </w:r>
                        </w:p>
                      </w:tc>
                      <w:tc>
                        <w:tcPr>
                          <w:tcW w:w="0" w:type="auto"/>
                          <w:tcBorders>
                            <w:bottom w:val="nil"/>
                            <w:right w:val="nil"/>
                          </w:tcBorders>
                        </w:tcPr>
                        <w:p w:rsidR="0040465A" w:rsidRPr="00887391" w:rsidRDefault="0040465A" w:rsidP="00967A62">
                          <w:pPr>
                            <w:pStyle w:val="ListParagraph"/>
                            <w:ind w:left="0"/>
                            <w:contextualSpacing w:val="0"/>
                            <w:jc w:val="both"/>
                            <w:rPr>
                              <w:rFonts w:cs="Times New Roman"/>
                              <w:sz w:val="20"/>
                              <w:szCs w:val="20"/>
                            </w:rPr>
                          </w:pPr>
                          <w:r>
                            <w:rPr>
                              <w:rFonts w:cs="Times New Roman"/>
                              <w:sz w:val="20"/>
                              <w:szCs w:val="20"/>
                            </w:rPr>
                            <w:t>write</w:t>
                          </w:r>
                          <w:r w:rsidRPr="00887391">
                            <w:rPr>
                              <w:rFonts w:cs="Times New Roman"/>
                              <w:sz w:val="20"/>
                              <w:szCs w:val="20"/>
                            </w:rPr>
                            <w:t>(</w:t>
                          </w:r>
                          <w:r>
                            <w:rPr>
                              <w:rFonts w:ascii="Times New Roman" w:hAnsi="Times New Roman" w:cs="Times New Roman"/>
                              <w:i/>
                              <w:sz w:val="20"/>
                              <w:szCs w:val="20"/>
                            </w:rPr>
                            <w:t>Q</w:t>
                          </w:r>
                          <w:r w:rsidRPr="00887391">
                            <w:rPr>
                              <w:rFonts w:cs="Times New Roman"/>
                              <w:sz w:val="20"/>
                              <w:szCs w:val="20"/>
                            </w:rPr>
                            <w:t>)</w:t>
                          </w:r>
                        </w:p>
                      </w:tc>
                    </w:tr>
                  </w:tbl>
                  <w:p w:rsidR="0040465A" w:rsidRPr="008E2D94" w:rsidRDefault="0040465A" w:rsidP="002F08E9">
                    <w:pPr>
                      <w:rPr>
                        <w:sz w:val="20"/>
                      </w:rPr>
                    </w:pPr>
                  </w:p>
                </w:txbxContent>
              </v:textbox>
            </v:shape>
            <v:shape id="_x0000_s1260" type="#_x0000_t202" style="position:absolute;left:5823;top:2974;width:938;height:254" stroked="f">
              <v:fill opacity="0"/>
              <v:textbox inset="0,0,0,0">
                <w:txbxContent>
                  <w:p w:rsidR="0040465A" w:rsidRPr="00262F76" w:rsidRDefault="0040465A" w:rsidP="002F5FAD">
                    <w:pPr>
                      <w:spacing w:after="0" w:line="240" w:lineRule="auto"/>
                      <w:rPr>
                        <w:rFonts w:ascii="Comic Sans MS" w:hAnsi="Comic Sans MS"/>
                        <w:color w:val="006600"/>
                        <w:sz w:val="18"/>
                        <w:szCs w:val="20"/>
                      </w:rPr>
                    </w:pPr>
                    <w:r>
                      <w:rPr>
                        <w:rFonts w:ascii="Comic Sans MS" w:hAnsi="Comic Sans MS"/>
                        <w:color w:val="0000FF"/>
                        <w:sz w:val="18"/>
                        <w:szCs w:val="20"/>
                      </w:rPr>
                      <w:t>Rollbacked</w:t>
                    </w:r>
                  </w:p>
                  <w:p w:rsidR="0040465A" w:rsidRPr="00262F76" w:rsidRDefault="0040465A" w:rsidP="002F08E9">
                    <w:pPr>
                      <w:spacing w:after="0" w:line="240" w:lineRule="auto"/>
                      <w:rPr>
                        <w:rFonts w:ascii="Comic Sans MS" w:hAnsi="Comic Sans MS"/>
                        <w:color w:val="006600"/>
                        <w:sz w:val="18"/>
                        <w:szCs w:val="20"/>
                      </w:rPr>
                    </w:pPr>
                  </w:p>
                </w:txbxContent>
              </v:textbox>
            </v:shape>
            <v:shape id="_x0000_s1263" type="#_x0000_t32" style="position:absolute;left:6798;top:3592;width:457;height:1" o:connectortype="straight" strokecolor="blue">
              <v:stroke endarrow="block"/>
            </v:shape>
            <v:oval id="_x0000_s1264" style="position:absolute;left:7497;top:2924;width:350;height:330" strokecolor="blue">
              <v:fill opacity="0"/>
            </v:oval>
            <v:shape id="_x0000_s1265" type="#_x0000_t202" style="position:absolute;left:5935;top:3451;width:813;height:254" stroked="f">
              <v:fill opacity="0"/>
              <v:textbox inset="0,0,0,0">
                <w:txbxContent>
                  <w:p w:rsidR="0040465A" w:rsidRPr="00262F76" w:rsidRDefault="0040465A" w:rsidP="002F5FAD">
                    <w:pPr>
                      <w:spacing w:after="0" w:line="240" w:lineRule="auto"/>
                      <w:rPr>
                        <w:rFonts w:ascii="Comic Sans MS" w:hAnsi="Comic Sans MS"/>
                        <w:color w:val="006600"/>
                        <w:sz w:val="18"/>
                        <w:szCs w:val="20"/>
                      </w:rPr>
                    </w:pPr>
                    <w:r>
                      <w:rPr>
                        <w:rFonts w:ascii="Comic Sans MS" w:hAnsi="Comic Sans MS"/>
                        <w:color w:val="0000FF"/>
                        <w:sz w:val="18"/>
                        <w:szCs w:val="20"/>
                      </w:rPr>
                      <w:t>Rejected</w:t>
                    </w:r>
                  </w:p>
                  <w:p w:rsidR="0040465A" w:rsidRPr="00262F76" w:rsidRDefault="0040465A" w:rsidP="002F08E9">
                    <w:pPr>
                      <w:spacing w:after="0" w:line="240" w:lineRule="auto"/>
                      <w:rPr>
                        <w:rFonts w:ascii="Comic Sans MS" w:hAnsi="Comic Sans MS"/>
                        <w:color w:val="006600"/>
                        <w:sz w:val="18"/>
                        <w:szCs w:val="20"/>
                      </w:rPr>
                    </w:pPr>
                  </w:p>
                </w:txbxContent>
              </v:textbox>
            </v:shape>
            <v:shape id="_x0000_s1266" type="#_x0000_t32" style="position:absolute;left:6798;top:3104;width:685;height:1" o:connectortype="straight" strokecolor="blue">
              <v:stroke endarrow="block"/>
            </v:shape>
            <v:shape id="_x0000_s1267" type="#_x0000_t202" style="position:absolute;left:7193;top:4008;width:4471;height:267" stroked="f">
              <v:fill opacity="0"/>
              <v:textbox inset="0,0,0,0">
                <w:txbxContent>
                  <w:p w:rsidR="0040465A" w:rsidRPr="00C673CB" w:rsidRDefault="0040465A" w:rsidP="002F5FAD">
                    <w:pPr>
                      <w:spacing w:after="0" w:line="240" w:lineRule="auto"/>
                      <w:rPr>
                        <w:rFonts w:ascii="Comic Sans MS" w:hAnsi="Comic Sans MS"/>
                        <w:color w:val="FF0000"/>
                        <w:sz w:val="18"/>
                        <w:szCs w:val="20"/>
                      </w:rPr>
                    </w:pPr>
                    <w:r w:rsidRPr="00C673CB">
                      <w:rPr>
                        <w:rFonts w:ascii="Comic Sans MS" w:hAnsi="Comic Sans MS"/>
                        <w:i/>
                        <w:iCs/>
                        <w:color w:val="FF0000"/>
                        <w:sz w:val="18"/>
                        <w:szCs w:val="20"/>
                      </w:rPr>
                      <w:t>T</w:t>
                    </w:r>
                    <w:r w:rsidRPr="00C673CB">
                      <w:rPr>
                        <w:rFonts w:ascii="Comic Sans MS" w:hAnsi="Comic Sans MS"/>
                        <w:i/>
                        <w:iCs/>
                        <w:color w:val="FF0000"/>
                        <w:sz w:val="18"/>
                        <w:szCs w:val="20"/>
                        <w:vertAlign w:val="subscript"/>
                      </w:rPr>
                      <w:t>i</w:t>
                    </w:r>
                    <w:r w:rsidRPr="00C673CB">
                      <w:rPr>
                        <w:rFonts w:ascii="Comic Sans MS" w:hAnsi="Comic Sans MS"/>
                        <w:color w:val="FF0000"/>
                        <w:sz w:val="18"/>
                        <w:szCs w:val="20"/>
                      </w:rPr>
                      <w:t xml:space="preserve"> would read a value of </w:t>
                    </w:r>
                    <w:r w:rsidRPr="00C673CB">
                      <w:rPr>
                        <w:rFonts w:ascii="Comic Sans MS" w:hAnsi="Comic Sans MS"/>
                        <w:i/>
                        <w:iCs/>
                        <w:color w:val="FF0000"/>
                        <w:sz w:val="18"/>
                        <w:szCs w:val="20"/>
                      </w:rPr>
                      <w:t>Q</w:t>
                    </w:r>
                    <w:r w:rsidRPr="00C673CB">
                      <w:rPr>
                        <w:rFonts w:ascii="Comic Sans MS" w:hAnsi="Comic Sans MS"/>
                        <w:color w:val="FF0000"/>
                        <w:sz w:val="18"/>
                        <w:szCs w:val="20"/>
                      </w:rPr>
                      <w:t xml:space="preserve"> that’s already overwritten</w:t>
                    </w:r>
                  </w:p>
                  <w:p w:rsidR="0040465A" w:rsidRPr="00262F76" w:rsidRDefault="0040465A" w:rsidP="002F08E9">
                    <w:pPr>
                      <w:spacing w:after="0" w:line="240" w:lineRule="auto"/>
                      <w:rPr>
                        <w:rFonts w:ascii="Comic Sans MS" w:hAnsi="Comic Sans MS"/>
                        <w:color w:val="006600"/>
                        <w:sz w:val="18"/>
                        <w:szCs w:val="20"/>
                      </w:rPr>
                    </w:pPr>
                  </w:p>
                </w:txbxContent>
              </v:textbox>
            </v:shape>
            <v:shape id="_x0000_s1268" type="#_x0000_t32" style="position:absolute;left:7695;top:3735;width:1;height:267;flip:y" o:connectortype="straight" strokecolor="red">
              <v:stroke endarrow="block"/>
            </v:shape>
            <v:shape id="_x0000_s1269" type="#_x0000_t202" style="position:absolute;left:9478;top:2979;width:2856;height:743" stroked="f">
              <v:fill opacity="0"/>
              <v:textbox inset="0,0,0,0">
                <w:txbxContent>
                  <w:p w:rsidR="0040465A" w:rsidRPr="00EF73D3" w:rsidRDefault="0040465A" w:rsidP="009D13CF">
                    <w:pPr>
                      <w:spacing w:after="0" w:line="240" w:lineRule="auto"/>
                      <w:rPr>
                        <w:rFonts w:ascii="Comic Sans MS" w:hAnsi="Comic Sans MS"/>
                        <w:bCs/>
                        <w:color w:val="006600"/>
                        <w:sz w:val="18"/>
                        <w:szCs w:val="20"/>
                      </w:rPr>
                    </w:pPr>
                    <w:r w:rsidRPr="00EF73D3">
                      <w:rPr>
                        <w:rFonts w:ascii="Comic Sans MS" w:hAnsi="Comic Sans MS"/>
                        <w:color w:val="006600"/>
                        <w:sz w:val="18"/>
                        <w:szCs w:val="20"/>
                      </w:rPr>
                      <w:t xml:space="preserve">If </w:t>
                    </w:r>
                    <w:r w:rsidRPr="00EF73D3">
                      <w:rPr>
                        <w:rFonts w:ascii="Comic Sans MS" w:hAnsi="Comic Sans MS"/>
                        <w:bCs/>
                        <w:color w:val="006600"/>
                        <w:sz w:val="18"/>
                        <w:szCs w:val="20"/>
                      </w:rPr>
                      <w:t>TS(</w:t>
                    </w:r>
                    <w:r w:rsidRPr="00EF73D3">
                      <w:rPr>
                        <w:rFonts w:ascii="Comic Sans MS" w:hAnsi="Comic Sans MS"/>
                        <w:bCs/>
                        <w:i/>
                        <w:iCs/>
                        <w:color w:val="006600"/>
                        <w:sz w:val="18"/>
                        <w:szCs w:val="20"/>
                      </w:rPr>
                      <w:t>T</w:t>
                    </w:r>
                    <w:r w:rsidRPr="00EF73D3">
                      <w:rPr>
                        <w:rFonts w:ascii="Comic Sans MS" w:hAnsi="Comic Sans MS"/>
                        <w:bCs/>
                        <w:i/>
                        <w:iCs/>
                        <w:color w:val="006600"/>
                        <w:sz w:val="18"/>
                        <w:szCs w:val="20"/>
                        <w:vertAlign w:val="subscript"/>
                      </w:rPr>
                      <w:t>i</w:t>
                    </w:r>
                    <w:r w:rsidRPr="00EF73D3">
                      <w:rPr>
                        <w:rFonts w:ascii="Comic Sans MS" w:hAnsi="Comic Sans MS"/>
                        <w:bCs/>
                        <w:color w:val="006600"/>
                        <w:sz w:val="18"/>
                        <w:szCs w:val="20"/>
                      </w:rPr>
                      <w:t xml:space="preserve">) &lt; </w:t>
                    </w:r>
                    <w:r w:rsidRPr="00EF73D3">
                      <w:rPr>
                        <w:rFonts w:ascii="Comic Sans MS" w:hAnsi="Comic Sans MS"/>
                        <w:color w:val="006600"/>
                        <w:sz w:val="18"/>
                        <w:szCs w:val="20"/>
                      </w:rPr>
                      <w:t>W-</w:t>
                    </w:r>
                    <w:r w:rsidRPr="00EF73D3">
                      <w:rPr>
                        <w:rFonts w:ascii="Comic Sans MS" w:hAnsi="Comic Sans MS"/>
                        <w:bCs/>
                        <w:color w:val="006600"/>
                        <w:sz w:val="18"/>
                        <w:szCs w:val="20"/>
                      </w:rPr>
                      <w:t>timestamp(Q) then</w:t>
                    </w:r>
                  </w:p>
                  <w:p w:rsidR="0040465A" w:rsidRPr="00EF73D3" w:rsidRDefault="0040465A" w:rsidP="00AD57BC">
                    <w:pPr>
                      <w:pStyle w:val="ListParagraph"/>
                      <w:numPr>
                        <w:ilvl w:val="0"/>
                        <w:numId w:val="41"/>
                      </w:numPr>
                      <w:spacing w:after="0" w:line="240" w:lineRule="auto"/>
                      <w:rPr>
                        <w:rFonts w:ascii="Comic Sans MS" w:hAnsi="Comic Sans MS"/>
                        <w:color w:val="006600"/>
                        <w:sz w:val="18"/>
                        <w:szCs w:val="20"/>
                      </w:rPr>
                    </w:pPr>
                    <w:r w:rsidRPr="00EF73D3">
                      <w:rPr>
                        <w:rFonts w:ascii="Comic Sans MS" w:hAnsi="Comic Sans MS"/>
                        <w:color w:val="006600"/>
                        <w:sz w:val="18"/>
                        <w:szCs w:val="20"/>
                      </w:rPr>
                      <w:t>Reject read(Q)</w:t>
                    </w:r>
                  </w:p>
                  <w:p w:rsidR="0040465A" w:rsidRPr="00EF73D3" w:rsidRDefault="0040465A" w:rsidP="00AD57BC">
                    <w:pPr>
                      <w:pStyle w:val="ListParagraph"/>
                      <w:numPr>
                        <w:ilvl w:val="0"/>
                        <w:numId w:val="41"/>
                      </w:numPr>
                      <w:spacing w:after="0" w:line="240" w:lineRule="auto"/>
                      <w:rPr>
                        <w:rFonts w:ascii="Comic Sans MS" w:hAnsi="Comic Sans MS"/>
                        <w:color w:val="006600"/>
                        <w:sz w:val="18"/>
                        <w:szCs w:val="20"/>
                      </w:rPr>
                    </w:pPr>
                    <w:r w:rsidRPr="00EF73D3">
                      <w:rPr>
                        <w:rFonts w:ascii="Comic Sans MS" w:hAnsi="Comic Sans MS"/>
                        <w:color w:val="006600"/>
                        <w:sz w:val="18"/>
                        <w:szCs w:val="20"/>
                      </w:rPr>
                      <w:t>Rollback (</w:t>
                    </w:r>
                    <w:r w:rsidRPr="00EF73D3">
                      <w:rPr>
                        <w:rFonts w:ascii="Comic Sans MS" w:hAnsi="Comic Sans MS"/>
                        <w:i/>
                        <w:iCs/>
                        <w:color w:val="006600"/>
                        <w:sz w:val="18"/>
                        <w:szCs w:val="20"/>
                      </w:rPr>
                      <w:t>T</w:t>
                    </w:r>
                    <w:r w:rsidRPr="00EF73D3">
                      <w:rPr>
                        <w:rFonts w:ascii="Comic Sans MS" w:hAnsi="Comic Sans MS"/>
                        <w:i/>
                        <w:iCs/>
                        <w:color w:val="006600"/>
                        <w:sz w:val="18"/>
                        <w:szCs w:val="20"/>
                        <w:vertAlign w:val="subscript"/>
                      </w:rPr>
                      <w:t>i</w:t>
                    </w:r>
                    <w:r w:rsidRPr="00EF73D3">
                      <w:rPr>
                        <w:rFonts w:ascii="Comic Sans MS" w:hAnsi="Comic Sans MS"/>
                        <w:color w:val="006600"/>
                        <w:sz w:val="18"/>
                        <w:szCs w:val="20"/>
                      </w:rPr>
                      <w:t>)</w:t>
                    </w:r>
                  </w:p>
                  <w:p w:rsidR="0040465A" w:rsidRPr="00262F76" w:rsidRDefault="0040465A" w:rsidP="002F08E9">
                    <w:pPr>
                      <w:spacing w:after="0" w:line="240" w:lineRule="auto"/>
                      <w:rPr>
                        <w:rFonts w:ascii="Comic Sans MS" w:hAnsi="Comic Sans MS"/>
                        <w:color w:val="006600"/>
                        <w:sz w:val="18"/>
                        <w:szCs w:val="20"/>
                      </w:rPr>
                    </w:pPr>
                  </w:p>
                </w:txbxContent>
              </v:textbox>
            </v:shape>
            <w10:wrap type="none"/>
            <w10:anchorlock/>
          </v:group>
        </w:pict>
      </w:r>
    </w:p>
    <w:p w:rsidR="00321C89" w:rsidRDefault="00321C89" w:rsidP="00AD57BC">
      <w:pPr>
        <w:pStyle w:val="ListParagraph"/>
        <w:numPr>
          <w:ilvl w:val="1"/>
          <w:numId w:val="40"/>
        </w:numPr>
        <w:spacing w:after="120" w:line="240" w:lineRule="auto"/>
        <w:ind w:left="1440"/>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If </w:t>
      </w:r>
      <w:r w:rsidRPr="00DC61C1">
        <w:rPr>
          <w:rFonts w:ascii="Times New Roman" w:hAnsi="Times New Roman" w:cs="Times New Roman"/>
          <w:bCs/>
          <w:sz w:val="24"/>
          <w:szCs w:val="24"/>
        </w:rPr>
        <w:t>TS(</w:t>
      </w:r>
      <w:r w:rsidRPr="00DC61C1">
        <w:rPr>
          <w:rFonts w:ascii="Times New Roman" w:hAnsi="Times New Roman" w:cs="Times New Roman"/>
          <w:bCs/>
          <w:i/>
          <w:iCs/>
          <w:sz w:val="24"/>
          <w:szCs w:val="24"/>
        </w:rPr>
        <w:t>T</w:t>
      </w:r>
      <w:r w:rsidRPr="00DC61C1">
        <w:rPr>
          <w:rFonts w:ascii="Times New Roman" w:hAnsi="Times New Roman" w:cs="Times New Roman"/>
          <w:bCs/>
          <w:i/>
          <w:iCs/>
          <w:sz w:val="24"/>
          <w:szCs w:val="24"/>
          <w:vertAlign w:val="subscript"/>
        </w:rPr>
        <w:t>i</w:t>
      </w:r>
      <w:r w:rsidRPr="00DC61C1">
        <w:rPr>
          <w:rFonts w:ascii="Times New Roman" w:hAnsi="Times New Roman" w:cs="Times New Roman"/>
          <w:bCs/>
          <w:sz w:val="24"/>
          <w:szCs w:val="24"/>
        </w:rPr>
        <w:t>)</w:t>
      </w:r>
      <w:r>
        <w:rPr>
          <w:rFonts w:ascii="Times New Roman" w:hAnsi="Times New Roman" w:cs="Times New Roman"/>
          <w:bCs/>
          <w:sz w:val="24"/>
          <w:szCs w:val="24"/>
        </w:rPr>
        <w:t xml:space="preserve"> </w:t>
      </w:r>
      <w:r w:rsidRPr="00DC61C1">
        <w:rPr>
          <w:rFonts w:ascii="Times New Roman" w:hAnsi="Times New Roman" w:cs="Times New Roman"/>
          <w:bCs/>
          <w:sz w:val="24"/>
          <w:szCs w:val="24"/>
        </w:rPr>
        <w:sym w:font="Symbol" w:char="00B3"/>
      </w:r>
      <w:r w:rsidRPr="00DC61C1">
        <w:rPr>
          <w:rFonts w:ascii="Times New Roman" w:hAnsi="Times New Roman" w:cs="Times New Roman"/>
          <w:bCs/>
          <w:sz w:val="24"/>
          <w:szCs w:val="24"/>
        </w:rPr>
        <w:t xml:space="preserve"> </w:t>
      </w:r>
      <w:r w:rsidRPr="00781A00">
        <w:rPr>
          <w:rFonts w:ascii="Times New Roman" w:hAnsi="Times New Roman" w:cs="Times New Roman"/>
          <w:sz w:val="24"/>
          <w:szCs w:val="24"/>
        </w:rPr>
        <w:t>W-</w:t>
      </w:r>
      <w:r w:rsidRPr="00DC61C1">
        <w:rPr>
          <w:rFonts w:ascii="Times New Roman" w:hAnsi="Times New Roman" w:cs="Times New Roman"/>
          <w:bCs/>
          <w:sz w:val="24"/>
          <w:szCs w:val="24"/>
        </w:rPr>
        <w:t>timestamp(</w:t>
      </w:r>
      <w:r w:rsidRPr="00DC61C1">
        <w:rPr>
          <w:rFonts w:ascii="Times New Roman" w:hAnsi="Times New Roman" w:cs="Times New Roman"/>
          <w:bCs/>
          <w:i/>
          <w:iCs/>
          <w:sz w:val="24"/>
          <w:szCs w:val="24"/>
        </w:rPr>
        <w:t>Q</w:t>
      </w:r>
      <w:r w:rsidRPr="00DC61C1">
        <w:rPr>
          <w:rFonts w:ascii="Times New Roman" w:hAnsi="Times New Roman" w:cs="Times New Roman"/>
          <w:bCs/>
          <w:sz w:val="24"/>
          <w:szCs w:val="24"/>
        </w:rPr>
        <w:t xml:space="preserve">), then the </w:t>
      </w:r>
      <w:r w:rsidRPr="00DC61C1">
        <w:rPr>
          <w:rFonts w:ascii="Times New Roman" w:hAnsi="Times New Roman" w:cs="Times New Roman"/>
          <w:b/>
          <w:bCs/>
          <w:sz w:val="24"/>
          <w:szCs w:val="24"/>
        </w:rPr>
        <w:t>read</w:t>
      </w:r>
      <w:r w:rsidRPr="00DC61C1">
        <w:rPr>
          <w:rFonts w:ascii="Times New Roman" w:hAnsi="Times New Roman" w:cs="Times New Roman"/>
          <w:bCs/>
          <w:sz w:val="24"/>
          <w:szCs w:val="24"/>
        </w:rPr>
        <w:t xml:space="preserve"> operation is executed, and R-timestamp(</w:t>
      </w:r>
      <w:r w:rsidRPr="00DC61C1">
        <w:rPr>
          <w:rFonts w:ascii="Times New Roman" w:hAnsi="Times New Roman" w:cs="Times New Roman"/>
          <w:bCs/>
          <w:i/>
          <w:iCs/>
          <w:sz w:val="24"/>
          <w:szCs w:val="24"/>
        </w:rPr>
        <w:t>Q</w:t>
      </w:r>
      <w:r w:rsidRPr="00DC61C1">
        <w:rPr>
          <w:rFonts w:ascii="Times New Roman" w:hAnsi="Times New Roman" w:cs="Times New Roman"/>
          <w:bCs/>
          <w:sz w:val="24"/>
          <w:szCs w:val="24"/>
        </w:rPr>
        <w:t xml:space="preserve">) is set to </w:t>
      </w:r>
      <w:r w:rsidRPr="00DC61C1">
        <w:rPr>
          <w:rFonts w:ascii="Times New Roman" w:hAnsi="Times New Roman" w:cs="Times New Roman"/>
          <w:b/>
          <w:bCs/>
          <w:sz w:val="24"/>
          <w:szCs w:val="24"/>
        </w:rPr>
        <w:t>max</w:t>
      </w:r>
      <w:r w:rsidRPr="00DC61C1">
        <w:rPr>
          <w:rFonts w:ascii="Times New Roman" w:hAnsi="Times New Roman" w:cs="Times New Roman"/>
          <w:bCs/>
          <w:sz w:val="24"/>
          <w:szCs w:val="24"/>
        </w:rPr>
        <w:t>(R-timestamp(</w:t>
      </w:r>
      <w:r w:rsidRPr="00DC61C1">
        <w:rPr>
          <w:rFonts w:ascii="Times New Roman" w:hAnsi="Times New Roman" w:cs="Times New Roman"/>
          <w:bCs/>
          <w:i/>
          <w:iCs/>
          <w:sz w:val="24"/>
          <w:szCs w:val="24"/>
        </w:rPr>
        <w:t>Q</w:t>
      </w:r>
      <w:r w:rsidRPr="00DC61C1">
        <w:rPr>
          <w:rFonts w:ascii="Times New Roman" w:hAnsi="Times New Roman" w:cs="Times New Roman"/>
          <w:bCs/>
          <w:sz w:val="24"/>
          <w:szCs w:val="24"/>
        </w:rPr>
        <w:t>), TS(</w:t>
      </w:r>
      <w:r w:rsidRPr="00DC61C1">
        <w:rPr>
          <w:rFonts w:ascii="Times New Roman" w:hAnsi="Times New Roman" w:cs="Times New Roman"/>
          <w:bCs/>
          <w:i/>
          <w:iCs/>
          <w:sz w:val="24"/>
          <w:szCs w:val="24"/>
        </w:rPr>
        <w:t>T</w:t>
      </w:r>
      <w:r w:rsidRPr="00DC61C1">
        <w:rPr>
          <w:rFonts w:ascii="Times New Roman" w:hAnsi="Times New Roman" w:cs="Times New Roman"/>
          <w:bCs/>
          <w:i/>
          <w:iCs/>
          <w:sz w:val="24"/>
          <w:szCs w:val="24"/>
          <w:vertAlign w:val="subscript"/>
        </w:rPr>
        <w:t>i</w:t>
      </w:r>
      <w:r w:rsidRPr="00DC61C1">
        <w:rPr>
          <w:rFonts w:ascii="Times New Roman" w:hAnsi="Times New Roman" w:cs="Times New Roman"/>
          <w:bCs/>
          <w:sz w:val="24"/>
          <w:szCs w:val="24"/>
        </w:rPr>
        <w:t>)).</w:t>
      </w:r>
    </w:p>
    <w:p w:rsidR="001B166C" w:rsidRDefault="008C78B2" w:rsidP="00B61E42">
      <w:pPr>
        <w:pStyle w:val="ListParagraph"/>
        <w:spacing w:after="120" w:line="240" w:lineRule="auto"/>
        <w:ind w:left="1440"/>
        <w:contextualSpacing w:val="0"/>
        <w:jc w:val="center"/>
        <w:rPr>
          <w:rFonts w:ascii="Times New Roman" w:hAnsi="Times New Roman" w:cs="Times New Roman"/>
          <w:bCs/>
          <w:sz w:val="24"/>
          <w:szCs w:val="24"/>
        </w:rPr>
      </w:pPr>
      <w:r w:rsidRPr="008C78B2">
        <w:rPr>
          <w:rFonts w:ascii="Times New Roman" w:hAnsi="Times New Roman" w:cs="Times New Roman"/>
          <w:sz w:val="24"/>
          <w:szCs w:val="24"/>
        </w:rPr>
      </w:r>
      <w:r w:rsidRPr="008C78B2">
        <w:rPr>
          <w:rFonts w:ascii="Times New Roman" w:hAnsi="Times New Roman" w:cs="Times New Roman"/>
          <w:sz w:val="24"/>
          <w:szCs w:val="24"/>
        </w:rPr>
        <w:pict>
          <v:group id="_x0000_s1270" editas="canvas" style="width:311.5pt;height:186.1pt;mso-position-horizontal-relative:char;mso-position-vertical-relative:line" coordorigin="5728,2859" coordsize="6230,3722">
            <o:lock v:ext="edit" aspectratio="t"/>
            <v:shape id="_x0000_s1271" type="#_x0000_t75" style="position:absolute;left:5728;top:2859;width:6230;height:3722" o:preferrelative="f">
              <v:fill o:detectmouseclick="t"/>
              <v:path o:extrusionok="t" o:connecttype="none"/>
              <o:lock v:ext="edit" text="t"/>
            </v:shape>
            <v:shape id="_x0000_s1281" type="#_x0000_t202" style="position:absolute;left:5912;top:3188;width:2277;height:814" stroked="f">
              <v:fill opacity="0"/>
              <v:textbox style="mso-next-textbox:#_x0000_s1281" inset="0,0,0,0">
                <w:txbxContent>
                  <w:p w:rsidR="0040465A" w:rsidRPr="00EF73D3" w:rsidRDefault="0040465A" w:rsidP="001B166C">
                    <w:pPr>
                      <w:spacing w:after="0" w:line="240" w:lineRule="auto"/>
                      <w:rPr>
                        <w:rFonts w:ascii="Comic Sans MS" w:hAnsi="Comic Sans MS"/>
                        <w:b/>
                        <w:bCs/>
                        <w:color w:val="006600"/>
                        <w:sz w:val="18"/>
                        <w:szCs w:val="20"/>
                      </w:rPr>
                    </w:pPr>
                    <w:r w:rsidRPr="00EF73D3">
                      <w:rPr>
                        <w:rFonts w:ascii="Comic Sans MS" w:hAnsi="Comic Sans MS"/>
                        <w:b/>
                        <w:bCs/>
                        <w:color w:val="006600"/>
                        <w:sz w:val="18"/>
                        <w:szCs w:val="20"/>
                      </w:rPr>
                      <w:t>Case 1:</w:t>
                    </w:r>
                  </w:p>
                  <w:p w:rsidR="0040465A" w:rsidRPr="00EF73D3" w:rsidRDefault="0040465A" w:rsidP="001B166C">
                    <w:pPr>
                      <w:spacing w:after="0" w:line="240" w:lineRule="auto"/>
                      <w:rPr>
                        <w:rFonts w:ascii="Comic Sans MS" w:hAnsi="Comic Sans MS"/>
                        <w:color w:val="006600"/>
                        <w:sz w:val="18"/>
                        <w:szCs w:val="20"/>
                      </w:rPr>
                    </w:pPr>
                    <w:r w:rsidRPr="00EF73D3">
                      <w:rPr>
                        <w:rFonts w:ascii="Comic Sans MS" w:hAnsi="Comic Sans MS"/>
                        <w:color w:val="006600"/>
                        <w:sz w:val="18"/>
                        <w:szCs w:val="20"/>
                      </w:rPr>
                      <w:t>TS(</w:t>
                    </w:r>
                    <w:r w:rsidRPr="00EF73D3">
                      <w:rPr>
                        <w:rFonts w:ascii="Comic Sans MS" w:hAnsi="Comic Sans MS"/>
                        <w:i/>
                        <w:iCs/>
                        <w:color w:val="006600"/>
                        <w:sz w:val="18"/>
                        <w:szCs w:val="20"/>
                      </w:rPr>
                      <w:t>T</w:t>
                    </w:r>
                    <w:r w:rsidRPr="00EF73D3">
                      <w:rPr>
                        <w:rFonts w:ascii="Comic Sans MS" w:hAnsi="Comic Sans MS"/>
                        <w:i/>
                        <w:iCs/>
                        <w:color w:val="006600"/>
                        <w:sz w:val="18"/>
                        <w:szCs w:val="20"/>
                        <w:vertAlign w:val="subscript"/>
                      </w:rPr>
                      <w:t>i</w:t>
                    </w:r>
                    <w:r w:rsidRPr="00EF73D3">
                      <w:rPr>
                        <w:rFonts w:ascii="Comic Sans MS" w:hAnsi="Comic Sans MS"/>
                        <w:color w:val="006600"/>
                        <w:sz w:val="18"/>
                        <w:szCs w:val="20"/>
                      </w:rPr>
                      <w:t>) = W-timestamp(Q)</w:t>
                    </w:r>
                  </w:p>
                  <w:p w:rsidR="0040465A" w:rsidRPr="00EF73D3" w:rsidRDefault="0040465A" w:rsidP="00264FCC">
                    <w:pPr>
                      <w:spacing w:after="0" w:line="240" w:lineRule="auto"/>
                      <w:rPr>
                        <w:rFonts w:ascii="Comic Sans MS" w:hAnsi="Comic Sans MS"/>
                        <w:color w:val="006600"/>
                        <w:sz w:val="18"/>
                        <w:szCs w:val="20"/>
                      </w:rPr>
                    </w:pPr>
                    <w:r w:rsidRPr="00EF73D3">
                      <w:rPr>
                        <w:rFonts w:ascii="Arial Unicode MS" w:eastAsia="Arial Unicode MS" w:hAnsi="Arial Unicode MS" w:cs="Arial Unicode MS" w:hint="eastAsia"/>
                        <w:color w:val="006600"/>
                        <w:sz w:val="18"/>
                        <w:szCs w:val="20"/>
                      </w:rPr>
                      <w:t>∴</w:t>
                    </w:r>
                    <w:r w:rsidRPr="00EF73D3">
                      <w:rPr>
                        <w:rFonts w:ascii="Comic Sans MS" w:hAnsi="Comic Sans MS"/>
                        <w:color w:val="006600"/>
                        <w:sz w:val="18"/>
                        <w:szCs w:val="20"/>
                      </w:rPr>
                      <w:t xml:space="preserve"> R-timestamp(Q) = TS(</w:t>
                    </w:r>
                    <w:r w:rsidRPr="00EF73D3">
                      <w:rPr>
                        <w:rFonts w:ascii="Comic Sans MS" w:hAnsi="Comic Sans MS"/>
                        <w:i/>
                        <w:iCs/>
                        <w:color w:val="006600"/>
                        <w:sz w:val="18"/>
                        <w:szCs w:val="20"/>
                      </w:rPr>
                      <w:t>T</w:t>
                    </w:r>
                    <w:r w:rsidRPr="00EF73D3">
                      <w:rPr>
                        <w:rFonts w:ascii="Comic Sans MS" w:hAnsi="Comic Sans MS"/>
                        <w:i/>
                        <w:iCs/>
                        <w:color w:val="006600"/>
                        <w:sz w:val="18"/>
                        <w:szCs w:val="20"/>
                        <w:vertAlign w:val="subscript"/>
                      </w:rPr>
                      <w:t>i</w:t>
                    </w:r>
                    <w:r w:rsidRPr="00EF73D3">
                      <w:rPr>
                        <w:rFonts w:ascii="Comic Sans MS" w:hAnsi="Comic Sans MS"/>
                        <w:color w:val="006600"/>
                        <w:sz w:val="18"/>
                        <w:szCs w:val="20"/>
                      </w:rPr>
                      <w:t>)</w:t>
                    </w:r>
                  </w:p>
                  <w:p w:rsidR="0040465A" w:rsidRPr="00262F76" w:rsidRDefault="0040465A" w:rsidP="001B166C">
                    <w:pPr>
                      <w:spacing w:after="0" w:line="240" w:lineRule="auto"/>
                      <w:rPr>
                        <w:rFonts w:ascii="Comic Sans MS" w:hAnsi="Comic Sans MS"/>
                        <w:color w:val="006600"/>
                        <w:sz w:val="18"/>
                        <w:szCs w:val="20"/>
                      </w:rPr>
                    </w:pPr>
                  </w:p>
                </w:txbxContent>
              </v:textbox>
            </v:shape>
            <v:shape id="_x0000_s1282" type="#_x0000_t202" style="position:absolute;left:8457;top:2920;width:972;height:1385" stroked="f">
              <v:textbox style="mso-next-textbox:#_x0000_s1282" inset="2.31139mm,1.1557mm,2.31139mm,1.1557mm">
                <w:txbxContent>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907"/>
                    </w:tblGrid>
                    <w:tr w:rsidR="0040465A" w:rsidRPr="008E2D94" w:rsidTr="00EA26B9">
                      <w:tc>
                        <w:tcPr>
                          <w:tcW w:w="0" w:type="auto"/>
                          <w:shd w:val="clear" w:color="auto" w:fill="D9D9D9" w:themeFill="background1" w:themeFillShade="D9"/>
                        </w:tcPr>
                        <w:p w:rsidR="0040465A" w:rsidRPr="00887391" w:rsidRDefault="0040465A" w:rsidP="00181B3A">
                          <w:pPr>
                            <w:jc w:val="center"/>
                            <w:rPr>
                              <w:rFonts w:ascii="Times New Roman" w:hAnsi="Times New Roman" w:cs="Times New Roman"/>
                              <w:sz w:val="20"/>
                              <w:szCs w:val="20"/>
                            </w:rPr>
                          </w:pPr>
                          <w:r w:rsidRPr="00887391">
                            <w:rPr>
                              <w:rFonts w:ascii="Times New Roman" w:hAnsi="Times New Roman" w:cs="Times New Roman"/>
                              <w:i/>
                              <w:iCs/>
                              <w:sz w:val="20"/>
                              <w:szCs w:val="20"/>
                            </w:rPr>
                            <w:t>T</w:t>
                          </w:r>
                          <w:r>
                            <w:rPr>
                              <w:rFonts w:ascii="Times New Roman" w:hAnsi="Times New Roman" w:cs="Times New Roman"/>
                              <w:i/>
                              <w:iCs/>
                              <w:sz w:val="20"/>
                              <w:szCs w:val="20"/>
                              <w:vertAlign w:val="subscript"/>
                            </w:rPr>
                            <w:t>i</w:t>
                          </w:r>
                        </w:p>
                      </w:tc>
                    </w:tr>
                    <w:tr w:rsidR="0040465A" w:rsidRPr="008E2D94" w:rsidTr="00EA26B9">
                      <w:tc>
                        <w:tcPr>
                          <w:tcW w:w="0" w:type="auto"/>
                        </w:tcPr>
                        <w:p w:rsidR="0040465A" w:rsidRDefault="0040465A" w:rsidP="00967A62">
                          <w:pPr>
                            <w:pStyle w:val="ListParagraph"/>
                            <w:ind w:left="0"/>
                            <w:contextualSpacing w:val="0"/>
                            <w:jc w:val="both"/>
                            <w:rPr>
                              <w:rFonts w:cs="Times New Roman"/>
                              <w:sz w:val="20"/>
                              <w:szCs w:val="20"/>
                            </w:rPr>
                          </w:pPr>
                          <w:r>
                            <w:rPr>
                              <w:rFonts w:cs="Times New Roman"/>
                              <w:sz w:val="20"/>
                              <w:szCs w:val="20"/>
                            </w:rPr>
                            <w:t>…</w:t>
                          </w:r>
                        </w:p>
                        <w:p w:rsidR="0040465A" w:rsidRDefault="0040465A" w:rsidP="00967A62">
                          <w:pPr>
                            <w:pStyle w:val="ListParagraph"/>
                            <w:ind w:left="0"/>
                            <w:contextualSpacing w:val="0"/>
                            <w:jc w:val="both"/>
                            <w:rPr>
                              <w:rFonts w:cs="Times New Roman"/>
                              <w:sz w:val="20"/>
                              <w:szCs w:val="20"/>
                            </w:rPr>
                          </w:pPr>
                          <w:r>
                            <w:rPr>
                              <w:rFonts w:cs="Times New Roman"/>
                              <w:sz w:val="20"/>
                              <w:szCs w:val="20"/>
                            </w:rPr>
                            <w:t>write(</w:t>
                          </w:r>
                          <w:r>
                            <w:rPr>
                              <w:rFonts w:ascii="Times New Roman" w:hAnsi="Times New Roman" w:cs="Times New Roman"/>
                              <w:i/>
                              <w:sz w:val="20"/>
                              <w:szCs w:val="20"/>
                            </w:rPr>
                            <w:t>Q</w:t>
                          </w:r>
                          <w:r>
                            <w:rPr>
                              <w:rFonts w:cs="Times New Roman"/>
                              <w:sz w:val="20"/>
                              <w:szCs w:val="20"/>
                            </w:rPr>
                            <w:t>)</w:t>
                          </w:r>
                        </w:p>
                        <w:p w:rsidR="0040465A" w:rsidRPr="00EA26B9" w:rsidRDefault="0040465A" w:rsidP="00967A62">
                          <w:pPr>
                            <w:pStyle w:val="ListParagraph"/>
                            <w:ind w:left="0"/>
                            <w:contextualSpacing w:val="0"/>
                            <w:jc w:val="both"/>
                            <w:rPr>
                              <w:rFonts w:cs="Times New Roman"/>
                              <w:sz w:val="20"/>
                              <w:szCs w:val="20"/>
                            </w:rPr>
                          </w:pPr>
                          <w:r>
                            <w:rPr>
                              <w:rFonts w:cs="Times New Roman"/>
                              <w:sz w:val="20"/>
                              <w:szCs w:val="20"/>
                            </w:rPr>
                            <w:t>…</w:t>
                          </w:r>
                        </w:p>
                        <w:p w:rsidR="0040465A" w:rsidRPr="00887391" w:rsidRDefault="0040465A" w:rsidP="00967A62">
                          <w:pPr>
                            <w:pStyle w:val="ListParagraph"/>
                            <w:ind w:left="0"/>
                            <w:contextualSpacing w:val="0"/>
                            <w:jc w:val="both"/>
                            <w:rPr>
                              <w:rFonts w:cs="Times New Roman"/>
                              <w:sz w:val="20"/>
                              <w:szCs w:val="20"/>
                            </w:rPr>
                          </w:pPr>
                          <w:r w:rsidRPr="00887391">
                            <w:rPr>
                              <w:rFonts w:cs="Times New Roman"/>
                              <w:sz w:val="20"/>
                              <w:szCs w:val="20"/>
                            </w:rPr>
                            <w:t>read(</w:t>
                          </w:r>
                          <w:r>
                            <w:rPr>
                              <w:rFonts w:ascii="Times New Roman" w:hAnsi="Times New Roman" w:cs="Times New Roman"/>
                              <w:i/>
                              <w:sz w:val="20"/>
                              <w:szCs w:val="20"/>
                            </w:rPr>
                            <w:t>Q</w:t>
                          </w:r>
                          <w:r w:rsidRPr="00887391">
                            <w:rPr>
                              <w:rFonts w:cs="Times New Roman"/>
                              <w:sz w:val="20"/>
                              <w:szCs w:val="20"/>
                            </w:rPr>
                            <w:t>)</w:t>
                          </w:r>
                        </w:p>
                      </w:tc>
                    </w:tr>
                  </w:tbl>
                  <w:p w:rsidR="0040465A" w:rsidRPr="008E2D94" w:rsidRDefault="0040465A" w:rsidP="001B166C">
                    <w:pPr>
                      <w:rPr>
                        <w:sz w:val="20"/>
                      </w:rPr>
                    </w:pPr>
                  </w:p>
                </w:txbxContent>
              </v:textbox>
            </v:shape>
            <v:shape id="_x0000_s1283" type="#_x0000_t202" style="position:absolute;left:8457;top:4438;width:1859;height:876" stroked="f">
              <v:textbox style="mso-next-textbox:#_x0000_s1283" inset="2.31139mm,1.1557mm,2.31139mm,1.1557mm">
                <w:txbxContent>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
                      <w:gridCol w:w="852"/>
                    </w:tblGrid>
                    <w:tr w:rsidR="0040465A" w:rsidRPr="008E2D94" w:rsidTr="00593A25">
                      <w:tc>
                        <w:tcPr>
                          <w:tcW w:w="0" w:type="auto"/>
                          <w:tcBorders>
                            <w:top w:val="nil"/>
                            <w:left w:val="nil"/>
                            <w:bottom w:val="single" w:sz="4" w:space="0" w:color="auto"/>
                          </w:tcBorders>
                          <w:shd w:val="clear" w:color="auto" w:fill="D9D9D9" w:themeFill="background1" w:themeFillShade="D9"/>
                        </w:tcPr>
                        <w:p w:rsidR="0040465A" w:rsidRPr="00470F29" w:rsidRDefault="0040465A" w:rsidP="00181B3A">
                          <w:pPr>
                            <w:jc w:val="center"/>
                            <w:rPr>
                              <w:rFonts w:ascii="Times New Roman" w:hAnsi="Times New Roman" w:cs="Times New Roman"/>
                              <w:sz w:val="20"/>
                              <w:szCs w:val="20"/>
                            </w:rPr>
                          </w:pPr>
                          <w:r w:rsidRPr="00887391">
                            <w:rPr>
                              <w:rFonts w:ascii="Times New Roman" w:hAnsi="Times New Roman" w:cs="Times New Roman"/>
                              <w:i/>
                              <w:iCs/>
                              <w:sz w:val="20"/>
                              <w:szCs w:val="20"/>
                            </w:rPr>
                            <w:t>T</w:t>
                          </w:r>
                          <w:r>
                            <w:rPr>
                              <w:rFonts w:ascii="Times New Roman" w:hAnsi="Times New Roman" w:cs="Times New Roman"/>
                              <w:i/>
                              <w:iCs/>
                              <w:sz w:val="20"/>
                              <w:szCs w:val="20"/>
                              <w:vertAlign w:val="subscript"/>
                            </w:rPr>
                            <w:t>i</w:t>
                          </w:r>
                          <w:r>
                            <w:rPr>
                              <w:rFonts w:ascii="Times New Roman" w:hAnsi="Times New Roman" w:cs="Times New Roman"/>
                              <w:sz w:val="20"/>
                              <w:szCs w:val="20"/>
                              <w:vertAlign w:val="subscript"/>
                            </w:rPr>
                            <w:t xml:space="preserve"> - 1</w:t>
                          </w:r>
                        </w:p>
                      </w:tc>
                      <w:tc>
                        <w:tcPr>
                          <w:tcW w:w="0" w:type="auto"/>
                          <w:tcBorders>
                            <w:top w:val="nil"/>
                            <w:bottom w:val="single" w:sz="4" w:space="0" w:color="auto"/>
                            <w:right w:val="nil"/>
                          </w:tcBorders>
                          <w:shd w:val="clear" w:color="auto" w:fill="D9D9D9" w:themeFill="background1" w:themeFillShade="D9"/>
                        </w:tcPr>
                        <w:p w:rsidR="0040465A" w:rsidRPr="00181B3A" w:rsidRDefault="0040465A" w:rsidP="00181B3A">
                          <w:pPr>
                            <w:jc w:val="center"/>
                            <w:rPr>
                              <w:rFonts w:ascii="Times New Roman" w:hAnsi="Times New Roman" w:cs="Times New Roman"/>
                              <w:sz w:val="20"/>
                              <w:szCs w:val="20"/>
                            </w:rPr>
                          </w:pPr>
                          <w:r w:rsidRPr="00887391">
                            <w:rPr>
                              <w:rFonts w:ascii="Times New Roman" w:hAnsi="Times New Roman" w:cs="Times New Roman"/>
                              <w:i/>
                              <w:iCs/>
                              <w:sz w:val="20"/>
                              <w:szCs w:val="20"/>
                            </w:rPr>
                            <w:t>T</w:t>
                          </w:r>
                          <w:r>
                            <w:rPr>
                              <w:rFonts w:ascii="Times New Roman" w:hAnsi="Times New Roman" w:cs="Times New Roman"/>
                              <w:i/>
                              <w:iCs/>
                              <w:sz w:val="20"/>
                              <w:szCs w:val="20"/>
                              <w:vertAlign w:val="subscript"/>
                            </w:rPr>
                            <w:t>i</w:t>
                          </w:r>
                        </w:p>
                      </w:tc>
                    </w:tr>
                    <w:tr w:rsidR="0040465A" w:rsidRPr="008E2D94" w:rsidTr="00593A25">
                      <w:tc>
                        <w:tcPr>
                          <w:tcW w:w="0" w:type="auto"/>
                          <w:tcBorders>
                            <w:top w:val="single" w:sz="4" w:space="0" w:color="auto"/>
                            <w:left w:val="nil"/>
                            <w:bottom w:val="nil"/>
                          </w:tcBorders>
                        </w:tcPr>
                        <w:p w:rsidR="0040465A" w:rsidRPr="00887391" w:rsidRDefault="0040465A" w:rsidP="00967A62">
                          <w:pPr>
                            <w:pStyle w:val="ListParagraph"/>
                            <w:ind w:left="0"/>
                            <w:contextualSpacing w:val="0"/>
                            <w:jc w:val="both"/>
                            <w:rPr>
                              <w:rFonts w:cs="Times New Roman"/>
                              <w:sz w:val="20"/>
                              <w:szCs w:val="20"/>
                            </w:rPr>
                          </w:pPr>
                          <w:r>
                            <w:rPr>
                              <w:rFonts w:cs="Times New Roman"/>
                              <w:sz w:val="20"/>
                              <w:szCs w:val="20"/>
                            </w:rPr>
                            <w:t>write</w:t>
                          </w:r>
                          <w:r w:rsidRPr="00887391">
                            <w:rPr>
                              <w:rFonts w:cs="Times New Roman"/>
                              <w:sz w:val="20"/>
                              <w:szCs w:val="20"/>
                            </w:rPr>
                            <w:t>(</w:t>
                          </w:r>
                          <w:r>
                            <w:rPr>
                              <w:rFonts w:ascii="Times New Roman" w:hAnsi="Times New Roman" w:cs="Times New Roman"/>
                              <w:i/>
                              <w:sz w:val="20"/>
                              <w:szCs w:val="20"/>
                            </w:rPr>
                            <w:t>Q</w:t>
                          </w:r>
                          <w:r w:rsidRPr="00887391">
                            <w:rPr>
                              <w:rFonts w:cs="Times New Roman"/>
                              <w:sz w:val="20"/>
                              <w:szCs w:val="20"/>
                            </w:rPr>
                            <w:t>)</w:t>
                          </w:r>
                        </w:p>
                      </w:tc>
                      <w:tc>
                        <w:tcPr>
                          <w:tcW w:w="0" w:type="auto"/>
                          <w:tcBorders>
                            <w:bottom w:val="nil"/>
                            <w:right w:val="nil"/>
                          </w:tcBorders>
                        </w:tcPr>
                        <w:p w:rsidR="0040465A" w:rsidRDefault="0040465A" w:rsidP="00967A62">
                          <w:pPr>
                            <w:pStyle w:val="ListParagraph"/>
                            <w:ind w:left="0"/>
                            <w:contextualSpacing w:val="0"/>
                            <w:jc w:val="both"/>
                            <w:rPr>
                              <w:rFonts w:cs="Times New Roman"/>
                              <w:sz w:val="20"/>
                              <w:szCs w:val="20"/>
                            </w:rPr>
                          </w:pPr>
                        </w:p>
                        <w:p w:rsidR="0040465A" w:rsidRPr="00887391" w:rsidRDefault="0040465A" w:rsidP="00967A62">
                          <w:pPr>
                            <w:pStyle w:val="ListParagraph"/>
                            <w:ind w:left="0"/>
                            <w:contextualSpacing w:val="0"/>
                            <w:jc w:val="both"/>
                            <w:rPr>
                              <w:rFonts w:cs="Times New Roman"/>
                              <w:sz w:val="20"/>
                              <w:szCs w:val="20"/>
                            </w:rPr>
                          </w:pPr>
                          <w:r>
                            <w:rPr>
                              <w:rFonts w:cs="Times New Roman"/>
                              <w:sz w:val="20"/>
                              <w:szCs w:val="20"/>
                            </w:rPr>
                            <w:t>read</w:t>
                          </w:r>
                          <w:r w:rsidRPr="00887391">
                            <w:rPr>
                              <w:rFonts w:cs="Times New Roman"/>
                              <w:sz w:val="20"/>
                              <w:szCs w:val="20"/>
                            </w:rPr>
                            <w:t>(</w:t>
                          </w:r>
                          <w:r>
                            <w:rPr>
                              <w:rFonts w:ascii="Times New Roman" w:hAnsi="Times New Roman" w:cs="Times New Roman"/>
                              <w:i/>
                              <w:sz w:val="20"/>
                              <w:szCs w:val="20"/>
                            </w:rPr>
                            <w:t>Q</w:t>
                          </w:r>
                          <w:r w:rsidRPr="00887391">
                            <w:rPr>
                              <w:rFonts w:cs="Times New Roman"/>
                              <w:sz w:val="20"/>
                              <w:szCs w:val="20"/>
                            </w:rPr>
                            <w:t>)</w:t>
                          </w:r>
                        </w:p>
                      </w:tc>
                    </w:tr>
                  </w:tbl>
                  <w:p w:rsidR="0040465A" w:rsidRPr="008E2D94" w:rsidRDefault="0040465A" w:rsidP="001B166C">
                    <w:pPr>
                      <w:rPr>
                        <w:sz w:val="20"/>
                      </w:rPr>
                    </w:pPr>
                  </w:p>
                </w:txbxContent>
              </v:textbox>
            </v:shape>
            <v:shape id="_x0000_s1284" type="#_x0000_t202" style="position:absolute;left:5912;top:4427;width:2277;height:814" stroked="f">
              <v:fill opacity="0"/>
              <v:textbox style="mso-next-textbox:#_x0000_s1284" inset="0,0,0,0">
                <w:txbxContent>
                  <w:p w:rsidR="0040465A" w:rsidRPr="00EF73D3" w:rsidRDefault="0040465A" w:rsidP="00EB702D">
                    <w:pPr>
                      <w:spacing w:after="0" w:line="240" w:lineRule="auto"/>
                      <w:rPr>
                        <w:rFonts w:ascii="Comic Sans MS" w:hAnsi="Comic Sans MS"/>
                        <w:b/>
                        <w:bCs/>
                        <w:color w:val="006600"/>
                        <w:sz w:val="18"/>
                        <w:szCs w:val="20"/>
                      </w:rPr>
                    </w:pPr>
                    <w:r w:rsidRPr="00EF73D3">
                      <w:rPr>
                        <w:rFonts w:ascii="Comic Sans MS" w:hAnsi="Comic Sans MS"/>
                        <w:b/>
                        <w:bCs/>
                        <w:color w:val="006600"/>
                        <w:sz w:val="18"/>
                        <w:szCs w:val="20"/>
                      </w:rPr>
                      <w:t>Case 2:</w:t>
                    </w:r>
                  </w:p>
                  <w:p w:rsidR="0040465A" w:rsidRPr="00EF73D3" w:rsidRDefault="0040465A" w:rsidP="00B524FF">
                    <w:pPr>
                      <w:spacing w:after="0" w:line="240" w:lineRule="auto"/>
                      <w:rPr>
                        <w:rFonts w:ascii="Comic Sans MS" w:hAnsi="Comic Sans MS"/>
                        <w:color w:val="006600"/>
                        <w:sz w:val="18"/>
                        <w:szCs w:val="20"/>
                      </w:rPr>
                    </w:pPr>
                    <w:r w:rsidRPr="00EF73D3">
                      <w:rPr>
                        <w:rFonts w:ascii="Comic Sans MS" w:hAnsi="Comic Sans MS"/>
                        <w:color w:val="006600"/>
                        <w:sz w:val="18"/>
                        <w:szCs w:val="20"/>
                      </w:rPr>
                      <w:t>TS(</w:t>
                    </w:r>
                    <w:r w:rsidRPr="00EF73D3">
                      <w:rPr>
                        <w:rFonts w:ascii="Comic Sans MS" w:hAnsi="Comic Sans MS"/>
                        <w:i/>
                        <w:iCs/>
                        <w:color w:val="006600"/>
                        <w:sz w:val="18"/>
                        <w:szCs w:val="20"/>
                      </w:rPr>
                      <w:t>T</w:t>
                    </w:r>
                    <w:r w:rsidRPr="00EF73D3">
                      <w:rPr>
                        <w:rFonts w:ascii="Comic Sans MS" w:hAnsi="Comic Sans MS"/>
                        <w:i/>
                        <w:iCs/>
                        <w:color w:val="006600"/>
                        <w:sz w:val="18"/>
                        <w:szCs w:val="20"/>
                        <w:vertAlign w:val="subscript"/>
                      </w:rPr>
                      <w:t>i</w:t>
                    </w:r>
                    <w:r w:rsidRPr="00EF73D3">
                      <w:rPr>
                        <w:rFonts w:ascii="Comic Sans MS" w:hAnsi="Comic Sans MS"/>
                        <w:color w:val="006600"/>
                        <w:sz w:val="18"/>
                        <w:szCs w:val="20"/>
                      </w:rPr>
                      <w:t>) &gt; W-timestamp(Q)</w:t>
                    </w:r>
                  </w:p>
                  <w:p w:rsidR="0040465A" w:rsidRPr="00EF73D3" w:rsidRDefault="0040465A" w:rsidP="00264FCC">
                    <w:pPr>
                      <w:spacing w:after="0" w:line="240" w:lineRule="auto"/>
                      <w:rPr>
                        <w:rFonts w:ascii="Comic Sans MS" w:hAnsi="Comic Sans MS"/>
                        <w:color w:val="006600"/>
                        <w:sz w:val="18"/>
                        <w:szCs w:val="20"/>
                      </w:rPr>
                    </w:pPr>
                    <w:r w:rsidRPr="00EF73D3">
                      <w:rPr>
                        <w:rFonts w:ascii="Arial Unicode MS" w:eastAsia="Arial Unicode MS" w:hAnsi="Arial Unicode MS" w:cs="Arial Unicode MS" w:hint="eastAsia"/>
                        <w:color w:val="006600"/>
                        <w:sz w:val="18"/>
                        <w:szCs w:val="20"/>
                      </w:rPr>
                      <w:t>∴</w:t>
                    </w:r>
                    <w:r w:rsidRPr="00EF73D3">
                      <w:rPr>
                        <w:rFonts w:ascii="Comic Sans MS" w:hAnsi="Comic Sans MS"/>
                        <w:color w:val="006600"/>
                        <w:sz w:val="18"/>
                        <w:szCs w:val="20"/>
                      </w:rPr>
                      <w:t xml:space="preserve"> R-timestamp(Q) = TS(</w:t>
                    </w:r>
                    <w:r w:rsidRPr="00EF73D3">
                      <w:rPr>
                        <w:rFonts w:ascii="Comic Sans MS" w:hAnsi="Comic Sans MS"/>
                        <w:i/>
                        <w:iCs/>
                        <w:color w:val="006600"/>
                        <w:sz w:val="18"/>
                        <w:szCs w:val="20"/>
                      </w:rPr>
                      <w:t>T</w:t>
                    </w:r>
                    <w:r w:rsidRPr="00EF73D3">
                      <w:rPr>
                        <w:rFonts w:ascii="Comic Sans MS" w:hAnsi="Comic Sans MS"/>
                        <w:i/>
                        <w:iCs/>
                        <w:color w:val="006600"/>
                        <w:sz w:val="18"/>
                        <w:szCs w:val="20"/>
                        <w:vertAlign w:val="subscript"/>
                      </w:rPr>
                      <w:t>i</w:t>
                    </w:r>
                    <w:r w:rsidRPr="00EF73D3">
                      <w:rPr>
                        <w:rFonts w:ascii="Comic Sans MS" w:hAnsi="Comic Sans MS"/>
                        <w:color w:val="006600"/>
                        <w:sz w:val="18"/>
                        <w:szCs w:val="20"/>
                      </w:rPr>
                      <w:t>)</w:t>
                    </w:r>
                  </w:p>
                  <w:p w:rsidR="0040465A" w:rsidRPr="00262F76" w:rsidRDefault="0040465A" w:rsidP="001B166C">
                    <w:pPr>
                      <w:spacing w:after="0" w:line="240" w:lineRule="auto"/>
                      <w:rPr>
                        <w:rFonts w:ascii="Comic Sans MS" w:hAnsi="Comic Sans MS"/>
                        <w:color w:val="006600"/>
                        <w:sz w:val="18"/>
                        <w:szCs w:val="20"/>
                      </w:rPr>
                    </w:pPr>
                  </w:p>
                </w:txbxContent>
              </v:textbox>
            </v:shape>
            <v:shape id="_x0000_s1285" type="#_x0000_t202" style="position:absolute;left:9173;top:5437;width:2697;height:1144" stroked="f">
              <v:textbox style="mso-next-textbox:#_x0000_s1285" inset="2.31139mm,1.1557mm,2.31139mm,1.1557mm">
                <w:txbxContent>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
                      <w:gridCol w:w="852"/>
                      <w:gridCol w:w="852"/>
                    </w:tblGrid>
                    <w:tr w:rsidR="0040465A" w:rsidRPr="008E2D94" w:rsidTr="001C3A31">
                      <w:tc>
                        <w:tcPr>
                          <w:tcW w:w="0" w:type="auto"/>
                          <w:tcBorders>
                            <w:top w:val="nil"/>
                            <w:left w:val="nil"/>
                            <w:bottom w:val="single" w:sz="4" w:space="0" w:color="auto"/>
                          </w:tcBorders>
                          <w:shd w:val="clear" w:color="auto" w:fill="D9D9D9" w:themeFill="background1" w:themeFillShade="D9"/>
                        </w:tcPr>
                        <w:p w:rsidR="0040465A" w:rsidRPr="00470F29" w:rsidRDefault="0040465A" w:rsidP="00181B3A">
                          <w:pPr>
                            <w:jc w:val="center"/>
                            <w:rPr>
                              <w:rFonts w:ascii="Times New Roman" w:hAnsi="Times New Roman" w:cs="Times New Roman"/>
                              <w:sz w:val="20"/>
                              <w:szCs w:val="20"/>
                            </w:rPr>
                          </w:pPr>
                          <w:r w:rsidRPr="00887391">
                            <w:rPr>
                              <w:rFonts w:ascii="Times New Roman" w:hAnsi="Times New Roman" w:cs="Times New Roman"/>
                              <w:i/>
                              <w:iCs/>
                              <w:sz w:val="20"/>
                              <w:szCs w:val="20"/>
                            </w:rPr>
                            <w:t>T</w:t>
                          </w:r>
                          <w:r>
                            <w:rPr>
                              <w:rFonts w:ascii="Times New Roman" w:hAnsi="Times New Roman" w:cs="Times New Roman"/>
                              <w:i/>
                              <w:iCs/>
                              <w:sz w:val="20"/>
                              <w:szCs w:val="20"/>
                              <w:vertAlign w:val="subscript"/>
                            </w:rPr>
                            <w:t>i</w:t>
                          </w:r>
                          <w:r>
                            <w:rPr>
                              <w:rFonts w:ascii="Times New Roman" w:hAnsi="Times New Roman" w:cs="Times New Roman"/>
                              <w:sz w:val="20"/>
                              <w:szCs w:val="20"/>
                              <w:vertAlign w:val="subscript"/>
                            </w:rPr>
                            <w:t xml:space="preserve"> - 1</w:t>
                          </w:r>
                        </w:p>
                      </w:tc>
                      <w:tc>
                        <w:tcPr>
                          <w:tcW w:w="0" w:type="auto"/>
                          <w:tcBorders>
                            <w:top w:val="nil"/>
                            <w:bottom w:val="single" w:sz="4" w:space="0" w:color="auto"/>
                            <w:right w:val="nil"/>
                          </w:tcBorders>
                          <w:shd w:val="clear" w:color="auto" w:fill="D9D9D9" w:themeFill="background1" w:themeFillShade="D9"/>
                        </w:tcPr>
                        <w:p w:rsidR="0040465A" w:rsidRPr="00181B3A" w:rsidRDefault="0040465A" w:rsidP="00181B3A">
                          <w:pPr>
                            <w:jc w:val="center"/>
                            <w:rPr>
                              <w:rFonts w:ascii="Times New Roman" w:hAnsi="Times New Roman" w:cs="Times New Roman"/>
                              <w:sz w:val="20"/>
                              <w:szCs w:val="20"/>
                            </w:rPr>
                          </w:pPr>
                          <w:r w:rsidRPr="00887391">
                            <w:rPr>
                              <w:rFonts w:ascii="Times New Roman" w:hAnsi="Times New Roman" w:cs="Times New Roman"/>
                              <w:i/>
                              <w:iCs/>
                              <w:sz w:val="20"/>
                              <w:szCs w:val="20"/>
                            </w:rPr>
                            <w:t>T</w:t>
                          </w:r>
                          <w:r>
                            <w:rPr>
                              <w:rFonts w:ascii="Times New Roman" w:hAnsi="Times New Roman" w:cs="Times New Roman"/>
                              <w:i/>
                              <w:iCs/>
                              <w:sz w:val="20"/>
                              <w:szCs w:val="20"/>
                              <w:vertAlign w:val="subscript"/>
                            </w:rPr>
                            <w:t>i</w:t>
                          </w:r>
                        </w:p>
                      </w:tc>
                      <w:tc>
                        <w:tcPr>
                          <w:tcW w:w="0" w:type="auto"/>
                          <w:tcBorders>
                            <w:top w:val="nil"/>
                            <w:bottom w:val="single" w:sz="4" w:space="0" w:color="auto"/>
                            <w:right w:val="nil"/>
                          </w:tcBorders>
                          <w:shd w:val="clear" w:color="auto" w:fill="D9D9D9" w:themeFill="background1" w:themeFillShade="D9"/>
                        </w:tcPr>
                        <w:p w:rsidR="0040465A" w:rsidRPr="00EA0164" w:rsidRDefault="0040465A" w:rsidP="00987412">
                          <w:pPr>
                            <w:jc w:val="center"/>
                            <w:rPr>
                              <w:rFonts w:ascii="Times New Roman" w:hAnsi="Times New Roman" w:cs="Times New Roman"/>
                              <w:sz w:val="20"/>
                              <w:szCs w:val="20"/>
                            </w:rPr>
                          </w:pPr>
                          <w:r w:rsidRPr="00887391">
                            <w:rPr>
                              <w:rFonts w:ascii="Times New Roman" w:hAnsi="Times New Roman" w:cs="Times New Roman"/>
                              <w:i/>
                              <w:iCs/>
                              <w:sz w:val="20"/>
                              <w:szCs w:val="20"/>
                            </w:rPr>
                            <w:t>T</w:t>
                          </w:r>
                          <w:r>
                            <w:rPr>
                              <w:rFonts w:ascii="Times New Roman" w:hAnsi="Times New Roman" w:cs="Times New Roman"/>
                              <w:i/>
                              <w:iCs/>
                              <w:sz w:val="20"/>
                              <w:szCs w:val="20"/>
                              <w:vertAlign w:val="subscript"/>
                            </w:rPr>
                            <w:t>i</w:t>
                          </w:r>
                          <w:r>
                            <w:rPr>
                              <w:rFonts w:ascii="Times New Roman" w:hAnsi="Times New Roman" w:cs="Times New Roman"/>
                              <w:sz w:val="20"/>
                              <w:szCs w:val="20"/>
                              <w:vertAlign w:val="subscript"/>
                            </w:rPr>
                            <w:t xml:space="preserve"> + 1</w:t>
                          </w:r>
                        </w:p>
                      </w:tc>
                    </w:tr>
                    <w:tr w:rsidR="0040465A" w:rsidRPr="008E2D94" w:rsidTr="001C3A31">
                      <w:tc>
                        <w:tcPr>
                          <w:tcW w:w="0" w:type="auto"/>
                          <w:tcBorders>
                            <w:top w:val="single" w:sz="4" w:space="0" w:color="auto"/>
                            <w:left w:val="nil"/>
                            <w:bottom w:val="nil"/>
                          </w:tcBorders>
                        </w:tcPr>
                        <w:p w:rsidR="0040465A" w:rsidRDefault="0040465A" w:rsidP="00967A62">
                          <w:pPr>
                            <w:pStyle w:val="ListParagraph"/>
                            <w:ind w:left="0"/>
                            <w:contextualSpacing w:val="0"/>
                            <w:jc w:val="both"/>
                            <w:rPr>
                              <w:rFonts w:cs="Times New Roman"/>
                              <w:sz w:val="20"/>
                              <w:szCs w:val="20"/>
                            </w:rPr>
                          </w:pPr>
                        </w:p>
                        <w:p w:rsidR="0040465A" w:rsidRPr="00887391" w:rsidRDefault="0040465A" w:rsidP="00967A62">
                          <w:pPr>
                            <w:pStyle w:val="ListParagraph"/>
                            <w:ind w:left="0"/>
                            <w:contextualSpacing w:val="0"/>
                            <w:jc w:val="both"/>
                            <w:rPr>
                              <w:rFonts w:cs="Times New Roman"/>
                              <w:sz w:val="20"/>
                              <w:szCs w:val="20"/>
                            </w:rPr>
                          </w:pPr>
                          <w:r>
                            <w:rPr>
                              <w:rFonts w:cs="Times New Roman"/>
                              <w:sz w:val="20"/>
                              <w:szCs w:val="20"/>
                            </w:rPr>
                            <w:t>write</w:t>
                          </w:r>
                          <w:r w:rsidRPr="00887391">
                            <w:rPr>
                              <w:rFonts w:cs="Times New Roman"/>
                              <w:sz w:val="20"/>
                              <w:szCs w:val="20"/>
                            </w:rPr>
                            <w:t>(</w:t>
                          </w:r>
                          <w:r>
                            <w:rPr>
                              <w:rFonts w:ascii="Times New Roman" w:hAnsi="Times New Roman" w:cs="Times New Roman"/>
                              <w:i/>
                              <w:sz w:val="20"/>
                              <w:szCs w:val="20"/>
                            </w:rPr>
                            <w:t>Q</w:t>
                          </w:r>
                          <w:r w:rsidRPr="00887391">
                            <w:rPr>
                              <w:rFonts w:cs="Times New Roman"/>
                              <w:sz w:val="20"/>
                              <w:szCs w:val="20"/>
                            </w:rPr>
                            <w:t>)</w:t>
                          </w:r>
                        </w:p>
                      </w:tc>
                      <w:tc>
                        <w:tcPr>
                          <w:tcW w:w="0" w:type="auto"/>
                          <w:tcBorders>
                            <w:bottom w:val="nil"/>
                            <w:right w:val="nil"/>
                          </w:tcBorders>
                        </w:tcPr>
                        <w:p w:rsidR="0040465A" w:rsidRDefault="0040465A" w:rsidP="00967A62">
                          <w:pPr>
                            <w:pStyle w:val="ListParagraph"/>
                            <w:ind w:left="0"/>
                            <w:contextualSpacing w:val="0"/>
                            <w:jc w:val="both"/>
                            <w:rPr>
                              <w:rFonts w:cs="Times New Roman"/>
                              <w:sz w:val="20"/>
                              <w:szCs w:val="20"/>
                            </w:rPr>
                          </w:pPr>
                        </w:p>
                        <w:p w:rsidR="0040465A" w:rsidRDefault="0040465A" w:rsidP="00967A62">
                          <w:pPr>
                            <w:pStyle w:val="ListParagraph"/>
                            <w:ind w:left="0"/>
                            <w:contextualSpacing w:val="0"/>
                            <w:jc w:val="both"/>
                            <w:rPr>
                              <w:rFonts w:cs="Times New Roman"/>
                              <w:sz w:val="20"/>
                              <w:szCs w:val="20"/>
                            </w:rPr>
                          </w:pPr>
                        </w:p>
                        <w:p w:rsidR="0040465A" w:rsidRPr="00887391" w:rsidRDefault="0040465A" w:rsidP="00967A62">
                          <w:pPr>
                            <w:pStyle w:val="ListParagraph"/>
                            <w:ind w:left="0"/>
                            <w:contextualSpacing w:val="0"/>
                            <w:jc w:val="both"/>
                            <w:rPr>
                              <w:rFonts w:cs="Times New Roman"/>
                              <w:sz w:val="20"/>
                              <w:szCs w:val="20"/>
                            </w:rPr>
                          </w:pPr>
                          <w:r>
                            <w:rPr>
                              <w:rFonts w:cs="Times New Roman"/>
                              <w:sz w:val="20"/>
                              <w:szCs w:val="20"/>
                            </w:rPr>
                            <w:t>read</w:t>
                          </w:r>
                          <w:r w:rsidRPr="00887391">
                            <w:rPr>
                              <w:rFonts w:cs="Times New Roman"/>
                              <w:sz w:val="20"/>
                              <w:szCs w:val="20"/>
                            </w:rPr>
                            <w:t>(</w:t>
                          </w:r>
                          <w:r>
                            <w:rPr>
                              <w:rFonts w:ascii="Times New Roman" w:hAnsi="Times New Roman" w:cs="Times New Roman"/>
                              <w:i/>
                              <w:sz w:val="20"/>
                              <w:szCs w:val="20"/>
                            </w:rPr>
                            <w:t>Q</w:t>
                          </w:r>
                          <w:r w:rsidRPr="00887391">
                            <w:rPr>
                              <w:rFonts w:cs="Times New Roman"/>
                              <w:sz w:val="20"/>
                              <w:szCs w:val="20"/>
                            </w:rPr>
                            <w:t>)</w:t>
                          </w:r>
                        </w:p>
                      </w:tc>
                      <w:tc>
                        <w:tcPr>
                          <w:tcW w:w="0" w:type="auto"/>
                          <w:tcBorders>
                            <w:bottom w:val="nil"/>
                            <w:right w:val="nil"/>
                          </w:tcBorders>
                        </w:tcPr>
                        <w:p w:rsidR="0040465A" w:rsidRPr="00887391" w:rsidRDefault="0040465A" w:rsidP="00987412">
                          <w:pPr>
                            <w:pStyle w:val="ListParagraph"/>
                            <w:ind w:left="0"/>
                            <w:contextualSpacing w:val="0"/>
                            <w:jc w:val="both"/>
                            <w:rPr>
                              <w:rFonts w:cs="Times New Roman"/>
                              <w:sz w:val="20"/>
                              <w:szCs w:val="20"/>
                            </w:rPr>
                          </w:pPr>
                          <w:r>
                            <w:rPr>
                              <w:rFonts w:cs="Times New Roman"/>
                              <w:sz w:val="20"/>
                              <w:szCs w:val="20"/>
                            </w:rPr>
                            <w:t>read</w:t>
                          </w:r>
                          <w:r w:rsidRPr="00887391">
                            <w:rPr>
                              <w:rFonts w:cs="Times New Roman"/>
                              <w:sz w:val="20"/>
                              <w:szCs w:val="20"/>
                            </w:rPr>
                            <w:t>(</w:t>
                          </w:r>
                          <w:r>
                            <w:rPr>
                              <w:rFonts w:ascii="Times New Roman" w:hAnsi="Times New Roman" w:cs="Times New Roman"/>
                              <w:i/>
                              <w:sz w:val="20"/>
                              <w:szCs w:val="20"/>
                            </w:rPr>
                            <w:t>Q</w:t>
                          </w:r>
                          <w:r w:rsidRPr="00887391">
                            <w:rPr>
                              <w:rFonts w:cs="Times New Roman"/>
                              <w:sz w:val="20"/>
                              <w:szCs w:val="20"/>
                            </w:rPr>
                            <w:t>)</w:t>
                          </w:r>
                        </w:p>
                      </w:tc>
                    </w:tr>
                  </w:tbl>
                  <w:p w:rsidR="0040465A" w:rsidRPr="008E2D94" w:rsidRDefault="0040465A" w:rsidP="001B166C">
                    <w:pPr>
                      <w:rPr>
                        <w:sz w:val="20"/>
                      </w:rPr>
                    </w:pPr>
                  </w:p>
                </w:txbxContent>
              </v:textbox>
            </v:shape>
            <v:shape id="_x0000_s1286" type="#_x0000_t202" style="position:absolute;left:5915;top:5504;width:3082;height:814" stroked="f">
              <v:fill opacity="0"/>
              <v:textbox style="mso-next-textbox:#_x0000_s1286" inset="0,0,0,0">
                <w:txbxContent>
                  <w:p w:rsidR="0040465A" w:rsidRPr="00EF73D3" w:rsidRDefault="0040465A" w:rsidP="0095790C">
                    <w:pPr>
                      <w:spacing w:after="0" w:line="240" w:lineRule="auto"/>
                      <w:rPr>
                        <w:rFonts w:ascii="Comic Sans MS" w:hAnsi="Comic Sans MS"/>
                        <w:b/>
                        <w:bCs/>
                        <w:color w:val="006600"/>
                        <w:sz w:val="18"/>
                        <w:szCs w:val="20"/>
                      </w:rPr>
                    </w:pPr>
                    <w:r w:rsidRPr="00EF73D3">
                      <w:rPr>
                        <w:rFonts w:ascii="Comic Sans MS" w:hAnsi="Comic Sans MS"/>
                        <w:b/>
                        <w:bCs/>
                        <w:color w:val="006600"/>
                        <w:sz w:val="18"/>
                        <w:szCs w:val="20"/>
                      </w:rPr>
                      <w:t>Case 3:</w:t>
                    </w:r>
                  </w:p>
                  <w:p w:rsidR="0040465A" w:rsidRPr="00EF73D3" w:rsidRDefault="0040465A" w:rsidP="00B524FF">
                    <w:pPr>
                      <w:spacing w:after="0" w:line="240" w:lineRule="auto"/>
                      <w:rPr>
                        <w:rFonts w:ascii="Comic Sans MS" w:hAnsi="Comic Sans MS"/>
                        <w:color w:val="006600"/>
                        <w:sz w:val="18"/>
                        <w:szCs w:val="20"/>
                      </w:rPr>
                    </w:pPr>
                    <w:r w:rsidRPr="00EF73D3">
                      <w:rPr>
                        <w:rFonts w:ascii="Comic Sans MS" w:hAnsi="Comic Sans MS"/>
                        <w:color w:val="006600"/>
                        <w:sz w:val="18"/>
                        <w:szCs w:val="20"/>
                      </w:rPr>
                      <w:t>TS(</w:t>
                    </w:r>
                    <w:r w:rsidRPr="00EF73D3">
                      <w:rPr>
                        <w:rFonts w:ascii="Comic Sans MS" w:hAnsi="Comic Sans MS"/>
                        <w:i/>
                        <w:iCs/>
                        <w:color w:val="006600"/>
                        <w:sz w:val="18"/>
                        <w:szCs w:val="20"/>
                      </w:rPr>
                      <w:t>T</w:t>
                    </w:r>
                    <w:r w:rsidRPr="00EF73D3">
                      <w:rPr>
                        <w:rFonts w:ascii="Comic Sans MS" w:hAnsi="Comic Sans MS"/>
                        <w:i/>
                        <w:iCs/>
                        <w:color w:val="006600"/>
                        <w:sz w:val="18"/>
                        <w:szCs w:val="20"/>
                        <w:vertAlign w:val="subscript"/>
                      </w:rPr>
                      <w:t>i</w:t>
                    </w:r>
                    <w:r w:rsidRPr="00EF73D3">
                      <w:rPr>
                        <w:rFonts w:ascii="Comic Sans MS" w:hAnsi="Comic Sans MS"/>
                        <w:color w:val="006600"/>
                        <w:sz w:val="18"/>
                        <w:szCs w:val="20"/>
                      </w:rPr>
                      <w:t>) &gt; W-timestamp(Q)</w:t>
                    </w:r>
                  </w:p>
                  <w:p w:rsidR="0040465A" w:rsidRPr="00EF73D3" w:rsidRDefault="0040465A" w:rsidP="00CC2B82">
                    <w:pPr>
                      <w:spacing w:after="0" w:line="240" w:lineRule="auto"/>
                      <w:rPr>
                        <w:rFonts w:ascii="Comic Sans MS" w:hAnsi="Comic Sans MS"/>
                        <w:color w:val="006600"/>
                        <w:sz w:val="18"/>
                        <w:szCs w:val="20"/>
                      </w:rPr>
                    </w:pPr>
                    <w:r w:rsidRPr="00EF73D3">
                      <w:rPr>
                        <w:rFonts w:ascii="Arial Unicode MS" w:eastAsia="Arial Unicode MS" w:hAnsi="Arial Unicode MS" w:cs="Arial Unicode MS" w:hint="eastAsia"/>
                        <w:color w:val="006600"/>
                        <w:sz w:val="18"/>
                        <w:szCs w:val="20"/>
                      </w:rPr>
                      <w:t>∴</w:t>
                    </w:r>
                    <w:r w:rsidRPr="00EF73D3">
                      <w:rPr>
                        <w:rFonts w:ascii="Comic Sans MS" w:hAnsi="Comic Sans MS"/>
                        <w:color w:val="006600"/>
                        <w:sz w:val="18"/>
                        <w:szCs w:val="20"/>
                      </w:rPr>
                      <w:t xml:space="preserve"> R-timestamp(Q) = R-timestamp(Q)</w:t>
                    </w:r>
                  </w:p>
                  <w:p w:rsidR="0040465A" w:rsidRPr="00262F76" w:rsidRDefault="0040465A" w:rsidP="001B166C">
                    <w:pPr>
                      <w:spacing w:after="0" w:line="240" w:lineRule="auto"/>
                      <w:rPr>
                        <w:rFonts w:ascii="Comic Sans MS" w:hAnsi="Comic Sans MS"/>
                        <w:color w:val="006600"/>
                        <w:sz w:val="18"/>
                        <w:szCs w:val="20"/>
                      </w:rPr>
                    </w:pPr>
                  </w:p>
                </w:txbxContent>
              </v:textbox>
            </v:shape>
            <w10:wrap type="none"/>
            <w10:anchorlock/>
          </v:group>
        </w:pict>
      </w:r>
    </w:p>
    <w:p w:rsidR="00321C89" w:rsidRDefault="00321C89" w:rsidP="00AD57BC">
      <w:pPr>
        <w:pStyle w:val="ListParagraph"/>
        <w:numPr>
          <w:ilvl w:val="0"/>
          <w:numId w:val="40"/>
        </w:numPr>
        <w:spacing w:after="120" w:line="240" w:lineRule="auto"/>
        <w:ind w:left="1080"/>
        <w:contextualSpacing w:val="0"/>
        <w:jc w:val="both"/>
        <w:rPr>
          <w:rFonts w:ascii="Times New Roman" w:hAnsi="Times New Roman" w:cs="Times New Roman"/>
          <w:bCs/>
          <w:sz w:val="24"/>
          <w:szCs w:val="24"/>
        </w:rPr>
      </w:pPr>
      <w:r w:rsidRPr="004F3784">
        <w:rPr>
          <w:rFonts w:ascii="Times New Roman" w:hAnsi="Times New Roman" w:cs="Times New Roman"/>
          <w:bCs/>
          <w:sz w:val="24"/>
          <w:szCs w:val="24"/>
        </w:rPr>
        <w:t xml:space="preserve">Suppose that transaction </w:t>
      </w:r>
      <w:r w:rsidRPr="004F3784">
        <w:rPr>
          <w:rFonts w:ascii="Times New Roman" w:hAnsi="Times New Roman" w:cs="Times New Roman"/>
          <w:bCs/>
          <w:i/>
          <w:iCs/>
          <w:sz w:val="24"/>
          <w:szCs w:val="24"/>
        </w:rPr>
        <w:t>T</w:t>
      </w:r>
      <w:r w:rsidRPr="004F3784">
        <w:rPr>
          <w:rFonts w:ascii="Times New Roman" w:hAnsi="Times New Roman" w:cs="Times New Roman"/>
          <w:bCs/>
          <w:i/>
          <w:iCs/>
          <w:sz w:val="24"/>
          <w:szCs w:val="24"/>
          <w:vertAlign w:val="subscript"/>
        </w:rPr>
        <w:t>i</w:t>
      </w:r>
      <w:r w:rsidRPr="004F3784">
        <w:rPr>
          <w:rFonts w:ascii="Times New Roman" w:hAnsi="Times New Roman" w:cs="Times New Roman"/>
          <w:bCs/>
          <w:sz w:val="24"/>
          <w:szCs w:val="24"/>
        </w:rPr>
        <w:t xml:space="preserve"> issues </w:t>
      </w:r>
      <w:r w:rsidRPr="004F3784">
        <w:rPr>
          <w:rFonts w:ascii="Times New Roman" w:hAnsi="Times New Roman" w:cs="Times New Roman"/>
          <w:b/>
          <w:bCs/>
          <w:sz w:val="24"/>
          <w:szCs w:val="24"/>
        </w:rPr>
        <w:t>write</w:t>
      </w:r>
      <w:r w:rsidRPr="004F3784">
        <w:rPr>
          <w:rFonts w:ascii="Times New Roman" w:hAnsi="Times New Roman" w:cs="Times New Roman"/>
          <w:bCs/>
          <w:sz w:val="24"/>
          <w:szCs w:val="24"/>
        </w:rPr>
        <w:t>(</w:t>
      </w:r>
      <w:r w:rsidRPr="004F3784">
        <w:rPr>
          <w:rFonts w:ascii="Times New Roman" w:hAnsi="Times New Roman" w:cs="Times New Roman"/>
          <w:bCs/>
          <w:i/>
          <w:iCs/>
          <w:sz w:val="24"/>
          <w:szCs w:val="24"/>
        </w:rPr>
        <w:t>Q</w:t>
      </w:r>
      <w:r w:rsidRPr="004F3784">
        <w:rPr>
          <w:rFonts w:ascii="Times New Roman" w:hAnsi="Times New Roman" w:cs="Times New Roman"/>
          <w:bCs/>
          <w:sz w:val="24"/>
          <w:szCs w:val="24"/>
        </w:rPr>
        <w:t>).</w:t>
      </w:r>
    </w:p>
    <w:p w:rsidR="00321C89" w:rsidRDefault="00321C89" w:rsidP="00AD57BC">
      <w:pPr>
        <w:pStyle w:val="ListParagraph"/>
        <w:numPr>
          <w:ilvl w:val="1"/>
          <w:numId w:val="40"/>
        </w:numPr>
        <w:spacing w:after="120" w:line="240" w:lineRule="auto"/>
        <w:ind w:left="1440"/>
        <w:contextualSpacing w:val="0"/>
        <w:jc w:val="both"/>
        <w:rPr>
          <w:rFonts w:ascii="Times New Roman" w:hAnsi="Times New Roman" w:cs="Times New Roman"/>
          <w:bCs/>
          <w:sz w:val="24"/>
          <w:szCs w:val="24"/>
        </w:rPr>
      </w:pPr>
      <w:r w:rsidRPr="00430986">
        <w:rPr>
          <w:rFonts w:ascii="Times New Roman" w:hAnsi="Times New Roman" w:cs="Times New Roman"/>
          <w:bCs/>
          <w:sz w:val="24"/>
          <w:szCs w:val="24"/>
        </w:rPr>
        <w:t>If TS(</w:t>
      </w:r>
      <w:r w:rsidRPr="00430986">
        <w:rPr>
          <w:rFonts w:ascii="Times New Roman" w:hAnsi="Times New Roman" w:cs="Times New Roman"/>
          <w:bCs/>
          <w:i/>
          <w:iCs/>
          <w:sz w:val="24"/>
          <w:szCs w:val="24"/>
        </w:rPr>
        <w:t>T</w:t>
      </w:r>
      <w:r w:rsidRPr="00430986">
        <w:rPr>
          <w:rFonts w:ascii="Times New Roman" w:hAnsi="Times New Roman" w:cs="Times New Roman"/>
          <w:bCs/>
          <w:i/>
          <w:iCs/>
          <w:sz w:val="24"/>
          <w:szCs w:val="24"/>
          <w:vertAlign w:val="subscript"/>
        </w:rPr>
        <w:t>i</w:t>
      </w:r>
      <w:r w:rsidRPr="00430986">
        <w:rPr>
          <w:rFonts w:ascii="Times New Roman" w:hAnsi="Times New Roman" w:cs="Times New Roman"/>
          <w:bCs/>
          <w:sz w:val="24"/>
          <w:szCs w:val="24"/>
        </w:rPr>
        <w:t>) &lt; R-timestamp(</w:t>
      </w:r>
      <w:r w:rsidRPr="00430986">
        <w:rPr>
          <w:rFonts w:ascii="Times New Roman" w:hAnsi="Times New Roman" w:cs="Times New Roman"/>
          <w:bCs/>
          <w:i/>
          <w:iCs/>
          <w:sz w:val="24"/>
          <w:szCs w:val="24"/>
        </w:rPr>
        <w:t>Q</w:t>
      </w:r>
      <w:r w:rsidRPr="00430986">
        <w:rPr>
          <w:rFonts w:ascii="Times New Roman" w:hAnsi="Times New Roman" w:cs="Times New Roman"/>
          <w:bCs/>
          <w:sz w:val="24"/>
          <w:szCs w:val="24"/>
        </w:rPr>
        <w:t xml:space="preserve">), then the value of </w:t>
      </w:r>
      <w:r w:rsidRPr="00430986">
        <w:rPr>
          <w:rFonts w:ascii="Times New Roman" w:hAnsi="Times New Roman" w:cs="Times New Roman"/>
          <w:bCs/>
          <w:i/>
          <w:iCs/>
          <w:sz w:val="24"/>
          <w:szCs w:val="24"/>
        </w:rPr>
        <w:t>Q</w:t>
      </w:r>
      <w:r w:rsidRPr="00430986">
        <w:rPr>
          <w:rFonts w:ascii="Times New Roman" w:hAnsi="Times New Roman" w:cs="Times New Roman"/>
          <w:bCs/>
          <w:sz w:val="24"/>
          <w:szCs w:val="24"/>
        </w:rPr>
        <w:t xml:space="preserve"> that </w:t>
      </w:r>
      <w:r w:rsidRPr="00430986">
        <w:rPr>
          <w:rFonts w:ascii="Times New Roman" w:hAnsi="Times New Roman" w:cs="Times New Roman"/>
          <w:bCs/>
          <w:i/>
          <w:iCs/>
          <w:sz w:val="24"/>
          <w:szCs w:val="24"/>
        </w:rPr>
        <w:t>T</w:t>
      </w:r>
      <w:r w:rsidRPr="00430986">
        <w:rPr>
          <w:rFonts w:ascii="Times New Roman" w:hAnsi="Times New Roman" w:cs="Times New Roman"/>
          <w:bCs/>
          <w:i/>
          <w:iCs/>
          <w:sz w:val="24"/>
          <w:szCs w:val="24"/>
          <w:vertAlign w:val="subscript"/>
        </w:rPr>
        <w:t>i</w:t>
      </w:r>
      <w:r w:rsidRPr="00430986">
        <w:rPr>
          <w:rFonts w:ascii="Times New Roman" w:hAnsi="Times New Roman" w:cs="Times New Roman"/>
          <w:bCs/>
          <w:sz w:val="24"/>
          <w:szCs w:val="24"/>
        </w:rPr>
        <w:t xml:space="preserve"> is producing was needed previously, and the system assumed that that value would never be produced.</w:t>
      </w:r>
    </w:p>
    <w:p w:rsidR="00321C89" w:rsidRDefault="00321C89" w:rsidP="002C7693">
      <w:pPr>
        <w:pStyle w:val="ListParagraph"/>
        <w:spacing w:after="120" w:line="240" w:lineRule="auto"/>
        <w:ind w:left="1440"/>
        <w:contextualSpacing w:val="0"/>
        <w:jc w:val="both"/>
        <w:rPr>
          <w:rFonts w:ascii="Times New Roman" w:hAnsi="Times New Roman" w:cs="Times New Roman"/>
          <w:bCs/>
          <w:sz w:val="24"/>
          <w:szCs w:val="24"/>
        </w:rPr>
      </w:pPr>
      <w:r w:rsidRPr="006803C0">
        <w:rPr>
          <w:rFonts w:ascii="Times New Roman" w:hAnsi="Times New Roman" w:cs="Times New Roman"/>
          <w:bCs/>
          <w:sz w:val="24"/>
          <w:szCs w:val="24"/>
        </w:rPr>
        <w:t xml:space="preserve">Hence, the </w:t>
      </w:r>
      <w:r w:rsidRPr="006803C0">
        <w:rPr>
          <w:rFonts w:ascii="Times New Roman" w:hAnsi="Times New Roman" w:cs="Times New Roman"/>
          <w:b/>
          <w:bCs/>
          <w:sz w:val="24"/>
          <w:szCs w:val="24"/>
        </w:rPr>
        <w:t>write</w:t>
      </w:r>
      <w:r w:rsidRPr="006803C0">
        <w:rPr>
          <w:rFonts w:ascii="Times New Roman" w:hAnsi="Times New Roman" w:cs="Times New Roman"/>
          <w:bCs/>
          <w:sz w:val="24"/>
          <w:szCs w:val="24"/>
        </w:rPr>
        <w:t xml:space="preserve"> operation is rejected, and </w:t>
      </w:r>
      <w:r w:rsidRPr="006803C0">
        <w:rPr>
          <w:rFonts w:ascii="Times New Roman" w:hAnsi="Times New Roman" w:cs="Times New Roman"/>
          <w:bCs/>
          <w:i/>
          <w:iCs/>
          <w:sz w:val="24"/>
          <w:szCs w:val="24"/>
        </w:rPr>
        <w:t>T</w:t>
      </w:r>
      <w:r w:rsidRPr="006803C0">
        <w:rPr>
          <w:rFonts w:ascii="Times New Roman" w:hAnsi="Times New Roman" w:cs="Times New Roman"/>
          <w:bCs/>
          <w:i/>
          <w:iCs/>
          <w:sz w:val="24"/>
          <w:szCs w:val="24"/>
          <w:vertAlign w:val="subscript"/>
        </w:rPr>
        <w:t>i</w:t>
      </w:r>
      <w:r w:rsidRPr="006803C0">
        <w:rPr>
          <w:rFonts w:ascii="Times New Roman" w:hAnsi="Times New Roman" w:cs="Times New Roman"/>
          <w:bCs/>
          <w:sz w:val="24"/>
          <w:szCs w:val="24"/>
        </w:rPr>
        <w:t xml:space="preserve"> is rolled back.</w:t>
      </w:r>
    </w:p>
    <w:p w:rsidR="002132D5" w:rsidRDefault="008C78B2" w:rsidP="003E2157">
      <w:pPr>
        <w:pStyle w:val="ListParagraph"/>
        <w:spacing w:after="120" w:line="240" w:lineRule="auto"/>
        <w:ind w:left="1440"/>
        <w:contextualSpacing w:val="0"/>
        <w:jc w:val="center"/>
        <w:rPr>
          <w:rFonts w:ascii="Times New Roman" w:hAnsi="Times New Roman" w:cs="Times New Roman"/>
          <w:bCs/>
          <w:sz w:val="24"/>
          <w:szCs w:val="24"/>
        </w:rPr>
      </w:pPr>
      <w:r w:rsidRPr="008C78B2">
        <w:rPr>
          <w:rFonts w:ascii="Times New Roman" w:hAnsi="Times New Roman" w:cs="Times New Roman"/>
          <w:sz w:val="24"/>
          <w:szCs w:val="24"/>
        </w:rPr>
      </w:r>
      <w:r w:rsidRPr="008C78B2">
        <w:rPr>
          <w:rFonts w:ascii="Times New Roman" w:hAnsi="Times New Roman" w:cs="Times New Roman"/>
          <w:sz w:val="24"/>
          <w:szCs w:val="24"/>
        </w:rPr>
        <w:pict>
          <v:group id="_x0000_s1287" editas="canvas" style="width:336.25pt;height:75.15pt;mso-position-horizontal-relative:char;mso-position-vertical-relative:line" coordorigin="5728,2859" coordsize="6725,1503">
            <o:lock v:ext="edit" aspectratio="t"/>
            <v:shape id="_x0000_s1288" type="#_x0000_t75" style="position:absolute;left:5728;top:2859;width:6725;height:1503" o:preferrelative="f">
              <v:fill o:detectmouseclick="t"/>
              <v:path o:extrusionok="t" o:connecttype="none"/>
              <o:lock v:ext="edit" text="t"/>
            </v:shape>
            <v:shape id="_x0000_s1289" type="#_x0000_t202" style="position:absolute;left:7216;top:2924;width:1859;height:876" stroked="f">
              <v:textbox style="mso-next-textbox:#_x0000_s1289" inset="2.31139mm,1.1557mm,2.31139mm,1.1557mm">
                <w:txbxContent>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
                      <w:gridCol w:w="852"/>
                    </w:tblGrid>
                    <w:tr w:rsidR="0040465A" w:rsidRPr="008E2D94" w:rsidTr="00593A25">
                      <w:tc>
                        <w:tcPr>
                          <w:tcW w:w="0" w:type="auto"/>
                          <w:tcBorders>
                            <w:top w:val="nil"/>
                            <w:left w:val="nil"/>
                            <w:bottom w:val="single" w:sz="4" w:space="0" w:color="auto"/>
                          </w:tcBorders>
                          <w:shd w:val="clear" w:color="auto" w:fill="D9D9D9" w:themeFill="background1" w:themeFillShade="D9"/>
                        </w:tcPr>
                        <w:p w:rsidR="0040465A" w:rsidRPr="00887391" w:rsidRDefault="0040465A" w:rsidP="00181B3A">
                          <w:pPr>
                            <w:jc w:val="center"/>
                            <w:rPr>
                              <w:rFonts w:ascii="Times New Roman" w:hAnsi="Times New Roman" w:cs="Times New Roman"/>
                              <w:sz w:val="20"/>
                              <w:szCs w:val="20"/>
                            </w:rPr>
                          </w:pPr>
                          <w:r w:rsidRPr="00887391">
                            <w:rPr>
                              <w:rFonts w:ascii="Times New Roman" w:hAnsi="Times New Roman" w:cs="Times New Roman"/>
                              <w:i/>
                              <w:iCs/>
                              <w:sz w:val="20"/>
                              <w:szCs w:val="20"/>
                            </w:rPr>
                            <w:t>T</w:t>
                          </w:r>
                          <w:r>
                            <w:rPr>
                              <w:rFonts w:ascii="Times New Roman" w:hAnsi="Times New Roman" w:cs="Times New Roman"/>
                              <w:i/>
                              <w:iCs/>
                              <w:sz w:val="20"/>
                              <w:szCs w:val="20"/>
                              <w:vertAlign w:val="subscript"/>
                            </w:rPr>
                            <w:t>i</w:t>
                          </w:r>
                        </w:p>
                      </w:tc>
                      <w:tc>
                        <w:tcPr>
                          <w:tcW w:w="0" w:type="auto"/>
                          <w:tcBorders>
                            <w:top w:val="nil"/>
                            <w:bottom w:val="single" w:sz="4" w:space="0" w:color="auto"/>
                            <w:right w:val="nil"/>
                          </w:tcBorders>
                          <w:shd w:val="clear" w:color="auto" w:fill="D9D9D9" w:themeFill="background1" w:themeFillShade="D9"/>
                        </w:tcPr>
                        <w:p w:rsidR="0040465A" w:rsidRPr="00181B3A" w:rsidRDefault="0040465A" w:rsidP="00181B3A">
                          <w:pPr>
                            <w:jc w:val="center"/>
                            <w:rPr>
                              <w:rFonts w:ascii="Times New Roman" w:hAnsi="Times New Roman" w:cs="Times New Roman"/>
                              <w:sz w:val="20"/>
                              <w:szCs w:val="20"/>
                            </w:rPr>
                          </w:pPr>
                          <w:r w:rsidRPr="00887391">
                            <w:rPr>
                              <w:rFonts w:ascii="Times New Roman" w:hAnsi="Times New Roman" w:cs="Times New Roman"/>
                              <w:i/>
                              <w:iCs/>
                              <w:sz w:val="20"/>
                              <w:szCs w:val="20"/>
                            </w:rPr>
                            <w:t>T</w:t>
                          </w:r>
                          <w:r>
                            <w:rPr>
                              <w:rFonts w:ascii="Times New Roman" w:hAnsi="Times New Roman" w:cs="Times New Roman"/>
                              <w:i/>
                              <w:iCs/>
                              <w:sz w:val="20"/>
                              <w:szCs w:val="20"/>
                              <w:vertAlign w:val="subscript"/>
                            </w:rPr>
                            <w:t xml:space="preserve">i + </w:t>
                          </w:r>
                          <w:r>
                            <w:rPr>
                              <w:rFonts w:ascii="Times New Roman" w:hAnsi="Times New Roman" w:cs="Times New Roman"/>
                              <w:sz w:val="20"/>
                              <w:szCs w:val="20"/>
                              <w:vertAlign w:val="subscript"/>
                            </w:rPr>
                            <w:t>1</w:t>
                          </w:r>
                        </w:p>
                      </w:tc>
                    </w:tr>
                    <w:tr w:rsidR="0040465A" w:rsidRPr="008E2D94" w:rsidTr="00593A25">
                      <w:tc>
                        <w:tcPr>
                          <w:tcW w:w="0" w:type="auto"/>
                          <w:tcBorders>
                            <w:top w:val="single" w:sz="4" w:space="0" w:color="auto"/>
                            <w:left w:val="nil"/>
                            <w:bottom w:val="nil"/>
                          </w:tcBorders>
                        </w:tcPr>
                        <w:p w:rsidR="0040465A" w:rsidRDefault="0040465A" w:rsidP="00967A62">
                          <w:pPr>
                            <w:pStyle w:val="ListParagraph"/>
                            <w:ind w:left="0"/>
                            <w:contextualSpacing w:val="0"/>
                            <w:jc w:val="both"/>
                            <w:rPr>
                              <w:rFonts w:cs="Times New Roman"/>
                              <w:sz w:val="20"/>
                              <w:szCs w:val="20"/>
                            </w:rPr>
                          </w:pPr>
                        </w:p>
                        <w:p w:rsidR="0040465A" w:rsidRPr="00887391" w:rsidRDefault="0040465A" w:rsidP="00967A62">
                          <w:pPr>
                            <w:pStyle w:val="ListParagraph"/>
                            <w:ind w:left="0"/>
                            <w:contextualSpacing w:val="0"/>
                            <w:jc w:val="both"/>
                            <w:rPr>
                              <w:rFonts w:cs="Times New Roman"/>
                              <w:sz w:val="20"/>
                              <w:szCs w:val="20"/>
                            </w:rPr>
                          </w:pPr>
                          <w:r>
                            <w:rPr>
                              <w:rFonts w:cs="Times New Roman"/>
                              <w:sz w:val="20"/>
                              <w:szCs w:val="20"/>
                            </w:rPr>
                            <w:t>write</w:t>
                          </w:r>
                          <w:r w:rsidRPr="00887391">
                            <w:rPr>
                              <w:rFonts w:cs="Times New Roman"/>
                              <w:sz w:val="20"/>
                              <w:szCs w:val="20"/>
                            </w:rPr>
                            <w:t>(</w:t>
                          </w:r>
                          <w:r>
                            <w:rPr>
                              <w:rFonts w:ascii="Times New Roman" w:hAnsi="Times New Roman" w:cs="Times New Roman"/>
                              <w:i/>
                              <w:sz w:val="20"/>
                              <w:szCs w:val="20"/>
                            </w:rPr>
                            <w:t>Q</w:t>
                          </w:r>
                          <w:r w:rsidRPr="00887391">
                            <w:rPr>
                              <w:rFonts w:cs="Times New Roman"/>
                              <w:sz w:val="20"/>
                              <w:szCs w:val="20"/>
                            </w:rPr>
                            <w:t>)</w:t>
                          </w:r>
                        </w:p>
                      </w:tc>
                      <w:tc>
                        <w:tcPr>
                          <w:tcW w:w="0" w:type="auto"/>
                          <w:tcBorders>
                            <w:bottom w:val="nil"/>
                            <w:right w:val="nil"/>
                          </w:tcBorders>
                        </w:tcPr>
                        <w:p w:rsidR="0040465A" w:rsidRPr="00887391" w:rsidRDefault="0040465A" w:rsidP="00967A62">
                          <w:pPr>
                            <w:pStyle w:val="ListParagraph"/>
                            <w:ind w:left="0"/>
                            <w:contextualSpacing w:val="0"/>
                            <w:jc w:val="both"/>
                            <w:rPr>
                              <w:rFonts w:cs="Times New Roman"/>
                              <w:sz w:val="20"/>
                              <w:szCs w:val="20"/>
                            </w:rPr>
                          </w:pPr>
                          <w:r>
                            <w:rPr>
                              <w:rFonts w:cs="Times New Roman"/>
                              <w:sz w:val="20"/>
                              <w:szCs w:val="20"/>
                            </w:rPr>
                            <w:t>read</w:t>
                          </w:r>
                          <w:r w:rsidRPr="00887391">
                            <w:rPr>
                              <w:rFonts w:cs="Times New Roman"/>
                              <w:sz w:val="20"/>
                              <w:szCs w:val="20"/>
                            </w:rPr>
                            <w:t>(</w:t>
                          </w:r>
                          <w:r>
                            <w:rPr>
                              <w:rFonts w:ascii="Times New Roman" w:hAnsi="Times New Roman" w:cs="Times New Roman"/>
                              <w:i/>
                              <w:sz w:val="20"/>
                              <w:szCs w:val="20"/>
                            </w:rPr>
                            <w:t>Q</w:t>
                          </w:r>
                          <w:r w:rsidRPr="00887391">
                            <w:rPr>
                              <w:rFonts w:cs="Times New Roman"/>
                              <w:sz w:val="20"/>
                              <w:szCs w:val="20"/>
                            </w:rPr>
                            <w:t>)</w:t>
                          </w:r>
                        </w:p>
                      </w:tc>
                    </w:tr>
                  </w:tbl>
                  <w:p w:rsidR="0040465A" w:rsidRPr="008E2D94" w:rsidRDefault="0040465A" w:rsidP="009D7AFB">
                    <w:pPr>
                      <w:rPr>
                        <w:sz w:val="20"/>
                      </w:rPr>
                    </w:pPr>
                  </w:p>
                </w:txbxContent>
              </v:textbox>
            </v:shape>
            <v:shape id="_x0000_s1290" type="#_x0000_t202" style="position:absolute;left:5823;top:2974;width:938;height:254" stroked="f">
              <v:fill opacity="0"/>
              <v:textbox inset="0,0,0,0">
                <w:txbxContent>
                  <w:p w:rsidR="0040465A" w:rsidRPr="00262F76" w:rsidRDefault="0040465A" w:rsidP="009D7AFB">
                    <w:pPr>
                      <w:spacing w:after="0" w:line="240" w:lineRule="auto"/>
                      <w:rPr>
                        <w:rFonts w:ascii="Comic Sans MS" w:hAnsi="Comic Sans MS"/>
                        <w:color w:val="006600"/>
                        <w:sz w:val="18"/>
                        <w:szCs w:val="20"/>
                      </w:rPr>
                    </w:pPr>
                    <w:r>
                      <w:rPr>
                        <w:rFonts w:ascii="Comic Sans MS" w:hAnsi="Comic Sans MS"/>
                        <w:color w:val="0000FF"/>
                        <w:sz w:val="18"/>
                        <w:szCs w:val="20"/>
                      </w:rPr>
                      <w:t>Rollbacked</w:t>
                    </w:r>
                  </w:p>
                  <w:p w:rsidR="0040465A" w:rsidRPr="00262F76" w:rsidRDefault="0040465A" w:rsidP="009D7AFB">
                    <w:pPr>
                      <w:spacing w:after="0" w:line="240" w:lineRule="auto"/>
                      <w:rPr>
                        <w:rFonts w:ascii="Comic Sans MS" w:hAnsi="Comic Sans MS"/>
                        <w:color w:val="006600"/>
                        <w:sz w:val="18"/>
                        <w:szCs w:val="20"/>
                      </w:rPr>
                    </w:pPr>
                  </w:p>
                </w:txbxContent>
              </v:textbox>
            </v:shape>
            <v:shape id="_x0000_s1291" type="#_x0000_t32" style="position:absolute;left:6798;top:3592;width:457;height:1" o:connectortype="straight" strokecolor="blue">
              <v:stroke endarrow="block"/>
            </v:shape>
            <v:oval id="_x0000_s1292" style="position:absolute;left:7497;top:2924;width:350;height:330" strokecolor="blue">
              <v:fill opacity="0"/>
            </v:oval>
            <v:shape id="_x0000_s1293" type="#_x0000_t202" style="position:absolute;left:5935;top:3451;width:813;height:254" stroked="f">
              <v:fill opacity="0"/>
              <v:textbox inset="0,0,0,0">
                <w:txbxContent>
                  <w:p w:rsidR="0040465A" w:rsidRPr="00262F76" w:rsidRDefault="0040465A" w:rsidP="009D7AFB">
                    <w:pPr>
                      <w:spacing w:after="0" w:line="240" w:lineRule="auto"/>
                      <w:rPr>
                        <w:rFonts w:ascii="Comic Sans MS" w:hAnsi="Comic Sans MS"/>
                        <w:color w:val="006600"/>
                        <w:sz w:val="18"/>
                        <w:szCs w:val="20"/>
                      </w:rPr>
                    </w:pPr>
                    <w:r>
                      <w:rPr>
                        <w:rFonts w:ascii="Comic Sans MS" w:hAnsi="Comic Sans MS"/>
                        <w:color w:val="0000FF"/>
                        <w:sz w:val="18"/>
                        <w:szCs w:val="20"/>
                      </w:rPr>
                      <w:t>Rejected</w:t>
                    </w:r>
                  </w:p>
                  <w:p w:rsidR="0040465A" w:rsidRPr="00262F76" w:rsidRDefault="0040465A" w:rsidP="009D7AFB">
                    <w:pPr>
                      <w:spacing w:after="0" w:line="240" w:lineRule="auto"/>
                      <w:rPr>
                        <w:rFonts w:ascii="Comic Sans MS" w:hAnsi="Comic Sans MS"/>
                        <w:color w:val="006600"/>
                        <w:sz w:val="18"/>
                        <w:szCs w:val="20"/>
                      </w:rPr>
                    </w:pPr>
                  </w:p>
                </w:txbxContent>
              </v:textbox>
            </v:shape>
            <v:shape id="_x0000_s1294" type="#_x0000_t32" style="position:absolute;left:6798;top:3104;width:685;height:1" o:connectortype="straight" strokecolor="blue">
              <v:stroke endarrow="block"/>
            </v:shape>
            <v:shape id="_x0000_s1295" type="#_x0000_t202" style="position:absolute;left:6275;top:4008;width:5846;height:267" stroked="f">
              <v:fill opacity="0"/>
              <v:textbox inset="0,0,0,0">
                <w:txbxContent>
                  <w:p w:rsidR="0040465A" w:rsidRPr="00960106" w:rsidRDefault="0040465A" w:rsidP="00F81D4C">
                    <w:pPr>
                      <w:spacing w:after="0" w:line="240" w:lineRule="auto"/>
                      <w:rPr>
                        <w:rFonts w:ascii="Comic Sans MS" w:hAnsi="Comic Sans MS"/>
                        <w:color w:val="FF0000"/>
                        <w:sz w:val="18"/>
                        <w:szCs w:val="20"/>
                      </w:rPr>
                    </w:pPr>
                    <w:r w:rsidRPr="00C673CB">
                      <w:rPr>
                        <w:rFonts w:ascii="Comic Sans MS" w:hAnsi="Comic Sans MS"/>
                        <w:i/>
                        <w:iCs/>
                        <w:color w:val="FF0000"/>
                        <w:sz w:val="18"/>
                        <w:szCs w:val="20"/>
                      </w:rPr>
                      <w:t>T</w:t>
                    </w:r>
                    <w:r w:rsidRPr="00C673CB">
                      <w:rPr>
                        <w:rFonts w:ascii="Comic Sans MS" w:hAnsi="Comic Sans MS"/>
                        <w:i/>
                        <w:iCs/>
                        <w:color w:val="FF0000"/>
                        <w:sz w:val="18"/>
                        <w:szCs w:val="20"/>
                        <w:vertAlign w:val="subscript"/>
                      </w:rPr>
                      <w:t>i</w:t>
                    </w:r>
                    <w:r>
                      <w:rPr>
                        <w:rFonts w:ascii="Comic Sans MS" w:hAnsi="Comic Sans MS"/>
                        <w:color w:val="FF0000"/>
                        <w:sz w:val="18"/>
                        <w:szCs w:val="20"/>
                        <w:vertAlign w:val="subscript"/>
                      </w:rPr>
                      <w:t xml:space="preserve"> + 1</w:t>
                    </w:r>
                    <w:r w:rsidRPr="00C673CB">
                      <w:rPr>
                        <w:rFonts w:ascii="Comic Sans MS" w:hAnsi="Comic Sans MS"/>
                        <w:color w:val="FF0000"/>
                        <w:sz w:val="18"/>
                        <w:szCs w:val="20"/>
                      </w:rPr>
                      <w:t xml:space="preserve"> </w:t>
                    </w:r>
                    <w:r>
                      <w:rPr>
                        <w:rFonts w:ascii="Comic Sans MS" w:hAnsi="Comic Sans MS"/>
                        <w:color w:val="FF0000"/>
                        <w:sz w:val="18"/>
                        <w:szCs w:val="20"/>
                      </w:rPr>
                      <w:t xml:space="preserve">needed value of </w:t>
                    </w:r>
                    <w:r>
                      <w:rPr>
                        <w:rFonts w:ascii="Comic Sans MS" w:hAnsi="Comic Sans MS"/>
                        <w:i/>
                        <w:iCs/>
                        <w:color w:val="FF0000"/>
                        <w:sz w:val="18"/>
                        <w:szCs w:val="20"/>
                      </w:rPr>
                      <w:t>Q</w:t>
                    </w:r>
                    <w:r>
                      <w:rPr>
                        <w:rFonts w:ascii="Comic Sans MS" w:hAnsi="Comic Sans MS"/>
                        <w:color w:val="FF0000"/>
                        <w:sz w:val="18"/>
                        <w:szCs w:val="20"/>
                      </w:rPr>
                      <w:t xml:space="preserve"> and assumed that </w:t>
                    </w:r>
                    <w:r>
                      <w:rPr>
                        <w:rFonts w:ascii="Comic Sans MS" w:hAnsi="Comic Sans MS"/>
                        <w:i/>
                        <w:iCs/>
                        <w:color w:val="FF0000"/>
                        <w:sz w:val="18"/>
                        <w:szCs w:val="20"/>
                      </w:rPr>
                      <w:t>Q</w:t>
                    </w:r>
                    <w:r>
                      <w:rPr>
                        <w:rFonts w:ascii="Comic Sans MS" w:hAnsi="Comic Sans MS"/>
                        <w:color w:val="FF0000"/>
                        <w:sz w:val="18"/>
                        <w:szCs w:val="20"/>
                      </w:rPr>
                      <w:t xml:space="preserve"> would never be produced</w:t>
                    </w:r>
                  </w:p>
                  <w:p w:rsidR="0040465A" w:rsidRPr="00262F76" w:rsidRDefault="0040465A" w:rsidP="009D7AFB">
                    <w:pPr>
                      <w:spacing w:after="0" w:line="240" w:lineRule="auto"/>
                      <w:rPr>
                        <w:rFonts w:ascii="Comic Sans MS" w:hAnsi="Comic Sans MS"/>
                        <w:color w:val="006600"/>
                        <w:sz w:val="18"/>
                        <w:szCs w:val="20"/>
                      </w:rPr>
                    </w:pPr>
                  </w:p>
                </w:txbxContent>
              </v:textbox>
            </v:shape>
            <v:shape id="_x0000_s1296" type="#_x0000_t32" style="position:absolute;left:8578;top:3516;width:16;height:461;flip:y" o:connectortype="straight" strokecolor="red">
              <v:stroke endarrow="block"/>
            </v:shape>
            <v:shape id="_x0000_s1297" type="#_x0000_t202" style="position:absolute;left:9478;top:2979;width:2856;height:743" stroked="f">
              <v:fill opacity="0"/>
              <v:textbox inset="0,0,0,0">
                <w:txbxContent>
                  <w:p w:rsidR="0040465A" w:rsidRPr="00EF73D3" w:rsidRDefault="0040465A" w:rsidP="00E90C8D">
                    <w:pPr>
                      <w:spacing w:after="0" w:line="240" w:lineRule="auto"/>
                      <w:rPr>
                        <w:rFonts w:ascii="Comic Sans MS" w:hAnsi="Comic Sans MS"/>
                        <w:bCs/>
                        <w:color w:val="006600"/>
                        <w:sz w:val="18"/>
                        <w:szCs w:val="20"/>
                      </w:rPr>
                    </w:pPr>
                    <w:r w:rsidRPr="00EF73D3">
                      <w:rPr>
                        <w:rFonts w:ascii="Comic Sans MS" w:hAnsi="Comic Sans MS"/>
                        <w:color w:val="006600"/>
                        <w:sz w:val="18"/>
                        <w:szCs w:val="20"/>
                      </w:rPr>
                      <w:t xml:space="preserve">If </w:t>
                    </w:r>
                    <w:r w:rsidRPr="00EF73D3">
                      <w:rPr>
                        <w:rFonts w:ascii="Comic Sans MS" w:hAnsi="Comic Sans MS"/>
                        <w:bCs/>
                        <w:color w:val="006600"/>
                        <w:sz w:val="18"/>
                        <w:szCs w:val="20"/>
                      </w:rPr>
                      <w:t>TS(</w:t>
                    </w:r>
                    <w:r w:rsidRPr="00EF73D3">
                      <w:rPr>
                        <w:rFonts w:ascii="Comic Sans MS" w:hAnsi="Comic Sans MS"/>
                        <w:bCs/>
                        <w:i/>
                        <w:iCs/>
                        <w:color w:val="006600"/>
                        <w:sz w:val="18"/>
                        <w:szCs w:val="20"/>
                      </w:rPr>
                      <w:t>T</w:t>
                    </w:r>
                    <w:r w:rsidRPr="00EF73D3">
                      <w:rPr>
                        <w:rFonts w:ascii="Comic Sans MS" w:hAnsi="Comic Sans MS"/>
                        <w:bCs/>
                        <w:i/>
                        <w:iCs/>
                        <w:color w:val="006600"/>
                        <w:sz w:val="18"/>
                        <w:szCs w:val="20"/>
                        <w:vertAlign w:val="subscript"/>
                      </w:rPr>
                      <w:t>i</w:t>
                    </w:r>
                    <w:r w:rsidRPr="00EF73D3">
                      <w:rPr>
                        <w:rFonts w:ascii="Comic Sans MS" w:hAnsi="Comic Sans MS"/>
                        <w:bCs/>
                        <w:color w:val="006600"/>
                        <w:sz w:val="18"/>
                        <w:szCs w:val="20"/>
                      </w:rPr>
                      <w:t xml:space="preserve">) &lt; </w:t>
                    </w:r>
                    <w:r>
                      <w:rPr>
                        <w:rFonts w:ascii="Comic Sans MS" w:hAnsi="Comic Sans MS"/>
                        <w:color w:val="006600"/>
                        <w:sz w:val="18"/>
                        <w:szCs w:val="20"/>
                      </w:rPr>
                      <w:t>R</w:t>
                    </w:r>
                    <w:r w:rsidRPr="00EF73D3">
                      <w:rPr>
                        <w:rFonts w:ascii="Comic Sans MS" w:hAnsi="Comic Sans MS"/>
                        <w:color w:val="006600"/>
                        <w:sz w:val="18"/>
                        <w:szCs w:val="20"/>
                      </w:rPr>
                      <w:t>-</w:t>
                    </w:r>
                    <w:r w:rsidRPr="00EF73D3">
                      <w:rPr>
                        <w:rFonts w:ascii="Comic Sans MS" w:hAnsi="Comic Sans MS"/>
                        <w:bCs/>
                        <w:color w:val="006600"/>
                        <w:sz w:val="18"/>
                        <w:szCs w:val="20"/>
                      </w:rPr>
                      <w:t>timestamp(Q) then</w:t>
                    </w:r>
                  </w:p>
                  <w:p w:rsidR="0040465A" w:rsidRPr="00EF73D3" w:rsidRDefault="0040465A" w:rsidP="00AD57BC">
                    <w:pPr>
                      <w:pStyle w:val="ListParagraph"/>
                      <w:numPr>
                        <w:ilvl w:val="0"/>
                        <w:numId w:val="42"/>
                      </w:numPr>
                      <w:spacing w:after="0" w:line="240" w:lineRule="auto"/>
                      <w:rPr>
                        <w:rFonts w:ascii="Comic Sans MS" w:hAnsi="Comic Sans MS"/>
                        <w:color w:val="006600"/>
                        <w:sz w:val="18"/>
                        <w:szCs w:val="20"/>
                      </w:rPr>
                    </w:pPr>
                    <w:r w:rsidRPr="00EF73D3">
                      <w:rPr>
                        <w:rFonts w:ascii="Comic Sans MS" w:hAnsi="Comic Sans MS"/>
                        <w:color w:val="006600"/>
                        <w:sz w:val="18"/>
                        <w:szCs w:val="20"/>
                      </w:rPr>
                      <w:t xml:space="preserve">Reject </w:t>
                    </w:r>
                    <w:r>
                      <w:rPr>
                        <w:rFonts w:ascii="Comic Sans MS" w:hAnsi="Comic Sans MS"/>
                        <w:color w:val="006600"/>
                        <w:sz w:val="18"/>
                        <w:szCs w:val="20"/>
                      </w:rPr>
                      <w:t>write</w:t>
                    </w:r>
                    <w:r w:rsidRPr="00EF73D3">
                      <w:rPr>
                        <w:rFonts w:ascii="Comic Sans MS" w:hAnsi="Comic Sans MS"/>
                        <w:color w:val="006600"/>
                        <w:sz w:val="18"/>
                        <w:szCs w:val="20"/>
                      </w:rPr>
                      <w:t>(Q)</w:t>
                    </w:r>
                  </w:p>
                  <w:p w:rsidR="0040465A" w:rsidRPr="00EF73D3" w:rsidRDefault="0040465A" w:rsidP="00AD57BC">
                    <w:pPr>
                      <w:pStyle w:val="ListParagraph"/>
                      <w:numPr>
                        <w:ilvl w:val="0"/>
                        <w:numId w:val="42"/>
                      </w:numPr>
                      <w:spacing w:after="0" w:line="240" w:lineRule="auto"/>
                      <w:rPr>
                        <w:rFonts w:ascii="Comic Sans MS" w:hAnsi="Comic Sans MS"/>
                        <w:color w:val="006600"/>
                        <w:sz w:val="18"/>
                        <w:szCs w:val="20"/>
                      </w:rPr>
                    </w:pPr>
                    <w:r w:rsidRPr="00EF73D3">
                      <w:rPr>
                        <w:rFonts w:ascii="Comic Sans MS" w:hAnsi="Comic Sans MS"/>
                        <w:color w:val="006600"/>
                        <w:sz w:val="18"/>
                        <w:szCs w:val="20"/>
                      </w:rPr>
                      <w:t>Rollback (</w:t>
                    </w:r>
                    <w:r w:rsidRPr="00EF73D3">
                      <w:rPr>
                        <w:rFonts w:ascii="Comic Sans MS" w:hAnsi="Comic Sans MS"/>
                        <w:i/>
                        <w:iCs/>
                        <w:color w:val="006600"/>
                        <w:sz w:val="18"/>
                        <w:szCs w:val="20"/>
                      </w:rPr>
                      <w:t>T</w:t>
                    </w:r>
                    <w:r w:rsidRPr="00EF73D3">
                      <w:rPr>
                        <w:rFonts w:ascii="Comic Sans MS" w:hAnsi="Comic Sans MS"/>
                        <w:i/>
                        <w:iCs/>
                        <w:color w:val="006600"/>
                        <w:sz w:val="18"/>
                        <w:szCs w:val="20"/>
                        <w:vertAlign w:val="subscript"/>
                      </w:rPr>
                      <w:t>i</w:t>
                    </w:r>
                    <w:r w:rsidRPr="00EF73D3">
                      <w:rPr>
                        <w:rFonts w:ascii="Comic Sans MS" w:hAnsi="Comic Sans MS"/>
                        <w:color w:val="006600"/>
                        <w:sz w:val="18"/>
                        <w:szCs w:val="20"/>
                      </w:rPr>
                      <w:t>)</w:t>
                    </w:r>
                  </w:p>
                  <w:p w:rsidR="0040465A" w:rsidRPr="00262F76" w:rsidRDefault="0040465A" w:rsidP="009D7AFB">
                    <w:pPr>
                      <w:spacing w:after="0" w:line="240" w:lineRule="auto"/>
                      <w:rPr>
                        <w:rFonts w:ascii="Comic Sans MS" w:hAnsi="Comic Sans MS"/>
                        <w:color w:val="006600"/>
                        <w:sz w:val="18"/>
                        <w:szCs w:val="20"/>
                      </w:rPr>
                    </w:pPr>
                  </w:p>
                </w:txbxContent>
              </v:textbox>
            </v:shape>
            <w10:wrap type="none"/>
            <w10:anchorlock/>
          </v:group>
        </w:pict>
      </w:r>
    </w:p>
    <w:p w:rsidR="00321C89" w:rsidRDefault="00321C89" w:rsidP="004F773F">
      <w:pPr>
        <w:pStyle w:val="ListParagraph"/>
        <w:numPr>
          <w:ilvl w:val="1"/>
          <w:numId w:val="40"/>
        </w:numPr>
        <w:spacing w:after="0" w:line="240" w:lineRule="auto"/>
        <w:ind w:left="1440"/>
        <w:contextualSpacing w:val="0"/>
        <w:jc w:val="both"/>
        <w:rPr>
          <w:rFonts w:ascii="Times New Roman" w:hAnsi="Times New Roman" w:cs="Times New Roman"/>
          <w:bCs/>
          <w:sz w:val="24"/>
          <w:szCs w:val="24"/>
        </w:rPr>
      </w:pPr>
      <w:r w:rsidRPr="006816AA">
        <w:rPr>
          <w:rFonts w:ascii="Times New Roman" w:hAnsi="Times New Roman" w:cs="Times New Roman"/>
          <w:bCs/>
          <w:sz w:val="24"/>
          <w:szCs w:val="24"/>
        </w:rPr>
        <w:t>If TS(</w:t>
      </w:r>
      <w:r w:rsidRPr="006816AA">
        <w:rPr>
          <w:rFonts w:ascii="Times New Roman" w:hAnsi="Times New Roman" w:cs="Times New Roman"/>
          <w:bCs/>
          <w:i/>
          <w:iCs/>
          <w:sz w:val="24"/>
          <w:szCs w:val="24"/>
        </w:rPr>
        <w:t>T</w:t>
      </w:r>
      <w:r w:rsidRPr="006816AA">
        <w:rPr>
          <w:rFonts w:ascii="Times New Roman" w:hAnsi="Times New Roman" w:cs="Times New Roman"/>
          <w:bCs/>
          <w:i/>
          <w:iCs/>
          <w:sz w:val="24"/>
          <w:szCs w:val="24"/>
          <w:vertAlign w:val="subscript"/>
        </w:rPr>
        <w:t>i</w:t>
      </w:r>
      <w:r w:rsidRPr="006816AA">
        <w:rPr>
          <w:rFonts w:ascii="Times New Roman" w:hAnsi="Times New Roman" w:cs="Times New Roman"/>
          <w:bCs/>
          <w:sz w:val="24"/>
          <w:szCs w:val="24"/>
        </w:rPr>
        <w:t>) &lt; W-timestamp(</w:t>
      </w:r>
      <w:r w:rsidRPr="006816AA">
        <w:rPr>
          <w:rFonts w:ascii="Times New Roman" w:hAnsi="Times New Roman" w:cs="Times New Roman"/>
          <w:bCs/>
          <w:i/>
          <w:iCs/>
          <w:sz w:val="24"/>
          <w:szCs w:val="24"/>
        </w:rPr>
        <w:t>Q</w:t>
      </w:r>
      <w:r w:rsidRPr="006816AA">
        <w:rPr>
          <w:rFonts w:ascii="Times New Roman" w:hAnsi="Times New Roman" w:cs="Times New Roman"/>
          <w:bCs/>
          <w:sz w:val="24"/>
          <w:szCs w:val="24"/>
        </w:rPr>
        <w:t xml:space="preserve">), then </w:t>
      </w:r>
      <w:r w:rsidRPr="006816AA">
        <w:rPr>
          <w:rFonts w:ascii="Times New Roman" w:hAnsi="Times New Roman" w:cs="Times New Roman"/>
          <w:bCs/>
          <w:i/>
          <w:iCs/>
          <w:sz w:val="24"/>
          <w:szCs w:val="24"/>
        </w:rPr>
        <w:t>T</w:t>
      </w:r>
      <w:r w:rsidRPr="006816AA">
        <w:rPr>
          <w:rFonts w:ascii="Times New Roman" w:hAnsi="Times New Roman" w:cs="Times New Roman"/>
          <w:bCs/>
          <w:i/>
          <w:iCs/>
          <w:sz w:val="24"/>
          <w:szCs w:val="24"/>
          <w:vertAlign w:val="subscript"/>
        </w:rPr>
        <w:t>i</w:t>
      </w:r>
      <w:r w:rsidRPr="006816AA">
        <w:rPr>
          <w:rFonts w:ascii="Times New Roman" w:hAnsi="Times New Roman" w:cs="Times New Roman"/>
          <w:bCs/>
          <w:sz w:val="24"/>
          <w:szCs w:val="24"/>
        </w:rPr>
        <w:t xml:space="preserve"> is attempting to write an obsolete value of </w:t>
      </w:r>
      <w:r w:rsidRPr="006816AA">
        <w:rPr>
          <w:rFonts w:ascii="Times New Roman" w:hAnsi="Times New Roman" w:cs="Times New Roman"/>
          <w:bCs/>
          <w:i/>
          <w:iCs/>
          <w:sz w:val="24"/>
          <w:szCs w:val="24"/>
        </w:rPr>
        <w:t>Q</w:t>
      </w:r>
      <w:r w:rsidRPr="006816AA">
        <w:rPr>
          <w:rFonts w:ascii="Times New Roman" w:hAnsi="Times New Roman" w:cs="Times New Roman"/>
          <w:bCs/>
          <w:sz w:val="24"/>
          <w:szCs w:val="24"/>
        </w:rPr>
        <w:t>.</w:t>
      </w:r>
    </w:p>
    <w:p w:rsidR="00321C89" w:rsidRDefault="00321C89" w:rsidP="002C7693">
      <w:pPr>
        <w:pStyle w:val="ListParagraph"/>
        <w:spacing w:after="120" w:line="240" w:lineRule="auto"/>
        <w:ind w:left="1440"/>
        <w:contextualSpacing w:val="0"/>
        <w:jc w:val="both"/>
        <w:rPr>
          <w:rFonts w:ascii="Times New Roman" w:hAnsi="Times New Roman" w:cs="Vrinda"/>
          <w:bCs/>
          <w:sz w:val="24"/>
          <w:szCs w:val="30"/>
          <w:lang w:bidi="bn-BD"/>
        </w:rPr>
      </w:pPr>
      <w:r w:rsidRPr="00BF0465">
        <w:rPr>
          <w:rFonts w:ascii="Times New Roman" w:hAnsi="Times New Roman" w:cs="Times New Roman"/>
          <w:bCs/>
          <w:sz w:val="24"/>
          <w:szCs w:val="24"/>
        </w:rPr>
        <w:t xml:space="preserve">Hence, this </w:t>
      </w:r>
      <w:r w:rsidRPr="00BF0465">
        <w:rPr>
          <w:rFonts w:ascii="Times New Roman" w:hAnsi="Times New Roman" w:cs="Times New Roman"/>
          <w:b/>
          <w:bCs/>
          <w:sz w:val="24"/>
          <w:szCs w:val="24"/>
        </w:rPr>
        <w:t>write</w:t>
      </w:r>
      <w:r w:rsidRPr="00BF0465">
        <w:rPr>
          <w:rFonts w:ascii="Times New Roman" w:hAnsi="Times New Roman" w:cs="Times New Roman"/>
          <w:bCs/>
          <w:sz w:val="24"/>
          <w:szCs w:val="24"/>
        </w:rPr>
        <w:t xml:space="preserve"> operation is rejected, and </w:t>
      </w:r>
      <w:r w:rsidRPr="00BF0465">
        <w:rPr>
          <w:rFonts w:ascii="Times New Roman" w:hAnsi="Times New Roman" w:cs="Times New Roman"/>
          <w:bCs/>
          <w:i/>
          <w:iCs/>
          <w:sz w:val="24"/>
          <w:szCs w:val="24"/>
        </w:rPr>
        <w:t>T</w:t>
      </w:r>
      <w:r w:rsidRPr="00BF0465">
        <w:rPr>
          <w:rFonts w:ascii="Times New Roman" w:hAnsi="Times New Roman" w:cs="Times New Roman"/>
          <w:bCs/>
          <w:i/>
          <w:iCs/>
          <w:sz w:val="24"/>
          <w:szCs w:val="24"/>
          <w:vertAlign w:val="subscript"/>
        </w:rPr>
        <w:t>i</w:t>
      </w:r>
      <w:r w:rsidRPr="00BF0465">
        <w:rPr>
          <w:rFonts w:ascii="Times New Roman" w:hAnsi="Times New Roman" w:cs="Times New Roman"/>
          <w:bCs/>
          <w:sz w:val="24"/>
          <w:szCs w:val="24"/>
        </w:rPr>
        <w:t xml:space="preserve"> is rolled back.</w:t>
      </w:r>
    </w:p>
    <w:p w:rsidR="00691AD7" w:rsidRPr="00691AD7" w:rsidRDefault="008C78B2" w:rsidP="004F773F">
      <w:pPr>
        <w:pStyle w:val="ListParagraph"/>
        <w:spacing w:after="0" w:line="240" w:lineRule="auto"/>
        <w:ind w:left="1440"/>
        <w:contextualSpacing w:val="0"/>
        <w:jc w:val="center"/>
        <w:rPr>
          <w:rFonts w:ascii="Times New Roman" w:hAnsi="Times New Roman" w:cs="Vrinda"/>
          <w:bCs/>
          <w:sz w:val="24"/>
          <w:szCs w:val="30"/>
          <w:lang w:bidi="bn-BD"/>
        </w:rPr>
      </w:pPr>
      <w:r w:rsidRPr="008C78B2">
        <w:rPr>
          <w:rFonts w:ascii="Times New Roman" w:hAnsi="Times New Roman" w:cs="Times New Roman"/>
          <w:sz w:val="24"/>
          <w:szCs w:val="24"/>
        </w:rPr>
      </w:r>
      <w:r w:rsidRPr="008C78B2">
        <w:rPr>
          <w:rFonts w:ascii="Times New Roman" w:hAnsi="Times New Roman" w:cs="Times New Roman"/>
          <w:sz w:val="24"/>
          <w:szCs w:val="24"/>
        </w:rPr>
        <w:pict>
          <v:group id="_x0000_s1298" editas="canvas" style="width:336.25pt;height:78.6pt;mso-position-horizontal-relative:char;mso-position-vertical-relative:line" coordorigin="5728,2859" coordsize="6725,1572">
            <o:lock v:ext="edit" aspectratio="t"/>
            <v:shape id="_x0000_s1299" type="#_x0000_t75" style="position:absolute;left:5728;top:2859;width:6725;height:1572" o:preferrelative="f">
              <v:fill o:detectmouseclick="t"/>
              <v:path o:extrusionok="t" o:connecttype="none"/>
              <o:lock v:ext="edit" text="t"/>
            </v:shape>
            <v:shape id="_x0000_s1300" type="#_x0000_t202" style="position:absolute;left:7216;top:2924;width:1859;height:1128" stroked="f">
              <v:textbox style="mso-next-textbox:#_x0000_s1300" inset="2.31139mm,1.1557mm,2.31139mm,1.1557mm">
                <w:txbxContent>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
                      <w:gridCol w:w="907"/>
                    </w:tblGrid>
                    <w:tr w:rsidR="0040465A" w:rsidRPr="008E2D94" w:rsidTr="00593A25">
                      <w:tc>
                        <w:tcPr>
                          <w:tcW w:w="0" w:type="auto"/>
                          <w:tcBorders>
                            <w:top w:val="nil"/>
                            <w:left w:val="nil"/>
                            <w:bottom w:val="single" w:sz="4" w:space="0" w:color="auto"/>
                          </w:tcBorders>
                          <w:shd w:val="clear" w:color="auto" w:fill="D9D9D9" w:themeFill="background1" w:themeFillShade="D9"/>
                        </w:tcPr>
                        <w:p w:rsidR="0040465A" w:rsidRPr="00887391" w:rsidRDefault="0040465A" w:rsidP="00181B3A">
                          <w:pPr>
                            <w:jc w:val="center"/>
                            <w:rPr>
                              <w:rFonts w:ascii="Times New Roman" w:hAnsi="Times New Roman" w:cs="Times New Roman"/>
                              <w:sz w:val="20"/>
                              <w:szCs w:val="20"/>
                            </w:rPr>
                          </w:pPr>
                          <w:r w:rsidRPr="00887391">
                            <w:rPr>
                              <w:rFonts w:ascii="Times New Roman" w:hAnsi="Times New Roman" w:cs="Times New Roman"/>
                              <w:i/>
                              <w:iCs/>
                              <w:sz w:val="20"/>
                              <w:szCs w:val="20"/>
                            </w:rPr>
                            <w:t>T</w:t>
                          </w:r>
                          <w:r>
                            <w:rPr>
                              <w:rFonts w:ascii="Times New Roman" w:hAnsi="Times New Roman" w:cs="Times New Roman"/>
                              <w:i/>
                              <w:iCs/>
                              <w:sz w:val="20"/>
                              <w:szCs w:val="20"/>
                              <w:vertAlign w:val="subscript"/>
                            </w:rPr>
                            <w:t>i</w:t>
                          </w:r>
                        </w:p>
                      </w:tc>
                      <w:tc>
                        <w:tcPr>
                          <w:tcW w:w="0" w:type="auto"/>
                          <w:tcBorders>
                            <w:top w:val="nil"/>
                            <w:bottom w:val="single" w:sz="4" w:space="0" w:color="auto"/>
                            <w:right w:val="nil"/>
                          </w:tcBorders>
                          <w:shd w:val="clear" w:color="auto" w:fill="D9D9D9" w:themeFill="background1" w:themeFillShade="D9"/>
                        </w:tcPr>
                        <w:p w:rsidR="0040465A" w:rsidRPr="00181B3A" w:rsidRDefault="0040465A" w:rsidP="00181B3A">
                          <w:pPr>
                            <w:jc w:val="center"/>
                            <w:rPr>
                              <w:rFonts w:ascii="Times New Roman" w:hAnsi="Times New Roman" w:cs="Times New Roman"/>
                              <w:sz w:val="20"/>
                              <w:szCs w:val="20"/>
                            </w:rPr>
                          </w:pPr>
                          <w:r w:rsidRPr="00887391">
                            <w:rPr>
                              <w:rFonts w:ascii="Times New Roman" w:hAnsi="Times New Roman" w:cs="Times New Roman"/>
                              <w:i/>
                              <w:iCs/>
                              <w:sz w:val="20"/>
                              <w:szCs w:val="20"/>
                            </w:rPr>
                            <w:t>T</w:t>
                          </w:r>
                          <w:r>
                            <w:rPr>
                              <w:rFonts w:ascii="Times New Roman" w:hAnsi="Times New Roman" w:cs="Times New Roman"/>
                              <w:i/>
                              <w:iCs/>
                              <w:sz w:val="20"/>
                              <w:szCs w:val="20"/>
                              <w:vertAlign w:val="subscript"/>
                            </w:rPr>
                            <w:t xml:space="preserve">i + </w:t>
                          </w:r>
                          <w:r>
                            <w:rPr>
                              <w:rFonts w:ascii="Times New Roman" w:hAnsi="Times New Roman" w:cs="Times New Roman"/>
                              <w:sz w:val="20"/>
                              <w:szCs w:val="20"/>
                              <w:vertAlign w:val="subscript"/>
                            </w:rPr>
                            <w:t>1</w:t>
                          </w:r>
                        </w:p>
                      </w:tc>
                    </w:tr>
                    <w:tr w:rsidR="0040465A" w:rsidRPr="008E2D94" w:rsidTr="00593A25">
                      <w:tc>
                        <w:tcPr>
                          <w:tcW w:w="0" w:type="auto"/>
                          <w:tcBorders>
                            <w:top w:val="single" w:sz="4" w:space="0" w:color="auto"/>
                            <w:left w:val="nil"/>
                            <w:bottom w:val="nil"/>
                          </w:tcBorders>
                        </w:tcPr>
                        <w:p w:rsidR="0040465A" w:rsidRDefault="0040465A" w:rsidP="00967A62">
                          <w:pPr>
                            <w:pStyle w:val="ListParagraph"/>
                            <w:ind w:left="0"/>
                            <w:contextualSpacing w:val="0"/>
                            <w:jc w:val="both"/>
                            <w:rPr>
                              <w:rFonts w:cs="Times New Roman"/>
                              <w:sz w:val="20"/>
                              <w:szCs w:val="20"/>
                            </w:rPr>
                          </w:pPr>
                          <w:r>
                            <w:rPr>
                              <w:rFonts w:cs="Times New Roman"/>
                              <w:sz w:val="20"/>
                              <w:szCs w:val="20"/>
                            </w:rPr>
                            <w:t>Read(</w:t>
                          </w:r>
                          <w:r>
                            <w:rPr>
                              <w:rFonts w:ascii="Times New Roman" w:hAnsi="Times New Roman" w:cs="Times New Roman"/>
                              <w:i/>
                              <w:sz w:val="20"/>
                              <w:szCs w:val="20"/>
                            </w:rPr>
                            <w:t>Q</w:t>
                          </w:r>
                          <w:r>
                            <w:rPr>
                              <w:rFonts w:cs="Times New Roman"/>
                              <w:sz w:val="20"/>
                              <w:szCs w:val="20"/>
                            </w:rPr>
                            <w:t>)</w:t>
                          </w:r>
                        </w:p>
                        <w:p w:rsidR="0040465A" w:rsidRDefault="0040465A" w:rsidP="00967A62">
                          <w:pPr>
                            <w:pStyle w:val="ListParagraph"/>
                            <w:ind w:left="0"/>
                            <w:contextualSpacing w:val="0"/>
                            <w:jc w:val="both"/>
                            <w:rPr>
                              <w:rFonts w:cs="Times New Roman"/>
                              <w:sz w:val="20"/>
                              <w:szCs w:val="20"/>
                            </w:rPr>
                          </w:pPr>
                          <w:r>
                            <w:rPr>
                              <w:rFonts w:cs="Times New Roman"/>
                              <w:sz w:val="20"/>
                              <w:szCs w:val="20"/>
                            </w:rPr>
                            <w:t>…</w:t>
                          </w:r>
                        </w:p>
                        <w:p w:rsidR="0040465A" w:rsidRPr="00887391" w:rsidRDefault="0040465A" w:rsidP="00967A62">
                          <w:pPr>
                            <w:pStyle w:val="ListParagraph"/>
                            <w:ind w:left="0"/>
                            <w:contextualSpacing w:val="0"/>
                            <w:jc w:val="both"/>
                            <w:rPr>
                              <w:rFonts w:cs="Times New Roman"/>
                              <w:sz w:val="20"/>
                              <w:szCs w:val="20"/>
                            </w:rPr>
                          </w:pPr>
                          <w:r>
                            <w:rPr>
                              <w:rFonts w:cs="Times New Roman"/>
                              <w:sz w:val="20"/>
                              <w:szCs w:val="20"/>
                            </w:rPr>
                            <w:t>write</w:t>
                          </w:r>
                          <w:r w:rsidRPr="00887391">
                            <w:rPr>
                              <w:rFonts w:cs="Times New Roman"/>
                              <w:sz w:val="20"/>
                              <w:szCs w:val="20"/>
                            </w:rPr>
                            <w:t>(</w:t>
                          </w:r>
                          <w:r>
                            <w:rPr>
                              <w:rFonts w:ascii="Times New Roman" w:hAnsi="Times New Roman" w:cs="Times New Roman"/>
                              <w:i/>
                              <w:sz w:val="20"/>
                              <w:szCs w:val="20"/>
                            </w:rPr>
                            <w:t>Q</w:t>
                          </w:r>
                          <w:r w:rsidRPr="00887391">
                            <w:rPr>
                              <w:rFonts w:cs="Times New Roman"/>
                              <w:sz w:val="20"/>
                              <w:szCs w:val="20"/>
                            </w:rPr>
                            <w:t>)</w:t>
                          </w:r>
                        </w:p>
                      </w:tc>
                      <w:tc>
                        <w:tcPr>
                          <w:tcW w:w="0" w:type="auto"/>
                          <w:tcBorders>
                            <w:bottom w:val="nil"/>
                            <w:right w:val="nil"/>
                          </w:tcBorders>
                        </w:tcPr>
                        <w:p w:rsidR="0040465A" w:rsidRDefault="0040465A" w:rsidP="00967A62">
                          <w:pPr>
                            <w:pStyle w:val="ListParagraph"/>
                            <w:ind w:left="0"/>
                            <w:contextualSpacing w:val="0"/>
                            <w:jc w:val="both"/>
                            <w:rPr>
                              <w:rFonts w:cs="Times New Roman"/>
                              <w:sz w:val="20"/>
                              <w:szCs w:val="20"/>
                            </w:rPr>
                          </w:pPr>
                          <w:r>
                            <w:rPr>
                              <w:rFonts w:cs="Times New Roman"/>
                              <w:sz w:val="20"/>
                              <w:szCs w:val="20"/>
                            </w:rPr>
                            <w:t>…</w:t>
                          </w:r>
                        </w:p>
                        <w:p w:rsidR="0040465A" w:rsidRDefault="00210F89" w:rsidP="00967A62">
                          <w:pPr>
                            <w:pStyle w:val="ListParagraph"/>
                            <w:ind w:left="0"/>
                            <w:contextualSpacing w:val="0"/>
                            <w:jc w:val="both"/>
                            <w:rPr>
                              <w:rFonts w:cs="Times New Roman"/>
                              <w:sz w:val="20"/>
                              <w:szCs w:val="20"/>
                            </w:rPr>
                          </w:pPr>
                          <w:r>
                            <w:rPr>
                              <w:rFonts w:cs="Times New Roman"/>
                              <w:sz w:val="20"/>
                              <w:szCs w:val="20"/>
                            </w:rPr>
                            <w:t>write</w:t>
                          </w:r>
                          <w:r w:rsidR="0040465A" w:rsidRPr="00887391">
                            <w:rPr>
                              <w:rFonts w:cs="Times New Roman"/>
                              <w:sz w:val="20"/>
                              <w:szCs w:val="20"/>
                            </w:rPr>
                            <w:t>(</w:t>
                          </w:r>
                          <w:r w:rsidR="0040465A">
                            <w:rPr>
                              <w:rFonts w:ascii="Times New Roman" w:hAnsi="Times New Roman" w:cs="Times New Roman"/>
                              <w:i/>
                              <w:sz w:val="20"/>
                              <w:szCs w:val="20"/>
                            </w:rPr>
                            <w:t>Q</w:t>
                          </w:r>
                          <w:r w:rsidR="0040465A" w:rsidRPr="00887391">
                            <w:rPr>
                              <w:rFonts w:cs="Times New Roman"/>
                              <w:sz w:val="20"/>
                              <w:szCs w:val="20"/>
                            </w:rPr>
                            <w:t>)</w:t>
                          </w:r>
                        </w:p>
                        <w:p w:rsidR="0040465A" w:rsidRPr="00887391" w:rsidRDefault="0040465A" w:rsidP="00967A62">
                          <w:pPr>
                            <w:pStyle w:val="ListParagraph"/>
                            <w:ind w:left="0"/>
                            <w:contextualSpacing w:val="0"/>
                            <w:jc w:val="both"/>
                            <w:rPr>
                              <w:rFonts w:cs="Times New Roman"/>
                              <w:sz w:val="20"/>
                              <w:szCs w:val="20"/>
                            </w:rPr>
                          </w:pPr>
                          <w:r>
                            <w:rPr>
                              <w:rFonts w:cs="Times New Roman"/>
                              <w:sz w:val="20"/>
                              <w:szCs w:val="20"/>
                            </w:rPr>
                            <w:t>…</w:t>
                          </w:r>
                        </w:p>
                      </w:tc>
                    </w:tr>
                  </w:tbl>
                  <w:p w:rsidR="0040465A" w:rsidRPr="008E2D94" w:rsidRDefault="0040465A" w:rsidP="00F31201">
                    <w:pPr>
                      <w:rPr>
                        <w:sz w:val="20"/>
                      </w:rPr>
                    </w:pPr>
                  </w:p>
                </w:txbxContent>
              </v:textbox>
            </v:shape>
            <v:shape id="_x0000_s1301" type="#_x0000_t202" style="position:absolute;left:5823;top:2974;width:938;height:254" stroked="f">
              <v:fill opacity="0"/>
              <v:textbox inset="0,0,0,0">
                <w:txbxContent>
                  <w:p w:rsidR="0040465A" w:rsidRPr="00262F76" w:rsidRDefault="0040465A" w:rsidP="00F31201">
                    <w:pPr>
                      <w:spacing w:after="0" w:line="240" w:lineRule="auto"/>
                      <w:rPr>
                        <w:rFonts w:ascii="Comic Sans MS" w:hAnsi="Comic Sans MS"/>
                        <w:color w:val="006600"/>
                        <w:sz w:val="18"/>
                        <w:szCs w:val="20"/>
                      </w:rPr>
                    </w:pPr>
                    <w:r>
                      <w:rPr>
                        <w:rFonts w:ascii="Comic Sans MS" w:hAnsi="Comic Sans MS"/>
                        <w:color w:val="0000FF"/>
                        <w:sz w:val="18"/>
                        <w:szCs w:val="20"/>
                      </w:rPr>
                      <w:t>Rollbacked</w:t>
                    </w:r>
                  </w:p>
                  <w:p w:rsidR="0040465A" w:rsidRPr="00262F76" w:rsidRDefault="0040465A" w:rsidP="00F31201">
                    <w:pPr>
                      <w:spacing w:after="0" w:line="240" w:lineRule="auto"/>
                      <w:rPr>
                        <w:rFonts w:ascii="Comic Sans MS" w:hAnsi="Comic Sans MS"/>
                        <w:color w:val="006600"/>
                        <w:sz w:val="18"/>
                        <w:szCs w:val="20"/>
                      </w:rPr>
                    </w:pPr>
                  </w:p>
                </w:txbxContent>
              </v:textbox>
            </v:shape>
            <v:shape id="_x0000_s1302" type="#_x0000_t32" style="position:absolute;left:6798;top:3852;width:457;height:1" o:connectortype="straight" strokecolor="blue">
              <v:stroke endarrow="block"/>
            </v:shape>
            <v:oval id="_x0000_s1303" style="position:absolute;left:7497;top:2924;width:350;height:330" strokecolor="blue">
              <v:fill opacity="0"/>
            </v:oval>
            <v:shape id="_x0000_s1304" type="#_x0000_t202" style="position:absolute;left:5935;top:3711;width:813;height:254" stroked="f">
              <v:fill opacity="0"/>
              <v:textbox inset="0,0,0,0">
                <w:txbxContent>
                  <w:p w:rsidR="0040465A" w:rsidRPr="00262F76" w:rsidRDefault="0040465A" w:rsidP="00F31201">
                    <w:pPr>
                      <w:spacing w:after="0" w:line="240" w:lineRule="auto"/>
                      <w:rPr>
                        <w:rFonts w:ascii="Comic Sans MS" w:hAnsi="Comic Sans MS"/>
                        <w:color w:val="006600"/>
                        <w:sz w:val="18"/>
                        <w:szCs w:val="20"/>
                      </w:rPr>
                    </w:pPr>
                    <w:r>
                      <w:rPr>
                        <w:rFonts w:ascii="Comic Sans MS" w:hAnsi="Comic Sans MS"/>
                        <w:color w:val="0000FF"/>
                        <w:sz w:val="18"/>
                        <w:szCs w:val="20"/>
                      </w:rPr>
                      <w:t>Rejected</w:t>
                    </w:r>
                  </w:p>
                  <w:p w:rsidR="0040465A" w:rsidRPr="00262F76" w:rsidRDefault="0040465A" w:rsidP="00F31201">
                    <w:pPr>
                      <w:spacing w:after="0" w:line="240" w:lineRule="auto"/>
                      <w:rPr>
                        <w:rFonts w:ascii="Comic Sans MS" w:hAnsi="Comic Sans MS"/>
                        <w:color w:val="006600"/>
                        <w:sz w:val="18"/>
                        <w:szCs w:val="20"/>
                      </w:rPr>
                    </w:pPr>
                  </w:p>
                </w:txbxContent>
              </v:textbox>
            </v:shape>
            <v:shape id="_x0000_s1305" type="#_x0000_t32" style="position:absolute;left:6798;top:3104;width:685;height:1" o:connectortype="straight" strokecolor="blue">
              <v:stroke endarrow="block"/>
            </v:shape>
            <v:shape id="_x0000_s1306" type="#_x0000_t202" style="position:absolute;left:7336;top:4125;width:4106;height:267" stroked="f">
              <v:fill opacity="0"/>
              <v:textbox inset="0,0,0,0">
                <w:txbxContent>
                  <w:p w:rsidR="0040465A" w:rsidRPr="0022433D" w:rsidRDefault="0040465A" w:rsidP="00F31201">
                    <w:pPr>
                      <w:spacing w:after="0" w:line="240" w:lineRule="auto"/>
                      <w:rPr>
                        <w:rFonts w:ascii="Comic Sans MS" w:hAnsi="Comic Sans MS"/>
                        <w:color w:val="FF0000"/>
                        <w:sz w:val="18"/>
                        <w:szCs w:val="20"/>
                      </w:rPr>
                    </w:pPr>
                    <w:r w:rsidRPr="00C673CB">
                      <w:rPr>
                        <w:rFonts w:ascii="Comic Sans MS" w:hAnsi="Comic Sans MS"/>
                        <w:i/>
                        <w:iCs/>
                        <w:color w:val="FF0000"/>
                        <w:sz w:val="18"/>
                        <w:szCs w:val="20"/>
                      </w:rPr>
                      <w:t>T</w:t>
                    </w:r>
                    <w:r w:rsidRPr="00C673CB">
                      <w:rPr>
                        <w:rFonts w:ascii="Comic Sans MS" w:hAnsi="Comic Sans MS"/>
                        <w:i/>
                        <w:iCs/>
                        <w:color w:val="FF0000"/>
                        <w:sz w:val="18"/>
                        <w:szCs w:val="20"/>
                        <w:vertAlign w:val="subscript"/>
                      </w:rPr>
                      <w:t>i</w:t>
                    </w:r>
                    <w:r w:rsidRPr="00C673CB">
                      <w:rPr>
                        <w:rFonts w:ascii="Comic Sans MS" w:hAnsi="Comic Sans MS"/>
                        <w:color w:val="FF0000"/>
                        <w:sz w:val="18"/>
                        <w:szCs w:val="20"/>
                      </w:rPr>
                      <w:t xml:space="preserve"> </w:t>
                    </w:r>
                    <w:r>
                      <w:rPr>
                        <w:rFonts w:ascii="Comic Sans MS" w:hAnsi="Comic Sans MS"/>
                        <w:color w:val="FF0000"/>
                        <w:sz w:val="18"/>
                        <w:szCs w:val="20"/>
                      </w:rPr>
                      <w:t xml:space="preserve"> is attempting to write an obsolete value of </w:t>
                    </w:r>
                    <w:r>
                      <w:rPr>
                        <w:rFonts w:ascii="Comic Sans MS" w:hAnsi="Comic Sans MS"/>
                        <w:i/>
                        <w:iCs/>
                        <w:color w:val="FF0000"/>
                        <w:sz w:val="18"/>
                        <w:szCs w:val="20"/>
                      </w:rPr>
                      <w:t>Q</w:t>
                    </w:r>
                  </w:p>
                  <w:p w:rsidR="0040465A" w:rsidRPr="00262F76" w:rsidRDefault="0040465A" w:rsidP="00F31201">
                    <w:pPr>
                      <w:spacing w:after="0" w:line="240" w:lineRule="auto"/>
                      <w:rPr>
                        <w:rFonts w:ascii="Comic Sans MS" w:hAnsi="Comic Sans MS"/>
                        <w:color w:val="006600"/>
                        <w:sz w:val="18"/>
                        <w:szCs w:val="20"/>
                      </w:rPr>
                    </w:pPr>
                  </w:p>
                </w:txbxContent>
              </v:textbox>
            </v:shape>
            <v:shape id="_x0000_s1308" type="#_x0000_t202" style="position:absolute;left:9478;top:2979;width:2856;height:743" stroked="f">
              <v:fill opacity="0"/>
              <v:textbox inset="0,0,0,0">
                <w:txbxContent>
                  <w:p w:rsidR="0040465A" w:rsidRPr="00EF73D3" w:rsidRDefault="0040465A" w:rsidP="00F31201">
                    <w:pPr>
                      <w:spacing w:after="0" w:line="240" w:lineRule="auto"/>
                      <w:rPr>
                        <w:rFonts w:ascii="Comic Sans MS" w:hAnsi="Comic Sans MS"/>
                        <w:bCs/>
                        <w:color w:val="006600"/>
                        <w:sz w:val="18"/>
                        <w:szCs w:val="20"/>
                      </w:rPr>
                    </w:pPr>
                    <w:r w:rsidRPr="00EF73D3">
                      <w:rPr>
                        <w:rFonts w:ascii="Comic Sans MS" w:hAnsi="Comic Sans MS"/>
                        <w:color w:val="006600"/>
                        <w:sz w:val="18"/>
                        <w:szCs w:val="20"/>
                      </w:rPr>
                      <w:t xml:space="preserve">If </w:t>
                    </w:r>
                    <w:r w:rsidRPr="00EF73D3">
                      <w:rPr>
                        <w:rFonts w:ascii="Comic Sans MS" w:hAnsi="Comic Sans MS"/>
                        <w:bCs/>
                        <w:color w:val="006600"/>
                        <w:sz w:val="18"/>
                        <w:szCs w:val="20"/>
                      </w:rPr>
                      <w:t>TS(</w:t>
                    </w:r>
                    <w:r w:rsidRPr="00EF73D3">
                      <w:rPr>
                        <w:rFonts w:ascii="Comic Sans MS" w:hAnsi="Comic Sans MS"/>
                        <w:bCs/>
                        <w:i/>
                        <w:iCs/>
                        <w:color w:val="006600"/>
                        <w:sz w:val="18"/>
                        <w:szCs w:val="20"/>
                      </w:rPr>
                      <w:t>T</w:t>
                    </w:r>
                    <w:r w:rsidRPr="00EF73D3">
                      <w:rPr>
                        <w:rFonts w:ascii="Comic Sans MS" w:hAnsi="Comic Sans MS"/>
                        <w:bCs/>
                        <w:i/>
                        <w:iCs/>
                        <w:color w:val="006600"/>
                        <w:sz w:val="18"/>
                        <w:szCs w:val="20"/>
                        <w:vertAlign w:val="subscript"/>
                      </w:rPr>
                      <w:t>i</w:t>
                    </w:r>
                    <w:r w:rsidRPr="00EF73D3">
                      <w:rPr>
                        <w:rFonts w:ascii="Comic Sans MS" w:hAnsi="Comic Sans MS"/>
                        <w:bCs/>
                        <w:color w:val="006600"/>
                        <w:sz w:val="18"/>
                        <w:szCs w:val="20"/>
                      </w:rPr>
                      <w:t xml:space="preserve">) &lt; </w:t>
                    </w:r>
                    <w:r>
                      <w:rPr>
                        <w:rFonts w:ascii="Comic Sans MS" w:hAnsi="Comic Sans MS"/>
                        <w:color w:val="006600"/>
                        <w:sz w:val="18"/>
                        <w:szCs w:val="20"/>
                      </w:rPr>
                      <w:t>W</w:t>
                    </w:r>
                    <w:r w:rsidRPr="00EF73D3">
                      <w:rPr>
                        <w:rFonts w:ascii="Comic Sans MS" w:hAnsi="Comic Sans MS"/>
                        <w:color w:val="006600"/>
                        <w:sz w:val="18"/>
                        <w:szCs w:val="20"/>
                      </w:rPr>
                      <w:t>-</w:t>
                    </w:r>
                    <w:r w:rsidRPr="00EF73D3">
                      <w:rPr>
                        <w:rFonts w:ascii="Comic Sans MS" w:hAnsi="Comic Sans MS"/>
                        <w:bCs/>
                        <w:color w:val="006600"/>
                        <w:sz w:val="18"/>
                        <w:szCs w:val="20"/>
                      </w:rPr>
                      <w:t>timestamp(Q) then</w:t>
                    </w:r>
                  </w:p>
                  <w:p w:rsidR="0040465A" w:rsidRPr="00EF73D3" w:rsidRDefault="0040465A" w:rsidP="00AD57BC">
                    <w:pPr>
                      <w:pStyle w:val="ListParagraph"/>
                      <w:numPr>
                        <w:ilvl w:val="0"/>
                        <w:numId w:val="42"/>
                      </w:numPr>
                      <w:spacing w:after="0" w:line="240" w:lineRule="auto"/>
                      <w:rPr>
                        <w:rFonts w:ascii="Comic Sans MS" w:hAnsi="Comic Sans MS"/>
                        <w:color w:val="006600"/>
                        <w:sz w:val="18"/>
                        <w:szCs w:val="20"/>
                      </w:rPr>
                    </w:pPr>
                    <w:r w:rsidRPr="00EF73D3">
                      <w:rPr>
                        <w:rFonts w:ascii="Comic Sans MS" w:hAnsi="Comic Sans MS"/>
                        <w:color w:val="006600"/>
                        <w:sz w:val="18"/>
                        <w:szCs w:val="20"/>
                      </w:rPr>
                      <w:t xml:space="preserve">Reject </w:t>
                    </w:r>
                    <w:r>
                      <w:rPr>
                        <w:rFonts w:ascii="Comic Sans MS" w:hAnsi="Comic Sans MS"/>
                        <w:color w:val="006600"/>
                        <w:sz w:val="18"/>
                        <w:szCs w:val="20"/>
                      </w:rPr>
                      <w:t>write</w:t>
                    </w:r>
                    <w:r w:rsidRPr="00EF73D3">
                      <w:rPr>
                        <w:rFonts w:ascii="Comic Sans MS" w:hAnsi="Comic Sans MS"/>
                        <w:color w:val="006600"/>
                        <w:sz w:val="18"/>
                        <w:szCs w:val="20"/>
                      </w:rPr>
                      <w:t>(Q)</w:t>
                    </w:r>
                  </w:p>
                  <w:p w:rsidR="0040465A" w:rsidRPr="00EF73D3" w:rsidRDefault="0040465A" w:rsidP="00AD57BC">
                    <w:pPr>
                      <w:pStyle w:val="ListParagraph"/>
                      <w:numPr>
                        <w:ilvl w:val="0"/>
                        <w:numId w:val="42"/>
                      </w:numPr>
                      <w:spacing w:after="0" w:line="240" w:lineRule="auto"/>
                      <w:rPr>
                        <w:rFonts w:ascii="Comic Sans MS" w:hAnsi="Comic Sans MS"/>
                        <w:color w:val="006600"/>
                        <w:sz w:val="18"/>
                        <w:szCs w:val="20"/>
                      </w:rPr>
                    </w:pPr>
                    <w:r w:rsidRPr="00EF73D3">
                      <w:rPr>
                        <w:rFonts w:ascii="Comic Sans MS" w:hAnsi="Comic Sans MS"/>
                        <w:color w:val="006600"/>
                        <w:sz w:val="18"/>
                        <w:szCs w:val="20"/>
                      </w:rPr>
                      <w:t>Rollback (</w:t>
                    </w:r>
                    <w:r w:rsidRPr="00EF73D3">
                      <w:rPr>
                        <w:rFonts w:ascii="Comic Sans MS" w:hAnsi="Comic Sans MS"/>
                        <w:i/>
                        <w:iCs/>
                        <w:color w:val="006600"/>
                        <w:sz w:val="18"/>
                        <w:szCs w:val="20"/>
                      </w:rPr>
                      <w:t>T</w:t>
                    </w:r>
                    <w:r w:rsidRPr="00EF73D3">
                      <w:rPr>
                        <w:rFonts w:ascii="Comic Sans MS" w:hAnsi="Comic Sans MS"/>
                        <w:i/>
                        <w:iCs/>
                        <w:color w:val="006600"/>
                        <w:sz w:val="18"/>
                        <w:szCs w:val="20"/>
                        <w:vertAlign w:val="subscript"/>
                      </w:rPr>
                      <w:t>i</w:t>
                    </w:r>
                    <w:r w:rsidRPr="00EF73D3">
                      <w:rPr>
                        <w:rFonts w:ascii="Comic Sans MS" w:hAnsi="Comic Sans MS"/>
                        <w:color w:val="006600"/>
                        <w:sz w:val="18"/>
                        <w:szCs w:val="20"/>
                      </w:rPr>
                      <w:t>)</w:t>
                    </w:r>
                  </w:p>
                  <w:p w:rsidR="0040465A" w:rsidRPr="00262F76" w:rsidRDefault="0040465A" w:rsidP="00F31201">
                    <w:pPr>
                      <w:spacing w:after="0" w:line="240" w:lineRule="auto"/>
                      <w:rPr>
                        <w:rFonts w:ascii="Comic Sans MS" w:hAnsi="Comic Sans MS"/>
                        <w:color w:val="006600"/>
                        <w:sz w:val="18"/>
                        <w:szCs w:val="20"/>
                      </w:rPr>
                    </w:pPr>
                  </w:p>
                </w:txbxContent>
              </v:textbox>
            </v:shape>
            <v:shape id="_x0000_s1309" type="#_x0000_t32" style="position:absolute;left:7696;top:3953;width:1;height:202;flip:y" o:connectortype="straight" strokecolor="red">
              <v:stroke endarrow="block"/>
            </v:shape>
            <w10:wrap type="none"/>
            <w10:anchorlock/>
          </v:group>
        </w:pict>
      </w:r>
    </w:p>
    <w:p w:rsidR="00321C89" w:rsidRDefault="00321C89" w:rsidP="00AD57BC">
      <w:pPr>
        <w:pStyle w:val="ListParagraph"/>
        <w:numPr>
          <w:ilvl w:val="1"/>
          <w:numId w:val="40"/>
        </w:numPr>
        <w:spacing w:after="120" w:line="240" w:lineRule="auto"/>
        <w:ind w:left="1440"/>
        <w:contextualSpacing w:val="0"/>
        <w:jc w:val="both"/>
        <w:rPr>
          <w:rFonts w:ascii="Times New Roman" w:hAnsi="Times New Roman" w:cs="Times New Roman"/>
          <w:bCs/>
          <w:sz w:val="24"/>
          <w:szCs w:val="24"/>
        </w:rPr>
      </w:pPr>
      <w:r w:rsidRPr="00B949C9">
        <w:rPr>
          <w:rFonts w:ascii="Times New Roman" w:hAnsi="Times New Roman" w:cs="Times New Roman"/>
          <w:bCs/>
          <w:sz w:val="24"/>
          <w:szCs w:val="24"/>
        </w:rPr>
        <w:t xml:space="preserve">Otherwise, the </w:t>
      </w:r>
      <w:r w:rsidRPr="00B949C9">
        <w:rPr>
          <w:rFonts w:ascii="Times New Roman" w:hAnsi="Times New Roman" w:cs="Times New Roman"/>
          <w:b/>
          <w:bCs/>
          <w:sz w:val="24"/>
          <w:szCs w:val="24"/>
        </w:rPr>
        <w:t>write</w:t>
      </w:r>
      <w:r w:rsidRPr="00B949C9">
        <w:rPr>
          <w:rFonts w:ascii="Times New Roman" w:hAnsi="Times New Roman" w:cs="Times New Roman"/>
          <w:bCs/>
          <w:sz w:val="24"/>
          <w:szCs w:val="24"/>
        </w:rPr>
        <w:t xml:space="preserve"> operation is executed, and W-timestamp(</w:t>
      </w:r>
      <w:r w:rsidRPr="00B949C9">
        <w:rPr>
          <w:rFonts w:ascii="Times New Roman" w:hAnsi="Times New Roman" w:cs="Times New Roman"/>
          <w:bCs/>
          <w:i/>
          <w:iCs/>
          <w:sz w:val="24"/>
          <w:szCs w:val="24"/>
        </w:rPr>
        <w:t>Q</w:t>
      </w:r>
      <w:r w:rsidRPr="00B949C9">
        <w:rPr>
          <w:rFonts w:ascii="Times New Roman" w:hAnsi="Times New Roman" w:cs="Times New Roman"/>
          <w:bCs/>
          <w:sz w:val="24"/>
          <w:szCs w:val="24"/>
        </w:rPr>
        <w:t>) is set to TS(</w:t>
      </w:r>
      <w:r w:rsidRPr="00B949C9">
        <w:rPr>
          <w:rFonts w:ascii="Times New Roman" w:hAnsi="Times New Roman" w:cs="Times New Roman"/>
          <w:bCs/>
          <w:i/>
          <w:iCs/>
          <w:sz w:val="24"/>
          <w:szCs w:val="24"/>
        </w:rPr>
        <w:t>T</w:t>
      </w:r>
      <w:r w:rsidRPr="00B949C9">
        <w:rPr>
          <w:rFonts w:ascii="Times New Roman" w:hAnsi="Times New Roman" w:cs="Times New Roman"/>
          <w:bCs/>
          <w:i/>
          <w:iCs/>
          <w:sz w:val="24"/>
          <w:szCs w:val="24"/>
          <w:vertAlign w:val="subscript"/>
        </w:rPr>
        <w:t>i</w:t>
      </w:r>
      <w:r w:rsidRPr="00B949C9">
        <w:rPr>
          <w:rFonts w:ascii="Times New Roman" w:hAnsi="Times New Roman" w:cs="Times New Roman"/>
          <w:bCs/>
          <w:sz w:val="24"/>
          <w:szCs w:val="24"/>
        </w:rPr>
        <w:t>).</w:t>
      </w:r>
    </w:p>
    <w:p w:rsidR="00321C89" w:rsidRDefault="00321C89" w:rsidP="002C7693">
      <w:pPr>
        <w:spacing w:after="120" w:line="240" w:lineRule="auto"/>
        <w:ind w:firstLine="360"/>
        <w:jc w:val="both"/>
        <w:rPr>
          <w:rFonts w:ascii="Times New Roman" w:hAnsi="Times New Roman" w:cs="Times New Roman"/>
          <w:bCs/>
          <w:sz w:val="24"/>
          <w:szCs w:val="24"/>
        </w:rPr>
      </w:pPr>
      <w:r w:rsidRPr="002029DC">
        <w:rPr>
          <w:rFonts w:ascii="Times New Roman" w:hAnsi="Times New Roman" w:cs="Times New Roman"/>
          <w:bCs/>
          <w:sz w:val="24"/>
          <w:szCs w:val="24"/>
        </w:rPr>
        <w:lastRenderedPageBreak/>
        <w:t xml:space="preserve">If a transaction </w:t>
      </w:r>
      <w:r w:rsidRPr="002029DC">
        <w:rPr>
          <w:rFonts w:ascii="Times New Roman" w:hAnsi="Times New Roman" w:cs="Times New Roman"/>
          <w:bCs/>
          <w:i/>
          <w:iCs/>
          <w:sz w:val="24"/>
          <w:szCs w:val="24"/>
        </w:rPr>
        <w:t>T</w:t>
      </w:r>
      <w:r w:rsidRPr="002029DC">
        <w:rPr>
          <w:rFonts w:ascii="Times New Roman" w:hAnsi="Times New Roman" w:cs="Times New Roman"/>
          <w:bCs/>
          <w:i/>
          <w:iCs/>
          <w:sz w:val="24"/>
          <w:szCs w:val="24"/>
          <w:vertAlign w:val="subscript"/>
        </w:rPr>
        <w:t xml:space="preserve">i </w:t>
      </w:r>
      <w:r w:rsidRPr="002029DC">
        <w:rPr>
          <w:rFonts w:ascii="Times New Roman" w:hAnsi="Times New Roman" w:cs="Times New Roman"/>
          <w:bCs/>
          <w:sz w:val="24"/>
          <w:szCs w:val="24"/>
        </w:rPr>
        <w:t>is rolled back by the concurrency-control scheme as result of issuance of either a read or write operation, the system assigns it a new timestamp and restarts it.</w:t>
      </w:r>
    </w:p>
    <w:p w:rsidR="00344A2F" w:rsidRPr="001832F2" w:rsidRDefault="00344A2F" w:rsidP="001832F2">
      <w:pPr>
        <w:spacing w:after="120" w:line="240" w:lineRule="auto"/>
        <w:ind w:left="360"/>
        <w:jc w:val="both"/>
        <w:rPr>
          <w:rFonts w:ascii="Times New Roman" w:hAnsi="Times New Roman" w:cs="Times New Roman"/>
          <w:b/>
          <w:i/>
          <w:iCs/>
          <w:color w:val="006600"/>
          <w:sz w:val="24"/>
          <w:szCs w:val="24"/>
        </w:rPr>
      </w:pPr>
      <w:r w:rsidRPr="001832F2">
        <w:rPr>
          <w:rFonts w:ascii="Times New Roman" w:hAnsi="Times New Roman" w:cs="Times New Roman"/>
          <w:b/>
          <w:i/>
          <w:iCs/>
          <w:color w:val="006600"/>
          <w:sz w:val="24"/>
          <w:szCs w:val="24"/>
        </w:rPr>
        <w:t>Advantages:</w:t>
      </w:r>
    </w:p>
    <w:p w:rsidR="00344A2F" w:rsidRDefault="00344A2F" w:rsidP="00AD57BC">
      <w:pPr>
        <w:pStyle w:val="ListParagraph"/>
        <w:numPr>
          <w:ilvl w:val="3"/>
          <w:numId w:val="10"/>
        </w:numPr>
        <w:spacing w:after="12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Ensures conflict serializability.</w:t>
      </w:r>
    </w:p>
    <w:p w:rsidR="00344A2F" w:rsidRPr="004B6477" w:rsidRDefault="00344A2F" w:rsidP="00AD57BC">
      <w:pPr>
        <w:pStyle w:val="ListParagraph"/>
        <w:numPr>
          <w:ilvl w:val="3"/>
          <w:numId w:val="10"/>
        </w:numPr>
        <w:spacing w:after="12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Ensures freedom from deadlock</w:t>
      </w:r>
      <w:r w:rsidR="001832F2">
        <w:rPr>
          <w:rFonts w:ascii="Times New Roman" w:hAnsi="Times New Roman" w:cs="Times New Roman"/>
          <w:bCs/>
          <w:sz w:val="24"/>
          <w:szCs w:val="24"/>
        </w:rPr>
        <w:t xml:space="preserve"> as no transaction ever waits</w:t>
      </w:r>
      <w:r>
        <w:rPr>
          <w:rFonts w:ascii="Times New Roman" w:hAnsi="Times New Roman" w:cs="Times New Roman"/>
          <w:bCs/>
          <w:sz w:val="24"/>
          <w:szCs w:val="24"/>
        </w:rPr>
        <w:t>.</w:t>
      </w:r>
    </w:p>
    <w:p w:rsidR="00344A2F" w:rsidRPr="00E10A79" w:rsidRDefault="00344A2F" w:rsidP="001832F2">
      <w:pPr>
        <w:spacing w:after="120" w:line="240" w:lineRule="auto"/>
        <w:ind w:left="360"/>
        <w:jc w:val="both"/>
        <w:rPr>
          <w:rFonts w:ascii="Times New Roman" w:hAnsi="Times New Roman" w:cs="Times New Roman"/>
          <w:b/>
          <w:i/>
          <w:iCs/>
          <w:color w:val="006600"/>
          <w:sz w:val="24"/>
          <w:szCs w:val="24"/>
        </w:rPr>
      </w:pPr>
      <w:r w:rsidRPr="00E10A79">
        <w:rPr>
          <w:rFonts w:ascii="Times New Roman" w:hAnsi="Times New Roman" w:cs="Times New Roman"/>
          <w:b/>
          <w:i/>
          <w:iCs/>
          <w:color w:val="006600"/>
          <w:sz w:val="24"/>
          <w:szCs w:val="24"/>
        </w:rPr>
        <w:t>Disadvantages:</w:t>
      </w:r>
    </w:p>
    <w:p w:rsidR="00344A2F" w:rsidRDefault="00344A2F" w:rsidP="00AD57BC">
      <w:pPr>
        <w:pStyle w:val="ListParagraph"/>
        <w:numPr>
          <w:ilvl w:val="0"/>
          <w:numId w:val="43"/>
        </w:numPr>
        <w:spacing w:after="120" w:line="240" w:lineRule="auto"/>
        <w:ind w:left="1080"/>
        <w:contextualSpacing w:val="0"/>
        <w:jc w:val="both"/>
        <w:rPr>
          <w:rFonts w:ascii="Times New Roman" w:hAnsi="Times New Roman" w:cs="Times New Roman"/>
          <w:bCs/>
          <w:sz w:val="24"/>
          <w:szCs w:val="24"/>
        </w:rPr>
      </w:pPr>
      <w:r w:rsidRPr="00765304">
        <w:rPr>
          <w:rFonts w:ascii="Times New Roman" w:hAnsi="Times New Roman" w:cs="Times New Roman"/>
          <w:bCs/>
          <w:sz w:val="24"/>
          <w:szCs w:val="24"/>
        </w:rPr>
        <w:t>Possibility of starvation of long transactions if a sequence of conflicting short transactions causes repeated restarting of the long transaction.</w:t>
      </w:r>
    </w:p>
    <w:p w:rsidR="00344A2F" w:rsidRPr="00A37CB3" w:rsidRDefault="00344A2F" w:rsidP="000E498F">
      <w:pPr>
        <w:pStyle w:val="ListParagraph"/>
        <w:spacing w:after="120" w:line="240" w:lineRule="auto"/>
        <w:ind w:left="1080"/>
        <w:contextualSpacing w:val="0"/>
        <w:jc w:val="both"/>
        <w:rPr>
          <w:rFonts w:ascii="Times New Roman" w:hAnsi="Times New Roman" w:cs="Times New Roman"/>
          <w:b/>
          <w:i/>
          <w:iCs/>
          <w:sz w:val="24"/>
          <w:szCs w:val="24"/>
        </w:rPr>
      </w:pPr>
      <w:r w:rsidRPr="00A37CB3">
        <w:rPr>
          <w:rFonts w:ascii="Times New Roman" w:hAnsi="Times New Roman" w:cs="Times New Roman"/>
          <w:b/>
          <w:i/>
          <w:iCs/>
          <w:sz w:val="24"/>
          <w:szCs w:val="24"/>
        </w:rPr>
        <w:t>Solution:</w:t>
      </w:r>
    </w:p>
    <w:p w:rsidR="00344A2F" w:rsidRDefault="00344A2F" w:rsidP="000E498F">
      <w:pPr>
        <w:pStyle w:val="ListParagraph"/>
        <w:spacing w:after="120" w:line="240" w:lineRule="auto"/>
        <w:ind w:left="1080"/>
        <w:contextualSpacing w:val="0"/>
        <w:jc w:val="both"/>
        <w:rPr>
          <w:rFonts w:ascii="Times New Roman" w:hAnsi="Times New Roman" w:cs="Times New Roman"/>
          <w:bCs/>
          <w:sz w:val="24"/>
          <w:szCs w:val="24"/>
        </w:rPr>
      </w:pPr>
      <w:r>
        <w:rPr>
          <w:rFonts w:ascii="Times New Roman" w:hAnsi="Times New Roman" w:cs="Times New Roman"/>
          <w:bCs/>
          <w:sz w:val="24"/>
          <w:szCs w:val="24"/>
        </w:rPr>
        <w:t>If a transaction is found to be getting restarted repeatedly, conflicting transactions need to be temporarily blocked to enable the transaction to finish.</w:t>
      </w:r>
    </w:p>
    <w:p w:rsidR="00344A2F" w:rsidRDefault="00344A2F" w:rsidP="00AD57BC">
      <w:pPr>
        <w:pStyle w:val="ListParagraph"/>
        <w:numPr>
          <w:ilvl w:val="0"/>
          <w:numId w:val="43"/>
        </w:numPr>
        <w:spacing w:after="120" w:line="240" w:lineRule="auto"/>
        <w:ind w:left="1080"/>
        <w:contextualSpacing w:val="0"/>
        <w:jc w:val="both"/>
        <w:rPr>
          <w:rFonts w:ascii="Times New Roman" w:hAnsi="Times New Roman" w:cs="Times New Roman"/>
          <w:bCs/>
          <w:sz w:val="24"/>
          <w:szCs w:val="24"/>
        </w:rPr>
      </w:pPr>
      <w:r>
        <w:rPr>
          <w:rFonts w:ascii="Times New Roman" w:hAnsi="Times New Roman" w:cs="Times New Roman"/>
          <w:bCs/>
          <w:sz w:val="24"/>
          <w:szCs w:val="24"/>
        </w:rPr>
        <w:t>Generates schedules that are not recoverable</w:t>
      </w:r>
      <w:r w:rsidR="00EC4B01">
        <w:rPr>
          <w:rFonts w:ascii="Times New Roman" w:hAnsi="Times New Roman" w:cs="Times New Roman"/>
          <w:bCs/>
          <w:sz w:val="24"/>
          <w:szCs w:val="24"/>
        </w:rPr>
        <w:t xml:space="preserve"> and may require cascading rollbacks</w:t>
      </w:r>
      <w:r>
        <w:rPr>
          <w:rFonts w:ascii="Times New Roman" w:hAnsi="Times New Roman" w:cs="Times New Roman"/>
          <w:bCs/>
          <w:sz w:val="24"/>
          <w:szCs w:val="24"/>
        </w:rPr>
        <w:t>.</w:t>
      </w:r>
    </w:p>
    <w:p w:rsidR="00344A2F" w:rsidRDefault="00344A2F" w:rsidP="000E498F">
      <w:pPr>
        <w:pStyle w:val="ListParagraph"/>
        <w:spacing w:after="120" w:line="240" w:lineRule="auto"/>
        <w:ind w:left="1080"/>
        <w:contextualSpacing w:val="0"/>
        <w:jc w:val="both"/>
        <w:rPr>
          <w:rFonts w:ascii="Times New Roman" w:hAnsi="Times New Roman" w:cs="Times New Roman"/>
          <w:b/>
          <w:i/>
          <w:iCs/>
          <w:sz w:val="24"/>
          <w:szCs w:val="24"/>
        </w:rPr>
      </w:pPr>
      <w:r w:rsidRPr="00A37CB3">
        <w:rPr>
          <w:rFonts w:ascii="Times New Roman" w:hAnsi="Times New Roman" w:cs="Times New Roman"/>
          <w:b/>
          <w:i/>
          <w:iCs/>
          <w:sz w:val="24"/>
          <w:szCs w:val="24"/>
        </w:rPr>
        <w:t>Possible Solution</w:t>
      </w:r>
      <w:r>
        <w:rPr>
          <w:rFonts w:ascii="Times New Roman" w:hAnsi="Times New Roman" w:cs="Times New Roman"/>
          <w:b/>
          <w:i/>
          <w:iCs/>
          <w:sz w:val="24"/>
          <w:szCs w:val="24"/>
        </w:rPr>
        <w:t>s</w:t>
      </w:r>
      <w:r w:rsidRPr="00A37CB3">
        <w:rPr>
          <w:rFonts w:ascii="Times New Roman" w:hAnsi="Times New Roman" w:cs="Times New Roman"/>
          <w:b/>
          <w:i/>
          <w:iCs/>
          <w:sz w:val="24"/>
          <w:szCs w:val="24"/>
        </w:rPr>
        <w:t>:</w:t>
      </w:r>
    </w:p>
    <w:p w:rsidR="00344A2F" w:rsidRDefault="00DC3B9F" w:rsidP="00DC3B9F">
      <w:pPr>
        <w:pStyle w:val="ListParagraph"/>
        <w:numPr>
          <w:ilvl w:val="0"/>
          <w:numId w:val="44"/>
        </w:numPr>
        <w:spacing w:after="120" w:line="240" w:lineRule="auto"/>
        <w:ind w:left="1440"/>
        <w:contextualSpacing w:val="0"/>
        <w:jc w:val="both"/>
        <w:rPr>
          <w:rFonts w:ascii="Times New Roman" w:hAnsi="Times New Roman" w:cs="Times New Roman"/>
          <w:bCs/>
          <w:sz w:val="24"/>
          <w:szCs w:val="24"/>
        </w:rPr>
      </w:pPr>
      <w:r>
        <w:rPr>
          <w:rFonts w:ascii="Times New Roman" w:hAnsi="Times New Roman" w:cs="Times New Roman"/>
          <w:bCs/>
          <w:sz w:val="24"/>
          <w:szCs w:val="24"/>
        </w:rPr>
        <w:t>Ensuring both r</w:t>
      </w:r>
      <w:r w:rsidR="00344A2F" w:rsidRPr="004E4B0A">
        <w:rPr>
          <w:rFonts w:ascii="Times New Roman" w:hAnsi="Times New Roman" w:cs="Times New Roman"/>
          <w:bCs/>
          <w:sz w:val="24"/>
          <w:szCs w:val="24"/>
        </w:rPr>
        <w:t>ecoverability and cascadelessness</w:t>
      </w:r>
    </w:p>
    <w:p w:rsidR="00344A2F" w:rsidRDefault="00344A2F" w:rsidP="000E498F">
      <w:pPr>
        <w:pStyle w:val="ListParagraph"/>
        <w:spacing w:after="120" w:line="240" w:lineRule="auto"/>
        <w:ind w:left="1440"/>
        <w:contextualSpacing w:val="0"/>
        <w:jc w:val="both"/>
        <w:rPr>
          <w:rFonts w:ascii="Times New Roman" w:hAnsi="Times New Roman" w:cs="Times New Roman"/>
          <w:bCs/>
          <w:sz w:val="24"/>
          <w:szCs w:val="24"/>
        </w:rPr>
      </w:pPr>
      <w:r w:rsidRPr="005B48D0">
        <w:rPr>
          <w:rFonts w:ascii="Times New Roman" w:hAnsi="Times New Roman" w:cs="Times New Roman"/>
          <w:bCs/>
          <w:sz w:val="24"/>
          <w:szCs w:val="24"/>
        </w:rPr>
        <w:t>A transaction is structured such that its writes are all performed at the end of its processing</w:t>
      </w:r>
      <w:r>
        <w:rPr>
          <w:rFonts w:ascii="Times New Roman" w:hAnsi="Times New Roman" w:cs="Times New Roman"/>
          <w:bCs/>
          <w:sz w:val="24"/>
          <w:szCs w:val="24"/>
        </w:rPr>
        <w:t>.</w:t>
      </w:r>
    </w:p>
    <w:p w:rsidR="00344A2F" w:rsidRDefault="00344A2F" w:rsidP="000E498F">
      <w:pPr>
        <w:pStyle w:val="ListParagraph"/>
        <w:spacing w:after="120" w:line="240" w:lineRule="auto"/>
        <w:ind w:left="1440"/>
        <w:contextualSpacing w:val="0"/>
        <w:jc w:val="both"/>
        <w:rPr>
          <w:rFonts w:ascii="Times New Roman" w:hAnsi="Times New Roman" w:cs="Times New Roman"/>
          <w:bCs/>
          <w:sz w:val="24"/>
          <w:szCs w:val="24"/>
        </w:rPr>
      </w:pPr>
      <w:r w:rsidRPr="00BD02DF">
        <w:rPr>
          <w:rFonts w:ascii="Times New Roman" w:hAnsi="Times New Roman" w:cs="Times New Roman"/>
          <w:bCs/>
          <w:sz w:val="24"/>
          <w:szCs w:val="24"/>
        </w:rPr>
        <w:t>All writes of a transaction form an atomic action; no transaction may execute while a transaction is being written</w:t>
      </w:r>
      <w:r>
        <w:rPr>
          <w:rFonts w:ascii="Times New Roman" w:hAnsi="Times New Roman" w:cs="Times New Roman"/>
          <w:bCs/>
          <w:sz w:val="24"/>
          <w:szCs w:val="24"/>
        </w:rPr>
        <w:t>.</w:t>
      </w:r>
    </w:p>
    <w:p w:rsidR="00344A2F" w:rsidRDefault="00344A2F" w:rsidP="000E498F">
      <w:pPr>
        <w:pStyle w:val="ListParagraph"/>
        <w:spacing w:after="120" w:line="240" w:lineRule="auto"/>
        <w:ind w:left="1440"/>
        <w:contextualSpacing w:val="0"/>
        <w:jc w:val="both"/>
        <w:rPr>
          <w:rFonts w:ascii="Times New Roman" w:hAnsi="Times New Roman" w:cs="Times New Roman"/>
          <w:bCs/>
          <w:sz w:val="24"/>
          <w:szCs w:val="24"/>
        </w:rPr>
      </w:pPr>
      <w:r w:rsidRPr="00DC040B">
        <w:rPr>
          <w:rFonts w:ascii="Times New Roman" w:hAnsi="Times New Roman" w:cs="Times New Roman"/>
          <w:bCs/>
          <w:sz w:val="24"/>
          <w:szCs w:val="24"/>
        </w:rPr>
        <w:t>A transaction that aborts is restarted with a new timestamp</w:t>
      </w:r>
      <w:r>
        <w:rPr>
          <w:rFonts w:ascii="Times New Roman" w:hAnsi="Times New Roman" w:cs="Times New Roman"/>
          <w:bCs/>
          <w:sz w:val="24"/>
          <w:szCs w:val="24"/>
        </w:rPr>
        <w:t>.</w:t>
      </w:r>
    </w:p>
    <w:p w:rsidR="00344A2F" w:rsidRDefault="00DC3B9F" w:rsidP="00DC3B9F">
      <w:pPr>
        <w:pStyle w:val="ListParagraph"/>
        <w:numPr>
          <w:ilvl w:val="0"/>
          <w:numId w:val="44"/>
        </w:numPr>
        <w:spacing w:after="120" w:line="240" w:lineRule="auto"/>
        <w:ind w:left="1440"/>
        <w:contextualSpacing w:val="0"/>
        <w:jc w:val="both"/>
        <w:rPr>
          <w:rFonts w:ascii="Times New Roman" w:hAnsi="Times New Roman" w:cs="Times New Roman"/>
          <w:bCs/>
          <w:sz w:val="24"/>
          <w:szCs w:val="24"/>
        </w:rPr>
      </w:pPr>
      <w:r w:rsidRPr="00DC3B9F">
        <w:rPr>
          <w:rFonts w:ascii="Times New Roman" w:hAnsi="Times New Roman" w:cs="Times New Roman"/>
          <w:bCs/>
          <w:sz w:val="24"/>
          <w:szCs w:val="24"/>
        </w:rPr>
        <w:t xml:space="preserve">Ensuring both </w:t>
      </w:r>
      <w:r>
        <w:rPr>
          <w:rFonts w:ascii="Times New Roman" w:hAnsi="Times New Roman" w:cs="Times New Roman"/>
          <w:bCs/>
          <w:sz w:val="24"/>
          <w:szCs w:val="24"/>
        </w:rPr>
        <w:t>r</w:t>
      </w:r>
      <w:r w:rsidR="00344A2F" w:rsidRPr="004E4B0A">
        <w:rPr>
          <w:rFonts w:ascii="Times New Roman" w:hAnsi="Times New Roman" w:cs="Times New Roman"/>
          <w:bCs/>
          <w:sz w:val="24"/>
          <w:szCs w:val="24"/>
        </w:rPr>
        <w:t>ecoverability and cascadelessness</w:t>
      </w:r>
    </w:p>
    <w:p w:rsidR="00344A2F" w:rsidRDefault="00344A2F" w:rsidP="000E498F">
      <w:pPr>
        <w:pStyle w:val="ListParagraph"/>
        <w:spacing w:after="120" w:line="240" w:lineRule="auto"/>
        <w:ind w:left="1440"/>
        <w:contextualSpacing w:val="0"/>
        <w:jc w:val="both"/>
        <w:rPr>
          <w:rFonts w:ascii="Times New Roman" w:hAnsi="Times New Roman" w:cs="Times New Roman"/>
          <w:bCs/>
          <w:sz w:val="24"/>
          <w:szCs w:val="24"/>
        </w:rPr>
      </w:pPr>
      <w:r w:rsidRPr="00257254">
        <w:rPr>
          <w:rFonts w:ascii="Times New Roman" w:hAnsi="Times New Roman" w:cs="Times New Roman"/>
          <w:bCs/>
          <w:sz w:val="24"/>
          <w:szCs w:val="24"/>
        </w:rPr>
        <w:t>Limited form of locking; whereby reads of uncommitted items are postponed until the transaction that updated the item commits.</w:t>
      </w:r>
    </w:p>
    <w:p w:rsidR="00CF0468" w:rsidRDefault="00DC3B9F" w:rsidP="00DC3B9F">
      <w:pPr>
        <w:pStyle w:val="ListParagraph"/>
        <w:numPr>
          <w:ilvl w:val="0"/>
          <w:numId w:val="44"/>
        </w:numPr>
        <w:spacing w:after="120" w:line="240" w:lineRule="auto"/>
        <w:ind w:left="1440"/>
        <w:contextualSpacing w:val="0"/>
        <w:jc w:val="both"/>
        <w:rPr>
          <w:rFonts w:ascii="Times New Roman" w:hAnsi="Times New Roman" w:cs="Times New Roman"/>
          <w:bCs/>
          <w:sz w:val="24"/>
          <w:szCs w:val="24"/>
        </w:rPr>
      </w:pPr>
      <w:r>
        <w:rPr>
          <w:rFonts w:ascii="Times New Roman" w:hAnsi="Times New Roman" w:cs="Times New Roman"/>
          <w:bCs/>
          <w:sz w:val="24"/>
          <w:szCs w:val="24"/>
        </w:rPr>
        <w:t>Ensuring only recoverability</w:t>
      </w:r>
    </w:p>
    <w:p w:rsidR="00321C89" w:rsidRPr="00CF0468" w:rsidRDefault="00344A2F" w:rsidP="000E498F">
      <w:pPr>
        <w:pStyle w:val="ListParagraph"/>
        <w:spacing w:after="120" w:line="240" w:lineRule="auto"/>
        <w:ind w:left="1440"/>
        <w:contextualSpacing w:val="0"/>
        <w:jc w:val="both"/>
        <w:rPr>
          <w:rFonts w:ascii="Times New Roman" w:hAnsi="Times New Roman" w:cs="Times New Roman"/>
          <w:bCs/>
          <w:sz w:val="24"/>
          <w:szCs w:val="24"/>
        </w:rPr>
      </w:pPr>
      <w:r w:rsidRPr="00CF0468">
        <w:rPr>
          <w:rFonts w:ascii="Times New Roman" w:hAnsi="Times New Roman" w:cs="Times New Roman"/>
          <w:bCs/>
          <w:sz w:val="24"/>
          <w:szCs w:val="24"/>
        </w:rPr>
        <w:t>Use commit dependencies to ensure recoverability.</w:t>
      </w:r>
    </w:p>
    <w:p w:rsidR="00095D7F" w:rsidRPr="003341E7" w:rsidRDefault="006F2B11" w:rsidP="00095D7F">
      <w:pPr>
        <w:spacing w:after="120" w:line="240" w:lineRule="auto"/>
        <w:ind w:firstLine="360"/>
        <w:jc w:val="both"/>
        <w:rPr>
          <w:rFonts w:ascii="Times New Roman" w:hAnsi="Times New Roman" w:cs="Times New Roman"/>
          <w:sz w:val="24"/>
          <w:szCs w:val="24"/>
        </w:rPr>
      </w:pPr>
      <w:r>
        <w:rPr>
          <w:rFonts w:cs="Times New Roman"/>
          <w:b/>
          <w:color w:val="4F81BD"/>
          <w:sz w:val="24"/>
          <w:szCs w:val="24"/>
        </w:rPr>
        <w:t>Thomas’ Write Rule</w:t>
      </w:r>
    </w:p>
    <w:p w:rsidR="001C3884" w:rsidRDefault="008C78B2" w:rsidP="00232954">
      <w:pPr>
        <w:spacing w:after="120" w:line="240" w:lineRule="auto"/>
        <w:ind w:firstLine="360"/>
        <w:jc w:val="both"/>
        <w:rPr>
          <w:rFonts w:ascii="Times New Roman" w:hAnsi="Times New Roman" w:cs="Times New Roman"/>
          <w:sz w:val="24"/>
          <w:szCs w:val="24"/>
        </w:rPr>
      </w:pPr>
      <w:r>
        <w:rPr>
          <w:rFonts w:ascii="Times New Roman" w:hAnsi="Times New Roman" w:cs="Times New Roman"/>
          <w:noProof/>
          <w:sz w:val="24"/>
          <w:szCs w:val="24"/>
        </w:rPr>
        <w:pict>
          <v:shape id="_x0000_s1310" type="#_x0000_t202" style="position:absolute;left:0;text-align:left;margin-left:433.95pt;margin-top:20.35pt;width:92.95pt;height:54.95pt;z-index:251668480" stroked="f">
            <v:textbox style="mso-next-textbox:#_x0000_s1310" inset="2.31139mm,1.1557mm,2.31139mm,1.1557mm">
              <w:txbxContent>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
                    <w:gridCol w:w="907"/>
                  </w:tblGrid>
                  <w:tr w:rsidR="0040465A" w:rsidRPr="008E2D94" w:rsidTr="00593A25">
                    <w:tc>
                      <w:tcPr>
                        <w:tcW w:w="0" w:type="auto"/>
                        <w:tcBorders>
                          <w:top w:val="nil"/>
                          <w:left w:val="nil"/>
                          <w:bottom w:val="single" w:sz="4" w:space="0" w:color="auto"/>
                        </w:tcBorders>
                        <w:shd w:val="clear" w:color="auto" w:fill="D9D9D9" w:themeFill="background1" w:themeFillShade="D9"/>
                      </w:tcPr>
                      <w:p w:rsidR="0040465A" w:rsidRPr="00470F29" w:rsidRDefault="0040465A" w:rsidP="00912532">
                        <w:pPr>
                          <w:jc w:val="center"/>
                          <w:rPr>
                            <w:rFonts w:ascii="Times New Roman" w:hAnsi="Times New Roman" w:cs="Times New Roman"/>
                            <w:sz w:val="20"/>
                            <w:szCs w:val="20"/>
                          </w:rPr>
                        </w:pPr>
                        <w:r w:rsidRPr="00887391">
                          <w:rPr>
                            <w:rFonts w:ascii="Times New Roman" w:hAnsi="Times New Roman" w:cs="Times New Roman"/>
                            <w:i/>
                            <w:iCs/>
                            <w:sz w:val="20"/>
                            <w:szCs w:val="20"/>
                          </w:rPr>
                          <w:t>T</w:t>
                        </w:r>
                        <w:r>
                          <w:rPr>
                            <w:rFonts w:ascii="Times New Roman" w:hAnsi="Times New Roman" w:cs="Times New Roman"/>
                            <w:i/>
                            <w:iCs/>
                            <w:sz w:val="20"/>
                            <w:szCs w:val="20"/>
                            <w:vertAlign w:val="subscript"/>
                          </w:rPr>
                          <w:t>i</w:t>
                        </w:r>
                      </w:p>
                    </w:tc>
                    <w:tc>
                      <w:tcPr>
                        <w:tcW w:w="0" w:type="auto"/>
                        <w:tcBorders>
                          <w:top w:val="nil"/>
                          <w:bottom w:val="single" w:sz="4" w:space="0" w:color="auto"/>
                          <w:right w:val="nil"/>
                        </w:tcBorders>
                        <w:shd w:val="clear" w:color="auto" w:fill="D9D9D9" w:themeFill="background1" w:themeFillShade="D9"/>
                      </w:tcPr>
                      <w:p w:rsidR="0040465A" w:rsidRPr="00912532" w:rsidRDefault="0040465A" w:rsidP="00181B3A">
                        <w:pPr>
                          <w:jc w:val="center"/>
                          <w:rPr>
                            <w:rFonts w:ascii="Times New Roman" w:hAnsi="Times New Roman" w:cs="Times New Roman"/>
                            <w:sz w:val="20"/>
                            <w:szCs w:val="20"/>
                          </w:rPr>
                        </w:pPr>
                        <w:r w:rsidRPr="00887391">
                          <w:rPr>
                            <w:rFonts w:ascii="Times New Roman" w:hAnsi="Times New Roman" w:cs="Times New Roman"/>
                            <w:i/>
                            <w:iCs/>
                            <w:sz w:val="20"/>
                            <w:szCs w:val="20"/>
                          </w:rPr>
                          <w:t>T</w:t>
                        </w:r>
                        <w:r>
                          <w:rPr>
                            <w:rFonts w:ascii="Times New Roman" w:hAnsi="Times New Roman" w:cs="Times New Roman"/>
                            <w:i/>
                            <w:iCs/>
                            <w:sz w:val="20"/>
                            <w:szCs w:val="20"/>
                            <w:vertAlign w:val="subscript"/>
                          </w:rPr>
                          <w:t>i</w:t>
                        </w:r>
                        <w:r>
                          <w:rPr>
                            <w:rFonts w:ascii="Times New Roman" w:hAnsi="Times New Roman" w:cs="Times New Roman"/>
                            <w:sz w:val="20"/>
                            <w:szCs w:val="20"/>
                            <w:vertAlign w:val="subscript"/>
                          </w:rPr>
                          <w:t xml:space="preserve"> + 1</w:t>
                        </w:r>
                      </w:p>
                    </w:tc>
                  </w:tr>
                  <w:tr w:rsidR="0040465A" w:rsidRPr="008E2D94" w:rsidTr="00593A25">
                    <w:tc>
                      <w:tcPr>
                        <w:tcW w:w="0" w:type="auto"/>
                        <w:tcBorders>
                          <w:top w:val="single" w:sz="4" w:space="0" w:color="auto"/>
                          <w:left w:val="nil"/>
                          <w:bottom w:val="nil"/>
                        </w:tcBorders>
                      </w:tcPr>
                      <w:p w:rsidR="0040465A" w:rsidRDefault="0040465A" w:rsidP="00967A62">
                        <w:pPr>
                          <w:pStyle w:val="ListParagraph"/>
                          <w:ind w:left="0"/>
                          <w:contextualSpacing w:val="0"/>
                          <w:jc w:val="both"/>
                          <w:rPr>
                            <w:rFonts w:cs="Times New Roman"/>
                            <w:sz w:val="20"/>
                            <w:szCs w:val="20"/>
                          </w:rPr>
                        </w:pPr>
                        <w:r>
                          <w:rPr>
                            <w:rFonts w:cs="Times New Roman"/>
                            <w:sz w:val="20"/>
                            <w:szCs w:val="20"/>
                          </w:rPr>
                          <w:t>read</w:t>
                        </w:r>
                        <w:r w:rsidRPr="00887391">
                          <w:rPr>
                            <w:rFonts w:cs="Times New Roman"/>
                            <w:sz w:val="20"/>
                            <w:szCs w:val="20"/>
                          </w:rPr>
                          <w:t>(</w:t>
                        </w:r>
                        <w:r>
                          <w:rPr>
                            <w:rFonts w:ascii="Times New Roman" w:hAnsi="Times New Roman" w:cs="Times New Roman"/>
                            <w:i/>
                            <w:sz w:val="20"/>
                            <w:szCs w:val="20"/>
                          </w:rPr>
                          <w:t>Q</w:t>
                        </w:r>
                        <w:r w:rsidRPr="00887391">
                          <w:rPr>
                            <w:rFonts w:cs="Times New Roman"/>
                            <w:sz w:val="20"/>
                            <w:szCs w:val="20"/>
                          </w:rPr>
                          <w:t>)</w:t>
                        </w:r>
                      </w:p>
                      <w:p w:rsidR="0040465A" w:rsidRDefault="0040465A" w:rsidP="00967A62">
                        <w:pPr>
                          <w:pStyle w:val="ListParagraph"/>
                          <w:ind w:left="0"/>
                          <w:contextualSpacing w:val="0"/>
                          <w:jc w:val="both"/>
                          <w:rPr>
                            <w:rFonts w:cs="Times New Roman"/>
                            <w:sz w:val="20"/>
                            <w:szCs w:val="20"/>
                          </w:rPr>
                        </w:pPr>
                      </w:p>
                      <w:p w:rsidR="0040465A" w:rsidRPr="00887391" w:rsidRDefault="0040465A" w:rsidP="00967A62">
                        <w:pPr>
                          <w:pStyle w:val="ListParagraph"/>
                          <w:ind w:left="0"/>
                          <w:contextualSpacing w:val="0"/>
                          <w:jc w:val="both"/>
                          <w:rPr>
                            <w:rFonts w:cs="Times New Roman"/>
                            <w:sz w:val="20"/>
                            <w:szCs w:val="20"/>
                          </w:rPr>
                        </w:pPr>
                        <w:r>
                          <w:rPr>
                            <w:rFonts w:cs="Times New Roman"/>
                            <w:sz w:val="20"/>
                            <w:szCs w:val="20"/>
                          </w:rPr>
                          <w:t>write</w:t>
                        </w:r>
                        <w:r w:rsidRPr="00887391">
                          <w:rPr>
                            <w:rFonts w:cs="Times New Roman"/>
                            <w:sz w:val="20"/>
                            <w:szCs w:val="20"/>
                          </w:rPr>
                          <w:t>(</w:t>
                        </w:r>
                        <w:r>
                          <w:rPr>
                            <w:rFonts w:ascii="Times New Roman" w:hAnsi="Times New Roman" w:cs="Times New Roman"/>
                            <w:i/>
                            <w:sz w:val="20"/>
                            <w:szCs w:val="20"/>
                          </w:rPr>
                          <w:t>Q</w:t>
                        </w:r>
                        <w:r w:rsidRPr="00887391">
                          <w:rPr>
                            <w:rFonts w:cs="Times New Roman"/>
                            <w:sz w:val="20"/>
                            <w:szCs w:val="20"/>
                          </w:rPr>
                          <w:t>)</w:t>
                        </w:r>
                      </w:p>
                    </w:tc>
                    <w:tc>
                      <w:tcPr>
                        <w:tcW w:w="0" w:type="auto"/>
                        <w:tcBorders>
                          <w:bottom w:val="nil"/>
                          <w:right w:val="nil"/>
                        </w:tcBorders>
                      </w:tcPr>
                      <w:p w:rsidR="0040465A" w:rsidRDefault="0040465A" w:rsidP="00967A62">
                        <w:pPr>
                          <w:pStyle w:val="ListParagraph"/>
                          <w:ind w:left="0"/>
                          <w:contextualSpacing w:val="0"/>
                          <w:jc w:val="both"/>
                          <w:rPr>
                            <w:rFonts w:cs="Times New Roman"/>
                            <w:sz w:val="20"/>
                            <w:szCs w:val="20"/>
                          </w:rPr>
                        </w:pPr>
                      </w:p>
                      <w:p w:rsidR="0040465A" w:rsidRPr="00887391" w:rsidRDefault="0040465A" w:rsidP="00967A62">
                        <w:pPr>
                          <w:pStyle w:val="ListParagraph"/>
                          <w:ind w:left="0"/>
                          <w:contextualSpacing w:val="0"/>
                          <w:jc w:val="both"/>
                          <w:rPr>
                            <w:rFonts w:cs="Times New Roman"/>
                            <w:sz w:val="20"/>
                            <w:szCs w:val="20"/>
                          </w:rPr>
                        </w:pPr>
                        <w:r>
                          <w:rPr>
                            <w:rFonts w:cs="Times New Roman"/>
                            <w:sz w:val="20"/>
                            <w:szCs w:val="20"/>
                          </w:rPr>
                          <w:t>write</w:t>
                        </w:r>
                        <w:r w:rsidRPr="00887391">
                          <w:rPr>
                            <w:rFonts w:cs="Times New Roman"/>
                            <w:sz w:val="20"/>
                            <w:szCs w:val="20"/>
                          </w:rPr>
                          <w:t>(</w:t>
                        </w:r>
                        <w:r>
                          <w:rPr>
                            <w:rFonts w:ascii="Times New Roman" w:hAnsi="Times New Roman" w:cs="Times New Roman"/>
                            <w:i/>
                            <w:sz w:val="20"/>
                            <w:szCs w:val="20"/>
                          </w:rPr>
                          <w:t>Q</w:t>
                        </w:r>
                        <w:r w:rsidRPr="00887391">
                          <w:rPr>
                            <w:rFonts w:cs="Times New Roman"/>
                            <w:sz w:val="20"/>
                            <w:szCs w:val="20"/>
                          </w:rPr>
                          <w:t>)</w:t>
                        </w:r>
                      </w:p>
                    </w:tc>
                  </w:tr>
                </w:tbl>
                <w:p w:rsidR="0040465A" w:rsidRPr="008E2D94" w:rsidRDefault="0040465A" w:rsidP="002C3B47">
                  <w:pPr>
                    <w:rPr>
                      <w:sz w:val="20"/>
                    </w:rPr>
                  </w:pPr>
                </w:p>
              </w:txbxContent>
            </v:textbox>
            <w10:wrap type="square"/>
          </v:shape>
        </w:pict>
      </w:r>
      <w:r w:rsidR="00232954" w:rsidRPr="00232954">
        <w:rPr>
          <w:rFonts w:ascii="Times New Roman" w:hAnsi="Times New Roman" w:cs="Times New Roman"/>
          <w:sz w:val="24"/>
          <w:szCs w:val="24"/>
        </w:rPr>
        <w:t xml:space="preserve">Modified version of the timestamp-ordering protocol in which </w:t>
      </w:r>
      <w:r w:rsidR="00CA1996" w:rsidRPr="00232954">
        <w:rPr>
          <w:rFonts w:ascii="Times New Roman" w:hAnsi="Times New Roman" w:cs="Times New Roman"/>
          <w:sz w:val="24"/>
          <w:szCs w:val="24"/>
        </w:rPr>
        <w:t xml:space="preserve">obsolete </w:t>
      </w:r>
      <w:r w:rsidR="00CA1996" w:rsidRPr="00232954">
        <w:rPr>
          <w:rFonts w:ascii="Times New Roman" w:hAnsi="Times New Roman" w:cs="Times New Roman"/>
          <w:b/>
          <w:bCs/>
          <w:sz w:val="24"/>
          <w:szCs w:val="24"/>
        </w:rPr>
        <w:t>write</w:t>
      </w:r>
      <w:r w:rsidR="00232954" w:rsidRPr="00232954">
        <w:rPr>
          <w:rFonts w:ascii="Times New Roman" w:hAnsi="Times New Roman" w:cs="Times New Roman"/>
          <w:sz w:val="24"/>
          <w:szCs w:val="24"/>
        </w:rPr>
        <w:t xml:space="preserve"> operations may be igno</w:t>
      </w:r>
      <w:r w:rsidR="00072F01">
        <w:rPr>
          <w:rFonts w:ascii="Times New Roman" w:hAnsi="Times New Roman" w:cs="Times New Roman"/>
          <w:sz w:val="24"/>
          <w:szCs w:val="24"/>
        </w:rPr>
        <w:t>red under certain circumstances, thus allowing greater potential concurrency.</w:t>
      </w:r>
    </w:p>
    <w:p w:rsidR="00F006D2" w:rsidRDefault="00F006D2" w:rsidP="000E1602">
      <w:pPr>
        <w:spacing w:after="120" w:line="240" w:lineRule="auto"/>
        <w:ind w:firstLine="360"/>
        <w:jc w:val="both"/>
        <w:rPr>
          <w:rFonts w:ascii="Times New Roman" w:hAnsi="Times New Roman" w:cs="Times New Roman"/>
          <w:sz w:val="24"/>
          <w:szCs w:val="24"/>
        </w:rPr>
      </w:pPr>
      <w:r w:rsidRPr="00F006D2">
        <w:rPr>
          <w:rFonts w:ascii="Times New Roman" w:hAnsi="Times New Roman" w:cs="Times New Roman"/>
          <w:sz w:val="24"/>
          <w:szCs w:val="24"/>
        </w:rPr>
        <w:t xml:space="preserve">The timestamp ordering protocol requires that </w:t>
      </w:r>
      <w:r w:rsidRPr="00F006D2">
        <w:rPr>
          <w:rFonts w:ascii="Times New Roman" w:hAnsi="Times New Roman" w:cs="Times New Roman"/>
          <w:i/>
          <w:iCs/>
          <w:sz w:val="24"/>
          <w:szCs w:val="24"/>
        </w:rPr>
        <w:t>T</w:t>
      </w:r>
      <w:r w:rsidRPr="00F006D2">
        <w:rPr>
          <w:rFonts w:ascii="Times New Roman" w:hAnsi="Times New Roman" w:cs="Times New Roman"/>
          <w:i/>
          <w:iCs/>
          <w:sz w:val="24"/>
          <w:szCs w:val="24"/>
          <w:vertAlign w:val="subscript"/>
        </w:rPr>
        <w:t>i</w:t>
      </w:r>
      <w:r w:rsidRPr="00F006D2">
        <w:rPr>
          <w:rFonts w:ascii="Times New Roman" w:hAnsi="Times New Roman" w:cs="Times New Roman"/>
          <w:sz w:val="24"/>
          <w:szCs w:val="24"/>
        </w:rPr>
        <w:t xml:space="preserve"> be rolled back i</w:t>
      </w:r>
      <w:r w:rsidR="00D6031A">
        <w:rPr>
          <w:rFonts w:ascii="Times New Roman" w:hAnsi="Times New Roman" w:cs="Times New Roman"/>
          <w:sz w:val="24"/>
          <w:szCs w:val="24"/>
        </w:rPr>
        <w:t>f</w:t>
      </w:r>
      <w:r w:rsidRPr="00F006D2">
        <w:rPr>
          <w:rFonts w:ascii="Times New Roman" w:hAnsi="Times New Roman" w:cs="Times New Roman"/>
          <w:sz w:val="24"/>
          <w:szCs w:val="24"/>
        </w:rPr>
        <w:t xml:space="preserve"> </w:t>
      </w:r>
      <w:r w:rsidRPr="00F006D2">
        <w:rPr>
          <w:rFonts w:ascii="Times New Roman" w:hAnsi="Times New Roman" w:cs="Times New Roman"/>
          <w:i/>
          <w:iCs/>
          <w:sz w:val="24"/>
          <w:szCs w:val="24"/>
        </w:rPr>
        <w:t>T</w:t>
      </w:r>
      <w:r w:rsidRPr="00F006D2">
        <w:rPr>
          <w:rFonts w:ascii="Times New Roman" w:hAnsi="Times New Roman" w:cs="Times New Roman"/>
          <w:i/>
          <w:iCs/>
          <w:sz w:val="24"/>
          <w:szCs w:val="24"/>
          <w:vertAlign w:val="subscript"/>
        </w:rPr>
        <w:t>i</w:t>
      </w:r>
      <w:r w:rsidRPr="00F006D2">
        <w:rPr>
          <w:rFonts w:ascii="Times New Roman" w:hAnsi="Times New Roman" w:cs="Times New Roman"/>
          <w:sz w:val="24"/>
          <w:szCs w:val="24"/>
        </w:rPr>
        <w:t xml:space="preserve"> issues write(</w:t>
      </w:r>
      <w:r w:rsidRPr="00D6031A">
        <w:rPr>
          <w:rFonts w:ascii="Times New Roman" w:hAnsi="Times New Roman" w:cs="Times New Roman"/>
          <w:i/>
          <w:iCs/>
          <w:sz w:val="24"/>
          <w:szCs w:val="24"/>
        </w:rPr>
        <w:t>Q</w:t>
      </w:r>
      <w:r w:rsidRPr="00F006D2">
        <w:rPr>
          <w:rFonts w:ascii="Times New Roman" w:hAnsi="Times New Roman" w:cs="Times New Roman"/>
          <w:sz w:val="24"/>
          <w:szCs w:val="24"/>
        </w:rPr>
        <w:t>) and TS(</w:t>
      </w:r>
      <w:r w:rsidRPr="00F006D2">
        <w:rPr>
          <w:rFonts w:ascii="Times New Roman" w:hAnsi="Times New Roman" w:cs="Times New Roman"/>
          <w:i/>
          <w:iCs/>
          <w:sz w:val="24"/>
          <w:szCs w:val="24"/>
        </w:rPr>
        <w:t>T</w:t>
      </w:r>
      <w:r w:rsidRPr="00F006D2">
        <w:rPr>
          <w:rFonts w:ascii="Times New Roman" w:hAnsi="Times New Roman" w:cs="Times New Roman"/>
          <w:i/>
          <w:iCs/>
          <w:sz w:val="24"/>
          <w:szCs w:val="24"/>
          <w:vertAlign w:val="subscript"/>
        </w:rPr>
        <w:t>i</w:t>
      </w:r>
      <w:r w:rsidRPr="00F006D2">
        <w:rPr>
          <w:rFonts w:ascii="Times New Roman" w:hAnsi="Times New Roman" w:cs="Times New Roman"/>
          <w:sz w:val="24"/>
          <w:szCs w:val="24"/>
        </w:rPr>
        <w:t xml:space="preserve">) </w:t>
      </w:r>
      <w:r w:rsidRPr="00F006D2">
        <w:rPr>
          <w:rFonts w:ascii="Times New Roman" w:hAnsi="Times New Roman" w:cs="Times New Roman"/>
          <w:i/>
          <w:iCs/>
          <w:sz w:val="24"/>
          <w:szCs w:val="24"/>
        </w:rPr>
        <w:t>&lt;</w:t>
      </w:r>
      <w:r w:rsidRPr="00F006D2">
        <w:rPr>
          <w:rFonts w:ascii="Times New Roman" w:hAnsi="Times New Roman" w:cs="Times New Roman"/>
          <w:sz w:val="24"/>
          <w:szCs w:val="24"/>
        </w:rPr>
        <w:t xml:space="preserve"> W-timestamp(</w:t>
      </w:r>
      <w:r w:rsidRPr="00F006D2">
        <w:rPr>
          <w:rFonts w:ascii="Times New Roman" w:hAnsi="Times New Roman" w:cs="Times New Roman"/>
          <w:i/>
          <w:iCs/>
          <w:sz w:val="24"/>
          <w:szCs w:val="24"/>
        </w:rPr>
        <w:t>Q</w:t>
      </w:r>
      <w:r w:rsidRPr="00F006D2">
        <w:rPr>
          <w:rFonts w:ascii="Times New Roman" w:hAnsi="Times New Roman" w:cs="Times New Roman"/>
          <w:sz w:val="24"/>
          <w:szCs w:val="24"/>
        </w:rPr>
        <w:t xml:space="preserve">). However, </w:t>
      </w:r>
      <w:r w:rsidR="004A6DC4">
        <w:rPr>
          <w:rFonts w:ascii="Times New Roman" w:hAnsi="Times New Roman" w:cs="Times New Roman"/>
          <w:sz w:val="24"/>
          <w:szCs w:val="24"/>
        </w:rPr>
        <w:t>in Thomas’ Write Rule</w:t>
      </w:r>
      <w:r w:rsidRPr="00F006D2">
        <w:rPr>
          <w:rFonts w:ascii="Times New Roman" w:hAnsi="Times New Roman" w:cs="Times New Roman"/>
          <w:sz w:val="24"/>
          <w:szCs w:val="24"/>
        </w:rPr>
        <w:t>, in those cases where TS(</w:t>
      </w:r>
      <w:r w:rsidRPr="00F006D2">
        <w:rPr>
          <w:rFonts w:ascii="Times New Roman" w:hAnsi="Times New Roman" w:cs="Times New Roman"/>
          <w:i/>
          <w:iCs/>
          <w:sz w:val="24"/>
          <w:szCs w:val="24"/>
        </w:rPr>
        <w:t>T</w:t>
      </w:r>
      <w:r w:rsidRPr="00F006D2">
        <w:rPr>
          <w:rFonts w:ascii="Times New Roman" w:hAnsi="Times New Roman" w:cs="Times New Roman"/>
          <w:i/>
          <w:iCs/>
          <w:sz w:val="24"/>
          <w:szCs w:val="24"/>
          <w:vertAlign w:val="subscript"/>
        </w:rPr>
        <w:t>i</w:t>
      </w:r>
      <w:r w:rsidRPr="00F006D2">
        <w:rPr>
          <w:rFonts w:ascii="Times New Roman" w:hAnsi="Times New Roman" w:cs="Times New Roman"/>
          <w:sz w:val="24"/>
          <w:szCs w:val="24"/>
        </w:rPr>
        <w:t xml:space="preserve">) </w:t>
      </w:r>
      <w:r w:rsidR="000E1602">
        <w:rPr>
          <w:rFonts w:ascii="Times New Roman" w:hAnsi="Times New Roman" w:cs="Times New Roman"/>
          <w:sz w:val="24"/>
          <w:szCs w:val="24"/>
        </w:rPr>
        <w:t>≥</w:t>
      </w:r>
      <w:r w:rsidRPr="00F006D2">
        <w:rPr>
          <w:rFonts w:ascii="Times New Roman" w:hAnsi="Times New Roman" w:cs="Times New Roman"/>
          <w:sz w:val="24"/>
          <w:szCs w:val="24"/>
        </w:rPr>
        <w:t xml:space="preserve"> R-timestamp(</w:t>
      </w:r>
      <w:r w:rsidRPr="00F006D2">
        <w:rPr>
          <w:rFonts w:ascii="Times New Roman" w:hAnsi="Times New Roman" w:cs="Times New Roman"/>
          <w:i/>
          <w:iCs/>
          <w:sz w:val="24"/>
          <w:szCs w:val="24"/>
        </w:rPr>
        <w:t>Q</w:t>
      </w:r>
      <w:r w:rsidRPr="00F006D2">
        <w:rPr>
          <w:rFonts w:ascii="Times New Roman" w:hAnsi="Times New Roman" w:cs="Times New Roman"/>
          <w:sz w:val="24"/>
          <w:szCs w:val="24"/>
        </w:rPr>
        <w:t>), we ignore the obsolete write.</w:t>
      </w:r>
    </w:p>
    <w:p w:rsidR="002C3B47" w:rsidRDefault="004974B9" w:rsidP="00692CA8">
      <w:pPr>
        <w:spacing w:after="120" w:line="240" w:lineRule="auto"/>
        <w:ind w:firstLine="360"/>
        <w:jc w:val="both"/>
        <w:rPr>
          <w:rFonts w:ascii="Times New Roman" w:hAnsi="Times New Roman" w:cs="Times New Roman"/>
          <w:sz w:val="24"/>
          <w:szCs w:val="24"/>
        </w:rPr>
      </w:pPr>
      <w:r w:rsidRPr="004974B9">
        <w:rPr>
          <w:rFonts w:ascii="Times New Roman" w:hAnsi="Times New Roman" w:cs="Times New Roman"/>
          <w:sz w:val="24"/>
          <w:szCs w:val="24"/>
        </w:rPr>
        <w:t>Thomas' Write Rule allows greater potential concurrency.</w:t>
      </w:r>
      <w:r w:rsidR="00692CA8">
        <w:rPr>
          <w:rFonts w:ascii="Times New Roman" w:hAnsi="Times New Roman" w:cs="Times New Roman"/>
          <w:sz w:val="24"/>
          <w:szCs w:val="24"/>
        </w:rPr>
        <w:t xml:space="preserve"> </w:t>
      </w:r>
      <w:r w:rsidR="00692CA8" w:rsidRPr="00B97C4A">
        <w:rPr>
          <w:rFonts w:ascii="Times New Roman" w:hAnsi="Times New Roman" w:cs="Times New Roman"/>
          <w:color w:val="0070C0"/>
          <w:sz w:val="24"/>
          <w:szCs w:val="24"/>
        </w:rPr>
        <w:t>This change makes it possible to generate some serializable schedules that are not possible under the other protocols.</w:t>
      </w:r>
    </w:p>
    <w:p w:rsidR="001707A0" w:rsidRPr="00996FAA" w:rsidRDefault="007F14CA" w:rsidP="001707A0">
      <w:pPr>
        <w:spacing w:before="360" w:after="120" w:line="240" w:lineRule="auto"/>
        <w:ind w:firstLine="360"/>
        <w:jc w:val="both"/>
        <w:rPr>
          <w:rFonts w:cs="Times New Roman"/>
          <w:b/>
          <w:bCs/>
          <w:color w:val="C00000"/>
          <w:sz w:val="28"/>
          <w:szCs w:val="28"/>
        </w:rPr>
      </w:pPr>
      <w:r>
        <w:rPr>
          <w:rFonts w:cs="Times New Roman"/>
          <w:b/>
          <w:bCs/>
          <w:color w:val="C00000"/>
          <w:sz w:val="28"/>
          <w:szCs w:val="28"/>
        </w:rPr>
        <w:t>Validation</w:t>
      </w:r>
      <w:r w:rsidR="001707A0" w:rsidRPr="00996FAA">
        <w:rPr>
          <w:rFonts w:cs="Times New Roman"/>
          <w:b/>
          <w:bCs/>
          <w:color w:val="C00000"/>
          <w:sz w:val="28"/>
          <w:szCs w:val="28"/>
        </w:rPr>
        <w:t>-Based Protocols</w:t>
      </w:r>
    </w:p>
    <w:p w:rsidR="001C3884" w:rsidRDefault="00F359E7" w:rsidP="00D9535F">
      <w:pPr>
        <w:spacing w:after="120" w:line="240" w:lineRule="auto"/>
        <w:ind w:firstLine="360"/>
        <w:jc w:val="both"/>
        <w:rPr>
          <w:rFonts w:ascii="Times New Roman" w:hAnsi="Times New Roman" w:cs="Times New Roman"/>
          <w:sz w:val="24"/>
          <w:szCs w:val="24"/>
        </w:rPr>
      </w:pPr>
      <w:r w:rsidRPr="00F359E7">
        <w:rPr>
          <w:rFonts w:ascii="Times New Roman" w:hAnsi="Times New Roman" w:cs="Times New Roman"/>
          <w:sz w:val="24"/>
          <w:szCs w:val="24"/>
        </w:rPr>
        <w:t>In cases where a majority of transactions are read-only transactions, the rate of conflicts among transactions may be low. It may be better to use a scheme that imposes less overhead.</w:t>
      </w:r>
    </w:p>
    <w:p w:rsidR="00F767E7" w:rsidRPr="003341E7" w:rsidRDefault="00F767E7" w:rsidP="00F767E7">
      <w:pPr>
        <w:spacing w:after="120" w:line="240" w:lineRule="auto"/>
        <w:ind w:firstLine="360"/>
        <w:jc w:val="both"/>
        <w:rPr>
          <w:rFonts w:ascii="Times New Roman" w:hAnsi="Times New Roman" w:cs="Times New Roman"/>
          <w:sz w:val="24"/>
          <w:szCs w:val="24"/>
        </w:rPr>
      </w:pPr>
      <w:r>
        <w:rPr>
          <w:rFonts w:cs="Times New Roman"/>
          <w:b/>
          <w:color w:val="4F81BD"/>
          <w:sz w:val="24"/>
          <w:szCs w:val="24"/>
        </w:rPr>
        <w:t>Phases of a Transaction</w:t>
      </w:r>
    </w:p>
    <w:p w:rsidR="00D96794" w:rsidRDefault="00642D8E" w:rsidP="00642D8E">
      <w:pPr>
        <w:spacing w:after="120" w:line="240" w:lineRule="auto"/>
        <w:ind w:firstLine="360"/>
        <w:jc w:val="both"/>
        <w:rPr>
          <w:rFonts w:ascii="Times New Roman" w:hAnsi="Times New Roman" w:cs="Times New Roman"/>
          <w:sz w:val="24"/>
          <w:szCs w:val="24"/>
        </w:rPr>
      </w:pPr>
      <w:r w:rsidRPr="00642D8E">
        <w:rPr>
          <w:rFonts w:ascii="Times New Roman" w:hAnsi="Times New Roman" w:cs="Times New Roman"/>
          <w:sz w:val="24"/>
          <w:szCs w:val="24"/>
        </w:rPr>
        <w:t>A difficulty i</w:t>
      </w:r>
      <w:r>
        <w:rPr>
          <w:rFonts w:ascii="Times New Roman" w:hAnsi="Times New Roman" w:cs="Times New Roman"/>
          <w:sz w:val="24"/>
          <w:szCs w:val="24"/>
        </w:rPr>
        <w:t>n</w:t>
      </w:r>
      <w:r w:rsidRPr="00642D8E">
        <w:rPr>
          <w:rFonts w:ascii="Times New Roman" w:hAnsi="Times New Roman" w:cs="Times New Roman"/>
          <w:sz w:val="24"/>
          <w:szCs w:val="24"/>
        </w:rPr>
        <w:t xml:space="preserve"> reducing the overhead is to know in advance which transactions will be involved in a conflict. To gain this knowledge, a scheme for </w:t>
      </w:r>
      <w:r w:rsidRPr="00E86EB3">
        <w:rPr>
          <w:rFonts w:ascii="Times New Roman" w:hAnsi="Times New Roman" w:cs="Times New Roman"/>
          <w:sz w:val="24"/>
          <w:szCs w:val="24"/>
        </w:rPr>
        <w:t>monitoring</w:t>
      </w:r>
      <w:r w:rsidRPr="00642D8E">
        <w:rPr>
          <w:rFonts w:ascii="Times New Roman" w:hAnsi="Times New Roman" w:cs="Times New Roman"/>
          <w:sz w:val="24"/>
          <w:szCs w:val="24"/>
        </w:rPr>
        <w:t xml:space="preserve"> the system is needed</w:t>
      </w:r>
      <w:r w:rsidR="00E86EB3">
        <w:rPr>
          <w:rFonts w:ascii="Times New Roman" w:hAnsi="Times New Roman" w:cs="Times New Roman"/>
          <w:sz w:val="24"/>
          <w:szCs w:val="24"/>
        </w:rPr>
        <w:t>.</w:t>
      </w:r>
    </w:p>
    <w:p w:rsidR="00C6035C" w:rsidRDefault="006F2671" w:rsidP="006F2671">
      <w:pPr>
        <w:spacing w:after="120" w:line="240" w:lineRule="auto"/>
        <w:ind w:firstLine="360"/>
        <w:jc w:val="both"/>
        <w:rPr>
          <w:rFonts w:ascii="Times New Roman" w:hAnsi="Times New Roman" w:cs="Times New Roman"/>
          <w:sz w:val="24"/>
          <w:szCs w:val="24"/>
        </w:rPr>
      </w:pPr>
      <w:r>
        <w:rPr>
          <w:rFonts w:ascii="Times New Roman" w:hAnsi="Times New Roman" w:cs="Times New Roman"/>
          <w:sz w:val="24"/>
          <w:szCs w:val="24"/>
        </w:rPr>
        <w:t>We assume that e</w:t>
      </w:r>
      <w:r w:rsidR="00C6035C" w:rsidRPr="00C6035C">
        <w:rPr>
          <w:rFonts w:ascii="Times New Roman" w:hAnsi="Times New Roman" w:cs="Times New Roman"/>
          <w:sz w:val="24"/>
          <w:szCs w:val="24"/>
        </w:rPr>
        <w:t xml:space="preserve">xecution of transaction </w:t>
      </w:r>
      <w:r w:rsidR="00C6035C" w:rsidRPr="00C6035C">
        <w:rPr>
          <w:rFonts w:ascii="Times New Roman" w:hAnsi="Times New Roman" w:cs="Times New Roman"/>
          <w:i/>
          <w:iCs/>
          <w:sz w:val="24"/>
          <w:szCs w:val="24"/>
        </w:rPr>
        <w:t>T</w:t>
      </w:r>
      <w:r w:rsidR="00C6035C" w:rsidRPr="00C6035C">
        <w:rPr>
          <w:rFonts w:ascii="Times New Roman" w:hAnsi="Times New Roman" w:cs="Times New Roman"/>
          <w:i/>
          <w:iCs/>
          <w:sz w:val="24"/>
          <w:szCs w:val="24"/>
          <w:vertAlign w:val="subscript"/>
        </w:rPr>
        <w:t>i</w:t>
      </w:r>
      <w:r w:rsidR="00C6035C" w:rsidRPr="00C6035C">
        <w:rPr>
          <w:rFonts w:ascii="Times New Roman" w:hAnsi="Times New Roman" w:cs="Times New Roman"/>
          <w:sz w:val="24"/>
          <w:szCs w:val="24"/>
          <w:vertAlign w:val="subscript"/>
        </w:rPr>
        <w:t xml:space="preserve"> </w:t>
      </w:r>
      <w:r w:rsidR="00C6035C" w:rsidRPr="00C6035C">
        <w:rPr>
          <w:rFonts w:ascii="Times New Roman" w:hAnsi="Times New Roman" w:cs="Times New Roman"/>
          <w:sz w:val="24"/>
          <w:szCs w:val="24"/>
        </w:rPr>
        <w:t>is done in two or three different phases in its lifetime, depending on whether it is a read-only or an update transaction. The phases are</w:t>
      </w:r>
      <w:r w:rsidR="00AE0F98">
        <w:rPr>
          <w:rFonts w:ascii="Times New Roman" w:hAnsi="Times New Roman" w:cs="Times New Roman"/>
          <w:sz w:val="24"/>
          <w:szCs w:val="24"/>
        </w:rPr>
        <w:t>, in order</w:t>
      </w:r>
      <w:r w:rsidR="00C6035C" w:rsidRPr="00C6035C">
        <w:rPr>
          <w:rFonts w:ascii="Times New Roman" w:hAnsi="Times New Roman" w:cs="Times New Roman"/>
          <w:sz w:val="24"/>
          <w:szCs w:val="24"/>
        </w:rPr>
        <w:t>:</w:t>
      </w:r>
    </w:p>
    <w:p w:rsidR="00AE0F98" w:rsidRDefault="00E305EE" w:rsidP="00AD57BC">
      <w:pPr>
        <w:pStyle w:val="ListParagraph"/>
        <w:numPr>
          <w:ilvl w:val="0"/>
          <w:numId w:val="45"/>
        </w:numPr>
        <w:spacing w:after="120" w:line="240" w:lineRule="auto"/>
        <w:contextualSpacing w:val="0"/>
        <w:jc w:val="both"/>
        <w:rPr>
          <w:rFonts w:ascii="Times New Roman" w:hAnsi="Times New Roman" w:cs="Times New Roman"/>
          <w:sz w:val="24"/>
          <w:szCs w:val="24"/>
        </w:rPr>
      </w:pPr>
      <w:r w:rsidRPr="0007659C">
        <w:rPr>
          <w:rFonts w:ascii="Times New Roman" w:hAnsi="Times New Roman" w:cs="Times New Roman"/>
          <w:b/>
          <w:bCs/>
          <w:sz w:val="24"/>
          <w:szCs w:val="24"/>
        </w:rPr>
        <w:t>Read</w:t>
      </w:r>
      <w:r w:rsidR="007F568F" w:rsidRPr="0007659C">
        <w:rPr>
          <w:rFonts w:ascii="Times New Roman" w:hAnsi="Times New Roman" w:cs="Times New Roman"/>
          <w:b/>
          <w:bCs/>
          <w:sz w:val="24"/>
          <w:szCs w:val="24"/>
        </w:rPr>
        <w:t xml:space="preserve"> and execution</w:t>
      </w:r>
      <w:r w:rsidRPr="0007659C">
        <w:rPr>
          <w:rFonts w:ascii="Times New Roman" w:hAnsi="Times New Roman" w:cs="Times New Roman"/>
          <w:b/>
          <w:bCs/>
          <w:sz w:val="24"/>
          <w:szCs w:val="24"/>
        </w:rPr>
        <w:t xml:space="preserve"> phase</w:t>
      </w:r>
      <w:r w:rsidR="00FE69BD" w:rsidRPr="0007659C">
        <w:rPr>
          <w:rFonts w:ascii="Times New Roman" w:hAnsi="Times New Roman" w:cs="Times New Roman"/>
          <w:b/>
          <w:bCs/>
          <w:sz w:val="24"/>
          <w:szCs w:val="24"/>
        </w:rPr>
        <w:t>:</w:t>
      </w:r>
      <w:r w:rsidR="00FE69BD">
        <w:rPr>
          <w:rFonts w:ascii="Times New Roman" w:hAnsi="Times New Roman" w:cs="Times New Roman"/>
          <w:sz w:val="24"/>
          <w:szCs w:val="24"/>
        </w:rPr>
        <w:t xml:space="preserve"> </w:t>
      </w:r>
      <w:r w:rsidR="003A2DB2" w:rsidRPr="003A2DB2">
        <w:rPr>
          <w:rFonts w:ascii="Times New Roman" w:hAnsi="Times New Roman" w:cs="Times New Roman"/>
          <w:sz w:val="24"/>
          <w:szCs w:val="24"/>
        </w:rPr>
        <w:t xml:space="preserve">The Transaction </w:t>
      </w:r>
      <w:r w:rsidR="003A2DB2" w:rsidRPr="003A2DB2">
        <w:rPr>
          <w:rFonts w:ascii="Times New Roman" w:hAnsi="Times New Roman" w:cs="Times New Roman"/>
          <w:i/>
          <w:iCs/>
          <w:sz w:val="24"/>
          <w:szCs w:val="24"/>
        </w:rPr>
        <w:t>T</w:t>
      </w:r>
      <w:r w:rsidR="003A2DB2" w:rsidRPr="003A2DB2">
        <w:rPr>
          <w:rFonts w:ascii="Times New Roman" w:hAnsi="Times New Roman" w:cs="Times New Roman"/>
          <w:i/>
          <w:iCs/>
          <w:sz w:val="24"/>
          <w:szCs w:val="24"/>
          <w:vertAlign w:val="subscript"/>
        </w:rPr>
        <w:t>i</w:t>
      </w:r>
      <w:r w:rsidR="003A2DB2" w:rsidRPr="003A2DB2">
        <w:rPr>
          <w:rFonts w:ascii="Times New Roman" w:hAnsi="Times New Roman" w:cs="Times New Roman"/>
          <w:sz w:val="24"/>
          <w:szCs w:val="24"/>
        </w:rPr>
        <w:t xml:space="preserve"> reads the value of various data items and store them in variables local to </w:t>
      </w:r>
      <w:r w:rsidR="003A2DB2" w:rsidRPr="003A2DB2">
        <w:rPr>
          <w:rFonts w:ascii="Times New Roman" w:hAnsi="Times New Roman" w:cs="Times New Roman"/>
          <w:i/>
          <w:iCs/>
          <w:sz w:val="24"/>
          <w:szCs w:val="24"/>
        </w:rPr>
        <w:t>T</w:t>
      </w:r>
      <w:r w:rsidR="003A2DB2" w:rsidRPr="003A2DB2">
        <w:rPr>
          <w:rFonts w:ascii="Times New Roman" w:hAnsi="Times New Roman" w:cs="Times New Roman"/>
          <w:i/>
          <w:iCs/>
          <w:sz w:val="24"/>
          <w:szCs w:val="24"/>
          <w:vertAlign w:val="subscript"/>
        </w:rPr>
        <w:t>i</w:t>
      </w:r>
      <w:r w:rsidR="003A2DB2" w:rsidRPr="003A2DB2">
        <w:rPr>
          <w:rFonts w:ascii="Times New Roman" w:hAnsi="Times New Roman" w:cs="Times New Roman"/>
          <w:sz w:val="24"/>
          <w:szCs w:val="24"/>
        </w:rPr>
        <w:t>. It performs all write operations on temporary local variables, without updates of the actual database</w:t>
      </w:r>
      <w:r w:rsidR="003A2DB2">
        <w:rPr>
          <w:rFonts w:ascii="Times New Roman" w:hAnsi="Times New Roman" w:cs="Times New Roman"/>
          <w:sz w:val="24"/>
          <w:szCs w:val="24"/>
        </w:rPr>
        <w:t>.</w:t>
      </w:r>
    </w:p>
    <w:p w:rsidR="003A2DB2" w:rsidRDefault="0057135A" w:rsidP="00AD57BC">
      <w:pPr>
        <w:pStyle w:val="ListParagraph"/>
        <w:numPr>
          <w:ilvl w:val="0"/>
          <w:numId w:val="45"/>
        </w:numPr>
        <w:spacing w:after="120" w:line="240" w:lineRule="auto"/>
        <w:contextualSpacing w:val="0"/>
        <w:jc w:val="both"/>
        <w:rPr>
          <w:rFonts w:ascii="Times New Roman" w:hAnsi="Times New Roman" w:cs="Times New Roman"/>
          <w:sz w:val="24"/>
          <w:szCs w:val="24"/>
        </w:rPr>
      </w:pPr>
      <w:r w:rsidRPr="0057135A">
        <w:rPr>
          <w:rFonts w:ascii="Times New Roman" w:hAnsi="Times New Roman" w:cs="Times New Roman"/>
          <w:b/>
          <w:bCs/>
          <w:sz w:val="24"/>
          <w:szCs w:val="24"/>
        </w:rPr>
        <w:lastRenderedPageBreak/>
        <w:t>Validation phase</w:t>
      </w:r>
      <w:r w:rsidRPr="0057135A">
        <w:rPr>
          <w:rFonts w:ascii="Times New Roman" w:hAnsi="Times New Roman" w:cs="Times New Roman"/>
          <w:sz w:val="24"/>
          <w:szCs w:val="24"/>
        </w:rPr>
        <w:t xml:space="preserve">: Transaction </w:t>
      </w:r>
      <w:r w:rsidRPr="0057135A">
        <w:rPr>
          <w:rFonts w:ascii="Times New Roman" w:hAnsi="Times New Roman" w:cs="Times New Roman"/>
          <w:i/>
          <w:iCs/>
          <w:sz w:val="24"/>
          <w:szCs w:val="24"/>
        </w:rPr>
        <w:t>T</w:t>
      </w:r>
      <w:r w:rsidRPr="0057135A">
        <w:rPr>
          <w:rFonts w:ascii="Times New Roman" w:hAnsi="Times New Roman" w:cs="Times New Roman"/>
          <w:i/>
          <w:iCs/>
          <w:sz w:val="24"/>
          <w:szCs w:val="24"/>
          <w:vertAlign w:val="subscript"/>
        </w:rPr>
        <w:t>i</w:t>
      </w:r>
      <w:r w:rsidRPr="0057135A">
        <w:rPr>
          <w:rFonts w:ascii="Times New Roman" w:hAnsi="Times New Roman" w:cs="Times New Roman"/>
          <w:sz w:val="24"/>
          <w:szCs w:val="24"/>
        </w:rPr>
        <w:t xml:space="preserve"> </w:t>
      </w:r>
      <w:r w:rsidR="008D401C">
        <w:rPr>
          <w:rFonts w:ascii="Times New Roman" w:hAnsi="Times New Roman" w:cs="Times New Roman"/>
          <w:sz w:val="24"/>
          <w:szCs w:val="24"/>
        </w:rPr>
        <w:t xml:space="preserve">performs a </w:t>
      </w:r>
      <w:r w:rsidR="008D401C" w:rsidRPr="008D401C">
        <w:rPr>
          <w:rFonts w:ascii="Times New Roman" w:hAnsi="Times New Roman" w:cs="Times New Roman"/>
          <w:i/>
          <w:iCs/>
          <w:sz w:val="24"/>
          <w:szCs w:val="24"/>
        </w:rPr>
        <w:t>validation test</w:t>
      </w:r>
      <w:r w:rsidRPr="0057135A">
        <w:rPr>
          <w:rFonts w:ascii="Times New Roman" w:hAnsi="Times New Roman" w:cs="Times New Roman"/>
          <w:sz w:val="24"/>
          <w:szCs w:val="24"/>
        </w:rPr>
        <w:t xml:space="preserve"> to determine if local variables can be written</w:t>
      </w:r>
      <w:r w:rsidR="00B45DBB">
        <w:rPr>
          <w:rFonts w:ascii="Times New Roman" w:hAnsi="Times New Roman" w:cs="Times New Roman"/>
          <w:sz w:val="24"/>
          <w:szCs w:val="24"/>
        </w:rPr>
        <w:t xml:space="preserve"> to database</w:t>
      </w:r>
      <w:r w:rsidRPr="0057135A">
        <w:rPr>
          <w:rFonts w:ascii="Times New Roman" w:hAnsi="Times New Roman" w:cs="Times New Roman"/>
          <w:sz w:val="24"/>
          <w:szCs w:val="24"/>
        </w:rPr>
        <w:t xml:space="preserve"> without violating serializability</w:t>
      </w:r>
      <w:r w:rsidR="002B25C2">
        <w:rPr>
          <w:rFonts w:ascii="Times New Roman" w:hAnsi="Times New Roman" w:cs="Times New Roman"/>
          <w:sz w:val="24"/>
          <w:szCs w:val="24"/>
        </w:rPr>
        <w:t>.</w:t>
      </w:r>
    </w:p>
    <w:p w:rsidR="00AD5893" w:rsidRPr="00E305EE" w:rsidRDefault="00AD5893" w:rsidP="00AD57BC">
      <w:pPr>
        <w:pStyle w:val="ListParagraph"/>
        <w:numPr>
          <w:ilvl w:val="0"/>
          <w:numId w:val="45"/>
        </w:numPr>
        <w:spacing w:after="120" w:line="240" w:lineRule="auto"/>
        <w:contextualSpacing w:val="0"/>
        <w:jc w:val="both"/>
        <w:rPr>
          <w:rFonts w:ascii="Times New Roman" w:hAnsi="Times New Roman" w:cs="Times New Roman"/>
          <w:sz w:val="24"/>
          <w:szCs w:val="24"/>
        </w:rPr>
      </w:pPr>
      <w:r w:rsidRPr="00AD5893">
        <w:rPr>
          <w:rFonts w:ascii="Times New Roman" w:hAnsi="Times New Roman" w:cs="Times New Roman"/>
          <w:b/>
          <w:bCs/>
          <w:sz w:val="24"/>
          <w:szCs w:val="24"/>
        </w:rPr>
        <w:t>Write phase</w:t>
      </w:r>
      <w:r w:rsidRPr="00AD5893">
        <w:rPr>
          <w:rFonts w:ascii="Times New Roman" w:hAnsi="Times New Roman" w:cs="Times New Roman"/>
          <w:sz w:val="24"/>
          <w:szCs w:val="24"/>
        </w:rPr>
        <w:t xml:space="preserve">: If </w:t>
      </w:r>
      <w:r w:rsidRPr="00AD5893">
        <w:rPr>
          <w:rFonts w:ascii="Times New Roman" w:hAnsi="Times New Roman" w:cs="Times New Roman"/>
          <w:i/>
          <w:iCs/>
          <w:sz w:val="24"/>
          <w:szCs w:val="24"/>
        </w:rPr>
        <w:t>T</w:t>
      </w:r>
      <w:r w:rsidRPr="00AD5893">
        <w:rPr>
          <w:rFonts w:ascii="Times New Roman" w:hAnsi="Times New Roman" w:cs="Times New Roman"/>
          <w:i/>
          <w:iCs/>
          <w:sz w:val="24"/>
          <w:szCs w:val="24"/>
          <w:vertAlign w:val="subscript"/>
        </w:rPr>
        <w:t>i</w:t>
      </w:r>
      <w:r w:rsidRPr="00AD5893">
        <w:rPr>
          <w:rFonts w:ascii="Times New Roman" w:hAnsi="Times New Roman" w:cs="Times New Roman"/>
          <w:sz w:val="24"/>
          <w:szCs w:val="24"/>
        </w:rPr>
        <w:t xml:space="preserve"> is validated, the updates are applied to the actual database; otherwise, </w:t>
      </w:r>
      <w:r w:rsidRPr="007072D8">
        <w:rPr>
          <w:rFonts w:ascii="Times New Roman" w:hAnsi="Times New Roman" w:cs="Times New Roman"/>
          <w:i/>
          <w:iCs/>
          <w:sz w:val="24"/>
          <w:szCs w:val="24"/>
        </w:rPr>
        <w:t>T</w:t>
      </w:r>
      <w:r w:rsidRPr="007072D8">
        <w:rPr>
          <w:rFonts w:ascii="Times New Roman" w:hAnsi="Times New Roman" w:cs="Times New Roman"/>
          <w:i/>
          <w:iCs/>
          <w:sz w:val="24"/>
          <w:szCs w:val="24"/>
          <w:vertAlign w:val="subscript"/>
        </w:rPr>
        <w:t>i</w:t>
      </w:r>
      <w:r w:rsidRPr="00AD5893">
        <w:rPr>
          <w:rFonts w:ascii="Times New Roman" w:hAnsi="Times New Roman" w:cs="Times New Roman"/>
          <w:sz w:val="24"/>
          <w:szCs w:val="24"/>
        </w:rPr>
        <w:t xml:space="preserve"> is rolled back.</w:t>
      </w:r>
    </w:p>
    <w:p w:rsidR="00914965" w:rsidRPr="003341E7" w:rsidRDefault="00914965" w:rsidP="00914965">
      <w:pPr>
        <w:spacing w:after="120" w:line="240" w:lineRule="auto"/>
        <w:ind w:firstLine="360"/>
        <w:jc w:val="both"/>
        <w:rPr>
          <w:rFonts w:ascii="Times New Roman" w:hAnsi="Times New Roman" w:cs="Times New Roman"/>
          <w:sz w:val="24"/>
          <w:szCs w:val="24"/>
        </w:rPr>
      </w:pPr>
      <w:r>
        <w:rPr>
          <w:rFonts w:cs="Times New Roman"/>
          <w:b/>
          <w:color w:val="4F81BD"/>
          <w:sz w:val="24"/>
          <w:szCs w:val="24"/>
        </w:rPr>
        <w:t>The Validation Test</w:t>
      </w:r>
    </w:p>
    <w:p w:rsidR="00914965" w:rsidRDefault="00740C0F" w:rsidP="00740C0F">
      <w:pPr>
        <w:spacing w:after="120" w:line="240" w:lineRule="auto"/>
        <w:ind w:firstLine="360"/>
        <w:jc w:val="both"/>
        <w:rPr>
          <w:rFonts w:ascii="Times New Roman" w:hAnsi="Times New Roman" w:cs="Times New Roman"/>
          <w:sz w:val="24"/>
          <w:szCs w:val="24"/>
        </w:rPr>
      </w:pPr>
      <w:r w:rsidRPr="00740C0F">
        <w:rPr>
          <w:rFonts w:ascii="Times New Roman" w:hAnsi="Times New Roman" w:cs="Times New Roman"/>
          <w:sz w:val="24"/>
          <w:szCs w:val="24"/>
        </w:rPr>
        <w:t xml:space="preserve">To perform the validation test, it is needed to know when the various phases of transaction </w:t>
      </w:r>
      <w:r w:rsidRPr="00B64F6C">
        <w:rPr>
          <w:rFonts w:ascii="Times New Roman" w:hAnsi="Times New Roman" w:cs="Times New Roman"/>
          <w:i/>
          <w:iCs/>
          <w:sz w:val="24"/>
          <w:szCs w:val="24"/>
        </w:rPr>
        <w:t>T</w:t>
      </w:r>
      <w:r w:rsidRPr="00B64F6C">
        <w:rPr>
          <w:rFonts w:ascii="Times New Roman" w:hAnsi="Times New Roman" w:cs="Times New Roman"/>
          <w:i/>
          <w:iCs/>
          <w:sz w:val="24"/>
          <w:szCs w:val="24"/>
          <w:vertAlign w:val="subscript"/>
        </w:rPr>
        <w:t>i</w:t>
      </w:r>
      <w:r w:rsidRPr="00740C0F">
        <w:rPr>
          <w:rFonts w:ascii="Times New Roman" w:hAnsi="Times New Roman" w:cs="Times New Roman"/>
          <w:sz w:val="24"/>
          <w:szCs w:val="24"/>
        </w:rPr>
        <w:t xml:space="preserve"> took place. It is associated with 3 timestamps:</w:t>
      </w:r>
    </w:p>
    <w:p w:rsidR="009C7844" w:rsidRDefault="009C7844" w:rsidP="00AD57BC">
      <w:pPr>
        <w:pStyle w:val="ListParagraph"/>
        <w:numPr>
          <w:ilvl w:val="0"/>
          <w:numId w:val="46"/>
        </w:numPr>
        <w:spacing w:after="0" w:line="240" w:lineRule="auto"/>
        <w:contextualSpacing w:val="0"/>
        <w:jc w:val="both"/>
        <w:rPr>
          <w:rFonts w:ascii="Times New Roman" w:hAnsi="Times New Roman" w:cs="Times New Roman"/>
          <w:sz w:val="24"/>
          <w:szCs w:val="24"/>
        </w:rPr>
      </w:pPr>
      <w:r w:rsidRPr="00671FA9">
        <w:rPr>
          <w:rFonts w:ascii="Times New Roman" w:hAnsi="Times New Roman" w:cs="Times New Roman"/>
          <w:b/>
          <w:bCs/>
          <w:sz w:val="24"/>
          <w:szCs w:val="24"/>
        </w:rPr>
        <w:t>Start(</w:t>
      </w:r>
      <w:r w:rsidRPr="004667F1">
        <w:rPr>
          <w:rFonts w:ascii="Times New Roman" w:hAnsi="Times New Roman" w:cs="Times New Roman"/>
          <w:b/>
          <w:bCs/>
          <w:i/>
          <w:iCs/>
          <w:sz w:val="24"/>
          <w:szCs w:val="24"/>
        </w:rPr>
        <w:t>T</w:t>
      </w:r>
      <w:r w:rsidRPr="004667F1">
        <w:rPr>
          <w:rFonts w:ascii="Times New Roman" w:hAnsi="Times New Roman" w:cs="Times New Roman"/>
          <w:b/>
          <w:bCs/>
          <w:i/>
          <w:iCs/>
          <w:sz w:val="24"/>
          <w:szCs w:val="24"/>
          <w:vertAlign w:val="subscript"/>
        </w:rPr>
        <w:t>i</w:t>
      </w:r>
      <w:r w:rsidR="00671FA9">
        <w:rPr>
          <w:rFonts w:ascii="Times New Roman" w:hAnsi="Times New Roman" w:cs="Times New Roman"/>
          <w:b/>
          <w:bCs/>
          <w:sz w:val="24"/>
          <w:szCs w:val="24"/>
        </w:rPr>
        <w:t>)</w:t>
      </w:r>
      <w:r w:rsidRPr="00671FA9">
        <w:rPr>
          <w:rFonts w:ascii="Times New Roman" w:hAnsi="Times New Roman" w:cs="Times New Roman"/>
          <w:b/>
          <w:bCs/>
          <w:sz w:val="24"/>
          <w:szCs w:val="24"/>
        </w:rPr>
        <w:t>:</w:t>
      </w:r>
      <w:r w:rsidRPr="009C7844">
        <w:rPr>
          <w:rFonts w:ascii="Times New Roman" w:hAnsi="Times New Roman" w:cs="Times New Roman"/>
          <w:sz w:val="24"/>
          <w:szCs w:val="24"/>
        </w:rPr>
        <w:t xml:space="preserve"> the time when </w:t>
      </w:r>
      <w:r w:rsidRPr="00EB10E2">
        <w:rPr>
          <w:rFonts w:ascii="Times New Roman" w:hAnsi="Times New Roman" w:cs="Times New Roman"/>
          <w:i/>
          <w:iCs/>
          <w:sz w:val="24"/>
          <w:szCs w:val="24"/>
        </w:rPr>
        <w:t>T</w:t>
      </w:r>
      <w:r w:rsidRPr="00EB10E2">
        <w:rPr>
          <w:rFonts w:ascii="Times New Roman" w:hAnsi="Times New Roman" w:cs="Times New Roman"/>
          <w:i/>
          <w:iCs/>
          <w:sz w:val="24"/>
          <w:szCs w:val="24"/>
          <w:vertAlign w:val="subscript"/>
        </w:rPr>
        <w:t>i</w:t>
      </w:r>
      <w:r w:rsidRPr="009C7844">
        <w:rPr>
          <w:rFonts w:ascii="Times New Roman" w:hAnsi="Times New Roman" w:cs="Times New Roman"/>
          <w:sz w:val="24"/>
          <w:szCs w:val="24"/>
        </w:rPr>
        <w:t xml:space="preserve"> started its execution</w:t>
      </w:r>
      <w:r>
        <w:rPr>
          <w:rFonts w:ascii="Times New Roman" w:hAnsi="Times New Roman" w:cs="Times New Roman"/>
          <w:sz w:val="24"/>
          <w:szCs w:val="24"/>
        </w:rPr>
        <w:t>.</w:t>
      </w:r>
    </w:p>
    <w:p w:rsidR="009C7844" w:rsidRDefault="009C7844" w:rsidP="00AD57BC">
      <w:pPr>
        <w:pStyle w:val="ListParagraph"/>
        <w:numPr>
          <w:ilvl w:val="0"/>
          <w:numId w:val="46"/>
        </w:numPr>
        <w:spacing w:after="0" w:line="240" w:lineRule="auto"/>
        <w:contextualSpacing w:val="0"/>
        <w:jc w:val="both"/>
        <w:rPr>
          <w:rFonts w:ascii="Times New Roman" w:hAnsi="Times New Roman" w:cs="Times New Roman"/>
          <w:sz w:val="24"/>
          <w:szCs w:val="24"/>
        </w:rPr>
      </w:pPr>
      <w:r w:rsidRPr="00671FA9">
        <w:rPr>
          <w:rFonts w:ascii="Times New Roman" w:hAnsi="Times New Roman" w:cs="Times New Roman"/>
          <w:b/>
          <w:bCs/>
          <w:sz w:val="24"/>
          <w:szCs w:val="24"/>
        </w:rPr>
        <w:t>Validation(</w:t>
      </w:r>
      <w:r w:rsidRPr="004667F1">
        <w:rPr>
          <w:rFonts w:ascii="Times New Roman" w:hAnsi="Times New Roman" w:cs="Times New Roman"/>
          <w:b/>
          <w:bCs/>
          <w:i/>
          <w:iCs/>
          <w:sz w:val="24"/>
          <w:szCs w:val="24"/>
        </w:rPr>
        <w:t>T</w:t>
      </w:r>
      <w:r w:rsidRPr="004667F1">
        <w:rPr>
          <w:rFonts w:ascii="Times New Roman" w:hAnsi="Times New Roman" w:cs="Times New Roman"/>
          <w:b/>
          <w:bCs/>
          <w:i/>
          <w:iCs/>
          <w:sz w:val="24"/>
          <w:szCs w:val="24"/>
          <w:vertAlign w:val="subscript"/>
        </w:rPr>
        <w:t>i</w:t>
      </w:r>
      <w:r w:rsidRPr="00671FA9">
        <w:rPr>
          <w:rFonts w:ascii="Times New Roman" w:hAnsi="Times New Roman" w:cs="Times New Roman"/>
          <w:b/>
          <w:bCs/>
          <w:sz w:val="24"/>
          <w:szCs w:val="24"/>
        </w:rPr>
        <w:t>):</w:t>
      </w:r>
      <w:r w:rsidRPr="009C7844">
        <w:rPr>
          <w:rFonts w:ascii="Times New Roman" w:hAnsi="Times New Roman" w:cs="Times New Roman"/>
          <w:sz w:val="24"/>
          <w:szCs w:val="24"/>
        </w:rPr>
        <w:t xml:space="preserve"> the time when </w:t>
      </w:r>
      <w:r w:rsidRPr="00EB10E2">
        <w:rPr>
          <w:rFonts w:ascii="Times New Roman" w:hAnsi="Times New Roman" w:cs="Times New Roman"/>
          <w:i/>
          <w:iCs/>
          <w:sz w:val="24"/>
          <w:szCs w:val="24"/>
        </w:rPr>
        <w:t>T</w:t>
      </w:r>
      <w:r w:rsidRPr="00EB10E2">
        <w:rPr>
          <w:rFonts w:ascii="Times New Roman" w:hAnsi="Times New Roman" w:cs="Times New Roman"/>
          <w:i/>
          <w:iCs/>
          <w:sz w:val="24"/>
          <w:szCs w:val="24"/>
          <w:vertAlign w:val="subscript"/>
        </w:rPr>
        <w:t>i</w:t>
      </w:r>
      <w:r w:rsidRPr="00EB10E2">
        <w:rPr>
          <w:rFonts w:ascii="Times New Roman" w:hAnsi="Times New Roman" w:cs="Times New Roman"/>
          <w:i/>
          <w:iCs/>
          <w:sz w:val="24"/>
          <w:szCs w:val="24"/>
        </w:rPr>
        <w:t xml:space="preserve"> </w:t>
      </w:r>
      <w:r w:rsidRPr="009C7844">
        <w:rPr>
          <w:rFonts w:ascii="Times New Roman" w:hAnsi="Times New Roman" w:cs="Times New Roman"/>
          <w:sz w:val="24"/>
          <w:szCs w:val="24"/>
        </w:rPr>
        <w:t>entered its validation phase</w:t>
      </w:r>
      <w:r w:rsidR="00671FA9">
        <w:rPr>
          <w:rFonts w:ascii="Times New Roman" w:hAnsi="Times New Roman" w:cs="Times New Roman"/>
          <w:sz w:val="24"/>
          <w:szCs w:val="24"/>
        </w:rPr>
        <w:t>.</w:t>
      </w:r>
    </w:p>
    <w:p w:rsidR="009C7844" w:rsidRPr="009C7844" w:rsidRDefault="00B823A3" w:rsidP="00AD57BC">
      <w:pPr>
        <w:pStyle w:val="ListParagraph"/>
        <w:numPr>
          <w:ilvl w:val="0"/>
          <w:numId w:val="46"/>
        </w:numPr>
        <w:spacing w:after="120" w:line="240" w:lineRule="auto"/>
        <w:contextualSpacing w:val="0"/>
        <w:jc w:val="both"/>
        <w:rPr>
          <w:rFonts w:ascii="Times New Roman" w:hAnsi="Times New Roman" w:cs="Times New Roman"/>
          <w:sz w:val="24"/>
          <w:szCs w:val="24"/>
        </w:rPr>
      </w:pPr>
      <w:r w:rsidRPr="00671FA9">
        <w:rPr>
          <w:rFonts w:ascii="Times New Roman" w:hAnsi="Times New Roman" w:cs="Times New Roman"/>
          <w:b/>
          <w:bCs/>
          <w:sz w:val="24"/>
          <w:szCs w:val="24"/>
        </w:rPr>
        <w:t>Finish(</w:t>
      </w:r>
      <w:r w:rsidRPr="004667F1">
        <w:rPr>
          <w:rFonts w:ascii="Times New Roman" w:hAnsi="Times New Roman" w:cs="Times New Roman"/>
          <w:b/>
          <w:bCs/>
          <w:i/>
          <w:iCs/>
          <w:sz w:val="24"/>
          <w:szCs w:val="24"/>
        </w:rPr>
        <w:t>T</w:t>
      </w:r>
      <w:r w:rsidRPr="004667F1">
        <w:rPr>
          <w:rFonts w:ascii="Times New Roman" w:hAnsi="Times New Roman" w:cs="Times New Roman"/>
          <w:b/>
          <w:bCs/>
          <w:i/>
          <w:iCs/>
          <w:sz w:val="24"/>
          <w:szCs w:val="24"/>
          <w:vertAlign w:val="subscript"/>
        </w:rPr>
        <w:t>i</w:t>
      </w:r>
      <w:r w:rsidRPr="00671FA9">
        <w:rPr>
          <w:rFonts w:ascii="Times New Roman" w:hAnsi="Times New Roman" w:cs="Times New Roman"/>
          <w:b/>
          <w:bCs/>
          <w:sz w:val="24"/>
          <w:szCs w:val="24"/>
        </w:rPr>
        <w:t>):</w:t>
      </w:r>
      <w:r w:rsidRPr="00B823A3">
        <w:rPr>
          <w:rFonts w:ascii="Times New Roman" w:hAnsi="Times New Roman" w:cs="Times New Roman"/>
          <w:sz w:val="24"/>
          <w:szCs w:val="24"/>
        </w:rPr>
        <w:t xml:space="preserve"> the time when </w:t>
      </w:r>
      <w:r w:rsidRPr="00EB10E2">
        <w:rPr>
          <w:rFonts w:ascii="Times New Roman" w:hAnsi="Times New Roman" w:cs="Times New Roman"/>
          <w:i/>
          <w:iCs/>
          <w:sz w:val="24"/>
          <w:szCs w:val="24"/>
        </w:rPr>
        <w:t>T</w:t>
      </w:r>
      <w:r w:rsidRPr="00EB10E2">
        <w:rPr>
          <w:rFonts w:ascii="Times New Roman" w:hAnsi="Times New Roman" w:cs="Times New Roman"/>
          <w:i/>
          <w:iCs/>
          <w:sz w:val="24"/>
          <w:szCs w:val="24"/>
          <w:vertAlign w:val="subscript"/>
        </w:rPr>
        <w:t>i</w:t>
      </w:r>
      <w:r w:rsidRPr="00B823A3">
        <w:rPr>
          <w:rFonts w:ascii="Times New Roman" w:hAnsi="Times New Roman" w:cs="Times New Roman"/>
          <w:sz w:val="24"/>
          <w:szCs w:val="24"/>
        </w:rPr>
        <w:t xml:space="preserve"> finished its write phase</w:t>
      </w:r>
      <w:r w:rsidR="00671FA9">
        <w:rPr>
          <w:rFonts w:ascii="Times New Roman" w:hAnsi="Times New Roman" w:cs="Times New Roman"/>
          <w:sz w:val="24"/>
          <w:szCs w:val="24"/>
        </w:rPr>
        <w:t>.</w:t>
      </w:r>
    </w:p>
    <w:p w:rsidR="001C3884" w:rsidRDefault="00882A37" w:rsidP="00882A37">
      <w:pPr>
        <w:spacing w:after="120" w:line="240" w:lineRule="auto"/>
        <w:ind w:firstLine="360"/>
        <w:jc w:val="both"/>
        <w:rPr>
          <w:rFonts w:ascii="Times New Roman" w:hAnsi="Times New Roman" w:cs="Times New Roman"/>
          <w:sz w:val="24"/>
          <w:szCs w:val="24"/>
        </w:rPr>
      </w:pPr>
      <w:r w:rsidRPr="00882A37">
        <w:rPr>
          <w:rFonts w:ascii="Times New Roman" w:hAnsi="Times New Roman" w:cs="Times New Roman"/>
          <w:sz w:val="24"/>
          <w:szCs w:val="24"/>
        </w:rPr>
        <w:t>Serializability order is determined by time</w:t>
      </w:r>
      <w:r w:rsidR="00236CAA">
        <w:rPr>
          <w:rFonts w:ascii="Times New Roman" w:hAnsi="Times New Roman" w:cs="Times New Roman"/>
          <w:sz w:val="24"/>
          <w:szCs w:val="24"/>
        </w:rPr>
        <w:t>stamp given at validation time</w:t>
      </w:r>
      <w:r w:rsidRPr="00882A37">
        <w:rPr>
          <w:rFonts w:ascii="Times New Roman" w:hAnsi="Times New Roman" w:cs="Times New Roman"/>
          <w:sz w:val="24"/>
          <w:szCs w:val="24"/>
        </w:rPr>
        <w:t xml:space="preserve"> to increase concurrency.</w:t>
      </w:r>
      <w:r w:rsidR="00236CAA">
        <w:rPr>
          <w:rFonts w:ascii="Times New Roman" w:hAnsi="Times New Roman" w:cs="Times New Roman"/>
          <w:sz w:val="24"/>
          <w:szCs w:val="24"/>
        </w:rPr>
        <w:t xml:space="preserve"> Thus, TS(</w:t>
      </w:r>
      <w:r w:rsidR="00236CAA" w:rsidRPr="00CC5C3A">
        <w:rPr>
          <w:rFonts w:ascii="Times New Roman" w:hAnsi="Times New Roman" w:cs="Times New Roman"/>
          <w:i/>
          <w:iCs/>
          <w:sz w:val="24"/>
          <w:szCs w:val="24"/>
        </w:rPr>
        <w:t>T</w:t>
      </w:r>
      <w:r w:rsidR="00236CAA" w:rsidRPr="00CC5C3A">
        <w:rPr>
          <w:rFonts w:ascii="Times New Roman" w:hAnsi="Times New Roman" w:cs="Times New Roman"/>
          <w:i/>
          <w:iCs/>
          <w:sz w:val="24"/>
          <w:szCs w:val="24"/>
          <w:vertAlign w:val="subscript"/>
        </w:rPr>
        <w:t>i</w:t>
      </w:r>
      <w:r w:rsidR="00236CAA">
        <w:rPr>
          <w:rFonts w:ascii="Times New Roman" w:hAnsi="Times New Roman" w:cs="Times New Roman"/>
          <w:sz w:val="24"/>
          <w:szCs w:val="24"/>
        </w:rPr>
        <w:t>) = Validation(</w:t>
      </w:r>
      <w:r w:rsidR="00236CAA" w:rsidRPr="00CC5C3A">
        <w:rPr>
          <w:rFonts w:ascii="Times New Roman" w:hAnsi="Times New Roman" w:cs="Times New Roman"/>
          <w:i/>
          <w:iCs/>
          <w:sz w:val="24"/>
          <w:szCs w:val="24"/>
        </w:rPr>
        <w:t>T</w:t>
      </w:r>
      <w:r w:rsidR="00236CAA" w:rsidRPr="00CC5C3A">
        <w:rPr>
          <w:rFonts w:ascii="Times New Roman" w:hAnsi="Times New Roman" w:cs="Times New Roman"/>
          <w:i/>
          <w:iCs/>
          <w:sz w:val="24"/>
          <w:szCs w:val="24"/>
          <w:vertAlign w:val="subscript"/>
        </w:rPr>
        <w:t>i</w:t>
      </w:r>
      <w:r w:rsidR="00236CAA">
        <w:rPr>
          <w:rFonts w:ascii="Times New Roman" w:hAnsi="Times New Roman" w:cs="Times New Roman"/>
          <w:sz w:val="24"/>
          <w:szCs w:val="24"/>
        </w:rPr>
        <w:t>).</w:t>
      </w:r>
    </w:p>
    <w:p w:rsidR="00320B5D" w:rsidRDefault="00320B5D" w:rsidP="000E498F">
      <w:pPr>
        <w:pStyle w:val="ListParagraph"/>
        <w:spacing w:after="120" w:line="240" w:lineRule="auto"/>
        <w:ind w:left="0" w:firstLine="360"/>
        <w:contextualSpacing w:val="0"/>
        <w:jc w:val="both"/>
        <w:rPr>
          <w:rFonts w:ascii="Times New Roman" w:hAnsi="Times New Roman" w:cs="Times New Roman"/>
          <w:bCs/>
          <w:sz w:val="24"/>
          <w:szCs w:val="24"/>
        </w:rPr>
      </w:pPr>
      <w:r w:rsidRPr="0086110D">
        <w:rPr>
          <w:rFonts w:ascii="Times New Roman" w:hAnsi="Times New Roman" w:cs="Times New Roman"/>
          <w:bCs/>
          <w:sz w:val="24"/>
          <w:szCs w:val="24"/>
        </w:rPr>
        <w:t xml:space="preserve">The validation test for transaction </w:t>
      </w:r>
      <w:r w:rsidRPr="00374F2E">
        <w:rPr>
          <w:rFonts w:ascii="Times New Roman" w:hAnsi="Times New Roman" w:cs="Times New Roman"/>
          <w:bCs/>
          <w:i/>
          <w:iCs/>
          <w:sz w:val="24"/>
          <w:szCs w:val="24"/>
        </w:rPr>
        <w:t>T</w:t>
      </w:r>
      <w:r w:rsidRPr="00374F2E">
        <w:rPr>
          <w:rFonts w:ascii="Times New Roman" w:hAnsi="Times New Roman" w:cs="Times New Roman"/>
          <w:bCs/>
          <w:i/>
          <w:iCs/>
          <w:sz w:val="24"/>
          <w:szCs w:val="24"/>
          <w:vertAlign w:val="subscript"/>
        </w:rPr>
        <w:t>j</w:t>
      </w:r>
      <w:r w:rsidRPr="0086110D">
        <w:rPr>
          <w:rFonts w:ascii="Times New Roman" w:hAnsi="Times New Roman" w:cs="Times New Roman"/>
          <w:bCs/>
          <w:sz w:val="24"/>
          <w:szCs w:val="24"/>
        </w:rPr>
        <w:t xml:space="preserve"> requires that, for all </w:t>
      </w:r>
      <w:r w:rsidRPr="00374F2E">
        <w:rPr>
          <w:rFonts w:ascii="Times New Roman" w:hAnsi="Times New Roman" w:cs="Times New Roman"/>
          <w:bCs/>
          <w:i/>
          <w:iCs/>
          <w:sz w:val="24"/>
          <w:szCs w:val="24"/>
        </w:rPr>
        <w:t>T</w:t>
      </w:r>
      <w:r w:rsidRPr="00374F2E">
        <w:rPr>
          <w:rFonts w:ascii="Times New Roman" w:hAnsi="Times New Roman" w:cs="Times New Roman"/>
          <w:bCs/>
          <w:i/>
          <w:iCs/>
          <w:sz w:val="24"/>
          <w:szCs w:val="24"/>
          <w:vertAlign w:val="subscript"/>
        </w:rPr>
        <w:t>i</w:t>
      </w:r>
      <w:r>
        <w:rPr>
          <w:rFonts w:ascii="Times New Roman" w:hAnsi="Times New Roman" w:cs="Times New Roman"/>
          <w:bCs/>
          <w:sz w:val="24"/>
          <w:szCs w:val="24"/>
        </w:rPr>
        <w:t xml:space="preserve"> with</w:t>
      </w:r>
      <w:r w:rsidRPr="0086110D">
        <w:rPr>
          <w:rFonts w:ascii="Times New Roman" w:hAnsi="Times New Roman" w:cs="Times New Roman"/>
          <w:bCs/>
          <w:sz w:val="24"/>
          <w:szCs w:val="24"/>
        </w:rPr>
        <w:t xml:space="preserve"> TS(</w:t>
      </w:r>
      <w:r w:rsidRPr="00374F2E">
        <w:rPr>
          <w:rFonts w:ascii="Times New Roman" w:hAnsi="Times New Roman" w:cs="Times New Roman"/>
          <w:bCs/>
          <w:i/>
          <w:iCs/>
          <w:sz w:val="24"/>
          <w:szCs w:val="24"/>
        </w:rPr>
        <w:t>T</w:t>
      </w:r>
      <w:r w:rsidRPr="00374F2E">
        <w:rPr>
          <w:rFonts w:ascii="Times New Roman" w:hAnsi="Times New Roman" w:cs="Times New Roman"/>
          <w:bCs/>
          <w:i/>
          <w:iCs/>
          <w:sz w:val="24"/>
          <w:szCs w:val="24"/>
          <w:vertAlign w:val="subscript"/>
        </w:rPr>
        <w:t>i</w:t>
      </w:r>
      <w:r w:rsidRPr="0086110D">
        <w:rPr>
          <w:rFonts w:ascii="Times New Roman" w:hAnsi="Times New Roman" w:cs="Times New Roman"/>
          <w:bCs/>
          <w:sz w:val="24"/>
          <w:szCs w:val="24"/>
        </w:rPr>
        <w:t>) &lt; TS(</w:t>
      </w:r>
      <w:r w:rsidRPr="00374F2E">
        <w:rPr>
          <w:rFonts w:ascii="Times New Roman" w:hAnsi="Times New Roman" w:cs="Times New Roman"/>
          <w:bCs/>
          <w:i/>
          <w:iCs/>
          <w:sz w:val="24"/>
          <w:szCs w:val="24"/>
        </w:rPr>
        <w:t>T</w:t>
      </w:r>
      <w:r w:rsidRPr="00374F2E">
        <w:rPr>
          <w:rFonts w:ascii="Times New Roman" w:hAnsi="Times New Roman" w:cs="Times New Roman"/>
          <w:bCs/>
          <w:i/>
          <w:iCs/>
          <w:sz w:val="24"/>
          <w:szCs w:val="24"/>
          <w:vertAlign w:val="subscript"/>
        </w:rPr>
        <w:t>j</w:t>
      </w:r>
      <w:r w:rsidRPr="0086110D">
        <w:rPr>
          <w:rFonts w:ascii="Times New Roman" w:hAnsi="Times New Roman" w:cs="Times New Roman"/>
          <w:bCs/>
          <w:sz w:val="24"/>
          <w:szCs w:val="24"/>
        </w:rPr>
        <w:t>) either one of the following condition</w:t>
      </w:r>
      <w:r>
        <w:rPr>
          <w:rFonts w:ascii="Times New Roman" w:hAnsi="Times New Roman" w:cs="Times New Roman"/>
          <w:bCs/>
          <w:sz w:val="24"/>
          <w:szCs w:val="24"/>
        </w:rPr>
        <w:t>s</w:t>
      </w:r>
      <w:r w:rsidRPr="0086110D">
        <w:rPr>
          <w:rFonts w:ascii="Times New Roman" w:hAnsi="Times New Roman" w:cs="Times New Roman"/>
          <w:bCs/>
          <w:sz w:val="24"/>
          <w:szCs w:val="24"/>
        </w:rPr>
        <w:t xml:space="preserve"> holds:</w:t>
      </w:r>
    </w:p>
    <w:p w:rsidR="00320B5D" w:rsidRDefault="00320B5D" w:rsidP="00AD57BC">
      <w:pPr>
        <w:pStyle w:val="ListParagraph"/>
        <w:numPr>
          <w:ilvl w:val="0"/>
          <w:numId w:val="47"/>
        </w:numPr>
        <w:spacing w:after="120" w:line="240" w:lineRule="auto"/>
        <w:ind w:left="720" w:hanging="360"/>
        <w:contextualSpacing w:val="0"/>
        <w:jc w:val="both"/>
        <w:rPr>
          <w:rFonts w:ascii="Times New Roman" w:hAnsi="Times New Roman" w:cs="Times New Roman"/>
          <w:bCs/>
          <w:sz w:val="24"/>
          <w:szCs w:val="24"/>
        </w:rPr>
      </w:pPr>
      <w:r w:rsidRPr="008D421C">
        <w:rPr>
          <w:rFonts w:ascii="Times New Roman" w:hAnsi="Times New Roman" w:cs="Times New Roman"/>
          <w:b/>
          <w:bCs/>
          <w:sz w:val="24"/>
          <w:szCs w:val="24"/>
        </w:rPr>
        <w:t>finish</w:t>
      </w:r>
      <w:r w:rsidRPr="008D421C">
        <w:rPr>
          <w:rFonts w:ascii="Times New Roman" w:hAnsi="Times New Roman" w:cs="Times New Roman"/>
          <w:bCs/>
          <w:sz w:val="24"/>
          <w:szCs w:val="24"/>
        </w:rPr>
        <w:t>(</w:t>
      </w:r>
      <w:r w:rsidRPr="00512C95">
        <w:rPr>
          <w:rFonts w:ascii="Times New Roman" w:hAnsi="Times New Roman" w:cs="Times New Roman"/>
          <w:bCs/>
          <w:i/>
          <w:iCs/>
          <w:sz w:val="24"/>
          <w:szCs w:val="24"/>
        </w:rPr>
        <w:t>T</w:t>
      </w:r>
      <w:r w:rsidRPr="00512C95">
        <w:rPr>
          <w:rFonts w:ascii="Times New Roman" w:hAnsi="Times New Roman" w:cs="Times New Roman"/>
          <w:bCs/>
          <w:i/>
          <w:iCs/>
          <w:sz w:val="24"/>
          <w:szCs w:val="24"/>
          <w:vertAlign w:val="subscript"/>
        </w:rPr>
        <w:t>i</w:t>
      </w:r>
      <w:r w:rsidRPr="008D421C">
        <w:rPr>
          <w:rFonts w:ascii="Times New Roman" w:hAnsi="Times New Roman" w:cs="Times New Roman"/>
          <w:bCs/>
          <w:sz w:val="24"/>
          <w:szCs w:val="24"/>
        </w:rPr>
        <w:t xml:space="preserve">) &lt; </w:t>
      </w:r>
      <w:r w:rsidRPr="008D421C">
        <w:rPr>
          <w:rFonts w:ascii="Times New Roman" w:hAnsi="Times New Roman" w:cs="Times New Roman"/>
          <w:b/>
          <w:bCs/>
          <w:sz w:val="24"/>
          <w:szCs w:val="24"/>
        </w:rPr>
        <w:t>start</w:t>
      </w:r>
      <w:r w:rsidRPr="008D421C">
        <w:rPr>
          <w:rFonts w:ascii="Times New Roman" w:hAnsi="Times New Roman" w:cs="Times New Roman"/>
          <w:bCs/>
          <w:sz w:val="24"/>
          <w:szCs w:val="24"/>
        </w:rPr>
        <w:t>(</w:t>
      </w:r>
      <w:r w:rsidRPr="00512C95">
        <w:rPr>
          <w:rFonts w:ascii="Times New Roman" w:hAnsi="Times New Roman" w:cs="Times New Roman"/>
          <w:bCs/>
          <w:i/>
          <w:iCs/>
          <w:sz w:val="24"/>
          <w:szCs w:val="24"/>
        </w:rPr>
        <w:t>T</w:t>
      </w:r>
      <w:r w:rsidRPr="00512C95">
        <w:rPr>
          <w:rFonts w:ascii="Times New Roman" w:hAnsi="Times New Roman" w:cs="Times New Roman"/>
          <w:bCs/>
          <w:i/>
          <w:iCs/>
          <w:sz w:val="24"/>
          <w:szCs w:val="24"/>
          <w:vertAlign w:val="subscript"/>
        </w:rPr>
        <w:t>j</w:t>
      </w:r>
      <w:r w:rsidRPr="008D421C">
        <w:rPr>
          <w:rFonts w:ascii="Times New Roman" w:hAnsi="Times New Roman" w:cs="Times New Roman"/>
          <w:bCs/>
          <w:sz w:val="24"/>
          <w:szCs w:val="24"/>
        </w:rPr>
        <w:t>)</w:t>
      </w:r>
      <w:r w:rsidR="00D75296">
        <w:rPr>
          <w:rFonts w:ascii="Times New Roman" w:hAnsi="Times New Roman" w:cs="Times New Roman"/>
          <w:bCs/>
          <w:sz w:val="24"/>
          <w:szCs w:val="24"/>
        </w:rPr>
        <w:t>.</w:t>
      </w:r>
    </w:p>
    <w:p w:rsidR="00BA2BA2" w:rsidRPr="00BA2BA2" w:rsidRDefault="00BA2BA2" w:rsidP="00BA2BA2">
      <w:pPr>
        <w:pStyle w:val="ListParagraph"/>
        <w:spacing w:after="120" w:line="240" w:lineRule="auto"/>
        <w:contextualSpacing w:val="0"/>
        <w:jc w:val="both"/>
        <w:rPr>
          <w:rFonts w:ascii="Times New Roman" w:hAnsi="Times New Roman" w:cs="Times New Roman"/>
          <w:sz w:val="24"/>
          <w:szCs w:val="24"/>
        </w:rPr>
      </w:pPr>
      <w:r w:rsidRPr="00BA2BA2">
        <w:rPr>
          <w:rFonts w:ascii="Times New Roman" w:hAnsi="Times New Roman" w:cs="Times New Roman"/>
          <w:sz w:val="24"/>
          <w:szCs w:val="24"/>
        </w:rPr>
        <w:t>Since</w:t>
      </w:r>
      <w:r>
        <w:rPr>
          <w:rFonts w:ascii="Times New Roman" w:hAnsi="Times New Roman" w:cs="Times New Roman"/>
          <w:sz w:val="24"/>
          <w:szCs w:val="24"/>
        </w:rPr>
        <w:t xml:space="preserve"> </w:t>
      </w:r>
      <w:r w:rsidRPr="002A76AF">
        <w:rPr>
          <w:rFonts w:ascii="Times New Roman" w:hAnsi="Times New Roman" w:cs="Times New Roman"/>
          <w:i/>
          <w:iCs/>
          <w:sz w:val="24"/>
          <w:szCs w:val="24"/>
        </w:rPr>
        <w:t>T</w:t>
      </w:r>
      <w:r w:rsidRPr="002A76AF">
        <w:rPr>
          <w:rFonts w:ascii="Times New Roman" w:hAnsi="Times New Roman" w:cs="Times New Roman"/>
          <w:i/>
          <w:iCs/>
          <w:sz w:val="24"/>
          <w:szCs w:val="24"/>
          <w:vertAlign w:val="subscript"/>
        </w:rPr>
        <w:t>i</w:t>
      </w:r>
      <w:r>
        <w:rPr>
          <w:rFonts w:ascii="Times New Roman" w:hAnsi="Times New Roman" w:cs="Times New Roman"/>
          <w:sz w:val="24"/>
          <w:szCs w:val="24"/>
        </w:rPr>
        <w:t xml:space="preserve"> completes its execution before </w:t>
      </w:r>
      <w:r w:rsidRPr="002A76AF">
        <w:rPr>
          <w:rFonts w:ascii="Times New Roman" w:hAnsi="Times New Roman" w:cs="Times New Roman"/>
          <w:i/>
          <w:iCs/>
          <w:sz w:val="24"/>
          <w:szCs w:val="24"/>
        </w:rPr>
        <w:t>T</w:t>
      </w:r>
      <w:r w:rsidRPr="002A76AF">
        <w:rPr>
          <w:rFonts w:ascii="Times New Roman" w:hAnsi="Times New Roman" w:cs="Times New Roman"/>
          <w:i/>
          <w:iCs/>
          <w:sz w:val="24"/>
          <w:szCs w:val="24"/>
          <w:vertAlign w:val="subscript"/>
        </w:rPr>
        <w:t>j</w:t>
      </w:r>
      <w:r>
        <w:rPr>
          <w:rFonts w:ascii="Times New Roman" w:hAnsi="Times New Roman" w:cs="Times New Roman"/>
          <w:sz w:val="24"/>
          <w:szCs w:val="24"/>
        </w:rPr>
        <w:t xml:space="preserve"> started, the serializability order is indeed maintained.</w:t>
      </w:r>
    </w:p>
    <w:p w:rsidR="00320B5D" w:rsidRDefault="00320B5D" w:rsidP="00AD57BC">
      <w:pPr>
        <w:pStyle w:val="ListParagraph"/>
        <w:numPr>
          <w:ilvl w:val="0"/>
          <w:numId w:val="47"/>
        </w:numPr>
        <w:spacing w:after="120" w:line="240" w:lineRule="auto"/>
        <w:ind w:left="720" w:hanging="360"/>
        <w:contextualSpacing w:val="0"/>
        <w:jc w:val="both"/>
        <w:rPr>
          <w:rFonts w:ascii="Times New Roman" w:hAnsi="Times New Roman" w:cs="Times New Roman"/>
          <w:bCs/>
          <w:sz w:val="24"/>
          <w:szCs w:val="24"/>
        </w:rPr>
      </w:pPr>
      <w:r w:rsidRPr="00BF7214">
        <w:rPr>
          <w:rFonts w:ascii="Times New Roman" w:hAnsi="Times New Roman" w:cs="Times New Roman"/>
          <w:b/>
          <w:bCs/>
          <w:sz w:val="24"/>
          <w:szCs w:val="24"/>
        </w:rPr>
        <w:t>start</w:t>
      </w:r>
      <w:r w:rsidRPr="00BF7214">
        <w:rPr>
          <w:rFonts w:ascii="Times New Roman" w:hAnsi="Times New Roman" w:cs="Times New Roman"/>
          <w:bCs/>
          <w:sz w:val="24"/>
          <w:szCs w:val="24"/>
        </w:rPr>
        <w:t>(</w:t>
      </w:r>
      <w:r w:rsidRPr="00175D59">
        <w:rPr>
          <w:rFonts w:ascii="Times New Roman" w:hAnsi="Times New Roman" w:cs="Times New Roman"/>
          <w:bCs/>
          <w:i/>
          <w:iCs/>
          <w:sz w:val="24"/>
          <w:szCs w:val="24"/>
        </w:rPr>
        <w:t>T</w:t>
      </w:r>
      <w:r w:rsidRPr="00175D59">
        <w:rPr>
          <w:rFonts w:ascii="Times New Roman" w:hAnsi="Times New Roman" w:cs="Times New Roman"/>
          <w:bCs/>
          <w:i/>
          <w:iCs/>
          <w:sz w:val="24"/>
          <w:szCs w:val="24"/>
          <w:vertAlign w:val="subscript"/>
        </w:rPr>
        <w:t>j</w:t>
      </w:r>
      <w:r w:rsidRPr="00BF7214">
        <w:rPr>
          <w:rFonts w:ascii="Times New Roman" w:hAnsi="Times New Roman" w:cs="Times New Roman"/>
          <w:bCs/>
          <w:sz w:val="24"/>
          <w:szCs w:val="24"/>
        </w:rPr>
        <w:t xml:space="preserve">) &lt; </w:t>
      </w:r>
      <w:r w:rsidRPr="00BF7214">
        <w:rPr>
          <w:rFonts w:ascii="Times New Roman" w:hAnsi="Times New Roman" w:cs="Times New Roman"/>
          <w:b/>
          <w:bCs/>
          <w:sz w:val="24"/>
          <w:szCs w:val="24"/>
        </w:rPr>
        <w:t>finish</w:t>
      </w:r>
      <w:r w:rsidRPr="00BF7214">
        <w:rPr>
          <w:rFonts w:ascii="Times New Roman" w:hAnsi="Times New Roman" w:cs="Times New Roman"/>
          <w:bCs/>
          <w:sz w:val="24"/>
          <w:szCs w:val="24"/>
        </w:rPr>
        <w:t>(</w:t>
      </w:r>
      <w:r w:rsidRPr="00175D59">
        <w:rPr>
          <w:rFonts w:ascii="Times New Roman" w:hAnsi="Times New Roman" w:cs="Times New Roman"/>
          <w:bCs/>
          <w:i/>
          <w:iCs/>
          <w:sz w:val="24"/>
          <w:szCs w:val="24"/>
        </w:rPr>
        <w:t>T</w:t>
      </w:r>
      <w:r w:rsidRPr="00175D59">
        <w:rPr>
          <w:rFonts w:ascii="Times New Roman" w:hAnsi="Times New Roman" w:cs="Times New Roman"/>
          <w:bCs/>
          <w:i/>
          <w:iCs/>
          <w:sz w:val="24"/>
          <w:szCs w:val="24"/>
          <w:vertAlign w:val="subscript"/>
        </w:rPr>
        <w:t>i</w:t>
      </w:r>
      <w:r w:rsidRPr="00BF7214">
        <w:rPr>
          <w:rFonts w:ascii="Times New Roman" w:hAnsi="Times New Roman" w:cs="Times New Roman"/>
          <w:bCs/>
          <w:sz w:val="24"/>
          <w:szCs w:val="24"/>
        </w:rPr>
        <w:t xml:space="preserve">) &lt; </w:t>
      </w:r>
      <w:r w:rsidRPr="00BF7214">
        <w:rPr>
          <w:rFonts w:ascii="Times New Roman" w:hAnsi="Times New Roman" w:cs="Times New Roman"/>
          <w:b/>
          <w:bCs/>
          <w:sz w:val="24"/>
          <w:szCs w:val="24"/>
        </w:rPr>
        <w:t>validation</w:t>
      </w:r>
      <w:r w:rsidRPr="00BF7214">
        <w:rPr>
          <w:rFonts w:ascii="Times New Roman" w:hAnsi="Times New Roman" w:cs="Times New Roman"/>
          <w:bCs/>
          <w:sz w:val="24"/>
          <w:szCs w:val="24"/>
        </w:rPr>
        <w:t>(</w:t>
      </w:r>
      <w:r w:rsidRPr="00175D59">
        <w:rPr>
          <w:rFonts w:ascii="Times New Roman" w:hAnsi="Times New Roman" w:cs="Times New Roman"/>
          <w:bCs/>
          <w:i/>
          <w:iCs/>
          <w:sz w:val="24"/>
          <w:szCs w:val="24"/>
        </w:rPr>
        <w:t>T</w:t>
      </w:r>
      <w:r w:rsidRPr="00175D59">
        <w:rPr>
          <w:rFonts w:ascii="Times New Roman" w:hAnsi="Times New Roman" w:cs="Times New Roman"/>
          <w:bCs/>
          <w:i/>
          <w:iCs/>
          <w:sz w:val="24"/>
          <w:szCs w:val="24"/>
          <w:vertAlign w:val="subscript"/>
        </w:rPr>
        <w:t>j</w:t>
      </w:r>
      <w:r w:rsidRPr="00BF7214">
        <w:rPr>
          <w:rFonts w:ascii="Times New Roman" w:hAnsi="Times New Roman" w:cs="Times New Roman"/>
          <w:bCs/>
          <w:sz w:val="24"/>
          <w:szCs w:val="24"/>
        </w:rPr>
        <w:t>)</w:t>
      </w:r>
      <w:r w:rsidR="00431F24">
        <w:rPr>
          <w:rFonts w:ascii="Times New Roman" w:hAnsi="Times New Roman" w:cs="Times New Roman"/>
          <w:bCs/>
          <w:sz w:val="24"/>
          <w:szCs w:val="24"/>
        </w:rPr>
        <w:t xml:space="preserve">. That is, </w:t>
      </w:r>
      <w:r w:rsidRPr="00BF7214">
        <w:rPr>
          <w:rFonts w:ascii="Times New Roman" w:hAnsi="Times New Roman" w:cs="Times New Roman"/>
          <w:bCs/>
          <w:sz w:val="24"/>
          <w:szCs w:val="24"/>
        </w:rPr>
        <w:t xml:space="preserve">the set of data items written by </w:t>
      </w:r>
      <w:r w:rsidRPr="003263AF">
        <w:rPr>
          <w:rFonts w:ascii="Times New Roman" w:hAnsi="Times New Roman" w:cs="Times New Roman"/>
          <w:bCs/>
          <w:i/>
          <w:iCs/>
          <w:sz w:val="24"/>
          <w:szCs w:val="24"/>
        </w:rPr>
        <w:t>T</w:t>
      </w:r>
      <w:r w:rsidRPr="003263AF">
        <w:rPr>
          <w:rFonts w:ascii="Times New Roman" w:hAnsi="Times New Roman" w:cs="Times New Roman"/>
          <w:bCs/>
          <w:i/>
          <w:iCs/>
          <w:sz w:val="24"/>
          <w:szCs w:val="24"/>
          <w:vertAlign w:val="subscript"/>
        </w:rPr>
        <w:t>i</w:t>
      </w:r>
      <w:r w:rsidRPr="00BF7214">
        <w:rPr>
          <w:rFonts w:ascii="Times New Roman" w:hAnsi="Times New Roman" w:cs="Times New Roman"/>
          <w:bCs/>
          <w:sz w:val="24"/>
          <w:szCs w:val="24"/>
        </w:rPr>
        <w:t xml:space="preserve"> does not intersect with the set of data items read by </w:t>
      </w:r>
      <w:r w:rsidRPr="003263AF">
        <w:rPr>
          <w:rFonts w:ascii="Times New Roman" w:hAnsi="Times New Roman" w:cs="Times New Roman"/>
          <w:bCs/>
          <w:i/>
          <w:iCs/>
          <w:sz w:val="24"/>
          <w:szCs w:val="24"/>
        </w:rPr>
        <w:t>T</w:t>
      </w:r>
      <w:r w:rsidRPr="003263AF">
        <w:rPr>
          <w:rFonts w:ascii="Times New Roman" w:hAnsi="Times New Roman" w:cs="Times New Roman"/>
          <w:bCs/>
          <w:i/>
          <w:iCs/>
          <w:sz w:val="24"/>
          <w:szCs w:val="24"/>
          <w:vertAlign w:val="subscript"/>
        </w:rPr>
        <w:t>j</w:t>
      </w:r>
      <w:r w:rsidR="00932D22">
        <w:rPr>
          <w:rFonts w:ascii="Times New Roman" w:hAnsi="Times New Roman" w:cs="Times New Roman"/>
          <w:bCs/>
          <w:sz w:val="24"/>
          <w:szCs w:val="24"/>
        </w:rPr>
        <w:t xml:space="preserve">, and </w:t>
      </w:r>
      <w:r w:rsidR="00932D22" w:rsidRPr="008B17D5">
        <w:rPr>
          <w:rFonts w:ascii="Times New Roman" w:hAnsi="Times New Roman" w:cs="Times New Roman"/>
          <w:bCs/>
          <w:i/>
          <w:iCs/>
          <w:sz w:val="24"/>
          <w:szCs w:val="24"/>
        </w:rPr>
        <w:t>T</w:t>
      </w:r>
      <w:r w:rsidR="00932D22" w:rsidRPr="008B17D5">
        <w:rPr>
          <w:rFonts w:ascii="Times New Roman" w:hAnsi="Times New Roman" w:cs="Times New Roman"/>
          <w:bCs/>
          <w:i/>
          <w:iCs/>
          <w:sz w:val="24"/>
          <w:szCs w:val="24"/>
          <w:vertAlign w:val="subscript"/>
        </w:rPr>
        <w:t>i</w:t>
      </w:r>
      <w:r w:rsidR="00932D22">
        <w:rPr>
          <w:rFonts w:ascii="Times New Roman" w:hAnsi="Times New Roman" w:cs="Times New Roman"/>
          <w:bCs/>
          <w:sz w:val="24"/>
          <w:szCs w:val="24"/>
        </w:rPr>
        <w:t xml:space="preserve"> completes its write phase before </w:t>
      </w:r>
      <w:r w:rsidR="00932D22" w:rsidRPr="008B17D5">
        <w:rPr>
          <w:rFonts w:ascii="Times New Roman" w:hAnsi="Times New Roman" w:cs="Times New Roman"/>
          <w:bCs/>
          <w:i/>
          <w:iCs/>
          <w:sz w:val="24"/>
          <w:szCs w:val="24"/>
        </w:rPr>
        <w:t>T</w:t>
      </w:r>
      <w:r w:rsidR="00932D22" w:rsidRPr="008B17D5">
        <w:rPr>
          <w:rFonts w:ascii="Times New Roman" w:hAnsi="Times New Roman" w:cs="Times New Roman"/>
          <w:bCs/>
          <w:i/>
          <w:iCs/>
          <w:sz w:val="24"/>
          <w:szCs w:val="24"/>
          <w:vertAlign w:val="subscript"/>
        </w:rPr>
        <w:t>j</w:t>
      </w:r>
      <w:r w:rsidR="00932D22">
        <w:rPr>
          <w:rFonts w:ascii="Times New Roman" w:hAnsi="Times New Roman" w:cs="Times New Roman"/>
          <w:bCs/>
          <w:sz w:val="24"/>
          <w:szCs w:val="24"/>
        </w:rPr>
        <w:t xml:space="preserve"> starts its validation phase.</w:t>
      </w:r>
    </w:p>
    <w:p w:rsidR="00D75296" w:rsidRPr="009A6EDD" w:rsidRDefault="009A6EDD" w:rsidP="00D75296">
      <w:pPr>
        <w:pStyle w:val="ListParagraph"/>
        <w:spacing w:after="120" w:line="240" w:lineRule="auto"/>
        <w:contextualSpacing w:val="0"/>
        <w:jc w:val="both"/>
        <w:rPr>
          <w:rFonts w:ascii="Times New Roman" w:hAnsi="Times New Roman" w:cs="Times New Roman"/>
          <w:sz w:val="24"/>
          <w:szCs w:val="24"/>
        </w:rPr>
      </w:pPr>
      <w:r w:rsidRPr="009A6EDD">
        <w:rPr>
          <w:rFonts w:ascii="Times New Roman" w:hAnsi="Times New Roman" w:cs="Times New Roman"/>
          <w:sz w:val="24"/>
          <w:szCs w:val="24"/>
        </w:rPr>
        <w:t>This</w:t>
      </w:r>
      <w:r>
        <w:rPr>
          <w:rFonts w:ascii="Times New Roman" w:hAnsi="Times New Roman" w:cs="Times New Roman"/>
          <w:sz w:val="24"/>
          <w:szCs w:val="24"/>
        </w:rPr>
        <w:t xml:space="preserve"> condition ensures that the writes of </w:t>
      </w:r>
      <w:r w:rsidRPr="000868EE">
        <w:rPr>
          <w:rFonts w:ascii="Times New Roman" w:hAnsi="Times New Roman" w:cs="Times New Roman"/>
          <w:i/>
          <w:iCs/>
          <w:sz w:val="24"/>
          <w:szCs w:val="24"/>
        </w:rPr>
        <w:t>T</w:t>
      </w:r>
      <w:r w:rsidRPr="000868EE">
        <w:rPr>
          <w:rFonts w:ascii="Times New Roman" w:hAnsi="Times New Roman" w:cs="Times New Roman"/>
          <w:i/>
          <w:iCs/>
          <w:sz w:val="24"/>
          <w:szCs w:val="24"/>
          <w:vertAlign w:val="subscript"/>
        </w:rPr>
        <w:t>i</w:t>
      </w:r>
      <w:r>
        <w:rPr>
          <w:rFonts w:ascii="Times New Roman" w:hAnsi="Times New Roman" w:cs="Times New Roman"/>
          <w:sz w:val="24"/>
          <w:szCs w:val="24"/>
        </w:rPr>
        <w:t xml:space="preserve"> and </w:t>
      </w:r>
      <w:r w:rsidRPr="000868EE">
        <w:rPr>
          <w:rFonts w:ascii="Times New Roman" w:hAnsi="Times New Roman" w:cs="Times New Roman"/>
          <w:i/>
          <w:iCs/>
          <w:sz w:val="24"/>
          <w:szCs w:val="24"/>
        </w:rPr>
        <w:t>T</w:t>
      </w:r>
      <w:r w:rsidRPr="000868EE">
        <w:rPr>
          <w:rFonts w:ascii="Times New Roman" w:hAnsi="Times New Roman" w:cs="Times New Roman"/>
          <w:i/>
          <w:iCs/>
          <w:sz w:val="24"/>
          <w:szCs w:val="24"/>
          <w:vertAlign w:val="subscript"/>
        </w:rPr>
        <w:t>j</w:t>
      </w:r>
      <w:r>
        <w:rPr>
          <w:rFonts w:ascii="Times New Roman" w:hAnsi="Times New Roman" w:cs="Times New Roman"/>
          <w:sz w:val="24"/>
          <w:szCs w:val="24"/>
        </w:rPr>
        <w:t xml:space="preserve"> do not overlap. Since the writes of </w:t>
      </w:r>
      <w:r w:rsidRPr="000868EE">
        <w:rPr>
          <w:rFonts w:ascii="Times New Roman" w:hAnsi="Times New Roman" w:cs="Times New Roman"/>
          <w:i/>
          <w:iCs/>
          <w:sz w:val="24"/>
          <w:szCs w:val="24"/>
        </w:rPr>
        <w:t>T</w:t>
      </w:r>
      <w:r w:rsidRPr="000868EE">
        <w:rPr>
          <w:rFonts w:ascii="Times New Roman" w:hAnsi="Times New Roman" w:cs="Times New Roman"/>
          <w:i/>
          <w:iCs/>
          <w:sz w:val="24"/>
          <w:szCs w:val="24"/>
          <w:vertAlign w:val="subscript"/>
        </w:rPr>
        <w:t>i</w:t>
      </w:r>
      <w:r>
        <w:rPr>
          <w:rFonts w:ascii="Times New Roman" w:hAnsi="Times New Roman" w:cs="Times New Roman"/>
          <w:sz w:val="24"/>
          <w:szCs w:val="24"/>
        </w:rPr>
        <w:t xml:space="preserve"> do not affect</w:t>
      </w:r>
      <w:r w:rsidR="00973152">
        <w:rPr>
          <w:rFonts w:ascii="Times New Roman" w:hAnsi="Times New Roman" w:cs="Times New Roman"/>
          <w:sz w:val="24"/>
          <w:szCs w:val="24"/>
        </w:rPr>
        <w:t xml:space="preserve"> the read of </w:t>
      </w:r>
      <w:r w:rsidR="00973152" w:rsidRPr="000868EE">
        <w:rPr>
          <w:rFonts w:ascii="Times New Roman" w:hAnsi="Times New Roman" w:cs="Times New Roman"/>
          <w:i/>
          <w:iCs/>
          <w:sz w:val="24"/>
          <w:szCs w:val="24"/>
        </w:rPr>
        <w:t>T</w:t>
      </w:r>
      <w:r w:rsidR="00973152" w:rsidRPr="000868EE">
        <w:rPr>
          <w:rFonts w:ascii="Times New Roman" w:hAnsi="Times New Roman" w:cs="Times New Roman"/>
          <w:i/>
          <w:iCs/>
          <w:sz w:val="24"/>
          <w:szCs w:val="24"/>
          <w:vertAlign w:val="subscript"/>
        </w:rPr>
        <w:t>j</w:t>
      </w:r>
      <w:r w:rsidR="00973152">
        <w:rPr>
          <w:rFonts w:ascii="Times New Roman" w:hAnsi="Times New Roman" w:cs="Times New Roman"/>
          <w:sz w:val="24"/>
          <w:szCs w:val="24"/>
        </w:rPr>
        <w:t xml:space="preserve">, and since </w:t>
      </w:r>
      <w:r w:rsidR="00973152" w:rsidRPr="000868EE">
        <w:rPr>
          <w:rFonts w:ascii="Times New Roman" w:hAnsi="Times New Roman" w:cs="Times New Roman"/>
          <w:i/>
          <w:iCs/>
          <w:sz w:val="24"/>
          <w:szCs w:val="24"/>
        </w:rPr>
        <w:t>T</w:t>
      </w:r>
      <w:r w:rsidR="00973152" w:rsidRPr="000868EE">
        <w:rPr>
          <w:rFonts w:ascii="Times New Roman" w:hAnsi="Times New Roman" w:cs="Times New Roman"/>
          <w:i/>
          <w:iCs/>
          <w:sz w:val="24"/>
          <w:szCs w:val="24"/>
          <w:vertAlign w:val="subscript"/>
        </w:rPr>
        <w:t>j</w:t>
      </w:r>
      <w:r w:rsidR="00973152">
        <w:rPr>
          <w:rFonts w:ascii="Times New Roman" w:hAnsi="Times New Roman" w:cs="Times New Roman"/>
          <w:sz w:val="24"/>
          <w:szCs w:val="24"/>
        </w:rPr>
        <w:t xml:space="preserve"> cannot affect the read of </w:t>
      </w:r>
      <w:r w:rsidR="00973152" w:rsidRPr="000868EE">
        <w:rPr>
          <w:rFonts w:ascii="Times New Roman" w:hAnsi="Times New Roman" w:cs="Times New Roman"/>
          <w:i/>
          <w:iCs/>
          <w:sz w:val="24"/>
          <w:szCs w:val="24"/>
        </w:rPr>
        <w:t>T</w:t>
      </w:r>
      <w:r w:rsidR="00973152" w:rsidRPr="000868EE">
        <w:rPr>
          <w:rFonts w:ascii="Times New Roman" w:hAnsi="Times New Roman" w:cs="Times New Roman"/>
          <w:i/>
          <w:iCs/>
          <w:sz w:val="24"/>
          <w:szCs w:val="24"/>
          <w:vertAlign w:val="subscript"/>
        </w:rPr>
        <w:t>i</w:t>
      </w:r>
      <w:r w:rsidR="00973152">
        <w:rPr>
          <w:rFonts w:ascii="Times New Roman" w:hAnsi="Times New Roman" w:cs="Times New Roman"/>
          <w:sz w:val="24"/>
          <w:szCs w:val="24"/>
        </w:rPr>
        <w:t>, the serializability order is indeed maintained.</w:t>
      </w:r>
    </w:p>
    <w:p w:rsidR="00A95BAD" w:rsidRPr="00E10A79" w:rsidRDefault="00335105" w:rsidP="00A95BAD">
      <w:pPr>
        <w:spacing w:after="120" w:line="240" w:lineRule="auto"/>
        <w:ind w:left="360"/>
        <w:jc w:val="both"/>
        <w:rPr>
          <w:rFonts w:ascii="Times New Roman" w:hAnsi="Times New Roman" w:cs="Times New Roman"/>
          <w:b/>
          <w:i/>
          <w:iCs/>
          <w:color w:val="006600"/>
          <w:sz w:val="24"/>
          <w:szCs w:val="24"/>
        </w:rPr>
      </w:pPr>
      <w:r>
        <w:rPr>
          <w:rFonts w:ascii="Times New Roman" w:hAnsi="Times New Roman" w:cs="Times New Roman"/>
          <w:b/>
          <w:i/>
          <w:iCs/>
          <w:color w:val="006600"/>
          <w:sz w:val="24"/>
          <w:szCs w:val="24"/>
        </w:rPr>
        <w:t>Example</w:t>
      </w:r>
      <w:r w:rsidR="00A95BAD" w:rsidRPr="00E10A79">
        <w:rPr>
          <w:rFonts w:ascii="Times New Roman" w:hAnsi="Times New Roman" w:cs="Times New Roman"/>
          <w:b/>
          <w:i/>
          <w:iCs/>
          <w:color w:val="006600"/>
          <w:sz w:val="24"/>
          <w:szCs w:val="24"/>
        </w:rPr>
        <w:t>:</w:t>
      </w:r>
    </w:p>
    <w:p w:rsidR="000E498F" w:rsidRDefault="008C78B2" w:rsidP="009C231F">
      <w:pPr>
        <w:spacing w:after="12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r>
      <w:r>
        <w:rPr>
          <w:rFonts w:ascii="Times New Roman" w:hAnsi="Times New Roman" w:cs="Times New Roman"/>
          <w:bCs/>
          <w:sz w:val="24"/>
          <w:szCs w:val="24"/>
        </w:rPr>
        <w:pict>
          <v:shape id="_x0000_s1486" type="#_x0000_t202" style="width:135.55pt;height:135pt;mso-position-horizontal-relative:char;mso-position-vertical-relative:line" stroked="f">
            <v:textbox style="mso-next-textbox:#_x0000_s1486" inset="2.31139mm,1.1557mm,2.31139mm,1.1557mm">
              <w:txbxContent>
                <w:tbl>
                  <w:tblPr>
                    <w:tblStyle w:val="TableGrid"/>
                    <w:tblW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170"/>
                  </w:tblGrid>
                  <w:tr w:rsidR="0040465A" w:rsidRPr="008E2D94" w:rsidTr="00843E8D">
                    <w:tc>
                      <w:tcPr>
                        <w:tcW w:w="1458" w:type="dxa"/>
                        <w:tcBorders>
                          <w:top w:val="nil"/>
                          <w:left w:val="nil"/>
                          <w:bottom w:val="single" w:sz="4" w:space="0" w:color="auto"/>
                        </w:tcBorders>
                        <w:shd w:val="clear" w:color="auto" w:fill="D9D9D9" w:themeFill="background1" w:themeFillShade="D9"/>
                      </w:tcPr>
                      <w:p w:rsidR="0040465A" w:rsidRPr="00160627" w:rsidRDefault="0040465A" w:rsidP="00012177">
                        <w:pPr>
                          <w:jc w:val="center"/>
                          <w:rPr>
                            <w:rFonts w:ascii="Times New Roman" w:hAnsi="Times New Roman" w:cs="Times New Roman"/>
                            <w:sz w:val="18"/>
                            <w:szCs w:val="18"/>
                          </w:rPr>
                        </w:pPr>
                        <w:r w:rsidRPr="00160627">
                          <w:rPr>
                            <w:rFonts w:ascii="Times New Roman" w:hAnsi="Times New Roman" w:cs="Times New Roman"/>
                            <w:i/>
                            <w:iCs/>
                            <w:sz w:val="18"/>
                            <w:szCs w:val="18"/>
                          </w:rPr>
                          <w:t>T</w:t>
                        </w:r>
                        <w:r w:rsidRPr="00160627">
                          <w:rPr>
                            <w:rFonts w:ascii="Times New Roman" w:hAnsi="Times New Roman" w:cs="Times New Roman"/>
                            <w:sz w:val="18"/>
                            <w:szCs w:val="18"/>
                            <w:vertAlign w:val="subscript"/>
                          </w:rPr>
                          <w:t>14</w:t>
                        </w:r>
                      </w:p>
                    </w:tc>
                    <w:tc>
                      <w:tcPr>
                        <w:tcW w:w="1170" w:type="dxa"/>
                        <w:tcBorders>
                          <w:top w:val="nil"/>
                          <w:bottom w:val="single" w:sz="4" w:space="0" w:color="auto"/>
                          <w:right w:val="nil"/>
                        </w:tcBorders>
                        <w:shd w:val="clear" w:color="auto" w:fill="D9D9D9" w:themeFill="background1" w:themeFillShade="D9"/>
                      </w:tcPr>
                      <w:p w:rsidR="0040465A" w:rsidRPr="00160627" w:rsidRDefault="0040465A" w:rsidP="00722F7B">
                        <w:pPr>
                          <w:jc w:val="center"/>
                          <w:rPr>
                            <w:rFonts w:ascii="Times New Roman" w:hAnsi="Times New Roman" w:cs="Times New Roman"/>
                            <w:sz w:val="18"/>
                            <w:szCs w:val="18"/>
                          </w:rPr>
                        </w:pPr>
                        <w:r w:rsidRPr="00160627">
                          <w:rPr>
                            <w:rFonts w:ascii="Times New Roman" w:hAnsi="Times New Roman" w:cs="Times New Roman"/>
                            <w:i/>
                            <w:iCs/>
                            <w:sz w:val="18"/>
                            <w:szCs w:val="18"/>
                          </w:rPr>
                          <w:t>T</w:t>
                        </w:r>
                        <w:r w:rsidRPr="00160627">
                          <w:rPr>
                            <w:rFonts w:ascii="Times New Roman" w:hAnsi="Times New Roman" w:cs="Times New Roman"/>
                            <w:sz w:val="18"/>
                            <w:szCs w:val="18"/>
                            <w:vertAlign w:val="subscript"/>
                          </w:rPr>
                          <w:t>15</w:t>
                        </w:r>
                      </w:p>
                    </w:tc>
                  </w:tr>
                  <w:tr w:rsidR="0040465A" w:rsidRPr="008E2D94" w:rsidTr="00843E8D">
                    <w:tc>
                      <w:tcPr>
                        <w:tcW w:w="1458" w:type="dxa"/>
                        <w:tcBorders>
                          <w:top w:val="single" w:sz="4" w:space="0" w:color="auto"/>
                          <w:left w:val="nil"/>
                          <w:bottom w:val="nil"/>
                        </w:tcBorders>
                      </w:tcPr>
                      <w:p w:rsidR="0040465A" w:rsidRPr="00160627" w:rsidRDefault="0040465A" w:rsidP="000847DC">
                        <w:pPr>
                          <w:pStyle w:val="ListParagraph"/>
                          <w:ind w:left="0"/>
                          <w:contextualSpacing w:val="0"/>
                          <w:jc w:val="both"/>
                          <w:rPr>
                            <w:rFonts w:cs="Times New Roman"/>
                            <w:sz w:val="18"/>
                            <w:szCs w:val="18"/>
                          </w:rPr>
                        </w:pPr>
                        <w:r w:rsidRPr="00160627">
                          <w:rPr>
                            <w:rFonts w:cs="Times New Roman"/>
                            <w:sz w:val="18"/>
                            <w:szCs w:val="18"/>
                          </w:rPr>
                          <w:t>read(</w:t>
                        </w:r>
                        <w:r w:rsidRPr="00160627">
                          <w:rPr>
                            <w:rFonts w:ascii="Times New Roman" w:hAnsi="Times New Roman" w:cs="Times New Roman"/>
                            <w:i/>
                            <w:iCs/>
                            <w:sz w:val="18"/>
                            <w:szCs w:val="18"/>
                          </w:rPr>
                          <w:t>B</w:t>
                        </w:r>
                        <w:r w:rsidRPr="00160627">
                          <w:rPr>
                            <w:rFonts w:cs="Times New Roman"/>
                            <w:sz w:val="18"/>
                            <w:szCs w:val="18"/>
                          </w:rPr>
                          <w:t>)</w:t>
                        </w:r>
                      </w:p>
                      <w:p w:rsidR="0040465A" w:rsidRPr="00160627" w:rsidRDefault="0040465A" w:rsidP="00987412">
                        <w:pPr>
                          <w:pStyle w:val="ListParagraph"/>
                          <w:ind w:left="0"/>
                          <w:contextualSpacing w:val="0"/>
                          <w:jc w:val="both"/>
                          <w:rPr>
                            <w:rFonts w:cs="Times New Roman"/>
                            <w:sz w:val="18"/>
                            <w:szCs w:val="18"/>
                          </w:rPr>
                        </w:pPr>
                      </w:p>
                      <w:p w:rsidR="0040465A" w:rsidRPr="00160627" w:rsidRDefault="0040465A" w:rsidP="00987412">
                        <w:pPr>
                          <w:pStyle w:val="ListParagraph"/>
                          <w:ind w:left="0"/>
                          <w:contextualSpacing w:val="0"/>
                          <w:jc w:val="both"/>
                          <w:rPr>
                            <w:rFonts w:cs="Times New Roman"/>
                            <w:sz w:val="18"/>
                            <w:szCs w:val="18"/>
                          </w:rPr>
                        </w:pPr>
                      </w:p>
                      <w:p w:rsidR="0040465A" w:rsidRPr="00160627" w:rsidRDefault="0040465A" w:rsidP="00987412">
                        <w:pPr>
                          <w:pStyle w:val="ListParagraph"/>
                          <w:ind w:left="0"/>
                          <w:contextualSpacing w:val="0"/>
                          <w:jc w:val="both"/>
                          <w:rPr>
                            <w:rFonts w:cs="Times New Roman"/>
                            <w:sz w:val="18"/>
                            <w:szCs w:val="18"/>
                          </w:rPr>
                        </w:pPr>
                      </w:p>
                      <w:p w:rsidR="0040465A" w:rsidRDefault="0040465A" w:rsidP="00752490">
                        <w:pPr>
                          <w:pStyle w:val="ListParagraph"/>
                          <w:ind w:left="0"/>
                          <w:contextualSpacing w:val="0"/>
                          <w:jc w:val="both"/>
                          <w:rPr>
                            <w:rFonts w:cs="Times New Roman"/>
                            <w:sz w:val="18"/>
                            <w:szCs w:val="18"/>
                          </w:rPr>
                        </w:pPr>
                      </w:p>
                      <w:p w:rsidR="0040465A" w:rsidRPr="00160627" w:rsidRDefault="0040465A" w:rsidP="00752490">
                        <w:pPr>
                          <w:pStyle w:val="ListParagraph"/>
                          <w:ind w:left="0"/>
                          <w:contextualSpacing w:val="0"/>
                          <w:jc w:val="both"/>
                          <w:rPr>
                            <w:rFonts w:cs="Times New Roman"/>
                            <w:sz w:val="18"/>
                            <w:szCs w:val="18"/>
                          </w:rPr>
                        </w:pPr>
                        <w:r w:rsidRPr="00160627">
                          <w:rPr>
                            <w:rFonts w:cs="Times New Roman"/>
                            <w:sz w:val="18"/>
                            <w:szCs w:val="18"/>
                          </w:rPr>
                          <w:t>read(</w:t>
                        </w:r>
                        <w:r w:rsidRPr="00160627">
                          <w:rPr>
                            <w:rFonts w:ascii="Times New Roman" w:hAnsi="Times New Roman" w:cs="Times New Roman"/>
                            <w:i/>
                            <w:iCs/>
                            <w:sz w:val="18"/>
                            <w:szCs w:val="18"/>
                          </w:rPr>
                          <w:t>A</w:t>
                        </w:r>
                        <w:r w:rsidRPr="00160627">
                          <w:rPr>
                            <w:rFonts w:cs="Times New Roman"/>
                            <w:sz w:val="18"/>
                            <w:szCs w:val="18"/>
                          </w:rPr>
                          <w:t>)</w:t>
                        </w:r>
                      </w:p>
                      <w:p w:rsidR="0040465A" w:rsidRPr="00160627" w:rsidRDefault="0040465A" w:rsidP="00987412">
                        <w:pPr>
                          <w:pStyle w:val="ListParagraph"/>
                          <w:ind w:left="0"/>
                          <w:contextualSpacing w:val="0"/>
                          <w:jc w:val="both"/>
                          <w:rPr>
                            <w:rFonts w:cs="Times New Roman"/>
                            <w:sz w:val="18"/>
                            <w:szCs w:val="18"/>
                          </w:rPr>
                        </w:pPr>
                        <w:r w:rsidRPr="00160627">
                          <w:rPr>
                            <w:rFonts w:cs="Times New Roman"/>
                            <w:sz w:val="18"/>
                            <w:szCs w:val="18"/>
                          </w:rPr>
                          <w:t>&lt;</w:t>
                        </w:r>
                        <w:r w:rsidRPr="00160627">
                          <w:rPr>
                            <w:rFonts w:cs="Times New Roman"/>
                            <w:i/>
                            <w:iCs/>
                            <w:sz w:val="18"/>
                            <w:szCs w:val="18"/>
                          </w:rPr>
                          <w:t>validate</w:t>
                        </w:r>
                        <w:r w:rsidRPr="00160627">
                          <w:rPr>
                            <w:rFonts w:cs="Times New Roman"/>
                            <w:sz w:val="18"/>
                            <w:szCs w:val="18"/>
                          </w:rPr>
                          <w:t>&gt;</w:t>
                        </w:r>
                      </w:p>
                      <w:p w:rsidR="0040465A" w:rsidRPr="00160627" w:rsidRDefault="0040465A" w:rsidP="00D82377">
                        <w:pPr>
                          <w:pStyle w:val="ListParagraph"/>
                          <w:ind w:left="0"/>
                          <w:contextualSpacing w:val="0"/>
                          <w:jc w:val="both"/>
                          <w:rPr>
                            <w:rFonts w:cs="Times New Roman"/>
                            <w:sz w:val="18"/>
                            <w:szCs w:val="18"/>
                          </w:rPr>
                        </w:pPr>
                        <w:r w:rsidRPr="00160627">
                          <w:rPr>
                            <w:rFonts w:cs="Times New Roman"/>
                            <w:sz w:val="18"/>
                            <w:szCs w:val="18"/>
                          </w:rPr>
                          <w:t>display(</w:t>
                        </w:r>
                        <w:r w:rsidRPr="00160627">
                          <w:rPr>
                            <w:rFonts w:ascii="Times New Roman" w:hAnsi="Times New Roman" w:cs="Times New Roman"/>
                            <w:i/>
                            <w:iCs/>
                            <w:sz w:val="18"/>
                            <w:szCs w:val="18"/>
                          </w:rPr>
                          <w:t>A + B</w:t>
                        </w:r>
                        <w:r w:rsidRPr="00160627">
                          <w:rPr>
                            <w:rFonts w:cs="Times New Roman"/>
                            <w:sz w:val="18"/>
                            <w:szCs w:val="18"/>
                          </w:rPr>
                          <w:t>)</w:t>
                        </w:r>
                      </w:p>
                    </w:tc>
                    <w:tc>
                      <w:tcPr>
                        <w:tcW w:w="1170" w:type="dxa"/>
                        <w:tcBorders>
                          <w:bottom w:val="nil"/>
                          <w:right w:val="nil"/>
                        </w:tcBorders>
                      </w:tcPr>
                      <w:p w:rsidR="0040465A" w:rsidRPr="00160627" w:rsidRDefault="0040465A">
                        <w:pPr>
                          <w:rPr>
                            <w:sz w:val="18"/>
                            <w:szCs w:val="18"/>
                          </w:rPr>
                        </w:pPr>
                      </w:p>
                      <w:p w:rsidR="0040465A" w:rsidRPr="00160627" w:rsidRDefault="0040465A" w:rsidP="00A009DA">
                        <w:pPr>
                          <w:pStyle w:val="ListParagraph"/>
                          <w:ind w:left="0"/>
                          <w:contextualSpacing w:val="0"/>
                          <w:jc w:val="both"/>
                          <w:rPr>
                            <w:rFonts w:cs="Times New Roman"/>
                            <w:sz w:val="18"/>
                            <w:szCs w:val="18"/>
                          </w:rPr>
                        </w:pPr>
                        <w:r w:rsidRPr="00160627">
                          <w:rPr>
                            <w:rFonts w:cs="Times New Roman"/>
                            <w:sz w:val="18"/>
                            <w:szCs w:val="18"/>
                          </w:rPr>
                          <w:t>read(</w:t>
                        </w:r>
                        <w:r w:rsidRPr="00160627">
                          <w:rPr>
                            <w:rFonts w:ascii="Times New Roman" w:hAnsi="Times New Roman" w:cs="Times New Roman"/>
                            <w:i/>
                            <w:iCs/>
                            <w:sz w:val="18"/>
                            <w:szCs w:val="18"/>
                          </w:rPr>
                          <w:t>B</w:t>
                        </w:r>
                        <w:r w:rsidRPr="00160627">
                          <w:rPr>
                            <w:rFonts w:cs="Times New Roman"/>
                            <w:sz w:val="18"/>
                            <w:szCs w:val="18"/>
                          </w:rPr>
                          <w:t>)</w:t>
                        </w:r>
                      </w:p>
                      <w:p w:rsidR="0040465A" w:rsidRPr="00160627" w:rsidRDefault="0040465A" w:rsidP="00EC24CC">
                        <w:pPr>
                          <w:pStyle w:val="ListParagraph"/>
                          <w:ind w:left="0"/>
                          <w:contextualSpacing w:val="0"/>
                          <w:jc w:val="both"/>
                          <w:rPr>
                            <w:rFonts w:ascii="Times New Roman" w:hAnsi="Times New Roman" w:cs="Times New Roman"/>
                            <w:sz w:val="18"/>
                            <w:szCs w:val="18"/>
                          </w:rPr>
                        </w:pPr>
                        <w:r w:rsidRPr="00160627">
                          <w:rPr>
                            <w:rFonts w:ascii="Times New Roman" w:hAnsi="Times New Roman" w:cs="Times New Roman"/>
                            <w:i/>
                            <w:iCs/>
                            <w:sz w:val="18"/>
                            <w:szCs w:val="18"/>
                          </w:rPr>
                          <w:t>B</w:t>
                        </w:r>
                        <w:r w:rsidRPr="00160627">
                          <w:rPr>
                            <w:rFonts w:ascii="Times New Roman" w:hAnsi="Times New Roman" w:cs="Times New Roman"/>
                            <w:sz w:val="18"/>
                            <w:szCs w:val="18"/>
                          </w:rPr>
                          <w:t xml:space="preserve"> := </w:t>
                        </w:r>
                        <w:r w:rsidRPr="00160627">
                          <w:rPr>
                            <w:rFonts w:ascii="Times New Roman" w:hAnsi="Times New Roman" w:cs="Times New Roman"/>
                            <w:i/>
                            <w:iCs/>
                            <w:sz w:val="18"/>
                            <w:szCs w:val="18"/>
                          </w:rPr>
                          <w:t>B</w:t>
                        </w:r>
                        <w:r w:rsidRPr="00160627">
                          <w:rPr>
                            <w:rFonts w:ascii="Times New Roman" w:hAnsi="Times New Roman" w:cs="Times New Roman"/>
                            <w:sz w:val="18"/>
                            <w:szCs w:val="18"/>
                          </w:rPr>
                          <w:t xml:space="preserve"> – 50</w:t>
                        </w:r>
                      </w:p>
                      <w:p w:rsidR="0040465A" w:rsidRPr="00160627" w:rsidRDefault="0040465A" w:rsidP="0008037C">
                        <w:pPr>
                          <w:pStyle w:val="ListParagraph"/>
                          <w:ind w:left="0"/>
                          <w:contextualSpacing w:val="0"/>
                          <w:jc w:val="both"/>
                          <w:rPr>
                            <w:rFonts w:cs="Times New Roman"/>
                            <w:sz w:val="18"/>
                            <w:szCs w:val="18"/>
                          </w:rPr>
                        </w:pPr>
                        <w:r w:rsidRPr="00160627">
                          <w:rPr>
                            <w:rFonts w:cs="Times New Roman"/>
                            <w:sz w:val="18"/>
                            <w:szCs w:val="18"/>
                          </w:rPr>
                          <w:t>read(</w:t>
                        </w:r>
                        <w:r w:rsidRPr="00160627">
                          <w:rPr>
                            <w:rFonts w:ascii="Times New Roman" w:hAnsi="Times New Roman" w:cs="Times New Roman"/>
                            <w:i/>
                            <w:iCs/>
                            <w:sz w:val="18"/>
                            <w:szCs w:val="18"/>
                          </w:rPr>
                          <w:t>A</w:t>
                        </w:r>
                        <w:r w:rsidRPr="00160627">
                          <w:rPr>
                            <w:rFonts w:cs="Times New Roman"/>
                            <w:sz w:val="18"/>
                            <w:szCs w:val="18"/>
                          </w:rPr>
                          <w:t>)</w:t>
                        </w:r>
                      </w:p>
                      <w:p w:rsidR="0040465A" w:rsidRPr="00160627" w:rsidRDefault="0040465A" w:rsidP="0008037C">
                        <w:pPr>
                          <w:pStyle w:val="ListParagraph"/>
                          <w:ind w:left="0"/>
                          <w:contextualSpacing w:val="0"/>
                          <w:jc w:val="both"/>
                          <w:rPr>
                            <w:rFonts w:ascii="Times New Roman" w:hAnsi="Times New Roman" w:cs="Times New Roman"/>
                            <w:sz w:val="18"/>
                            <w:szCs w:val="18"/>
                          </w:rPr>
                        </w:pPr>
                        <w:r w:rsidRPr="00160627">
                          <w:rPr>
                            <w:rFonts w:ascii="Times New Roman" w:hAnsi="Times New Roman" w:cs="Times New Roman"/>
                            <w:i/>
                            <w:iCs/>
                            <w:sz w:val="18"/>
                            <w:szCs w:val="18"/>
                          </w:rPr>
                          <w:t>A</w:t>
                        </w:r>
                        <w:r w:rsidRPr="00160627">
                          <w:rPr>
                            <w:rFonts w:ascii="Times New Roman" w:hAnsi="Times New Roman" w:cs="Times New Roman"/>
                            <w:sz w:val="18"/>
                            <w:szCs w:val="18"/>
                          </w:rPr>
                          <w:t xml:space="preserve"> := </w:t>
                        </w:r>
                        <w:r w:rsidRPr="00160627">
                          <w:rPr>
                            <w:rFonts w:ascii="Times New Roman" w:hAnsi="Times New Roman" w:cs="Times New Roman"/>
                            <w:i/>
                            <w:iCs/>
                            <w:sz w:val="18"/>
                            <w:szCs w:val="18"/>
                          </w:rPr>
                          <w:t>A</w:t>
                        </w:r>
                        <w:r w:rsidRPr="00160627">
                          <w:rPr>
                            <w:rFonts w:ascii="Times New Roman" w:hAnsi="Times New Roman" w:cs="Times New Roman"/>
                            <w:sz w:val="18"/>
                            <w:szCs w:val="18"/>
                          </w:rPr>
                          <w:t xml:space="preserve"> + 50</w:t>
                        </w:r>
                      </w:p>
                      <w:p w:rsidR="0040465A" w:rsidRPr="00160627" w:rsidRDefault="0040465A" w:rsidP="00987412">
                        <w:pPr>
                          <w:pStyle w:val="ListParagraph"/>
                          <w:ind w:left="0"/>
                          <w:contextualSpacing w:val="0"/>
                          <w:jc w:val="both"/>
                          <w:rPr>
                            <w:rFonts w:cs="Times New Roman"/>
                            <w:sz w:val="18"/>
                            <w:szCs w:val="18"/>
                          </w:rPr>
                        </w:pPr>
                      </w:p>
                      <w:p w:rsidR="0040465A" w:rsidRPr="00160627" w:rsidRDefault="0040465A" w:rsidP="00987412">
                        <w:pPr>
                          <w:pStyle w:val="ListParagraph"/>
                          <w:ind w:left="0"/>
                          <w:contextualSpacing w:val="0"/>
                          <w:jc w:val="both"/>
                          <w:rPr>
                            <w:rFonts w:cs="Times New Roman"/>
                            <w:sz w:val="18"/>
                            <w:szCs w:val="18"/>
                          </w:rPr>
                        </w:pPr>
                      </w:p>
                      <w:p w:rsidR="0040465A" w:rsidRDefault="0040465A" w:rsidP="00AA1040">
                        <w:pPr>
                          <w:pStyle w:val="ListParagraph"/>
                          <w:ind w:left="0"/>
                          <w:contextualSpacing w:val="0"/>
                          <w:jc w:val="both"/>
                          <w:rPr>
                            <w:rFonts w:cs="Times New Roman"/>
                            <w:sz w:val="18"/>
                            <w:szCs w:val="18"/>
                          </w:rPr>
                        </w:pPr>
                      </w:p>
                      <w:p w:rsidR="0040465A" w:rsidRPr="00160627" w:rsidRDefault="0040465A" w:rsidP="00AA1040">
                        <w:pPr>
                          <w:pStyle w:val="ListParagraph"/>
                          <w:ind w:left="0"/>
                          <w:contextualSpacing w:val="0"/>
                          <w:jc w:val="both"/>
                          <w:rPr>
                            <w:rFonts w:cs="Times New Roman"/>
                            <w:sz w:val="18"/>
                            <w:szCs w:val="18"/>
                          </w:rPr>
                        </w:pPr>
                        <w:r w:rsidRPr="00160627">
                          <w:rPr>
                            <w:rFonts w:cs="Times New Roman"/>
                            <w:sz w:val="18"/>
                            <w:szCs w:val="18"/>
                          </w:rPr>
                          <w:t>&lt;</w:t>
                        </w:r>
                        <w:r w:rsidRPr="00160627">
                          <w:rPr>
                            <w:rFonts w:cs="Times New Roman"/>
                            <w:i/>
                            <w:iCs/>
                            <w:sz w:val="18"/>
                            <w:szCs w:val="18"/>
                          </w:rPr>
                          <w:t>validate</w:t>
                        </w:r>
                        <w:r w:rsidRPr="00160627">
                          <w:rPr>
                            <w:rFonts w:cs="Times New Roman"/>
                            <w:sz w:val="18"/>
                            <w:szCs w:val="18"/>
                          </w:rPr>
                          <w:t>&gt;</w:t>
                        </w:r>
                      </w:p>
                      <w:p w:rsidR="0040465A" w:rsidRPr="00160627" w:rsidRDefault="0040465A" w:rsidP="00471D18">
                        <w:pPr>
                          <w:pStyle w:val="ListParagraph"/>
                          <w:ind w:left="0"/>
                          <w:contextualSpacing w:val="0"/>
                          <w:jc w:val="both"/>
                          <w:rPr>
                            <w:rFonts w:cs="Times New Roman"/>
                            <w:sz w:val="18"/>
                            <w:szCs w:val="18"/>
                          </w:rPr>
                        </w:pPr>
                        <w:r w:rsidRPr="00160627">
                          <w:rPr>
                            <w:rFonts w:cs="Times New Roman"/>
                            <w:sz w:val="18"/>
                            <w:szCs w:val="18"/>
                          </w:rPr>
                          <w:t>write(</w:t>
                        </w:r>
                        <w:r w:rsidRPr="00160627">
                          <w:rPr>
                            <w:rFonts w:ascii="Times New Roman" w:hAnsi="Times New Roman" w:cs="Times New Roman"/>
                            <w:i/>
                            <w:iCs/>
                            <w:sz w:val="18"/>
                            <w:szCs w:val="18"/>
                          </w:rPr>
                          <w:t>B</w:t>
                        </w:r>
                        <w:r w:rsidRPr="00160627">
                          <w:rPr>
                            <w:rFonts w:cs="Times New Roman"/>
                            <w:sz w:val="18"/>
                            <w:szCs w:val="18"/>
                          </w:rPr>
                          <w:t>)</w:t>
                        </w:r>
                      </w:p>
                      <w:p w:rsidR="0040465A" w:rsidRPr="00160627" w:rsidRDefault="0040465A" w:rsidP="00471D18">
                        <w:pPr>
                          <w:pStyle w:val="ListParagraph"/>
                          <w:ind w:left="0"/>
                          <w:contextualSpacing w:val="0"/>
                          <w:jc w:val="both"/>
                          <w:rPr>
                            <w:rFonts w:cs="Times New Roman"/>
                            <w:sz w:val="18"/>
                            <w:szCs w:val="18"/>
                          </w:rPr>
                        </w:pPr>
                        <w:r w:rsidRPr="00160627">
                          <w:rPr>
                            <w:rFonts w:cs="Times New Roman"/>
                            <w:sz w:val="18"/>
                            <w:szCs w:val="18"/>
                          </w:rPr>
                          <w:t>write(</w:t>
                        </w:r>
                        <w:r w:rsidRPr="00160627">
                          <w:rPr>
                            <w:rFonts w:ascii="Times New Roman" w:hAnsi="Times New Roman" w:cs="Times New Roman"/>
                            <w:i/>
                            <w:iCs/>
                            <w:sz w:val="18"/>
                            <w:szCs w:val="18"/>
                          </w:rPr>
                          <w:t>A</w:t>
                        </w:r>
                        <w:r w:rsidRPr="00160627">
                          <w:rPr>
                            <w:rFonts w:cs="Times New Roman"/>
                            <w:sz w:val="18"/>
                            <w:szCs w:val="18"/>
                          </w:rPr>
                          <w:t>)</w:t>
                        </w:r>
                      </w:p>
                    </w:tc>
                  </w:tr>
                </w:tbl>
                <w:p w:rsidR="0040465A" w:rsidRPr="008E2D94" w:rsidRDefault="0040465A" w:rsidP="002C4FE6">
                  <w:pPr>
                    <w:rPr>
                      <w:sz w:val="20"/>
                    </w:rPr>
                  </w:pPr>
                </w:p>
              </w:txbxContent>
            </v:textbox>
            <w10:wrap type="none"/>
            <w10:anchorlock/>
          </v:shape>
        </w:pict>
      </w:r>
    </w:p>
    <w:p w:rsidR="00F47B25" w:rsidRPr="00E10A79" w:rsidRDefault="00095B31" w:rsidP="00F47B25">
      <w:pPr>
        <w:spacing w:after="120" w:line="240" w:lineRule="auto"/>
        <w:ind w:left="360"/>
        <w:jc w:val="both"/>
        <w:rPr>
          <w:rFonts w:ascii="Times New Roman" w:hAnsi="Times New Roman" w:cs="Times New Roman"/>
          <w:b/>
          <w:i/>
          <w:iCs/>
          <w:color w:val="006600"/>
          <w:sz w:val="24"/>
          <w:szCs w:val="24"/>
        </w:rPr>
      </w:pPr>
      <w:r>
        <w:rPr>
          <w:rFonts w:ascii="Times New Roman" w:hAnsi="Times New Roman" w:cs="Times New Roman"/>
          <w:b/>
          <w:i/>
          <w:iCs/>
          <w:color w:val="006600"/>
          <w:sz w:val="24"/>
          <w:szCs w:val="24"/>
        </w:rPr>
        <w:t>Advantage</w:t>
      </w:r>
      <w:r w:rsidR="00F47B25" w:rsidRPr="00E10A79">
        <w:rPr>
          <w:rFonts w:ascii="Times New Roman" w:hAnsi="Times New Roman" w:cs="Times New Roman"/>
          <w:b/>
          <w:i/>
          <w:iCs/>
          <w:color w:val="006600"/>
          <w:sz w:val="24"/>
          <w:szCs w:val="24"/>
        </w:rPr>
        <w:t>:</w:t>
      </w:r>
    </w:p>
    <w:p w:rsidR="00F47B25" w:rsidRDefault="00597C25" w:rsidP="009C231F">
      <w:pPr>
        <w:spacing w:after="12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Automatically guards against cascading rollbacks, since the actual writes take place only after the transaction issuing the write has committed.</w:t>
      </w:r>
    </w:p>
    <w:p w:rsidR="00760DF1" w:rsidRPr="00E10A79" w:rsidRDefault="00C35DBF" w:rsidP="00760DF1">
      <w:pPr>
        <w:spacing w:after="120" w:line="240" w:lineRule="auto"/>
        <w:ind w:left="360"/>
        <w:jc w:val="both"/>
        <w:rPr>
          <w:rFonts w:ascii="Times New Roman" w:hAnsi="Times New Roman" w:cs="Times New Roman"/>
          <w:b/>
          <w:i/>
          <w:iCs/>
          <w:color w:val="006600"/>
          <w:sz w:val="24"/>
          <w:szCs w:val="24"/>
        </w:rPr>
      </w:pPr>
      <w:r>
        <w:rPr>
          <w:rFonts w:ascii="Times New Roman" w:hAnsi="Times New Roman" w:cs="Times New Roman"/>
          <w:b/>
          <w:i/>
          <w:iCs/>
          <w:color w:val="006600"/>
          <w:sz w:val="24"/>
          <w:szCs w:val="24"/>
        </w:rPr>
        <w:t>Problem</w:t>
      </w:r>
      <w:r w:rsidR="00760DF1" w:rsidRPr="00E10A79">
        <w:rPr>
          <w:rFonts w:ascii="Times New Roman" w:hAnsi="Times New Roman" w:cs="Times New Roman"/>
          <w:b/>
          <w:i/>
          <w:iCs/>
          <w:color w:val="006600"/>
          <w:sz w:val="24"/>
          <w:szCs w:val="24"/>
        </w:rPr>
        <w:t>:</w:t>
      </w:r>
    </w:p>
    <w:p w:rsidR="00760DF1" w:rsidRPr="000E498F" w:rsidRDefault="004E1C6D" w:rsidP="009C231F">
      <w:pPr>
        <w:spacing w:after="12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Possibility of starvation of long transactions, due to a sequence of conflicting short transactions that cause repeated restarts of the long transaction.</w:t>
      </w:r>
    </w:p>
    <w:p w:rsidR="00320B5D" w:rsidRPr="002005B6" w:rsidRDefault="002948ED" w:rsidP="002948ED">
      <w:pPr>
        <w:pStyle w:val="ListParagraph"/>
        <w:spacing w:after="120" w:line="240" w:lineRule="auto"/>
        <w:ind w:left="0" w:firstLine="360"/>
        <w:jc w:val="both"/>
        <w:rPr>
          <w:rFonts w:ascii="Times New Roman" w:hAnsi="Times New Roman" w:cs="Times New Roman"/>
          <w:bCs/>
          <w:sz w:val="24"/>
          <w:szCs w:val="24"/>
        </w:rPr>
      </w:pPr>
      <w:r>
        <w:rPr>
          <w:rFonts w:ascii="Times New Roman" w:hAnsi="Times New Roman" w:cs="Times New Roman"/>
          <w:b/>
          <w:i/>
          <w:iCs/>
          <w:sz w:val="24"/>
          <w:szCs w:val="24"/>
        </w:rPr>
        <w:t>Solution</w:t>
      </w:r>
      <w:r w:rsidR="00320B5D" w:rsidRPr="002005B6">
        <w:rPr>
          <w:rFonts w:ascii="Times New Roman" w:hAnsi="Times New Roman" w:cs="Times New Roman"/>
          <w:b/>
          <w:i/>
          <w:iCs/>
          <w:sz w:val="24"/>
          <w:szCs w:val="24"/>
        </w:rPr>
        <w:t xml:space="preserve">: </w:t>
      </w:r>
      <w:r w:rsidR="00320B5D">
        <w:rPr>
          <w:rFonts w:ascii="Times New Roman" w:hAnsi="Times New Roman" w:cs="Times New Roman"/>
          <w:bCs/>
          <w:sz w:val="24"/>
          <w:szCs w:val="24"/>
        </w:rPr>
        <w:t>Conflicting transactions must be temporarily blocked to enable the long transaction to finish.</w:t>
      </w:r>
    </w:p>
    <w:p w:rsidR="00D32B10" w:rsidRPr="00977613" w:rsidRDefault="00977613" w:rsidP="00882A37">
      <w:pPr>
        <w:spacing w:after="120" w:line="240" w:lineRule="auto"/>
        <w:ind w:firstLine="360"/>
        <w:jc w:val="both"/>
        <w:rPr>
          <w:rFonts w:ascii="Times New Roman" w:hAnsi="Times New Roman" w:cs="Times New Roman"/>
          <w:b/>
          <w:bCs/>
          <w:i/>
          <w:iCs/>
          <w:color w:val="006600"/>
          <w:sz w:val="24"/>
          <w:szCs w:val="24"/>
        </w:rPr>
      </w:pPr>
      <w:r w:rsidRPr="00977613">
        <w:rPr>
          <w:rFonts w:ascii="Times New Roman" w:hAnsi="Times New Roman" w:cs="Times New Roman"/>
          <w:b/>
          <w:bCs/>
          <w:i/>
          <w:iCs/>
          <w:color w:val="006600"/>
          <w:sz w:val="24"/>
          <w:szCs w:val="24"/>
        </w:rPr>
        <w:t>Comments:</w:t>
      </w:r>
    </w:p>
    <w:p w:rsidR="006125E3" w:rsidRDefault="0062512E" w:rsidP="0018412A">
      <w:pPr>
        <w:spacing w:after="120" w:line="240" w:lineRule="auto"/>
        <w:ind w:firstLine="360"/>
        <w:jc w:val="both"/>
        <w:rPr>
          <w:rFonts w:ascii="Times New Roman" w:hAnsi="Times New Roman" w:cs="Times New Roman"/>
          <w:sz w:val="24"/>
          <w:szCs w:val="24"/>
        </w:rPr>
      </w:pPr>
      <w:r w:rsidRPr="0062512E">
        <w:rPr>
          <w:rFonts w:ascii="Times New Roman" w:hAnsi="Times New Roman" w:cs="Times New Roman"/>
          <w:sz w:val="24"/>
          <w:szCs w:val="24"/>
        </w:rPr>
        <w:t xml:space="preserve">The validation scheme is also called as </w:t>
      </w:r>
      <w:r w:rsidRPr="00E14326">
        <w:rPr>
          <w:rFonts w:ascii="Times New Roman" w:hAnsi="Times New Roman" w:cs="Times New Roman"/>
          <w:b/>
          <w:bCs/>
          <w:i/>
          <w:iCs/>
          <w:sz w:val="24"/>
          <w:szCs w:val="24"/>
        </w:rPr>
        <w:t>optimistic concurrency control</w:t>
      </w:r>
      <w:r w:rsidRPr="0062512E">
        <w:rPr>
          <w:rFonts w:ascii="Times New Roman" w:hAnsi="Times New Roman" w:cs="Times New Roman"/>
          <w:sz w:val="24"/>
          <w:szCs w:val="24"/>
        </w:rPr>
        <w:t xml:space="preserve"> since transaction executes fully in the hope that all will go well during validation. In contrast, locking and timestamp ordering are </w:t>
      </w:r>
      <w:r w:rsidRPr="009D7F2E">
        <w:rPr>
          <w:rFonts w:ascii="Times New Roman" w:hAnsi="Times New Roman" w:cs="Times New Roman"/>
          <w:b/>
          <w:bCs/>
          <w:i/>
          <w:iCs/>
          <w:sz w:val="24"/>
          <w:szCs w:val="24"/>
        </w:rPr>
        <w:t>pessimistic</w:t>
      </w:r>
      <w:r w:rsidRPr="0062512E">
        <w:rPr>
          <w:rFonts w:ascii="Times New Roman" w:hAnsi="Times New Roman" w:cs="Times New Roman"/>
          <w:sz w:val="24"/>
          <w:szCs w:val="24"/>
        </w:rPr>
        <w:t xml:space="preserve"> in that they force a wait or a rollback whenever a conflict is detected, even though there is a chance</w:t>
      </w:r>
      <w:r w:rsidR="009C536C">
        <w:rPr>
          <w:rFonts w:ascii="Times New Roman" w:hAnsi="Times New Roman" w:cs="Times New Roman"/>
          <w:sz w:val="24"/>
          <w:szCs w:val="24"/>
        </w:rPr>
        <w:t xml:space="preserve"> that</w:t>
      </w:r>
      <w:r w:rsidRPr="0062512E">
        <w:rPr>
          <w:rFonts w:ascii="Times New Roman" w:hAnsi="Times New Roman" w:cs="Times New Roman"/>
          <w:sz w:val="24"/>
          <w:szCs w:val="24"/>
        </w:rPr>
        <w:t xml:space="preserve"> the schedule may be conflict seri</w:t>
      </w:r>
      <w:r w:rsidR="009D7F2E">
        <w:rPr>
          <w:rFonts w:ascii="Times New Roman" w:hAnsi="Times New Roman" w:cs="Times New Roman"/>
          <w:sz w:val="24"/>
          <w:szCs w:val="24"/>
        </w:rPr>
        <w:t>a</w:t>
      </w:r>
      <w:r w:rsidRPr="0062512E">
        <w:rPr>
          <w:rFonts w:ascii="Times New Roman" w:hAnsi="Times New Roman" w:cs="Times New Roman"/>
          <w:sz w:val="24"/>
          <w:szCs w:val="24"/>
        </w:rPr>
        <w:t>lizable.</w:t>
      </w:r>
    </w:p>
    <w:p w:rsidR="00ED46BA" w:rsidRDefault="00ED46BA" w:rsidP="00A01BF4">
      <w:pPr>
        <w:spacing w:before="360" w:after="120" w:line="240" w:lineRule="auto"/>
        <w:ind w:firstLine="360"/>
        <w:jc w:val="both"/>
        <w:rPr>
          <w:rFonts w:cs="Times New Roman"/>
          <w:b/>
          <w:bCs/>
          <w:color w:val="C00000"/>
          <w:sz w:val="28"/>
          <w:szCs w:val="28"/>
        </w:rPr>
      </w:pPr>
    </w:p>
    <w:p w:rsidR="00A01BF4" w:rsidRPr="00996FAA" w:rsidRDefault="00A01BF4" w:rsidP="00A01BF4">
      <w:pPr>
        <w:spacing w:before="360" w:after="120" w:line="240" w:lineRule="auto"/>
        <w:ind w:firstLine="360"/>
        <w:jc w:val="both"/>
        <w:rPr>
          <w:rFonts w:cs="Times New Roman"/>
          <w:b/>
          <w:bCs/>
          <w:color w:val="C00000"/>
          <w:sz w:val="28"/>
          <w:szCs w:val="28"/>
        </w:rPr>
      </w:pPr>
      <w:r>
        <w:rPr>
          <w:rFonts w:cs="Times New Roman"/>
          <w:b/>
          <w:bCs/>
          <w:color w:val="C00000"/>
          <w:sz w:val="28"/>
          <w:szCs w:val="28"/>
        </w:rPr>
        <w:lastRenderedPageBreak/>
        <w:t>Multiple Granularity</w:t>
      </w:r>
    </w:p>
    <w:p w:rsidR="00A01BF4" w:rsidRPr="003341E7" w:rsidRDefault="00A01BF4" w:rsidP="00A01BF4">
      <w:pPr>
        <w:spacing w:after="120" w:line="240" w:lineRule="auto"/>
        <w:ind w:firstLine="360"/>
        <w:jc w:val="both"/>
        <w:rPr>
          <w:rFonts w:ascii="Times New Roman" w:hAnsi="Times New Roman" w:cs="Times New Roman"/>
          <w:sz w:val="24"/>
          <w:szCs w:val="24"/>
        </w:rPr>
      </w:pPr>
      <w:r>
        <w:rPr>
          <w:rFonts w:cs="Times New Roman"/>
          <w:b/>
          <w:color w:val="4F81BD"/>
          <w:sz w:val="24"/>
          <w:szCs w:val="24"/>
        </w:rPr>
        <w:t>The Problem</w:t>
      </w:r>
    </w:p>
    <w:p w:rsidR="00EB244D" w:rsidRDefault="00EB244D" w:rsidP="00EB244D">
      <w:pPr>
        <w:spacing w:after="120" w:line="240" w:lineRule="auto"/>
        <w:ind w:firstLine="360"/>
        <w:jc w:val="both"/>
        <w:rPr>
          <w:rFonts w:ascii="Times New Roman" w:hAnsi="Times New Roman" w:cs="Times New Roman"/>
          <w:sz w:val="24"/>
          <w:szCs w:val="24"/>
        </w:rPr>
      </w:pPr>
      <w:r w:rsidRPr="00EB244D">
        <w:rPr>
          <w:rFonts w:ascii="Times New Roman" w:hAnsi="Times New Roman" w:cs="Times New Roman"/>
          <w:sz w:val="24"/>
          <w:szCs w:val="24"/>
        </w:rPr>
        <w:t>In the concurrency-control schemes described thus far, we have used each individual data item as the unit on whic</w:t>
      </w:r>
      <w:r>
        <w:rPr>
          <w:rFonts w:ascii="Times New Roman" w:hAnsi="Times New Roman" w:cs="Times New Roman"/>
          <w:sz w:val="24"/>
          <w:szCs w:val="24"/>
        </w:rPr>
        <w:t xml:space="preserve">h synchronization is performed. </w:t>
      </w:r>
      <w:r w:rsidRPr="00EB244D">
        <w:rPr>
          <w:rFonts w:ascii="Times New Roman" w:hAnsi="Times New Roman" w:cs="Times New Roman"/>
          <w:sz w:val="24"/>
          <w:szCs w:val="24"/>
        </w:rPr>
        <w:t>There are circumstances, however, where it would be advantageous to group several data items, and to treat them as one i</w:t>
      </w:r>
      <w:r>
        <w:rPr>
          <w:rFonts w:ascii="Times New Roman" w:hAnsi="Times New Roman" w:cs="Times New Roman"/>
          <w:sz w:val="24"/>
          <w:szCs w:val="24"/>
        </w:rPr>
        <w:t>ndividual synchronization unit.</w:t>
      </w:r>
    </w:p>
    <w:p w:rsidR="00A01BF4" w:rsidRDefault="00EB244D" w:rsidP="00562CE5">
      <w:pPr>
        <w:spacing w:after="120" w:line="240" w:lineRule="auto"/>
        <w:ind w:firstLine="360"/>
        <w:jc w:val="both"/>
        <w:rPr>
          <w:rFonts w:ascii="Times New Roman" w:hAnsi="Times New Roman" w:cs="Times New Roman"/>
          <w:sz w:val="24"/>
          <w:szCs w:val="24"/>
        </w:rPr>
      </w:pPr>
      <w:r w:rsidRPr="00EB244D">
        <w:rPr>
          <w:rFonts w:ascii="Times New Roman" w:hAnsi="Times New Roman" w:cs="Times New Roman"/>
          <w:sz w:val="24"/>
          <w:szCs w:val="24"/>
        </w:rPr>
        <w:t>For exam</w:t>
      </w:r>
      <w:r>
        <w:rPr>
          <w:rFonts w:ascii="Times New Roman" w:hAnsi="Times New Roman" w:cs="Times New Roman"/>
          <w:sz w:val="24"/>
          <w:szCs w:val="24"/>
        </w:rPr>
        <w:t xml:space="preserve">ple, if a transaction </w:t>
      </w:r>
      <w:r w:rsidRPr="00EB244D">
        <w:rPr>
          <w:rFonts w:ascii="Times New Roman" w:hAnsi="Times New Roman" w:cs="Times New Roman"/>
          <w:i/>
          <w:iCs/>
          <w:sz w:val="24"/>
          <w:szCs w:val="24"/>
        </w:rPr>
        <w:t>T</w:t>
      </w:r>
      <w:r w:rsidRPr="00EB244D">
        <w:rPr>
          <w:rFonts w:ascii="Times New Roman" w:hAnsi="Times New Roman" w:cs="Times New Roman"/>
          <w:i/>
          <w:iCs/>
          <w:sz w:val="24"/>
          <w:szCs w:val="24"/>
          <w:vertAlign w:val="subscript"/>
        </w:rPr>
        <w:t>i</w:t>
      </w:r>
      <w:r w:rsidRPr="00EB244D">
        <w:rPr>
          <w:rFonts w:ascii="Times New Roman" w:hAnsi="Times New Roman" w:cs="Times New Roman"/>
          <w:sz w:val="24"/>
          <w:szCs w:val="24"/>
        </w:rPr>
        <w:t xml:space="preserve"> needs to access the entire database, and a locking protocol is used, then </w:t>
      </w:r>
      <w:r w:rsidRPr="00EB244D">
        <w:rPr>
          <w:rFonts w:ascii="Times New Roman" w:hAnsi="Times New Roman" w:cs="Times New Roman"/>
          <w:i/>
          <w:iCs/>
          <w:sz w:val="24"/>
          <w:szCs w:val="24"/>
        </w:rPr>
        <w:t>T</w:t>
      </w:r>
      <w:r w:rsidRPr="00EB244D">
        <w:rPr>
          <w:rFonts w:ascii="Times New Roman" w:hAnsi="Times New Roman" w:cs="Times New Roman"/>
          <w:i/>
          <w:iCs/>
          <w:sz w:val="24"/>
          <w:szCs w:val="24"/>
          <w:vertAlign w:val="subscript"/>
        </w:rPr>
        <w:t>i</w:t>
      </w:r>
      <w:r>
        <w:rPr>
          <w:rFonts w:ascii="Times New Roman" w:hAnsi="Times New Roman" w:cs="Times New Roman"/>
          <w:sz w:val="24"/>
          <w:szCs w:val="24"/>
        </w:rPr>
        <w:t xml:space="preserve"> </w:t>
      </w:r>
      <w:r w:rsidRPr="00EB244D">
        <w:rPr>
          <w:rFonts w:ascii="Times New Roman" w:hAnsi="Times New Roman" w:cs="Times New Roman"/>
          <w:sz w:val="24"/>
          <w:szCs w:val="24"/>
        </w:rPr>
        <w:t>must lock each item in the database. Cl</w:t>
      </w:r>
      <w:r>
        <w:rPr>
          <w:rFonts w:ascii="Times New Roman" w:hAnsi="Times New Roman" w:cs="Times New Roman"/>
          <w:sz w:val="24"/>
          <w:szCs w:val="24"/>
        </w:rPr>
        <w:t>early, executing these locks is</w:t>
      </w:r>
      <w:r w:rsidRPr="00EB244D">
        <w:rPr>
          <w:rFonts w:ascii="Times New Roman" w:hAnsi="Times New Roman" w:cs="Times New Roman"/>
          <w:sz w:val="24"/>
          <w:szCs w:val="24"/>
        </w:rPr>
        <w:t xml:space="preserve"> time consuming. It would be better if </w:t>
      </w:r>
      <w:r w:rsidRPr="00824B09">
        <w:rPr>
          <w:rFonts w:ascii="Times New Roman" w:hAnsi="Times New Roman" w:cs="Times New Roman"/>
          <w:i/>
          <w:iCs/>
          <w:sz w:val="24"/>
          <w:szCs w:val="24"/>
        </w:rPr>
        <w:t>T</w:t>
      </w:r>
      <w:r w:rsidRPr="00824B09">
        <w:rPr>
          <w:rFonts w:ascii="Times New Roman" w:hAnsi="Times New Roman" w:cs="Times New Roman"/>
          <w:i/>
          <w:iCs/>
          <w:sz w:val="24"/>
          <w:szCs w:val="24"/>
          <w:vertAlign w:val="subscript"/>
        </w:rPr>
        <w:t>i</w:t>
      </w:r>
      <w:r w:rsidRPr="00EB244D">
        <w:rPr>
          <w:rFonts w:ascii="Times New Roman" w:hAnsi="Times New Roman" w:cs="Times New Roman"/>
          <w:sz w:val="24"/>
          <w:szCs w:val="24"/>
        </w:rPr>
        <w:t xml:space="preserve"> could issue a single lock request to lock the</w:t>
      </w:r>
      <w:r w:rsidR="00A00006">
        <w:rPr>
          <w:rFonts w:ascii="Times New Roman" w:hAnsi="Times New Roman" w:cs="Times New Roman"/>
          <w:sz w:val="24"/>
          <w:szCs w:val="24"/>
        </w:rPr>
        <w:t xml:space="preserve"> </w:t>
      </w:r>
      <w:r w:rsidR="00A00006" w:rsidRPr="00A00006">
        <w:rPr>
          <w:rFonts w:ascii="Times New Roman" w:hAnsi="Times New Roman" w:cs="Times New Roman"/>
          <w:sz w:val="24"/>
          <w:szCs w:val="24"/>
        </w:rPr>
        <w:t xml:space="preserve">entire database. On the other hand, if transaction </w:t>
      </w:r>
      <w:r w:rsidR="00A00006" w:rsidRPr="00A00006">
        <w:rPr>
          <w:rFonts w:ascii="Times New Roman" w:hAnsi="Times New Roman" w:cs="Times New Roman"/>
          <w:i/>
          <w:iCs/>
          <w:sz w:val="24"/>
          <w:szCs w:val="24"/>
        </w:rPr>
        <w:t>T</w:t>
      </w:r>
      <w:r w:rsidR="00A00006" w:rsidRPr="00A00006">
        <w:rPr>
          <w:rFonts w:ascii="Times New Roman" w:hAnsi="Times New Roman" w:cs="Times New Roman"/>
          <w:i/>
          <w:iCs/>
          <w:sz w:val="24"/>
          <w:szCs w:val="24"/>
          <w:vertAlign w:val="subscript"/>
        </w:rPr>
        <w:t>j</w:t>
      </w:r>
      <w:r w:rsidR="00A00006" w:rsidRPr="00A00006">
        <w:rPr>
          <w:rFonts w:ascii="Times New Roman" w:hAnsi="Times New Roman" w:cs="Times New Roman"/>
          <w:sz w:val="24"/>
          <w:szCs w:val="24"/>
        </w:rPr>
        <w:t xml:space="preserve">  needs to access only a few data items, it should not be required to lock the entire database, since otherwise concurrency is lost.</w:t>
      </w:r>
    </w:p>
    <w:p w:rsidR="00562068" w:rsidRPr="003341E7" w:rsidRDefault="00562068" w:rsidP="00562068">
      <w:pPr>
        <w:spacing w:after="120" w:line="240" w:lineRule="auto"/>
        <w:ind w:firstLine="360"/>
        <w:jc w:val="both"/>
        <w:rPr>
          <w:rFonts w:ascii="Times New Roman" w:hAnsi="Times New Roman" w:cs="Times New Roman"/>
          <w:sz w:val="24"/>
          <w:szCs w:val="24"/>
        </w:rPr>
      </w:pPr>
      <w:r>
        <w:rPr>
          <w:rFonts w:cs="Times New Roman"/>
          <w:b/>
          <w:color w:val="4F81BD"/>
          <w:sz w:val="24"/>
          <w:szCs w:val="24"/>
        </w:rPr>
        <w:t>Solution</w:t>
      </w:r>
    </w:p>
    <w:p w:rsidR="00A01BF4" w:rsidRDefault="00562068" w:rsidP="00562068">
      <w:pPr>
        <w:spacing w:after="120" w:line="240" w:lineRule="auto"/>
        <w:ind w:firstLine="360"/>
        <w:jc w:val="both"/>
        <w:rPr>
          <w:rFonts w:ascii="Times New Roman" w:hAnsi="Times New Roman" w:cs="Times New Roman"/>
          <w:sz w:val="24"/>
          <w:szCs w:val="24"/>
        </w:rPr>
      </w:pPr>
      <w:r w:rsidRPr="00562068">
        <w:rPr>
          <w:rFonts w:ascii="Times New Roman" w:hAnsi="Times New Roman" w:cs="Times New Roman"/>
          <w:sz w:val="24"/>
          <w:szCs w:val="24"/>
        </w:rPr>
        <w:t xml:space="preserve">What is needed is a mechanism to allow the system to define multiple levels of granularity. We can make one by allowing data items </w:t>
      </w:r>
      <w:r>
        <w:rPr>
          <w:rFonts w:ascii="Times New Roman" w:hAnsi="Times New Roman" w:cs="Times New Roman"/>
          <w:sz w:val="24"/>
          <w:szCs w:val="24"/>
        </w:rPr>
        <w:t>to be of various sizes and defin</w:t>
      </w:r>
      <w:r w:rsidRPr="00562068">
        <w:rPr>
          <w:rFonts w:ascii="Times New Roman" w:hAnsi="Times New Roman" w:cs="Times New Roman"/>
          <w:sz w:val="24"/>
          <w:szCs w:val="24"/>
        </w:rPr>
        <w:t>ing a hierarchy of data granularities, where the small granularities are nested within larger ones. Such a hierarchy can be represented graphically as a tree.</w:t>
      </w:r>
    </w:p>
    <w:p w:rsidR="00EB244D" w:rsidRDefault="00D67648" w:rsidP="00D67648">
      <w:pPr>
        <w:spacing w:after="120" w:line="240" w:lineRule="auto"/>
        <w:ind w:firstLine="360"/>
        <w:jc w:val="both"/>
        <w:rPr>
          <w:rFonts w:ascii="Times New Roman" w:hAnsi="Times New Roman" w:cs="Times New Roman"/>
          <w:sz w:val="24"/>
          <w:szCs w:val="24"/>
        </w:rPr>
      </w:pPr>
      <w:r>
        <w:rPr>
          <w:rFonts w:ascii="Times New Roman" w:hAnsi="Times New Roman" w:cs="Times New Roman"/>
          <w:b/>
          <w:bCs/>
          <w:i/>
          <w:iCs/>
          <w:sz w:val="24"/>
          <w:szCs w:val="24"/>
        </w:rPr>
        <w:t>Difference between the Multiple Granularity tree and the tree in Tree Protocol</w:t>
      </w:r>
    </w:p>
    <w:p w:rsidR="00D67648" w:rsidRDefault="00D716C8" w:rsidP="00D67648">
      <w:pPr>
        <w:spacing w:after="120" w:line="240" w:lineRule="auto"/>
        <w:ind w:firstLine="36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2804160</wp:posOffset>
            </wp:positionH>
            <wp:positionV relativeFrom="paragraph">
              <wp:posOffset>450850</wp:posOffset>
            </wp:positionV>
            <wp:extent cx="3844925" cy="1682115"/>
            <wp:effectExtent l="19050" t="0" r="3175" b="0"/>
            <wp:wrapSquare wrapText="bothSides"/>
            <wp:docPr id="1"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2"/>
                    <a:stretch>
                      <a:fillRect/>
                    </a:stretch>
                  </pic:blipFill>
                  <pic:spPr>
                    <a:xfrm>
                      <a:off x="0" y="0"/>
                      <a:ext cx="3844925" cy="1682115"/>
                    </a:xfrm>
                    <a:prstGeom prst="rect">
                      <a:avLst/>
                    </a:prstGeom>
                  </pic:spPr>
                </pic:pic>
              </a:graphicData>
            </a:graphic>
          </wp:anchor>
        </w:drawing>
      </w:r>
      <w:r w:rsidR="00D67648" w:rsidRPr="00D67648">
        <w:rPr>
          <w:rFonts w:ascii="Times New Roman" w:hAnsi="Times New Roman" w:cs="Times New Roman"/>
          <w:sz w:val="24"/>
          <w:szCs w:val="24"/>
        </w:rPr>
        <w:t xml:space="preserve">A nonleaf node of the multiple-granularity tree represents the data </w:t>
      </w:r>
      <w:r w:rsidR="00D67648">
        <w:rPr>
          <w:rFonts w:ascii="Times New Roman" w:hAnsi="Times New Roman" w:cs="Times New Roman"/>
          <w:sz w:val="24"/>
          <w:szCs w:val="24"/>
        </w:rPr>
        <w:t>a</w:t>
      </w:r>
      <w:r w:rsidR="00D67648" w:rsidRPr="00D67648">
        <w:rPr>
          <w:rFonts w:ascii="Times New Roman" w:hAnsi="Times New Roman" w:cs="Times New Roman"/>
          <w:sz w:val="24"/>
          <w:szCs w:val="24"/>
        </w:rPr>
        <w:t>ssociated with its descendants. In the tree protocol, each node is an independent data item.</w:t>
      </w:r>
    </w:p>
    <w:p w:rsidR="007860F7" w:rsidRPr="003341E7" w:rsidRDefault="007860F7" w:rsidP="007860F7">
      <w:pPr>
        <w:spacing w:after="120" w:line="240" w:lineRule="auto"/>
        <w:ind w:firstLine="360"/>
        <w:jc w:val="both"/>
        <w:rPr>
          <w:rFonts w:ascii="Times New Roman" w:hAnsi="Times New Roman" w:cs="Times New Roman"/>
          <w:sz w:val="24"/>
          <w:szCs w:val="24"/>
        </w:rPr>
      </w:pPr>
      <w:r>
        <w:rPr>
          <w:rFonts w:cs="Times New Roman"/>
          <w:b/>
          <w:color w:val="4F81BD"/>
          <w:sz w:val="24"/>
          <w:szCs w:val="24"/>
        </w:rPr>
        <w:t>Illustration of the Protocol</w:t>
      </w:r>
    </w:p>
    <w:p w:rsidR="00B10623" w:rsidRPr="00323ACD" w:rsidRDefault="00B10623" w:rsidP="00B10623">
      <w:pPr>
        <w:spacing w:after="120" w:line="240" w:lineRule="auto"/>
        <w:ind w:left="360"/>
        <w:jc w:val="both"/>
        <w:rPr>
          <w:rFonts w:ascii="Times New Roman" w:hAnsi="Times New Roman" w:cs="Times New Roman"/>
          <w:b/>
          <w:sz w:val="24"/>
          <w:szCs w:val="24"/>
        </w:rPr>
      </w:pPr>
      <w:r w:rsidRPr="00323ACD">
        <w:rPr>
          <w:rFonts w:ascii="Times New Roman" w:hAnsi="Times New Roman" w:cs="Times New Roman"/>
          <w:b/>
          <w:sz w:val="24"/>
          <w:szCs w:val="24"/>
        </w:rPr>
        <w:t>Locking Nodes</w:t>
      </w:r>
    </w:p>
    <w:p w:rsidR="008F092F" w:rsidRDefault="00DA4B91" w:rsidP="00D716C8">
      <w:pPr>
        <w:pStyle w:val="ListParagraph"/>
        <w:numPr>
          <w:ilvl w:val="5"/>
          <w:numId w:val="10"/>
        </w:numPr>
        <w:spacing w:after="120" w:line="240" w:lineRule="auto"/>
        <w:ind w:left="720"/>
        <w:contextualSpacing w:val="0"/>
        <w:jc w:val="both"/>
        <w:rPr>
          <w:rFonts w:ascii="Times New Roman" w:hAnsi="Times New Roman" w:cs="Times New Roman"/>
          <w:sz w:val="24"/>
          <w:szCs w:val="24"/>
        </w:rPr>
      </w:pPr>
      <w:r w:rsidRPr="00DA4B91">
        <w:t xml:space="preserve"> </w:t>
      </w:r>
      <w:r w:rsidRPr="00DA4B91">
        <w:rPr>
          <w:rFonts w:ascii="Times New Roman" w:hAnsi="Times New Roman" w:cs="Times New Roman"/>
          <w:sz w:val="24"/>
          <w:szCs w:val="24"/>
        </w:rPr>
        <w:t>Each node in the tree can be locked individually.</w:t>
      </w:r>
    </w:p>
    <w:p w:rsidR="00582110" w:rsidRDefault="00582110" w:rsidP="00D716C8">
      <w:pPr>
        <w:pStyle w:val="ListParagraph"/>
        <w:numPr>
          <w:ilvl w:val="5"/>
          <w:numId w:val="10"/>
        </w:numPr>
        <w:spacing w:after="120" w:line="240" w:lineRule="auto"/>
        <w:ind w:left="72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There are two lock modes – </w:t>
      </w:r>
      <w:r w:rsidRPr="00582110">
        <w:rPr>
          <w:rFonts w:ascii="Times New Roman" w:hAnsi="Times New Roman" w:cs="Times New Roman"/>
          <w:i/>
          <w:iCs/>
          <w:sz w:val="24"/>
          <w:szCs w:val="24"/>
        </w:rPr>
        <w:t>shared</w:t>
      </w:r>
      <w:r>
        <w:rPr>
          <w:rFonts w:ascii="Times New Roman" w:hAnsi="Times New Roman" w:cs="Times New Roman"/>
          <w:sz w:val="24"/>
          <w:szCs w:val="24"/>
        </w:rPr>
        <w:t xml:space="preserve"> and </w:t>
      </w:r>
      <w:r w:rsidRPr="00582110">
        <w:rPr>
          <w:rFonts w:ascii="Times New Roman" w:hAnsi="Times New Roman" w:cs="Times New Roman"/>
          <w:i/>
          <w:iCs/>
          <w:sz w:val="24"/>
          <w:szCs w:val="24"/>
        </w:rPr>
        <w:t>exclusive</w:t>
      </w:r>
      <w:r>
        <w:rPr>
          <w:rFonts w:ascii="Times New Roman" w:hAnsi="Times New Roman" w:cs="Times New Roman"/>
          <w:sz w:val="24"/>
          <w:szCs w:val="24"/>
        </w:rPr>
        <w:t>.</w:t>
      </w:r>
    </w:p>
    <w:p w:rsidR="00FA201D" w:rsidRDefault="00FA201D" w:rsidP="00D716C8">
      <w:pPr>
        <w:pStyle w:val="ListParagraph"/>
        <w:numPr>
          <w:ilvl w:val="5"/>
          <w:numId w:val="10"/>
        </w:numPr>
        <w:spacing w:after="120" w:line="240" w:lineRule="auto"/>
        <w:ind w:left="720"/>
        <w:contextualSpacing w:val="0"/>
        <w:jc w:val="both"/>
        <w:rPr>
          <w:rFonts w:ascii="Times New Roman" w:hAnsi="Times New Roman" w:cs="Times New Roman"/>
          <w:sz w:val="24"/>
          <w:szCs w:val="24"/>
        </w:rPr>
      </w:pPr>
      <w:r w:rsidRPr="00FA201D">
        <w:rPr>
          <w:rFonts w:ascii="Times New Roman" w:hAnsi="Times New Roman" w:cs="Times New Roman"/>
          <w:sz w:val="24"/>
          <w:szCs w:val="24"/>
        </w:rPr>
        <w:t>When a transaction locks a node, in either shared or exclusive mode, the transaction also has implicitly locked all the descendants of that node in the same lock mode.</w:t>
      </w:r>
    </w:p>
    <w:p w:rsidR="0040465A" w:rsidRDefault="0040465A" w:rsidP="0068193E">
      <w:pPr>
        <w:pStyle w:val="ListParagraph"/>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For example, </w:t>
      </w:r>
      <w:r w:rsidRPr="0040465A">
        <w:rPr>
          <w:rFonts w:ascii="Times New Roman" w:hAnsi="Times New Roman" w:cs="Times New Roman"/>
          <w:sz w:val="24"/>
          <w:szCs w:val="24"/>
        </w:rPr>
        <w:t xml:space="preserve">if transaction </w:t>
      </w:r>
      <w:r w:rsidRPr="0040465A">
        <w:rPr>
          <w:rFonts w:ascii="Times New Roman" w:hAnsi="Times New Roman" w:cs="Times New Roman"/>
          <w:i/>
          <w:iCs/>
          <w:sz w:val="24"/>
          <w:szCs w:val="24"/>
        </w:rPr>
        <w:t>T</w:t>
      </w:r>
      <w:r w:rsidRPr="0040465A">
        <w:rPr>
          <w:rFonts w:ascii="Times New Roman" w:hAnsi="Times New Roman" w:cs="Times New Roman"/>
          <w:i/>
          <w:iCs/>
          <w:sz w:val="24"/>
          <w:szCs w:val="24"/>
          <w:vertAlign w:val="subscript"/>
        </w:rPr>
        <w:t>i</w:t>
      </w:r>
      <w:r w:rsidRPr="0040465A">
        <w:rPr>
          <w:rFonts w:ascii="Times New Roman" w:hAnsi="Times New Roman" w:cs="Times New Roman"/>
          <w:sz w:val="24"/>
          <w:szCs w:val="24"/>
        </w:rPr>
        <w:t xml:space="preserve"> gets an </w:t>
      </w:r>
      <w:r w:rsidRPr="00607C19">
        <w:rPr>
          <w:rFonts w:ascii="Times New Roman" w:hAnsi="Times New Roman" w:cs="Times New Roman"/>
          <w:i/>
          <w:iCs/>
          <w:sz w:val="24"/>
          <w:szCs w:val="24"/>
        </w:rPr>
        <w:t>explicit</w:t>
      </w:r>
      <w:r w:rsidRPr="0040465A">
        <w:rPr>
          <w:rFonts w:ascii="Times New Roman" w:hAnsi="Times New Roman" w:cs="Times New Roman"/>
          <w:sz w:val="24"/>
          <w:szCs w:val="24"/>
        </w:rPr>
        <w:t xml:space="preserve"> lock on file </w:t>
      </w:r>
      <w:r w:rsidRPr="0040465A">
        <w:rPr>
          <w:rFonts w:ascii="Times New Roman" w:hAnsi="Times New Roman" w:cs="Times New Roman"/>
          <w:i/>
          <w:iCs/>
          <w:sz w:val="24"/>
          <w:szCs w:val="24"/>
        </w:rPr>
        <w:t>F</w:t>
      </w:r>
      <w:r w:rsidR="0068193E">
        <w:rPr>
          <w:rFonts w:ascii="Times New Roman" w:hAnsi="Times New Roman" w:cs="Times New Roman"/>
          <w:i/>
          <w:iCs/>
          <w:sz w:val="24"/>
          <w:szCs w:val="24"/>
          <w:vertAlign w:val="subscript"/>
        </w:rPr>
        <w:t>b</w:t>
      </w:r>
      <w:r>
        <w:rPr>
          <w:rFonts w:ascii="Times New Roman" w:hAnsi="Times New Roman" w:cs="Times New Roman"/>
          <w:sz w:val="24"/>
          <w:szCs w:val="24"/>
        </w:rPr>
        <w:t xml:space="preserve"> </w:t>
      </w:r>
      <w:r w:rsidRPr="0040465A">
        <w:rPr>
          <w:rFonts w:ascii="Times New Roman" w:hAnsi="Times New Roman" w:cs="Times New Roman"/>
          <w:sz w:val="24"/>
          <w:szCs w:val="24"/>
        </w:rPr>
        <w:t xml:space="preserve">of </w:t>
      </w:r>
      <w:r>
        <w:rPr>
          <w:rFonts w:ascii="Times New Roman" w:hAnsi="Times New Roman" w:cs="Times New Roman"/>
          <w:sz w:val="24"/>
          <w:szCs w:val="24"/>
        </w:rPr>
        <w:t>the above figure</w:t>
      </w:r>
      <w:r w:rsidRPr="0040465A">
        <w:rPr>
          <w:rFonts w:ascii="Times New Roman" w:hAnsi="Times New Roman" w:cs="Times New Roman"/>
          <w:sz w:val="24"/>
          <w:szCs w:val="24"/>
        </w:rPr>
        <w:t xml:space="preserve"> in </w:t>
      </w:r>
      <w:r w:rsidR="00607C19">
        <w:rPr>
          <w:rFonts w:ascii="Times New Roman" w:hAnsi="Times New Roman" w:cs="Times New Roman"/>
          <w:sz w:val="24"/>
          <w:szCs w:val="24"/>
        </w:rPr>
        <w:t>exclusive mode, then it has an</w:t>
      </w:r>
      <w:r w:rsidRPr="0040465A">
        <w:rPr>
          <w:rFonts w:ascii="Times New Roman" w:hAnsi="Times New Roman" w:cs="Times New Roman"/>
          <w:sz w:val="24"/>
          <w:szCs w:val="24"/>
        </w:rPr>
        <w:t xml:space="preserve"> </w:t>
      </w:r>
      <w:r w:rsidRPr="00607C19">
        <w:rPr>
          <w:rFonts w:ascii="Times New Roman" w:hAnsi="Times New Roman" w:cs="Times New Roman"/>
          <w:i/>
          <w:iCs/>
          <w:sz w:val="24"/>
          <w:szCs w:val="24"/>
        </w:rPr>
        <w:t>implicit</w:t>
      </w:r>
      <w:r w:rsidRPr="0040465A">
        <w:rPr>
          <w:rFonts w:ascii="Times New Roman" w:hAnsi="Times New Roman" w:cs="Times New Roman"/>
          <w:sz w:val="24"/>
          <w:szCs w:val="24"/>
        </w:rPr>
        <w:t xml:space="preserve"> lock in exclusive mode all the records belonging</w:t>
      </w:r>
      <w:r w:rsidR="00607C19">
        <w:rPr>
          <w:rFonts w:ascii="Times New Roman" w:hAnsi="Times New Roman" w:cs="Times New Roman"/>
          <w:sz w:val="24"/>
          <w:szCs w:val="24"/>
        </w:rPr>
        <w:t xml:space="preserve"> to that file. It does not need </w:t>
      </w:r>
      <w:r w:rsidRPr="0040465A">
        <w:rPr>
          <w:rFonts w:ascii="Times New Roman" w:hAnsi="Times New Roman" w:cs="Times New Roman"/>
          <w:sz w:val="24"/>
          <w:szCs w:val="24"/>
        </w:rPr>
        <w:t xml:space="preserve">to lock the individual records of </w:t>
      </w:r>
      <w:r w:rsidRPr="00105998">
        <w:rPr>
          <w:rFonts w:ascii="Times New Roman" w:hAnsi="Times New Roman" w:cs="Times New Roman"/>
          <w:i/>
          <w:iCs/>
          <w:sz w:val="24"/>
          <w:szCs w:val="24"/>
        </w:rPr>
        <w:t>F</w:t>
      </w:r>
      <w:r w:rsidR="0068193E">
        <w:rPr>
          <w:rFonts w:ascii="Times New Roman" w:hAnsi="Times New Roman" w:cs="Times New Roman"/>
          <w:i/>
          <w:iCs/>
          <w:sz w:val="24"/>
          <w:szCs w:val="24"/>
          <w:vertAlign w:val="subscript"/>
        </w:rPr>
        <w:t>b</w:t>
      </w:r>
      <w:r w:rsidRPr="0040465A">
        <w:rPr>
          <w:rFonts w:ascii="Times New Roman" w:hAnsi="Times New Roman" w:cs="Times New Roman"/>
          <w:sz w:val="24"/>
          <w:szCs w:val="24"/>
        </w:rPr>
        <w:t xml:space="preserve"> explicitly.</w:t>
      </w:r>
    </w:p>
    <w:p w:rsidR="009013C9" w:rsidRPr="00323ACD" w:rsidRDefault="00940DCE" w:rsidP="00940DCE">
      <w:pPr>
        <w:pStyle w:val="ListParagraph"/>
        <w:tabs>
          <w:tab w:val="left" w:pos="360"/>
        </w:tabs>
        <w:spacing w:after="120" w:line="240" w:lineRule="auto"/>
        <w:ind w:left="0" w:firstLine="450"/>
        <w:contextualSpacing w:val="0"/>
        <w:jc w:val="both"/>
        <w:rPr>
          <w:rFonts w:ascii="Times New Roman" w:hAnsi="Times New Roman" w:cs="Times New Roman"/>
          <w:b/>
          <w:bCs/>
          <w:color w:val="006600"/>
          <w:sz w:val="24"/>
          <w:szCs w:val="24"/>
        </w:rPr>
      </w:pPr>
      <w:r w:rsidRPr="00323ACD">
        <w:rPr>
          <w:rFonts w:ascii="Times New Roman" w:hAnsi="Times New Roman" w:cs="Times New Roman"/>
          <w:b/>
          <w:bCs/>
          <w:color w:val="006600"/>
          <w:sz w:val="24"/>
          <w:szCs w:val="24"/>
        </w:rPr>
        <w:t>Problem</w:t>
      </w:r>
      <w:r w:rsidR="009713D7" w:rsidRPr="00323ACD">
        <w:rPr>
          <w:rFonts w:ascii="Times New Roman" w:hAnsi="Times New Roman" w:cs="Times New Roman"/>
          <w:b/>
          <w:bCs/>
          <w:color w:val="006600"/>
          <w:sz w:val="24"/>
          <w:szCs w:val="24"/>
        </w:rPr>
        <w:t xml:space="preserve"> 1</w:t>
      </w:r>
      <w:r w:rsidRPr="00323ACD">
        <w:rPr>
          <w:rFonts w:ascii="Times New Roman" w:hAnsi="Times New Roman" w:cs="Times New Roman"/>
          <w:b/>
          <w:bCs/>
          <w:color w:val="006600"/>
          <w:sz w:val="24"/>
          <w:szCs w:val="24"/>
        </w:rPr>
        <w:t>: How the system would determine whether a transaction can lock a node?</w:t>
      </w:r>
    </w:p>
    <w:p w:rsidR="006506EB" w:rsidRDefault="00FE195F" w:rsidP="009713D7">
      <w:pPr>
        <w:pStyle w:val="ListParagraph"/>
        <w:tabs>
          <w:tab w:val="left" w:pos="360"/>
        </w:tabs>
        <w:spacing w:after="120" w:line="240" w:lineRule="auto"/>
        <w:ind w:left="0" w:firstLine="446"/>
        <w:contextualSpacing w:val="0"/>
        <w:jc w:val="both"/>
        <w:rPr>
          <w:rFonts w:ascii="Times New Roman" w:hAnsi="Times New Roman" w:cs="Times New Roman"/>
          <w:sz w:val="24"/>
          <w:szCs w:val="24"/>
        </w:rPr>
      </w:pPr>
      <w:r w:rsidRPr="00FE195F">
        <w:rPr>
          <w:rFonts w:ascii="Times New Roman" w:hAnsi="Times New Roman" w:cs="Times New Roman"/>
          <w:sz w:val="24"/>
          <w:szCs w:val="24"/>
        </w:rPr>
        <w:t xml:space="preserve">Suppose that transaction </w:t>
      </w:r>
      <w:r w:rsidRPr="00EB5E72">
        <w:rPr>
          <w:rFonts w:ascii="Times New Roman" w:hAnsi="Times New Roman" w:cs="Times New Roman"/>
          <w:i/>
          <w:iCs/>
          <w:sz w:val="24"/>
          <w:szCs w:val="24"/>
        </w:rPr>
        <w:t>T</w:t>
      </w:r>
      <w:r w:rsidR="00EB5E72" w:rsidRPr="00EB5E72">
        <w:rPr>
          <w:rFonts w:ascii="Times New Roman" w:hAnsi="Times New Roman" w:cs="Times New Roman"/>
          <w:i/>
          <w:iCs/>
          <w:sz w:val="24"/>
          <w:szCs w:val="24"/>
          <w:vertAlign w:val="subscript"/>
        </w:rPr>
        <w:t>j</w:t>
      </w:r>
      <w:r w:rsidRPr="00FE195F">
        <w:rPr>
          <w:rFonts w:ascii="Times New Roman" w:hAnsi="Times New Roman" w:cs="Times New Roman"/>
          <w:sz w:val="24"/>
          <w:szCs w:val="24"/>
        </w:rPr>
        <w:t xml:space="preserve"> wishes to lock record </w:t>
      </w:r>
      <w:r w:rsidRPr="00EB5E72">
        <w:rPr>
          <w:rFonts w:ascii="Times New Roman" w:hAnsi="Times New Roman" w:cs="Times New Roman"/>
          <w:i/>
          <w:iCs/>
          <w:sz w:val="24"/>
          <w:szCs w:val="24"/>
        </w:rPr>
        <w:t>r</w:t>
      </w:r>
      <w:r w:rsidR="00EB5E72" w:rsidRPr="00EB5E72">
        <w:rPr>
          <w:rFonts w:ascii="Times New Roman" w:hAnsi="Times New Roman" w:cs="Times New Roman"/>
          <w:i/>
          <w:iCs/>
          <w:sz w:val="24"/>
          <w:szCs w:val="24"/>
          <w:vertAlign w:val="subscript"/>
        </w:rPr>
        <w:t>b</w:t>
      </w:r>
      <w:r w:rsidR="00EB5E72" w:rsidRPr="00EB5E72">
        <w:rPr>
          <w:rFonts w:ascii="Times New Roman" w:hAnsi="Times New Roman" w:cs="Times New Roman"/>
          <w:sz w:val="24"/>
          <w:szCs w:val="24"/>
          <w:vertAlign w:val="subscript"/>
        </w:rPr>
        <w:t>6</w:t>
      </w:r>
      <w:r w:rsidRPr="00FE195F">
        <w:rPr>
          <w:rFonts w:ascii="Times New Roman" w:hAnsi="Times New Roman" w:cs="Times New Roman"/>
          <w:sz w:val="24"/>
          <w:szCs w:val="24"/>
        </w:rPr>
        <w:t xml:space="preserve"> of file </w:t>
      </w:r>
      <w:r w:rsidRPr="00236BFE">
        <w:rPr>
          <w:rFonts w:ascii="Times New Roman" w:hAnsi="Times New Roman" w:cs="Times New Roman"/>
          <w:i/>
          <w:iCs/>
          <w:sz w:val="24"/>
          <w:szCs w:val="24"/>
        </w:rPr>
        <w:t>F</w:t>
      </w:r>
      <w:r w:rsidR="00236BFE" w:rsidRPr="00236BFE">
        <w:rPr>
          <w:rFonts w:ascii="Times New Roman" w:hAnsi="Times New Roman" w:cs="Times New Roman"/>
          <w:i/>
          <w:iCs/>
          <w:sz w:val="24"/>
          <w:szCs w:val="24"/>
          <w:vertAlign w:val="subscript"/>
        </w:rPr>
        <w:t>b</w:t>
      </w:r>
      <w:r w:rsidRPr="00FE195F">
        <w:rPr>
          <w:rFonts w:ascii="Times New Roman" w:hAnsi="Times New Roman" w:cs="Times New Roman"/>
          <w:sz w:val="24"/>
          <w:szCs w:val="24"/>
        </w:rPr>
        <w:t xml:space="preserve">. Since </w:t>
      </w:r>
      <w:r w:rsidRPr="0068193E">
        <w:rPr>
          <w:rFonts w:ascii="Times New Roman" w:hAnsi="Times New Roman" w:cs="Times New Roman"/>
          <w:i/>
          <w:iCs/>
          <w:sz w:val="24"/>
          <w:szCs w:val="24"/>
        </w:rPr>
        <w:t>T</w:t>
      </w:r>
      <w:r w:rsidR="0068193E" w:rsidRPr="0068193E">
        <w:rPr>
          <w:rFonts w:ascii="Times New Roman" w:hAnsi="Times New Roman" w:cs="Times New Roman"/>
          <w:i/>
          <w:iCs/>
          <w:sz w:val="24"/>
          <w:szCs w:val="24"/>
          <w:vertAlign w:val="subscript"/>
        </w:rPr>
        <w:t>i</w:t>
      </w:r>
      <w:r w:rsidRPr="00FE195F">
        <w:rPr>
          <w:rFonts w:ascii="Times New Roman" w:hAnsi="Times New Roman" w:cs="Times New Roman"/>
          <w:sz w:val="24"/>
          <w:szCs w:val="24"/>
        </w:rPr>
        <w:t xml:space="preserve"> has locked</w:t>
      </w:r>
      <w:r w:rsidR="00EF66AF">
        <w:rPr>
          <w:rFonts w:ascii="Times New Roman" w:hAnsi="Times New Roman" w:cs="Times New Roman"/>
          <w:sz w:val="24"/>
          <w:szCs w:val="24"/>
        </w:rPr>
        <w:t xml:space="preserve"> </w:t>
      </w:r>
      <w:r w:rsidR="00EF66AF" w:rsidRPr="00E04CC5">
        <w:rPr>
          <w:rFonts w:ascii="Times New Roman" w:hAnsi="Times New Roman" w:cs="Times New Roman"/>
          <w:i/>
          <w:iCs/>
          <w:sz w:val="24"/>
          <w:szCs w:val="24"/>
        </w:rPr>
        <w:t>F</w:t>
      </w:r>
      <w:r w:rsidR="00EF66AF" w:rsidRPr="00E04CC5">
        <w:rPr>
          <w:rFonts w:ascii="Times New Roman" w:hAnsi="Times New Roman" w:cs="Times New Roman"/>
          <w:i/>
          <w:iCs/>
          <w:sz w:val="24"/>
          <w:szCs w:val="24"/>
          <w:vertAlign w:val="subscript"/>
        </w:rPr>
        <w:t>b</w:t>
      </w:r>
      <w:r w:rsidR="00EF66AF" w:rsidRPr="00EF66AF">
        <w:rPr>
          <w:rFonts w:ascii="Times New Roman" w:hAnsi="Times New Roman" w:cs="Times New Roman"/>
          <w:sz w:val="24"/>
          <w:szCs w:val="24"/>
        </w:rPr>
        <w:t xml:space="preserve"> explicitly, </w:t>
      </w:r>
      <w:r w:rsidR="00E04CC5">
        <w:rPr>
          <w:rFonts w:ascii="Times New Roman" w:hAnsi="Times New Roman" w:cs="Times New Roman"/>
          <w:sz w:val="24"/>
          <w:szCs w:val="24"/>
        </w:rPr>
        <w:t xml:space="preserve">it follows that </w:t>
      </w:r>
      <w:r w:rsidR="00E04CC5" w:rsidRPr="00E04CC5">
        <w:rPr>
          <w:rFonts w:ascii="Times New Roman" w:hAnsi="Times New Roman" w:cs="Times New Roman"/>
          <w:i/>
          <w:iCs/>
          <w:sz w:val="24"/>
          <w:szCs w:val="24"/>
        </w:rPr>
        <w:t>r</w:t>
      </w:r>
      <w:r w:rsidR="00E04CC5" w:rsidRPr="00E04CC5">
        <w:rPr>
          <w:rFonts w:ascii="Times New Roman" w:hAnsi="Times New Roman" w:cs="Times New Roman"/>
          <w:i/>
          <w:iCs/>
          <w:sz w:val="24"/>
          <w:szCs w:val="24"/>
          <w:vertAlign w:val="subscript"/>
        </w:rPr>
        <w:t>b</w:t>
      </w:r>
      <w:r w:rsidR="00E04CC5" w:rsidRPr="00E04CC5">
        <w:rPr>
          <w:rFonts w:ascii="Times New Roman" w:hAnsi="Times New Roman" w:cs="Times New Roman"/>
          <w:sz w:val="24"/>
          <w:szCs w:val="24"/>
          <w:vertAlign w:val="subscript"/>
        </w:rPr>
        <w:t>6</w:t>
      </w:r>
      <w:r w:rsidR="00EF66AF" w:rsidRPr="00EF66AF">
        <w:rPr>
          <w:rFonts w:ascii="Times New Roman" w:hAnsi="Times New Roman" w:cs="Times New Roman"/>
          <w:sz w:val="24"/>
          <w:szCs w:val="24"/>
        </w:rPr>
        <w:t xml:space="preserve"> is also locked (implicitly). But, when </w:t>
      </w:r>
      <w:r w:rsidR="00EF66AF" w:rsidRPr="00284AFF">
        <w:rPr>
          <w:rFonts w:ascii="Times New Roman" w:hAnsi="Times New Roman" w:cs="Times New Roman"/>
          <w:i/>
          <w:iCs/>
          <w:sz w:val="24"/>
          <w:szCs w:val="24"/>
        </w:rPr>
        <w:t>T</w:t>
      </w:r>
      <w:r w:rsidR="00EF66AF" w:rsidRPr="00284AFF">
        <w:rPr>
          <w:rFonts w:ascii="Times New Roman" w:hAnsi="Times New Roman" w:cs="Times New Roman"/>
          <w:i/>
          <w:iCs/>
          <w:sz w:val="24"/>
          <w:szCs w:val="24"/>
          <w:vertAlign w:val="subscript"/>
        </w:rPr>
        <w:t>j</w:t>
      </w:r>
      <w:r w:rsidR="00EF66AF" w:rsidRPr="00EF66AF">
        <w:rPr>
          <w:rFonts w:ascii="Times New Roman" w:hAnsi="Times New Roman" w:cs="Times New Roman"/>
          <w:sz w:val="24"/>
          <w:szCs w:val="24"/>
        </w:rPr>
        <w:t xml:space="preserve"> issues a lock request for </w:t>
      </w:r>
      <w:r w:rsidR="00EF66AF" w:rsidRPr="00284AFF">
        <w:rPr>
          <w:rFonts w:ascii="Times New Roman" w:hAnsi="Times New Roman" w:cs="Times New Roman"/>
          <w:i/>
          <w:iCs/>
          <w:sz w:val="24"/>
          <w:szCs w:val="24"/>
        </w:rPr>
        <w:t>r</w:t>
      </w:r>
      <w:r w:rsidR="00EF66AF" w:rsidRPr="00284AFF">
        <w:rPr>
          <w:rFonts w:ascii="Times New Roman" w:hAnsi="Times New Roman" w:cs="Times New Roman"/>
          <w:i/>
          <w:iCs/>
          <w:sz w:val="24"/>
          <w:szCs w:val="24"/>
          <w:vertAlign w:val="subscript"/>
        </w:rPr>
        <w:t>b</w:t>
      </w:r>
      <w:r w:rsidR="00EF66AF" w:rsidRPr="00284AFF">
        <w:rPr>
          <w:rFonts w:ascii="Times New Roman" w:hAnsi="Times New Roman" w:cs="Times New Roman"/>
          <w:sz w:val="24"/>
          <w:szCs w:val="24"/>
          <w:vertAlign w:val="subscript"/>
        </w:rPr>
        <w:t>6</w:t>
      </w:r>
      <w:r w:rsidR="00EF66AF" w:rsidRPr="00EF66AF">
        <w:rPr>
          <w:rFonts w:ascii="Times New Roman" w:hAnsi="Times New Roman" w:cs="Times New Roman"/>
          <w:sz w:val="24"/>
          <w:szCs w:val="24"/>
        </w:rPr>
        <w:t xml:space="preserve">, </w:t>
      </w:r>
      <w:r w:rsidR="00EF66AF" w:rsidRPr="00284AFF">
        <w:rPr>
          <w:rFonts w:ascii="Times New Roman" w:hAnsi="Times New Roman" w:cs="Times New Roman"/>
          <w:i/>
          <w:iCs/>
          <w:sz w:val="24"/>
          <w:szCs w:val="24"/>
        </w:rPr>
        <w:t>r</w:t>
      </w:r>
      <w:r w:rsidR="00EF66AF" w:rsidRPr="00284AFF">
        <w:rPr>
          <w:rFonts w:ascii="Times New Roman" w:hAnsi="Times New Roman" w:cs="Times New Roman"/>
          <w:i/>
          <w:iCs/>
          <w:sz w:val="24"/>
          <w:szCs w:val="24"/>
          <w:vertAlign w:val="subscript"/>
        </w:rPr>
        <w:t>b</w:t>
      </w:r>
      <w:r w:rsidR="00EF66AF" w:rsidRPr="00284AFF">
        <w:rPr>
          <w:rFonts w:ascii="Times New Roman" w:hAnsi="Times New Roman" w:cs="Times New Roman"/>
          <w:sz w:val="24"/>
          <w:szCs w:val="24"/>
          <w:vertAlign w:val="subscript"/>
        </w:rPr>
        <w:t>6</w:t>
      </w:r>
      <w:r w:rsidR="00EF66AF" w:rsidRPr="00EF66AF">
        <w:rPr>
          <w:rFonts w:ascii="Times New Roman" w:hAnsi="Times New Roman" w:cs="Times New Roman"/>
          <w:sz w:val="24"/>
          <w:szCs w:val="24"/>
        </w:rPr>
        <w:t xml:space="preserve"> is not explicitly locked! How does the system determine whether </w:t>
      </w:r>
      <w:r w:rsidR="00EF66AF" w:rsidRPr="006506EB">
        <w:rPr>
          <w:rFonts w:ascii="Times New Roman" w:hAnsi="Times New Roman" w:cs="Times New Roman"/>
          <w:i/>
          <w:iCs/>
          <w:sz w:val="24"/>
          <w:szCs w:val="24"/>
        </w:rPr>
        <w:t>T</w:t>
      </w:r>
      <w:r w:rsidR="00EF66AF" w:rsidRPr="006506EB">
        <w:rPr>
          <w:rFonts w:ascii="Times New Roman" w:hAnsi="Times New Roman" w:cs="Times New Roman"/>
          <w:i/>
          <w:iCs/>
          <w:sz w:val="24"/>
          <w:szCs w:val="24"/>
          <w:vertAlign w:val="subscript"/>
        </w:rPr>
        <w:t>j</w:t>
      </w:r>
      <w:r w:rsidR="00EF66AF" w:rsidRPr="00EF66AF">
        <w:rPr>
          <w:rFonts w:ascii="Times New Roman" w:hAnsi="Times New Roman" w:cs="Times New Roman"/>
          <w:sz w:val="24"/>
          <w:szCs w:val="24"/>
        </w:rPr>
        <w:t xml:space="preserve"> can lock </w:t>
      </w:r>
      <w:r w:rsidR="00EF66AF" w:rsidRPr="006506EB">
        <w:rPr>
          <w:rFonts w:ascii="Times New Roman" w:hAnsi="Times New Roman" w:cs="Times New Roman"/>
          <w:i/>
          <w:iCs/>
          <w:sz w:val="24"/>
          <w:szCs w:val="24"/>
        </w:rPr>
        <w:t>r</w:t>
      </w:r>
      <w:r w:rsidR="00EF66AF" w:rsidRPr="006506EB">
        <w:rPr>
          <w:rFonts w:ascii="Times New Roman" w:hAnsi="Times New Roman" w:cs="Times New Roman"/>
          <w:i/>
          <w:iCs/>
          <w:sz w:val="24"/>
          <w:szCs w:val="24"/>
          <w:vertAlign w:val="subscript"/>
        </w:rPr>
        <w:t>b</w:t>
      </w:r>
      <w:r w:rsidR="00EF66AF" w:rsidRPr="006506EB">
        <w:rPr>
          <w:rFonts w:ascii="Times New Roman" w:hAnsi="Times New Roman" w:cs="Times New Roman"/>
          <w:sz w:val="24"/>
          <w:szCs w:val="24"/>
          <w:vertAlign w:val="subscript"/>
        </w:rPr>
        <w:t>6</w:t>
      </w:r>
      <w:r w:rsidR="006506EB">
        <w:rPr>
          <w:rFonts w:ascii="Times New Roman" w:hAnsi="Times New Roman" w:cs="Times New Roman"/>
          <w:sz w:val="24"/>
          <w:szCs w:val="24"/>
        </w:rPr>
        <w:t>?</w:t>
      </w:r>
    </w:p>
    <w:p w:rsidR="009713D7" w:rsidRPr="009713D7" w:rsidRDefault="009713D7" w:rsidP="009713D7">
      <w:pPr>
        <w:pStyle w:val="ListParagraph"/>
        <w:tabs>
          <w:tab w:val="left" w:pos="360"/>
        </w:tabs>
        <w:spacing w:after="120" w:line="240" w:lineRule="auto"/>
        <w:ind w:left="0" w:firstLine="446"/>
        <w:contextualSpacing w:val="0"/>
        <w:jc w:val="both"/>
        <w:rPr>
          <w:rFonts w:ascii="Times New Roman" w:hAnsi="Times New Roman" w:cs="Times New Roman"/>
          <w:b/>
          <w:bCs/>
          <w:sz w:val="24"/>
          <w:szCs w:val="24"/>
        </w:rPr>
      </w:pPr>
      <w:r w:rsidRPr="009713D7">
        <w:rPr>
          <w:rFonts w:ascii="Times New Roman" w:hAnsi="Times New Roman" w:cs="Times New Roman"/>
          <w:b/>
          <w:bCs/>
          <w:sz w:val="24"/>
          <w:szCs w:val="24"/>
        </w:rPr>
        <w:t>Solution to Problem 1</w:t>
      </w:r>
    </w:p>
    <w:p w:rsidR="00940DCE" w:rsidRPr="00FA201D" w:rsidRDefault="00B31AEA" w:rsidP="009713D7">
      <w:pPr>
        <w:pStyle w:val="ListParagraph"/>
        <w:tabs>
          <w:tab w:val="left" w:pos="360"/>
        </w:tabs>
        <w:spacing w:after="120" w:line="240" w:lineRule="auto"/>
        <w:ind w:left="0" w:firstLine="446"/>
        <w:contextualSpacing w:val="0"/>
        <w:jc w:val="both"/>
        <w:rPr>
          <w:rFonts w:ascii="Times New Roman" w:hAnsi="Times New Roman" w:cs="Times New Roman"/>
          <w:sz w:val="24"/>
          <w:szCs w:val="24"/>
        </w:rPr>
      </w:pPr>
      <w:r w:rsidRPr="00B31AEA">
        <w:rPr>
          <w:rFonts w:ascii="Times New Roman" w:hAnsi="Times New Roman" w:cs="Times New Roman"/>
          <w:i/>
          <w:iCs/>
          <w:sz w:val="24"/>
          <w:szCs w:val="24"/>
        </w:rPr>
        <w:t>T</w:t>
      </w:r>
      <w:r w:rsidRPr="00B31AEA">
        <w:rPr>
          <w:rFonts w:ascii="Times New Roman" w:hAnsi="Times New Roman" w:cs="Times New Roman"/>
          <w:i/>
          <w:iCs/>
          <w:sz w:val="24"/>
          <w:szCs w:val="24"/>
          <w:vertAlign w:val="subscript"/>
        </w:rPr>
        <w:t>j</w:t>
      </w:r>
      <w:r>
        <w:rPr>
          <w:rFonts w:ascii="Times New Roman" w:hAnsi="Times New Roman" w:cs="Times New Roman"/>
          <w:sz w:val="24"/>
          <w:szCs w:val="24"/>
        </w:rPr>
        <w:t xml:space="preserve"> </w:t>
      </w:r>
      <w:r w:rsidR="00EF66AF" w:rsidRPr="00EF66AF">
        <w:rPr>
          <w:rFonts w:ascii="Times New Roman" w:hAnsi="Times New Roman" w:cs="Times New Roman"/>
          <w:sz w:val="24"/>
          <w:szCs w:val="24"/>
        </w:rPr>
        <w:t>must traverse the t</w:t>
      </w:r>
      <w:r>
        <w:rPr>
          <w:rFonts w:ascii="Times New Roman" w:hAnsi="Times New Roman" w:cs="Times New Roman"/>
          <w:sz w:val="24"/>
          <w:szCs w:val="24"/>
        </w:rPr>
        <w:t xml:space="preserve">ree from the root to record </w:t>
      </w:r>
      <w:r w:rsidRPr="00B31AEA">
        <w:rPr>
          <w:rFonts w:ascii="Times New Roman" w:hAnsi="Times New Roman" w:cs="Times New Roman"/>
          <w:i/>
          <w:iCs/>
          <w:sz w:val="24"/>
          <w:szCs w:val="24"/>
        </w:rPr>
        <w:t>r</w:t>
      </w:r>
      <w:r w:rsidRPr="00B31AEA">
        <w:rPr>
          <w:rFonts w:ascii="Times New Roman" w:hAnsi="Times New Roman" w:cs="Times New Roman"/>
          <w:i/>
          <w:iCs/>
          <w:sz w:val="24"/>
          <w:szCs w:val="24"/>
          <w:vertAlign w:val="subscript"/>
        </w:rPr>
        <w:t>b</w:t>
      </w:r>
      <w:r w:rsidRPr="00B31AEA">
        <w:rPr>
          <w:rFonts w:ascii="Times New Roman" w:hAnsi="Times New Roman" w:cs="Times New Roman"/>
          <w:sz w:val="24"/>
          <w:szCs w:val="24"/>
          <w:vertAlign w:val="subscript"/>
        </w:rPr>
        <w:t>6</w:t>
      </w:r>
      <w:r w:rsidR="00EF66AF" w:rsidRPr="00EF66AF">
        <w:rPr>
          <w:rFonts w:ascii="Times New Roman" w:hAnsi="Times New Roman" w:cs="Times New Roman"/>
          <w:sz w:val="24"/>
          <w:szCs w:val="24"/>
        </w:rPr>
        <w:t xml:space="preserve">. If any node in that path is locked in an incompatible mode, then </w:t>
      </w:r>
      <w:r w:rsidR="00EF66AF" w:rsidRPr="00B31AEA">
        <w:rPr>
          <w:rFonts w:ascii="Times New Roman" w:hAnsi="Times New Roman" w:cs="Times New Roman"/>
          <w:i/>
          <w:iCs/>
          <w:sz w:val="24"/>
          <w:szCs w:val="24"/>
        </w:rPr>
        <w:t>T</w:t>
      </w:r>
      <w:r w:rsidR="00EF66AF" w:rsidRPr="00B31AEA">
        <w:rPr>
          <w:rFonts w:ascii="Times New Roman" w:hAnsi="Times New Roman" w:cs="Times New Roman"/>
          <w:i/>
          <w:iCs/>
          <w:sz w:val="24"/>
          <w:szCs w:val="24"/>
          <w:vertAlign w:val="subscript"/>
        </w:rPr>
        <w:t>j</w:t>
      </w:r>
      <w:r w:rsidR="00EF66AF" w:rsidRPr="00EF66AF">
        <w:rPr>
          <w:rFonts w:ascii="Times New Roman" w:hAnsi="Times New Roman" w:cs="Times New Roman"/>
          <w:sz w:val="24"/>
          <w:szCs w:val="24"/>
        </w:rPr>
        <w:t xml:space="preserve"> must be delayed.</w:t>
      </w:r>
    </w:p>
    <w:p w:rsidR="00EB244D" w:rsidRPr="00323ACD" w:rsidRDefault="00F94C0E" w:rsidP="0040044D">
      <w:pPr>
        <w:spacing w:after="120" w:line="240" w:lineRule="auto"/>
        <w:ind w:firstLine="360"/>
        <w:jc w:val="both"/>
        <w:rPr>
          <w:rFonts w:ascii="Times New Roman" w:hAnsi="Times New Roman" w:cs="Times New Roman"/>
          <w:b/>
          <w:bCs/>
          <w:color w:val="006600"/>
          <w:sz w:val="24"/>
          <w:szCs w:val="24"/>
        </w:rPr>
      </w:pPr>
      <w:r w:rsidRPr="00323ACD">
        <w:rPr>
          <w:rFonts w:ascii="Times New Roman" w:hAnsi="Times New Roman" w:cs="Times New Roman"/>
          <w:b/>
          <w:bCs/>
          <w:color w:val="006600"/>
          <w:sz w:val="24"/>
          <w:szCs w:val="24"/>
        </w:rPr>
        <w:t xml:space="preserve">Problem 2: </w:t>
      </w:r>
      <w:r w:rsidR="0040044D" w:rsidRPr="00323ACD">
        <w:rPr>
          <w:rFonts w:ascii="Times New Roman" w:hAnsi="Times New Roman" w:cs="Times New Roman"/>
          <w:b/>
          <w:bCs/>
          <w:color w:val="006600"/>
          <w:sz w:val="24"/>
          <w:szCs w:val="24"/>
        </w:rPr>
        <w:t>How does the system determine if the root node can be locked?</w:t>
      </w:r>
    </w:p>
    <w:p w:rsidR="0040044D" w:rsidRDefault="00C51B1D" w:rsidP="004C7A6C">
      <w:pPr>
        <w:spacing w:after="120" w:line="240" w:lineRule="auto"/>
        <w:ind w:firstLine="360"/>
        <w:jc w:val="both"/>
        <w:rPr>
          <w:rFonts w:ascii="Times New Roman" w:hAnsi="Times New Roman" w:cs="Times New Roman"/>
          <w:sz w:val="24"/>
          <w:szCs w:val="24"/>
        </w:rPr>
      </w:pPr>
      <w:r w:rsidRPr="00C51B1D">
        <w:rPr>
          <w:rFonts w:ascii="Times New Roman" w:hAnsi="Times New Roman" w:cs="Times New Roman"/>
          <w:sz w:val="24"/>
          <w:szCs w:val="24"/>
        </w:rPr>
        <w:t xml:space="preserve">Suppose now that transaction </w:t>
      </w:r>
      <w:r w:rsidRPr="00C51B1D">
        <w:rPr>
          <w:rFonts w:ascii="Times New Roman" w:hAnsi="Times New Roman" w:cs="Times New Roman"/>
          <w:i/>
          <w:iCs/>
          <w:sz w:val="24"/>
          <w:szCs w:val="24"/>
        </w:rPr>
        <w:t>T</w:t>
      </w:r>
      <w:r w:rsidRPr="00C51B1D">
        <w:rPr>
          <w:rFonts w:ascii="Times New Roman" w:hAnsi="Times New Roman" w:cs="Times New Roman"/>
          <w:i/>
          <w:iCs/>
          <w:sz w:val="24"/>
          <w:szCs w:val="24"/>
          <w:vertAlign w:val="subscript"/>
        </w:rPr>
        <w:t>k</w:t>
      </w:r>
      <w:r>
        <w:rPr>
          <w:rFonts w:ascii="Times New Roman" w:hAnsi="Times New Roman" w:cs="Times New Roman"/>
          <w:sz w:val="24"/>
          <w:szCs w:val="24"/>
        </w:rPr>
        <w:t xml:space="preserve"> </w:t>
      </w:r>
      <w:r w:rsidRPr="00C51B1D">
        <w:rPr>
          <w:rFonts w:ascii="Times New Roman" w:hAnsi="Times New Roman" w:cs="Times New Roman"/>
          <w:sz w:val="24"/>
          <w:szCs w:val="24"/>
        </w:rPr>
        <w:t>wishes to lock the entire database. To do so, it simply must lock the root of the hier</w:t>
      </w:r>
      <w:r>
        <w:rPr>
          <w:rFonts w:ascii="Times New Roman" w:hAnsi="Times New Roman" w:cs="Times New Roman"/>
          <w:sz w:val="24"/>
          <w:szCs w:val="24"/>
        </w:rPr>
        <w:t xml:space="preserve">archy. Note, however, that </w:t>
      </w:r>
      <w:r w:rsidRPr="00C51B1D">
        <w:rPr>
          <w:rFonts w:ascii="Times New Roman" w:hAnsi="Times New Roman" w:cs="Times New Roman"/>
          <w:i/>
          <w:iCs/>
          <w:sz w:val="24"/>
          <w:szCs w:val="24"/>
        </w:rPr>
        <w:t>T</w:t>
      </w:r>
      <w:r w:rsidRPr="00C51B1D">
        <w:rPr>
          <w:rFonts w:ascii="Times New Roman" w:hAnsi="Times New Roman" w:cs="Times New Roman"/>
          <w:i/>
          <w:iCs/>
          <w:sz w:val="24"/>
          <w:szCs w:val="24"/>
          <w:vertAlign w:val="subscript"/>
        </w:rPr>
        <w:t>k</w:t>
      </w:r>
      <w:r>
        <w:rPr>
          <w:rFonts w:ascii="Times New Roman" w:hAnsi="Times New Roman" w:cs="Times New Roman"/>
          <w:sz w:val="24"/>
          <w:szCs w:val="24"/>
        </w:rPr>
        <w:t xml:space="preserve"> </w:t>
      </w:r>
      <w:r w:rsidRPr="00C51B1D">
        <w:rPr>
          <w:rFonts w:ascii="Times New Roman" w:hAnsi="Times New Roman" w:cs="Times New Roman"/>
          <w:sz w:val="24"/>
          <w:szCs w:val="24"/>
        </w:rPr>
        <w:t xml:space="preserve">should not succeed in locking the root node, since </w:t>
      </w:r>
      <w:r w:rsidRPr="00F072EA">
        <w:rPr>
          <w:rFonts w:ascii="Times New Roman" w:hAnsi="Times New Roman" w:cs="Times New Roman"/>
          <w:i/>
          <w:iCs/>
          <w:sz w:val="24"/>
          <w:szCs w:val="24"/>
        </w:rPr>
        <w:t>T</w:t>
      </w:r>
      <w:r w:rsidRPr="00F072EA">
        <w:rPr>
          <w:rFonts w:ascii="Times New Roman" w:hAnsi="Times New Roman" w:cs="Times New Roman"/>
          <w:i/>
          <w:iCs/>
          <w:sz w:val="24"/>
          <w:szCs w:val="24"/>
          <w:vertAlign w:val="subscript"/>
        </w:rPr>
        <w:t>i</w:t>
      </w:r>
      <w:r w:rsidRPr="00C51B1D">
        <w:rPr>
          <w:rFonts w:ascii="Times New Roman" w:hAnsi="Times New Roman" w:cs="Times New Roman"/>
          <w:sz w:val="24"/>
          <w:szCs w:val="24"/>
        </w:rPr>
        <w:t xml:space="preserve"> is currently holding a lock on part of the tree (specifically, on file </w:t>
      </w:r>
      <w:r w:rsidRPr="007A350B">
        <w:rPr>
          <w:rFonts w:ascii="Times New Roman" w:hAnsi="Times New Roman" w:cs="Times New Roman"/>
          <w:i/>
          <w:iCs/>
          <w:sz w:val="24"/>
          <w:szCs w:val="24"/>
        </w:rPr>
        <w:t>F</w:t>
      </w:r>
      <w:r w:rsidRPr="007A350B">
        <w:rPr>
          <w:rFonts w:ascii="Times New Roman" w:hAnsi="Times New Roman" w:cs="Times New Roman"/>
          <w:i/>
          <w:iCs/>
          <w:sz w:val="24"/>
          <w:szCs w:val="24"/>
          <w:vertAlign w:val="subscript"/>
        </w:rPr>
        <w:t>b</w:t>
      </w:r>
      <w:r w:rsidRPr="00C51B1D">
        <w:rPr>
          <w:rFonts w:ascii="Times New Roman" w:hAnsi="Times New Roman" w:cs="Times New Roman"/>
          <w:sz w:val="24"/>
          <w:szCs w:val="24"/>
        </w:rPr>
        <w:t>). But how does the system determine if the root node can be locked?</w:t>
      </w:r>
    </w:p>
    <w:p w:rsidR="000E7D5A" w:rsidRPr="00D8377B" w:rsidRDefault="00D8377B" w:rsidP="004C7A6C">
      <w:pPr>
        <w:spacing w:after="120" w:line="240" w:lineRule="auto"/>
        <w:ind w:firstLine="360"/>
        <w:jc w:val="both"/>
        <w:rPr>
          <w:rFonts w:ascii="Times New Roman" w:hAnsi="Times New Roman" w:cs="Times New Roman"/>
          <w:b/>
          <w:bCs/>
          <w:sz w:val="24"/>
          <w:szCs w:val="24"/>
        </w:rPr>
      </w:pPr>
      <w:r w:rsidRPr="00D8377B">
        <w:rPr>
          <w:rFonts w:ascii="Times New Roman" w:hAnsi="Times New Roman" w:cs="Times New Roman"/>
          <w:b/>
          <w:bCs/>
          <w:sz w:val="24"/>
          <w:szCs w:val="24"/>
        </w:rPr>
        <w:t>A Possible Solution to Problem 2</w:t>
      </w:r>
    </w:p>
    <w:p w:rsidR="00D8377B" w:rsidRDefault="001D7A81" w:rsidP="004C7A6C">
      <w:pPr>
        <w:spacing w:after="120" w:line="240" w:lineRule="auto"/>
        <w:ind w:firstLine="360"/>
        <w:jc w:val="both"/>
        <w:rPr>
          <w:rFonts w:ascii="Times New Roman" w:hAnsi="Times New Roman" w:cs="Times New Roman"/>
          <w:sz w:val="24"/>
          <w:szCs w:val="24"/>
        </w:rPr>
      </w:pPr>
      <w:r w:rsidRPr="001D7A81">
        <w:rPr>
          <w:rFonts w:ascii="Times New Roman" w:hAnsi="Times New Roman" w:cs="Times New Roman"/>
          <w:i/>
          <w:iCs/>
          <w:sz w:val="24"/>
          <w:szCs w:val="24"/>
        </w:rPr>
        <w:t>T</w:t>
      </w:r>
      <w:r w:rsidRPr="001D7A81">
        <w:rPr>
          <w:rFonts w:ascii="Times New Roman" w:hAnsi="Times New Roman" w:cs="Times New Roman"/>
          <w:i/>
          <w:iCs/>
          <w:sz w:val="24"/>
          <w:szCs w:val="24"/>
          <w:vertAlign w:val="subscript"/>
        </w:rPr>
        <w:t>k</w:t>
      </w:r>
      <w:r>
        <w:rPr>
          <w:rFonts w:ascii="Times New Roman" w:hAnsi="Times New Roman" w:cs="Times New Roman"/>
          <w:sz w:val="24"/>
          <w:szCs w:val="24"/>
        </w:rPr>
        <w:t xml:space="preserve"> should </w:t>
      </w:r>
      <w:r w:rsidRPr="001D7A81">
        <w:rPr>
          <w:rFonts w:ascii="Times New Roman" w:hAnsi="Times New Roman" w:cs="Times New Roman"/>
          <w:sz w:val="24"/>
          <w:szCs w:val="24"/>
        </w:rPr>
        <w:t>search the entire tree</w:t>
      </w:r>
      <w:r>
        <w:rPr>
          <w:rFonts w:ascii="Times New Roman" w:hAnsi="Times New Roman" w:cs="Times New Roman"/>
          <w:sz w:val="24"/>
          <w:szCs w:val="24"/>
        </w:rPr>
        <w:t>.</w:t>
      </w:r>
    </w:p>
    <w:p w:rsidR="006F48E7" w:rsidRDefault="006F48E7" w:rsidP="00175A8F">
      <w:pPr>
        <w:spacing w:after="120" w:line="240" w:lineRule="auto"/>
        <w:ind w:firstLine="360"/>
        <w:jc w:val="both"/>
        <w:rPr>
          <w:rFonts w:ascii="Times New Roman" w:hAnsi="Times New Roman" w:cs="Times New Roman"/>
          <w:sz w:val="24"/>
          <w:szCs w:val="24"/>
        </w:rPr>
      </w:pPr>
      <w:r w:rsidRPr="006F48E7">
        <w:rPr>
          <w:rFonts w:ascii="Times New Roman" w:hAnsi="Times New Roman" w:cs="Times New Roman"/>
          <w:b/>
          <w:bCs/>
          <w:i/>
          <w:iCs/>
          <w:sz w:val="24"/>
          <w:szCs w:val="24"/>
        </w:rPr>
        <w:lastRenderedPageBreak/>
        <w:t>Problem with this solution:</w:t>
      </w:r>
      <w:r w:rsidRPr="006F48E7">
        <w:rPr>
          <w:rFonts w:ascii="Times New Roman" w:hAnsi="Times New Roman" w:cs="Times New Roman"/>
          <w:b/>
          <w:bCs/>
          <w:sz w:val="24"/>
          <w:szCs w:val="24"/>
        </w:rPr>
        <w:t xml:space="preserve"> </w:t>
      </w:r>
      <w:r w:rsidR="00DB4FE7">
        <w:rPr>
          <w:rFonts w:ascii="Times New Roman" w:hAnsi="Times New Roman" w:cs="Times New Roman"/>
          <w:sz w:val="24"/>
          <w:szCs w:val="24"/>
        </w:rPr>
        <w:t>This solution</w:t>
      </w:r>
      <w:r w:rsidR="00175A8F" w:rsidRPr="00175A8F">
        <w:rPr>
          <w:rFonts w:ascii="Times New Roman" w:hAnsi="Times New Roman" w:cs="Times New Roman"/>
          <w:sz w:val="24"/>
          <w:szCs w:val="24"/>
        </w:rPr>
        <w:t xml:space="preserve"> defeats the whole purpose of the multiple-granularity locking scheme.</w:t>
      </w:r>
    </w:p>
    <w:p w:rsidR="0009731F" w:rsidRPr="004A538D" w:rsidRDefault="004A538D" w:rsidP="00175A8F">
      <w:pPr>
        <w:spacing w:after="120" w:line="240" w:lineRule="auto"/>
        <w:ind w:firstLine="360"/>
        <w:jc w:val="both"/>
        <w:rPr>
          <w:rFonts w:ascii="Times New Roman" w:hAnsi="Times New Roman" w:cs="Times New Roman"/>
          <w:b/>
          <w:bCs/>
          <w:sz w:val="24"/>
          <w:szCs w:val="24"/>
        </w:rPr>
      </w:pPr>
      <w:r w:rsidRPr="004A538D">
        <w:rPr>
          <w:rFonts w:ascii="Times New Roman" w:hAnsi="Times New Roman" w:cs="Times New Roman"/>
          <w:b/>
          <w:bCs/>
          <w:sz w:val="24"/>
          <w:szCs w:val="24"/>
        </w:rPr>
        <w:t>More Efficient Solution to Problem 2</w:t>
      </w:r>
    </w:p>
    <w:p w:rsidR="004A538D" w:rsidRDefault="002E5090" w:rsidP="002E5090">
      <w:pPr>
        <w:spacing w:after="120" w:line="240" w:lineRule="auto"/>
        <w:ind w:firstLine="360"/>
        <w:jc w:val="both"/>
        <w:rPr>
          <w:rFonts w:ascii="Times New Roman" w:hAnsi="Times New Roman" w:cs="Times New Roman"/>
          <w:sz w:val="24"/>
          <w:szCs w:val="24"/>
        </w:rPr>
      </w:pPr>
      <w:r>
        <w:rPr>
          <w:rFonts w:ascii="Times New Roman" w:hAnsi="Times New Roman" w:cs="Times New Roman"/>
          <w:sz w:val="24"/>
          <w:szCs w:val="24"/>
        </w:rPr>
        <w:t>I</w:t>
      </w:r>
      <w:r w:rsidRPr="002E5090">
        <w:rPr>
          <w:rFonts w:ascii="Times New Roman" w:hAnsi="Times New Roman" w:cs="Times New Roman"/>
          <w:sz w:val="24"/>
          <w:szCs w:val="24"/>
        </w:rPr>
        <w:t xml:space="preserve">ntroduce a new class of lock modes, called </w:t>
      </w:r>
      <w:r w:rsidRPr="002E5090">
        <w:rPr>
          <w:rFonts w:ascii="Times New Roman" w:hAnsi="Times New Roman" w:cs="Times New Roman"/>
          <w:i/>
          <w:iCs/>
          <w:sz w:val="24"/>
          <w:szCs w:val="24"/>
        </w:rPr>
        <w:t>intention lock modes</w:t>
      </w:r>
      <w:r w:rsidRPr="002E5090">
        <w:rPr>
          <w:rFonts w:ascii="Times New Roman" w:hAnsi="Times New Roman" w:cs="Times New Roman"/>
          <w:sz w:val="24"/>
          <w:szCs w:val="24"/>
        </w:rPr>
        <w:t>.</w:t>
      </w:r>
    </w:p>
    <w:p w:rsidR="00C13089" w:rsidRDefault="00C13089" w:rsidP="007F10E6">
      <w:pPr>
        <w:pStyle w:val="ListParagraph"/>
        <w:numPr>
          <w:ilvl w:val="5"/>
          <w:numId w:val="10"/>
        </w:numPr>
        <w:spacing w:after="120" w:line="240" w:lineRule="auto"/>
        <w:ind w:left="720"/>
        <w:contextualSpacing w:val="0"/>
        <w:jc w:val="both"/>
        <w:rPr>
          <w:rFonts w:ascii="Times New Roman" w:hAnsi="Times New Roman" w:cs="Times New Roman"/>
          <w:sz w:val="24"/>
          <w:szCs w:val="24"/>
        </w:rPr>
      </w:pPr>
      <w:r w:rsidRPr="00C13089">
        <w:rPr>
          <w:rFonts w:ascii="Times New Roman" w:hAnsi="Times New Roman" w:cs="Times New Roman"/>
          <w:sz w:val="24"/>
          <w:szCs w:val="24"/>
        </w:rPr>
        <w:t>If a node is locked in an intention mode, explicit locking is being done at a lower level of the tree (that is,</w:t>
      </w:r>
      <w:r>
        <w:rPr>
          <w:rFonts w:ascii="Times New Roman" w:hAnsi="Times New Roman" w:cs="Times New Roman"/>
          <w:sz w:val="24"/>
          <w:szCs w:val="24"/>
        </w:rPr>
        <w:t xml:space="preserve"> at a finer granularity).</w:t>
      </w:r>
    </w:p>
    <w:p w:rsidR="00C13089" w:rsidRDefault="00C13089" w:rsidP="007F10E6">
      <w:pPr>
        <w:pStyle w:val="ListParagraph"/>
        <w:numPr>
          <w:ilvl w:val="5"/>
          <w:numId w:val="10"/>
        </w:numPr>
        <w:spacing w:after="120" w:line="240" w:lineRule="auto"/>
        <w:ind w:left="720"/>
        <w:contextualSpacing w:val="0"/>
        <w:jc w:val="both"/>
        <w:rPr>
          <w:rFonts w:ascii="Times New Roman" w:hAnsi="Times New Roman" w:cs="Times New Roman"/>
          <w:sz w:val="24"/>
          <w:szCs w:val="24"/>
        </w:rPr>
      </w:pPr>
      <w:r w:rsidRPr="00C13089">
        <w:rPr>
          <w:rFonts w:ascii="Times New Roman" w:hAnsi="Times New Roman" w:cs="Times New Roman"/>
          <w:sz w:val="24"/>
          <w:szCs w:val="24"/>
        </w:rPr>
        <w:t>Intention locks are put on all the ancestors of a node before that node is locked explicitly.</w:t>
      </w:r>
    </w:p>
    <w:p w:rsidR="00F672F3" w:rsidRPr="00C13089" w:rsidRDefault="00F672F3" w:rsidP="00F672F3">
      <w:pPr>
        <w:pStyle w:val="ListParagraph"/>
        <w:numPr>
          <w:ilvl w:val="5"/>
          <w:numId w:val="10"/>
        </w:numPr>
        <w:spacing w:after="120" w:line="240" w:lineRule="auto"/>
        <w:ind w:left="720"/>
        <w:jc w:val="both"/>
        <w:rPr>
          <w:rFonts w:ascii="Times New Roman" w:hAnsi="Times New Roman" w:cs="Times New Roman"/>
          <w:sz w:val="24"/>
          <w:szCs w:val="24"/>
        </w:rPr>
      </w:pPr>
      <w:r w:rsidRPr="00F672F3">
        <w:rPr>
          <w:rFonts w:ascii="Times New Roman" w:hAnsi="Times New Roman" w:cs="Times New Roman"/>
          <w:sz w:val="24"/>
          <w:szCs w:val="24"/>
        </w:rPr>
        <w:t>A transaction wishing to lock a node</w:t>
      </w:r>
      <w:r>
        <w:rPr>
          <w:rFonts w:ascii="Times New Roman" w:hAnsi="Times New Roman" w:cs="Times New Roman"/>
          <w:sz w:val="24"/>
          <w:szCs w:val="24"/>
        </w:rPr>
        <w:t xml:space="preserve"> </w:t>
      </w:r>
      <w:r w:rsidRPr="00F672F3">
        <w:rPr>
          <w:rFonts w:ascii="Times New Roman" w:hAnsi="Times New Roman" w:cs="Times New Roman"/>
          <w:sz w:val="24"/>
          <w:szCs w:val="24"/>
        </w:rPr>
        <w:t>—</w:t>
      </w:r>
      <w:r>
        <w:rPr>
          <w:rFonts w:ascii="Times New Roman" w:hAnsi="Times New Roman" w:cs="Times New Roman"/>
          <w:sz w:val="24"/>
          <w:szCs w:val="24"/>
        </w:rPr>
        <w:t xml:space="preserve"> </w:t>
      </w:r>
      <w:r w:rsidRPr="00F672F3">
        <w:rPr>
          <w:rFonts w:ascii="Times New Roman" w:hAnsi="Times New Roman" w:cs="Times New Roman"/>
          <w:sz w:val="24"/>
          <w:szCs w:val="24"/>
        </w:rPr>
        <w:t xml:space="preserve">say, </w:t>
      </w:r>
      <w:r w:rsidRPr="00F672F3">
        <w:rPr>
          <w:rFonts w:ascii="Times New Roman" w:hAnsi="Times New Roman" w:cs="Times New Roman"/>
          <w:i/>
          <w:iCs/>
          <w:sz w:val="24"/>
          <w:szCs w:val="24"/>
        </w:rPr>
        <w:t>Q</w:t>
      </w:r>
      <w:r>
        <w:rPr>
          <w:rFonts w:ascii="Times New Roman" w:hAnsi="Times New Roman" w:cs="Times New Roman"/>
          <w:sz w:val="24"/>
          <w:szCs w:val="24"/>
        </w:rPr>
        <w:t xml:space="preserve"> </w:t>
      </w:r>
      <w:r w:rsidRPr="00F672F3">
        <w:rPr>
          <w:rFonts w:ascii="Times New Roman" w:hAnsi="Times New Roman" w:cs="Times New Roman"/>
          <w:sz w:val="24"/>
          <w:szCs w:val="24"/>
        </w:rPr>
        <w:t>—</w:t>
      </w:r>
      <w:r>
        <w:rPr>
          <w:rFonts w:ascii="Times New Roman" w:hAnsi="Times New Roman" w:cs="Times New Roman"/>
          <w:sz w:val="24"/>
          <w:szCs w:val="24"/>
        </w:rPr>
        <w:t xml:space="preserve"> must traverse a path in the</w:t>
      </w:r>
      <w:r w:rsidRPr="00F672F3">
        <w:rPr>
          <w:rFonts w:ascii="Times New Roman" w:hAnsi="Times New Roman" w:cs="Times New Roman"/>
          <w:sz w:val="24"/>
          <w:szCs w:val="24"/>
        </w:rPr>
        <w:t xml:space="preserve"> tree from the root to </w:t>
      </w:r>
      <w:r w:rsidRPr="00F672F3">
        <w:rPr>
          <w:rFonts w:ascii="Times New Roman" w:hAnsi="Times New Roman" w:cs="Times New Roman"/>
          <w:i/>
          <w:iCs/>
          <w:sz w:val="24"/>
          <w:szCs w:val="24"/>
        </w:rPr>
        <w:t>Q</w:t>
      </w:r>
      <w:r w:rsidRPr="00F672F3">
        <w:rPr>
          <w:rFonts w:ascii="Times New Roman" w:hAnsi="Times New Roman" w:cs="Times New Roman"/>
          <w:sz w:val="24"/>
          <w:szCs w:val="24"/>
        </w:rPr>
        <w:t>. While traversing the tree, th</w:t>
      </w:r>
      <w:r>
        <w:rPr>
          <w:rFonts w:ascii="Times New Roman" w:hAnsi="Times New Roman" w:cs="Times New Roman"/>
          <w:sz w:val="24"/>
          <w:szCs w:val="24"/>
        </w:rPr>
        <w:t>e transaction locks the various</w:t>
      </w:r>
      <w:r w:rsidRPr="00F672F3">
        <w:rPr>
          <w:rFonts w:ascii="Times New Roman" w:hAnsi="Times New Roman" w:cs="Times New Roman"/>
          <w:sz w:val="24"/>
          <w:szCs w:val="24"/>
        </w:rPr>
        <w:t xml:space="preserve"> nodes in an intention mode.</w:t>
      </w:r>
    </w:p>
    <w:p w:rsidR="00C13089" w:rsidRPr="00175A8F" w:rsidRDefault="00E25ED9" w:rsidP="00E25ED9">
      <w:pPr>
        <w:spacing w:after="120" w:line="240" w:lineRule="auto"/>
        <w:ind w:firstLine="360"/>
        <w:jc w:val="both"/>
        <w:rPr>
          <w:rFonts w:ascii="Times New Roman" w:hAnsi="Times New Roman" w:cs="Times New Roman"/>
          <w:sz w:val="24"/>
          <w:szCs w:val="24"/>
        </w:rPr>
      </w:pPr>
      <w:r w:rsidRPr="00E25ED9">
        <w:rPr>
          <w:rFonts w:ascii="Times New Roman" w:hAnsi="Times New Roman" w:cs="Times New Roman"/>
          <w:sz w:val="24"/>
          <w:szCs w:val="24"/>
        </w:rPr>
        <w:t>Thus, a transaction does not need to search the entire tree to determin</w:t>
      </w:r>
      <w:r>
        <w:rPr>
          <w:rFonts w:ascii="Times New Roman" w:hAnsi="Times New Roman" w:cs="Times New Roman"/>
          <w:sz w:val="24"/>
          <w:szCs w:val="24"/>
        </w:rPr>
        <w:t>e whether it can lock a node su</w:t>
      </w:r>
      <w:r w:rsidRPr="00E25ED9">
        <w:rPr>
          <w:rFonts w:ascii="Times New Roman" w:hAnsi="Times New Roman" w:cs="Times New Roman"/>
          <w:sz w:val="24"/>
          <w:szCs w:val="24"/>
        </w:rPr>
        <w:t>c</w:t>
      </w:r>
      <w:r w:rsidR="00FF463F">
        <w:rPr>
          <w:rFonts w:ascii="Times New Roman" w:hAnsi="Times New Roman" w:cs="Times New Roman"/>
          <w:sz w:val="24"/>
          <w:szCs w:val="24"/>
        </w:rPr>
        <w:t>c</w:t>
      </w:r>
      <w:r w:rsidRPr="00E25ED9">
        <w:rPr>
          <w:rFonts w:ascii="Times New Roman" w:hAnsi="Times New Roman" w:cs="Times New Roman"/>
          <w:sz w:val="24"/>
          <w:szCs w:val="24"/>
        </w:rPr>
        <w:t>essfully.</w:t>
      </w:r>
    </w:p>
    <w:p w:rsidR="00EB244D" w:rsidRPr="00150E5F" w:rsidRDefault="00150E5F" w:rsidP="00940DCE">
      <w:pPr>
        <w:spacing w:after="120" w:line="240" w:lineRule="auto"/>
        <w:ind w:firstLine="360"/>
        <w:jc w:val="both"/>
        <w:rPr>
          <w:rFonts w:ascii="Times New Roman" w:hAnsi="Times New Roman" w:cs="Times New Roman"/>
          <w:b/>
          <w:bCs/>
          <w:i/>
          <w:iCs/>
          <w:color w:val="006600"/>
          <w:sz w:val="24"/>
          <w:szCs w:val="24"/>
        </w:rPr>
      </w:pPr>
      <w:r w:rsidRPr="00150E5F">
        <w:rPr>
          <w:rFonts w:ascii="Times New Roman" w:hAnsi="Times New Roman" w:cs="Times New Roman"/>
          <w:b/>
          <w:bCs/>
          <w:i/>
          <w:iCs/>
          <w:color w:val="006600"/>
          <w:sz w:val="24"/>
          <w:szCs w:val="24"/>
        </w:rPr>
        <w:t>Different Types of Intention Mode Locks</w:t>
      </w:r>
    </w:p>
    <w:p w:rsidR="00150E5F" w:rsidRDefault="00284AB6" w:rsidP="009855B2">
      <w:pPr>
        <w:pStyle w:val="ListParagraph"/>
        <w:numPr>
          <w:ilvl w:val="0"/>
          <w:numId w:val="56"/>
        </w:numPr>
        <w:spacing w:after="120" w:line="240" w:lineRule="auto"/>
        <w:contextualSpacing w:val="0"/>
        <w:jc w:val="both"/>
        <w:rPr>
          <w:rFonts w:ascii="Times New Roman" w:hAnsi="Times New Roman" w:cs="Times New Roman"/>
          <w:sz w:val="24"/>
          <w:szCs w:val="24"/>
        </w:rPr>
      </w:pPr>
      <w:r w:rsidRPr="00284AB6">
        <w:rPr>
          <w:rFonts w:ascii="Times New Roman" w:hAnsi="Times New Roman" w:cs="Times New Roman"/>
          <w:b/>
          <w:bCs/>
          <w:sz w:val="24"/>
          <w:szCs w:val="24"/>
        </w:rPr>
        <w:t>Intention-Shared (IS) Mode:</w:t>
      </w:r>
      <w:r>
        <w:rPr>
          <w:rFonts w:ascii="Times New Roman" w:hAnsi="Times New Roman" w:cs="Times New Roman"/>
          <w:sz w:val="24"/>
          <w:szCs w:val="24"/>
        </w:rPr>
        <w:t xml:space="preserve"> </w:t>
      </w:r>
      <w:r w:rsidRPr="00284AB6">
        <w:rPr>
          <w:rFonts w:ascii="Times New Roman" w:hAnsi="Times New Roman" w:cs="Times New Roman"/>
          <w:sz w:val="24"/>
          <w:szCs w:val="24"/>
        </w:rPr>
        <w:t>If a node is locked in intention-shared</w:t>
      </w:r>
      <w:r>
        <w:rPr>
          <w:rFonts w:ascii="Times New Roman" w:hAnsi="Times New Roman" w:cs="Times New Roman"/>
          <w:sz w:val="24"/>
          <w:szCs w:val="24"/>
        </w:rPr>
        <w:t xml:space="preserve"> (IS) mode, explicit locking is </w:t>
      </w:r>
      <w:r w:rsidRPr="00284AB6">
        <w:rPr>
          <w:rFonts w:ascii="Times New Roman" w:hAnsi="Times New Roman" w:cs="Times New Roman"/>
          <w:sz w:val="24"/>
          <w:szCs w:val="24"/>
        </w:rPr>
        <w:t>being done at a lower level of the tree, but with only shared-mode locks.</w:t>
      </w:r>
    </w:p>
    <w:p w:rsidR="00284AB6" w:rsidRDefault="00284AB6" w:rsidP="009855B2">
      <w:pPr>
        <w:pStyle w:val="ListParagraph"/>
        <w:numPr>
          <w:ilvl w:val="0"/>
          <w:numId w:val="56"/>
        </w:numPr>
        <w:spacing w:after="120" w:line="240" w:lineRule="auto"/>
        <w:contextualSpacing w:val="0"/>
        <w:jc w:val="both"/>
        <w:rPr>
          <w:rFonts w:ascii="Times New Roman" w:hAnsi="Times New Roman" w:cs="Times New Roman"/>
          <w:sz w:val="24"/>
          <w:szCs w:val="24"/>
        </w:rPr>
      </w:pPr>
      <w:r w:rsidRPr="00284AB6">
        <w:rPr>
          <w:rFonts w:ascii="Times New Roman" w:hAnsi="Times New Roman" w:cs="Times New Roman"/>
          <w:b/>
          <w:bCs/>
          <w:sz w:val="24"/>
          <w:szCs w:val="24"/>
        </w:rPr>
        <w:t>Intention-</w:t>
      </w:r>
      <w:r>
        <w:rPr>
          <w:rFonts w:ascii="Times New Roman" w:hAnsi="Times New Roman" w:cs="Times New Roman"/>
          <w:b/>
          <w:bCs/>
          <w:sz w:val="24"/>
          <w:szCs w:val="24"/>
        </w:rPr>
        <w:t>Exclusive</w:t>
      </w:r>
      <w:r w:rsidRPr="00284AB6">
        <w:rPr>
          <w:rFonts w:ascii="Times New Roman" w:hAnsi="Times New Roman" w:cs="Times New Roman"/>
          <w:b/>
          <w:bCs/>
          <w:sz w:val="24"/>
          <w:szCs w:val="24"/>
        </w:rPr>
        <w:t xml:space="preserve"> (I</w:t>
      </w:r>
      <w:r>
        <w:rPr>
          <w:rFonts w:ascii="Times New Roman" w:hAnsi="Times New Roman" w:cs="Times New Roman"/>
          <w:b/>
          <w:bCs/>
          <w:sz w:val="24"/>
          <w:szCs w:val="24"/>
        </w:rPr>
        <w:t>X</w:t>
      </w:r>
      <w:r w:rsidRPr="00284AB6">
        <w:rPr>
          <w:rFonts w:ascii="Times New Roman" w:hAnsi="Times New Roman" w:cs="Times New Roman"/>
          <w:b/>
          <w:bCs/>
          <w:sz w:val="24"/>
          <w:szCs w:val="24"/>
        </w:rPr>
        <w:t>) Mode:</w:t>
      </w:r>
      <w:r>
        <w:rPr>
          <w:rFonts w:ascii="Times New Roman" w:hAnsi="Times New Roman" w:cs="Times New Roman"/>
          <w:b/>
          <w:bCs/>
          <w:sz w:val="24"/>
          <w:szCs w:val="24"/>
        </w:rPr>
        <w:t xml:space="preserve"> </w:t>
      </w:r>
      <w:r w:rsidR="009855B2">
        <w:rPr>
          <w:rFonts w:ascii="Times New Roman" w:hAnsi="Times New Roman" w:cs="Times New Roman"/>
          <w:sz w:val="24"/>
          <w:szCs w:val="24"/>
        </w:rPr>
        <w:t>I</w:t>
      </w:r>
      <w:r w:rsidRPr="00284AB6">
        <w:rPr>
          <w:rFonts w:ascii="Times New Roman" w:hAnsi="Times New Roman" w:cs="Times New Roman"/>
          <w:sz w:val="24"/>
          <w:szCs w:val="24"/>
        </w:rPr>
        <w:t>f a node is locked in intention-exclusive (IX) mode, t</w:t>
      </w:r>
      <w:r>
        <w:rPr>
          <w:rFonts w:ascii="Times New Roman" w:hAnsi="Times New Roman" w:cs="Times New Roman"/>
          <w:sz w:val="24"/>
          <w:szCs w:val="24"/>
        </w:rPr>
        <w:t>hen explicit locking is being</w:t>
      </w:r>
      <w:r w:rsidRPr="00284AB6">
        <w:rPr>
          <w:rFonts w:ascii="Times New Roman" w:hAnsi="Times New Roman" w:cs="Times New Roman"/>
          <w:sz w:val="24"/>
          <w:szCs w:val="24"/>
        </w:rPr>
        <w:t xml:space="preserve"> done at a lower level, with exclusive-mode or shared-mode locks.</w:t>
      </w:r>
    </w:p>
    <w:p w:rsidR="00284AB6" w:rsidRPr="009855B2" w:rsidRDefault="00284AB6" w:rsidP="009855B2">
      <w:pPr>
        <w:pStyle w:val="ListParagraph"/>
        <w:numPr>
          <w:ilvl w:val="0"/>
          <w:numId w:val="56"/>
        </w:numPr>
        <w:spacing w:after="120" w:line="240" w:lineRule="auto"/>
        <w:contextualSpacing w:val="0"/>
        <w:jc w:val="both"/>
        <w:rPr>
          <w:rFonts w:ascii="Times New Roman" w:hAnsi="Times New Roman" w:cs="Times New Roman"/>
          <w:sz w:val="24"/>
          <w:szCs w:val="24"/>
        </w:rPr>
      </w:pPr>
      <w:r w:rsidRPr="00284AB6">
        <w:rPr>
          <w:rFonts w:ascii="Times New Roman" w:hAnsi="Times New Roman" w:cs="Times New Roman"/>
          <w:b/>
          <w:bCs/>
          <w:sz w:val="24"/>
          <w:szCs w:val="24"/>
        </w:rPr>
        <w:t>Shared and Intention-Exclusive (SIX) mode:</w:t>
      </w:r>
      <w:r w:rsidRPr="009855B2">
        <w:rPr>
          <w:rFonts w:ascii="Times New Roman" w:hAnsi="Times New Roman" w:cs="Times New Roman"/>
          <w:sz w:val="24"/>
          <w:szCs w:val="24"/>
        </w:rPr>
        <w:t xml:space="preserve"> </w:t>
      </w:r>
      <w:r w:rsidR="009855B2">
        <w:rPr>
          <w:rFonts w:ascii="Times New Roman" w:hAnsi="Times New Roman" w:cs="Times New Roman"/>
          <w:sz w:val="24"/>
          <w:szCs w:val="24"/>
        </w:rPr>
        <w:t>I</w:t>
      </w:r>
      <w:r w:rsidR="009855B2" w:rsidRPr="009855B2">
        <w:rPr>
          <w:rFonts w:ascii="Times New Roman" w:hAnsi="Times New Roman" w:cs="Times New Roman"/>
          <w:sz w:val="24"/>
          <w:szCs w:val="24"/>
        </w:rPr>
        <w:t>f a node is locked in shared and intention-exclusive (SIX) mode, the subtree rooted by that node is locked explicitly in shared mode, and that explicit locking is being done at a lower level with exclusive-mode locks.</w:t>
      </w:r>
    </w:p>
    <w:p w:rsidR="00EB244D" w:rsidRPr="008C5D9E" w:rsidRDefault="008C5D9E" w:rsidP="008C5D9E">
      <w:pPr>
        <w:spacing w:after="120" w:line="240" w:lineRule="auto"/>
        <w:ind w:firstLine="360"/>
        <w:jc w:val="both"/>
        <w:rPr>
          <w:rFonts w:ascii="Times New Roman" w:hAnsi="Times New Roman" w:cs="Times New Roman"/>
          <w:b/>
          <w:bCs/>
          <w:i/>
          <w:iCs/>
          <w:color w:val="006600"/>
          <w:sz w:val="24"/>
          <w:szCs w:val="24"/>
        </w:rPr>
      </w:pPr>
      <w:r w:rsidRPr="008C5D9E">
        <w:rPr>
          <w:rFonts w:ascii="Times New Roman" w:hAnsi="Times New Roman" w:cs="Times New Roman"/>
          <w:b/>
          <w:bCs/>
          <w:i/>
          <w:iCs/>
          <w:color w:val="006600"/>
          <w:sz w:val="24"/>
          <w:szCs w:val="24"/>
        </w:rPr>
        <w:t>Compatibility Function for the Various Lock Modes</w:t>
      </w:r>
    </w:p>
    <w:p w:rsidR="00EB244D" w:rsidRDefault="00C25229" w:rsidP="0018412A">
      <w:pPr>
        <w:spacing w:after="120" w:line="240" w:lineRule="auto"/>
        <w:ind w:firstLine="3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51379" cy="1068020"/>
            <wp:effectExtent l="19050" t="0" r="1321" b="0"/>
            <wp:docPr id="2" name="Picture 1"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3"/>
                    <a:stretch>
                      <a:fillRect/>
                    </a:stretch>
                  </pic:blipFill>
                  <pic:spPr>
                    <a:xfrm>
                      <a:off x="0" y="0"/>
                      <a:ext cx="2550983" cy="1067854"/>
                    </a:xfrm>
                    <a:prstGeom prst="rect">
                      <a:avLst/>
                    </a:prstGeom>
                  </pic:spPr>
                </pic:pic>
              </a:graphicData>
            </a:graphic>
          </wp:inline>
        </w:drawing>
      </w:r>
    </w:p>
    <w:p w:rsidR="00C25229" w:rsidRPr="00B52590" w:rsidRDefault="00B52590" w:rsidP="0018412A">
      <w:pPr>
        <w:spacing w:after="120" w:line="240" w:lineRule="auto"/>
        <w:ind w:firstLine="360"/>
        <w:jc w:val="both"/>
        <w:rPr>
          <w:rFonts w:ascii="Times New Roman" w:hAnsi="Times New Roman" w:cs="Times New Roman"/>
          <w:b/>
          <w:bCs/>
          <w:color w:val="006600"/>
          <w:sz w:val="24"/>
          <w:szCs w:val="24"/>
        </w:rPr>
      </w:pPr>
      <w:r w:rsidRPr="00B52590">
        <w:rPr>
          <w:rFonts w:ascii="Times New Roman" w:hAnsi="Times New Roman" w:cs="Times New Roman"/>
          <w:b/>
          <w:bCs/>
          <w:color w:val="006600"/>
          <w:sz w:val="24"/>
          <w:szCs w:val="24"/>
        </w:rPr>
        <w:t>The Multiple-Granularity Locking Protocol</w:t>
      </w:r>
    </w:p>
    <w:p w:rsidR="00B52590" w:rsidRPr="00B52590" w:rsidRDefault="00B52590" w:rsidP="00B52590">
      <w:pPr>
        <w:spacing w:after="12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Each transaction </w:t>
      </w:r>
      <w:r w:rsidRPr="00B52590">
        <w:rPr>
          <w:rFonts w:ascii="Times New Roman" w:hAnsi="Times New Roman" w:cs="Times New Roman"/>
          <w:i/>
          <w:iCs/>
          <w:sz w:val="24"/>
          <w:szCs w:val="24"/>
        </w:rPr>
        <w:t>T</w:t>
      </w:r>
      <w:r w:rsidRPr="00B52590">
        <w:rPr>
          <w:rFonts w:ascii="Times New Roman" w:hAnsi="Times New Roman" w:cs="Times New Roman"/>
          <w:i/>
          <w:iCs/>
          <w:sz w:val="24"/>
          <w:szCs w:val="24"/>
          <w:vertAlign w:val="subscript"/>
        </w:rPr>
        <w:t>i</w:t>
      </w:r>
      <w:r w:rsidRPr="00B52590">
        <w:rPr>
          <w:rFonts w:ascii="Times New Roman" w:hAnsi="Times New Roman" w:cs="Times New Roman"/>
          <w:sz w:val="24"/>
          <w:szCs w:val="24"/>
        </w:rPr>
        <w:t xml:space="preserve"> can lock a node </w:t>
      </w:r>
      <w:r w:rsidRPr="00B52590">
        <w:rPr>
          <w:rFonts w:ascii="Times New Roman" w:hAnsi="Times New Roman" w:cs="Times New Roman"/>
          <w:i/>
          <w:iCs/>
          <w:sz w:val="24"/>
          <w:szCs w:val="24"/>
        </w:rPr>
        <w:t>Q</w:t>
      </w:r>
      <w:r w:rsidRPr="00B52590">
        <w:rPr>
          <w:rFonts w:ascii="Times New Roman" w:hAnsi="Times New Roman" w:cs="Times New Roman"/>
          <w:sz w:val="24"/>
          <w:szCs w:val="24"/>
        </w:rPr>
        <w:t xml:space="preserve"> by following these r</w:t>
      </w:r>
      <w:r>
        <w:rPr>
          <w:rFonts w:ascii="Times New Roman" w:hAnsi="Times New Roman" w:cs="Times New Roman"/>
          <w:sz w:val="24"/>
          <w:szCs w:val="24"/>
        </w:rPr>
        <w:t>ules:</w:t>
      </w:r>
    </w:p>
    <w:p w:rsidR="00E440D0" w:rsidRPr="00F92872" w:rsidRDefault="00B52590" w:rsidP="00F92872">
      <w:pPr>
        <w:pStyle w:val="ListParagraph"/>
        <w:numPr>
          <w:ilvl w:val="0"/>
          <w:numId w:val="57"/>
        </w:numPr>
        <w:spacing w:after="120" w:line="240" w:lineRule="auto"/>
        <w:contextualSpacing w:val="0"/>
        <w:jc w:val="both"/>
        <w:rPr>
          <w:rFonts w:ascii="Times New Roman" w:hAnsi="Times New Roman" w:cs="Times New Roman"/>
          <w:sz w:val="24"/>
          <w:szCs w:val="24"/>
        </w:rPr>
      </w:pPr>
      <w:r w:rsidRPr="00F92872">
        <w:rPr>
          <w:rFonts w:ascii="Times New Roman" w:hAnsi="Times New Roman" w:cs="Times New Roman"/>
          <w:sz w:val="24"/>
          <w:szCs w:val="24"/>
        </w:rPr>
        <w:t>It must observe the lock-compatibility function of various lock modes</w:t>
      </w:r>
      <w:r w:rsidR="00E440D0" w:rsidRPr="00F92872">
        <w:rPr>
          <w:rFonts w:ascii="Times New Roman" w:hAnsi="Times New Roman" w:cs="Times New Roman"/>
          <w:sz w:val="24"/>
          <w:szCs w:val="24"/>
        </w:rPr>
        <w:t>.</w:t>
      </w:r>
    </w:p>
    <w:p w:rsidR="00E440D0" w:rsidRPr="00F92872" w:rsidRDefault="00B52590" w:rsidP="00F92872">
      <w:pPr>
        <w:pStyle w:val="ListParagraph"/>
        <w:numPr>
          <w:ilvl w:val="0"/>
          <w:numId w:val="57"/>
        </w:numPr>
        <w:spacing w:after="120" w:line="240" w:lineRule="auto"/>
        <w:contextualSpacing w:val="0"/>
        <w:jc w:val="both"/>
        <w:rPr>
          <w:rFonts w:ascii="Times New Roman" w:hAnsi="Times New Roman" w:cs="Times New Roman"/>
          <w:sz w:val="24"/>
          <w:szCs w:val="24"/>
        </w:rPr>
      </w:pPr>
      <w:r w:rsidRPr="00F92872">
        <w:rPr>
          <w:rFonts w:ascii="Times New Roman" w:hAnsi="Times New Roman" w:cs="Times New Roman"/>
          <w:sz w:val="24"/>
          <w:szCs w:val="24"/>
        </w:rPr>
        <w:t>It must lock the root of the tree firs</w:t>
      </w:r>
      <w:r w:rsidR="00E440D0" w:rsidRPr="00F92872">
        <w:rPr>
          <w:rFonts w:ascii="Times New Roman" w:hAnsi="Times New Roman" w:cs="Times New Roman"/>
          <w:sz w:val="24"/>
          <w:szCs w:val="24"/>
        </w:rPr>
        <w:t>t, and can lock it in any mode.</w:t>
      </w:r>
    </w:p>
    <w:p w:rsidR="00E440D0" w:rsidRPr="00F92872" w:rsidRDefault="00B52590" w:rsidP="00F92872">
      <w:pPr>
        <w:pStyle w:val="ListParagraph"/>
        <w:numPr>
          <w:ilvl w:val="0"/>
          <w:numId w:val="57"/>
        </w:numPr>
        <w:spacing w:after="120" w:line="240" w:lineRule="auto"/>
        <w:contextualSpacing w:val="0"/>
        <w:jc w:val="both"/>
        <w:rPr>
          <w:rFonts w:ascii="Times New Roman" w:hAnsi="Times New Roman" w:cs="Times New Roman"/>
          <w:sz w:val="24"/>
          <w:szCs w:val="24"/>
        </w:rPr>
      </w:pPr>
      <w:r w:rsidRPr="00F92872">
        <w:rPr>
          <w:rFonts w:ascii="Times New Roman" w:hAnsi="Times New Roman" w:cs="Times New Roman"/>
          <w:sz w:val="24"/>
          <w:szCs w:val="24"/>
        </w:rPr>
        <w:t xml:space="preserve">It can lock a node </w:t>
      </w:r>
      <w:r w:rsidRPr="00F92872">
        <w:rPr>
          <w:rFonts w:ascii="Times New Roman" w:hAnsi="Times New Roman" w:cs="Times New Roman"/>
          <w:i/>
          <w:iCs/>
          <w:sz w:val="24"/>
          <w:szCs w:val="24"/>
        </w:rPr>
        <w:t>Q</w:t>
      </w:r>
      <w:r w:rsidRPr="00F92872">
        <w:rPr>
          <w:rFonts w:ascii="Times New Roman" w:hAnsi="Times New Roman" w:cs="Times New Roman"/>
          <w:sz w:val="24"/>
          <w:szCs w:val="24"/>
        </w:rPr>
        <w:t xml:space="preserve"> in S or IS mode only if</w:t>
      </w:r>
      <w:r w:rsidR="00E440D0" w:rsidRPr="00F92872">
        <w:rPr>
          <w:rFonts w:ascii="Times New Roman" w:hAnsi="Times New Roman" w:cs="Times New Roman"/>
          <w:sz w:val="24"/>
          <w:szCs w:val="24"/>
        </w:rPr>
        <w:t xml:space="preserve"> it currently has the parent of</w:t>
      </w:r>
      <w:r w:rsidRPr="00F92872">
        <w:rPr>
          <w:rFonts w:ascii="Times New Roman" w:hAnsi="Times New Roman" w:cs="Times New Roman"/>
          <w:sz w:val="24"/>
          <w:szCs w:val="24"/>
        </w:rPr>
        <w:t xml:space="preserve"> </w:t>
      </w:r>
      <w:r w:rsidRPr="00F92872">
        <w:rPr>
          <w:rFonts w:ascii="Times New Roman" w:hAnsi="Times New Roman" w:cs="Times New Roman"/>
          <w:i/>
          <w:iCs/>
          <w:sz w:val="24"/>
          <w:szCs w:val="24"/>
        </w:rPr>
        <w:t>Q</w:t>
      </w:r>
      <w:r w:rsidRPr="00F92872">
        <w:rPr>
          <w:rFonts w:ascii="Times New Roman" w:hAnsi="Times New Roman" w:cs="Times New Roman"/>
          <w:sz w:val="24"/>
          <w:szCs w:val="24"/>
        </w:rPr>
        <w:t xml:space="preserve"> </w:t>
      </w:r>
      <w:r w:rsidR="00E440D0" w:rsidRPr="00F92872">
        <w:rPr>
          <w:rFonts w:ascii="Times New Roman" w:hAnsi="Times New Roman" w:cs="Times New Roman"/>
          <w:sz w:val="24"/>
          <w:szCs w:val="24"/>
        </w:rPr>
        <w:t>locked in either IX or IS mode.</w:t>
      </w:r>
    </w:p>
    <w:p w:rsidR="009A6AAE" w:rsidRPr="00F92872" w:rsidRDefault="00B52590" w:rsidP="00F92872">
      <w:pPr>
        <w:pStyle w:val="ListParagraph"/>
        <w:numPr>
          <w:ilvl w:val="0"/>
          <w:numId w:val="57"/>
        </w:numPr>
        <w:spacing w:after="120" w:line="240" w:lineRule="auto"/>
        <w:contextualSpacing w:val="0"/>
        <w:jc w:val="both"/>
        <w:rPr>
          <w:rFonts w:ascii="Times New Roman" w:hAnsi="Times New Roman" w:cs="Times New Roman"/>
          <w:sz w:val="24"/>
          <w:szCs w:val="24"/>
        </w:rPr>
      </w:pPr>
      <w:r w:rsidRPr="00F92872">
        <w:rPr>
          <w:rFonts w:ascii="Times New Roman" w:hAnsi="Times New Roman" w:cs="Times New Roman"/>
          <w:sz w:val="24"/>
          <w:szCs w:val="24"/>
        </w:rPr>
        <w:t xml:space="preserve">It can lock a node </w:t>
      </w:r>
      <w:r w:rsidRPr="00F92872">
        <w:rPr>
          <w:rFonts w:ascii="Times New Roman" w:hAnsi="Times New Roman" w:cs="Times New Roman"/>
          <w:i/>
          <w:iCs/>
          <w:sz w:val="24"/>
          <w:szCs w:val="24"/>
        </w:rPr>
        <w:t>Q</w:t>
      </w:r>
      <w:r w:rsidRPr="00F92872">
        <w:rPr>
          <w:rFonts w:ascii="Times New Roman" w:hAnsi="Times New Roman" w:cs="Times New Roman"/>
          <w:sz w:val="24"/>
          <w:szCs w:val="24"/>
        </w:rPr>
        <w:t xml:space="preserve"> in X, SIX, or IX mode only if it currently has the parent of </w:t>
      </w:r>
      <w:r w:rsidRPr="00F92872">
        <w:rPr>
          <w:rFonts w:ascii="Times New Roman" w:hAnsi="Times New Roman" w:cs="Times New Roman"/>
          <w:i/>
          <w:iCs/>
          <w:sz w:val="24"/>
          <w:szCs w:val="24"/>
        </w:rPr>
        <w:t>Q</w:t>
      </w:r>
      <w:r w:rsidRPr="00F92872">
        <w:rPr>
          <w:rFonts w:ascii="Times New Roman" w:hAnsi="Times New Roman" w:cs="Times New Roman"/>
          <w:sz w:val="24"/>
          <w:szCs w:val="24"/>
        </w:rPr>
        <w:t xml:space="preserve"> l</w:t>
      </w:r>
      <w:r w:rsidR="009A6AAE" w:rsidRPr="00F92872">
        <w:rPr>
          <w:rFonts w:ascii="Times New Roman" w:hAnsi="Times New Roman" w:cs="Times New Roman"/>
          <w:sz w:val="24"/>
          <w:szCs w:val="24"/>
        </w:rPr>
        <w:t>ocked in either IX or SIX mode.</w:t>
      </w:r>
    </w:p>
    <w:p w:rsidR="009A6AAE" w:rsidRPr="00F92872" w:rsidRDefault="00B52590" w:rsidP="00F92872">
      <w:pPr>
        <w:pStyle w:val="ListParagraph"/>
        <w:numPr>
          <w:ilvl w:val="0"/>
          <w:numId w:val="57"/>
        </w:numPr>
        <w:spacing w:after="120" w:line="240" w:lineRule="auto"/>
        <w:contextualSpacing w:val="0"/>
        <w:jc w:val="both"/>
        <w:rPr>
          <w:rFonts w:ascii="Times New Roman" w:hAnsi="Times New Roman" w:cs="Times New Roman"/>
          <w:sz w:val="24"/>
          <w:szCs w:val="24"/>
        </w:rPr>
      </w:pPr>
      <w:r w:rsidRPr="00F92872">
        <w:rPr>
          <w:rFonts w:ascii="Times New Roman" w:hAnsi="Times New Roman" w:cs="Times New Roman"/>
          <w:sz w:val="24"/>
          <w:szCs w:val="24"/>
        </w:rPr>
        <w:t xml:space="preserve">It can lock a node only if it has not previously unlocked any node (that is, </w:t>
      </w:r>
      <w:r w:rsidRPr="00F92872">
        <w:rPr>
          <w:rFonts w:ascii="Times New Roman" w:hAnsi="Times New Roman" w:cs="Times New Roman"/>
          <w:i/>
          <w:iCs/>
          <w:sz w:val="24"/>
          <w:szCs w:val="24"/>
        </w:rPr>
        <w:t>T</w:t>
      </w:r>
      <w:r w:rsidRPr="00F92872">
        <w:rPr>
          <w:rFonts w:ascii="Times New Roman" w:hAnsi="Times New Roman" w:cs="Times New Roman"/>
          <w:i/>
          <w:iCs/>
          <w:sz w:val="24"/>
          <w:szCs w:val="24"/>
          <w:vertAlign w:val="subscript"/>
        </w:rPr>
        <w:t>i</w:t>
      </w:r>
      <w:r w:rsidR="009A6AAE" w:rsidRPr="00F92872">
        <w:rPr>
          <w:rFonts w:ascii="Times New Roman" w:hAnsi="Times New Roman" w:cs="Times New Roman"/>
          <w:sz w:val="24"/>
          <w:szCs w:val="24"/>
        </w:rPr>
        <w:t xml:space="preserve"> is two phase).</w:t>
      </w:r>
    </w:p>
    <w:p w:rsidR="00B52590" w:rsidRPr="00F92872" w:rsidRDefault="00B52590" w:rsidP="00F92872">
      <w:pPr>
        <w:pStyle w:val="ListParagraph"/>
        <w:numPr>
          <w:ilvl w:val="0"/>
          <w:numId w:val="57"/>
        </w:numPr>
        <w:spacing w:after="120" w:line="240" w:lineRule="auto"/>
        <w:contextualSpacing w:val="0"/>
        <w:jc w:val="both"/>
        <w:rPr>
          <w:rFonts w:ascii="Times New Roman" w:hAnsi="Times New Roman" w:cs="Times New Roman"/>
          <w:sz w:val="24"/>
          <w:szCs w:val="24"/>
        </w:rPr>
      </w:pPr>
      <w:r w:rsidRPr="00F92872">
        <w:rPr>
          <w:rFonts w:ascii="Times New Roman" w:hAnsi="Times New Roman" w:cs="Times New Roman"/>
          <w:sz w:val="24"/>
          <w:szCs w:val="24"/>
        </w:rPr>
        <w:t xml:space="preserve">It can unlock a node </w:t>
      </w:r>
      <w:r w:rsidRPr="00F92872">
        <w:rPr>
          <w:rFonts w:ascii="Times New Roman" w:hAnsi="Times New Roman" w:cs="Times New Roman"/>
          <w:i/>
          <w:iCs/>
          <w:sz w:val="24"/>
          <w:szCs w:val="24"/>
        </w:rPr>
        <w:t>Q</w:t>
      </w:r>
      <w:r w:rsidRPr="00F92872">
        <w:rPr>
          <w:rFonts w:ascii="Times New Roman" w:hAnsi="Times New Roman" w:cs="Times New Roman"/>
          <w:sz w:val="24"/>
          <w:szCs w:val="24"/>
        </w:rPr>
        <w:t xml:space="preserve"> only if it currently has none of the children of </w:t>
      </w:r>
      <w:r w:rsidRPr="00F92872">
        <w:rPr>
          <w:rFonts w:ascii="Times New Roman" w:hAnsi="Times New Roman" w:cs="Times New Roman"/>
          <w:i/>
          <w:iCs/>
          <w:sz w:val="24"/>
          <w:szCs w:val="24"/>
        </w:rPr>
        <w:t>Q</w:t>
      </w:r>
      <w:r w:rsidRPr="00F92872">
        <w:rPr>
          <w:rFonts w:ascii="Times New Roman" w:hAnsi="Times New Roman" w:cs="Times New Roman"/>
          <w:sz w:val="24"/>
          <w:szCs w:val="24"/>
        </w:rPr>
        <w:t xml:space="preserve"> locked.</w:t>
      </w:r>
    </w:p>
    <w:p w:rsidR="00EB244D" w:rsidRDefault="00B32B0B" w:rsidP="00B32B0B">
      <w:pPr>
        <w:spacing w:after="120" w:line="240" w:lineRule="auto"/>
        <w:ind w:firstLine="360"/>
        <w:jc w:val="both"/>
        <w:rPr>
          <w:rFonts w:ascii="Times New Roman" w:hAnsi="Times New Roman" w:cs="Times New Roman"/>
          <w:sz w:val="24"/>
          <w:szCs w:val="24"/>
        </w:rPr>
      </w:pPr>
      <w:r w:rsidRPr="00B32B0B">
        <w:rPr>
          <w:rFonts w:ascii="Times New Roman" w:hAnsi="Times New Roman" w:cs="Times New Roman"/>
          <w:sz w:val="24"/>
          <w:szCs w:val="24"/>
        </w:rPr>
        <w:t>Observe that the multiple-granularity protocol requires</w:t>
      </w:r>
      <w:r>
        <w:rPr>
          <w:rFonts w:ascii="Times New Roman" w:hAnsi="Times New Roman" w:cs="Times New Roman"/>
          <w:sz w:val="24"/>
          <w:szCs w:val="24"/>
        </w:rPr>
        <w:t xml:space="preserve"> that locks be acquired in top-</w:t>
      </w:r>
      <w:r w:rsidRPr="00B32B0B">
        <w:rPr>
          <w:rFonts w:ascii="Times New Roman" w:hAnsi="Times New Roman" w:cs="Times New Roman"/>
          <w:sz w:val="24"/>
          <w:szCs w:val="24"/>
        </w:rPr>
        <w:t>down (root-to-leaf) order, whereas locks must be relea</w:t>
      </w:r>
      <w:r>
        <w:rPr>
          <w:rFonts w:ascii="Times New Roman" w:hAnsi="Times New Roman" w:cs="Times New Roman"/>
          <w:sz w:val="24"/>
          <w:szCs w:val="24"/>
        </w:rPr>
        <w:t>sed in bottom-up (leaf-to-root) order.</w:t>
      </w:r>
    </w:p>
    <w:p w:rsidR="000E01D1" w:rsidRDefault="000E01D1" w:rsidP="000E01D1">
      <w:pPr>
        <w:spacing w:after="120" w:line="240" w:lineRule="auto"/>
        <w:ind w:firstLine="360"/>
        <w:jc w:val="both"/>
        <w:rPr>
          <w:rFonts w:cs="Times New Roman"/>
          <w:b/>
          <w:color w:val="4F81BD"/>
          <w:sz w:val="24"/>
          <w:szCs w:val="24"/>
        </w:rPr>
      </w:pPr>
      <w:r>
        <w:rPr>
          <w:rFonts w:cs="Times New Roman"/>
          <w:b/>
          <w:color w:val="4F81BD"/>
          <w:sz w:val="24"/>
          <w:szCs w:val="24"/>
        </w:rPr>
        <w:t>Example</w:t>
      </w:r>
      <w:r w:rsidR="00D921B5">
        <w:rPr>
          <w:rFonts w:cs="Times New Roman"/>
          <w:b/>
          <w:color w:val="4F81BD"/>
          <w:sz w:val="24"/>
          <w:szCs w:val="24"/>
        </w:rPr>
        <w:t>s</w:t>
      </w:r>
    </w:p>
    <w:p w:rsidR="000B2DC2" w:rsidRDefault="000B2DC2" w:rsidP="000B2DC2">
      <w:pPr>
        <w:spacing w:after="120" w:line="240" w:lineRule="auto"/>
        <w:ind w:firstLine="360"/>
        <w:jc w:val="both"/>
        <w:rPr>
          <w:rFonts w:ascii="Times New Roman" w:hAnsi="Times New Roman" w:cs="Times New Roman"/>
          <w:sz w:val="24"/>
          <w:szCs w:val="24"/>
        </w:rPr>
      </w:pPr>
      <w:r>
        <w:rPr>
          <w:rFonts w:ascii="Times New Roman" w:hAnsi="Times New Roman" w:cs="Times New Roman"/>
          <w:sz w:val="24"/>
          <w:szCs w:val="24"/>
        </w:rPr>
        <w:t>Consider the following four transactions.</w:t>
      </w:r>
    </w:p>
    <w:p w:rsidR="000B2DC2" w:rsidRPr="003341E7" w:rsidRDefault="00D745AB" w:rsidP="00E27452">
      <w:pPr>
        <w:spacing w:after="120" w:line="240" w:lineRule="auto"/>
        <w:ind w:firstLine="360"/>
        <w:jc w:val="both"/>
        <w:rPr>
          <w:rFonts w:ascii="Times New Roman" w:hAnsi="Times New Roman" w:cs="Times New Roman"/>
          <w:sz w:val="24"/>
          <w:szCs w:val="24"/>
        </w:rPr>
      </w:pPr>
      <w:r>
        <w:rPr>
          <w:rFonts w:ascii="Times New Roman" w:hAnsi="Times New Roman" w:cs="Times New Roman"/>
          <w:sz w:val="24"/>
          <w:szCs w:val="24"/>
        </w:rPr>
        <w:t>N</w:t>
      </w:r>
      <w:r w:rsidR="009C51D3" w:rsidRPr="009C51D3">
        <w:rPr>
          <w:rFonts w:ascii="Times New Roman" w:hAnsi="Times New Roman" w:cs="Times New Roman"/>
          <w:sz w:val="24"/>
          <w:szCs w:val="24"/>
        </w:rPr>
        <w:t>ote</w:t>
      </w:r>
      <w:r w:rsidR="00E27452">
        <w:rPr>
          <w:rFonts w:ascii="Times New Roman" w:hAnsi="Times New Roman" w:cs="Times New Roman"/>
          <w:sz w:val="24"/>
          <w:szCs w:val="24"/>
        </w:rPr>
        <w:t xml:space="preserve"> </w:t>
      </w:r>
      <w:r w:rsidR="009C51D3" w:rsidRPr="009C51D3">
        <w:rPr>
          <w:rFonts w:ascii="Times New Roman" w:hAnsi="Times New Roman" w:cs="Times New Roman"/>
          <w:sz w:val="24"/>
          <w:szCs w:val="24"/>
        </w:rPr>
        <w:t>that</w:t>
      </w:r>
      <w:r w:rsidR="00E27452">
        <w:rPr>
          <w:rFonts w:ascii="Times New Roman" w:hAnsi="Times New Roman" w:cs="Times New Roman"/>
          <w:sz w:val="24"/>
          <w:szCs w:val="24"/>
        </w:rPr>
        <w:t xml:space="preserve"> </w:t>
      </w:r>
      <w:r w:rsidR="009C51D3" w:rsidRPr="009C51D3">
        <w:rPr>
          <w:rFonts w:ascii="Times New Roman" w:hAnsi="Times New Roman" w:cs="Times New Roman"/>
          <w:sz w:val="24"/>
          <w:szCs w:val="24"/>
        </w:rPr>
        <w:t>transactions</w:t>
      </w:r>
      <w:r w:rsidR="00E27452">
        <w:rPr>
          <w:rFonts w:ascii="Times New Roman" w:hAnsi="Times New Roman" w:cs="Times New Roman"/>
          <w:sz w:val="24"/>
          <w:szCs w:val="24"/>
        </w:rPr>
        <w:t xml:space="preserve"> </w:t>
      </w:r>
      <w:r w:rsidR="009C51D3" w:rsidRPr="00D745AB">
        <w:rPr>
          <w:rFonts w:ascii="Times New Roman" w:hAnsi="Times New Roman" w:cs="Times New Roman"/>
          <w:i/>
          <w:iCs/>
          <w:sz w:val="24"/>
          <w:szCs w:val="24"/>
        </w:rPr>
        <w:t>T</w:t>
      </w:r>
      <w:r w:rsidR="009C51D3" w:rsidRPr="00D745AB">
        <w:rPr>
          <w:rFonts w:ascii="Times New Roman" w:hAnsi="Times New Roman" w:cs="Times New Roman"/>
          <w:sz w:val="24"/>
          <w:szCs w:val="24"/>
          <w:vertAlign w:val="subscript"/>
        </w:rPr>
        <w:t>1</w:t>
      </w:r>
      <w:r w:rsidRPr="00D745AB">
        <w:rPr>
          <w:rFonts w:ascii="Times New Roman" w:hAnsi="Times New Roman" w:cs="Times New Roman"/>
          <w:sz w:val="24"/>
          <w:szCs w:val="24"/>
          <w:vertAlign w:val="subscript"/>
        </w:rPr>
        <w:t>6</w:t>
      </w:r>
      <w:r w:rsidR="009C51D3" w:rsidRPr="009C51D3">
        <w:rPr>
          <w:rFonts w:ascii="Times New Roman" w:hAnsi="Times New Roman" w:cs="Times New Roman"/>
          <w:sz w:val="24"/>
          <w:szCs w:val="24"/>
        </w:rPr>
        <w:t xml:space="preserve">, </w:t>
      </w:r>
      <w:r w:rsidR="009C51D3" w:rsidRPr="00D745AB">
        <w:rPr>
          <w:rFonts w:ascii="Times New Roman" w:hAnsi="Times New Roman" w:cs="Times New Roman"/>
          <w:i/>
          <w:iCs/>
          <w:sz w:val="24"/>
          <w:szCs w:val="24"/>
        </w:rPr>
        <w:t>T</w:t>
      </w:r>
      <w:r>
        <w:rPr>
          <w:rFonts w:ascii="Times New Roman" w:hAnsi="Times New Roman" w:cs="Times New Roman"/>
          <w:sz w:val="24"/>
          <w:szCs w:val="24"/>
          <w:vertAlign w:val="subscript"/>
        </w:rPr>
        <w:t>18</w:t>
      </w:r>
      <w:r w:rsidR="009C51D3" w:rsidRPr="009C51D3">
        <w:rPr>
          <w:rFonts w:ascii="Times New Roman" w:hAnsi="Times New Roman" w:cs="Times New Roman"/>
          <w:sz w:val="24"/>
          <w:szCs w:val="24"/>
        </w:rPr>
        <w:t>, and</w:t>
      </w:r>
      <w:r w:rsidR="00E27452">
        <w:rPr>
          <w:rFonts w:ascii="Times New Roman" w:hAnsi="Times New Roman" w:cs="Times New Roman"/>
          <w:sz w:val="24"/>
          <w:szCs w:val="24"/>
        </w:rPr>
        <w:t xml:space="preserve"> </w:t>
      </w:r>
      <w:r w:rsidR="009C51D3" w:rsidRPr="00D745AB">
        <w:rPr>
          <w:rFonts w:ascii="Times New Roman" w:hAnsi="Times New Roman" w:cs="Times New Roman"/>
          <w:i/>
          <w:iCs/>
          <w:sz w:val="24"/>
          <w:szCs w:val="24"/>
        </w:rPr>
        <w:t>T</w:t>
      </w:r>
      <w:r>
        <w:rPr>
          <w:rFonts w:ascii="Times New Roman" w:hAnsi="Times New Roman" w:cs="Times New Roman"/>
          <w:sz w:val="24"/>
          <w:szCs w:val="24"/>
          <w:vertAlign w:val="subscript"/>
        </w:rPr>
        <w:t>19</w:t>
      </w:r>
      <w:r w:rsidR="009C51D3" w:rsidRPr="009C51D3">
        <w:rPr>
          <w:rFonts w:ascii="Times New Roman" w:hAnsi="Times New Roman" w:cs="Times New Roman"/>
          <w:sz w:val="24"/>
          <w:szCs w:val="24"/>
        </w:rPr>
        <w:t xml:space="preserve"> can</w:t>
      </w:r>
      <w:r w:rsidR="00E27452">
        <w:rPr>
          <w:rFonts w:ascii="Times New Roman" w:hAnsi="Times New Roman" w:cs="Times New Roman"/>
          <w:sz w:val="24"/>
          <w:szCs w:val="24"/>
        </w:rPr>
        <w:t xml:space="preserve"> </w:t>
      </w:r>
      <w:r w:rsidR="009C51D3" w:rsidRPr="009C51D3">
        <w:rPr>
          <w:rFonts w:ascii="Times New Roman" w:hAnsi="Times New Roman" w:cs="Times New Roman"/>
          <w:sz w:val="24"/>
          <w:szCs w:val="24"/>
        </w:rPr>
        <w:t>access</w:t>
      </w:r>
      <w:r w:rsidR="00E27452">
        <w:rPr>
          <w:rFonts w:ascii="Times New Roman" w:hAnsi="Times New Roman" w:cs="Times New Roman"/>
          <w:sz w:val="24"/>
          <w:szCs w:val="24"/>
        </w:rPr>
        <w:t xml:space="preserve"> </w:t>
      </w:r>
      <w:r w:rsidR="009C51D3" w:rsidRPr="009C51D3">
        <w:rPr>
          <w:rFonts w:ascii="Times New Roman" w:hAnsi="Times New Roman" w:cs="Times New Roman"/>
          <w:sz w:val="24"/>
          <w:szCs w:val="24"/>
        </w:rPr>
        <w:t>the</w:t>
      </w:r>
      <w:r w:rsidR="00E27452">
        <w:rPr>
          <w:rFonts w:ascii="Times New Roman" w:hAnsi="Times New Roman" w:cs="Times New Roman"/>
          <w:sz w:val="24"/>
          <w:szCs w:val="24"/>
        </w:rPr>
        <w:t xml:space="preserve"> </w:t>
      </w:r>
      <w:r w:rsidR="009C51D3" w:rsidRPr="009C51D3">
        <w:rPr>
          <w:rFonts w:ascii="Times New Roman" w:hAnsi="Times New Roman" w:cs="Times New Roman"/>
          <w:sz w:val="24"/>
          <w:szCs w:val="24"/>
        </w:rPr>
        <w:t>database</w:t>
      </w:r>
      <w:r w:rsidR="00E27452">
        <w:rPr>
          <w:rFonts w:ascii="Times New Roman" w:hAnsi="Times New Roman" w:cs="Times New Roman"/>
          <w:sz w:val="24"/>
          <w:szCs w:val="24"/>
        </w:rPr>
        <w:t xml:space="preserve"> </w:t>
      </w:r>
      <w:r w:rsidR="009C51D3" w:rsidRPr="009C51D3">
        <w:rPr>
          <w:rFonts w:ascii="Times New Roman" w:hAnsi="Times New Roman" w:cs="Times New Roman"/>
          <w:sz w:val="24"/>
          <w:szCs w:val="24"/>
        </w:rPr>
        <w:t xml:space="preserve">concurrently. Transaction </w:t>
      </w:r>
      <w:r w:rsidR="009C51D3" w:rsidRPr="00D745AB">
        <w:rPr>
          <w:rFonts w:ascii="Times New Roman" w:hAnsi="Times New Roman" w:cs="Times New Roman"/>
          <w:i/>
          <w:iCs/>
          <w:sz w:val="24"/>
          <w:szCs w:val="24"/>
        </w:rPr>
        <w:t>T</w:t>
      </w:r>
      <w:r w:rsidRPr="00D745AB">
        <w:rPr>
          <w:rFonts w:ascii="Times New Roman" w:hAnsi="Times New Roman" w:cs="Times New Roman"/>
          <w:sz w:val="24"/>
          <w:szCs w:val="24"/>
          <w:vertAlign w:val="subscript"/>
        </w:rPr>
        <w:t>17</w:t>
      </w:r>
      <w:r w:rsidR="009C51D3" w:rsidRPr="009C51D3">
        <w:rPr>
          <w:rFonts w:ascii="Times New Roman" w:hAnsi="Times New Roman" w:cs="Times New Roman"/>
          <w:sz w:val="24"/>
          <w:szCs w:val="24"/>
        </w:rPr>
        <w:t xml:space="preserve"> can execute concurrently with </w:t>
      </w:r>
      <w:r w:rsidR="009C51D3" w:rsidRPr="00E27452">
        <w:rPr>
          <w:rFonts w:ascii="Times New Roman" w:hAnsi="Times New Roman" w:cs="Times New Roman"/>
          <w:i/>
          <w:iCs/>
          <w:sz w:val="24"/>
          <w:szCs w:val="24"/>
        </w:rPr>
        <w:t>T</w:t>
      </w:r>
      <w:r w:rsidR="009C51D3" w:rsidRPr="00E27452">
        <w:rPr>
          <w:rFonts w:ascii="Times New Roman" w:hAnsi="Times New Roman" w:cs="Times New Roman"/>
          <w:sz w:val="24"/>
          <w:szCs w:val="24"/>
          <w:vertAlign w:val="subscript"/>
        </w:rPr>
        <w:t>1</w:t>
      </w:r>
      <w:r w:rsidR="00E27452" w:rsidRPr="00E27452">
        <w:rPr>
          <w:rFonts w:ascii="Times New Roman" w:hAnsi="Times New Roman" w:cs="Times New Roman"/>
          <w:sz w:val="24"/>
          <w:szCs w:val="24"/>
          <w:vertAlign w:val="subscript"/>
        </w:rPr>
        <w:t>6</w:t>
      </w:r>
      <w:r w:rsidR="009C51D3" w:rsidRPr="009C51D3">
        <w:rPr>
          <w:rFonts w:ascii="Times New Roman" w:hAnsi="Times New Roman" w:cs="Times New Roman"/>
          <w:sz w:val="24"/>
          <w:szCs w:val="24"/>
        </w:rPr>
        <w:t xml:space="preserve">, but not with either </w:t>
      </w:r>
      <w:r w:rsidR="009C51D3" w:rsidRPr="00E27452">
        <w:rPr>
          <w:rFonts w:ascii="Times New Roman" w:hAnsi="Times New Roman" w:cs="Times New Roman"/>
          <w:i/>
          <w:iCs/>
          <w:sz w:val="24"/>
          <w:szCs w:val="24"/>
        </w:rPr>
        <w:t>T</w:t>
      </w:r>
      <w:r w:rsidR="009C51D3" w:rsidRPr="00E27452">
        <w:rPr>
          <w:rFonts w:ascii="Times New Roman" w:hAnsi="Times New Roman" w:cs="Times New Roman"/>
          <w:sz w:val="24"/>
          <w:szCs w:val="24"/>
          <w:vertAlign w:val="subscript"/>
        </w:rPr>
        <w:t>20</w:t>
      </w:r>
      <w:r w:rsidR="00E27452">
        <w:rPr>
          <w:rFonts w:ascii="Times New Roman" w:hAnsi="Times New Roman" w:cs="Times New Roman"/>
          <w:sz w:val="24"/>
          <w:szCs w:val="24"/>
        </w:rPr>
        <w:t xml:space="preserve"> </w:t>
      </w:r>
      <w:r w:rsidR="009C51D3" w:rsidRPr="009C51D3">
        <w:rPr>
          <w:rFonts w:ascii="Times New Roman" w:hAnsi="Times New Roman" w:cs="Times New Roman"/>
          <w:sz w:val="24"/>
          <w:szCs w:val="24"/>
        </w:rPr>
        <w:t xml:space="preserve">or </w:t>
      </w:r>
      <w:r w:rsidR="009C51D3" w:rsidRPr="00E27452">
        <w:rPr>
          <w:rFonts w:ascii="Times New Roman" w:hAnsi="Times New Roman" w:cs="Times New Roman"/>
          <w:i/>
          <w:iCs/>
          <w:sz w:val="24"/>
          <w:szCs w:val="24"/>
        </w:rPr>
        <w:t>T</w:t>
      </w:r>
      <w:r w:rsidR="009C51D3" w:rsidRPr="00E27452">
        <w:rPr>
          <w:rFonts w:ascii="Times New Roman" w:hAnsi="Times New Roman" w:cs="Times New Roman"/>
          <w:sz w:val="24"/>
          <w:szCs w:val="24"/>
          <w:vertAlign w:val="subscript"/>
        </w:rPr>
        <w:t>21</w:t>
      </w:r>
      <w:r w:rsidR="009C51D3" w:rsidRPr="009C51D3">
        <w:rPr>
          <w:rFonts w:ascii="Times New Roman" w:hAnsi="Times New Roman" w:cs="Times New Roman"/>
          <w:sz w:val="24"/>
          <w:szCs w:val="24"/>
        </w:rPr>
        <w:t>.</w:t>
      </w:r>
    </w:p>
    <w:p w:rsidR="00D6025A" w:rsidRPr="00A0662B" w:rsidRDefault="008C78B2" w:rsidP="007562CB">
      <w:pPr>
        <w:pStyle w:val="ListParagraph"/>
        <w:numPr>
          <w:ilvl w:val="0"/>
          <w:numId w:val="58"/>
        </w:numPr>
        <w:spacing w:after="120" w:line="240" w:lineRule="auto"/>
        <w:contextualSpacing w:val="0"/>
        <w:jc w:val="both"/>
        <w:rPr>
          <w:rFonts w:ascii="Times New Roman" w:hAnsi="Times New Roman" w:cs="Times New Roman"/>
          <w:sz w:val="24"/>
          <w:szCs w:val="24"/>
        </w:rPr>
      </w:pPr>
      <w:r w:rsidRPr="008C78B2">
        <w:rPr>
          <w:rFonts w:ascii="Times New Roman" w:hAnsi="Times New Roman" w:cs="Times New Roman"/>
          <w:bCs/>
          <w:sz w:val="24"/>
          <w:szCs w:val="24"/>
        </w:rPr>
      </w:r>
      <w:r w:rsidRPr="008C78B2">
        <w:rPr>
          <w:rFonts w:ascii="Times New Roman" w:hAnsi="Times New Roman" w:cs="Times New Roman"/>
          <w:bCs/>
          <w:sz w:val="24"/>
          <w:szCs w:val="24"/>
        </w:rPr>
        <w:pict>
          <v:shape id="_x0000_s1485" type="#_x0000_t202" style="width:77.4pt;height:30.75pt;mso-position-horizontal-relative:char;mso-position-vertical-relative:line" stroked="f">
            <v:textbox style="mso-next-textbox:#_x0000_s1485" inset="2.31139mm,1.1557mm,2.31139mm,1.1557mm">
              <w:txbxContent>
                <w:tbl>
                  <w:tblPr>
                    <w:tblStyle w:val="TableGrid"/>
                    <w:tblW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tblGrid>
                  <w:tr w:rsidR="00BF5774" w:rsidRPr="008E2D94" w:rsidTr="00BF5774">
                    <w:tc>
                      <w:tcPr>
                        <w:tcW w:w="1458" w:type="dxa"/>
                        <w:tcBorders>
                          <w:top w:val="nil"/>
                          <w:left w:val="nil"/>
                          <w:bottom w:val="single" w:sz="4" w:space="0" w:color="auto"/>
                        </w:tcBorders>
                        <w:shd w:val="clear" w:color="auto" w:fill="D9D9D9" w:themeFill="background1" w:themeFillShade="D9"/>
                      </w:tcPr>
                      <w:p w:rsidR="00BF5774" w:rsidRPr="0028667A" w:rsidRDefault="00BF5774" w:rsidP="00BF5774">
                        <w:pPr>
                          <w:jc w:val="center"/>
                          <w:rPr>
                            <w:rFonts w:ascii="Times New Roman" w:hAnsi="Times New Roman" w:cs="Times New Roman"/>
                            <w:sz w:val="20"/>
                            <w:szCs w:val="20"/>
                          </w:rPr>
                        </w:pPr>
                        <w:r w:rsidRPr="0028667A">
                          <w:rPr>
                            <w:rFonts w:ascii="Times New Roman" w:hAnsi="Times New Roman" w:cs="Times New Roman"/>
                            <w:i/>
                            <w:iCs/>
                            <w:sz w:val="20"/>
                            <w:szCs w:val="20"/>
                          </w:rPr>
                          <w:t>T</w:t>
                        </w:r>
                        <w:r w:rsidRPr="0028667A">
                          <w:rPr>
                            <w:rFonts w:ascii="Times New Roman" w:hAnsi="Times New Roman" w:cs="Times New Roman"/>
                            <w:sz w:val="20"/>
                            <w:szCs w:val="20"/>
                            <w:vertAlign w:val="subscript"/>
                          </w:rPr>
                          <w:t>16</w:t>
                        </w:r>
                      </w:p>
                    </w:tc>
                  </w:tr>
                  <w:tr w:rsidR="00BF5774" w:rsidRPr="008E2D94" w:rsidTr="00BF5774">
                    <w:tc>
                      <w:tcPr>
                        <w:tcW w:w="1458" w:type="dxa"/>
                        <w:tcBorders>
                          <w:top w:val="single" w:sz="4" w:space="0" w:color="auto"/>
                          <w:left w:val="nil"/>
                          <w:bottom w:val="nil"/>
                        </w:tcBorders>
                      </w:tcPr>
                      <w:p w:rsidR="00BF5774" w:rsidRPr="0028667A" w:rsidRDefault="00BF5774" w:rsidP="00BF5774">
                        <w:pPr>
                          <w:pStyle w:val="ListParagraph"/>
                          <w:ind w:left="0"/>
                          <w:contextualSpacing w:val="0"/>
                          <w:jc w:val="both"/>
                          <w:rPr>
                            <w:rFonts w:cs="Times New Roman"/>
                            <w:sz w:val="20"/>
                            <w:szCs w:val="20"/>
                          </w:rPr>
                        </w:pPr>
                        <w:r w:rsidRPr="0028667A">
                          <w:rPr>
                            <w:rFonts w:cs="Times New Roman"/>
                            <w:sz w:val="20"/>
                            <w:szCs w:val="20"/>
                          </w:rPr>
                          <w:t>read(</w:t>
                        </w:r>
                        <w:r w:rsidRPr="0028667A">
                          <w:rPr>
                            <w:rFonts w:ascii="Times New Roman" w:hAnsi="Times New Roman" w:cs="Times New Roman"/>
                            <w:i/>
                            <w:iCs/>
                            <w:sz w:val="20"/>
                            <w:szCs w:val="20"/>
                          </w:rPr>
                          <w:t>r</w:t>
                        </w:r>
                        <w:r w:rsidRPr="0028667A">
                          <w:rPr>
                            <w:rFonts w:ascii="Times New Roman" w:hAnsi="Times New Roman" w:cs="Times New Roman"/>
                            <w:i/>
                            <w:iCs/>
                            <w:sz w:val="20"/>
                            <w:szCs w:val="20"/>
                            <w:vertAlign w:val="subscript"/>
                          </w:rPr>
                          <w:t>a</w:t>
                        </w:r>
                        <w:r w:rsidRPr="0028667A">
                          <w:rPr>
                            <w:rFonts w:ascii="Times New Roman" w:hAnsi="Times New Roman" w:cs="Times New Roman"/>
                            <w:sz w:val="20"/>
                            <w:szCs w:val="20"/>
                            <w:vertAlign w:val="subscript"/>
                          </w:rPr>
                          <w:t>2</w:t>
                        </w:r>
                        <w:r w:rsidRPr="0028667A">
                          <w:rPr>
                            <w:rFonts w:cs="Times New Roman"/>
                            <w:sz w:val="20"/>
                            <w:szCs w:val="20"/>
                          </w:rPr>
                          <w:t>)</w:t>
                        </w:r>
                      </w:p>
                    </w:tc>
                  </w:tr>
                </w:tbl>
                <w:p w:rsidR="00BF5774" w:rsidRPr="008E2D94" w:rsidRDefault="00BF5774" w:rsidP="00BF5774">
                  <w:pPr>
                    <w:rPr>
                      <w:sz w:val="20"/>
                    </w:rPr>
                  </w:pPr>
                </w:p>
              </w:txbxContent>
            </v:textbox>
            <w10:wrap type="none"/>
            <w10:anchorlock/>
          </v:shape>
        </w:pict>
      </w:r>
      <w:r w:rsidR="00655E0D">
        <w:rPr>
          <w:rFonts w:ascii="Times New Roman" w:hAnsi="Times New Roman" w:cs="Times New Roman"/>
          <w:bCs/>
          <w:sz w:val="24"/>
          <w:szCs w:val="24"/>
        </w:rPr>
        <w:tab/>
      </w:r>
      <w:r w:rsidR="00655E0D">
        <w:rPr>
          <w:rFonts w:ascii="Times New Roman" w:hAnsi="Times New Roman" w:cs="Times New Roman"/>
          <w:bCs/>
          <w:sz w:val="24"/>
          <w:szCs w:val="24"/>
        </w:rPr>
        <w:tab/>
      </w:r>
      <w:r w:rsidR="00655E0D">
        <w:rPr>
          <w:rFonts w:ascii="Times New Roman" w:hAnsi="Times New Roman" w:cs="Times New Roman"/>
          <w:noProof/>
          <w:sz w:val="24"/>
          <w:szCs w:val="24"/>
        </w:rPr>
        <w:drawing>
          <wp:inline distT="0" distB="0" distL="0" distR="0">
            <wp:extent cx="3923843" cy="2009929"/>
            <wp:effectExtent l="19050" t="0" r="457" b="0"/>
            <wp:docPr id="3" name="Picture 2"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4"/>
                    <a:stretch>
                      <a:fillRect/>
                    </a:stretch>
                  </pic:blipFill>
                  <pic:spPr>
                    <a:xfrm>
                      <a:off x="0" y="0"/>
                      <a:ext cx="3924132" cy="2010077"/>
                    </a:xfrm>
                    <a:prstGeom prst="rect">
                      <a:avLst/>
                    </a:prstGeom>
                  </pic:spPr>
                </pic:pic>
              </a:graphicData>
            </a:graphic>
          </wp:inline>
        </w:drawing>
      </w:r>
    </w:p>
    <w:p w:rsidR="00A0662B" w:rsidRPr="007562CB" w:rsidRDefault="008C78B2" w:rsidP="007562CB">
      <w:pPr>
        <w:pStyle w:val="ListParagraph"/>
        <w:numPr>
          <w:ilvl w:val="0"/>
          <w:numId w:val="58"/>
        </w:numPr>
        <w:spacing w:after="120" w:line="240" w:lineRule="auto"/>
        <w:contextualSpacing w:val="0"/>
        <w:jc w:val="both"/>
        <w:rPr>
          <w:rFonts w:ascii="Times New Roman" w:hAnsi="Times New Roman" w:cs="Times New Roman"/>
          <w:sz w:val="24"/>
          <w:szCs w:val="24"/>
        </w:rPr>
      </w:pPr>
      <w:r w:rsidRPr="008C78B2">
        <w:rPr>
          <w:rFonts w:ascii="Times New Roman" w:hAnsi="Times New Roman" w:cs="Times New Roman"/>
          <w:bCs/>
          <w:sz w:val="24"/>
          <w:szCs w:val="24"/>
        </w:rPr>
      </w:r>
      <w:r w:rsidRPr="008C78B2">
        <w:rPr>
          <w:rFonts w:ascii="Times New Roman" w:hAnsi="Times New Roman" w:cs="Times New Roman"/>
          <w:bCs/>
          <w:sz w:val="24"/>
          <w:szCs w:val="24"/>
        </w:rPr>
        <w:pict>
          <v:shape id="_x0000_s1484" type="#_x0000_t202" style="width:77.4pt;height:30.75pt;mso-position-horizontal-relative:char;mso-position-vertical-relative:line" stroked="f">
            <v:textbox style="mso-next-textbox:#_x0000_s1484" inset="2.31139mm,1.1557mm,2.31139mm,1.1557mm">
              <w:txbxContent>
                <w:tbl>
                  <w:tblPr>
                    <w:tblStyle w:val="TableGrid"/>
                    <w:tblW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tblGrid>
                  <w:tr w:rsidR="00A0662B" w:rsidRPr="008E2D94" w:rsidTr="00BF5774">
                    <w:tc>
                      <w:tcPr>
                        <w:tcW w:w="1458" w:type="dxa"/>
                        <w:tcBorders>
                          <w:top w:val="nil"/>
                          <w:left w:val="nil"/>
                          <w:bottom w:val="single" w:sz="4" w:space="0" w:color="auto"/>
                        </w:tcBorders>
                        <w:shd w:val="clear" w:color="auto" w:fill="D9D9D9" w:themeFill="background1" w:themeFillShade="D9"/>
                      </w:tcPr>
                      <w:p w:rsidR="00A0662B" w:rsidRPr="0028667A" w:rsidRDefault="00A0662B" w:rsidP="00A0662B">
                        <w:pPr>
                          <w:jc w:val="center"/>
                          <w:rPr>
                            <w:rFonts w:ascii="Times New Roman" w:hAnsi="Times New Roman" w:cs="Times New Roman"/>
                            <w:sz w:val="20"/>
                            <w:szCs w:val="20"/>
                          </w:rPr>
                        </w:pPr>
                        <w:r w:rsidRPr="0028667A">
                          <w:rPr>
                            <w:rFonts w:ascii="Times New Roman" w:hAnsi="Times New Roman" w:cs="Times New Roman"/>
                            <w:i/>
                            <w:iCs/>
                            <w:sz w:val="20"/>
                            <w:szCs w:val="20"/>
                          </w:rPr>
                          <w:t>T</w:t>
                        </w:r>
                        <w:r w:rsidRPr="0028667A">
                          <w:rPr>
                            <w:rFonts w:ascii="Times New Roman" w:hAnsi="Times New Roman" w:cs="Times New Roman"/>
                            <w:sz w:val="20"/>
                            <w:szCs w:val="20"/>
                            <w:vertAlign w:val="subscript"/>
                          </w:rPr>
                          <w:t>1</w:t>
                        </w:r>
                        <w:r>
                          <w:rPr>
                            <w:rFonts w:ascii="Times New Roman" w:hAnsi="Times New Roman" w:cs="Times New Roman"/>
                            <w:sz w:val="20"/>
                            <w:szCs w:val="20"/>
                            <w:vertAlign w:val="subscript"/>
                          </w:rPr>
                          <w:t>7</w:t>
                        </w:r>
                      </w:p>
                    </w:tc>
                  </w:tr>
                  <w:tr w:rsidR="00A0662B" w:rsidRPr="008E2D94" w:rsidTr="00BF5774">
                    <w:tc>
                      <w:tcPr>
                        <w:tcW w:w="1458" w:type="dxa"/>
                        <w:tcBorders>
                          <w:top w:val="single" w:sz="4" w:space="0" w:color="auto"/>
                          <w:left w:val="nil"/>
                          <w:bottom w:val="nil"/>
                        </w:tcBorders>
                      </w:tcPr>
                      <w:p w:rsidR="00A0662B" w:rsidRPr="0028667A" w:rsidRDefault="00A0662B" w:rsidP="00A0662B">
                        <w:pPr>
                          <w:pStyle w:val="ListParagraph"/>
                          <w:ind w:left="0"/>
                          <w:contextualSpacing w:val="0"/>
                          <w:jc w:val="both"/>
                          <w:rPr>
                            <w:rFonts w:cs="Times New Roman"/>
                            <w:sz w:val="20"/>
                            <w:szCs w:val="20"/>
                          </w:rPr>
                        </w:pPr>
                        <w:r>
                          <w:rPr>
                            <w:rFonts w:cs="Times New Roman"/>
                            <w:sz w:val="20"/>
                            <w:szCs w:val="20"/>
                          </w:rPr>
                          <w:t>write</w:t>
                        </w:r>
                        <w:r w:rsidRPr="0028667A">
                          <w:rPr>
                            <w:rFonts w:cs="Times New Roman"/>
                            <w:sz w:val="20"/>
                            <w:szCs w:val="20"/>
                          </w:rPr>
                          <w:t>(</w:t>
                        </w:r>
                        <w:r w:rsidRPr="0028667A">
                          <w:rPr>
                            <w:rFonts w:ascii="Times New Roman" w:hAnsi="Times New Roman" w:cs="Times New Roman"/>
                            <w:i/>
                            <w:iCs/>
                            <w:sz w:val="20"/>
                            <w:szCs w:val="20"/>
                          </w:rPr>
                          <w:t>r</w:t>
                        </w:r>
                        <w:r w:rsidRPr="0028667A">
                          <w:rPr>
                            <w:rFonts w:ascii="Times New Roman" w:hAnsi="Times New Roman" w:cs="Times New Roman"/>
                            <w:i/>
                            <w:iCs/>
                            <w:sz w:val="20"/>
                            <w:szCs w:val="20"/>
                            <w:vertAlign w:val="subscript"/>
                          </w:rPr>
                          <w:t>a</w:t>
                        </w:r>
                        <w:r>
                          <w:rPr>
                            <w:rFonts w:ascii="Times New Roman" w:hAnsi="Times New Roman" w:cs="Times New Roman"/>
                            <w:sz w:val="20"/>
                            <w:szCs w:val="20"/>
                            <w:vertAlign w:val="subscript"/>
                          </w:rPr>
                          <w:t>1</w:t>
                        </w:r>
                        <w:r w:rsidRPr="0028667A">
                          <w:rPr>
                            <w:rFonts w:cs="Times New Roman"/>
                            <w:sz w:val="20"/>
                            <w:szCs w:val="20"/>
                          </w:rPr>
                          <w:t>)</w:t>
                        </w:r>
                      </w:p>
                    </w:tc>
                  </w:tr>
                </w:tbl>
                <w:p w:rsidR="00A0662B" w:rsidRPr="008E2D94" w:rsidRDefault="00A0662B" w:rsidP="00A0662B">
                  <w:pPr>
                    <w:rPr>
                      <w:sz w:val="20"/>
                    </w:rPr>
                  </w:pPr>
                </w:p>
              </w:txbxContent>
            </v:textbox>
            <w10:wrap type="none"/>
            <w10:anchorlock/>
          </v:shape>
        </w:pict>
      </w:r>
      <w:r w:rsidR="007562CB">
        <w:rPr>
          <w:rFonts w:ascii="Times New Roman" w:hAnsi="Times New Roman" w:cs="Times New Roman"/>
          <w:bCs/>
          <w:sz w:val="24"/>
          <w:szCs w:val="24"/>
        </w:rPr>
        <w:tab/>
      </w:r>
      <w:r w:rsidR="007562CB">
        <w:rPr>
          <w:rFonts w:ascii="Times New Roman" w:hAnsi="Times New Roman" w:cs="Times New Roman"/>
          <w:bCs/>
          <w:sz w:val="24"/>
          <w:szCs w:val="24"/>
        </w:rPr>
        <w:tab/>
      </w:r>
      <w:r w:rsidR="007562CB" w:rsidRPr="007562CB">
        <w:rPr>
          <w:rFonts w:ascii="Times New Roman" w:hAnsi="Times New Roman" w:cs="Times New Roman"/>
          <w:bCs/>
          <w:noProof/>
          <w:sz w:val="24"/>
          <w:szCs w:val="24"/>
        </w:rPr>
        <w:drawing>
          <wp:inline distT="0" distB="0" distL="0" distR="0">
            <wp:extent cx="3924132" cy="1920456"/>
            <wp:effectExtent l="19050" t="0" r="168" b="0"/>
            <wp:docPr id="6" name="Picture 2"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5"/>
                    <a:stretch>
                      <a:fillRect/>
                    </a:stretch>
                  </pic:blipFill>
                  <pic:spPr>
                    <a:xfrm>
                      <a:off x="0" y="0"/>
                      <a:ext cx="3924132" cy="1920456"/>
                    </a:xfrm>
                    <a:prstGeom prst="rect">
                      <a:avLst/>
                    </a:prstGeom>
                  </pic:spPr>
                </pic:pic>
              </a:graphicData>
            </a:graphic>
          </wp:inline>
        </w:drawing>
      </w:r>
    </w:p>
    <w:p w:rsidR="007562CB" w:rsidRPr="00AC634D" w:rsidRDefault="008C78B2" w:rsidP="007562CB">
      <w:pPr>
        <w:pStyle w:val="ListParagraph"/>
        <w:numPr>
          <w:ilvl w:val="0"/>
          <w:numId w:val="58"/>
        </w:numPr>
        <w:spacing w:after="120" w:line="240" w:lineRule="auto"/>
        <w:contextualSpacing w:val="0"/>
        <w:jc w:val="both"/>
        <w:rPr>
          <w:rFonts w:ascii="Times New Roman" w:hAnsi="Times New Roman" w:cs="Times New Roman"/>
          <w:sz w:val="24"/>
          <w:szCs w:val="24"/>
        </w:rPr>
      </w:pPr>
      <w:r w:rsidRPr="008C78B2">
        <w:rPr>
          <w:rFonts w:ascii="Times New Roman" w:hAnsi="Times New Roman" w:cs="Times New Roman"/>
          <w:bCs/>
          <w:sz w:val="24"/>
          <w:szCs w:val="24"/>
        </w:rPr>
      </w:r>
      <w:r w:rsidRPr="008C78B2">
        <w:rPr>
          <w:rFonts w:ascii="Times New Roman" w:hAnsi="Times New Roman" w:cs="Times New Roman"/>
          <w:bCs/>
          <w:sz w:val="24"/>
          <w:szCs w:val="24"/>
        </w:rPr>
        <w:pict>
          <v:shape id="_x0000_s1483" type="#_x0000_t202" style="width:77.4pt;height:30.75pt;mso-position-horizontal-relative:char;mso-position-vertical-relative:line" stroked="f">
            <v:textbox style="mso-next-textbox:#_x0000_s1483" inset="2.31139mm,1.1557mm,2.31139mm,1.1557mm">
              <w:txbxContent>
                <w:tbl>
                  <w:tblPr>
                    <w:tblStyle w:val="TableGrid"/>
                    <w:tblW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tblGrid>
                  <w:tr w:rsidR="007562CB" w:rsidRPr="008E2D94" w:rsidTr="00BF5774">
                    <w:tc>
                      <w:tcPr>
                        <w:tcW w:w="1458" w:type="dxa"/>
                        <w:tcBorders>
                          <w:top w:val="nil"/>
                          <w:left w:val="nil"/>
                          <w:bottom w:val="single" w:sz="4" w:space="0" w:color="auto"/>
                        </w:tcBorders>
                        <w:shd w:val="clear" w:color="auto" w:fill="D9D9D9" w:themeFill="background1" w:themeFillShade="D9"/>
                      </w:tcPr>
                      <w:p w:rsidR="007562CB" w:rsidRPr="0028667A" w:rsidRDefault="007562CB" w:rsidP="00A0662B">
                        <w:pPr>
                          <w:jc w:val="center"/>
                          <w:rPr>
                            <w:rFonts w:ascii="Times New Roman" w:hAnsi="Times New Roman" w:cs="Times New Roman"/>
                            <w:sz w:val="20"/>
                            <w:szCs w:val="20"/>
                          </w:rPr>
                        </w:pPr>
                        <w:r w:rsidRPr="0028667A">
                          <w:rPr>
                            <w:rFonts w:ascii="Times New Roman" w:hAnsi="Times New Roman" w:cs="Times New Roman"/>
                            <w:i/>
                            <w:iCs/>
                            <w:sz w:val="20"/>
                            <w:szCs w:val="20"/>
                          </w:rPr>
                          <w:t>T</w:t>
                        </w:r>
                        <w:r w:rsidRPr="0028667A">
                          <w:rPr>
                            <w:rFonts w:ascii="Times New Roman" w:hAnsi="Times New Roman" w:cs="Times New Roman"/>
                            <w:sz w:val="20"/>
                            <w:szCs w:val="20"/>
                            <w:vertAlign w:val="subscript"/>
                          </w:rPr>
                          <w:t>1</w:t>
                        </w:r>
                        <w:r>
                          <w:rPr>
                            <w:rFonts w:ascii="Times New Roman" w:hAnsi="Times New Roman" w:cs="Times New Roman"/>
                            <w:sz w:val="20"/>
                            <w:szCs w:val="20"/>
                            <w:vertAlign w:val="subscript"/>
                          </w:rPr>
                          <w:t>8</w:t>
                        </w:r>
                      </w:p>
                    </w:tc>
                  </w:tr>
                  <w:tr w:rsidR="007562CB" w:rsidRPr="008E2D94" w:rsidTr="00BF5774">
                    <w:tc>
                      <w:tcPr>
                        <w:tcW w:w="1458" w:type="dxa"/>
                        <w:tcBorders>
                          <w:top w:val="single" w:sz="4" w:space="0" w:color="auto"/>
                          <w:left w:val="nil"/>
                          <w:bottom w:val="nil"/>
                        </w:tcBorders>
                      </w:tcPr>
                      <w:p w:rsidR="007562CB" w:rsidRPr="0028667A" w:rsidRDefault="007562CB" w:rsidP="007562CB">
                        <w:pPr>
                          <w:pStyle w:val="ListParagraph"/>
                          <w:ind w:left="0"/>
                          <w:contextualSpacing w:val="0"/>
                          <w:jc w:val="both"/>
                          <w:rPr>
                            <w:rFonts w:cs="Times New Roman"/>
                            <w:sz w:val="20"/>
                            <w:szCs w:val="20"/>
                          </w:rPr>
                        </w:pPr>
                        <w:r>
                          <w:rPr>
                            <w:rFonts w:cs="Times New Roman"/>
                            <w:sz w:val="20"/>
                            <w:szCs w:val="20"/>
                          </w:rPr>
                          <w:t>read</w:t>
                        </w:r>
                        <w:r w:rsidRPr="0028667A">
                          <w:rPr>
                            <w:rFonts w:cs="Times New Roman"/>
                            <w:sz w:val="20"/>
                            <w:szCs w:val="20"/>
                          </w:rPr>
                          <w:t>(</w:t>
                        </w:r>
                        <w:r>
                          <w:rPr>
                            <w:rFonts w:ascii="Times New Roman" w:hAnsi="Times New Roman" w:cs="Times New Roman"/>
                            <w:i/>
                            <w:iCs/>
                            <w:sz w:val="20"/>
                            <w:szCs w:val="20"/>
                          </w:rPr>
                          <w:t>F</w:t>
                        </w:r>
                        <w:r w:rsidRPr="0028667A">
                          <w:rPr>
                            <w:rFonts w:ascii="Times New Roman" w:hAnsi="Times New Roman" w:cs="Times New Roman"/>
                            <w:i/>
                            <w:iCs/>
                            <w:sz w:val="20"/>
                            <w:szCs w:val="20"/>
                            <w:vertAlign w:val="subscript"/>
                          </w:rPr>
                          <w:t>a</w:t>
                        </w:r>
                        <w:r w:rsidRPr="0028667A">
                          <w:rPr>
                            <w:rFonts w:cs="Times New Roman"/>
                            <w:sz w:val="20"/>
                            <w:szCs w:val="20"/>
                          </w:rPr>
                          <w:t>)</w:t>
                        </w:r>
                      </w:p>
                    </w:tc>
                  </w:tr>
                </w:tbl>
                <w:p w:rsidR="007562CB" w:rsidRPr="008E2D94" w:rsidRDefault="007562CB" w:rsidP="007562CB">
                  <w:pPr>
                    <w:rPr>
                      <w:sz w:val="20"/>
                    </w:rPr>
                  </w:pPr>
                </w:p>
              </w:txbxContent>
            </v:textbox>
            <w10:wrap type="none"/>
            <w10:anchorlock/>
          </v:shape>
        </w:pict>
      </w:r>
      <w:r w:rsidR="00B162F8">
        <w:rPr>
          <w:rFonts w:ascii="Times New Roman" w:hAnsi="Times New Roman" w:cs="Times New Roman"/>
          <w:bCs/>
          <w:sz w:val="24"/>
          <w:szCs w:val="24"/>
        </w:rPr>
        <w:tab/>
      </w:r>
      <w:r w:rsidR="00B162F8">
        <w:rPr>
          <w:rFonts w:ascii="Times New Roman" w:hAnsi="Times New Roman" w:cs="Times New Roman"/>
          <w:bCs/>
          <w:sz w:val="24"/>
          <w:szCs w:val="24"/>
        </w:rPr>
        <w:tab/>
      </w:r>
      <w:r w:rsidR="00B162F8" w:rsidRPr="00B162F8">
        <w:rPr>
          <w:rFonts w:ascii="Times New Roman" w:hAnsi="Times New Roman" w:cs="Times New Roman"/>
          <w:bCs/>
          <w:noProof/>
          <w:sz w:val="24"/>
          <w:szCs w:val="24"/>
        </w:rPr>
        <w:drawing>
          <wp:inline distT="0" distB="0" distL="0" distR="0">
            <wp:extent cx="3924132" cy="1754016"/>
            <wp:effectExtent l="19050" t="0" r="168" b="0"/>
            <wp:docPr id="7" name="Picture 2"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6"/>
                    <a:stretch>
                      <a:fillRect/>
                    </a:stretch>
                  </pic:blipFill>
                  <pic:spPr>
                    <a:xfrm>
                      <a:off x="0" y="0"/>
                      <a:ext cx="3924132" cy="1754016"/>
                    </a:xfrm>
                    <a:prstGeom prst="rect">
                      <a:avLst/>
                    </a:prstGeom>
                  </pic:spPr>
                </pic:pic>
              </a:graphicData>
            </a:graphic>
          </wp:inline>
        </w:drawing>
      </w:r>
    </w:p>
    <w:p w:rsidR="00AC634D" w:rsidRPr="00BF5774" w:rsidRDefault="008C78B2" w:rsidP="007562CB">
      <w:pPr>
        <w:pStyle w:val="ListParagraph"/>
        <w:numPr>
          <w:ilvl w:val="0"/>
          <w:numId w:val="58"/>
        </w:numPr>
        <w:spacing w:after="120" w:line="240" w:lineRule="auto"/>
        <w:contextualSpacing w:val="0"/>
        <w:jc w:val="both"/>
        <w:rPr>
          <w:rFonts w:ascii="Times New Roman" w:hAnsi="Times New Roman" w:cs="Times New Roman"/>
          <w:sz w:val="24"/>
          <w:szCs w:val="24"/>
        </w:rPr>
      </w:pPr>
      <w:r w:rsidRPr="008C78B2">
        <w:rPr>
          <w:rFonts w:ascii="Times New Roman" w:hAnsi="Times New Roman" w:cs="Times New Roman"/>
          <w:bCs/>
          <w:sz w:val="24"/>
          <w:szCs w:val="24"/>
        </w:rPr>
      </w:r>
      <w:r w:rsidRPr="008C78B2">
        <w:rPr>
          <w:rFonts w:ascii="Times New Roman" w:hAnsi="Times New Roman" w:cs="Times New Roman"/>
          <w:bCs/>
          <w:sz w:val="24"/>
          <w:szCs w:val="24"/>
        </w:rPr>
        <w:pict>
          <v:shape id="_x0000_s1482" type="#_x0000_t202" style="width:77.4pt;height:30.75pt;mso-position-horizontal-relative:char;mso-position-vertical-relative:line" stroked="f">
            <v:textbox style="mso-next-textbox:#_x0000_s1482" inset="2.31139mm,1.1557mm,2.31139mm,1.1557mm">
              <w:txbxContent>
                <w:tbl>
                  <w:tblPr>
                    <w:tblStyle w:val="TableGrid"/>
                    <w:tblW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tblGrid>
                  <w:tr w:rsidR="00AC634D" w:rsidRPr="008E2D94" w:rsidTr="00BF5774">
                    <w:tc>
                      <w:tcPr>
                        <w:tcW w:w="1458" w:type="dxa"/>
                        <w:tcBorders>
                          <w:top w:val="nil"/>
                          <w:left w:val="nil"/>
                          <w:bottom w:val="single" w:sz="4" w:space="0" w:color="auto"/>
                        </w:tcBorders>
                        <w:shd w:val="clear" w:color="auto" w:fill="D9D9D9" w:themeFill="background1" w:themeFillShade="D9"/>
                      </w:tcPr>
                      <w:p w:rsidR="00AC634D" w:rsidRPr="0028667A" w:rsidRDefault="00AC634D" w:rsidP="00A0662B">
                        <w:pPr>
                          <w:jc w:val="center"/>
                          <w:rPr>
                            <w:rFonts w:ascii="Times New Roman" w:hAnsi="Times New Roman" w:cs="Times New Roman"/>
                            <w:sz w:val="20"/>
                            <w:szCs w:val="20"/>
                          </w:rPr>
                        </w:pPr>
                        <w:r w:rsidRPr="0028667A">
                          <w:rPr>
                            <w:rFonts w:ascii="Times New Roman" w:hAnsi="Times New Roman" w:cs="Times New Roman"/>
                            <w:i/>
                            <w:iCs/>
                            <w:sz w:val="20"/>
                            <w:szCs w:val="20"/>
                          </w:rPr>
                          <w:t>T</w:t>
                        </w:r>
                        <w:r w:rsidRPr="0028667A">
                          <w:rPr>
                            <w:rFonts w:ascii="Times New Roman" w:hAnsi="Times New Roman" w:cs="Times New Roman"/>
                            <w:sz w:val="20"/>
                            <w:szCs w:val="20"/>
                            <w:vertAlign w:val="subscript"/>
                          </w:rPr>
                          <w:t>1</w:t>
                        </w:r>
                        <w:r>
                          <w:rPr>
                            <w:rFonts w:ascii="Times New Roman" w:hAnsi="Times New Roman" w:cs="Times New Roman"/>
                            <w:sz w:val="20"/>
                            <w:szCs w:val="20"/>
                            <w:vertAlign w:val="subscript"/>
                          </w:rPr>
                          <w:t>9</w:t>
                        </w:r>
                      </w:p>
                    </w:tc>
                  </w:tr>
                  <w:tr w:rsidR="00AC634D" w:rsidRPr="008E2D94" w:rsidTr="00BF5774">
                    <w:tc>
                      <w:tcPr>
                        <w:tcW w:w="1458" w:type="dxa"/>
                        <w:tcBorders>
                          <w:top w:val="single" w:sz="4" w:space="0" w:color="auto"/>
                          <w:left w:val="nil"/>
                          <w:bottom w:val="nil"/>
                        </w:tcBorders>
                      </w:tcPr>
                      <w:p w:rsidR="00AC634D" w:rsidRPr="0028667A" w:rsidRDefault="00AC634D" w:rsidP="00AC634D">
                        <w:pPr>
                          <w:pStyle w:val="ListParagraph"/>
                          <w:ind w:left="0"/>
                          <w:contextualSpacing w:val="0"/>
                          <w:jc w:val="both"/>
                          <w:rPr>
                            <w:rFonts w:cs="Times New Roman"/>
                            <w:sz w:val="20"/>
                            <w:szCs w:val="20"/>
                          </w:rPr>
                        </w:pPr>
                        <w:r>
                          <w:rPr>
                            <w:rFonts w:cs="Times New Roman"/>
                            <w:sz w:val="20"/>
                            <w:szCs w:val="20"/>
                          </w:rPr>
                          <w:t>read</w:t>
                        </w:r>
                        <w:r w:rsidRPr="0028667A">
                          <w:rPr>
                            <w:rFonts w:cs="Times New Roman"/>
                            <w:sz w:val="20"/>
                            <w:szCs w:val="20"/>
                          </w:rPr>
                          <w:t>(</w:t>
                        </w:r>
                        <w:r w:rsidRPr="00AC634D">
                          <w:rPr>
                            <w:rFonts w:ascii="Times New Roman" w:hAnsi="Times New Roman" w:cs="Times New Roman"/>
                            <w:i/>
                            <w:iCs/>
                            <w:sz w:val="20"/>
                            <w:szCs w:val="20"/>
                          </w:rPr>
                          <w:t>DB</w:t>
                        </w:r>
                        <w:r w:rsidRPr="0028667A">
                          <w:rPr>
                            <w:rFonts w:cs="Times New Roman"/>
                            <w:sz w:val="20"/>
                            <w:szCs w:val="20"/>
                          </w:rPr>
                          <w:t>)</w:t>
                        </w:r>
                      </w:p>
                    </w:tc>
                  </w:tr>
                </w:tbl>
                <w:p w:rsidR="00AC634D" w:rsidRPr="008E2D94" w:rsidRDefault="00AC634D" w:rsidP="00AC634D">
                  <w:pPr>
                    <w:rPr>
                      <w:sz w:val="20"/>
                    </w:rPr>
                  </w:pPr>
                </w:p>
              </w:txbxContent>
            </v:textbox>
            <w10:wrap type="none"/>
            <w10:anchorlock/>
          </v:shape>
        </w:pict>
      </w:r>
      <w:r w:rsidR="00620F55">
        <w:rPr>
          <w:rFonts w:ascii="Times New Roman" w:hAnsi="Times New Roman" w:cs="Times New Roman"/>
          <w:bCs/>
          <w:sz w:val="24"/>
          <w:szCs w:val="24"/>
        </w:rPr>
        <w:tab/>
      </w:r>
      <w:r w:rsidR="00620F55">
        <w:rPr>
          <w:rFonts w:ascii="Times New Roman" w:hAnsi="Times New Roman" w:cs="Times New Roman"/>
          <w:bCs/>
          <w:sz w:val="24"/>
          <w:szCs w:val="24"/>
        </w:rPr>
        <w:tab/>
      </w:r>
      <w:r w:rsidR="00620F55" w:rsidRPr="00620F55">
        <w:rPr>
          <w:rFonts w:ascii="Times New Roman" w:hAnsi="Times New Roman" w:cs="Times New Roman"/>
          <w:bCs/>
          <w:noProof/>
          <w:sz w:val="24"/>
          <w:szCs w:val="24"/>
        </w:rPr>
        <w:drawing>
          <wp:inline distT="0" distB="0" distL="0" distR="0">
            <wp:extent cx="3924131" cy="1754016"/>
            <wp:effectExtent l="19050" t="0" r="169" b="0"/>
            <wp:docPr id="8" name="Picture 2"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7"/>
                    <a:stretch>
                      <a:fillRect/>
                    </a:stretch>
                  </pic:blipFill>
                  <pic:spPr>
                    <a:xfrm>
                      <a:off x="0" y="0"/>
                      <a:ext cx="3924131" cy="1754016"/>
                    </a:xfrm>
                    <a:prstGeom prst="rect">
                      <a:avLst/>
                    </a:prstGeom>
                  </pic:spPr>
                </pic:pic>
              </a:graphicData>
            </a:graphic>
          </wp:inline>
        </w:drawing>
      </w:r>
    </w:p>
    <w:p w:rsidR="00751E11" w:rsidRDefault="00751E11" w:rsidP="00EE5F8D">
      <w:pPr>
        <w:spacing w:after="120" w:line="240" w:lineRule="auto"/>
        <w:ind w:firstLine="360"/>
        <w:jc w:val="both"/>
        <w:rPr>
          <w:rFonts w:ascii="Times New Roman" w:hAnsi="Times New Roman" w:cs="Times New Roman"/>
          <w:b/>
          <w:bCs/>
          <w:i/>
          <w:iCs/>
          <w:color w:val="006600"/>
          <w:sz w:val="24"/>
          <w:szCs w:val="24"/>
        </w:rPr>
      </w:pPr>
    </w:p>
    <w:p w:rsidR="00EE5F8D" w:rsidRPr="00150E5F" w:rsidRDefault="00EE5F8D" w:rsidP="00EE5F8D">
      <w:pPr>
        <w:spacing w:after="120" w:line="240" w:lineRule="auto"/>
        <w:ind w:firstLine="360"/>
        <w:jc w:val="both"/>
        <w:rPr>
          <w:rFonts w:ascii="Times New Roman" w:hAnsi="Times New Roman" w:cs="Times New Roman"/>
          <w:b/>
          <w:bCs/>
          <w:i/>
          <w:iCs/>
          <w:color w:val="006600"/>
          <w:sz w:val="24"/>
          <w:szCs w:val="24"/>
        </w:rPr>
      </w:pPr>
      <w:r>
        <w:rPr>
          <w:rFonts w:ascii="Times New Roman" w:hAnsi="Times New Roman" w:cs="Times New Roman"/>
          <w:b/>
          <w:bCs/>
          <w:i/>
          <w:iCs/>
          <w:color w:val="006600"/>
          <w:sz w:val="24"/>
          <w:szCs w:val="24"/>
        </w:rPr>
        <w:t>Advantages</w:t>
      </w:r>
    </w:p>
    <w:p w:rsidR="00A501F4" w:rsidRDefault="00A501F4" w:rsidP="003D47B5">
      <w:pPr>
        <w:pStyle w:val="ListParagraph"/>
        <w:numPr>
          <w:ilvl w:val="0"/>
          <w:numId w:val="59"/>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Ensures serializability</w:t>
      </w:r>
    </w:p>
    <w:p w:rsidR="00EE5F8D" w:rsidRDefault="003D47B5" w:rsidP="003D47B5">
      <w:pPr>
        <w:pStyle w:val="ListParagraph"/>
        <w:numPr>
          <w:ilvl w:val="0"/>
          <w:numId w:val="59"/>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Enhances concurrency and reduces lock overhead.</w:t>
      </w:r>
    </w:p>
    <w:p w:rsidR="00C651EB" w:rsidRDefault="00C651EB" w:rsidP="003D47B5">
      <w:pPr>
        <w:pStyle w:val="ListParagraph"/>
        <w:numPr>
          <w:ilvl w:val="0"/>
          <w:numId w:val="59"/>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Particularly useful in </w:t>
      </w:r>
      <w:r w:rsidRPr="00C651EB">
        <w:rPr>
          <w:rFonts w:ascii="Times New Roman" w:hAnsi="Times New Roman" w:cs="Times New Roman"/>
          <w:sz w:val="24"/>
          <w:szCs w:val="24"/>
        </w:rPr>
        <w:t>applications that include a mix of</w:t>
      </w:r>
    </w:p>
    <w:p w:rsidR="00C651EB" w:rsidRDefault="00C651EB" w:rsidP="00C651EB">
      <w:pPr>
        <w:pStyle w:val="ListParagraph"/>
        <w:numPr>
          <w:ilvl w:val="1"/>
          <w:numId w:val="59"/>
        </w:numPr>
        <w:spacing w:after="120" w:line="240" w:lineRule="auto"/>
        <w:jc w:val="both"/>
        <w:rPr>
          <w:rFonts w:ascii="Times New Roman" w:hAnsi="Times New Roman" w:cs="Times New Roman"/>
          <w:sz w:val="24"/>
          <w:szCs w:val="24"/>
        </w:rPr>
      </w:pPr>
      <w:r w:rsidRPr="00C651EB">
        <w:rPr>
          <w:rFonts w:ascii="Times New Roman" w:hAnsi="Times New Roman" w:cs="Times New Roman"/>
          <w:sz w:val="24"/>
          <w:szCs w:val="24"/>
        </w:rPr>
        <w:t>Short transactions that access only a few data items</w:t>
      </w:r>
    </w:p>
    <w:p w:rsidR="00C651EB" w:rsidRPr="003D47B5" w:rsidRDefault="00C651EB" w:rsidP="00C651EB">
      <w:pPr>
        <w:pStyle w:val="ListParagraph"/>
        <w:numPr>
          <w:ilvl w:val="1"/>
          <w:numId w:val="59"/>
        </w:numPr>
        <w:spacing w:after="120" w:line="240" w:lineRule="auto"/>
        <w:jc w:val="both"/>
        <w:rPr>
          <w:rFonts w:ascii="Times New Roman" w:hAnsi="Times New Roman" w:cs="Times New Roman"/>
          <w:sz w:val="24"/>
          <w:szCs w:val="24"/>
        </w:rPr>
      </w:pPr>
      <w:r w:rsidRPr="00C651EB">
        <w:rPr>
          <w:rFonts w:ascii="Times New Roman" w:hAnsi="Times New Roman" w:cs="Times New Roman"/>
          <w:sz w:val="24"/>
          <w:szCs w:val="24"/>
        </w:rPr>
        <w:t>Long transactions that produce reports from an entire file or set of files</w:t>
      </w:r>
    </w:p>
    <w:p w:rsidR="00630FF0" w:rsidRPr="00150E5F" w:rsidRDefault="00630FF0" w:rsidP="00630FF0">
      <w:pPr>
        <w:spacing w:after="120" w:line="240" w:lineRule="auto"/>
        <w:ind w:firstLine="360"/>
        <w:jc w:val="both"/>
        <w:rPr>
          <w:rFonts w:ascii="Times New Roman" w:hAnsi="Times New Roman" w:cs="Times New Roman"/>
          <w:b/>
          <w:bCs/>
          <w:i/>
          <w:iCs/>
          <w:color w:val="006600"/>
          <w:sz w:val="24"/>
          <w:szCs w:val="24"/>
        </w:rPr>
      </w:pPr>
      <w:r>
        <w:rPr>
          <w:rFonts w:ascii="Times New Roman" w:hAnsi="Times New Roman" w:cs="Times New Roman"/>
          <w:b/>
          <w:bCs/>
          <w:i/>
          <w:iCs/>
          <w:color w:val="006600"/>
          <w:sz w:val="24"/>
          <w:szCs w:val="24"/>
        </w:rPr>
        <w:t>Disadvantage</w:t>
      </w:r>
    </w:p>
    <w:p w:rsidR="00D6025A" w:rsidRDefault="00C34AE7" w:rsidP="00C34AE7">
      <w:pPr>
        <w:spacing w:after="120" w:line="240" w:lineRule="auto"/>
        <w:ind w:firstLine="360"/>
        <w:jc w:val="both"/>
        <w:rPr>
          <w:rFonts w:ascii="Times New Roman" w:hAnsi="Times New Roman" w:cs="Times New Roman"/>
          <w:sz w:val="24"/>
          <w:szCs w:val="24"/>
        </w:rPr>
      </w:pPr>
      <w:r w:rsidRPr="00C34AE7">
        <w:rPr>
          <w:rFonts w:ascii="Times New Roman" w:hAnsi="Times New Roman" w:cs="Times New Roman"/>
          <w:sz w:val="24"/>
          <w:szCs w:val="24"/>
        </w:rPr>
        <w:t>Deadlock is possible in the protocol that we have, as it is in the two-phase locking protocol.</w:t>
      </w:r>
    </w:p>
    <w:p w:rsidR="00415A48" w:rsidRDefault="00420075" w:rsidP="00420075">
      <w:pPr>
        <w:spacing w:after="12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However, there are techniques to reduce</w:t>
      </w:r>
      <w:r w:rsidRPr="00420075">
        <w:rPr>
          <w:rFonts w:ascii="Times New Roman" w:hAnsi="Times New Roman" w:cs="Times New Roman"/>
          <w:sz w:val="24"/>
          <w:szCs w:val="24"/>
        </w:rPr>
        <w:t xml:space="preserve"> deadlock frequency in the multiple-granularity protoc</w:t>
      </w:r>
      <w:r>
        <w:rPr>
          <w:rFonts w:ascii="Times New Roman" w:hAnsi="Times New Roman" w:cs="Times New Roman"/>
          <w:sz w:val="24"/>
          <w:szCs w:val="24"/>
        </w:rPr>
        <w:t>ol, and also to eliminate dead</w:t>
      </w:r>
      <w:r w:rsidRPr="00420075">
        <w:rPr>
          <w:rFonts w:ascii="Times New Roman" w:hAnsi="Times New Roman" w:cs="Times New Roman"/>
          <w:sz w:val="24"/>
          <w:szCs w:val="24"/>
        </w:rPr>
        <w:t>lock entirely.</w:t>
      </w:r>
    </w:p>
    <w:p w:rsidR="00EB244D" w:rsidRDefault="00EB244D" w:rsidP="0018412A">
      <w:pPr>
        <w:spacing w:after="120" w:line="240" w:lineRule="auto"/>
        <w:ind w:firstLine="360"/>
        <w:jc w:val="both"/>
        <w:rPr>
          <w:rFonts w:ascii="Times New Roman" w:hAnsi="Times New Roman" w:cs="Times New Roman"/>
          <w:sz w:val="24"/>
          <w:szCs w:val="24"/>
        </w:rPr>
      </w:pPr>
    </w:p>
    <w:p w:rsidR="009E25A1" w:rsidRPr="00996FAA" w:rsidRDefault="009E25A1" w:rsidP="009E25A1">
      <w:pPr>
        <w:spacing w:after="120" w:line="240" w:lineRule="auto"/>
        <w:ind w:firstLine="360"/>
        <w:jc w:val="both"/>
        <w:rPr>
          <w:rFonts w:cs="Times New Roman"/>
          <w:b/>
          <w:bCs/>
          <w:color w:val="C00000"/>
          <w:sz w:val="28"/>
          <w:szCs w:val="28"/>
        </w:rPr>
      </w:pPr>
      <w:r>
        <w:rPr>
          <w:rFonts w:cs="Times New Roman"/>
          <w:b/>
          <w:bCs/>
          <w:color w:val="C00000"/>
          <w:sz w:val="28"/>
          <w:szCs w:val="28"/>
        </w:rPr>
        <w:t>Deadlock Handling</w:t>
      </w:r>
    </w:p>
    <w:p w:rsidR="00751E11" w:rsidRDefault="009C098F" w:rsidP="009C098F">
      <w:pPr>
        <w:spacing w:after="120" w:line="240" w:lineRule="auto"/>
        <w:ind w:firstLine="360"/>
        <w:jc w:val="both"/>
        <w:rPr>
          <w:rFonts w:ascii="Times New Roman" w:hAnsi="Times New Roman" w:cs="Times New Roman"/>
          <w:sz w:val="24"/>
          <w:szCs w:val="24"/>
          <w:lang w:bidi="en-US"/>
        </w:rPr>
      </w:pPr>
      <w:r w:rsidRPr="009C098F">
        <w:rPr>
          <w:rFonts w:ascii="Times New Roman" w:hAnsi="Times New Roman" w:cs="Times New Roman"/>
          <w:sz w:val="24"/>
          <w:szCs w:val="24"/>
          <w:lang w:bidi="en-US"/>
        </w:rPr>
        <w:t>A system is said to be in a deadlock state if there exists a set of transactions such that every transaction in the set is waiting for another transaction in the set. More precisely, there exists a set of waiting transactions {</w:t>
      </w:r>
      <w:r w:rsidRPr="009C098F">
        <w:rPr>
          <w:rFonts w:ascii="Times New Roman" w:hAnsi="Times New Roman" w:cs="Times New Roman"/>
          <w:i/>
          <w:iCs/>
          <w:sz w:val="24"/>
          <w:szCs w:val="24"/>
          <w:lang w:bidi="en-US"/>
        </w:rPr>
        <w:t>T</w:t>
      </w:r>
      <w:r w:rsidRPr="009C098F">
        <w:rPr>
          <w:rFonts w:ascii="Times New Roman" w:hAnsi="Times New Roman" w:cs="Times New Roman"/>
          <w:sz w:val="24"/>
          <w:szCs w:val="24"/>
          <w:vertAlign w:val="subscript"/>
          <w:lang w:bidi="en-US"/>
        </w:rPr>
        <w:t>0</w:t>
      </w:r>
      <w:r w:rsidRPr="009C098F">
        <w:rPr>
          <w:rFonts w:ascii="Times New Roman" w:hAnsi="Times New Roman" w:cs="Times New Roman"/>
          <w:sz w:val="24"/>
          <w:szCs w:val="24"/>
          <w:lang w:bidi="en-US"/>
        </w:rPr>
        <w:t xml:space="preserve"> , </w:t>
      </w:r>
      <w:r w:rsidRPr="009C098F">
        <w:rPr>
          <w:rFonts w:ascii="Times New Roman" w:hAnsi="Times New Roman" w:cs="Times New Roman"/>
          <w:i/>
          <w:iCs/>
          <w:sz w:val="24"/>
          <w:szCs w:val="24"/>
          <w:lang w:bidi="en-US"/>
        </w:rPr>
        <w:t>T</w:t>
      </w:r>
      <w:r w:rsidRPr="009C098F">
        <w:rPr>
          <w:rFonts w:ascii="Times New Roman" w:hAnsi="Times New Roman" w:cs="Times New Roman"/>
          <w:sz w:val="24"/>
          <w:szCs w:val="24"/>
          <w:vertAlign w:val="subscript"/>
          <w:lang w:bidi="en-US"/>
        </w:rPr>
        <w:t>1</w:t>
      </w:r>
      <w:r w:rsidRPr="009C098F">
        <w:rPr>
          <w:rFonts w:ascii="Times New Roman" w:hAnsi="Times New Roman" w:cs="Times New Roman"/>
          <w:sz w:val="24"/>
          <w:szCs w:val="24"/>
          <w:lang w:bidi="en-US"/>
        </w:rPr>
        <w:t xml:space="preserve"> , . . ., </w:t>
      </w:r>
      <w:r w:rsidRPr="009C098F">
        <w:rPr>
          <w:rFonts w:ascii="Times New Roman" w:hAnsi="Times New Roman" w:cs="Times New Roman"/>
          <w:i/>
          <w:iCs/>
          <w:sz w:val="24"/>
          <w:szCs w:val="24"/>
          <w:lang w:bidi="en-US"/>
        </w:rPr>
        <w:t>T</w:t>
      </w:r>
      <w:r w:rsidRPr="009C098F">
        <w:rPr>
          <w:rFonts w:ascii="Times New Roman" w:hAnsi="Times New Roman" w:cs="Times New Roman"/>
          <w:i/>
          <w:iCs/>
          <w:sz w:val="24"/>
          <w:szCs w:val="24"/>
          <w:vertAlign w:val="subscript"/>
          <w:lang w:bidi="en-US"/>
        </w:rPr>
        <w:t>n</w:t>
      </w:r>
      <w:r w:rsidRPr="009C098F">
        <w:rPr>
          <w:rFonts w:ascii="Times New Roman" w:hAnsi="Times New Roman" w:cs="Times New Roman"/>
          <w:sz w:val="24"/>
          <w:szCs w:val="24"/>
          <w:lang w:bidi="en-US"/>
        </w:rPr>
        <w:t xml:space="preserve">} such that </w:t>
      </w:r>
      <w:r w:rsidRPr="009C098F">
        <w:rPr>
          <w:rFonts w:ascii="Times New Roman" w:hAnsi="Times New Roman" w:cs="Times New Roman"/>
          <w:i/>
          <w:iCs/>
          <w:sz w:val="24"/>
          <w:szCs w:val="24"/>
          <w:lang w:bidi="en-US"/>
        </w:rPr>
        <w:t>T</w:t>
      </w:r>
      <w:r w:rsidRPr="009C098F">
        <w:rPr>
          <w:rFonts w:ascii="Times New Roman" w:hAnsi="Times New Roman" w:cs="Times New Roman"/>
          <w:sz w:val="24"/>
          <w:szCs w:val="24"/>
          <w:vertAlign w:val="subscript"/>
          <w:lang w:bidi="en-US"/>
        </w:rPr>
        <w:t>0</w:t>
      </w:r>
      <w:r w:rsidRPr="009C098F">
        <w:rPr>
          <w:rFonts w:ascii="Times New Roman" w:hAnsi="Times New Roman" w:cs="Times New Roman"/>
          <w:sz w:val="24"/>
          <w:szCs w:val="24"/>
          <w:lang w:bidi="en-US"/>
        </w:rPr>
        <w:t xml:space="preserve"> is waiting for a data item that </w:t>
      </w:r>
      <w:r w:rsidRPr="009C098F">
        <w:rPr>
          <w:rFonts w:ascii="Times New Roman" w:hAnsi="Times New Roman" w:cs="Times New Roman"/>
          <w:i/>
          <w:iCs/>
          <w:sz w:val="24"/>
          <w:szCs w:val="24"/>
          <w:lang w:bidi="en-US"/>
        </w:rPr>
        <w:t>T</w:t>
      </w:r>
      <w:r w:rsidRPr="009C098F">
        <w:rPr>
          <w:rFonts w:ascii="Times New Roman" w:hAnsi="Times New Roman" w:cs="Times New Roman"/>
          <w:sz w:val="24"/>
          <w:szCs w:val="24"/>
          <w:vertAlign w:val="subscript"/>
          <w:lang w:bidi="en-US"/>
        </w:rPr>
        <w:t>1</w:t>
      </w:r>
      <w:r w:rsidRPr="009C098F">
        <w:rPr>
          <w:rFonts w:ascii="Times New Roman" w:hAnsi="Times New Roman" w:cs="Times New Roman"/>
          <w:sz w:val="24"/>
          <w:szCs w:val="24"/>
          <w:lang w:bidi="en-US"/>
        </w:rPr>
        <w:t xml:space="preserve"> holds, and </w:t>
      </w:r>
      <w:r w:rsidRPr="009C098F">
        <w:rPr>
          <w:rFonts w:ascii="Times New Roman" w:hAnsi="Times New Roman" w:cs="Times New Roman"/>
          <w:i/>
          <w:iCs/>
          <w:sz w:val="24"/>
          <w:szCs w:val="24"/>
          <w:lang w:bidi="en-US"/>
        </w:rPr>
        <w:t>T</w:t>
      </w:r>
      <w:r w:rsidRPr="009C098F">
        <w:rPr>
          <w:rFonts w:ascii="Times New Roman" w:hAnsi="Times New Roman" w:cs="Times New Roman"/>
          <w:sz w:val="24"/>
          <w:szCs w:val="24"/>
          <w:vertAlign w:val="subscript"/>
          <w:lang w:bidi="en-US"/>
        </w:rPr>
        <w:t>1</w:t>
      </w:r>
      <w:r w:rsidRPr="009C098F">
        <w:rPr>
          <w:rFonts w:ascii="Times New Roman" w:hAnsi="Times New Roman" w:cs="Times New Roman"/>
          <w:sz w:val="24"/>
          <w:szCs w:val="24"/>
          <w:lang w:bidi="en-US"/>
        </w:rPr>
        <w:t xml:space="preserve"> is waiting for a data item that </w:t>
      </w:r>
      <w:r w:rsidRPr="009C098F">
        <w:rPr>
          <w:rFonts w:ascii="Times New Roman" w:hAnsi="Times New Roman" w:cs="Times New Roman"/>
          <w:i/>
          <w:iCs/>
          <w:sz w:val="24"/>
          <w:szCs w:val="24"/>
          <w:lang w:bidi="en-US"/>
        </w:rPr>
        <w:t>T</w:t>
      </w:r>
      <w:r w:rsidRPr="009C098F">
        <w:rPr>
          <w:rFonts w:ascii="Times New Roman" w:hAnsi="Times New Roman" w:cs="Times New Roman"/>
          <w:sz w:val="24"/>
          <w:szCs w:val="24"/>
          <w:vertAlign w:val="subscript"/>
          <w:lang w:bidi="en-US"/>
        </w:rPr>
        <w:t>2</w:t>
      </w:r>
      <w:r w:rsidRPr="009C098F">
        <w:rPr>
          <w:rFonts w:ascii="Times New Roman" w:hAnsi="Times New Roman" w:cs="Times New Roman"/>
          <w:sz w:val="24"/>
          <w:szCs w:val="24"/>
          <w:lang w:bidi="en-US"/>
        </w:rPr>
        <w:t xml:space="preserve"> holds, and …, and </w:t>
      </w:r>
      <w:r w:rsidRPr="009C098F">
        <w:rPr>
          <w:rFonts w:ascii="Times New Roman" w:hAnsi="Times New Roman" w:cs="Times New Roman"/>
          <w:i/>
          <w:iCs/>
          <w:sz w:val="24"/>
          <w:szCs w:val="24"/>
          <w:lang w:bidi="en-US"/>
        </w:rPr>
        <w:t>T</w:t>
      </w:r>
      <w:r w:rsidRPr="009C098F">
        <w:rPr>
          <w:rFonts w:ascii="Times New Roman" w:hAnsi="Times New Roman" w:cs="Times New Roman"/>
          <w:i/>
          <w:iCs/>
          <w:sz w:val="24"/>
          <w:szCs w:val="24"/>
          <w:vertAlign w:val="subscript"/>
          <w:lang w:bidi="en-US"/>
        </w:rPr>
        <w:t>n</w:t>
      </w:r>
      <w:r w:rsidRPr="009C098F">
        <w:rPr>
          <w:rFonts w:ascii="Times New Roman" w:hAnsi="Times New Roman" w:cs="Times New Roman"/>
          <w:sz w:val="24"/>
          <w:szCs w:val="24"/>
          <w:vertAlign w:val="subscript"/>
          <w:lang w:bidi="en-US"/>
        </w:rPr>
        <w:t>-1</w:t>
      </w:r>
      <w:r w:rsidRPr="009C098F">
        <w:rPr>
          <w:rFonts w:ascii="Times New Roman" w:hAnsi="Times New Roman" w:cs="Times New Roman"/>
          <w:sz w:val="24"/>
          <w:szCs w:val="24"/>
          <w:lang w:bidi="en-US"/>
        </w:rPr>
        <w:t xml:space="preserve"> is waiting for a data item that </w:t>
      </w:r>
      <w:r w:rsidRPr="009C098F">
        <w:rPr>
          <w:rFonts w:ascii="Times New Roman" w:hAnsi="Times New Roman" w:cs="Times New Roman"/>
          <w:i/>
          <w:iCs/>
          <w:sz w:val="24"/>
          <w:szCs w:val="24"/>
          <w:lang w:bidi="en-US"/>
        </w:rPr>
        <w:t>T</w:t>
      </w:r>
      <w:r w:rsidRPr="009C098F">
        <w:rPr>
          <w:rFonts w:ascii="Times New Roman" w:hAnsi="Times New Roman" w:cs="Times New Roman"/>
          <w:i/>
          <w:iCs/>
          <w:sz w:val="24"/>
          <w:szCs w:val="24"/>
          <w:vertAlign w:val="subscript"/>
          <w:lang w:bidi="en-US"/>
        </w:rPr>
        <w:t>n</w:t>
      </w:r>
      <w:r w:rsidRPr="009C098F">
        <w:rPr>
          <w:rFonts w:ascii="Times New Roman" w:hAnsi="Times New Roman" w:cs="Times New Roman"/>
          <w:sz w:val="24"/>
          <w:szCs w:val="24"/>
          <w:lang w:bidi="en-US"/>
        </w:rPr>
        <w:t xml:space="preserve"> holds, and </w:t>
      </w:r>
      <w:r w:rsidRPr="009C098F">
        <w:rPr>
          <w:rFonts w:ascii="Times New Roman" w:hAnsi="Times New Roman" w:cs="Times New Roman"/>
          <w:i/>
          <w:iCs/>
          <w:sz w:val="24"/>
          <w:szCs w:val="24"/>
          <w:lang w:bidi="en-US"/>
        </w:rPr>
        <w:t>T</w:t>
      </w:r>
      <w:r w:rsidRPr="009C098F">
        <w:rPr>
          <w:rFonts w:ascii="Times New Roman" w:hAnsi="Times New Roman" w:cs="Times New Roman"/>
          <w:i/>
          <w:iCs/>
          <w:sz w:val="24"/>
          <w:szCs w:val="24"/>
          <w:vertAlign w:val="subscript"/>
          <w:lang w:bidi="en-US"/>
        </w:rPr>
        <w:t>n</w:t>
      </w:r>
      <w:r w:rsidRPr="009C098F">
        <w:rPr>
          <w:rFonts w:ascii="Times New Roman" w:hAnsi="Times New Roman" w:cs="Times New Roman"/>
          <w:sz w:val="24"/>
          <w:szCs w:val="24"/>
          <w:lang w:bidi="en-US"/>
        </w:rPr>
        <w:t xml:space="preserve"> is waiting for a data item that </w:t>
      </w:r>
      <w:r w:rsidRPr="009C098F">
        <w:rPr>
          <w:rFonts w:ascii="Times New Roman" w:hAnsi="Times New Roman" w:cs="Times New Roman"/>
          <w:i/>
          <w:iCs/>
          <w:sz w:val="24"/>
          <w:szCs w:val="24"/>
          <w:lang w:bidi="en-US"/>
        </w:rPr>
        <w:t>T</w:t>
      </w:r>
      <w:r w:rsidRPr="009C098F">
        <w:rPr>
          <w:rFonts w:ascii="Times New Roman" w:hAnsi="Times New Roman" w:cs="Times New Roman"/>
          <w:sz w:val="24"/>
          <w:szCs w:val="24"/>
          <w:vertAlign w:val="subscript"/>
          <w:lang w:bidi="en-US"/>
        </w:rPr>
        <w:t>0</w:t>
      </w:r>
      <w:r w:rsidRPr="009C098F">
        <w:rPr>
          <w:rFonts w:ascii="Times New Roman" w:hAnsi="Times New Roman" w:cs="Times New Roman"/>
          <w:sz w:val="24"/>
          <w:szCs w:val="24"/>
          <w:lang w:bidi="en-US"/>
        </w:rPr>
        <w:t xml:space="preserve"> holds. None of the transactions can make progress in such a situation.</w:t>
      </w:r>
    </w:p>
    <w:p w:rsidR="0090279E" w:rsidRDefault="0090279E" w:rsidP="0090279E">
      <w:pPr>
        <w:spacing w:after="120" w:line="240" w:lineRule="auto"/>
        <w:ind w:firstLine="360"/>
        <w:jc w:val="both"/>
        <w:rPr>
          <w:rFonts w:cs="Times New Roman"/>
          <w:b/>
          <w:color w:val="4F81BD"/>
          <w:sz w:val="24"/>
          <w:szCs w:val="24"/>
        </w:rPr>
      </w:pPr>
      <w:r>
        <w:rPr>
          <w:rFonts w:cs="Times New Roman"/>
          <w:b/>
          <w:color w:val="4F81BD"/>
          <w:sz w:val="24"/>
          <w:szCs w:val="24"/>
        </w:rPr>
        <w:t>Principal Methods for Dealing with Deadlock Problem</w:t>
      </w:r>
    </w:p>
    <w:p w:rsidR="00903CCE" w:rsidRPr="001740BB" w:rsidRDefault="009C098F" w:rsidP="001740BB">
      <w:pPr>
        <w:pStyle w:val="ListParagraph"/>
        <w:numPr>
          <w:ilvl w:val="0"/>
          <w:numId w:val="60"/>
        </w:numPr>
        <w:spacing w:after="120" w:line="240" w:lineRule="auto"/>
        <w:contextualSpacing w:val="0"/>
        <w:jc w:val="both"/>
        <w:rPr>
          <w:rFonts w:ascii="Times New Roman" w:hAnsi="Times New Roman" w:cs="Times New Roman"/>
          <w:sz w:val="24"/>
          <w:szCs w:val="24"/>
        </w:rPr>
      </w:pPr>
      <w:r w:rsidRPr="001740BB">
        <w:rPr>
          <w:rFonts w:ascii="Times New Roman" w:hAnsi="Times New Roman" w:cs="Times New Roman"/>
          <w:sz w:val="24"/>
          <w:szCs w:val="24"/>
        </w:rPr>
        <w:t xml:space="preserve">We can use a </w:t>
      </w:r>
      <w:r w:rsidRPr="001740BB">
        <w:rPr>
          <w:rFonts w:ascii="Times New Roman" w:hAnsi="Times New Roman" w:cs="Times New Roman"/>
          <w:b/>
          <w:bCs/>
          <w:i/>
          <w:iCs/>
          <w:sz w:val="24"/>
          <w:szCs w:val="24"/>
        </w:rPr>
        <w:t>deadlock prevention</w:t>
      </w:r>
      <w:r w:rsidRPr="001740BB">
        <w:rPr>
          <w:rFonts w:ascii="Times New Roman" w:hAnsi="Times New Roman" w:cs="Times New Roman"/>
          <w:sz w:val="24"/>
          <w:szCs w:val="24"/>
        </w:rPr>
        <w:t xml:space="preserve"> protocol to ensure that the system will never enter a dead</w:t>
      </w:r>
      <w:r w:rsidR="00903CCE" w:rsidRPr="001740BB">
        <w:rPr>
          <w:rFonts w:ascii="Times New Roman" w:hAnsi="Times New Roman" w:cs="Times New Roman"/>
          <w:sz w:val="24"/>
          <w:szCs w:val="24"/>
        </w:rPr>
        <w:t>lock state.</w:t>
      </w:r>
    </w:p>
    <w:p w:rsidR="00903CCE" w:rsidRPr="001740BB" w:rsidRDefault="009C098F" w:rsidP="001740BB">
      <w:pPr>
        <w:pStyle w:val="ListParagraph"/>
        <w:numPr>
          <w:ilvl w:val="0"/>
          <w:numId w:val="60"/>
        </w:numPr>
        <w:spacing w:after="120" w:line="240" w:lineRule="auto"/>
        <w:jc w:val="both"/>
        <w:rPr>
          <w:rFonts w:ascii="Times New Roman" w:hAnsi="Times New Roman" w:cs="Times New Roman"/>
          <w:sz w:val="24"/>
          <w:szCs w:val="24"/>
        </w:rPr>
      </w:pPr>
      <w:r w:rsidRPr="001740BB">
        <w:rPr>
          <w:rFonts w:ascii="Times New Roman" w:hAnsi="Times New Roman" w:cs="Times New Roman"/>
          <w:sz w:val="24"/>
          <w:szCs w:val="24"/>
        </w:rPr>
        <w:t xml:space="preserve">Alternatively, we can allow the system to enter a deadlock state, and then try to recover by using a </w:t>
      </w:r>
      <w:r w:rsidRPr="001740BB">
        <w:rPr>
          <w:rFonts w:ascii="Times New Roman" w:hAnsi="Times New Roman" w:cs="Times New Roman"/>
          <w:b/>
          <w:bCs/>
          <w:i/>
          <w:iCs/>
          <w:sz w:val="24"/>
          <w:szCs w:val="24"/>
        </w:rPr>
        <w:t>deadlock detectio</w:t>
      </w:r>
      <w:r w:rsidR="00903CCE" w:rsidRPr="001740BB">
        <w:rPr>
          <w:rFonts w:ascii="Times New Roman" w:hAnsi="Times New Roman" w:cs="Times New Roman"/>
          <w:b/>
          <w:bCs/>
          <w:i/>
          <w:iCs/>
          <w:sz w:val="24"/>
          <w:szCs w:val="24"/>
        </w:rPr>
        <w:t>n and deadlock recovery</w:t>
      </w:r>
      <w:r w:rsidR="00903CCE" w:rsidRPr="001740BB">
        <w:rPr>
          <w:rFonts w:ascii="Times New Roman" w:hAnsi="Times New Roman" w:cs="Times New Roman"/>
          <w:sz w:val="24"/>
          <w:szCs w:val="24"/>
        </w:rPr>
        <w:t xml:space="preserve"> scheme.</w:t>
      </w:r>
    </w:p>
    <w:p w:rsidR="00903CCE" w:rsidRDefault="009C098F" w:rsidP="009C098F">
      <w:pPr>
        <w:spacing w:after="120" w:line="240" w:lineRule="auto"/>
        <w:ind w:firstLine="360"/>
        <w:jc w:val="both"/>
        <w:rPr>
          <w:rFonts w:ascii="Times New Roman" w:hAnsi="Times New Roman" w:cs="Times New Roman"/>
          <w:sz w:val="24"/>
          <w:szCs w:val="24"/>
        </w:rPr>
      </w:pPr>
      <w:r w:rsidRPr="009C098F">
        <w:rPr>
          <w:rFonts w:ascii="Times New Roman" w:hAnsi="Times New Roman" w:cs="Times New Roman"/>
          <w:sz w:val="24"/>
          <w:szCs w:val="24"/>
        </w:rPr>
        <w:t>As we shall see, both methods may result in transaction roll</w:t>
      </w:r>
      <w:r w:rsidR="00903CCE">
        <w:rPr>
          <w:rFonts w:ascii="Times New Roman" w:hAnsi="Times New Roman" w:cs="Times New Roman"/>
          <w:sz w:val="24"/>
          <w:szCs w:val="24"/>
        </w:rPr>
        <w:t>back.</w:t>
      </w:r>
    </w:p>
    <w:p w:rsidR="009C098F" w:rsidRDefault="009C098F" w:rsidP="009C098F">
      <w:pPr>
        <w:spacing w:after="120" w:line="240" w:lineRule="auto"/>
        <w:ind w:firstLine="360"/>
        <w:jc w:val="both"/>
        <w:rPr>
          <w:rFonts w:ascii="Times New Roman" w:hAnsi="Times New Roman" w:cs="Times New Roman"/>
          <w:sz w:val="24"/>
          <w:szCs w:val="24"/>
        </w:rPr>
      </w:pPr>
      <w:r w:rsidRPr="009C098F">
        <w:rPr>
          <w:rFonts w:ascii="Times New Roman" w:hAnsi="Times New Roman" w:cs="Times New Roman"/>
          <w:sz w:val="24"/>
          <w:szCs w:val="24"/>
        </w:rPr>
        <w:t>Prevention is commonly used if the probability that the system would enter a deadlock state is relatively high; otherwise, detection and recovery are more efficient.</w:t>
      </w:r>
    </w:p>
    <w:p w:rsidR="009C5631" w:rsidRPr="00996FAA" w:rsidRDefault="009C5631" w:rsidP="009C5631">
      <w:pPr>
        <w:spacing w:before="360" w:after="120" w:line="240" w:lineRule="auto"/>
        <w:ind w:firstLine="360"/>
        <w:jc w:val="both"/>
        <w:rPr>
          <w:rFonts w:cs="Times New Roman"/>
          <w:b/>
          <w:bCs/>
          <w:color w:val="C00000"/>
          <w:sz w:val="28"/>
          <w:szCs w:val="28"/>
        </w:rPr>
      </w:pPr>
      <w:r>
        <w:rPr>
          <w:rFonts w:cs="Times New Roman"/>
          <w:b/>
          <w:bCs/>
          <w:color w:val="C00000"/>
          <w:sz w:val="28"/>
          <w:szCs w:val="28"/>
        </w:rPr>
        <w:t>Deadlock Prevention</w:t>
      </w:r>
    </w:p>
    <w:p w:rsidR="009C5631" w:rsidRDefault="005A18D8" w:rsidP="0018412A">
      <w:pPr>
        <w:spacing w:after="120" w:line="240" w:lineRule="auto"/>
        <w:ind w:firstLine="360"/>
        <w:jc w:val="both"/>
        <w:rPr>
          <w:rFonts w:ascii="Times New Roman" w:hAnsi="Times New Roman" w:cs="Times New Roman"/>
          <w:sz w:val="24"/>
          <w:szCs w:val="24"/>
        </w:rPr>
      </w:pPr>
      <w:r>
        <w:rPr>
          <w:rFonts w:ascii="Times New Roman" w:hAnsi="Times New Roman" w:cs="Times New Roman"/>
          <w:sz w:val="24"/>
          <w:szCs w:val="24"/>
        </w:rPr>
        <w:t>There are two approaches to deadlock prevention</w:t>
      </w:r>
      <w:r w:rsidR="00F04DFE">
        <w:rPr>
          <w:rFonts w:ascii="Times New Roman" w:hAnsi="Times New Roman" w:cs="Times New Roman"/>
          <w:sz w:val="24"/>
          <w:szCs w:val="24"/>
        </w:rPr>
        <w:t>:</w:t>
      </w:r>
    </w:p>
    <w:p w:rsidR="005A18D8" w:rsidRDefault="005A18D8" w:rsidP="0017728A">
      <w:pPr>
        <w:pStyle w:val="ListParagraph"/>
        <w:numPr>
          <w:ilvl w:val="0"/>
          <w:numId w:val="61"/>
        </w:numPr>
        <w:spacing w:after="120" w:line="240" w:lineRule="auto"/>
        <w:contextualSpacing w:val="0"/>
        <w:jc w:val="both"/>
        <w:rPr>
          <w:rFonts w:ascii="Times New Roman" w:hAnsi="Times New Roman" w:cs="Times New Roman"/>
          <w:b/>
          <w:bCs/>
          <w:color w:val="006600"/>
          <w:sz w:val="24"/>
          <w:szCs w:val="24"/>
        </w:rPr>
      </w:pPr>
      <w:r>
        <w:rPr>
          <w:rFonts w:ascii="Times New Roman" w:hAnsi="Times New Roman" w:cs="Times New Roman"/>
          <w:b/>
          <w:bCs/>
          <w:color w:val="006600"/>
          <w:sz w:val="24"/>
          <w:szCs w:val="24"/>
        </w:rPr>
        <w:t>Ensuring that no cycle waits can occur by ordering the requests for locks, or requiring all locks to be acquired together.</w:t>
      </w:r>
    </w:p>
    <w:p w:rsidR="00C503FF" w:rsidRPr="00F372FE" w:rsidRDefault="0017728A" w:rsidP="0017728A">
      <w:pPr>
        <w:pStyle w:val="ListParagraph"/>
        <w:spacing w:after="120" w:line="240" w:lineRule="auto"/>
        <w:contextualSpacing w:val="0"/>
        <w:jc w:val="both"/>
        <w:rPr>
          <w:rFonts w:ascii="Times New Roman" w:hAnsi="Times New Roman" w:cs="Times New Roman"/>
          <w:b/>
          <w:bCs/>
          <w:color w:val="660066"/>
          <w:sz w:val="24"/>
          <w:szCs w:val="24"/>
        </w:rPr>
      </w:pPr>
      <w:r w:rsidRPr="00F372FE">
        <w:rPr>
          <w:rFonts w:ascii="Times New Roman" w:hAnsi="Times New Roman" w:cs="Times New Roman"/>
          <w:b/>
          <w:bCs/>
          <w:color w:val="660066"/>
          <w:sz w:val="24"/>
          <w:szCs w:val="24"/>
        </w:rPr>
        <w:t>Different Schemes for this approach:</w:t>
      </w:r>
    </w:p>
    <w:p w:rsidR="0017728A" w:rsidRDefault="00A04FAB" w:rsidP="008B47CA">
      <w:pPr>
        <w:pStyle w:val="ListParagraph"/>
        <w:numPr>
          <w:ilvl w:val="0"/>
          <w:numId w:val="6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Each transaction locks all its data items before it begins execution. Moreover, either all are locked in one step or none are locked.</w:t>
      </w:r>
    </w:p>
    <w:p w:rsidR="00E51B9B" w:rsidRPr="00E51B9B" w:rsidRDefault="00E51B9B" w:rsidP="00E51B9B">
      <w:pPr>
        <w:pStyle w:val="ListParagraph"/>
        <w:spacing w:after="120" w:line="240" w:lineRule="auto"/>
        <w:ind w:left="1080"/>
        <w:contextualSpacing w:val="0"/>
        <w:jc w:val="both"/>
        <w:rPr>
          <w:rFonts w:ascii="Times New Roman" w:hAnsi="Times New Roman" w:cs="Times New Roman"/>
          <w:b/>
          <w:bCs/>
          <w:i/>
          <w:iCs/>
          <w:sz w:val="24"/>
          <w:szCs w:val="24"/>
        </w:rPr>
      </w:pPr>
      <w:r w:rsidRPr="00E51B9B">
        <w:rPr>
          <w:rFonts w:ascii="Times New Roman" w:hAnsi="Times New Roman" w:cs="Times New Roman"/>
          <w:b/>
          <w:bCs/>
          <w:i/>
          <w:iCs/>
          <w:sz w:val="24"/>
          <w:szCs w:val="24"/>
        </w:rPr>
        <w:t>Disadvantages:</w:t>
      </w:r>
    </w:p>
    <w:p w:rsidR="00E51B9B" w:rsidRDefault="007C1F08" w:rsidP="007C1F08">
      <w:pPr>
        <w:pStyle w:val="ListParagraph"/>
        <w:numPr>
          <w:ilvl w:val="1"/>
          <w:numId w:val="61"/>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It is often hard to predict, before the transaction begins, what data items need to be locked.</w:t>
      </w:r>
    </w:p>
    <w:p w:rsidR="007C1F08" w:rsidRDefault="007C1F08" w:rsidP="00E51B9B">
      <w:pPr>
        <w:pStyle w:val="ListParagraph"/>
        <w:numPr>
          <w:ilvl w:val="1"/>
          <w:numId w:val="6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Data-item utilization may be very low, since many of the data items may be locked but unused for a long time.</w:t>
      </w:r>
    </w:p>
    <w:p w:rsidR="00E51B9B" w:rsidRDefault="000152DC" w:rsidP="008B47CA">
      <w:pPr>
        <w:pStyle w:val="ListParagraph"/>
        <w:numPr>
          <w:ilvl w:val="0"/>
          <w:numId w:val="6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Impose an ordering of all data items, and a transaction is required to lock data items only in a sequence consistent with the ordering.</w:t>
      </w:r>
    </w:p>
    <w:p w:rsidR="000152DC" w:rsidRDefault="000152DC" w:rsidP="000152DC">
      <w:pPr>
        <w:pStyle w:val="ListParagraph"/>
        <w:spacing w:after="120"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We have seen one such scheme in the tree protocol, which uses a partial ordering of data items.</w:t>
      </w:r>
    </w:p>
    <w:p w:rsidR="000152DC" w:rsidRDefault="000152DC" w:rsidP="008B47CA">
      <w:pPr>
        <w:pStyle w:val="ListParagraph"/>
        <w:numPr>
          <w:ilvl w:val="0"/>
          <w:numId w:val="6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 variation of the above approach is to use a total order of data items, in conjunction with two-phase locking. Once a transaction has locked a particular item, it cannot request locks on items that precede that item in the ordering.</w:t>
      </w:r>
    </w:p>
    <w:p w:rsidR="00533D29" w:rsidRPr="00C62492" w:rsidRDefault="00533D29" w:rsidP="00533D29">
      <w:pPr>
        <w:pStyle w:val="ListParagraph"/>
        <w:spacing w:after="120"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This scheme is easy to implement, as long as the set of data items accessed by a transaction is known when the transaction starts execution.</w:t>
      </w:r>
    </w:p>
    <w:p w:rsidR="005A18D8" w:rsidRPr="005A18D8" w:rsidRDefault="005A18D8" w:rsidP="0017728A">
      <w:pPr>
        <w:pStyle w:val="ListParagraph"/>
        <w:numPr>
          <w:ilvl w:val="0"/>
          <w:numId w:val="61"/>
        </w:numPr>
        <w:spacing w:after="120" w:line="240" w:lineRule="auto"/>
        <w:contextualSpacing w:val="0"/>
        <w:jc w:val="both"/>
        <w:rPr>
          <w:rFonts w:ascii="Times New Roman" w:hAnsi="Times New Roman" w:cs="Times New Roman"/>
          <w:b/>
          <w:bCs/>
          <w:color w:val="006600"/>
          <w:sz w:val="24"/>
          <w:szCs w:val="24"/>
        </w:rPr>
      </w:pPr>
      <w:r>
        <w:rPr>
          <w:rFonts w:ascii="Times New Roman" w:hAnsi="Times New Roman" w:cs="Times New Roman"/>
          <w:b/>
          <w:bCs/>
          <w:color w:val="006600"/>
          <w:sz w:val="24"/>
          <w:szCs w:val="24"/>
        </w:rPr>
        <w:t>Using preemption and transaction rollbacks.</w:t>
      </w:r>
    </w:p>
    <w:p w:rsidR="00433C36" w:rsidRDefault="00F04DFE" w:rsidP="00433C36">
      <w:pPr>
        <w:pStyle w:val="ListParagraph"/>
        <w:numPr>
          <w:ilvl w:val="5"/>
          <w:numId w:val="10"/>
        </w:numPr>
        <w:spacing w:after="120" w:line="240" w:lineRule="auto"/>
        <w:ind w:left="1080"/>
        <w:contextualSpacing w:val="0"/>
        <w:jc w:val="both"/>
        <w:rPr>
          <w:rFonts w:ascii="Times New Roman" w:hAnsi="Times New Roman" w:cs="Times New Roman"/>
          <w:sz w:val="24"/>
          <w:szCs w:val="24"/>
        </w:rPr>
      </w:pPr>
      <w:r w:rsidRPr="00433C36">
        <w:rPr>
          <w:rFonts w:ascii="Times New Roman" w:hAnsi="Times New Roman" w:cs="Times New Roman"/>
          <w:sz w:val="24"/>
          <w:szCs w:val="24"/>
        </w:rPr>
        <w:t xml:space="preserve">In preemption, when a transaction </w:t>
      </w:r>
      <w:r w:rsidRPr="00433C36">
        <w:rPr>
          <w:rFonts w:ascii="Times New Roman" w:hAnsi="Times New Roman" w:cs="Times New Roman"/>
          <w:i/>
          <w:iCs/>
          <w:sz w:val="24"/>
          <w:szCs w:val="24"/>
        </w:rPr>
        <w:t>T</w:t>
      </w:r>
      <w:r w:rsidRPr="00433C36">
        <w:rPr>
          <w:rFonts w:ascii="Times New Roman" w:hAnsi="Times New Roman" w:cs="Times New Roman"/>
          <w:sz w:val="24"/>
          <w:szCs w:val="24"/>
          <w:vertAlign w:val="subscript"/>
        </w:rPr>
        <w:t>2</w:t>
      </w:r>
      <w:r w:rsidR="00433C36" w:rsidRPr="00433C36">
        <w:rPr>
          <w:rFonts w:ascii="Times New Roman" w:hAnsi="Times New Roman" w:cs="Times New Roman"/>
          <w:sz w:val="24"/>
          <w:szCs w:val="24"/>
        </w:rPr>
        <w:t xml:space="preserve"> </w:t>
      </w:r>
      <w:r w:rsidRPr="00433C36">
        <w:rPr>
          <w:rFonts w:ascii="Times New Roman" w:hAnsi="Times New Roman" w:cs="Times New Roman"/>
          <w:sz w:val="24"/>
          <w:szCs w:val="24"/>
        </w:rPr>
        <w:t xml:space="preserve">requests a lock that transaction </w:t>
      </w:r>
      <w:r w:rsidRPr="00433C36">
        <w:rPr>
          <w:rFonts w:ascii="Times New Roman" w:hAnsi="Times New Roman" w:cs="Times New Roman"/>
          <w:i/>
          <w:iCs/>
          <w:sz w:val="24"/>
          <w:szCs w:val="24"/>
        </w:rPr>
        <w:t>T</w:t>
      </w:r>
      <w:r w:rsidRPr="00433C36">
        <w:rPr>
          <w:rFonts w:ascii="Times New Roman" w:hAnsi="Times New Roman" w:cs="Times New Roman"/>
          <w:sz w:val="24"/>
          <w:szCs w:val="24"/>
          <w:vertAlign w:val="subscript"/>
        </w:rPr>
        <w:t>1</w:t>
      </w:r>
      <w:r w:rsidRPr="00433C36">
        <w:rPr>
          <w:rFonts w:ascii="Times New Roman" w:hAnsi="Times New Roman" w:cs="Times New Roman"/>
          <w:sz w:val="24"/>
          <w:szCs w:val="24"/>
        </w:rPr>
        <w:t xml:space="preserve"> </w:t>
      </w:r>
      <w:r w:rsidR="00433C36" w:rsidRPr="00433C36">
        <w:rPr>
          <w:rFonts w:ascii="Times New Roman" w:hAnsi="Times New Roman" w:cs="Times New Roman"/>
          <w:sz w:val="24"/>
          <w:szCs w:val="24"/>
        </w:rPr>
        <w:t xml:space="preserve">holds, the lock granted to </w:t>
      </w:r>
      <w:r w:rsidR="00433C36" w:rsidRPr="00433C36">
        <w:rPr>
          <w:rFonts w:ascii="Times New Roman" w:hAnsi="Times New Roman" w:cs="Times New Roman"/>
          <w:i/>
          <w:iCs/>
          <w:sz w:val="24"/>
          <w:szCs w:val="24"/>
        </w:rPr>
        <w:t>T</w:t>
      </w:r>
      <w:r w:rsidR="00433C36" w:rsidRPr="00433C36">
        <w:rPr>
          <w:rFonts w:ascii="Times New Roman" w:hAnsi="Times New Roman" w:cs="Times New Roman"/>
          <w:sz w:val="24"/>
          <w:szCs w:val="24"/>
          <w:vertAlign w:val="subscript"/>
        </w:rPr>
        <w:t>1</w:t>
      </w:r>
      <w:r w:rsidRPr="00433C36">
        <w:rPr>
          <w:rFonts w:ascii="Times New Roman" w:hAnsi="Times New Roman" w:cs="Times New Roman"/>
          <w:sz w:val="24"/>
          <w:szCs w:val="24"/>
        </w:rPr>
        <w:t xml:space="preserve"> may be preempted by rolling back of </w:t>
      </w:r>
      <w:r w:rsidRPr="00433C36">
        <w:rPr>
          <w:rFonts w:ascii="Times New Roman" w:hAnsi="Times New Roman" w:cs="Times New Roman"/>
          <w:i/>
          <w:iCs/>
          <w:sz w:val="24"/>
          <w:szCs w:val="24"/>
        </w:rPr>
        <w:t>T</w:t>
      </w:r>
      <w:r w:rsidR="00433C36" w:rsidRPr="00433C36">
        <w:rPr>
          <w:rFonts w:ascii="Times New Roman" w:hAnsi="Times New Roman" w:cs="Times New Roman"/>
          <w:sz w:val="24"/>
          <w:szCs w:val="24"/>
          <w:vertAlign w:val="subscript"/>
        </w:rPr>
        <w:t>1</w:t>
      </w:r>
      <w:r w:rsidRPr="00433C36">
        <w:rPr>
          <w:rFonts w:ascii="Times New Roman" w:hAnsi="Times New Roman" w:cs="Times New Roman"/>
          <w:sz w:val="24"/>
          <w:szCs w:val="24"/>
        </w:rPr>
        <w:t xml:space="preserve">, and granting of the lock to </w:t>
      </w:r>
      <w:r w:rsidRPr="00433C36">
        <w:rPr>
          <w:rFonts w:ascii="Times New Roman" w:hAnsi="Times New Roman" w:cs="Times New Roman"/>
          <w:i/>
          <w:iCs/>
          <w:sz w:val="24"/>
          <w:szCs w:val="24"/>
        </w:rPr>
        <w:t>T</w:t>
      </w:r>
      <w:r w:rsidRPr="00433C36">
        <w:rPr>
          <w:rFonts w:ascii="Times New Roman" w:hAnsi="Times New Roman" w:cs="Times New Roman"/>
          <w:sz w:val="24"/>
          <w:szCs w:val="24"/>
          <w:vertAlign w:val="subscript"/>
        </w:rPr>
        <w:t>2</w:t>
      </w:r>
      <w:r w:rsidR="00433C36">
        <w:rPr>
          <w:rFonts w:ascii="Times New Roman" w:hAnsi="Times New Roman" w:cs="Times New Roman"/>
          <w:sz w:val="24"/>
          <w:szCs w:val="24"/>
        </w:rPr>
        <w:t>.</w:t>
      </w:r>
    </w:p>
    <w:p w:rsidR="00433C36" w:rsidRDefault="00F04DFE" w:rsidP="00433C36">
      <w:pPr>
        <w:pStyle w:val="ListParagraph"/>
        <w:numPr>
          <w:ilvl w:val="5"/>
          <w:numId w:val="10"/>
        </w:numPr>
        <w:spacing w:after="120" w:line="240" w:lineRule="auto"/>
        <w:ind w:left="1080"/>
        <w:contextualSpacing w:val="0"/>
        <w:jc w:val="both"/>
        <w:rPr>
          <w:rFonts w:ascii="Times New Roman" w:hAnsi="Times New Roman" w:cs="Times New Roman"/>
          <w:sz w:val="24"/>
          <w:szCs w:val="24"/>
        </w:rPr>
      </w:pPr>
      <w:r w:rsidRPr="00433C36">
        <w:rPr>
          <w:rFonts w:ascii="Times New Roman" w:hAnsi="Times New Roman" w:cs="Times New Roman"/>
          <w:sz w:val="24"/>
          <w:szCs w:val="24"/>
        </w:rPr>
        <w:t xml:space="preserve">To control the preemption, we assign a unique timestamp to each </w:t>
      </w:r>
      <w:r w:rsidR="00433C36">
        <w:rPr>
          <w:rFonts w:ascii="Times New Roman" w:hAnsi="Times New Roman" w:cs="Times New Roman"/>
          <w:sz w:val="24"/>
          <w:szCs w:val="24"/>
        </w:rPr>
        <w:t>tr</w:t>
      </w:r>
      <w:r w:rsidRPr="00433C36">
        <w:rPr>
          <w:rFonts w:ascii="Times New Roman" w:hAnsi="Times New Roman" w:cs="Times New Roman"/>
          <w:sz w:val="24"/>
          <w:szCs w:val="24"/>
        </w:rPr>
        <w:t xml:space="preserve">ansaction. The system uses these timestamps only to decide whether a transaction </w:t>
      </w:r>
      <w:r w:rsidR="00433C36">
        <w:rPr>
          <w:rFonts w:ascii="Times New Roman" w:hAnsi="Times New Roman" w:cs="Times New Roman"/>
          <w:sz w:val="24"/>
          <w:szCs w:val="24"/>
        </w:rPr>
        <w:t>should wait or roll back.</w:t>
      </w:r>
    </w:p>
    <w:p w:rsidR="00433C36" w:rsidRDefault="00433C36" w:rsidP="00433C36">
      <w:pPr>
        <w:pStyle w:val="ListParagraph"/>
        <w:numPr>
          <w:ilvl w:val="5"/>
          <w:numId w:val="10"/>
        </w:numPr>
        <w:spacing w:after="120" w:line="240" w:lineRule="auto"/>
        <w:ind w:left="1080"/>
        <w:contextualSpacing w:val="0"/>
        <w:jc w:val="both"/>
        <w:rPr>
          <w:rFonts w:ascii="Times New Roman" w:hAnsi="Times New Roman" w:cs="Times New Roman"/>
          <w:sz w:val="24"/>
          <w:szCs w:val="24"/>
        </w:rPr>
      </w:pPr>
      <w:r w:rsidRPr="00433C36">
        <w:rPr>
          <w:rFonts w:ascii="Times New Roman" w:hAnsi="Times New Roman" w:cs="Times New Roman"/>
          <w:sz w:val="24"/>
          <w:szCs w:val="24"/>
        </w:rPr>
        <w:t>If a transaction is rolled back, it retains its old timestamp when restarted.</w:t>
      </w:r>
    </w:p>
    <w:p w:rsidR="009C5631" w:rsidRPr="00F04DFE" w:rsidRDefault="00F04DFE" w:rsidP="00433C36">
      <w:pPr>
        <w:pStyle w:val="ListParagraph"/>
        <w:numPr>
          <w:ilvl w:val="5"/>
          <w:numId w:val="10"/>
        </w:numPr>
        <w:spacing w:after="120" w:line="240" w:lineRule="auto"/>
        <w:ind w:left="1080"/>
        <w:contextualSpacing w:val="0"/>
        <w:jc w:val="both"/>
        <w:rPr>
          <w:rFonts w:ascii="Times New Roman" w:hAnsi="Times New Roman" w:cs="Times New Roman"/>
          <w:sz w:val="24"/>
          <w:szCs w:val="24"/>
        </w:rPr>
      </w:pPr>
      <w:r w:rsidRPr="00F04DFE">
        <w:rPr>
          <w:rFonts w:ascii="Times New Roman" w:hAnsi="Times New Roman" w:cs="Times New Roman"/>
          <w:sz w:val="24"/>
          <w:szCs w:val="24"/>
        </w:rPr>
        <w:t>Locking is still used</w:t>
      </w:r>
      <w:r w:rsidR="00433C36">
        <w:rPr>
          <w:rFonts w:ascii="Times New Roman" w:hAnsi="Times New Roman" w:cs="Times New Roman"/>
          <w:sz w:val="24"/>
          <w:szCs w:val="24"/>
        </w:rPr>
        <w:t xml:space="preserve"> for concurrency control.</w:t>
      </w:r>
    </w:p>
    <w:p w:rsidR="009C5631" w:rsidRPr="00F372FE" w:rsidRDefault="008C71DB" w:rsidP="00FC0231">
      <w:pPr>
        <w:spacing w:after="120" w:line="240" w:lineRule="auto"/>
        <w:ind w:left="720"/>
        <w:jc w:val="both"/>
        <w:rPr>
          <w:rFonts w:ascii="Times New Roman" w:hAnsi="Times New Roman" w:cs="Times New Roman"/>
          <w:b/>
          <w:bCs/>
          <w:color w:val="660066"/>
          <w:sz w:val="24"/>
          <w:szCs w:val="24"/>
        </w:rPr>
      </w:pPr>
      <w:r w:rsidRPr="00F372FE">
        <w:rPr>
          <w:rFonts w:ascii="Times New Roman" w:hAnsi="Times New Roman" w:cs="Times New Roman"/>
          <w:b/>
          <w:bCs/>
          <w:color w:val="660066"/>
          <w:sz w:val="24"/>
          <w:szCs w:val="24"/>
        </w:rPr>
        <w:lastRenderedPageBreak/>
        <w:t>Deadlock Prevention Schemes using Timestamps</w:t>
      </w:r>
    </w:p>
    <w:p w:rsidR="008C71DB" w:rsidRDefault="000C7A61" w:rsidP="00097363">
      <w:pPr>
        <w:pStyle w:val="ListParagraph"/>
        <w:numPr>
          <w:ilvl w:val="1"/>
          <w:numId w:val="61"/>
        </w:numPr>
        <w:spacing w:after="120" w:line="240" w:lineRule="auto"/>
        <w:ind w:left="1080"/>
        <w:contextualSpacing w:val="0"/>
        <w:jc w:val="both"/>
        <w:rPr>
          <w:rFonts w:ascii="Times New Roman" w:hAnsi="Times New Roman" w:cs="Times New Roman"/>
          <w:sz w:val="24"/>
          <w:szCs w:val="24"/>
        </w:rPr>
      </w:pPr>
      <w:r w:rsidRPr="000C7A61">
        <w:rPr>
          <w:rFonts w:ascii="Times New Roman" w:hAnsi="Times New Roman" w:cs="Times New Roman"/>
          <w:b/>
          <w:bCs/>
          <w:sz w:val="24"/>
          <w:szCs w:val="24"/>
        </w:rPr>
        <w:t>Wait-Die Scheme</w:t>
      </w:r>
      <w:r>
        <w:rPr>
          <w:rFonts w:ascii="Times New Roman" w:hAnsi="Times New Roman" w:cs="Times New Roman"/>
          <w:sz w:val="24"/>
          <w:szCs w:val="24"/>
        </w:rPr>
        <w:t xml:space="preserve"> </w:t>
      </w:r>
      <w:r w:rsidR="00097363">
        <w:rPr>
          <w:rFonts w:ascii="Times New Roman" w:hAnsi="Times New Roman" w:cs="Times New Roman"/>
          <w:sz w:val="24"/>
          <w:szCs w:val="24"/>
        </w:rPr>
        <w:t>[</w:t>
      </w:r>
      <w:r w:rsidRPr="00097363">
        <w:rPr>
          <w:rFonts w:ascii="Times New Roman" w:hAnsi="Times New Roman" w:cs="Times New Roman"/>
          <w:i/>
          <w:iCs/>
          <w:sz w:val="24"/>
          <w:szCs w:val="24"/>
        </w:rPr>
        <w:t>Non-Preemptive Technique</w:t>
      </w:r>
      <w:r w:rsidR="00097363">
        <w:rPr>
          <w:rFonts w:ascii="Times New Roman" w:hAnsi="Times New Roman" w:cs="Times New Roman"/>
          <w:sz w:val="24"/>
          <w:szCs w:val="24"/>
        </w:rPr>
        <w:t>]</w:t>
      </w:r>
    </w:p>
    <w:p w:rsidR="000C7A61" w:rsidRDefault="0012428C" w:rsidP="000C7A61">
      <w:pPr>
        <w:pStyle w:val="ListParagraph"/>
        <w:spacing w:after="120"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When transaction </w:t>
      </w:r>
      <w:r>
        <w:rPr>
          <w:rFonts w:ascii="Times New Roman" w:hAnsi="Times New Roman" w:cs="Times New Roman"/>
          <w:i/>
          <w:iCs/>
          <w:sz w:val="24"/>
          <w:szCs w:val="24"/>
        </w:rPr>
        <w:t>T</w:t>
      </w:r>
      <w:r>
        <w:rPr>
          <w:rFonts w:ascii="Times New Roman" w:hAnsi="Times New Roman" w:cs="Times New Roman"/>
          <w:i/>
          <w:iCs/>
          <w:sz w:val="24"/>
          <w:szCs w:val="24"/>
          <w:vertAlign w:val="subscript"/>
        </w:rPr>
        <w:t>i</w:t>
      </w:r>
      <w:r>
        <w:rPr>
          <w:rFonts w:ascii="Times New Roman" w:hAnsi="Times New Roman" w:cs="Times New Roman"/>
          <w:sz w:val="24"/>
          <w:szCs w:val="24"/>
        </w:rPr>
        <w:t xml:space="preserve"> requests a data item currently held by </w:t>
      </w:r>
      <w:r w:rsidRPr="00B21032">
        <w:rPr>
          <w:rFonts w:ascii="Times New Roman" w:hAnsi="Times New Roman" w:cs="Times New Roman"/>
          <w:i/>
          <w:iCs/>
          <w:sz w:val="24"/>
          <w:szCs w:val="24"/>
        </w:rPr>
        <w:t>T</w:t>
      </w:r>
      <w:r w:rsidRPr="00B21032">
        <w:rPr>
          <w:rFonts w:ascii="Times New Roman" w:hAnsi="Times New Roman" w:cs="Times New Roman"/>
          <w:i/>
          <w:iCs/>
          <w:sz w:val="24"/>
          <w:szCs w:val="24"/>
          <w:vertAlign w:val="subscript"/>
        </w:rPr>
        <w:t>j</w:t>
      </w:r>
      <w:r>
        <w:rPr>
          <w:rFonts w:ascii="Times New Roman" w:hAnsi="Times New Roman" w:cs="Times New Roman"/>
          <w:sz w:val="24"/>
          <w:szCs w:val="24"/>
        </w:rPr>
        <w:t xml:space="preserve">, </w:t>
      </w:r>
      <w:r w:rsidRPr="00B21032">
        <w:rPr>
          <w:rFonts w:ascii="Times New Roman" w:hAnsi="Times New Roman" w:cs="Times New Roman"/>
          <w:i/>
          <w:iCs/>
          <w:sz w:val="24"/>
          <w:szCs w:val="24"/>
        </w:rPr>
        <w:t>T</w:t>
      </w:r>
      <w:r w:rsidRPr="00B21032">
        <w:rPr>
          <w:rFonts w:ascii="Times New Roman" w:hAnsi="Times New Roman" w:cs="Times New Roman"/>
          <w:i/>
          <w:iCs/>
          <w:sz w:val="24"/>
          <w:szCs w:val="24"/>
          <w:vertAlign w:val="subscript"/>
        </w:rPr>
        <w:t>i</w:t>
      </w:r>
      <w:r>
        <w:rPr>
          <w:rFonts w:ascii="Times New Roman" w:hAnsi="Times New Roman" w:cs="Times New Roman"/>
          <w:sz w:val="24"/>
          <w:szCs w:val="24"/>
        </w:rPr>
        <w:t xml:space="preserve"> is allowed to wait only if it has a timestamp smaller than that of </w:t>
      </w:r>
      <w:r w:rsidRPr="00B21032">
        <w:rPr>
          <w:rFonts w:ascii="Times New Roman" w:hAnsi="Times New Roman" w:cs="Times New Roman"/>
          <w:i/>
          <w:iCs/>
          <w:sz w:val="24"/>
          <w:szCs w:val="24"/>
        </w:rPr>
        <w:t>T</w:t>
      </w:r>
      <w:r w:rsidRPr="00B21032">
        <w:rPr>
          <w:rFonts w:ascii="Times New Roman" w:hAnsi="Times New Roman" w:cs="Times New Roman"/>
          <w:i/>
          <w:iCs/>
          <w:sz w:val="24"/>
          <w:szCs w:val="24"/>
          <w:vertAlign w:val="subscript"/>
        </w:rPr>
        <w:t>j</w:t>
      </w:r>
      <w:r>
        <w:rPr>
          <w:rFonts w:ascii="Times New Roman" w:hAnsi="Times New Roman" w:cs="Times New Roman"/>
          <w:sz w:val="24"/>
          <w:szCs w:val="24"/>
        </w:rPr>
        <w:t xml:space="preserve"> (i.e. </w:t>
      </w:r>
      <w:r w:rsidRPr="00B21032">
        <w:rPr>
          <w:rFonts w:ascii="Times New Roman" w:hAnsi="Times New Roman" w:cs="Times New Roman"/>
          <w:i/>
          <w:iCs/>
          <w:sz w:val="24"/>
          <w:szCs w:val="24"/>
        </w:rPr>
        <w:t>T</w:t>
      </w:r>
      <w:r w:rsidRPr="00B21032">
        <w:rPr>
          <w:rFonts w:ascii="Times New Roman" w:hAnsi="Times New Roman" w:cs="Times New Roman"/>
          <w:i/>
          <w:iCs/>
          <w:sz w:val="24"/>
          <w:szCs w:val="24"/>
          <w:vertAlign w:val="subscript"/>
        </w:rPr>
        <w:t>i</w:t>
      </w:r>
      <w:r>
        <w:rPr>
          <w:rFonts w:ascii="Times New Roman" w:hAnsi="Times New Roman" w:cs="Times New Roman"/>
          <w:sz w:val="24"/>
          <w:szCs w:val="24"/>
        </w:rPr>
        <w:t xml:space="preserve"> is older than </w:t>
      </w:r>
      <w:r w:rsidRPr="00B21032">
        <w:rPr>
          <w:rFonts w:ascii="Times New Roman" w:hAnsi="Times New Roman" w:cs="Times New Roman"/>
          <w:i/>
          <w:iCs/>
          <w:sz w:val="24"/>
          <w:szCs w:val="24"/>
        </w:rPr>
        <w:t>T</w:t>
      </w:r>
      <w:r w:rsidRPr="00B21032">
        <w:rPr>
          <w:rFonts w:ascii="Times New Roman" w:hAnsi="Times New Roman" w:cs="Times New Roman"/>
          <w:i/>
          <w:iCs/>
          <w:sz w:val="24"/>
          <w:szCs w:val="24"/>
          <w:vertAlign w:val="subscript"/>
        </w:rPr>
        <w:t>j</w:t>
      </w:r>
      <w:r>
        <w:rPr>
          <w:rFonts w:ascii="Times New Roman" w:hAnsi="Times New Roman" w:cs="Times New Roman"/>
          <w:sz w:val="24"/>
          <w:szCs w:val="24"/>
        </w:rPr>
        <w:t xml:space="preserve">). Otherwise, </w:t>
      </w:r>
      <w:r w:rsidRPr="00B21032">
        <w:rPr>
          <w:rFonts w:ascii="Times New Roman" w:hAnsi="Times New Roman" w:cs="Times New Roman"/>
          <w:i/>
          <w:iCs/>
          <w:sz w:val="24"/>
          <w:szCs w:val="24"/>
        </w:rPr>
        <w:t>T</w:t>
      </w:r>
      <w:r w:rsidRPr="00B21032">
        <w:rPr>
          <w:rFonts w:ascii="Times New Roman" w:hAnsi="Times New Roman" w:cs="Times New Roman"/>
          <w:i/>
          <w:iCs/>
          <w:sz w:val="24"/>
          <w:szCs w:val="24"/>
          <w:vertAlign w:val="subscript"/>
        </w:rPr>
        <w:t>i</w:t>
      </w:r>
      <w:r>
        <w:rPr>
          <w:rFonts w:ascii="Times New Roman" w:hAnsi="Times New Roman" w:cs="Times New Roman"/>
          <w:sz w:val="24"/>
          <w:szCs w:val="24"/>
        </w:rPr>
        <w:t xml:space="preserve"> is rolled back (dies).</w:t>
      </w:r>
    </w:p>
    <w:p w:rsidR="00C375C4" w:rsidRPr="0012428C" w:rsidRDefault="00C375C4" w:rsidP="000C7A61">
      <w:pPr>
        <w:pStyle w:val="ListParagraph"/>
        <w:spacing w:after="120"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For example, suppose that transactions </w:t>
      </w:r>
      <w:r w:rsidRPr="003F03EB">
        <w:rPr>
          <w:rFonts w:ascii="Times New Roman" w:hAnsi="Times New Roman" w:cs="Times New Roman"/>
          <w:i/>
          <w:iCs/>
          <w:sz w:val="24"/>
          <w:szCs w:val="24"/>
        </w:rPr>
        <w:t>T</w:t>
      </w:r>
      <w:r w:rsidRPr="003F03EB">
        <w:rPr>
          <w:rFonts w:ascii="Times New Roman" w:hAnsi="Times New Roman" w:cs="Times New Roman"/>
          <w:sz w:val="24"/>
          <w:szCs w:val="24"/>
          <w:vertAlign w:val="subscript"/>
        </w:rPr>
        <w:t>22</w:t>
      </w:r>
      <w:r>
        <w:rPr>
          <w:rFonts w:ascii="Times New Roman" w:hAnsi="Times New Roman" w:cs="Times New Roman"/>
          <w:sz w:val="24"/>
          <w:szCs w:val="24"/>
        </w:rPr>
        <w:t xml:space="preserve">, </w:t>
      </w:r>
      <w:r w:rsidRPr="003F03EB">
        <w:rPr>
          <w:rFonts w:ascii="Times New Roman" w:hAnsi="Times New Roman" w:cs="Times New Roman"/>
          <w:i/>
          <w:iCs/>
          <w:sz w:val="24"/>
          <w:szCs w:val="24"/>
        </w:rPr>
        <w:t>T</w:t>
      </w:r>
      <w:r w:rsidRPr="003F03EB">
        <w:rPr>
          <w:rFonts w:ascii="Times New Roman" w:hAnsi="Times New Roman" w:cs="Times New Roman"/>
          <w:sz w:val="24"/>
          <w:szCs w:val="24"/>
          <w:vertAlign w:val="subscript"/>
        </w:rPr>
        <w:t>23</w:t>
      </w:r>
      <w:r>
        <w:rPr>
          <w:rFonts w:ascii="Times New Roman" w:hAnsi="Times New Roman" w:cs="Times New Roman"/>
          <w:sz w:val="24"/>
          <w:szCs w:val="24"/>
        </w:rPr>
        <w:t xml:space="preserve"> and </w:t>
      </w:r>
      <w:r w:rsidRPr="003F03EB">
        <w:rPr>
          <w:rFonts w:ascii="Times New Roman" w:hAnsi="Times New Roman" w:cs="Times New Roman"/>
          <w:i/>
          <w:iCs/>
          <w:sz w:val="24"/>
          <w:szCs w:val="24"/>
        </w:rPr>
        <w:t>T</w:t>
      </w:r>
      <w:r w:rsidRPr="003F03EB">
        <w:rPr>
          <w:rFonts w:ascii="Times New Roman" w:hAnsi="Times New Roman" w:cs="Times New Roman"/>
          <w:sz w:val="24"/>
          <w:szCs w:val="24"/>
          <w:vertAlign w:val="subscript"/>
        </w:rPr>
        <w:t>24</w:t>
      </w:r>
      <w:r>
        <w:rPr>
          <w:rFonts w:ascii="Times New Roman" w:hAnsi="Times New Roman" w:cs="Times New Roman"/>
          <w:sz w:val="24"/>
          <w:szCs w:val="24"/>
        </w:rPr>
        <w:t xml:space="preserve"> have timestamps 5, 10 and 15 respectively. If </w:t>
      </w:r>
      <w:r w:rsidRPr="003F03EB">
        <w:rPr>
          <w:rFonts w:ascii="Times New Roman" w:hAnsi="Times New Roman" w:cs="Times New Roman"/>
          <w:i/>
          <w:iCs/>
          <w:sz w:val="24"/>
          <w:szCs w:val="24"/>
        </w:rPr>
        <w:t>T</w:t>
      </w:r>
      <w:r w:rsidRPr="003F03EB">
        <w:rPr>
          <w:rFonts w:ascii="Times New Roman" w:hAnsi="Times New Roman" w:cs="Times New Roman"/>
          <w:sz w:val="24"/>
          <w:szCs w:val="24"/>
          <w:vertAlign w:val="subscript"/>
        </w:rPr>
        <w:t>22</w:t>
      </w:r>
      <w:r>
        <w:rPr>
          <w:rFonts w:ascii="Times New Roman" w:hAnsi="Times New Roman" w:cs="Times New Roman"/>
          <w:sz w:val="24"/>
          <w:szCs w:val="24"/>
        </w:rPr>
        <w:t xml:space="preserve"> requests a data item held by </w:t>
      </w:r>
      <w:r w:rsidRPr="003F03EB">
        <w:rPr>
          <w:rFonts w:ascii="Times New Roman" w:hAnsi="Times New Roman" w:cs="Times New Roman"/>
          <w:i/>
          <w:iCs/>
          <w:sz w:val="24"/>
          <w:szCs w:val="24"/>
        </w:rPr>
        <w:t>T</w:t>
      </w:r>
      <w:r w:rsidRPr="003F03EB">
        <w:rPr>
          <w:rFonts w:ascii="Times New Roman" w:hAnsi="Times New Roman" w:cs="Times New Roman"/>
          <w:sz w:val="24"/>
          <w:szCs w:val="24"/>
          <w:vertAlign w:val="subscript"/>
        </w:rPr>
        <w:t>23</w:t>
      </w:r>
      <w:r>
        <w:rPr>
          <w:rFonts w:ascii="Times New Roman" w:hAnsi="Times New Roman" w:cs="Times New Roman"/>
          <w:sz w:val="24"/>
          <w:szCs w:val="24"/>
        </w:rPr>
        <w:t xml:space="preserve">, then </w:t>
      </w:r>
      <w:r w:rsidRPr="003F03EB">
        <w:rPr>
          <w:rFonts w:ascii="Times New Roman" w:hAnsi="Times New Roman" w:cs="Times New Roman"/>
          <w:i/>
          <w:iCs/>
          <w:sz w:val="24"/>
          <w:szCs w:val="24"/>
        </w:rPr>
        <w:t>T</w:t>
      </w:r>
      <w:r w:rsidRPr="003F03EB">
        <w:rPr>
          <w:rFonts w:ascii="Times New Roman" w:hAnsi="Times New Roman" w:cs="Times New Roman"/>
          <w:sz w:val="24"/>
          <w:szCs w:val="24"/>
          <w:vertAlign w:val="subscript"/>
        </w:rPr>
        <w:t>22</w:t>
      </w:r>
      <w:r>
        <w:rPr>
          <w:rFonts w:ascii="Times New Roman" w:hAnsi="Times New Roman" w:cs="Times New Roman"/>
          <w:sz w:val="24"/>
          <w:szCs w:val="24"/>
        </w:rPr>
        <w:t xml:space="preserve"> will wait. If </w:t>
      </w:r>
      <w:r w:rsidRPr="003F03EB">
        <w:rPr>
          <w:rFonts w:ascii="Times New Roman" w:hAnsi="Times New Roman" w:cs="Times New Roman"/>
          <w:i/>
          <w:iCs/>
          <w:sz w:val="24"/>
          <w:szCs w:val="24"/>
        </w:rPr>
        <w:t>T</w:t>
      </w:r>
      <w:r w:rsidRPr="003F03EB">
        <w:rPr>
          <w:rFonts w:ascii="Times New Roman" w:hAnsi="Times New Roman" w:cs="Times New Roman"/>
          <w:sz w:val="24"/>
          <w:szCs w:val="24"/>
          <w:vertAlign w:val="subscript"/>
        </w:rPr>
        <w:t>24</w:t>
      </w:r>
      <w:r>
        <w:rPr>
          <w:rFonts w:ascii="Times New Roman" w:hAnsi="Times New Roman" w:cs="Times New Roman"/>
          <w:sz w:val="24"/>
          <w:szCs w:val="24"/>
        </w:rPr>
        <w:t xml:space="preserve"> requests a data item held by </w:t>
      </w:r>
      <w:r w:rsidRPr="003F03EB">
        <w:rPr>
          <w:rFonts w:ascii="Times New Roman" w:hAnsi="Times New Roman" w:cs="Times New Roman"/>
          <w:i/>
          <w:iCs/>
          <w:sz w:val="24"/>
          <w:szCs w:val="24"/>
        </w:rPr>
        <w:t>T</w:t>
      </w:r>
      <w:r w:rsidRPr="003F03EB">
        <w:rPr>
          <w:rFonts w:ascii="Times New Roman" w:hAnsi="Times New Roman" w:cs="Times New Roman"/>
          <w:sz w:val="24"/>
          <w:szCs w:val="24"/>
          <w:vertAlign w:val="subscript"/>
        </w:rPr>
        <w:t>23</w:t>
      </w:r>
      <w:r>
        <w:rPr>
          <w:rFonts w:ascii="Times New Roman" w:hAnsi="Times New Roman" w:cs="Times New Roman"/>
          <w:sz w:val="24"/>
          <w:szCs w:val="24"/>
        </w:rPr>
        <w:t xml:space="preserve">, then </w:t>
      </w:r>
      <w:r w:rsidRPr="003F03EB">
        <w:rPr>
          <w:rFonts w:ascii="Times New Roman" w:hAnsi="Times New Roman" w:cs="Times New Roman"/>
          <w:i/>
          <w:iCs/>
          <w:sz w:val="24"/>
          <w:szCs w:val="24"/>
        </w:rPr>
        <w:t>T</w:t>
      </w:r>
      <w:r w:rsidRPr="003F03EB">
        <w:rPr>
          <w:rFonts w:ascii="Times New Roman" w:hAnsi="Times New Roman" w:cs="Times New Roman"/>
          <w:sz w:val="24"/>
          <w:szCs w:val="24"/>
          <w:vertAlign w:val="subscript"/>
        </w:rPr>
        <w:t>24</w:t>
      </w:r>
      <w:r>
        <w:rPr>
          <w:rFonts w:ascii="Times New Roman" w:hAnsi="Times New Roman" w:cs="Times New Roman"/>
          <w:sz w:val="24"/>
          <w:szCs w:val="24"/>
        </w:rPr>
        <w:t xml:space="preserve"> will be rolled back.</w:t>
      </w:r>
    </w:p>
    <w:p w:rsidR="000C7A61" w:rsidRDefault="000C7A61" w:rsidP="00097363">
      <w:pPr>
        <w:pStyle w:val="ListParagraph"/>
        <w:numPr>
          <w:ilvl w:val="1"/>
          <w:numId w:val="61"/>
        </w:numPr>
        <w:spacing w:after="120" w:line="240" w:lineRule="auto"/>
        <w:ind w:left="1080"/>
        <w:contextualSpacing w:val="0"/>
        <w:jc w:val="both"/>
        <w:rPr>
          <w:rFonts w:ascii="Times New Roman" w:hAnsi="Times New Roman" w:cs="Times New Roman"/>
          <w:sz w:val="24"/>
          <w:szCs w:val="24"/>
        </w:rPr>
      </w:pPr>
      <w:r w:rsidRPr="00097363">
        <w:rPr>
          <w:rFonts w:ascii="Times New Roman" w:hAnsi="Times New Roman" w:cs="Times New Roman"/>
          <w:b/>
          <w:bCs/>
          <w:sz w:val="24"/>
          <w:szCs w:val="24"/>
        </w:rPr>
        <w:t>Wound-Wait Scheme</w:t>
      </w:r>
      <w:r>
        <w:rPr>
          <w:rFonts w:ascii="Times New Roman" w:hAnsi="Times New Roman" w:cs="Times New Roman"/>
          <w:sz w:val="24"/>
          <w:szCs w:val="24"/>
        </w:rPr>
        <w:t xml:space="preserve"> </w:t>
      </w:r>
      <w:r w:rsidR="00097363">
        <w:rPr>
          <w:rFonts w:ascii="Times New Roman" w:hAnsi="Times New Roman" w:cs="Times New Roman"/>
          <w:sz w:val="24"/>
          <w:szCs w:val="24"/>
        </w:rPr>
        <w:t>[</w:t>
      </w:r>
      <w:r w:rsidRPr="00097363">
        <w:rPr>
          <w:rFonts w:ascii="Times New Roman" w:hAnsi="Times New Roman" w:cs="Times New Roman"/>
          <w:i/>
          <w:iCs/>
          <w:sz w:val="24"/>
          <w:szCs w:val="24"/>
        </w:rPr>
        <w:t>Preemptive Technique</w:t>
      </w:r>
      <w:r w:rsidR="00097363">
        <w:rPr>
          <w:rFonts w:ascii="Times New Roman" w:hAnsi="Times New Roman" w:cs="Times New Roman"/>
          <w:sz w:val="24"/>
          <w:szCs w:val="24"/>
        </w:rPr>
        <w:t>]</w:t>
      </w:r>
    </w:p>
    <w:p w:rsidR="00C6585E" w:rsidRDefault="00C6585E" w:rsidP="00C6585E">
      <w:pPr>
        <w:pStyle w:val="ListParagraph"/>
        <w:spacing w:after="120" w:line="240" w:lineRule="auto"/>
        <w:ind w:left="1080"/>
        <w:contextualSpacing w:val="0"/>
        <w:jc w:val="both"/>
        <w:rPr>
          <w:rFonts w:ascii="Times New Roman" w:hAnsi="Times New Roman" w:cs="Times New Roman"/>
          <w:sz w:val="24"/>
          <w:szCs w:val="24"/>
        </w:rPr>
      </w:pPr>
      <w:r w:rsidRPr="00C6585E">
        <w:rPr>
          <w:rFonts w:ascii="Times New Roman" w:hAnsi="Times New Roman" w:cs="Times New Roman"/>
          <w:sz w:val="24"/>
          <w:szCs w:val="24"/>
        </w:rPr>
        <w:t>Th</w:t>
      </w:r>
      <w:r>
        <w:rPr>
          <w:rFonts w:ascii="Times New Roman" w:hAnsi="Times New Roman" w:cs="Times New Roman"/>
          <w:sz w:val="24"/>
          <w:szCs w:val="24"/>
        </w:rPr>
        <w:t>is scheme is a counterpart to the wait-die scheme.</w:t>
      </w:r>
    </w:p>
    <w:p w:rsidR="00C6585E" w:rsidRDefault="00C6585E" w:rsidP="005275C3">
      <w:pPr>
        <w:pStyle w:val="ListParagraph"/>
        <w:spacing w:after="120" w:line="240" w:lineRule="auto"/>
        <w:ind w:left="1080"/>
        <w:contextualSpacing w:val="0"/>
        <w:jc w:val="both"/>
        <w:rPr>
          <w:rFonts w:ascii="Times New Roman" w:hAnsi="Times New Roman" w:cs="Times New Roman"/>
          <w:sz w:val="24"/>
          <w:szCs w:val="24"/>
        </w:rPr>
      </w:pPr>
      <w:r w:rsidRPr="00C6585E">
        <w:rPr>
          <w:rFonts w:ascii="Times New Roman" w:hAnsi="Times New Roman" w:cs="Times New Roman"/>
          <w:sz w:val="24"/>
          <w:szCs w:val="24"/>
        </w:rPr>
        <w:t xml:space="preserve">When transaction </w:t>
      </w:r>
      <w:r w:rsidRPr="00C6585E">
        <w:rPr>
          <w:rFonts w:ascii="Times New Roman" w:hAnsi="Times New Roman" w:cs="Times New Roman"/>
          <w:i/>
          <w:iCs/>
          <w:sz w:val="24"/>
          <w:szCs w:val="24"/>
        </w:rPr>
        <w:t>T</w:t>
      </w:r>
      <w:r w:rsidRPr="00C6585E">
        <w:rPr>
          <w:rFonts w:ascii="Times New Roman" w:hAnsi="Times New Roman" w:cs="Times New Roman"/>
          <w:i/>
          <w:iCs/>
          <w:sz w:val="24"/>
          <w:szCs w:val="24"/>
          <w:vertAlign w:val="subscript"/>
        </w:rPr>
        <w:t>i</w:t>
      </w:r>
      <w:r w:rsidRPr="00C6585E">
        <w:rPr>
          <w:rFonts w:ascii="Times New Roman" w:hAnsi="Times New Roman" w:cs="Times New Roman"/>
          <w:sz w:val="24"/>
          <w:szCs w:val="24"/>
        </w:rPr>
        <w:t xml:space="preserve"> requests a data item currently held by </w:t>
      </w:r>
      <w:r w:rsidRPr="00C6585E">
        <w:rPr>
          <w:rFonts w:ascii="Times New Roman" w:hAnsi="Times New Roman" w:cs="Times New Roman"/>
          <w:i/>
          <w:iCs/>
          <w:sz w:val="24"/>
          <w:szCs w:val="24"/>
        </w:rPr>
        <w:t>T</w:t>
      </w:r>
      <w:r w:rsidRPr="00C6585E">
        <w:rPr>
          <w:rFonts w:ascii="Times New Roman" w:hAnsi="Times New Roman" w:cs="Times New Roman"/>
          <w:i/>
          <w:iCs/>
          <w:sz w:val="24"/>
          <w:szCs w:val="24"/>
          <w:vertAlign w:val="subscript"/>
        </w:rPr>
        <w:t>j</w:t>
      </w:r>
      <w:r w:rsidRPr="00C6585E">
        <w:rPr>
          <w:rFonts w:ascii="Times New Roman" w:hAnsi="Times New Roman" w:cs="Times New Roman"/>
          <w:sz w:val="24"/>
          <w:szCs w:val="24"/>
        </w:rPr>
        <w:t xml:space="preserve">, </w:t>
      </w:r>
      <w:r w:rsidRPr="00C6585E">
        <w:rPr>
          <w:rFonts w:ascii="Times New Roman" w:hAnsi="Times New Roman" w:cs="Times New Roman"/>
          <w:i/>
          <w:iCs/>
          <w:sz w:val="24"/>
          <w:szCs w:val="24"/>
        </w:rPr>
        <w:t>T</w:t>
      </w:r>
      <w:r w:rsidRPr="00C6585E">
        <w:rPr>
          <w:rFonts w:ascii="Times New Roman" w:hAnsi="Times New Roman" w:cs="Times New Roman"/>
          <w:i/>
          <w:iCs/>
          <w:sz w:val="24"/>
          <w:szCs w:val="24"/>
          <w:vertAlign w:val="subscript"/>
        </w:rPr>
        <w:t>i</w:t>
      </w:r>
      <w:r w:rsidRPr="00C6585E">
        <w:rPr>
          <w:rFonts w:ascii="Times New Roman" w:hAnsi="Times New Roman" w:cs="Times New Roman"/>
          <w:sz w:val="24"/>
          <w:szCs w:val="24"/>
        </w:rPr>
        <w:t xml:space="preserve"> is allowed to wait only if it has a timestamp </w:t>
      </w:r>
      <w:r w:rsidR="005275C3">
        <w:rPr>
          <w:rFonts w:ascii="Times New Roman" w:hAnsi="Times New Roman" w:cs="Times New Roman"/>
          <w:sz w:val="24"/>
          <w:szCs w:val="24"/>
        </w:rPr>
        <w:t>larger</w:t>
      </w:r>
      <w:r w:rsidRPr="00C6585E">
        <w:rPr>
          <w:rFonts w:ascii="Times New Roman" w:hAnsi="Times New Roman" w:cs="Times New Roman"/>
          <w:sz w:val="24"/>
          <w:szCs w:val="24"/>
        </w:rPr>
        <w:t xml:space="preserve"> than that of </w:t>
      </w:r>
      <w:r w:rsidRPr="00C6585E">
        <w:rPr>
          <w:rFonts w:ascii="Times New Roman" w:hAnsi="Times New Roman" w:cs="Times New Roman"/>
          <w:i/>
          <w:iCs/>
          <w:sz w:val="24"/>
          <w:szCs w:val="24"/>
        </w:rPr>
        <w:t>T</w:t>
      </w:r>
      <w:r w:rsidRPr="00C6585E">
        <w:rPr>
          <w:rFonts w:ascii="Times New Roman" w:hAnsi="Times New Roman" w:cs="Times New Roman"/>
          <w:i/>
          <w:iCs/>
          <w:sz w:val="24"/>
          <w:szCs w:val="24"/>
          <w:vertAlign w:val="subscript"/>
        </w:rPr>
        <w:t>j</w:t>
      </w:r>
      <w:r w:rsidRPr="00C6585E">
        <w:rPr>
          <w:rFonts w:ascii="Times New Roman" w:hAnsi="Times New Roman" w:cs="Times New Roman"/>
          <w:sz w:val="24"/>
          <w:szCs w:val="24"/>
        </w:rPr>
        <w:t xml:space="preserve"> (i.e. </w:t>
      </w:r>
      <w:r w:rsidRPr="00C6585E">
        <w:rPr>
          <w:rFonts w:ascii="Times New Roman" w:hAnsi="Times New Roman" w:cs="Times New Roman"/>
          <w:i/>
          <w:iCs/>
          <w:sz w:val="24"/>
          <w:szCs w:val="24"/>
        </w:rPr>
        <w:t>T</w:t>
      </w:r>
      <w:r w:rsidRPr="00C6585E">
        <w:rPr>
          <w:rFonts w:ascii="Times New Roman" w:hAnsi="Times New Roman" w:cs="Times New Roman"/>
          <w:i/>
          <w:iCs/>
          <w:sz w:val="24"/>
          <w:szCs w:val="24"/>
          <w:vertAlign w:val="subscript"/>
        </w:rPr>
        <w:t>i</w:t>
      </w:r>
      <w:r w:rsidRPr="00C6585E">
        <w:rPr>
          <w:rFonts w:ascii="Times New Roman" w:hAnsi="Times New Roman" w:cs="Times New Roman"/>
          <w:sz w:val="24"/>
          <w:szCs w:val="24"/>
        </w:rPr>
        <w:t xml:space="preserve"> is </w:t>
      </w:r>
      <w:r w:rsidR="005275C3">
        <w:rPr>
          <w:rFonts w:ascii="Times New Roman" w:hAnsi="Times New Roman" w:cs="Times New Roman"/>
          <w:sz w:val="24"/>
          <w:szCs w:val="24"/>
        </w:rPr>
        <w:t>younger</w:t>
      </w:r>
      <w:r w:rsidRPr="00C6585E">
        <w:rPr>
          <w:rFonts w:ascii="Times New Roman" w:hAnsi="Times New Roman" w:cs="Times New Roman"/>
          <w:sz w:val="24"/>
          <w:szCs w:val="24"/>
        </w:rPr>
        <w:t xml:space="preserve"> than </w:t>
      </w:r>
      <w:r w:rsidRPr="00C6585E">
        <w:rPr>
          <w:rFonts w:ascii="Times New Roman" w:hAnsi="Times New Roman" w:cs="Times New Roman"/>
          <w:i/>
          <w:iCs/>
          <w:sz w:val="24"/>
          <w:szCs w:val="24"/>
        </w:rPr>
        <w:t>T</w:t>
      </w:r>
      <w:r w:rsidRPr="00C6585E">
        <w:rPr>
          <w:rFonts w:ascii="Times New Roman" w:hAnsi="Times New Roman" w:cs="Times New Roman"/>
          <w:i/>
          <w:iCs/>
          <w:sz w:val="24"/>
          <w:szCs w:val="24"/>
          <w:vertAlign w:val="subscript"/>
        </w:rPr>
        <w:t>j</w:t>
      </w:r>
      <w:r w:rsidRPr="00C6585E">
        <w:rPr>
          <w:rFonts w:ascii="Times New Roman" w:hAnsi="Times New Roman" w:cs="Times New Roman"/>
          <w:sz w:val="24"/>
          <w:szCs w:val="24"/>
        </w:rPr>
        <w:t xml:space="preserve">). Otherwise, </w:t>
      </w:r>
      <w:r w:rsidRPr="00C6585E">
        <w:rPr>
          <w:rFonts w:ascii="Times New Roman" w:hAnsi="Times New Roman" w:cs="Times New Roman"/>
          <w:i/>
          <w:iCs/>
          <w:sz w:val="24"/>
          <w:szCs w:val="24"/>
        </w:rPr>
        <w:t>T</w:t>
      </w:r>
      <w:r w:rsidR="005275C3">
        <w:rPr>
          <w:rFonts w:ascii="Times New Roman" w:hAnsi="Times New Roman" w:cs="Times New Roman"/>
          <w:i/>
          <w:iCs/>
          <w:sz w:val="24"/>
          <w:szCs w:val="24"/>
          <w:vertAlign w:val="subscript"/>
        </w:rPr>
        <w:t>j</w:t>
      </w:r>
      <w:r w:rsidRPr="00C6585E">
        <w:rPr>
          <w:rFonts w:ascii="Times New Roman" w:hAnsi="Times New Roman" w:cs="Times New Roman"/>
          <w:sz w:val="24"/>
          <w:szCs w:val="24"/>
        </w:rPr>
        <w:t xml:space="preserve"> is rolled back (</w:t>
      </w:r>
      <w:r w:rsidR="005275C3" w:rsidRPr="005275C3">
        <w:rPr>
          <w:rFonts w:ascii="Times New Roman" w:hAnsi="Times New Roman" w:cs="Times New Roman"/>
          <w:i/>
          <w:iCs/>
          <w:sz w:val="24"/>
          <w:szCs w:val="24"/>
        </w:rPr>
        <w:t>T</w:t>
      </w:r>
      <w:r w:rsidR="005275C3" w:rsidRPr="005275C3">
        <w:rPr>
          <w:rFonts w:ascii="Times New Roman" w:hAnsi="Times New Roman" w:cs="Times New Roman"/>
          <w:i/>
          <w:iCs/>
          <w:sz w:val="24"/>
          <w:szCs w:val="24"/>
          <w:vertAlign w:val="subscript"/>
        </w:rPr>
        <w:t>j</w:t>
      </w:r>
      <w:r w:rsidR="005275C3">
        <w:rPr>
          <w:rFonts w:ascii="Times New Roman" w:hAnsi="Times New Roman" w:cs="Times New Roman"/>
          <w:sz w:val="24"/>
          <w:szCs w:val="24"/>
        </w:rPr>
        <w:t xml:space="preserve"> is wounded by </w:t>
      </w:r>
      <w:r w:rsidR="005275C3" w:rsidRPr="005275C3">
        <w:rPr>
          <w:rFonts w:ascii="Times New Roman" w:hAnsi="Times New Roman" w:cs="Times New Roman"/>
          <w:i/>
          <w:iCs/>
          <w:sz w:val="24"/>
          <w:szCs w:val="24"/>
        </w:rPr>
        <w:t>T</w:t>
      </w:r>
      <w:r w:rsidR="005275C3" w:rsidRPr="005275C3">
        <w:rPr>
          <w:rFonts w:ascii="Times New Roman" w:hAnsi="Times New Roman" w:cs="Times New Roman"/>
          <w:i/>
          <w:iCs/>
          <w:sz w:val="24"/>
          <w:szCs w:val="24"/>
          <w:vertAlign w:val="subscript"/>
        </w:rPr>
        <w:t>i</w:t>
      </w:r>
      <w:r w:rsidRPr="00C6585E">
        <w:rPr>
          <w:rFonts w:ascii="Times New Roman" w:hAnsi="Times New Roman" w:cs="Times New Roman"/>
          <w:sz w:val="24"/>
          <w:szCs w:val="24"/>
        </w:rPr>
        <w:t>).</w:t>
      </w:r>
    </w:p>
    <w:p w:rsidR="00D01579" w:rsidRDefault="00D01579" w:rsidP="00D01579">
      <w:pPr>
        <w:pStyle w:val="ListParagraph"/>
        <w:spacing w:after="120"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Returning to our example, with transactions </w:t>
      </w:r>
      <w:r w:rsidRPr="00D01579">
        <w:rPr>
          <w:rFonts w:ascii="Times New Roman" w:hAnsi="Times New Roman" w:cs="Times New Roman"/>
          <w:i/>
          <w:iCs/>
          <w:sz w:val="24"/>
          <w:szCs w:val="24"/>
        </w:rPr>
        <w:t>T</w:t>
      </w:r>
      <w:r w:rsidRPr="00D01579">
        <w:rPr>
          <w:rFonts w:ascii="Times New Roman" w:hAnsi="Times New Roman" w:cs="Times New Roman"/>
          <w:sz w:val="24"/>
          <w:szCs w:val="24"/>
          <w:vertAlign w:val="subscript"/>
        </w:rPr>
        <w:t>22</w:t>
      </w:r>
      <w:r w:rsidRPr="00D01579">
        <w:rPr>
          <w:rFonts w:ascii="Times New Roman" w:hAnsi="Times New Roman" w:cs="Times New Roman"/>
          <w:sz w:val="24"/>
          <w:szCs w:val="24"/>
        </w:rPr>
        <w:t xml:space="preserve">, </w:t>
      </w:r>
      <w:r w:rsidRPr="00D01579">
        <w:rPr>
          <w:rFonts w:ascii="Times New Roman" w:hAnsi="Times New Roman" w:cs="Times New Roman"/>
          <w:i/>
          <w:iCs/>
          <w:sz w:val="24"/>
          <w:szCs w:val="24"/>
        </w:rPr>
        <w:t>T</w:t>
      </w:r>
      <w:r w:rsidRPr="00D01579">
        <w:rPr>
          <w:rFonts w:ascii="Times New Roman" w:hAnsi="Times New Roman" w:cs="Times New Roman"/>
          <w:sz w:val="24"/>
          <w:szCs w:val="24"/>
          <w:vertAlign w:val="subscript"/>
        </w:rPr>
        <w:t>23</w:t>
      </w:r>
      <w:r w:rsidRPr="00D01579">
        <w:rPr>
          <w:rFonts w:ascii="Times New Roman" w:hAnsi="Times New Roman" w:cs="Times New Roman"/>
          <w:sz w:val="24"/>
          <w:szCs w:val="24"/>
        </w:rPr>
        <w:t xml:space="preserve"> and </w:t>
      </w:r>
      <w:r w:rsidRPr="00D01579">
        <w:rPr>
          <w:rFonts w:ascii="Times New Roman" w:hAnsi="Times New Roman" w:cs="Times New Roman"/>
          <w:i/>
          <w:iCs/>
          <w:sz w:val="24"/>
          <w:szCs w:val="24"/>
        </w:rPr>
        <w:t>T</w:t>
      </w:r>
      <w:r w:rsidRPr="00D01579">
        <w:rPr>
          <w:rFonts w:ascii="Times New Roman" w:hAnsi="Times New Roman" w:cs="Times New Roman"/>
          <w:sz w:val="24"/>
          <w:szCs w:val="24"/>
          <w:vertAlign w:val="subscript"/>
        </w:rPr>
        <w:t>24</w:t>
      </w:r>
      <w:r>
        <w:rPr>
          <w:rFonts w:ascii="Times New Roman" w:hAnsi="Times New Roman" w:cs="Times New Roman"/>
          <w:sz w:val="24"/>
          <w:szCs w:val="24"/>
        </w:rPr>
        <w:t xml:space="preserve">, if </w:t>
      </w:r>
      <w:r w:rsidRPr="00D01579">
        <w:rPr>
          <w:rFonts w:ascii="Times New Roman" w:hAnsi="Times New Roman" w:cs="Times New Roman"/>
          <w:i/>
          <w:iCs/>
          <w:sz w:val="24"/>
          <w:szCs w:val="24"/>
        </w:rPr>
        <w:t>T</w:t>
      </w:r>
      <w:r w:rsidRPr="00D01579">
        <w:rPr>
          <w:rFonts w:ascii="Times New Roman" w:hAnsi="Times New Roman" w:cs="Times New Roman"/>
          <w:sz w:val="24"/>
          <w:szCs w:val="24"/>
          <w:vertAlign w:val="subscript"/>
        </w:rPr>
        <w:t>22</w:t>
      </w:r>
      <w:r w:rsidRPr="00D01579">
        <w:rPr>
          <w:rFonts w:ascii="Times New Roman" w:hAnsi="Times New Roman" w:cs="Times New Roman"/>
          <w:sz w:val="24"/>
          <w:szCs w:val="24"/>
        </w:rPr>
        <w:t xml:space="preserve"> requests a data item held by </w:t>
      </w:r>
      <w:r w:rsidRPr="00D01579">
        <w:rPr>
          <w:rFonts w:ascii="Times New Roman" w:hAnsi="Times New Roman" w:cs="Times New Roman"/>
          <w:i/>
          <w:iCs/>
          <w:sz w:val="24"/>
          <w:szCs w:val="24"/>
        </w:rPr>
        <w:t>T</w:t>
      </w:r>
      <w:r w:rsidRPr="00D01579">
        <w:rPr>
          <w:rFonts w:ascii="Times New Roman" w:hAnsi="Times New Roman" w:cs="Times New Roman"/>
          <w:sz w:val="24"/>
          <w:szCs w:val="24"/>
          <w:vertAlign w:val="subscript"/>
        </w:rPr>
        <w:t>23</w:t>
      </w:r>
      <w:r w:rsidRPr="00D01579">
        <w:rPr>
          <w:rFonts w:ascii="Times New Roman" w:hAnsi="Times New Roman" w:cs="Times New Roman"/>
          <w:sz w:val="24"/>
          <w:szCs w:val="24"/>
        </w:rPr>
        <w:t>, then</w:t>
      </w:r>
      <w:r>
        <w:rPr>
          <w:rFonts w:ascii="Times New Roman" w:hAnsi="Times New Roman" w:cs="Times New Roman"/>
          <w:sz w:val="24"/>
          <w:szCs w:val="24"/>
        </w:rPr>
        <w:t xml:space="preserve"> the data item will be preempted from</w:t>
      </w:r>
      <w:r w:rsidRPr="00D01579">
        <w:rPr>
          <w:rFonts w:ascii="Times New Roman" w:hAnsi="Times New Roman" w:cs="Times New Roman"/>
          <w:sz w:val="24"/>
          <w:szCs w:val="24"/>
        </w:rPr>
        <w:t xml:space="preserve"> </w:t>
      </w:r>
      <w:r w:rsidRPr="00D01579">
        <w:rPr>
          <w:rFonts w:ascii="Times New Roman" w:hAnsi="Times New Roman" w:cs="Times New Roman"/>
          <w:i/>
          <w:iCs/>
          <w:sz w:val="24"/>
          <w:szCs w:val="24"/>
        </w:rPr>
        <w:t>T</w:t>
      </w:r>
      <w:r w:rsidRPr="00D01579">
        <w:rPr>
          <w:rFonts w:ascii="Times New Roman" w:hAnsi="Times New Roman" w:cs="Times New Roman"/>
          <w:sz w:val="24"/>
          <w:szCs w:val="24"/>
          <w:vertAlign w:val="subscript"/>
        </w:rPr>
        <w:t>2</w:t>
      </w:r>
      <w:r>
        <w:rPr>
          <w:rFonts w:ascii="Times New Roman" w:hAnsi="Times New Roman" w:cs="Times New Roman"/>
          <w:sz w:val="24"/>
          <w:szCs w:val="24"/>
          <w:vertAlign w:val="subscript"/>
        </w:rPr>
        <w:t>3</w:t>
      </w:r>
      <w:r>
        <w:rPr>
          <w:rFonts w:ascii="Times New Roman" w:hAnsi="Times New Roman" w:cs="Times New Roman"/>
          <w:sz w:val="24"/>
          <w:szCs w:val="24"/>
        </w:rPr>
        <w:t xml:space="preserve">, and </w:t>
      </w:r>
      <w:r w:rsidRPr="00D01579">
        <w:rPr>
          <w:rFonts w:ascii="Times New Roman" w:hAnsi="Times New Roman" w:cs="Times New Roman"/>
          <w:i/>
          <w:iCs/>
          <w:sz w:val="24"/>
          <w:szCs w:val="24"/>
        </w:rPr>
        <w:t>T</w:t>
      </w:r>
      <w:r w:rsidRPr="00D01579">
        <w:rPr>
          <w:rFonts w:ascii="Times New Roman" w:hAnsi="Times New Roman" w:cs="Times New Roman"/>
          <w:sz w:val="24"/>
          <w:szCs w:val="24"/>
          <w:vertAlign w:val="subscript"/>
        </w:rPr>
        <w:t>23</w:t>
      </w:r>
      <w:r>
        <w:rPr>
          <w:rFonts w:ascii="Times New Roman" w:hAnsi="Times New Roman" w:cs="Times New Roman"/>
          <w:sz w:val="24"/>
          <w:szCs w:val="24"/>
        </w:rPr>
        <w:t xml:space="preserve"> will be rolled back</w:t>
      </w:r>
      <w:r w:rsidRPr="00D01579">
        <w:rPr>
          <w:rFonts w:ascii="Times New Roman" w:hAnsi="Times New Roman" w:cs="Times New Roman"/>
          <w:sz w:val="24"/>
          <w:szCs w:val="24"/>
        </w:rPr>
        <w:t xml:space="preserve">. If </w:t>
      </w:r>
      <w:r w:rsidRPr="00D01579">
        <w:rPr>
          <w:rFonts w:ascii="Times New Roman" w:hAnsi="Times New Roman" w:cs="Times New Roman"/>
          <w:i/>
          <w:iCs/>
          <w:sz w:val="24"/>
          <w:szCs w:val="24"/>
        </w:rPr>
        <w:t>T</w:t>
      </w:r>
      <w:r w:rsidRPr="00D01579">
        <w:rPr>
          <w:rFonts w:ascii="Times New Roman" w:hAnsi="Times New Roman" w:cs="Times New Roman"/>
          <w:sz w:val="24"/>
          <w:szCs w:val="24"/>
          <w:vertAlign w:val="subscript"/>
        </w:rPr>
        <w:t>24</w:t>
      </w:r>
      <w:r w:rsidRPr="00D01579">
        <w:rPr>
          <w:rFonts w:ascii="Times New Roman" w:hAnsi="Times New Roman" w:cs="Times New Roman"/>
          <w:sz w:val="24"/>
          <w:szCs w:val="24"/>
        </w:rPr>
        <w:t xml:space="preserve"> requests a data item held by </w:t>
      </w:r>
      <w:r w:rsidRPr="00D01579">
        <w:rPr>
          <w:rFonts w:ascii="Times New Roman" w:hAnsi="Times New Roman" w:cs="Times New Roman"/>
          <w:i/>
          <w:iCs/>
          <w:sz w:val="24"/>
          <w:szCs w:val="24"/>
        </w:rPr>
        <w:t>T</w:t>
      </w:r>
      <w:r w:rsidRPr="00D01579">
        <w:rPr>
          <w:rFonts w:ascii="Times New Roman" w:hAnsi="Times New Roman" w:cs="Times New Roman"/>
          <w:sz w:val="24"/>
          <w:szCs w:val="24"/>
          <w:vertAlign w:val="subscript"/>
        </w:rPr>
        <w:t>23</w:t>
      </w:r>
      <w:r w:rsidRPr="00D01579">
        <w:rPr>
          <w:rFonts w:ascii="Times New Roman" w:hAnsi="Times New Roman" w:cs="Times New Roman"/>
          <w:sz w:val="24"/>
          <w:szCs w:val="24"/>
        </w:rPr>
        <w:t xml:space="preserve">, then </w:t>
      </w:r>
      <w:r w:rsidRPr="00D01579">
        <w:rPr>
          <w:rFonts w:ascii="Times New Roman" w:hAnsi="Times New Roman" w:cs="Times New Roman"/>
          <w:i/>
          <w:iCs/>
          <w:sz w:val="24"/>
          <w:szCs w:val="24"/>
        </w:rPr>
        <w:t>T</w:t>
      </w:r>
      <w:r w:rsidRPr="00D01579">
        <w:rPr>
          <w:rFonts w:ascii="Times New Roman" w:hAnsi="Times New Roman" w:cs="Times New Roman"/>
          <w:sz w:val="24"/>
          <w:szCs w:val="24"/>
          <w:vertAlign w:val="subscript"/>
        </w:rPr>
        <w:t>24</w:t>
      </w:r>
      <w:r w:rsidRPr="00D01579">
        <w:rPr>
          <w:rFonts w:ascii="Times New Roman" w:hAnsi="Times New Roman" w:cs="Times New Roman"/>
          <w:sz w:val="24"/>
          <w:szCs w:val="24"/>
        </w:rPr>
        <w:t xml:space="preserve"> will </w:t>
      </w:r>
      <w:r>
        <w:rPr>
          <w:rFonts w:ascii="Times New Roman" w:hAnsi="Times New Roman" w:cs="Times New Roman"/>
          <w:sz w:val="24"/>
          <w:szCs w:val="24"/>
        </w:rPr>
        <w:t>wait</w:t>
      </w:r>
      <w:r w:rsidRPr="00D01579">
        <w:rPr>
          <w:rFonts w:ascii="Times New Roman" w:hAnsi="Times New Roman" w:cs="Times New Roman"/>
          <w:sz w:val="24"/>
          <w:szCs w:val="24"/>
        </w:rPr>
        <w:t>.</w:t>
      </w:r>
    </w:p>
    <w:p w:rsidR="00F46A68" w:rsidRDefault="008C78B2" w:rsidP="007E229F">
      <w:pPr>
        <w:pStyle w:val="ListParagraph"/>
        <w:spacing w:before="360" w:after="360" w:line="240" w:lineRule="auto"/>
        <w:contextualSpacing w:val="0"/>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457" editas="canvas" style="width:330.8pt;height:59.5pt;mso-position-horizontal-relative:char;mso-position-vertical-relative:line" coordorigin="1888,6514" coordsize="6616,1190">
            <o:lock v:ext="edit" aspectratio="t"/>
            <v:shape id="_x0000_s1456" type="#_x0000_t75" style="position:absolute;left:1888;top:6514;width:6616;height:1190" o:preferrelative="f">
              <v:fill o:detectmouseclick="t"/>
              <v:path o:extrusionok="t" o:connecttype="none"/>
              <o:lock v:ext="edit" text="t"/>
            </v:shape>
            <v:oval id="_x0000_s1458" style="position:absolute;left:1888;top:6598;width:389;height:386;v-text-anchor:middle">
              <v:fill opacity="0"/>
              <v:textbox inset="0,0,0,0">
                <w:txbxContent>
                  <w:p w:rsidR="00F46A68" w:rsidRPr="00F46A68" w:rsidRDefault="00F46A68" w:rsidP="00F46A68">
                    <w:pPr>
                      <w:jc w:val="center"/>
                      <w:rPr>
                        <w:rFonts w:asciiTheme="majorBidi" w:hAnsiTheme="majorBidi" w:cstheme="majorBidi"/>
                        <w:sz w:val="20"/>
                        <w:szCs w:val="20"/>
                      </w:rPr>
                    </w:pPr>
                    <w:r w:rsidRPr="00F46A68">
                      <w:rPr>
                        <w:rFonts w:asciiTheme="majorBidi" w:hAnsiTheme="majorBidi" w:cstheme="majorBidi"/>
                        <w:i/>
                        <w:iCs/>
                        <w:sz w:val="20"/>
                        <w:szCs w:val="20"/>
                      </w:rPr>
                      <w:t>T</w:t>
                    </w:r>
                    <w:r w:rsidRPr="00F46A68">
                      <w:rPr>
                        <w:rFonts w:asciiTheme="majorBidi" w:hAnsiTheme="majorBidi" w:cstheme="majorBidi"/>
                        <w:sz w:val="20"/>
                        <w:szCs w:val="20"/>
                        <w:vertAlign w:val="subscript"/>
                      </w:rPr>
                      <w:t>22</w:t>
                    </w:r>
                  </w:p>
                </w:txbxContent>
              </v:textbox>
            </v:oval>
            <v:oval id="_x0000_s1459" style="position:absolute;left:3036;top:6598;width:390;height:386;v-text-anchor:middle">
              <v:fill opacity="0"/>
              <v:textbox inset="0,0,0,0">
                <w:txbxContent>
                  <w:p w:rsidR="00D26859" w:rsidRPr="00F46A68" w:rsidRDefault="00D26859" w:rsidP="00D26859">
                    <w:pPr>
                      <w:jc w:val="center"/>
                      <w:rPr>
                        <w:rFonts w:asciiTheme="majorBidi" w:hAnsiTheme="majorBidi" w:cstheme="majorBidi"/>
                        <w:sz w:val="20"/>
                        <w:szCs w:val="20"/>
                      </w:rPr>
                    </w:pPr>
                    <w:r w:rsidRPr="00F46A68">
                      <w:rPr>
                        <w:rFonts w:asciiTheme="majorBidi" w:hAnsiTheme="majorBidi" w:cstheme="majorBidi"/>
                        <w:i/>
                        <w:iCs/>
                        <w:sz w:val="20"/>
                        <w:szCs w:val="20"/>
                      </w:rPr>
                      <w:t>T</w:t>
                    </w:r>
                    <w:r w:rsidRPr="00F46A68">
                      <w:rPr>
                        <w:rFonts w:asciiTheme="majorBidi" w:hAnsiTheme="majorBidi" w:cstheme="majorBidi"/>
                        <w:sz w:val="20"/>
                        <w:szCs w:val="20"/>
                        <w:vertAlign w:val="subscript"/>
                      </w:rPr>
                      <w:t>2</w:t>
                    </w:r>
                    <w:r>
                      <w:rPr>
                        <w:rFonts w:asciiTheme="majorBidi" w:hAnsiTheme="majorBidi" w:cstheme="majorBidi"/>
                        <w:sz w:val="20"/>
                        <w:szCs w:val="20"/>
                        <w:vertAlign w:val="subscript"/>
                      </w:rPr>
                      <w:t>3</w:t>
                    </w:r>
                  </w:p>
                </w:txbxContent>
              </v:textbox>
            </v:oval>
            <v:oval id="_x0000_s1460" style="position:absolute;left:4297;top:6598;width:388;height:386;v-text-anchor:middle">
              <v:fill opacity="0"/>
              <v:textbox inset="0,0,0,0">
                <w:txbxContent>
                  <w:p w:rsidR="00D26859" w:rsidRPr="00F46A68" w:rsidRDefault="00D26859" w:rsidP="00D26859">
                    <w:pPr>
                      <w:jc w:val="center"/>
                      <w:rPr>
                        <w:rFonts w:asciiTheme="majorBidi" w:hAnsiTheme="majorBidi" w:cstheme="majorBidi"/>
                        <w:sz w:val="20"/>
                        <w:szCs w:val="20"/>
                      </w:rPr>
                    </w:pPr>
                    <w:r w:rsidRPr="00F46A68">
                      <w:rPr>
                        <w:rFonts w:asciiTheme="majorBidi" w:hAnsiTheme="majorBidi" w:cstheme="majorBidi"/>
                        <w:i/>
                        <w:iCs/>
                        <w:sz w:val="20"/>
                        <w:szCs w:val="20"/>
                      </w:rPr>
                      <w:t>T</w:t>
                    </w:r>
                    <w:r w:rsidRPr="00F46A68">
                      <w:rPr>
                        <w:rFonts w:asciiTheme="majorBidi" w:hAnsiTheme="majorBidi" w:cstheme="majorBidi"/>
                        <w:sz w:val="20"/>
                        <w:szCs w:val="20"/>
                        <w:vertAlign w:val="subscript"/>
                      </w:rPr>
                      <w:t>2</w:t>
                    </w:r>
                    <w:r>
                      <w:rPr>
                        <w:rFonts w:asciiTheme="majorBidi" w:hAnsiTheme="majorBidi" w:cstheme="majorBidi"/>
                        <w:sz w:val="20"/>
                        <w:szCs w:val="20"/>
                        <w:vertAlign w:val="subscript"/>
                      </w:rPr>
                      <w:t>4</w:t>
                    </w:r>
                  </w:p>
                </w:txbxContent>
              </v:textbox>
            </v:oval>
            <v:shape id="_x0000_s1464" type="#_x0000_t32" style="position:absolute;left:2277;top:6791;width:759;height:1" o:connectortype="straight">
              <v:stroke endarrow="block"/>
            </v:shape>
            <v:shape id="_x0000_s1465" type="#_x0000_t202" style="position:absolute;left:2332;top:6568;width:633;height:216" stroked="f">
              <v:fill opacity="0"/>
              <v:textbox inset="0,0,0,0">
                <w:txbxContent>
                  <w:p w:rsidR="00C335A5" w:rsidRPr="00C335A5" w:rsidRDefault="00C335A5" w:rsidP="00C335A5">
                    <w:pPr>
                      <w:rPr>
                        <w:rFonts w:asciiTheme="majorBidi" w:hAnsiTheme="majorBidi" w:cstheme="majorBidi"/>
                        <w:color w:val="C00000"/>
                        <w:sz w:val="16"/>
                        <w:szCs w:val="16"/>
                      </w:rPr>
                    </w:pPr>
                    <w:r w:rsidRPr="00C335A5">
                      <w:rPr>
                        <w:rFonts w:asciiTheme="majorBidi" w:hAnsiTheme="majorBidi" w:cstheme="majorBidi"/>
                        <w:color w:val="C00000"/>
                        <w:sz w:val="16"/>
                        <w:szCs w:val="16"/>
                      </w:rPr>
                      <w:t>Request</w:t>
                    </w:r>
                  </w:p>
                </w:txbxContent>
              </v:textbox>
            </v:shape>
            <v:shape id="_x0000_s1466" type="#_x0000_t202" style="position:absolute;left:1932;top:7050;width:389;height:216" stroked="f">
              <v:fill opacity="0"/>
              <v:textbox inset="0,0,0,0">
                <w:txbxContent>
                  <w:p w:rsidR="00C335A5" w:rsidRPr="00C335A5" w:rsidRDefault="00C335A5" w:rsidP="00C335A5">
                    <w:pPr>
                      <w:rPr>
                        <w:rFonts w:asciiTheme="majorBidi" w:hAnsiTheme="majorBidi" w:cstheme="majorBidi"/>
                        <w:color w:val="C00000"/>
                        <w:sz w:val="16"/>
                        <w:szCs w:val="16"/>
                      </w:rPr>
                    </w:pPr>
                    <w:r>
                      <w:rPr>
                        <w:rFonts w:asciiTheme="majorBidi" w:hAnsiTheme="majorBidi" w:cstheme="majorBidi"/>
                        <w:color w:val="C00000"/>
                        <w:sz w:val="16"/>
                        <w:szCs w:val="16"/>
                      </w:rPr>
                      <w:t>Wait</w:t>
                    </w:r>
                  </w:p>
                </w:txbxContent>
              </v:textbox>
            </v:shape>
            <v:shape id="_x0000_s1467" type="#_x0000_t32" style="position:absolute;left:3426;top:6791;width:871;height:1;flip:x" o:connectortype="straight">
              <v:stroke endarrow="block"/>
            </v:shape>
            <v:shape id="_x0000_s1468" type="#_x0000_t202" style="position:absolute;left:3634;top:6569;width:633;height:216" stroked="f">
              <v:fill opacity="0"/>
              <v:textbox inset="0,0,0,0">
                <w:txbxContent>
                  <w:p w:rsidR="00C335A5" w:rsidRPr="00C335A5" w:rsidRDefault="00C335A5" w:rsidP="00C335A5">
                    <w:pPr>
                      <w:rPr>
                        <w:rFonts w:asciiTheme="majorBidi" w:hAnsiTheme="majorBidi" w:cstheme="majorBidi"/>
                        <w:color w:val="17375D"/>
                        <w:sz w:val="16"/>
                        <w:szCs w:val="16"/>
                      </w:rPr>
                    </w:pPr>
                    <w:r w:rsidRPr="00C335A5">
                      <w:rPr>
                        <w:rFonts w:asciiTheme="majorBidi" w:hAnsiTheme="majorBidi" w:cstheme="majorBidi"/>
                        <w:color w:val="17375D"/>
                        <w:sz w:val="16"/>
                        <w:szCs w:val="16"/>
                      </w:rPr>
                      <w:t>Request</w:t>
                    </w:r>
                  </w:p>
                </w:txbxContent>
              </v:textbox>
            </v:shape>
            <v:shape id="_x0000_s1469" type="#_x0000_t202" style="position:absolute;left:4190;top:7050;width:633;height:162" stroked="f">
              <v:fill opacity="0"/>
              <v:textbox inset="0,0,0,0">
                <w:txbxContent>
                  <w:p w:rsidR="00C335A5" w:rsidRPr="00C335A5" w:rsidRDefault="00C335A5" w:rsidP="00C335A5">
                    <w:pPr>
                      <w:rPr>
                        <w:rFonts w:asciiTheme="majorBidi" w:hAnsiTheme="majorBidi" w:cstheme="majorBidi"/>
                        <w:color w:val="17375D"/>
                        <w:sz w:val="16"/>
                        <w:szCs w:val="16"/>
                      </w:rPr>
                    </w:pPr>
                    <w:r>
                      <w:rPr>
                        <w:rFonts w:asciiTheme="majorBidi" w:hAnsiTheme="majorBidi" w:cstheme="majorBidi"/>
                        <w:color w:val="17375D"/>
                        <w:sz w:val="16"/>
                        <w:szCs w:val="16"/>
                      </w:rPr>
                      <w:t>Rollback</w:t>
                    </w:r>
                  </w:p>
                </w:txbxContent>
              </v:textbox>
            </v:shape>
            <v:oval id="_x0000_s1470" style="position:absolute;left:5692;top:6544;width:389;height:386;v-text-anchor:middle">
              <v:fill opacity="0"/>
              <v:textbox inset="0,0,0,0">
                <w:txbxContent>
                  <w:p w:rsidR="009E0012" w:rsidRPr="00F46A68" w:rsidRDefault="009E0012" w:rsidP="00F46A68">
                    <w:pPr>
                      <w:jc w:val="center"/>
                      <w:rPr>
                        <w:rFonts w:asciiTheme="majorBidi" w:hAnsiTheme="majorBidi" w:cstheme="majorBidi"/>
                        <w:sz w:val="20"/>
                        <w:szCs w:val="20"/>
                      </w:rPr>
                    </w:pPr>
                    <w:r w:rsidRPr="00F46A68">
                      <w:rPr>
                        <w:rFonts w:asciiTheme="majorBidi" w:hAnsiTheme="majorBidi" w:cstheme="majorBidi"/>
                        <w:i/>
                        <w:iCs/>
                        <w:sz w:val="20"/>
                        <w:szCs w:val="20"/>
                      </w:rPr>
                      <w:t>T</w:t>
                    </w:r>
                    <w:r w:rsidRPr="00F46A68">
                      <w:rPr>
                        <w:rFonts w:asciiTheme="majorBidi" w:hAnsiTheme="majorBidi" w:cstheme="majorBidi"/>
                        <w:sz w:val="20"/>
                        <w:szCs w:val="20"/>
                        <w:vertAlign w:val="subscript"/>
                      </w:rPr>
                      <w:t>22</w:t>
                    </w:r>
                  </w:p>
                </w:txbxContent>
              </v:textbox>
            </v:oval>
            <v:oval id="_x0000_s1471" style="position:absolute;left:6840;top:6544;width:390;height:386;v-text-anchor:middle">
              <v:fill opacity="0"/>
              <v:textbox inset="0,0,0,0">
                <w:txbxContent>
                  <w:p w:rsidR="009E0012" w:rsidRPr="00F46A68" w:rsidRDefault="009E0012" w:rsidP="00D26859">
                    <w:pPr>
                      <w:jc w:val="center"/>
                      <w:rPr>
                        <w:rFonts w:asciiTheme="majorBidi" w:hAnsiTheme="majorBidi" w:cstheme="majorBidi"/>
                        <w:sz w:val="20"/>
                        <w:szCs w:val="20"/>
                      </w:rPr>
                    </w:pPr>
                    <w:r w:rsidRPr="00F46A68">
                      <w:rPr>
                        <w:rFonts w:asciiTheme="majorBidi" w:hAnsiTheme="majorBidi" w:cstheme="majorBidi"/>
                        <w:i/>
                        <w:iCs/>
                        <w:sz w:val="20"/>
                        <w:szCs w:val="20"/>
                      </w:rPr>
                      <w:t>T</w:t>
                    </w:r>
                    <w:r w:rsidRPr="00F46A68">
                      <w:rPr>
                        <w:rFonts w:asciiTheme="majorBidi" w:hAnsiTheme="majorBidi" w:cstheme="majorBidi"/>
                        <w:sz w:val="20"/>
                        <w:szCs w:val="20"/>
                        <w:vertAlign w:val="subscript"/>
                      </w:rPr>
                      <w:t>2</w:t>
                    </w:r>
                    <w:r>
                      <w:rPr>
                        <w:rFonts w:asciiTheme="majorBidi" w:hAnsiTheme="majorBidi" w:cstheme="majorBidi"/>
                        <w:sz w:val="20"/>
                        <w:szCs w:val="20"/>
                        <w:vertAlign w:val="subscript"/>
                      </w:rPr>
                      <w:t>3</w:t>
                    </w:r>
                  </w:p>
                </w:txbxContent>
              </v:textbox>
            </v:oval>
            <v:oval id="_x0000_s1472" style="position:absolute;left:8101;top:6544;width:388;height:386;v-text-anchor:middle">
              <v:fill opacity="0"/>
              <v:textbox inset="0,0,0,0">
                <w:txbxContent>
                  <w:p w:rsidR="009E0012" w:rsidRPr="00F46A68" w:rsidRDefault="009E0012" w:rsidP="00D26859">
                    <w:pPr>
                      <w:jc w:val="center"/>
                      <w:rPr>
                        <w:rFonts w:asciiTheme="majorBidi" w:hAnsiTheme="majorBidi" w:cstheme="majorBidi"/>
                        <w:sz w:val="20"/>
                        <w:szCs w:val="20"/>
                      </w:rPr>
                    </w:pPr>
                    <w:r w:rsidRPr="00F46A68">
                      <w:rPr>
                        <w:rFonts w:asciiTheme="majorBidi" w:hAnsiTheme="majorBidi" w:cstheme="majorBidi"/>
                        <w:i/>
                        <w:iCs/>
                        <w:sz w:val="20"/>
                        <w:szCs w:val="20"/>
                      </w:rPr>
                      <w:t>T</w:t>
                    </w:r>
                    <w:r w:rsidRPr="00F46A68">
                      <w:rPr>
                        <w:rFonts w:asciiTheme="majorBidi" w:hAnsiTheme="majorBidi" w:cstheme="majorBidi"/>
                        <w:sz w:val="20"/>
                        <w:szCs w:val="20"/>
                        <w:vertAlign w:val="subscript"/>
                      </w:rPr>
                      <w:t>2</w:t>
                    </w:r>
                    <w:r>
                      <w:rPr>
                        <w:rFonts w:asciiTheme="majorBidi" w:hAnsiTheme="majorBidi" w:cstheme="majorBidi"/>
                        <w:sz w:val="20"/>
                        <w:szCs w:val="20"/>
                        <w:vertAlign w:val="subscript"/>
                      </w:rPr>
                      <w:t>4</w:t>
                    </w:r>
                  </w:p>
                </w:txbxContent>
              </v:textbox>
            </v:oval>
            <v:shape id="_x0000_s1473" type="#_x0000_t32" style="position:absolute;left:6081;top:6737;width:759;height:1" o:connectortype="straight">
              <v:stroke endarrow="block"/>
            </v:shape>
            <v:shape id="_x0000_s1474" type="#_x0000_t202" style="position:absolute;left:6136;top:6514;width:633;height:216" stroked="f">
              <v:fill opacity="0"/>
              <v:textbox inset="0,0,0,0">
                <w:txbxContent>
                  <w:p w:rsidR="009E0012" w:rsidRPr="00C335A5" w:rsidRDefault="009E0012" w:rsidP="00C335A5">
                    <w:pPr>
                      <w:rPr>
                        <w:rFonts w:asciiTheme="majorBidi" w:hAnsiTheme="majorBidi" w:cstheme="majorBidi"/>
                        <w:color w:val="C00000"/>
                        <w:sz w:val="16"/>
                        <w:szCs w:val="16"/>
                      </w:rPr>
                    </w:pPr>
                    <w:r w:rsidRPr="00C335A5">
                      <w:rPr>
                        <w:rFonts w:asciiTheme="majorBidi" w:hAnsiTheme="majorBidi" w:cstheme="majorBidi"/>
                        <w:color w:val="C00000"/>
                        <w:sz w:val="16"/>
                        <w:szCs w:val="16"/>
                      </w:rPr>
                      <w:t>Request</w:t>
                    </w:r>
                  </w:p>
                </w:txbxContent>
              </v:textbox>
            </v:shape>
            <v:shape id="_x0000_s1475" type="#_x0000_t202" style="position:absolute;left:6762;top:6996;width:588;height:216" stroked="f">
              <v:fill opacity="0"/>
              <v:textbox inset="0,0,0,0">
                <w:txbxContent>
                  <w:p w:rsidR="009E0012" w:rsidRPr="00C335A5" w:rsidRDefault="009E0012" w:rsidP="00C335A5">
                    <w:pPr>
                      <w:rPr>
                        <w:rFonts w:asciiTheme="majorBidi" w:hAnsiTheme="majorBidi" w:cstheme="majorBidi"/>
                        <w:color w:val="C00000"/>
                        <w:sz w:val="16"/>
                        <w:szCs w:val="16"/>
                      </w:rPr>
                    </w:pPr>
                    <w:r>
                      <w:rPr>
                        <w:rFonts w:asciiTheme="majorBidi" w:hAnsiTheme="majorBidi" w:cstheme="majorBidi"/>
                        <w:color w:val="C00000"/>
                        <w:sz w:val="16"/>
                        <w:szCs w:val="16"/>
                      </w:rPr>
                      <w:t>Rollback</w:t>
                    </w:r>
                  </w:p>
                </w:txbxContent>
              </v:textbox>
            </v:shape>
            <v:shape id="_x0000_s1476" type="#_x0000_t32" style="position:absolute;left:7230;top:6737;width:871;height:1;flip:x" o:connectortype="straight">
              <v:stroke endarrow="block"/>
            </v:shape>
            <v:shape id="_x0000_s1477" type="#_x0000_t202" style="position:absolute;left:7438;top:6515;width:633;height:216" stroked="f">
              <v:fill opacity="0"/>
              <v:textbox inset="0,0,0,0">
                <w:txbxContent>
                  <w:p w:rsidR="009E0012" w:rsidRPr="00C335A5" w:rsidRDefault="009E0012" w:rsidP="00C335A5">
                    <w:pPr>
                      <w:rPr>
                        <w:rFonts w:asciiTheme="majorBidi" w:hAnsiTheme="majorBidi" w:cstheme="majorBidi"/>
                        <w:color w:val="17375D"/>
                        <w:sz w:val="16"/>
                        <w:szCs w:val="16"/>
                      </w:rPr>
                    </w:pPr>
                    <w:r w:rsidRPr="00C335A5">
                      <w:rPr>
                        <w:rFonts w:asciiTheme="majorBidi" w:hAnsiTheme="majorBidi" w:cstheme="majorBidi"/>
                        <w:color w:val="17375D"/>
                        <w:sz w:val="16"/>
                        <w:szCs w:val="16"/>
                      </w:rPr>
                      <w:t>Request</w:t>
                    </w:r>
                  </w:p>
                </w:txbxContent>
              </v:textbox>
            </v:shape>
            <v:shape id="_x0000_s1478" type="#_x0000_t202" style="position:absolute;left:8148;top:6996;width:356;height:162" stroked="f">
              <v:fill opacity="0"/>
              <v:textbox inset="0,0,0,0">
                <w:txbxContent>
                  <w:p w:rsidR="009E0012" w:rsidRPr="00C335A5" w:rsidRDefault="009E0012" w:rsidP="00C335A5">
                    <w:pPr>
                      <w:rPr>
                        <w:rFonts w:asciiTheme="majorBidi" w:hAnsiTheme="majorBidi" w:cstheme="majorBidi"/>
                        <w:color w:val="17375D"/>
                        <w:sz w:val="16"/>
                        <w:szCs w:val="16"/>
                      </w:rPr>
                    </w:pPr>
                    <w:r>
                      <w:rPr>
                        <w:rFonts w:asciiTheme="majorBidi" w:hAnsiTheme="majorBidi" w:cstheme="majorBidi"/>
                        <w:color w:val="17375D"/>
                        <w:sz w:val="16"/>
                        <w:szCs w:val="16"/>
                      </w:rPr>
                      <w:t>Wait</w:t>
                    </w:r>
                  </w:p>
                </w:txbxContent>
              </v:textbox>
            </v:shape>
            <v:shape id="_x0000_s1480" type="#_x0000_t202" style="position:absolute;left:2622;top:7488;width:1491;height:216" stroked="f">
              <v:fill opacity="0"/>
              <v:textbox inset="0,0,0,0">
                <w:txbxContent>
                  <w:p w:rsidR="009E0012" w:rsidRPr="009E0012" w:rsidRDefault="009E0012" w:rsidP="00C335A5">
                    <w:pPr>
                      <w:rPr>
                        <w:rFonts w:asciiTheme="majorBidi" w:hAnsiTheme="majorBidi" w:cstheme="majorBidi"/>
                        <w:b/>
                        <w:bCs/>
                        <w:sz w:val="18"/>
                        <w:szCs w:val="18"/>
                      </w:rPr>
                    </w:pPr>
                    <w:r w:rsidRPr="009E0012">
                      <w:rPr>
                        <w:rFonts w:asciiTheme="majorBidi" w:hAnsiTheme="majorBidi" w:cstheme="majorBidi"/>
                        <w:b/>
                        <w:bCs/>
                        <w:sz w:val="18"/>
                        <w:szCs w:val="18"/>
                      </w:rPr>
                      <w:t>Wait-Die Scheme</w:t>
                    </w:r>
                  </w:p>
                </w:txbxContent>
              </v:textbox>
            </v:shape>
            <v:shape id="_x0000_s1481" type="#_x0000_t202" style="position:absolute;left:6350;top:7488;width:1816;height:216" stroked="f">
              <v:fill opacity="0"/>
              <v:textbox inset="0,0,0,0">
                <w:txbxContent>
                  <w:p w:rsidR="009E0012" w:rsidRPr="009E0012" w:rsidRDefault="009E0012" w:rsidP="00C335A5">
                    <w:pPr>
                      <w:rPr>
                        <w:rFonts w:asciiTheme="majorBidi" w:hAnsiTheme="majorBidi" w:cstheme="majorBidi"/>
                        <w:b/>
                        <w:bCs/>
                        <w:sz w:val="18"/>
                        <w:szCs w:val="18"/>
                      </w:rPr>
                    </w:pPr>
                    <w:r>
                      <w:rPr>
                        <w:rFonts w:asciiTheme="majorBidi" w:hAnsiTheme="majorBidi" w:cstheme="majorBidi"/>
                        <w:b/>
                        <w:bCs/>
                        <w:sz w:val="18"/>
                        <w:szCs w:val="18"/>
                      </w:rPr>
                      <w:t>Wound-Wait</w:t>
                    </w:r>
                    <w:r w:rsidRPr="009E0012">
                      <w:rPr>
                        <w:rFonts w:asciiTheme="majorBidi" w:hAnsiTheme="majorBidi" w:cstheme="majorBidi"/>
                        <w:b/>
                        <w:bCs/>
                        <w:sz w:val="18"/>
                        <w:szCs w:val="18"/>
                      </w:rPr>
                      <w:t xml:space="preserve"> Scheme</w:t>
                    </w:r>
                  </w:p>
                </w:txbxContent>
              </v:textbox>
            </v:shape>
            <w10:wrap type="none"/>
            <w10:anchorlock/>
          </v:group>
        </w:pict>
      </w:r>
    </w:p>
    <w:p w:rsidR="00F372FE" w:rsidRPr="00F372FE" w:rsidRDefault="00F372FE" w:rsidP="00F372FE">
      <w:pPr>
        <w:pStyle w:val="ListParagraph"/>
        <w:spacing w:after="120" w:line="240" w:lineRule="auto"/>
        <w:contextualSpacing w:val="0"/>
        <w:jc w:val="both"/>
        <w:rPr>
          <w:rFonts w:ascii="Times New Roman" w:hAnsi="Times New Roman" w:cs="Times New Roman"/>
          <w:b/>
          <w:bCs/>
          <w:color w:val="660066"/>
          <w:sz w:val="24"/>
          <w:szCs w:val="24"/>
        </w:rPr>
      </w:pPr>
      <w:r w:rsidRPr="00F372FE">
        <w:rPr>
          <w:rFonts w:ascii="Times New Roman" w:hAnsi="Times New Roman" w:cs="Times New Roman"/>
          <w:b/>
          <w:bCs/>
          <w:color w:val="660066"/>
          <w:sz w:val="24"/>
          <w:szCs w:val="24"/>
        </w:rPr>
        <w:t>Proof That Both Wait-Die and Wound-Wait Schemes Avoid Starvation</w:t>
      </w:r>
    </w:p>
    <w:p w:rsidR="00F372FE" w:rsidRDefault="00F372FE" w:rsidP="00F372FE">
      <w:pPr>
        <w:pStyle w:val="ListParagraph"/>
        <w:spacing w:after="120" w:line="240" w:lineRule="auto"/>
        <w:ind w:firstLine="360"/>
        <w:contextualSpacing w:val="0"/>
        <w:jc w:val="both"/>
        <w:rPr>
          <w:rFonts w:ascii="Times New Roman" w:hAnsi="Times New Roman" w:cs="Times New Roman"/>
          <w:sz w:val="24"/>
          <w:szCs w:val="24"/>
        </w:rPr>
      </w:pPr>
      <w:r>
        <w:rPr>
          <w:rFonts w:ascii="Times New Roman" w:hAnsi="Times New Roman" w:cs="Times New Roman"/>
          <w:sz w:val="24"/>
          <w:szCs w:val="24"/>
        </w:rPr>
        <w:t>At any time,</w:t>
      </w:r>
      <w:r w:rsidRPr="00F372FE">
        <w:rPr>
          <w:rFonts w:ascii="Times New Roman" w:hAnsi="Times New Roman" w:cs="Times New Roman"/>
          <w:sz w:val="24"/>
          <w:szCs w:val="24"/>
        </w:rPr>
        <w:t xml:space="preserve"> there is a transaction with the smallest timestamp. This transaction cannot be required to roll back in either scheme. Since timestamps alwa</w:t>
      </w:r>
      <w:r>
        <w:rPr>
          <w:rFonts w:ascii="Times New Roman" w:hAnsi="Times New Roman" w:cs="Times New Roman"/>
          <w:sz w:val="24"/>
          <w:szCs w:val="24"/>
        </w:rPr>
        <w:t>ys increase, and since transac</w:t>
      </w:r>
      <w:r w:rsidRPr="00F372FE">
        <w:rPr>
          <w:rFonts w:ascii="Times New Roman" w:hAnsi="Times New Roman" w:cs="Times New Roman"/>
          <w:sz w:val="24"/>
          <w:szCs w:val="24"/>
        </w:rPr>
        <w:t>tions are not assigned new timestamps when they are rolled back, a transaction that is rolled back repeatedly will eventually have the smallest timestamp, at which point it will not be rolled back again.</w:t>
      </w:r>
    </w:p>
    <w:p w:rsidR="00F372FE" w:rsidRPr="00F372FE" w:rsidRDefault="00F372FE" w:rsidP="00F372FE">
      <w:pPr>
        <w:pStyle w:val="ListParagraph"/>
        <w:spacing w:after="120" w:line="240" w:lineRule="auto"/>
        <w:contextualSpacing w:val="0"/>
        <w:jc w:val="both"/>
        <w:rPr>
          <w:rFonts w:ascii="Times New Roman" w:hAnsi="Times New Roman" w:cs="Times New Roman"/>
          <w:b/>
          <w:bCs/>
          <w:color w:val="660066"/>
          <w:sz w:val="24"/>
          <w:szCs w:val="24"/>
        </w:rPr>
      </w:pPr>
      <w:r>
        <w:rPr>
          <w:rFonts w:ascii="Times New Roman" w:hAnsi="Times New Roman" w:cs="Times New Roman"/>
          <w:b/>
          <w:bCs/>
          <w:color w:val="660066"/>
          <w:sz w:val="24"/>
          <w:szCs w:val="24"/>
        </w:rPr>
        <w:t xml:space="preserve">Differences Between </w:t>
      </w:r>
      <w:r w:rsidRPr="00F372FE">
        <w:rPr>
          <w:rFonts w:ascii="Times New Roman" w:hAnsi="Times New Roman" w:cs="Times New Roman"/>
          <w:b/>
          <w:bCs/>
          <w:color w:val="660066"/>
          <w:sz w:val="24"/>
          <w:szCs w:val="24"/>
        </w:rPr>
        <w:t>Wait-Die and Wound-Wait Schemes</w:t>
      </w:r>
    </w:p>
    <w:p w:rsidR="00350E3A" w:rsidRDefault="00350E3A" w:rsidP="004532E1">
      <w:pPr>
        <w:pStyle w:val="ListParagraph"/>
        <w:numPr>
          <w:ilvl w:val="0"/>
          <w:numId w:val="63"/>
        </w:numPr>
        <w:spacing w:after="120" w:line="240" w:lineRule="auto"/>
        <w:ind w:left="1080"/>
        <w:contextualSpacing w:val="0"/>
        <w:jc w:val="both"/>
        <w:rPr>
          <w:rFonts w:ascii="Times New Roman" w:hAnsi="Times New Roman" w:cs="Times New Roman"/>
          <w:sz w:val="24"/>
          <w:szCs w:val="24"/>
        </w:rPr>
      </w:pPr>
      <w:r w:rsidRPr="00350E3A">
        <w:rPr>
          <w:rFonts w:ascii="Times New Roman" w:hAnsi="Times New Roman" w:cs="Times New Roman"/>
          <w:sz w:val="24"/>
          <w:szCs w:val="24"/>
        </w:rPr>
        <w:t xml:space="preserve">In the wait–die scheme, an older transaction must wait for a younger one to release its data item. Thus, the older the transaction gets, the more it tends to </w:t>
      </w:r>
      <w:r>
        <w:rPr>
          <w:rFonts w:ascii="Times New Roman" w:hAnsi="Times New Roman" w:cs="Times New Roman"/>
          <w:sz w:val="24"/>
          <w:szCs w:val="24"/>
        </w:rPr>
        <w:t>wait.</w:t>
      </w:r>
    </w:p>
    <w:p w:rsidR="00F372FE" w:rsidRDefault="00350E3A" w:rsidP="004532E1">
      <w:pPr>
        <w:pStyle w:val="ListParagraph"/>
        <w:spacing w:after="120" w:line="240" w:lineRule="auto"/>
        <w:ind w:left="1080"/>
        <w:contextualSpacing w:val="0"/>
        <w:jc w:val="both"/>
        <w:rPr>
          <w:rFonts w:ascii="Times New Roman" w:hAnsi="Times New Roman" w:cs="Times New Roman"/>
          <w:sz w:val="24"/>
          <w:szCs w:val="24"/>
        </w:rPr>
      </w:pPr>
      <w:r w:rsidRPr="00350E3A">
        <w:rPr>
          <w:rFonts w:ascii="Times New Roman" w:hAnsi="Times New Roman" w:cs="Times New Roman"/>
          <w:sz w:val="24"/>
          <w:szCs w:val="24"/>
        </w:rPr>
        <w:t>By contrast, in the wound–wait scheme, an older transaction never waits for a younger transaction.</w:t>
      </w:r>
    </w:p>
    <w:p w:rsidR="004532E1" w:rsidRDefault="008F596C" w:rsidP="004532E1">
      <w:pPr>
        <w:pStyle w:val="ListParagraph"/>
        <w:numPr>
          <w:ilvl w:val="0"/>
          <w:numId w:val="63"/>
        </w:numPr>
        <w:spacing w:after="120" w:line="240" w:lineRule="auto"/>
        <w:ind w:left="1080"/>
        <w:contextualSpacing w:val="0"/>
        <w:jc w:val="both"/>
        <w:rPr>
          <w:rFonts w:ascii="Times New Roman" w:hAnsi="Times New Roman" w:cs="Times New Roman"/>
          <w:sz w:val="24"/>
          <w:szCs w:val="24"/>
        </w:rPr>
      </w:pPr>
      <w:r w:rsidRPr="008F596C">
        <w:rPr>
          <w:rFonts w:ascii="Times New Roman" w:hAnsi="Times New Roman" w:cs="Times New Roman"/>
          <w:sz w:val="24"/>
          <w:szCs w:val="24"/>
        </w:rPr>
        <w:t xml:space="preserve">In the wait–die scheme, if a transaction </w:t>
      </w:r>
      <w:r w:rsidRPr="008F596C">
        <w:rPr>
          <w:rFonts w:ascii="Times New Roman" w:hAnsi="Times New Roman" w:cs="Times New Roman"/>
          <w:i/>
          <w:iCs/>
          <w:sz w:val="24"/>
          <w:szCs w:val="24"/>
        </w:rPr>
        <w:t>T</w:t>
      </w:r>
      <w:r w:rsidRPr="008F596C">
        <w:rPr>
          <w:rFonts w:ascii="Times New Roman" w:hAnsi="Times New Roman" w:cs="Times New Roman"/>
          <w:sz w:val="24"/>
          <w:szCs w:val="24"/>
          <w:vertAlign w:val="subscript"/>
        </w:rPr>
        <w:t>i</w:t>
      </w:r>
      <w:r w:rsidRPr="008F596C">
        <w:rPr>
          <w:rFonts w:ascii="Times New Roman" w:hAnsi="Times New Roman" w:cs="Times New Roman"/>
          <w:sz w:val="24"/>
          <w:szCs w:val="24"/>
        </w:rPr>
        <w:t xml:space="preserve"> dies and is rolled back because it requested a d</w:t>
      </w:r>
      <w:r>
        <w:rPr>
          <w:rFonts w:ascii="Times New Roman" w:hAnsi="Times New Roman" w:cs="Times New Roman"/>
          <w:sz w:val="24"/>
          <w:szCs w:val="24"/>
        </w:rPr>
        <w:t xml:space="preserve">ata item held by transaction </w:t>
      </w:r>
      <w:r w:rsidRPr="008F596C">
        <w:rPr>
          <w:rFonts w:ascii="Times New Roman" w:hAnsi="Times New Roman" w:cs="Times New Roman"/>
          <w:i/>
          <w:iCs/>
          <w:sz w:val="24"/>
          <w:szCs w:val="24"/>
        </w:rPr>
        <w:t>T</w:t>
      </w:r>
      <w:r w:rsidRPr="008F596C">
        <w:rPr>
          <w:rFonts w:ascii="Times New Roman" w:hAnsi="Times New Roman" w:cs="Times New Roman"/>
          <w:i/>
          <w:iCs/>
          <w:sz w:val="24"/>
          <w:szCs w:val="24"/>
          <w:vertAlign w:val="subscript"/>
        </w:rPr>
        <w:t>j</w:t>
      </w:r>
      <w:r w:rsidRPr="008F596C">
        <w:rPr>
          <w:rFonts w:ascii="Times New Roman" w:hAnsi="Times New Roman" w:cs="Times New Roman"/>
          <w:sz w:val="24"/>
          <w:szCs w:val="24"/>
        </w:rPr>
        <w:t xml:space="preserve">, then </w:t>
      </w:r>
      <w:r w:rsidRPr="008F596C">
        <w:rPr>
          <w:rFonts w:ascii="Times New Roman" w:hAnsi="Times New Roman" w:cs="Times New Roman"/>
          <w:i/>
          <w:iCs/>
          <w:sz w:val="24"/>
          <w:szCs w:val="24"/>
        </w:rPr>
        <w:t>T</w:t>
      </w:r>
      <w:r w:rsidRPr="008F596C">
        <w:rPr>
          <w:rFonts w:ascii="Times New Roman" w:hAnsi="Times New Roman" w:cs="Times New Roman"/>
          <w:i/>
          <w:iCs/>
          <w:sz w:val="24"/>
          <w:szCs w:val="24"/>
          <w:vertAlign w:val="subscript"/>
        </w:rPr>
        <w:t>i</w:t>
      </w:r>
      <w:r w:rsidRPr="008F596C">
        <w:rPr>
          <w:rFonts w:ascii="Times New Roman" w:hAnsi="Times New Roman" w:cs="Times New Roman"/>
          <w:sz w:val="24"/>
          <w:szCs w:val="24"/>
        </w:rPr>
        <w:t xml:space="preserve"> may reissue the same sequence of requests when it is restarted. If th</w:t>
      </w:r>
      <w:r>
        <w:rPr>
          <w:rFonts w:ascii="Times New Roman" w:hAnsi="Times New Roman" w:cs="Times New Roman"/>
          <w:sz w:val="24"/>
          <w:szCs w:val="24"/>
        </w:rPr>
        <w:t xml:space="preserve">e data item is still held by </w:t>
      </w:r>
      <w:r w:rsidRPr="008F596C">
        <w:rPr>
          <w:rFonts w:ascii="Times New Roman" w:hAnsi="Times New Roman" w:cs="Times New Roman"/>
          <w:i/>
          <w:iCs/>
          <w:sz w:val="24"/>
          <w:szCs w:val="24"/>
        </w:rPr>
        <w:t>T</w:t>
      </w:r>
      <w:r w:rsidRPr="008F596C">
        <w:rPr>
          <w:rFonts w:ascii="Times New Roman" w:hAnsi="Times New Roman" w:cs="Times New Roman"/>
          <w:i/>
          <w:iCs/>
          <w:sz w:val="24"/>
          <w:szCs w:val="24"/>
          <w:vertAlign w:val="subscript"/>
        </w:rPr>
        <w:t>j</w:t>
      </w:r>
      <w:r w:rsidRPr="008F596C">
        <w:rPr>
          <w:rFonts w:ascii="Times New Roman" w:hAnsi="Times New Roman" w:cs="Times New Roman"/>
          <w:sz w:val="24"/>
          <w:szCs w:val="24"/>
        </w:rPr>
        <w:t xml:space="preserve">, then </w:t>
      </w:r>
      <w:r w:rsidRPr="008F596C">
        <w:rPr>
          <w:rFonts w:ascii="Times New Roman" w:hAnsi="Times New Roman" w:cs="Times New Roman"/>
          <w:i/>
          <w:iCs/>
          <w:sz w:val="24"/>
          <w:szCs w:val="24"/>
        </w:rPr>
        <w:t>T</w:t>
      </w:r>
      <w:r w:rsidRPr="008F596C">
        <w:rPr>
          <w:rFonts w:ascii="Times New Roman" w:hAnsi="Times New Roman" w:cs="Times New Roman"/>
          <w:i/>
          <w:iCs/>
          <w:sz w:val="24"/>
          <w:szCs w:val="24"/>
          <w:vertAlign w:val="subscript"/>
        </w:rPr>
        <w:t>i</w:t>
      </w:r>
      <w:r w:rsidRPr="008F596C">
        <w:rPr>
          <w:rFonts w:ascii="Times New Roman" w:hAnsi="Times New Roman" w:cs="Times New Roman"/>
          <w:sz w:val="24"/>
          <w:szCs w:val="24"/>
        </w:rPr>
        <w:t xml:space="preserve"> will</w:t>
      </w:r>
      <w:r w:rsidR="001E33B7">
        <w:rPr>
          <w:rFonts w:ascii="Times New Roman" w:hAnsi="Times New Roman" w:cs="Times New Roman"/>
          <w:sz w:val="24"/>
          <w:szCs w:val="24"/>
        </w:rPr>
        <w:t xml:space="preserve"> </w:t>
      </w:r>
      <w:r w:rsidRPr="008F596C">
        <w:rPr>
          <w:rFonts w:ascii="Times New Roman" w:hAnsi="Times New Roman" w:cs="Times New Roman"/>
          <w:sz w:val="24"/>
          <w:szCs w:val="24"/>
        </w:rPr>
        <w:t>die</w:t>
      </w:r>
      <w:r w:rsidR="001E33B7">
        <w:rPr>
          <w:rFonts w:ascii="Times New Roman" w:hAnsi="Times New Roman" w:cs="Times New Roman"/>
          <w:sz w:val="24"/>
          <w:szCs w:val="24"/>
        </w:rPr>
        <w:t xml:space="preserve"> </w:t>
      </w:r>
      <w:r w:rsidRPr="008F596C">
        <w:rPr>
          <w:rFonts w:ascii="Times New Roman" w:hAnsi="Times New Roman" w:cs="Times New Roman"/>
          <w:sz w:val="24"/>
          <w:szCs w:val="24"/>
        </w:rPr>
        <w:t>again.</w:t>
      </w:r>
      <w:r w:rsidR="001E33B7">
        <w:rPr>
          <w:rFonts w:ascii="Times New Roman" w:hAnsi="Times New Roman" w:cs="Times New Roman"/>
          <w:sz w:val="24"/>
          <w:szCs w:val="24"/>
        </w:rPr>
        <w:t xml:space="preserve"> </w:t>
      </w:r>
      <w:r w:rsidRPr="008F596C">
        <w:rPr>
          <w:rFonts w:ascii="Times New Roman" w:hAnsi="Times New Roman" w:cs="Times New Roman"/>
          <w:sz w:val="24"/>
          <w:szCs w:val="24"/>
        </w:rPr>
        <w:t>Thus,</w:t>
      </w:r>
      <w:r w:rsidR="001E33B7">
        <w:rPr>
          <w:rFonts w:ascii="Times New Roman" w:hAnsi="Times New Roman" w:cs="Times New Roman"/>
          <w:sz w:val="24"/>
          <w:szCs w:val="24"/>
        </w:rPr>
        <w:t xml:space="preserve"> </w:t>
      </w:r>
      <w:r w:rsidRPr="001E33B7">
        <w:rPr>
          <w:rFonts w:ascii="Times New Roman" w:hAnsi="Times New Roman" w:cs="Times New Roman"/>
          <w:i/>
          <w:iCs/>
          <w:sz w:val="24"/>
          <w:szCs w:val="24"/>
        </w:rPr>
        <w:t>T</w:t>
      </w:r>
      <w:r w:rsidRPr="001E33B7">
        <w:rPr>
          <w:rFonts w:ascii="Times New Roman" w:hAnsi="Times New Roman" w:cs="Times New Roman"/>
          <w:i/>
          <w:iCs/>
          <w:sz w:val="24"/>
          <w:szCs w:val="24"/>
          <w:vertAlign w:val="subscript"/>
        </w:rPr>
        <w:t>i</w:t>
      </w:r>
      <w:r w:rsidR="001E33B7">
        <w:rPr>
          <w:rFonts w:ascii="Times New Roman" w:hAnsi="Times New Roman" w:cs="Times New Roman"/>
          <w:i/>
          <w:iCs/>
          <w:sz w:val="24"/>
          <w:szCs w:val="24"/>
        </w:rPr>
        <w:t xml:space="preserve"> </w:t>
      </w:r>
      <w:r w:rsidRPr="008F596C">
        <w:rPr>
          <w:rFonts w:ascii="Times New Roman" w:hAnsi="Times New Roman" w:cs="Times New Roman"/>
          <w:sz w:val="24"/>
          <w:szCs w:val="24"/>
        </w:rPr>
        <w:t>may die</w:t>
      </w:r>
      <w:r w:rsidR="001E33B7">
        <w:rPr>
          <w:rFonts w:ascii="Times New Roman" w:hAnsi="Times New Roman" w:cs="Times New Roman"/>
          <w:sz w:val="24"/>
          <w:szCs w:val="24"/>
        </w:rPr>
        <w:t xml:space="preserve"> </w:t>
      </w:r>
      <w:r w:rsidRPr="008F596C">
        <w:rPr>
          <w:rFonts w:ascii="Times New Roman" w:hAnsi="Times New Roman" w:cs="Times New Roman"/>
          <w:sz w:val="24"/>
          <w:szCs w:val="24"/>
        </w:rPr>
        <w:t>several times before acquiring the needed</w:t>
      </w:r>
      <w:r w:rsidR="001E33B7">
        <w:rPr>
          <w:rFonts w:ascii="Times New Roman" w:hAnsi="Times New Roman" w:cs="Times New Roman"/>
          <w:sz w:val="24"/>
          <w:szCs w:val="24"/>
        </w:rPr>
        <w:t xml:space="preserve"> </w:t>
      </w:r>
      <w:r w:rsidRPr="008F596C">
        <w:rPr>
          <w:rFonts w:ascii="Times New Roman" w:hAnsi="Times New Roman" w:cs="Times New Roman"/>
          <w:sz w:val="24"/>
          <w:szCs w:val="24"/>
        </w:rPr>
        <w:t>data</w:t>
      </w:r>
      <w:r w:rsidR="001E33B7">
        <w:rPr>
          <w:rFonts w:ascii="Times New Roman" w:hAnsi="Times New Roman" w:cs="Times New Roman"/>
          <w:sz w:val="24"/>
          <w:szCs w:val="24"/>
        </w:rPr>
        <w:t xml:space="preserve"> </w:t>
      </w:r>
      <w:r w:rsidRPr="008F596C">
        <w:rPr>
          <w:rFonts w:ascii="Times New Roman" w:hAnsi="Times New Roman" w:cs="Times New Roman"/>
          <w:sz w:val="24"/>
          <w:szCs w:val="24"/>
        </w:rPr>
        <w:t>item.</w:t>
      </w:r>
    </w:p>
    <w:p w:rsidR="00350E3A" w:rsidRDefault="008F596C" w:rsidP="004532E1">
      <w:pPr>
        <w:pStyle w:val="ListParagraph"/>
        <w:spacing w:after="120" w:line="240" w:lineRule="auto"/>
        <w:ind w:left="1080"/>
        <w:contextualSpacing w:val="0"/>
        <w:jc w:val="both"/>
        <w:rPr>
          <w:rFonts w:ascii="Times New Roman" w:hAnsi="Times New Roman" w:cs="Times New Roman"/>
          <w:sz w:val="24"/>
          <w:szCs w:val="24"/>
        </w:rPr>
      </w:pPr>
      <w:r w:rsidRPr="008F596C">
        <w:rPr>
          <w:rFonts w:ascii="Times New Roman" w:hAnsi="Times New Roman" w:cs="Times New Roman"/>
          <w:sz w:val="24"/>
          <w:szCs w:val="24"/>
        </w:rPr>
        <w:t>Contrast</w:t>
      </w:r>
      <w:r w:rsidR="001E33B7">
        <w:rPr>
          <w:rFonts w:ascii="Times New Roman" w:hAnsi="Times New Roman" w:cs="Times New Roman"/>
          <w:sz w:val="24"/>
          <w:szCs w:val="24"/>
        </w:rPr>
        <w:t xml:space="preserve"> </w:t>
      </w:r>
      <w:r w:rsidRPr="008F596C">
        <w:rPr>
          <w:rFonts w:ascii="Times New Roman" w:hAnsi="Times New Roman" w:cs="Times New Roman"/>
          <w:sz w:val="24"/>
          <w:szCs w:val="24"/>
        </w:rPr>
        <w:t>this</w:t>
      </w:r>
      <w:r w:rsidR="001E33B7">
        <w:rPr>
          <w:rFonts w:ascii="Times New Roman" w:hAnsi="Times New Roman" w:cs="Times New Roman"/>
          <w:sz w:val="24"/>
          <w:szCs w:val="24"/>
        </w:rPr>
        <w:t xml:space="preserve"> </w:t>
      </w:r>
      <w:r w:rsidRPr="008F596C">
        <w:rPr>
          <w:rFonts w:ascii="Times New Roman" w:hAnsi="Times New Roman" w:cs="Times New Roman"/>
          <w:sz w:val="24"/>
          <w:szCs w:val="24"/>
        </w:rPr>
        <w:t>series</w:t>
      </w:r>
      <w:r w:rsidR="001E33B7">
        <w:rPr>
          <w:rFonts w:ascii="Times New Roman" w:hAnsi="Times New Roman" w:cs="Times New Roman"/>
          <w:sz w:val="24"/>
          <w:szCs w:val="24"/>
        </w:rPr>
        <w:t xml:space="preserve"> </w:t>
      </w:r>
      <w:r w:rsidRPr="008F596C">
        <w:rPr>
          <w:rFonts w:ascii="Times New Roman" w:hAnsi="Times New Roman" w:cs="Times New Roman"/>
          <w:sz w:val="24"/>
          <w:szCs w:val="24"/>
        </w:rPr>
        <w:t>of</w:t>
      </w:r>
      <w:r w:rsidR="001E33B7">
        <w:rPr>
          <w:rFonts w:ascii="Times New Roman" w:hAnsi="Times New Roman" w:cs="Times New Roman"/>
          <w:sz w:val="24"/>
          <w:szCs w:val="24"/>
        </w:rPr>
        <w:t xml:space="preserve"> </w:t>
      </w:r>
      <w:r w:rsidRPr="008F596C">
        <w:rPr>
          <w:rFonts w:ascii="Times New Roman" w:hAnsi="Times New Roman" w:cs="Times New Roman"/>
          <w:sz w:val="24"/>
          <w:szCs w:val="24"/>
        </w:rPr>
        <w:t>events</w:t>
      </w:r>
      <w:r w:rsidR="001E33B7">
        <w:rPr>
          <w:rFonts w:ascii="Times New Roman" w:hAnsi="Times New Roman" w:cs="Times New Roman"/>
          <w:sz w:val="24"/>
          <w:szCs w:val="24"/>
        </w:rPr>
        <w:t xml:space="preserve"> </w:t>
      </w:r>
      <w:r w:rsidRPr="008F596C">
        <w:rPr>
          <w:rFonts w:ascii="Times New Roman" w:hAnsi="Times New Roman" w:cs="Times New Roman"/>
          <w:sz w:val="24"/>
          <w:szCs w:val="24"/>
        </w:rPr>
        <w:t>with</w:t>
      </w:r>
      <w:r w:rsidR="001E33B7">
        <w:rPr>
          <w:rFonts w:ascii="Times New Roman" w:hAnsi="Times New Roman" w:cs="Times New Roman"/>
          <w:sz w:val="24"/>
          <w:szCs w:val="24"/>
        </w:rPr>
        <w:t xml:space="preserve"> </w:t>
      </w:r>
      <w:r w:rsidRPr="008F596C">
        <w:rPr>
          <w:rFonts w:ascii="Times New Roman" w:hAnsi="Times New Roman" w:cs="Times New Roman"/>
          <w:sz w:val="24"/>
          <w:szCs w:val="24"/>
        </w:rPr>
        <w:t>what</w:t>
      </w:r>
      <w:r w:rsidR="001E33B7">
        <w:rPr>
          <w:rFonts w:ascii="Times New Roman" w:hAnsi="Times New Roman" w:cs="Times New Roman"/>
          <w:sz w:val="24"/>
          <w:szCs w:val="24"/>
        </w:rPr>
        <w:t xml:space="preserve"> </w:t>
      </w:r>
      <w:r w:rsidRPr="008F596C">
        <w:rPr>
          <w:rFonts w:ascii="Times New Roman" w:hAnsi="Times New Roman" w:cs="Times New Roman"/>
          <w:sz w:val="24"/>
          <w:szCs w:val="24"/>
        </w:rPr>
        <w:t>happens</w:t>
      </w:r>
      <w:r w:rsidR="001E33B7">
        <w:rPr>
          <w:rFonts w:ascii="Times New Roman" w:hAnsi="Times New Roman" w:cs="Times New Roman"/>
          <w:sz w:val="24"/>
          <w:szCs w:val="24"/>
        </w:rPr>
        <w:t xml:space="preserve"> </w:t>
      </w:r>
      <w:r w:rsidRPr="008F596C">
        <w:rPr>
          <w:rFonts w:ascii="Times New Roman" w:hAnsi="Times New Roman" w:cs="Times New Roman"/>
          <w:sz w:val="24"/>
          <w:szCs w:val="24"/>
        </w:rPr>
        <w:t>in</w:t>
      </w:r>
      <w:r w:rsidR="001E33B7">
        <w:rPr>
          <w:rFonts w:ascii="Times New Roman" w:hAnsi="Times New Roman" w:cs="Times New Roman"/>
          <w:sz w:val="24"/>
          <w:szCs w:val="24"/>
        </w:rPr>
        <w:t xml:space="preserve"> </w:t>
      </w:r>
      <w:r w:rsidRPr="008F596C">
        <w:rPr>
          <w:rFonts w:ascii="Times New Roman" w:hAnsi="Times New Roman" w:cs="Times New Roman"/>
          <w:sz w:val="24"/>
          <w:szCs w:val="24"/>
        </w:rPr>
        <w:t xml:space="preserve">the wound–wait scheme. Transaction </w:t>
      </w:r>
      <w:r w:rsidRPr="001E33B7">
        <w:rPr>
          <w:rFonts w:ascii="Times New Roman" w:hAnsi="Times New Roman" w:cs="Times New Roman"/>
          <w:i/>
          <w:iCs/>
          <w:sz w:val="24"/>
          <w:szCs w:val="24"/>
        </w:rPr>
        <w:t>T</w:t>
      </w:r>
      <w:r w:rsidRPr="001E33B7">
        <w:rPr>
          <w:rFonts w:ascii="Times New Roman" w:hAnsi="Times New Roman" w:cs="Times New Roman"/>
          <w:i/>
          <w:iCs/>
          <w:sz w:val="24"/>
          <w:szCs w:val="24"/>
          <w:vertAlign w:val="subscript"/>
        </w:rPr>
        <w:t>i</w:t>
      </w:r>
      <w:r w:rsidR="001E33B7">
        <w:rPr>
          <w:rFonts w:ascii="Times New Roman" w:hAnsi="Times New Roman" w:cs="Times New Roman"/>
          <w:sz w:val="24"/>
          <w:szCs w:val="24"/>
        </w:rPr>
        <w:t xml:space="preserve"> </w:t>
      </w:r>
      <w:r w:rsidRPr="008F596C">
        <w:rPr>
          <w:rFonts w:ascii="Times New Roman" w:hAnsi="Times New Roman" w:cs="Times New Roman"/>
          <w:sz w:val="24"/>
          <w:szCs w:val="24"/>
        </w:rPr>
        <w:t xml:space="preserve">is wounded and rolled back because </w:t>
      </w:r>
      <w:r w:rsidRPr="001E33B7">
        <w:rPr>
          <w:rFonts w:ascii="Times New Roman" w:hAnsi="Times New Roman" w:cs="Times New Roman"/>
          <w:i/>
          <w:iCs/>
          <w:sz w:val="24"/>
          <w:szCs w:val="24"/>
        </w:rPr>
        <w:t>T</w:t>
      </w:r>
      <w:r w:rsidRPr="001E33B7">
        <w:rPr>
          <w:rFonts w:ascii="Times New Roman" w:hAnsi="Times New Roman" w:cs="Times New Roman"/>
          <w:i/>
          <w:iCs/>
          <w:sz w:val="24"/>
          <w:szCs w:val="24"/>
          <w:vertAlign w:val="subscript"/>
        </w:rPr>
        <w:t>j</w:t>
      </w:r>
      <w:r w:rsidRPr="008F596C">
        <w:rPr>
          <w:rFonts w:ascii="Times New Roman" w:hAnsi="Times New Roman" w:cs="Times New Roman"/>
          <w:sz w:val="24"/>
          <w:szCs w:val="24"/>
        </w:rPr>
        <w:t xml:space="preserve"> requested a data item that it holds. When </w:t>
      </w:r>
      <w:r w:rsidRPr="001E33B7">
        <w:rPr>
          <w:rFonts w:ascii="Times New Roman" w:hAnsi="Times New Roman" w:cs="Times New Roman"/>
          <w:i/>
          <w:iCs/>
          <w:sz w:val="24"/>
          <w:szCs w:val="24"/>
        </w:rPr>
        <w:t>T</w:t>
      </w:r>
      <w:r w:rsidRPr="001E33B7">
        <w:rPr>
          <w:rFonts w:ascii="Times New Roman" w:hAnsi="Times New Roman" w:cs="Times New Roman"/>
          <w:i/>
          <w:iCs/>
          <w:sz w:val="24"/>
          <w:szCs w:val="24"/>
          <w:vertAlign w:val="subscript"/>
        </w:rPr>
        <w:t>i</w:t>
      </w:r>
      <w:r w:rsidR="001E33B7">
        <w:rPr>
          <w:rFonts w:ascii="Times New Roman" w:hAnsi="Times New Roman" w:cs="Times New Roman"/>
          <w:sz w:val="24"/>
          <w:szCs w:val="24"/>
        </w:rPr>
        <w:t xml:space="preserve"> </w:t>
      </w:r>
      <w:r w:rsidRPr="008F596C">
        <w:rPr>
          <w:rFonts w:ascii="Times New Roman" w:hAnsi="Times New Roman" w:cs="Times New Roman"/>
          <w:sz w:val="24"/>
          <w:szCs w:val="24"/>
        </w:rPr>
        <w:t xml:space="preserve">is restarted and requests the data item now being held by </w:t>
      </w:r>
      <w:r w:rsidRPr="001E33B7">
        <w:rPr>
          <w:rFonts w:ascii="Times New Roman" w:hAnsi="Times New Roman" w:cs="Times New Roman"/>
          <w:i/>
          <w:iCs/>
          <w:sz w:val="24"/>
          <w:szCs w:val="24"/>
        </w:rPr>
        <w:t>T</w:t>
      </w:r>
      <w:r w:rsidRPr="001E33B7">
        <w:rPr>
          <w:rFonts w:ascii="Times New Roman" w:hAnsi="Times New Roman" w:cs="Times New Roman"/>
          <w:i/>
          <w:iCs/>
          <w:sz w:val="24"/>
          <w:szCs w:val="24"/>
          <w:vertAlign w:val="subscript"/>
        </w:rPr>
        <w:t>j</w:t>
      </w:r>
      <w:r w:rsidRPr="008F596C">
        <w:rPr>
          <w:rFonts w:ascii="Times New Roman" w:hAnsi="Times New Roman" w:cs="Times New Roman"/>
          <w:sz w:val="24"/>
          <w:szCs w:val="24"/>
        </w:rPr>
        <w:t xml:space="preserve"> , </w:t>
      </w:r>
      <w:r w:rsidRPr="001E33B7">
        <w:rPr>
          <w:rFonts w:ascii="Times New Roman" w:hAnsi="Times New Roman" w:cs="Times New Roman"/>
          <w:i/>
          <w:iCs/>
          <w:sz w:val="24"/>
          <w:szCs w:val="24"/>
        </w:rPr>
        <w:t>T</w:t>
      </w:r>
      <w:r w:rsidRPr="001E33B7">
        <w:rPr>
          <w:rFonts w:ascii="Times New Roman" w:hAnsi="Times New Roman" w:cs="Times New Roman"/>
          <w:i/>
          <w:iCs/>
          <w:sz w:val="24"/>
          <w:szCs w:val="24"/>
          <w:vertAlign w:val="subscript"/>
        </w:rPr>
        <w:t>i</w:t>
      </w:r>
      <w:r w:rsidRPr="008F596C">
        <w:rPr>
          <w:rFonts w:ascii="Times New Roman" w:hAnsi="Times New Roman" w:cs="Times New Roman"/>
          <w:sz w:val="24"/>
          <w:szCs w:val="24"/>
        </w:rPr>
        <w:t xml:space="preserve"> waits. Thus, there may be fewer rollbacks in the wound–wait scheme.</w:t>
      </w:r>
    </w:p>
    <w:p w:rsidR="00F372FE" w:rsidRPr="0032262F" w:rsidRDefault="0032262F" w:rsidP="0032262F">
      <w:pPr>
        <w:pStyle w:val="ListParagraph"/>
        <w:spacing w:after="120" w:line="240" w:lineRule="auto"/>
        <w:contextualSpacing w:val="0"/>
        <w:jc w:val="both"/>
        <w:rPr>
          <w:rFonts w:ascii="Times New Roman" w:hAnsi="Times New Roman" w:cs="Times New Roman"/>
          <w:b/>
          <w:bCs/>
          <w:color w:val="660066"/>
          <w:sz w:val="24"/>
          <w:szCs w:val="24"/>
        </w:rPr>
      </w:pPr>
      <w:r w:rsidRPr="0032262F">
        <w:rPr>
          <w:rFonts w:ascii="Times New Roman" w:hAnsi="Times New Roman" w:cs="Times New Roman"/>
          <w:b/>
          <w:bCs/>
          <w:i/>
          <w:iCs/>
          <w:color w:val="660066"/>
          <w:sz w:val="24"/>
          <w:szCs w:val="24"/>
        </w:rPr>
        <w:t>Major Problem with Both of the Schemes</w:t>
      </w:r>
      <w:r>
        <w:rPr>
          <w:rFonts w:ascii="Times New Roman" w:hAnsi="Times New Roman" w:cs="Times New Roman"/>
          <w:b/>
          <w:bCs/>
          <w:color w:val="660066"/>
          <w:sz w:val="24"/>
          <w:szCs w:val="24"/>
        </w:rPr>
        <w:t xml:space="preserve">: </w:t>
      </w:r>
      <w:r w:rsidRPr="0032262F">
        <w:rPr>
          <w:rFonts w:ascii="Times New Roman" w:hAnsi="Times New Roman" w:cs="Times New Roman"/>
          <w:sz w:val="24"/>
          <w:szCs w:val="24"/>
        </w:rPr>
        <w:t>Unnecessary rollbacks may occur.</w:t>
      </w:r>
    </w:p>
    <w:p w:rsidR="00D73A5E" w:rsidRPr="00996FAA" w:rsidRDefault="00D73A5E" w:rsidP="00D73A5E">
      <w:pPr>
        <w:spacing w:before="360" w:after="120" w:line="240" w:lineRule="auto"/>
        <w:ind w:firstLine="360"/>
        <w:jc w:val="both"/>
        <w:rPr>
          <w:rFonts w:cs="Times New Roman"/>
          <w:b/>
          <w:bCs/>
          <w:color w:val="C00000"/>
          <w:sz w:val="28"/>
          <w:szCs w:val="28"/>
        </w:rPr>
      </w:pPr>
      <w:r>
        <w:rPr>
          <w:rFonts w:cs="Times New Roman"/>
          <w:b/>
          <w:bCs/>
          <w:color w:val="C00000"/>
          <w:sz w:val="28"/>
          <w:szCs w:val="28"/>
        </w:rPr>
        <w:t>Timeout-Based Scheme</w:t>
      </w:r>
    </w:p>
    <w:p w:rsidR="007B069B" w:rsidRPr="007B069B" w:rsidRDefault="00D73A5E" w:rsidP="001B6DC8">
      <w:pPr>
        <w:pStyle w:val="ListParagraph"/>
        <w:numPr>
          <w:ilvl w:val="5"/>
          <w:numId w:val="10"/>
        </w:numPr>
        <w:spacing w:after="120" w:line="240" w:lineRule="auto"/>
        <w:ind w:left="720"/>
        <w:contextualSpacing w:val="0"/>
        <w:jc w:val="both"/>
        <w:rPr>
          <w:rFonts w:ascii="Times New Roman" w:hAnsi="Times New Roman" w:cs="Times New Roman"/>
          <w:sz w:val="24"/>
          <w:szCs w:val="24"/>
        </w:rPr>
      </w:pPr>
      <w:r w:rsidRPr="007B069B">
        <w:rPr>
          <w:rFonts w:ascii="Times New Roman" w:hAnsi="Times New Roman" w:cs="Times New Roman"/>
          <w:sz w:val="24"/>
          <w:szCs w:val="24"/>
        </w:rPr>
        <w:t>In this approach, a transaction that has requested a lock waits for at most a specified amount of time.</w:t>
      </w:r>
      <w:r w:rsidR="007B069B">
        <w:rPr>
          <w:rFonts w:ascii="Times New Roman" w:hAnsi="Times New Roman" w:cs="Times New Roman"/>
          <w:sz w:val="24"/>
          <w:szCs w:val="24"/>
        </w:rPr>
        <w:t xml:space="preserve"> </w:t>
      </w:r>
      <w:r w:rsidRPr="007B069B">
        <w:rPr>
          <w:rFonts w:ascii="Times New Roman" w:hAnsi="Times New Roman" w:cs="Times New Roman"/>
          <w:sz w:val="24"/>
          <w:szCs w:val="24"/>
        </w:rPr>
        <w:t xml:space="preserve">If the lock has not been granted within that time, the transaction is said to time out, and it </w:t>
      </w:r>
      <w:r w:rsidR="007B069B" w:rsidRPr="007B069B">
        <w:rPr>
          <w:rFonts w:ascii="Times New Roman" w:hAnsi="Times New Roman" w:cs="Times New Roman"/>
          <w:sz w:val="24"/>
          <w:szCs w:val="24"/>
        </w:rPr>
        <w:t>rolls itself back and restarts.</w:t>
      </w:r>
    </w:p>
    <w:p w:rsidR="007B069B" w:rsidRDefault="00D73A5E" w:rsidP="001B6DC8">
      <w:pPr>
        <w:pStyle w:val="ListParagraph"/>
        <w:numPr>
          <w:ilvl w:val="5"/>
          <w:numId w:val="10"/>
        </w:numPr>
        <w:spacing w:after="120" w:line="240" w:lineRule="auto"/>
        <w:ind w:left="720"/>
        <w:contextualSpacing w:val="0"/>
        <w:jc w:val="both"/>
        <w:rPr>
          <w:rFonts w:ascii="Times New Roman" w:hAnsi="Times New Roman" w:cs="Times New Roman"/>
          <w:sz w:val="24"/>
          <w:szCs w:val="24"/>
        </w:rPr>
      </w:pPr>
      <w:r w:rsidRPr="007B069B">
        <w:rPr>
          <w:rFonts w:ascii="Times New Roman" w:hAnsi="Times New Roman" w:cs="Times New Roman"/>
          <w:sz w:val="24"/>
          <w:szCs w:val="24"/>
        </w:rPr>
        <w:t>If there was in fact a deadlock, one or more transactions involved in the deadlock will time out and roll back, allowing the oth</w:t>
      </w:r>
      <w:r w:rsidR="007B069B">
        <w:rPr>
          <w:rFonts w:ascii="Times New Roman" w:hAnsi="Times New Roman" w:cs="Times New Roman"/>
          <w:sz w:val="24"/>
          <w:szCs w:val="24"/>
        </w:rPr>
        <w:t>ers to proceed.</w:t>
      </w:r>
    </w:p>
    <w:p w:rsidR="00D73A5E" w:rsidRPr="007B069B" w:rsidRDefault="00D73A5E" w:rsidP="001B6DC8">
      <w:pPr>
        <w:pStyle w:val="ListParagraph"/>
        <w:numPr>
          <w:ilvl w:val="5"/>
          <w:numId w:val="10"/>
        </w:numPr>
        <w:spacing w:after="120" w:line="240" w:lineRule="auto"/>
        <w:ind w:left="720"/>
        <w:contextualSpacing w:val="0"/>
        <w:jc w:val="both"/>
        <w:rPr>
          <w:rFonts w:ascii="Times New Roman" w:hAnsi="Times New Roman" w:cs="Times New Roman"/>
          <w:sz w:val="24"/>
          <w:szCs w:val="24"/>
        </w:rPr>
      </w:pPr>
      <w:r w:rsidRPr="007B069B">
        <w:rPr>
          <w:rFonts w:ascii="Times New Roman" w:hAnsi="Times New Roman" w:cs="Times New Roman"/>
          <w:sz w:val="24"/>
          <w:szCs w:val="24"/>
        </w:rPr>
        <w:lastRenderedPageBreak/>
        <w:t xml:space="preserve">This scheme falls somewhere between deadlock prevention, where a deadlock will never occur, and deadlock detection </w:t>
      </w:r>
      <w:r w:rsidR="007B069B">
        <w:rPr>
          <w:rFonts w:ascii="Times New Roman" w:hAnsi="Times New Roman" w:cs="Times New Roman"/>
          <w:sz w:val="24"/>
          <w:szCs w:val="24"/>
        </w:rPr>
        <w:t>and recovery</w:t>
      </w:r>
      <w:r w:rsidRPr="007B069B">
        <w:rPr>
          <w:rFonts w:ascii="Times New Roman" w:hAnsi="Times New Roman" w:cs="Times New Roman"/>
          <w:sz w:val="24"/>
          <w:szCs w:val="24"/>
        </w:rPr>
        <w:t>.</w:t>
      </w:r>
    </w:p>
    <w:p w:rsidR="007B069B" w:rsidRPr="007B069B" w:rsidRDefault="007B069B" w:rsidP="00D73A5E">
      <w:pPr>
        <w:spacing w:after="120" w:line="240" w:lineRule="auto"/>
        <w:ind w:firstLine="360"/>
        <w:jc w:val="both"/>
        <w:rPr>
          <w:rFonts w:ascii="Times New Roman" w:hAnsi="Times New Roman" w:cs="Times New Roman"/>
          <w:b/>
          <w:bCs/>
          <w:i/>
          <w:iCs/>
          <w:sz w:val="24"/>
          <w:szCs w:val="24"/>
        </w:rPr>
      </w:pPr>
      <w:r w:rsidRPr="007B069B">
        <w:rPr>
          <w:rFonts w:ascii="Times New Roman" w:hAnsi="Times New Roman" w:cs="Times New Roman"/>
          <w:b/>
          <w:bCs/>
          <w:i/>
          <w:iCs/>
          <w:sz w:val="24"/>
          <w:szCs w:val="24"/>
        </w:rPr>
        <w:t>Advantages</w:t>
      </w:r>
    </w:p>
    <w:p w:rsidR="007B069B" w:rsidRDefault="007B069B" w:rsidP="007B069B">
      <w:pPr>
        <w:pStyle w:val="ListParagraph"/>
        <w:numPr>
          <w:ilvl w:val="0"/>
          <w:numId w:val="6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w:t>
      </w:r>
      <w:r w:rsidR="00D73A5E" w:rsidRPr="007B069B">
        <w:rPr>
          <w:rFonts w:ascii="Times New Roman" w:hAnsi="Times New Roman" w:cs="Times New Roman"/>
          <w:sz w:val="24"/>
          <w:szCs w:val="24"/>
        </w:rPr>
        <w:t>articularly easy to implem</w:t>
      </w:r>
      <w:r>
        <w:rPr>
          <w:rFonts w:ascii="Times New Roman" w:hAnsi="Times New Roman" w:cs="Times New Roman"/>
          <w:sz w:val="24"/>
          <w:szCs w:val="24"/>
        </w:rPr>
        <w:t>ent</w:t>
      </w:r>
    </w:p>
    <w:p w:rsidR="007B069B" w:rsidRDefault="007B069B" w:rsidP="007B069B">
      <w:pPr>
        <w:pStyle w:val="ListParagraph"/>
        <w:numPr>
          <w:ilvl w:val="0"/>
          <w:numId w:val="6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W</w:t>
      </w:r>
      <w:r w:rsidR="00D73A5E" w:rsidRPr="007B069B">
        <w:rPr>
          <w:rFonts w:ascii="Times New Roman" w:hAnsi="Times New Roman" w:cs="Times New Roman"/>
          <w:sz w:val="24"/>
          <w:szCs w:val="24"/>
        </w:rPr>
        <w:t xml:space="preserve">orks well if transactions are short and if long waits are likely to be due to deadlocks. </w:t>
      </w:r>
    </w:p>
    <w:p w:rsidR="007B069B" w:rsidRDefault="007B069B" w:rsidP="007B069B">
      <w:pPr>
        <w:spacing w:after="120" w:line="240" w:lineRule="auto"/>
        <w:ind w:left="360"/>
        <w:jc w:val="both"/>
        <w:rPr>
          <w:rFonts w:ascii="Times New Roman" w:hAnsi="Times New Roman" w:cs="Times New Roman"/>
          <w:b/>
          <w:bCs/>
          <w:i/>
          <w:iCs/>
          <w:sz w:val="24"/>
          <w:szCs w:val="24"/>
        </w:rPr>
      </w:pPr>
      <w:r w:rsidRPr="007B069B">
        <w:rPr>
          <w:rFonts w:ascii="Times New Roman" w:hAnsi="Times New Roman" w:cs="Times New Roman"/>
          <w:b/>
          <w:bCs/>
          <w:i/>
          <w:iCs/>
          <w:sz w:val="24"/>
          <w:szCs w:val="24"/>
        </w:rPr>
        <w:t>Disadvantage</w:t>
      </w:r>
      <w:r w:rsidR="008717BE">
        <w:rPr>
          <w:rFonts w:ascii="Times New Roman" w:hAnsi="Times New Roman" w:cs="Times New Roman"/>
          <w:b/>
          <w:bCs/>
          <w:i/>
          <w:iCs/>
          <w:sz w:val="24"/>
          <w:szCs w:val="24"/>
        </w:rPr>
        <w:t>s</w:t>
      </w:r>
    </w:p>
    <w:p w:rsidR="007B069B" w:rsidRPr="007B069B" w:rsidRDefault="007B069B" w:rsidP="008717BE">
      <w:pPr>
        <w:pStyle w:val="ListParagraph"/>
        <w:numPr>
          <w:ilvl w:val="0"/>
          <w:numId w:val="65"/>
        </w:numPr>
        <w:spacing w:after="120" w:line="240" w:lineRule="auto"/>
        <w:jc w:val="both"/>
        <w:rPr>
          <w:rFonts w:ascii="Times New Roman" w:hAnsi="Times New Roman" w:cs="Times New Roman"/>
          <w:b/>
          <w:bCs/>
          <w:i/>
          <w:iCs/>
          <w:sz w:val="24"/>
          <w:szCs w:val="24"/>
        </w:rPr>
      </w:pPr>
      <w:r w:rsidRPr="007B069B">
        <w:rPr>
          <w:rFonts w:ascii="Times New Roman" w:hAnsi="Times New Roman" w:cs="Times New Roman"/>
          <w:sz w:val="24"/>
          <w:szCs w:val="24"/>
        </w:rPr>
        <w:t>I</w:t>
      </w:r>
      <w:r w:rsidR="00D73A5E" w:rsidRPr="007B069B">
        <w:rPr>
          <w:rFonts w:ascii="Times New Roman" w:hAnsi="Times New Roman" w:cs="Times New Roman"/>
          <w:sz w:val="24"/>
          <w:szCs w:val="24"/>
        </w:rPr>
        <w:t>n general</w:t>
      </w:r>
      <w:r w:rsidRPr="007B069B">
        <w:rPr>
          <w:rFonts w:ascii="Times New Roman" w:hAnsi="Times New Roman" w:cs="Times New Roman"/>
          <w:sz w:val="24"/>
          <w:szCs w:val="24"/>
        </w:rPr>
        <w:t>,</w:t>
      </w:r>
      <w:r w:rsidR="00D73A5E" w:rsidRPr="007B069B">
        <w:rPr>
          <w:rFonts w:ascii="Times New Roman" w:hAnsi="Times New Roman" w:cs="Times New Roman"/>
          <w:sz w:val="24"/>
          <w:szCs w:val="24"/>
        </w:rPr>
        <w:t xml:space="preserve"> it is hard to decide how long a transaction must wait before timing out. Too long a wait results in unnecessary delays once a deadlock has occurred. Too short a wait results in transaction rollback even when there is no deadlock, leading to wasted re</w:t>
      </w:r>
      <w:r>
        <w:rPr>
          <w:rFonts w:ascii="Times New Roman" w:hAnsi="Times New Roman" w:cs="Times New Roman"/>
          <w:sz w:val="24"/>
          <w:szCs w:val="24"/>
        </w:rPr>
        <w:t>sources.</w:t>
      </w:r>
    </w:p>
    <w:p w:rsidR="00D73A5E" w:rsidRPr="00BC6723" w:rsidRDefault="00D73A5E" w:rsidP="007B069B">
      <w:pPr>
        <w:pStyle w:val="ListParagraph"/>
        <w:numPr>
          <w:ilvl w:val="0"/>
          <w:numId w:val="65"/>
        </w:numPr>
        <w:spacing w:after="120" w:line="240" w:lineRule="auto"/>
        <w:jc w:val="both"/>
        <w:rPr>
          <w:rFonts w:ascii="Times New Roman" w:hAnsi="Times New Roman" w:cs="Times New Roman"/>
          <w:b/>
          <w:bCs/>
          <w:i/>
          <w:iCs/>
          <w:sz w:val="24"/>
          <w:szCs w:val="24"/>
        </w:rPr>
      </w:pPr>
      <w:r w:rsidRPr="007B069B">
        <w:rPr>
          <w:rFonts w:ascii="Times New Roman" w:hAnsi="Times New Roman" w:cs="Times New Roman"/>
          <w:sz w:val="24"/>
          <w:szCs w:val="24"/>
        </w:rPr>
        <w:t>Starvation is also a possibility with this scheme.</w:t>
      </w:r>
    </w:p>
    <w:p w:rsidR="008D7550" w:rsidRPr="00996FAA" w:rsidRDefault="008D7550" w:rsidP="000B3033">
      <w:pPr>
        <w:spacing w:before="360" w:after="120" w:line="240" w:lineRule="auto"/>
        <w:ind w:firstLine="360"/>
        <w:jc w:val="both"/>
        <w:rPr>
          <w:rFonts w:cs="Times New Roman"/>
          <w:b/>
          <w:bCs/>
          <w:color w:val="C00000"/>
          <w:sz w:val="28"/>
          <w:szCs w:val="28"/>
        </w:rPr>
      </w:pPr>
      <w:r>
        <w:rPr>
          <w:rFonts w:cs="Times New Roman"/>
          <w:b/>
          <w:bCs/>
          <w:color w:val="C00000"/>
          <w:sz w:val="28"/>
          <w:szCs w:val="28"/>
        </w:rPr>
        <w:t>Deadlock Detection</w:t>
      </w:r>
    </w:p>
    <w:p w:rsidR="00BC6723" w:rsidRPr="0071405E" w:rsidRDefault="000B3033" w:rsidP="008D7550">
      <w:pPr>
        <w:spacing w:after="120" w:line="240" w:lineRule="auto"/>
        <w:ind w:firstLine="360"/>
        <w:jc w:val="both"/>
        <w:rPr>
          <w:rFonts w:ascii="Times New Roman" w:hAnsi="Times New Roman" w:cs="Times New Roman"/>
          <w:b/>
          <w:bCs/>
          <w:color w:val="006600"/>
          <w:sz w:val="24"/>
          <w:szCs w:val="24"/>
        </w:rPr>
      </w:pPr>
      <w:r w:rsidRPr="0071405E">
        <w:rPr>
          <w:rFonts w:ascii="Times New Roman" w:hAnsi="Times New Roman" w:cs="Times New Roman"/>
          <w:b/>
          <w:bCs/>
          <w:color w:val="006600"/>
          <w:sz w:val="24"/>
          <w:szCs w:val="24"/>
        </w:rPr>
        <w:t xml:space="preserve">The </w:t>
      </w:r>
      <w:r w:rsidRPr="0071405E">
        <w:rPr>
          <w:rFonts w:ascii="Times New Roman" w:hAnsi="Times New Roman" w:cs="Times New Roman"/>
          <w:b/>
          <w:bCs/>
          <w:i/>
          <w:iCs/>
          <w:color w:val="006600"/>
          <w:sz w:val="24"/>
          <w:szCs w:val="24"/>
        </w:rPr>
        <w:t>Wait-For</w:t>
      </w:r>
      <w:r w:rsidRPr="0071405E">
        <w:rPr>
          <w:rFonts w:ascii="Times New Roman" w:hAnsi="Times New Roman" w:cs="Times New Roman"/>
          <w:b/>
          <w:bCs/>
          <w:color w:val="006600"/>
          <w:sz w:val="24"/>
          <w:szCs w:val="24"/>
        </w:rPr>
        <w:t xml:space="preserve"> Graph</w:t>
      </w:r>
    </w:p>
    <w:p w:rsidR="001A5A95" w:rsidRDefault="001A5A95" w:rsidP="001A5A95">
      <w:pPr>
        <w:spacing w:after="120" w:line="240" w:lineRule="auto"/>
        <w:ind w:firstLine="360"/>
        <w:jc w:val="both"/>
        <w:rPr>
          <w:rFonts w:ascii="Times New Roman" w:hAnsi="Times New Roman" w:cs="Times New Roman"/>
          <w:sz w:val="24"/>
          <w:szCs w:val="24"/>
        </w:rPr>
      </w:pPr>
      <w:r w:rsidRPr="001A5A95">
        <w:rPr>
          <w:rFonts w:ascii="Times New Roman" w:hAnsi="Times New Roman" w:cs="Times New Roman"/>
          <w:sz w:val="24"/>
          <w:szCs w:val="24"/>
        </w:rPr>
        <w:t xml:space="preserve">Deadlocks can be described precisely in terms of a directed graph called a </w:t>
      </w:r>
      <w:r w:rsidRPr="001A5A95">
        <w:rPr>
          <w:rFonts w:ascii="Times New Roman" w:hAnsi="Times New Roman" w:cs="Times New Roman"/>
          <w:i/>
          <w:iCs/>
          <w:sz w:val="24"/>
          <w:szCs w:val="24"/>
        </w:rPr>
        <w:t>wait-for</w:t>
      </w:r>
      <w:r w:rsidRPr="001A5A95">
        <w:rPr>
          <w:rFonts w:ascii="Times New Roman" w:hAnsi="Times New Roman" w:cs="Times New Roman"/>
          <w:sz w:val="24"/>
          <w:szCs w:val="24"/>
        </w:rPr>
        <w:t xml:space="preserve"> </w:t>
      </w:r>
      <w:r>
        <w:rPr>
          <w:rFonts w:ascii="Times New Roman" w:hAnsi="Times New Roman" w:cs="Times New Roman"/>
          <w:sz w:val="24"/>
          <w:szCs w:val="24"/>
        </w:rPr>
        <w:t>graph.</w:t>
      </w:r>
    </w:p>
    <w:p w:rsidR="001A5A95" w:rsidRDefault="001A5A95" w:rsidP="001A5A95">
      <w:pPr>
        <w:spacing w:after="120" w:line="240" w:lineRule="auto"/>
        <w:ind w:firstLine="360"/>
        <w:jc w:val="both"/>
        <w:rPr>
          <w:rFonts w:ascii="Times New Roman" w:hAnsi="Times New Roman" w:cs="Times New Roman"/>
          <w:sz w:val="24"/>
          <w:szCs w:val="24"/>
        </w:rPr>
      </w:pPr>
      <w:r w:rsidRPr="001A5A95">
        <w:rPr>
          <w:rFonts w:ascii="Times New Roman" w:hAnsi="Times New Roman" w:cs="Times New Roman"/>
          <w:sz w:val="24"/>
          <w:szCs w:val="24"/>
        </w:rPr>
        <w:t>This graph consi</w:t>
      </w:r>
      <w:r>
        <w:rPr>
          <w:rFonts w:ascii="Times New Roman" w:hAnsi="Times New Roman" w:cs="Times New Roman"/>
          <w:sz w:val="24"/>
          <w:szCs w:val="24"/>
        </w:rPr>
        <w:t xml:space="preserve">sts of a pair </w:t>
      </w:r>
      <w:r w:rsidRPr="001A5A95">
        <w:rPr>
          <w:rFonts w:ascii="Times New Roman" w:hAnsi="Times New Roman" w:cs="Times New Roman"/>
          <w:i/>
          <w:iCs/>
          <w:sz w:val="24"/>
          <w:szCs w:val="24"/>
        </w:rPr>
        <w:t>G</w:t>
      </w:r>
      <w:r>
        <w:rPr>
          <w:rFonts w:ascii="Times New Roman" w:hAnsi="Times New Roman" w:cs="Times New Roman"/>
          <w:sz w:val="24"/>
          <w:szCs w:val="24"/>
        </w:rPr>
        <w:t xml:space="preserve"> = (</w:t>
      </w:r>
      <w:r w:rsidRPr="001A5A95">
        <w:rPr>
          <w:rFonts w:ascii="Times New Roman" w:hAnsi="Times New Roman" w:cs="Times New Roman"/>
          <w:i/>
          <w:iCs/>
          <w:sz w:val="24"/>
          <w:szCs w:val="24"/>
        </w:rPr>
        <w:t>V</w:t>
      </w:r>
      <w:r>
        <w:rPr>
          <w:rFonts w:ascii="Times New Roman" w:hAnsi="Times New Roman" w:cs="Times New Roman"/>
          <w:sz w:val="24"/>
          <w:szCs w:val="24"/>
        </w:rPr>
        <w:t xml:space="preserve">, </w:t>
      </w:r>
      <w:r w:rsidRPr="001A5A95">
        <w:rPr>
          <w:rFonts w:ascii="Times New Roman" w:hAnsi="Times New Roman" w:cs="Times New Roman"/>
          <w:i/>
          <w:iCs/>
          <w:sz w:val="24"/>
          <w:szCs w:val="24"/>
        </w:rPr>
        <w:t>E</w:t>
      </w:r>
      <w:r>
        <w:rPr>
          <w:rFonts w:ascii="Times New Roman" w:hAnsi="Times New Roman" w:cs="Times New Roman"/>
          <w:sz w:val="24"/>
          <w:szCs w:val="24"/>
        </w:rPr>
        <w:t>), where</w:t>
      </w:r>
    </w:p>
    <w:p w:rsidR="001A5A95" w:rsidRDefault="001A5A95" w:rsidP="001A5A95">
      <w:pPr>
        <w:spacing w:after="120" w:line="240" w:lineRule="auto"/>
        <w:ind w:firstLine="360"/>
        <w:jc w:val="both"/>
        <w:rPr>
          <w:rFonts w:ascii="Times New Roman" w:hAnsi="Times New Roman" w:cs="Times New Roman"/>
          <w:sz w:val="24"/>
          <w:szCs w:val="24"/>
        </w:rPr>
      </w:pPr>
      <w:r w:rsidRPr="001A5A95">
        <w:rPr>
          <w:rFonts w:ascii="Times New Roman" w:hAnsi="Times New Roman" w:cs="Times New Roman"/>
          <w:i/>
          <w:iCs/>
          <w:sz w:val="24"/>
          <w:szCs w:val="24"/>
        </w:rPr>
        <w:t>V</w:t>
      </w:r>
      <w:r w:rsidRPr="001A5A95">
        <w:rPr>
          <w:rFonts w:ascii="Times New Roman" w:hAnsi="Times New Roman" w:cs="Times New Roman"/>
          <w:sz w:val="24"/>
          <w:szCs w:val="24"/>
        </w:rPr>
        <w:t xml:space="preserve"> is a set of vertices </w:t>
      </w:r>
      <w:r>
        <w:rPr>
          <w:rFonts w:ascii="Times New Roman" w:hAnsi="Times New Roman" w:cs="Times New Roman"/>
          <w:sz w:val="24"/>
          <w:szCs w:val="24"/>
        </w:rPr>
        <w:t xml:space="preserve">which </w:t>
      </w:r>
      <w:r w:rsidRPr="001A5A95">
        <w:rPr>
          <w:rFonts w:ascii="Times New Roman" w:hAnsi="Times New Roman" w:cs="Times New Roman"/>
          <w:sz w:val="24"/>
          <w:szCs w:val="24"/>
        </w:rPr>
        <w:t>consists of all the transactions in the system</w:t>
      </w:r>
    </w:p>
    <w:p w:rsidR="000B3033" w:rsidRDefault="009D0894" w:rsidP="009D0894">
      <w:pPr>
        <w:spacing w:after="120" w:line="240" w:lineRule="auto"/>
        <w:ind w:firstLine="360"/>
        <w:jc w:val="both"/>
        <w:rPr>
          <w:rFonts w:ascii="Times New Roman" w:hAnsi="Times New Roman" w:cs="Times New Roman"/>
          <w:sz w:val="24"/>
          <w:szCs w:val="24"/>
        </w:rPr>
      </w:pPr>
      <w:r>
        <w:rPr>
          <w:rFonts w:ascii="Times New Roman" w:hAnsi="Times New Roman" w:cs="Times New Roman"/>
          <w:i/>
          <w:iCs/>
          <w:sz w:val="24"/>
          <w:szCs w:val="24"/>
        </w:rPr>
        <w:t>E</w:t>
      </w:r>
      <w:r>
        <w:rPr>
          <w:rFonts w:ascii="Times New Roman" w:hAnsi="Times New Roman" w:cs="Times New Roman"/>
          <w:sz w:val="24"/>
          <w:szCs w:val="24"/>
        </w:rPr>
        <w:t xml:space="preserve"> is a set of edges</w:t>
      </w:r>
      <w:r w:rsidR="001A5A95" w:rsidRPr="001A5A95">
        <w:rPr>
          <w:rFonts w:ascii="Times New Roman" w:hAnsi="Times New Roman" w:cs="Times New Roman"/>
          <w:sz w:val="24"/>
          <w:szCs w:val="24"/>
        </w:rPr>
        <w:t xml:space="preserve"> </w:t>
      </w:r>
      <w:r>
        <w:rPr>
          <w:rFonts w:ascii="Times New Roman" w:hAnsi="Times New Roman" w:cs="Times New Roman"/>
          <w:sz w:val="24"/>
          <w:szCs w:val="24"/>
        </w:rPr>
        <w:t>where e</w:t>
      </w:r>
      <w:r w:rsidR="001A5A95" w:rsidRPr="001A5A95">
        <w:rPr>
          <w:rFonts w:ascii="Times New Roman" w:hAnsi="Times New Roman" w:cs="Times New Roman"/>
          <w:sz w:val="24"/>
          <w:szCs w:val="24"/>
        </w:rPr>
        <w:t>ach element is an ordered pair</w:t>
      </w:r>
      <w:r w:rsidR="00006C2F">
        <w:rPr>
          <w:rFonts w:ascii="Times New Roman" w:hAnsi="Times New Roman" w:cs="Times New Roman"/>
          <w:sz w:val="24"/>
          <w:szCs w:val="24"/>
        </w:rPr>
        <w:t xml:space="preserve"> </w:t>
      </w:r>
      <w:r w:rsidR="00006C2F" w:rsidRPr="00006C2F">
        <w:rPr>
          <w:rFonts w:ascii="Times New Roman" w:hAnsi="Times New Roman" w:cs="Times New Roman"/>
          <w:i/>
          <w:iCs/>
          <w:sz w:val="24"/>
          <w:szCs w:val="24"/>
        </w:rPr>
        <w:t>T</w:t>
      </w:r>
      <w:r w:rsidR="00006C2F" w:rsidRPr="00006C2F">
        <w:rPr>
          <w:rFonts w:ascii="Times New Roman" w:hAnsi="Times New Roman" w:cs="Times New Roman"/>
          <w:i/>
          <w:iCs/>
          <w:sz w:val="24"/>
          <w:szCs w:val="24"/>
          <w:vertAlign w:val="subscript"/>
        </w:rPr>
        <w:t>i</w:t>
      </w:r>
      <w:r w:rsidR="00006C2F">
        <w:rPr>
          <w:rFonts w:ascii="Times New Roman" w:hAnsi="Times New Roman" w:cs="Times New Roman"/>
          <w:sz w:val="24"/>
          <w:szCs w:val="24"/>
        </w:rPr>
        <w:t xml:space="preserve"> → </w:t>
      </w:r>
      <w:r w:rsidR="00006C2F" w:rsidRPr="00006C2F">
        <w:rPr>
          <w:rFonts w:ascii="Times New Roman" w:hAnsi="Times New Roman" w:cs="Times New Roman"/>
          <w:i/>
          <w:iCs/>
          <w:sz w:val="24"/>
          <w:szCs w:val="24"/>
        </w:rPr>
        <w:t>T</w:t>
      </w:r>
      <w:r w:rsidR="00006C2F" w:rsidRPr="00006C2F">
        <w:rPr>
          <w:rFonts w:ascii="Times New Roman" w:hAnsi="Times New Roman" w:cs="Times New Roman"/>
          <w:i/>
          <w:iCs/>
          <w:sz w:val="24"/>
          <w:szCs w:val="24"/>
          <w:vertAlign w:val="subscript"/>
        </w:rPr>
        <w:t>j</w:t>
      </w:r>
      <w:r w:rsidR="00006C2F">
        <w:rPr>
          <w:rFonts w:ascii="Times New Roman" w:hAnsi="Times New Roman" w:cs="Times New Roman"/>
          <w:sz w:val="24"/>
          <w:szCs w:val="24"/>
        </w:rPr>
        <w:t>.</w:t>
      </w:r>
    </w:p>
    <w:p w:rsidR="00FD39CC" w:rsidRDefault="00FD39CC" w:rsidP="00FD39CC">
      <w:pPr>
        <w:spacing w:after="12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If </w:t>
      </w:r>
      <w:r w:rsidRPr="00FD39CC">
        <w:rPr>
          <w:rFonts w:ascii="Times New Roman" w:hAnsi="Times New Roman" w:cs="Times New Roman"/>
          <w:i/>
          <w:iCs/>
          <w:sz w:val="24"/>
          <w:szCs w:val="24"/>
        </w:rPr>
        <w:t>T</w:t>
      </w:r>
      <w:r w:rsidRPr="00FD39CC">
        <w:rPr>
          <w:rFonts w:ascii="Times New Roman" w:hAnsi="Times New Roman" w:cs="Times New Roman"/>
          <w:i/>
          <w:iCs/>
          <w:sz w:val="24"/>
          <w:szCs w:val="24"/>
          <w:vertAlign w:val="subscript"/>
        </w:rPr>
        <w:t>i</w:t>
      </w:r>
      <w:r w:rsidRPr="00FD39CC">
        <w:rPr>
          <w:rFonts w:ascii="Times New Roman" w:hAnsi="Times New Roman" w:cs="Times New Roman"/>
          <w:sz w:val="24"/>
          <w:szCs w:val="24"/>
        </w:rPr>
        <w:t xml:space="preserve"> → </w:t>
      </w:r>
      <w:r w:rsidRPr="00FD39CC">
        <w:rPr>
          <w:rFonts w:ascii="Times New Roman" w:hAnsi="Times New Roman" w:cs="Times New Roman"/>
          <w:i/>
          <w:iCs/>
          <w:sz w:val="24"/>
          <w:szCs w:val="24"/>
        </w:rPr>
        <w:t>T</w:t>
      </w:r>
      <w:r w:rsidRPr="00FD39CC">
        <w:rPr>
          <w:rFonts w:ascii="Times New Roman" w:hAnsi="Times New Roman" w:cs="Times New Roman"/>
          <w:i/>
          <w:iCs/>
          <w:sz w:val="24"/>
          <w:szCs w:val="24"/>
          <w:vertAlign w:val="subscript"/>
        </w:rPr>
        <w:t>j</w:t>
      </w:r>
      <w:r>
        <w:rPr>
          <w:rFonts w:ascii="Times New Roman" w:hAnsi="Times New Roman" w:cs="Times New Roman"/>
          <w:sz w:val="24"/>
          <w:szCs w:val="24"/>
        </w:rPr>
        <w:t xml:space="preserve"> is in </w:t>
      </w:r>
      <w:r>
        <w:rPr>
          <w:rFonts w:ascii="Times New Roman" w:hAnsi="Times New Roman" w:cs="Times New Roman"/>
          <w:i/>
          <w:iCs/>
          <w:sz w:val="24"/>
          <w:szCs w:val="24"/>
        </w:rPr>
        <w:t>E</w:t>
      </w:r>
      <w:r>
        <w:rPr>
          <w:rFonts w:ascii="Times New Roman" w:hAnsi="Times New Roman" w:cs="Times New Roman"/>
          <w:sz w:val="24"/>
          <w:szCs w:val="24"/>
        </w:rPr>
        <w:t xml:space="preserve">, then there is a directed edge from transaction </w:t>
      </w:r>
      <w:r w:rsidRPr="00BE3AF6">
        <w:rPr>
          <w:rFonts w:ascii="Times New Roman" w:hAnsi="Times New Roman" w:cs="Times New Roman"/>
          <w:i/>
          <w:iCs/>
          <w:sz w:val="24"/>
          <w:szCs w:val="24"/>
        </w:rPr>
        <w:t>T</w:t>
      </w:r>
      <w:r w:rsidRPr="00BE3AF6">
        <w:rPr>
          <w:rFonts w:ascii="Times New Roman" w:hAnsi="Times New Roman" w:cs="Times New Roman"/>
          <w:i/>
          <w:iCs/>
          <w:sz w:val="24"/>
          <w:szCs w:val="24"/>
          <w:vertAlign w:val="subscript"/>
        </w:rPr>
        <w:t>i</w:t>
      </w:r>
      <w:r>
        <w:rPr>
          <w:rFonts w:ascii="Times New Roman" w:hAnsi="Times New Roman" w:cs="Times New Roman"/>
          <w:sz w:val="24"/>
          <w:szCs w:val="24"/>
        </w:rPr>
        <w:t xml:space="preserve"> to </w:t>
      </w:r>
      <w:r w:rsidRPr="00BE3AF6">
        <w:rPr>
          <w:rFonts w:ascii="Times New Roman" w:hAnsi="Times New Roman" w:cs="Times New Roman"/>
          <w:i/>
          <w:iCs/>
          <w:sz w:val="24"/>
          <w:szCs w:val="24"/>
        </w:rPr>
        <w:t>T</w:t>
      </w:r>
      <w:r w:rsidRPr="00BE3AF6">
        <w:rPr>
          <w:rFonts w:ascii="Times New Roman" w:hAnsi="Times New Roman" w:cs="Times New Roman"/>
          <w:i/>
          <w:iCs/>
          <w:sz w:val="24"/>
          <w:szCs w:val="24"/>
          <w:vertAlign w:val="subscript"/>
        </w:rPr>
        <w:t>j</w:t>
      </w:r>
      <w:r>
        <w:rPr>
          <w:rFonts w:ascii="Times New Roman" w:hAnsi="Times New Roman" w:cs="Times New Roman"/>
          <w:sz w:val="24"/>
          <w:szCs w:val="24"/>
        </w:rPr>
        <w:t xml:space="preserve">, implying that transaction </w:t>
      </w:r>
      <w:r w:rsidRPr="004721EE">
        <w:rPr>
          <w:rFonts w:ascii="Times New Roman" w:hAnsi="Times New Roman" w:cs="Times New Roman"/>
          <w:i/>
          <w:iCs/>
          <w:sz w:val="24"/>
          <w:szCs w:val="24"/>
        </w:rPr>
        <w:t>T</w:t>
      </w:r>
      <w:r w:rsidRPr="004721EE">
        <w:rPr>
          <w:rFonts w:ascii="Times New Roman" w:hAnsi="Times New Roman" w:cs="Times New Roman"/>
          <w:i/>
          <w:iCs/>
          <w:sz w:val="24"/>
          <w:szCs w:val="24"/>
          <w:vertAlign w:val="subscript"/>
        </w:rPr>
        <w:t>i</w:t>
      </w:r>
      <w:r>
        <w:rPr>
          <w:rFonts w:ascii="Times New Roman" w:hAnsi="Times New Roman" w:cs="Times New Roman"/>
          <w:sz w:val="24"/>
          <w:szCs w:val="24"/>
        </w:rPr>
        <w:t xml:space="preserve"> is waiting for transaction </w:t>
      </w:r>
      <w:r w:rsidRPr="00714C10">
        <w:rPr>
          <w:rFonts w:ascii="Times New Roman" w:hAnsi="Times New Roman" w:cs="Times New Roman"/>
          <w:i/>
          <w:iCs/>
          <w:sz w:val="24"/>
          <w:szCs w:val="24"/>
        </w:rPr>
        <w:t>T</w:t>
      </w:r>
      <w:r w:rsidRPr="00714C10">
        <w:rPr>
          <w:rFonts w:ascii="Times New Roman" w:hAnsi="Times New Roman" w:cs="Times New Roman"/>
          <w:i/>
          <w:iCs/>
          <w:sz w:val="24"/>
          <w:szCs w:val="24"/>
          <w:vertAlign w:val="subscript"/>
        </w:rPr>
        <w:t>j</w:t>
      </w:r>
      <w:r>
        <w:rPr>
          <w:rFonts w:ascii="Times New Roman" w:hAnsi="Times New Roman" w:cs="Times New Roman"/>
          <w:sz w:val="24"/>
          <w:szCs w:val="24"/>
        </w:rPr>
        <w:t xml:space="preserve"> to release a data item that it needs.</w:t>
      </w:r>
    </w:p>
    <w:p w:rsidR="0051215C" w:rsidRDefault="0051215C" w:rsidP="00FD39CC">
      <w:pPr>
        <w:spacing w:after="12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When transaction </w:t>
      </w:r>
      <w:r w:rsidRPr="009C2C55">
        <w:rPr>
          <w:rFonts w:ascii="Times New Roman" w:hAnsi="Times New Roman" w:cs="Times New Roman"/>
          <w:i/>
          <w:iCs/>
          <w:sz w:val="24"/>
          <w:szCs w:val="24"/>
        </w:rPr>
        <w:t>T</w:t>
      </w:r>
      <w:r w:rsidRPr="009C2C55">
        <w:rPr>
          <w:rFonts w:ascii="Times New Roman" w:hAnsi="Times New Roman" w:cs="Times New Roman"/>
          <w:i/>
          <w:iCs/>
          <w:sz w:val="24"/>
          <w:szCs w:val="24"/>
          <w:vertAlign w:val="subscript"/>
        </w:rPr>
        <w:t>i</w:t>
      </w:r>
      <w:r>
        <w:rPr>
          <w:rFonts w:ascii="Times New Roman" w:hAnsi="Times New Roman" w:cs="Times New Roman"/>
          <w:sz w:val="24"/>
          <w:szCs w:val="24"/>
        </w:rPr>
        <w:t xml:space="preserve"> requests a data item currently being held by transaction </w:t>
      </w:r>
      <w:r w:rsidRPr="009C2C55">
        <w:rPr>
          <w:rFonts w:ascii="Times New Roman" w:hAnsi="Times New Roman" w:cs="Times New Roman"/>
          <w:i/>
          <w:iCs/>
          <w:sz w:val="24"/>
          <w:szCs w:val="24"/>
        </w:rPr>
        <w:t>T</w:t>
      </w:r>
      <w:r w:rsidRPr="009C2C55">
        <w:rPr>
          <w:rFonts w:ascii="Times New Roman" w:hAnsi="Times New Roman" w:cs="Times New Roman"/>
          <w:i/>
          <w:iCs/>
          <w:sz w:val="24"/>
          <w:szCs w:val="24"/>
          <w:vertAlign w:val="subscript"/>
        </w:rPr>
        <w:t>j</w:t>
      </w:r>
      <w:r>
        <w:rPr>
          <w:rFonts w:ascii="Times New Roman" w:hAnsi="Times New Roman" w:cs="Times New Roman"/>
          <w:sz w:val="24"/>
          <w:szCs w:val="24"/>
        </w:rPr>
        <w:t xml:space="preserve">, then the edge </w:t>
      </w:r>
      <w:r w:rsidRPr="009C2C55">
        <w:rPr>
          <w:rFonts w:ascii="Times New Roman" w:hAnsi="Times New Roman" w:cs="Times New Roman"/>
          <w:i/>
          <w:iCs/>
          <w:sz w:val="24"/>
          <w:szCs w:val="24"/>
        </w:rPr>
        <w:t>T</w:t>
      </w:r>
      <w:r w:rsidRPr="009C2C55">
        <w:rPr>
          <w:rFonts w:ascii="Times New Roman" w:hAnsi="Times New Roman" w:cs="Times New Roman"/>
          <w:i/>
          <w:iCs/>
          <w:sz w:val="24"/>
          <w:szCs w:val="24"/>
          <w:vertAlign w:val="subscript"/>
        </w:rPr>
        <w:t>i</w:t>
      </w:r>
      <w:r>
        <w:rPr>
          <w:rFonts w:ascii="Times New Roman" w:hAnsi="Times New Roman" w:cs="Times New Roman"/>
          <w:sz w:val="24"/>
          <w:szCs w:val="24"/>
        </w:rPr>
        <w:t xml:space="preserve"> → </w:t>
      </w:r>
      <w:r w:rsidRPr="009C2C55">
        <w:rPr>
          <w:rFonts w:ascii="Times New Roman" w:hAnsi="Times New Roman" w:cs="Times New Roman"/>
          <w:i/>
          <w:iCs/>
          <w:sz w:val="24"/>
          <w:szCs w:val="24"/>
        </w:rPr>
        <w:t>T</w:t>
      </w:r>
      <w:r w:rsidRPr="009C2C55">
        <w:rPr>
          <w:rFonts w:ascii="Times New Roman" w:hAnsi="Times New Roman" w:cs="Times New Roman"/>
          <w:i/>
          <w:iCs/>
          <w:sz w:val="24"/>
          <w:szCs w:val="24"/>
          <w:vertAlign w:val="subscript"/>
        </w:rPr>
        <w:t>j</w:t>
      </w:r>
      <w:r>
        <w:rPr>
          <w:rFonts w:ascii="Times New Roman" w:hAnsi="Times New Roman" w:cs="Times New Roman"/>
          <w:sz w:val="24"/>
          <w:szCs w:val="24"/>
        </w:rPr>
        <w:t xml:space="preserve"> is inserted in the wait-for graph. This edge is removed only when transaction </w:t>
      </w:r>
      <w:r w:rsidRPr="009C2C55">
        <w:rPr>
          <w:rFonts w:ascii="Times New Roman" w:hAnsi="Times New Roman" w:cs="Times New Roman"/>
          <w:i/>
          <w:iCs/>
          <w:sz w:val="24"/>
          <w:szCs w:val="24"/>
        </w:rPr>
        <w:t>T</w:t>
      </w:r>
      <w:r w:rsidRPr="009C2C55">
        <w:rPr>
          <w:rFonts w:ascii="Times New Roman" w:hAnsi="Times New Roman" w:cs="Times New Roman"/>
          <w:i/>
          <w:iCs/>
          <w:sz w:val="24"/>
          <w:szCs w:val="24"/>
          <w:vertAlign w:val="subscript"/>
        </w:rPr>
        <w:t>j</w:t>
      </w:r>
      <w:r>
        <w:rPr>
          <w:rFonts w:ascii="Times New Roman" w:hAnsi="Times New Roman" w:cs="Times New Roman"/>
          <w:sz w:val="24"/>
          <w:szCs w:val="24"/>
        </w:rPr>
        <w:t xml:space="preserve"> is no longer holding a data item needed by transaction </w:t>
      </w:r>
      <w:r w:rsidRPr="009C2C55">
        <w:rPr>
          <w:rFonts w:ascii="Times New Roman" w:hAnsi="Times New Roman" w:cs="Times New Roman"/>
          <w:i/>
          <w:iCs/>
          <w:sz w:val="24"/>
          <w:szCs w:val="24"/>
        </w:rPr>
        <w:t>T</w:t>
      </w:r>
      <w:r w:rsidRPr="009C2C55">
        <w:rPr>
          <w:rFonts w:ascii="Times New Roman" w:hAnsi="Times New Roman" w:cs="Times New Roman"/>
          <w:i/>
          <w:iCs/>
          <w:sz w:val="24"/>
          <w:szCs w:val="24"/>
          <w:vertAlign w:val="subscript"/>
        </w:rPr>
        <w:t>i</w:t>
      </w:r>
      <w:r>
        <w:rPr>
          <w:rFonts w:ascii="Times New Roman" w:hAnsi="Times New Roman" w:cs="Times New Roman"/>
          <w:sz w:val="24"/>
          <w:szCs w:val="24"/>
        </w:rPr>
        <w:t>.</w:t>
      </w:r>
    </w:p>
    <w:p w:rsidR="006363C0" w:rsidRDefault="006363C0" w:rsidP="006363C0">
      <w:pPr>
        <w:spacing w:after="120" w:line="240" w:lineRule="auto"/>
        <w:ind w:firstLine="360"/>
        <w:jc w:val="both"/>
        <w:rPr>
          <w:rFonts w:ascii="Times New Roman" w:hAnsi="Times New Roman" w:cs="Times New Roman"/>
          <w:sz w:val="24"/>
          <w:szCs w:val="24"/>
        </w:rPr>
      </w:pPr>
      <w:r w:rsidRPr="006363C0">
        <w:rPr>
          <w:rFonts w:ascii="Times New Roman" w:hAnsi="Times New Roman" w:cs="Times New Roman"/>
          <w:sz w:val="24"/>
          <w:szCs w:val="24"/>
        </w:rPr>
        <w:t xml:space="preserve">A deadlock exists in the system if and only if the wait-for graph contains a cycle. Each transaction involved in the cycle is said to be deadlocked. To detect deadlocks, the system needs to maintain the wait-for graph, and </w:t>
      </w:r>
      <w:r>
        <w:rPr>
          <w:rFonts w:ascii="Times New Roman" w:hAnsi="Times New Roman" w:cs="Times New Roman"/>
          <w:sz w:val="24"/>
          <w:szCs w:val="24"/>
        </w:rPr>
        <w:t>periodically to invoke an algo</w:t>
      </w:r>
      <w:r w:rsidRPr="006363C0">
        <w:rPr>
          <w:rFonts w:ascii="Times New Roman" w:hAnsi="Times New Roman" w:cs="Times New Roman"/>
          <w:sz w:val="24"/>
          <w:szCs w:val="24"/>
        </w:rPr>
        <w:t>rithm that searches for a cycle in the graph.</w:t>
      </w:r>
    </w:p>
    <w:p w:rsidR="00966C9C" w:rsidRPr="00966C9C" w:rsidRDefault="00966C9C" w:rsidP="006363C0">
      <w:pPr>
        <w:spacing w:after="120" w:line="240" w:lineRule="auto"/>
        <w:ind w:firstLine="360"/>
        <w:jc w:val="both"/>
        <w:rPr>
          <w:rFonts w:ascii="Times New Roman" w:hAnsi="Times New Roman" w:cs="Times New Roman"/>
          <w:b/>
          <w:bCs/>
          <w:sz w:val="24"/>
          <w:szCs w:val="24"/>
        </w:rPr>
      </w:pPr>
      <w:r w:rsidRPr="00966C9C">
        <w:rPr>
          <w:rFonts w:ascii="Times New Roman" w:hAnsi="Times New Roman" w:cs="Times New Roman"/>
          <w:b/>
          <w:bCs/>
          <w:sz w:val="24"/>
          <w:szCs w:val="24"/>
        </w:rPr>
        <w:t>Example</w:t>
      </w:r>
    </w:p>
    <w:p w:rsidR="00966C9C" w:rsidRPr="00FD39CC" w:rsidRDefault="006A4710" w:rsidP="006A4710">
      <w:pPr>
        <w:spacing w:after="120" w:line="240" w:lineRule="auto"/>
        <w:ind w:firstLine="36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87069" cy="1230783"/>
            <wp:effectExtent l="19050" t="0" r="3981" b="0"/>
            <wp:docPr id="9" name="Picture 8"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8"/>
                    <a:stretch>
                      <a:fillRect/>
                    </a:stretch>
                  </pic:blipFill>
                  <pic:spPr>
                    <a:xfrm>
                      <a:off x="0" y="0"/>
                      <a:ext cx="4594954" cy="1232899"/>
                    </a:xfrm>
                    <a:prstGeom prst="rect">
                      <a:avLst/>
                    </a:prstGeom>
                  </pic:spPr>
                </pic:pic>
              </a:graphicData>
            </a:graphic>
          </wp:inline>
        </w:drawing>
      </w:r>
    </w:p>
    <w:p w:rsidR="008D7550" w:rsidRPr="0071405E" w:rsidRDefault="00C739D3" w:rsidP="008D7550">
      <w:pPr>
        <w:spacing w:after="120" w:line="240" w:lineRule="auto"/>
        <w:ind w:firstLine="360"/>
        <w:jc w:val="both"/>
        <w:rPr>
          <w:rFonts w:ascii="Times New Roman" w:hAnsi="Times New Roman" w:cs="Times New Roman"/>
          <w:b/>
          <w:bCs/>
          <w:color w:val="006600"/>
          <w:sz w:val="24"/>
          <w:szCs w:val="24"/>
        </w:rPr>
      </w:pPr>
      <w:r w:rsidRPr="0071405E">
        <w:rPr>
          <w:rFonts w:ascii="Times New Roman" w:hAnsi="Times New Roman" w:cs="Times New Roman"/>
          <w:b/>
          <w:bCs/>
          <w:color w:val="006600"/>
          <w:sz w:val="24"/>
          <w:szCs w:val="24"/>
        </w:rPr>
        <w:t>When Should the Detection Algorithm be Invoked?</w:t>
      </w:r>
    </w:p>
    <w:p w:rsidR="00C739D3" w:rsidRDefault="0071405E" w:rsidP="008D7550">
      <w:pPr>
        <w:spacing w:after="120" w:line="240" w:lineRule="auto"/>
        <w:ind w:firstLine="360"/>
        <w:jc w:val="both"/>
        <w:rPr>
          <w:rFonts w:ascii="Times New Roman" w:hAnsi="Times New Roman" w:cs="Times New Roman"/>
          <w:sz w:val="24"/>
          <w:szCs w:val="24"/>
        </w:rPr>
      </w:pPr>
      <w:r w:rsidRPr="0071405E">
        <w:rPr>
          <w:rFonts w:ascii="Times New Roman" w:hAnsi="Times New Roman" w:cs="Times New Roman"/>
          <w:sz w:val="24"/>
          <w:szCs w:val="24"/>
        </w:rPr>
        <w:t>The answer depends on two factors:</w:t>
      </w:r>
    </w:p>
    <w:p w:rsidR="0071405E" w:rsidRPr="0071405E" w:rsidRDefault="0071405E" w:rsidP="0071405E">
      <w:pPr>
        <w:pStyle w:val="ListParagraph"/>
        <w:numPr>
          <w:ilvl w:val="0"/>
          <w:numId w:val="66"/>
        </w:numPr>
        <w:spacing w:after="120" w:line="240" w:lineRule="auto"/>
        <w:jc w:val="both"/>
        <w:rPr>
          <w:rFonts w:ascii="Times New Roman" w:hAnsi="Times New Roman" w:cs="Times New Roman"/>
          <w:sz w:val="24"/>
          <w:szCs w:val="24"/>
        </w:rPr>
      </w:pPr>
      <w:r w:rsidRPr="0071405E">
        <w:rPr>
          <w:rFonts w:ascii="Times New Roman" w:hAnsi="Times New Roman" w:cs="Times New Roman"/>
          <w:sz w:val="24"/>
          <w:szCs w:val="24"/>
        </w:rPr>
        <w:t>How often does a deadlock occur?</w:t>
      </w:r>
    </w:p>
    <w:p w:rsidR="0071405E" w:rsidRPr="0071405E" w:rsidRDefault="0071405E" w:rsidP="0071405E">
      <w:pPr>
        <w:pStyle w:val="ListParagraph"/>
        <w:numPr>
          <w:ilvl w:val="0"/>
          <w:numId w:val="66"/>
        </w:numPr>
        <w:spacing w:after="120" w:line="240" w:lineRule="auto"/>
        <w:jc w:val="both"/>
        <w:rPr>
          <w:rFonts w:ascii="Times New Roman" w:hAnsi="Times New Roman" w:cs="Times New Roman"/>
          <w:sz w:val="24"/>
          <w:szCs w:val="24"/>
        </w:rPr>
      </w:pPr>
      <w:r w:rsidRPr="0071405E">
        <w:rPr>
          <w:rFonts w:ascii="Times New Roman" w:hAnsi="Times New Roman" w:cs="Times New Roman"/>
          <w:sz w:val="24"/>
          <w:szCs w:val="24"/>
        </w:rPr>
        <w:t>How many transactions will be affected by the deadlock?</w:t>
      </w:r>
    </w:p>
    <w:p w:rsidR="008D7550" w:rsidRDefault="00E77313" w:rsidP="00E77313">
      <w:pPr>
        <w:spacing w:after="120" w:line="240" w:lineRule="auto"/>
        <w:ind w:firstLine="360"/>
        <w:jc w:val="both"/>
        <w:rPr>
          <w:rFonts w:ascii="Times New Roman" w:hAnsi="Times New Roman" w:cs="Times New Roman"/>
          <w:sz w:val="24"/>
          <w:szCs w:val="24"/>
        </w:rPr>
      </w:pPr>
      <w:r w:rsidRPr="00E77313">
        <w:rPr>
          <w:rFonts w:ascii="Times New Roman" w:hAnsi="Times New Roman" w:cs="Times New Roman"/>
          <w:sz w:val="24"/>
          <w:szCs w:val="24"/>
        </w:rPr>
        <w:t>If  deadlocks  occur  frequently,  then  the  detection  algorithm  should  be  invoked more frequently than usual. Data items allocated to deadlocked transactions will be unavailable to other transactions until the deadlock can be broken. In addition, the number of cycles in the graph may also grow. In the worst case, we would invoke the detection algorithm every time a request for allocati</w:t>
      </w:r>
      <w:r>
        <w:rPr>
          <w:rFonts w:ascii="Times New Roman" w:hAnsi="Times New Roman" w:cs="Times New Roman"/>
          <w:sz w:val="24"/>
          <w:szCs w:val="24"/>
        </w:rPr>
        <w:t>on could not be granted immedi</w:t>
      </w:r>
      <w:r w:rsidRPr="00E77313">
        <w:rPr>
          <w:rFonts w:ascii="Times New Roman" w:hAnsi="Times New Roman" w:cs="Times New Roman"/>
          <w:sz w:val="24"/>
          <w:szCs w:val="24"/>
        </w:rPr>
        <w:t>ately.</w:t>
      </w:r>
    </w:p>
    <w:p w:rsidR="00D7635B" w:rsidRPr="00996FAA" w:rsidRDefault="00D7635B" w:rsidP="00D7635B">
      <w:pPr>
        <w:spacing w:before="360" w:after="120" w:line="240" w:lineRule="auto"/>
        <w:ind w:firstLine="360"/>
        <w:jc w:val="both"/>
        <w:rPr>
          <w:rFonts w:cs="Times New Roman"/>
          <w:b/>
          <w:bCs/>
          <w:color w:val="C00000"/>
          <w:sz w:val="28"/>
          <w:szCs w:val="28"/>
        </w:rPr>
      </w:pPr>
      <w:r>
        <w:rPr>
          <w:rFonts w:cs="Times New Roman"/>
          <w:b/>
          <w:bCs/>
          <w:color w:val="C00000"/>
          <w:sz w:val="28"/>
          <w:szCs w:val="28"/>
        </w:rPr>
        <w:t>Deadlock Recovery</w:t>
      </w:r>
    </w:p>
    <w:p w:rsidR="008D7550" w:rsidRDefault="003258A5" w:rsidP="003258A5">
      <w:pPr>
        <w:spacing w:after="120" w:line="240" w:lineRule="auto"/>
        <w:ind w:firstLine="360"/>
        <w:jc w:val="both"/>
        <w:rPr>
          <w:rFonts w:ascii="Times New Roman" w:hAnsi="Times New Roman" w:cs="Times New Roman"/>
          <w:sz w:val="24"/>
          <w:szCs w:val="24"/>
        </w:rPr>
      </w:pPr>
      <w:r w:rsidRPr="003258A5">
        <w:rPr>
          <w:rFonts w:ascii="Times New Roman" w:hAnsi="Times New Roman" w:cs="Times New Roman"/>
          <w:sz w:val="24"/>
          <w:szCs w:val="24"/>
        </w:rPr>
        <w:t>When a detection algorithm determines that a deadl</w:t>
      </w:r>
      <w:r>
        <w:rPr>
          <w:rFonts w:ascii="Times New Roman" w:hAnsi="Times New Roman" w:cs="Times New Roman"/>
          <w:sz w:val="24"/>
          <w:szCs w:val="24"/>
        </w:rPr>
        <w:t>ock exists, the system must re</w:t>
      </w:r>
      <w:r w:rsidRPr="003258A5">
        <w:rPr>
          <w:rFonts w:ascii="Times New Roman" w:hAnsi="Times New Roman" w:cs="Times New Roman"/>
          <w:sz w:val="24"/>
          <w:szCs w:val="24"/>
        </w:rPr>
        <w:t xml:space="preserve">cover from the deadlock. The most common solution is </w:t>
      </w:r>
      <w:r>
        <w:rPr>
          <w:rFonts w:ascii="Times New Roman" w:hAnsi="Times New Roman" w:cs="Times New Roman"/>
          <w:sz w:val="24"/>
          <w:szCs w:val="24"/>
        </w:rPr>
        <w:t>to roll back one or more trans</w:t>
      </w:r>
      <w:r w:rsidRPr="003258A5">
        <w:rPr>
          <w:rFonts w:ascii="Times New Roman" w:hAnsi="Times New Roman" w:cs="Times New Roman"/>
          <w:sz w:val="24"/>
          <w:szCs w:val="24"/>
        </w:rPr>
        <w:t>actions to break the deadlock. Three actions need to be taken:</w:t>
      </w:r>
    </w:p>
    <w:p w:rsidR="008C3CBE" w:rsidRDefault="00343187" w:rsidP="00343187">
      <w:pPr>
        <w:pStyle w:val="ListParagraph"/>
        <w:numPr>
          <w:ilvl w:val="0"/>
          <w:numId w:val="67"/>
        </w:numPr>
        <w:spacing w:after="120" w:line="240" w:lineRule="auto"/>
        <w:contextualSpacing w:val="0"/>
        <w:jc w:val="both"/>
        <w:rPr>
          <w:rFonts w:ascii="Times New Roman" w:hAnsi="Times New Roman" w:cs="Times New Roman"/>
          <w:b/>
          <w:bCs/>
          <w:sz w:val="24"/>
          <w:szCs w:val="24"/>
        </w:rPr>
      </w:pPr>
      <w:r w:rsidRPr="00343187">
        <w:rPr>
          <w:rFonts w:ascii="Times New Roman" w:hAnsi="Times New Roman" w:cs="Times New Roman"/>
          <w:b/>
          <w:bCs/>
          <w:sz w:val="24"/>
          <w:szCs w:val="24"/>
        </w:rPr>
        <w:lastRenderedPageBreak/>
        <w:t>Selection of a Victim</w:t>
      </w:r>
    </w:p>
    <w:p w:rsidR="00D54B76" w:rsidRDefault="00D54B76" w:rsidP="001B6DC8">
      <w:pPr>
        <w:pStyle w:val="ListParagraph"/>
        <w:spacing w:after="120" w:line="240" w:lineRule="auto"/>
        <w:ind w:firstLine="360"/>
        <w:jc w:val="both"/>
        <w:rPr>
          <w:rFonts w:ascii="Times New Roman" w:hAnsi="Times New Roman" w:cs="Times New Roman"/>
          <w:sz w:val="24"/>
          <w:szCs w:val="24"/>
        </w:rPr>
      </w:pPr>
      <w:r w:rsidRPr="00D54B76">
        <w:rPr>
          <w:rFonts w:ascii="Times New Roman" w:hAnsi="Times New Roman" w:cs="Times New Roman"/>
          <w:sz w:val="24"/>
          <w:szCs w:val="24"/>
        </w:rPr>
        <w:t>Given a set of deadlock</w:t>
      </w:r>
      <w:r>
        <w:rPr>
          <w:rFonts w:ascii="Times New Roman" w:hAnsi="Times New Roman" w:cs="Times New Roman"/>
          <w:sz w:val="24"/>
          <w:szCs w:val="24"/>
        </w:rPr>
        <w:t>ed transactions, we must deter</w:t>
      </w:r>
      <w:r w:rsidRPr="00D54B76">
        <w:rPr>
          <w:rFonts w:ascii="Times New Roman" w:hAnsi="Times New Roman" w:cs="Times New Roman"/>
          <w:sz w:val="24"/>
          <w:szCs w:val="24"/>
        </w:rPr>
        <w:t>mine which transaction (or transactions) to roll back to break the deadlock. We should roll back those transactions that will i</w:t>
      </w:r>
      <w:r>
        <w:rPr>
          <w:rFonts w:ascii="Times New Roman" w:hAnsi="Times New Roman" w:cs="Times New Roman"/>
          <w:sz w:val="24"/>
          <w:szCs w:val="24"/>
        </w:rPr>
        <w:t>ncur the minimum cost. Unfortu</w:t>
      </w:r>
      <w:r w:rsidRPr="00D54B76">
        <w:rPr>
          <w:rFonts w:ascii="Times New Roman" w:hAnsi="Times New Roman" w:cs="Times New Roman"/>
          <w:sz w:val="24"/>
          <w:szCs w:val="24"/>
        </w:rPr>
        <w:t>nately, the term minimum cost is not a precise one. Many factors may determine th</w:t>
      </w:r>
      <w:r>
        <w:rPr>
          <w:rFonts w:ascii="Times New Roman" w:hAnsi="Times New Roman" w:cs="Times New Roman"/>
          <w:sz w:val="24"/>
          <w:szCs w:val="24"/>
        </w:rPr>
        <w:t>e cost of a rollback, including</w:t>
      </w:r>
    </w:p>
    <w:p w:rsidR="00D54B76" w:rsidRDefault="00D54B76" w:rsidP="00D54B76">
      <w:pPr>
        <w:pStyle w:val="ListParagraph"/>
        <w:numPr>
          <w:ilvl w:val="1"/>
          <w:numId w:val="67"/>
        </w:numPr>
        <w:spacing w:after="120" w:line="240" w:lineRule="auto"/>
        <w:jc w:val="both"/>
        <w:rPr>
          <w:rFonts w:ascii="Times New Roman" w:hAnsi="Times New Roman" w:cs="Times New Roman"/>
          <w:sz w:val="24"/>
          <w:szCs w:val="24"/>
        </w:rPr>
      </w:pPr>
      <w:r w:rsidRPr="00D54B76">
        <w:rPr>
          <w:rFonts w:ascii="Times New Roman" w:hAnsi="Times New Roman" w:cs="Times New Roman"/>
          <w:sz w:val="24"/>
          <w:szCs w:val="24"/>
        </w:rPr>
        <w:t>How long the transaction has computed, and how much longer the transaction will compute before it</w:t>
      </w:r>
      <w:r>
        <w:rPr>
          <w:rFonts w:ascii="Times New Roman" w:hAnsi="Times New Roman" w:cs="Times New Roman"/>
          <w:sz w:val="24"/>
          <w:szCs w:val="24"/>
        </w:rPr>
        <w:t xml:space="preserve"> completes its designated task.</w:t>
      </w:r>
    </w:p>
    <w:p w:rsidR="00D54B76" w:rsidRDefault="00D54B76" w:rsidP="00D54B76">
      <w:pPr>
        <w:pStyle w:val="ListParagraph"/>
        <w:numPr>
          <w:ilvl w:val="1"/>
          <w:numId w:val="67"/>
        </w:numPr>
        <w:spacing w:after="120" w:line="240" w:lineRule="auto"/>
        <w:jc w:val="both"/>
        <w:rPr>
          <w:rFonts w:ascii="Times New Roman" w:hAnsi="Times New Roman" w:cs="Times New Roman"/>
          <w:sz w:val="24"/>
          <w:szCs w:val="24"/>
        </w:rPr>
      </w:pPr>
      <w:r w:rsidRPr="00D54B76">
        <w:rPr>
          <w:rFonts w:ascii="Times New Roman" w:hAnsi="Times New Roman" w:cs="Times New Roman"/>
          <w:sz w:val="24"/>
          <w:szCs w:val="24"/>
        </w:rPr>
        <w:t xml:space="preserve">How many data </w:t>
      </w:r>
      <w:r>
        <w:rPr>
          <w:rFonts w:ascii="Times New Roman" w:hAnsi="Times New Roman" w:cs="Times New Roman"/>
          <w:sz w:val="24"/>
          <w:szCs w:val="24"/>
        </w:rPr>
        <w:t>items the transaction has used.</w:t>
      </w:r>
    </w:p>
    <w:p w:rsidR="00D54B76" w:rsidRDefault="00D54B76" w:rsidP="00D54B76">
      <w:pPr>
        <w:pStyle w:val="ListParagraph"/>
        <w:numPr>
          <w:ilvl w:val="1"/>
          <w:numId w:val="67"/>
        </w:numPr>
        <w:spacing w:after="120" w:line="240" w:lineRule="auto"/>
        <w:jc w:val="both"/>
        <w:rPr>
          <w:rFonts w:ascii="Times New Roman" w:hAnsi="Times New Roman" w:cs="Times New Roman"/>
          <w:sz w:val="24"/>
          <w:szCs w:val="24"/>
        </w:rPr>
      </w:pPr>
      <w:r w:rsidRPr="00D54B76">
        <w:rPr>
          <w:rFonts w:ascii="Times New Roman" w:hAnsi="Times New Roman" w:cs="Times New Roman"/>
          <w:sz w:val="24"/>
          <w:szCs w:val="24"/>
        </w:rPr>
        <w:t xml:space="preserve">How many more data items the transaction needs for it to complete. </w:t>
      </w:r>
    </w:p>
    <w:p w:rsidR="00343187" w:rsidRPr="00343187" w:rsidRDefault="00D54B76" w:rsidP="00D54B76">
      <w:pPr>
        <w:pStyle w:val="ListParagraph"/>
        <w:numPr>
          <w:ilvl w:val="1"/>
          <w:numId w:val="67"/>
        </w:numPr>
        <w:spacing w:after="120" w:line="240" w:lineRule="auto"/>
        <w:contextualSpacing w:val="0"/>
        <w:jc w:val="both"/>
        <w:rPr>
          <w:rFonts w:ascii="Times New Roman" w:hAnsi="Times New Roman" w:cs="Times New Roman"/>
          <w:sz w:val="24"/>
          <w:szCs w:val="24"/>
        </w:rPr>
      </w:pPr>
      <w:r w:rsidRPr="00D54B76">
        <w:rPr>
          <w:rFonts w:ascii="Times New Roman" w:hAnsi="Times New Roman" w:cs="Times New Roman"/>
          <w:sz w:val="24"/>
          <w:szCs w:val="24"/>
        </w:rPr>
        <w:t>How many transactions will be involved in the rollback.</w:t>
      </w:r>
    </w:p>
    <w:p w:rsidR="00343187" w:rsidRDefault="00343187" w:rsidP="00343187">
      <w:pPr>
        <w:pStyle w:val="ListParagraph"/>
        <w:numPr>
          <w:ilvl w:val="0"/>
          <w:numId w:val="67"/>
        </w:numPr>
        <w:spacing w:after="120" w:line="240" w:lineRule="auto"/>
        <w:contextualSpacing w:val="0"/>
        <w:jc w:val="both"/>
        <w:rPr>
          <w:rFonts w:ascii="Times New Roman" w:hAnsi="Times New Roman" w:cs="Times New Roman"/>
          <w:b/>
          <w:bCs/>
          <w:sz w:val="24"/>
          <w:szCs w:val="24"/>
        </w:rPr>
      </w:pPr>
      <w:r w:rsidRPr="00343187">
        <w:rPr>
          <w:rFonts w:ascii="Times New Roman" w:hAnsi="Times New Roman" w:cs="Times New Roman"/>
          <w:b/>
          <w:bCs/>
          <w:sz w:val="24"/>
          <w:szCs w:val="24"/>
        </w:rPr>
        <w:t>Rollback</w:t>
      </w:r>
    </w:p>
    <w:p w:rsidR="00D54B76" w:rsidRDefault="000E57E4" w:rsidP="001B6DC8">
      <w:pPr>
        <w:pStyle w:val="ListParagraph"/>
        <w:spacing w:after="120" w:line="240" w:lineRule="auto"/>
        <w:ind w:firstLine="360"/>
        <w:contextualSpacing w:val="0"/>
        <w:jc w:val="both"/>
        <w:rPr>
          <w:rFonts w:ascii="Times New Roman" w:hAnsi="Times New Roman" w:cs="Times New Roman"/>
          <w:sz w:val="24"/>
          <w:szCs w:val="24"/>
        </w:rPr>
      </w:pPr>
      <w:r w:rsidRPr="000E57E4">
        <w:rPr>
          <w:rFonts w:ascii="Times New Roman" w:hAnsi="Times New Roman" w:cs="Times New Roman"/>
          <w:sz w:val="24"/>
          <w:szCs w:val="24"/>
        </w:rPr>
        <w:t>Once we have decided that a particular transaction must be rolled back, we must determine how far this transaction should be rolled back.</w:t>
      </w:r>
    </w:p>
    <w:p w:rsidR="000E57E4" w:rsidRDefault="000E57E4" w:rsidP="0021179C">
      <w:pPr>
        <w:pStyle w:val="ListParagraph"/>
        <w:numPr>
          <w:ilvl w:val="0"/>
          <w:numId w:val="68"/>
        </w:numPr>
        <w:spacing w:after="120" w:line="240" w:lineRule="auto"/>
        <w:jc w:val="both"/>
        <w:rPr>
          <w:rFonts w:ascii="Times New Roman" w:hAnsi="Times New Roman" w:cs="Times New Roman"/>
          <w:sz w:val="24"/>
          <w:szCs w:val="24"/>
        </w:rPr>
      </w:pPr>
      <w:r w:rsidRPr="0021179C">
        <w:rPr>
          <w:rFonts w:ascii="Times New Roman" w:hAnsi="Times New Roman" w:cs="Times New Roman"/>
          <w:b/>
          <w:bCs/>
          <w:sz w:val="24"/>
          <w:szCs w:val="24"/>
        </w:rPr>
        <w:t>Total Rollback</w:t>
      </w:r>
      <w:r w:rsidR="00E745BF" w:rsidRPr="0021179C">
        <w:rPr>
          <w:rFonts w:ascii="Times New Roman" w:hAnsi="Times New Roman" w:cs="Times New Roman"/>
          <w:b/>
          <w:bCs/>
          <w:sz w:val="24"/>
          <w:szCs w:val="24"/>
        </w:rPr>
        <w:t>:</w:t>
      </w:r>
      <w:r w:rsidR="00E745BF">
        <w:rPr>
          <w:rFonts w:ascii="Times New Roman" w:hAnsi="Times New Roman" w:cs="Times New Roman"/>
          <w:sz w:val="24"/>
          <w:szCs w:val="24"/>
        </w:rPr>
        <w:t xml:space="preserve"> Abort transaction and then restart it.</w:t>
      </w:r>
    </w:p>
    <w:p w:rsidR="000E57E4" w:rsidRPr="00D54B76" w:rsidRDefault="000E57E4" w:rsidP="000E57E4">
      <w:pPr>
        <w:pStyle w:val="ListParagraph"/>
        <w:numPr>
          <w:ilvl w:val="0"/>
          <w:numId w:val="68"/>
        </w:numPr>
        <w:spacing w:after="120" w:line="240" w:lineRule="auto"/>
        <w:contextualSpacing w:val="0"/>
        <w:jc w:val="both"/>
        <w:rPr>
          <w:rFonts w:ascii="Times New Roman" w:hAnsi="Times New Roman" w:cs="Times New Roman"/>
          <w:sz w:val="24"/>
          <w:szCs w:val="24"/>
        </w:rPr>
      </w:pPr>
      <w:r w:rsidRPr="0021179C">
        <w:rPr>
          <w:rFonts w:ascii="Times New Roman" w:hAnsi="Times New Roman" w:cs="Times New Roman"/>
          <w:b/>
          <w:bCs/>
          <w:sz w:val="24"/>
          <w:szCs w:val="24"/>
        </w:rPr>
        <w:t>Partial Rollback</w:t>
      </w:r>
      <w:r w:rsidR="00E745BF" w:rsidRPr="0021179C">
        <w:rPr>
          <w:rFonts w:ascii="Times New Roman" w:hAnsi="Times New Roman" w:cs="Times New Roman"/>
          <w:b/>
          <w:bCs/>
          <w:sz w:val="24"/>
          <w:szCs w:val="24"/>
        </w:rPr>
        <w:t>:</w:t>
      </w:r>
      <w:r w:rsidR="00E745BF">
        <w:rPr>
          <w:rFonts w:ascii="Times New Roman" w:hAnsi="Times New Roman" w:cs="Times New Roman"/>
          <w:sz w:val="24"/>
          <w:szCs w:val="24"/>
        </w:rPr>
        <w:t xml:space="preserve"> Roll back the transaction only as far as necessary to break the deadlock.</w:t>
      </w:r>
    </w:p>
    <w:p w:rsidR="00343187" w:rsidRDefault="00343187" w:rsidP="00343187">
      <w:pPr>
        <w:pStyle w:val="ListParagraph"/>
        <w:numPr>
          <w:ilvl w:val="0"/>
          <w:numId w:val="67"/>
        </w:numPr>
        <w:spacing w:after="120" w:line="240" w:lineRule="auto"/>
        <w:contextualSpacing w:val="0"/>
        <w:jc w:val="both"/>
        <w:rPr>
          <w:rFonts w:ascii="Times New Roman" w:hAnsi="Times New Roman" w:cs="Times New Roman"/>
          <w:b/>
          <w:bCs/>
          <w:sz w:val="24"/>
          <w:szCs w:val="24"/>
        </w:rPr>
      </w:pPr>
      <w:r w:rsidRPr="00343187">
        <w:rPr>
          <w:rFonts w:ascii="Times New Roman" w:hAnsi="Times New Roman" w:cs="Times New Roman"/>
          <w:b/>
          <w:bCs/>
          <w:sz w:val="24"/>
          <w:szCs w:val="24"/>
        </w:rPr>
        <w:t>Starvation</w:t>
      </w:r>
    </w:p>
    <w:p w:rsidR="0021179C" w:rsidRPr="0021179C" w:rsidRDefault="0021179C" w:rsidP="001B6DC8">
      <w:pPr>
        <w:pStyle w:val="ListParagraph"/>
        <w:spacing w:after="120" w:line="240" w:lineRule="auto"/>
        <w:ind w:firstLine="360"/>
        <w:jc w:val="both"/>
        <w:rPr>
          <w:rFonts w:ascii="Times New Roman" w:hAnsi="Times New Roman" w:cs="Times New Roman"/>
          <w:sz w:val="24"/>
          <w:szCs w:val="24"/>
        </w:rPr>
      </w:pPr>
      <w:r w:rsidRPr="0021179C">
        <w:rPr>
          <w:rFonts w:ascii="Times New Roman" w:hAnsi="Times New Roman" w:cs="Times New Roman"/>
          <w:sz w:val="24"/>
          <w:szCs w:val="24"/>
        </w:rPr>
        <w:t>In a system where the selection of victims is based primarily on cost factors, it may happen that the same transaction is always picked as a victim. As a result, this transaction never completes its designated task, thus there is starvation. We must ensure that transa</w:t>
      </w:r>
      <w:r>
        <w:rPr>
          <w:rFonts w:ascii="Times New Roman" w:hAnsi="Times New Roman" w:cs="Times New Roman"/>
          <w:sz w:val="24"/>
          <w:szCs w:val="24"/>
        </w:rPr>
        <w:t xml:space="preserve">ction can be picked as a victim </w:t>
      </w:r>
      <w:r w:rsidRPr="0021179C">
        <w:rPr>
          <w:rFonts w:ascii="Times New Roman" w:hAnsi="Times New Roman" w:cs="Times New Roman"/>
          <w:sz w:val="24"/>
          <w:szCs w:val="24"/>
        </w:rPr>
        <w:t>only a (small) finite number of times. The most common solution is to include the number of rollbacks in the cost factor.</w:t>
      </w:r>
    </w:p>
    <w:p w:rsidR="008D7550" w:rsidRDefault="008D7550" w:rsidP="008D7550">
      <w:pPr>
        <w:spacing w:after="120" w:line="240" w:lineRule="auto"/>
        <w:ind w:firstLine="360"/>
        <w:jc w:val="both"/>
        <w:rPr>
          <w:rFonts w:ascii="Times New Roman" w:hAnsi="Times New Roman" w:cs="Times New Roman"/>
          <w:sz w:val="24"/>
          <w:szCs w:val="24"/>
        </w:rPr>
      </w:pPr>
    </w:p>
    <w:p w:rsidR="008D7550" w:rsidRDefault="008D7550" w:rsidP="008D7550">
      <w:pPr>
        <w:spacing w:after="120" w:line="240" w:lineRule="auto"/>
        <w:ind w:firstLine="360"/>
        <w:jc w:val="both"/>
        <w:rPr>
          <w:rFonts w:ascii="Times New Roman" w:hAnsi="Times New Roman" w:cs="Times New Roman"/>
          <w:sz w:val="24"/>
          <w:szCs w:val="24"/>
        </w:rPr>
      </w:pPr>
    </w:p>
    <w:p w:rsidR="008D7550" w:rsidRDefault="008D7550" w:rsidP="008D7550">
      <w:pPr>
        <w:spacing w:after="120" w:line="240" w:lineRule="auto"/>
        <w:ind w:firstLine="360"/>
        <w:jc w:val="both"/>
        <w:rPr>
          <w:rFonts w:ascii="Times New Roman" w:hAnsi="Times New Roman" w:cs="Times New Roman"/>
          <w:sz w:val="24"/>
          <w:szCs w:val="24"/>
        </w:rPr>
      </w:pPr>
    </w:p>
    <w:p w:rsidR="008D7550" w:rsidRDefault="008D7550" w:rsidP="008D7550">
      <w:pPr>
        <w:spacing w:after="120" w:line="240" w:lineRule="auto"/>
        <w:ind w:firstLine="360"/>
        <w:jc w:val="both"/>
        <w:rPr>
          <w:rFonts w:ascii="Times New Roman" w:hAnsi="Times New Roman" w:cs="Times New Roman"/>
          <w:sz w:val="24"/>
          <w:szCs w:val="24"/>
        </w:rPr>
      </w:pPr>
    </w:p>
    <w:p w:rsidR="008D7550" w:rsidRDefault="008D7550" w:rsidP="008D7550">
      <w:pPr>
        <w:spacing w:after="120" w:line="240" w:lineRule="auto"/>
        <w:ind w:firstLine="360"/>
        <w:jc w:val="both"/>
        <w:rPr>
          <w:rFonts w:ascii="Times New Roman" w:hAnsi="Times New Roman" w:cs="Times New Roman"/>
          <w:sz w:val="24"/>
          <w:szCs w:val="24"/>
        </w:rPr>
      </w:pPr>
    </w:p>
    <w:p w:rsidR="008D7550" w:rsidRDefault="008D7550" w:rsidP="008D7550">
      <w:pPr>
        <w:spacing w:after="120" w:line="240" w:lineRule="auto"/>
        <w:ind w:firstLine="360"/>
        <w:jc w:val="both"/>
        <w:rPr>
          <w:rFonts w:ascii="Times New Roman" w:hAnsi="Times New Roman" w:cs="Times New Roman"/>
          <w:sz w:val="24"/>
          <w:szCs w:val="24"/>
        </w:rPr>
      </w:pPr>
    </w:p>
    <w:p w:rsidR="008D7550" w:rsidRDefault="008D7550" w:rsidP="008D7550">
      <w:pPr>
        <w:spacing w:after="120" w:line="240" w:lineRule="auto"/>
        <w:ind w:firstLine="360"/>
        <w:jc w:val="both"/>
        <w:rPr>
          <w:rFonts w:ascii="Times New Roman" w:hAnsi="Times New Roman" w:cs="Times New Roman"/>
          <w:sz w:val="24"/>
          <w:szCs w:val="24"/>
        </w:rPr>
      </w:pPr>
    </w:p>
    <w:p w:rsidR="008D7550" w:rsidRDefault="008D7550" w:rsidP="008D7550">
      <w:pPr>
        <w:spacing w:after="120" w:line="240" w:lineRule="auto"/>
        <w:ind w:firstLine="360"/>
        <w:jc w:val="both"/>
        <w:rPr>
          <w:rFonts w:ascii="Times New Roman" w:hAnsi="Times New Roman" w:cs="Times New Roman"/>
          <w:sz w:val="24"/>
          <w:szCs w:val="24"/>
        </w:rPr>
      </w:pPr>
    </w:p>
    <w:p w:rsidR="008D7550" w:rsidRDefault="008D7550" w:rsidP="008D7550">
      <w:pPr>
        <w:spacing w:after="120" w:line="240" w:lineRule="auto"/>
        <w:ind w:firstLine="360"/>
        <w:jc w:val="both"/>
        <w:rPr>
          <w:rFonts w:ascii="Times New Roman" w:hAnsi="Times New Roman" w:cs="Times New Roman"/>
          <w:sz w:val="24"/>
          <w:szCs w:val="24"/>
        </w:rPr>
      </w:pPr>
    </w:p>
    <w:p w:rsidR="008D7550" w:rsidRPr="00BC6723" w:rsidRDefault="008D7550" w:rsidP="008D7550">
      <w:pPr>
        <w:spacing w:after="120" w:line="240" w:lineRule="auto"/>
        <w:ind w:firstLine="360"/>
        <w:jc w:val="both"/>
        <w:rPr>
          <w:rFonts w:ascii="Times New Roman" w:hAnsi="Times New Roman" w:cs="Times New Roman"/>
          <w:sz w:val="24"/>
          <w:szCs w:val="24"/>
        </w:rPr>
      </w:pPr>
    </w:p>
    <w:sectPr w:rsidR="008D7550" w:rsidRPr="00BC6723" w:rsidSect="00E907A8">
      <w:footerReference w:type="default" r:id="rId29"/>
      <w:pgSz w:w="11909" w:h="16834" w:code="9"/>
      <w:pgMar w:top="720" w:right="720" w:bottom="720"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DAD" w:rsidRDefault="00687DAD" w:rsidP="00AA07B1">
      <w:pPr>
        <w:spacing w:after="0" w:line="240" w:lineRule="auto"/>
      </w:pPr>
      <w:r>
        <w:separator/>
      </w:r>
    </w:p>
  </w:endnote>
  <w:endnote w:type="continuationSeparator" w:id="1">
    <w:p w:rsidR="00687DAD" w:rsidRDefault="00687DAD" w:rsidP="00AA0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Sort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Calibri"/>
    <w:panose1 w:val="020F070403050403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angla">
    <w:panose1 w:val="03000603000000000000"/>
    <w:charset w:val="00"/>
    <w:family w:val="script"/>
    <w:pitch w:val="variable"/>
    <w:sig w:usb0="80018003" w:usb1="00002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AD" w:rsidRPr="00D90C33" w:rsidRDefault="00D917AD" w:rsidP="00740DB9">
    <w:pPr>
      <w:pStyle w:val="Footer"/>
      <w:jc w:val="center"/>
      <w:rPr>
        <w:sz w:val="16"/>
        <w:szCs w:val="16"/>
      </w:rPr>
    </w:pPr>
  </w:p>
  <w:p w:rsidR="00D917AD" w:rsidRDefault="00D917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629547"/>
      <w:docPartObj>
        <w:docPartGallery w:val="Page Numbers (Bottom of Page)"/>
        <w:docPartUnique/>
      </w:docPartObj>
    </w:sdtPr>
    <w:sdtEndPr>
      <w:rPr>
        <w:rFonts w:ascii="Times New Roman" w:hAnsi="Times New Roman" w:cs="Times New Roman"/>
        <w:sz w:val="16"/>
        <w:szCs w:val="16"/>
      </w:rPr>
    </w:sdtEndPr>
    <w:sdtContent>
      <w:p w:rsidR="0040465A" w:rsidRDefault="008C78B2">
        <w:pPr>
          <w:pStyle w:val="Footer"/>
          <w:jc w:val="center"/>
        </w:pPr>
        <w:r w:rsidRPr="00AA07B1">
          <w:rPr>
            <w:rFonts w:ascii="Times New Roman" w:hAnsi="Times New Roman" w:cs="Times New Roman"/>
            <w:sz w:val="16"/>
            <w:szCs w:val="16"/>
          </w:rPr>
          <w:fldChar w:fldCharType="begin"/>
        </w:r>
        <w:r w:rsidR="0040465A" w:rsidRPr="00AA07B1">
          <w:rPr>
            <w:rFonts w:ascii="Times New Roman" w:hAnsi="Times New Roman" w:cs="Times New Roman"/>
            <w:sz w:val="16"/>
            <w:szCs w:val="16"/>
          </w:rPr>
          <w:instrText xml:space="preserve"> PAGE   \* MERGEFORMAT </w:instrText>
        </w:r>
        <w:r w:rsidRPr="00AA07B1">
          <w:rPr>
            <w:rFonts w:ascii="Times New Roman" w:hAnsi="Times New Roman" w:cs="Times New Roman"/>
            <w:sz w:val="16"/>
            <w:szCs w:val="16"/>
          </w:rPr>
          <w:fldChar w:fldCharType="separate"/>
        </w:r>
        <w:r w:rsidR="00DC3B9F">
          <w:rPr>
            <w:rFonts w:ascii="Times New Roman" w:hAnsi="Times New Roman" w:cs="Times New Roman"/>
            <w:noProof/>
            <w:sz w:val="16"/>
            <w:szCs w:val="16"/>
          </w:rPr>
          <w:t>29</w:t>
        </w:r>
        <w:r w:rsidRPr="00AA07B1">
          <w:rPr>
            <w:rFonts w:ascii="Times New Roman" w:hAnsi="Times New Roman" w:cs="Times New Roman"/>
            <w:sz w:val="16"/>
            <w:szCs w:val="16"/>
          </w:rPr>
          <w:fldChar w:fldCharType="end"/>
        </w:r>
      </w:p>
    </w:sdtContent>
  </w:sdt>
  <w:p w:rsidR="0040465A" w:rsidRDefault="004046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DAD" w:rsidRDefault="00687DAD" w:rsidP="00AA07B1">
      <w:pPr>
        <w:spacing w:after="0" w:line="240" w:lineRule="auto"/>
      </w:pPr>
      <w:r>
        <w:separator/>
      </w:r>
    </w:p>
  </w:footnote>
  <w:footnote w:type="continuationSeparator" w:id="1">
    <w:p w:rsidR="00687DAD" w:rsidRDefault="00687DAD" w:rsidP="00AA07B1">
      <w:pPr>
        <w:spacing w:after="0" w:line="240" w:lineRule="auto"/>
      </w:pPr>
      <w:r>
        <w:continuationSeparator/>
      </w:r>
    </w:p>
  </w:footnote>
  <w:footnote w:id="2">
    <w:p w:rsidR="0040465A" w:rsidRPr="00185970" w:rsidRDefault="0040465A" w:rsidP="00134C67">
      <w:pPr>
        <w:pStyle w:val="FootnoteText"/>
        <w:rPr>
          <w:rFonts w:ascii="Times New Roman" w:hAnsi="Times New Roman" w:cs="Times New Roman"/>
        </w:rPr>
      </w:pPr>
      <w:r w:rsidRPr="00185970">
        <w:rPr>
          <w:rStyle w:val="FootnoteReference"/>
          <w:rFonts w:ascii="Times New Roman" w:hAnsi="Times New Roman" w:cs="Times New Roman"/>
        </w:rPr>
        <w:footnoteRef/>
      </w:r>
      <w:r w:rsidRPr="00185970">
        <w:rPr>
          <w:rFonts w:ascii="Times New Roman" w:hAnsi="Times New Roman" w:cs="Times New Roman"/>
        </w:rPr>
        <w:t xml:space="preserve"> </w:t>
      </w:r>
      <w:r w:rsidRPr="00185970">
        <w:rPr>
          <w:rFonts w:ascii="Times New Roman" w:hAnsi="Times New Roman" w:cs="Times New Roman"/>
          <w:i/>
          <w:iCs/>
        </w:rPr>
        <w:t>Granularity</w:t>
      </w:r>
      <w:r>
        <w:rPr>
          <w:rFonts w:ascii="Times New Roman" w:hAnsi="Times New Roman" w:cs="Times New Roman"/>
        </w:rPr>
        <w:t>:</w:t>
      </w:r>
      <w:r w:rsidRPr="00185970">
        <w:rPr>
          <w:rFonts w:ascii="Times New Roman" w:hAnsi="Times New Roman" w:cs="Times New Roman"/>
        </w:rPr>
        <w:t xml:space="preserve"> the quality of being composed of relatively large particles.</w:t>
      </w:r>
    </w:p>
  </w:footnote>
  <w:footnote w:id="3">
    <w:p w:rsidR="0040465A" w:rsidRPr="00D5779C" w:rsidRDefault="0040465A" w:rsidP="001C3884">
      <w:pPr>
        <w:pStyle w:val="FootnoteText"/>
        <w:spacing w:after="60"/>
        <w:rPr>
          <w:rFonts w:ascii="Times New Roman" w:hAnsi="Times New Roman" w:cs="Times New Roman"/>
        </w:rPr>
      </w:pPr>
      <w:r w:rsidRPr="00D5779C">
        <w:rPr>
          <w:rStyle w:val="FootnoteReference"/>
          <w:rFonts w:ascii="Times New Roman" w:hAnsi="Times New Roman" w:cs="Times New Roman"/>
        </w:rPr>
        <w:footnoteRef/>
      </w:r>
      <w:r w:rsidRPr="00D5779C">
        <w:rPr>
          <w:rFonts w:ascii="Times New Roman" w:hAnsi="Times New Roman" w:cs="Times New Roman"/>
        </w:rPr>
        <w:t xml:space="preserve"> In the lock-compatibility matrix below, all the modes other than the S-S are conflicting:</w:t>
      </w:r>
    </w:p>
    <w:tbl>
      <w:tblPr>
        <w:tblStyle w:val="TableGrid"/>
        <w:tblW w:w="0" w:type="auto"/>
        <w:jc w:val="center"/>
        <w:tblLook w:val="04A0"/>
      </w:tblPr>
      <w:tblGrid>
        <w:gridCol w:w="361"/>
        <w:gridCol w:w="594"/>
        <w:gridCol w:w="594"/>
      </w:tblGrid>
      <w:tr w:rsidR="0040465A" w:rsidTr="00987412">
        <w:trPr>
          <w:jc w:val="center"/>
        </w:trPr>
        <w:tc>
          <w:tcPr>
            <w:tcW w:w="0" w:type="auto"/>
          </w:tcPr>
          <w:p w:rsidR="0040465A" w:rsidRPr="0093504A" w:rsidRDefault="0040465A" w:rsidP="00987412">
            <w:pPr>
              <w:pStyle w:val="FootnoteText"/>
              <w:jc w:val="center"/>
              <w:rPr>
                <w:rFonts w:ascii="Times New Roman" w:hAnsi="Times New Roman" w:cs="Times New Roman"/>
                <w:b/>
              </w:rPr>
            </w:pPr>
          </w:p>
        </w:tc>
        <w:tc>
          <w:tcPr>
            <w:tcW w:w="0" w:type="auto"/>
          </w:tcPr>
          <w:p w:rsidR="0040465A" w:rsidRPr="0093504A" w:rsidRDefault="0040465A" w:rsidP="00987412">
            <w:pPr>
              <w:pStyle w:val="FootnoteText"/>
              <w:jc w:val="center"/>
              <w:rPr>
                <w:rFonts w:ascii="Times New Roman" w:hAnsi="Times New Roman" w:cs="Times New Roman"/>
                <w:b/>
              </w:rPr>
            </w:pPr>
            <w:r w:rsidRPr="0093504A">
              <w:rPr>
                <w:rFonts w:ascii="Times New Roman" w:hAnsi="Times New Roman" w:cs="Times New Roman"/>
                <w:b/>
              </w:rPr>
              <w:t>S</w:t>
            </w:r>
          </w:p>
        </w:tc>
        <w:tc>
          <w:tcPr>
            <w:tcW w:w="0" w:type="auto"/>
          </w:tcPr>
          <w:p w:rsidR="0040465A" w:rsidRPr="0093504A" w:rsidRDefault="0040465A" w:rsidP="00987412">
            <w:pPr>
              <w:pStyle w:val="FootnoteText"/>
              <w:jc w:val="center"/>
              <w:rPr>
                <w:rFonts w:ascii="Times New Roman" w:hAnsi="Times New Roman" w:cs="Times New Roman"/>
                <w:b/>
              </w:rPr>
            </w:pPr>
            <w:r w:rsidRPr="0093504A">
              <w:rPr>
                <w:rFonts w:ascii="Times New Roman" w:hAnsi="Times New Roman" w:cs="Times New Roman"/>
                <w:b/>
              </w:rPr>
              <w:t>X</w:t>
            </w:r>
          </w:p>
        </w:tc>
      </w:tr>
      <w:tr w:rsidR="0040465A" w:rsidTr="00987412">
        <w:trPr>
          <w:jc w:val="center"/>
        </w:trPr>
        <w:tc>
          <w:tcPr>
            <w:tcW w:w="0" w:type="auto"/>
          </w:tcPr>
          <w:p w:rsidR="0040465A" w:rsidRPr="0093504A" w:rsidRDefault="0040465A" w:rsidP="00987412">
            <w:pPr>
              <w:pStyle w:val="FootnoteText"/>
              <w:jc w:val="center"/>
              <w:rPr>
                <w:rFonts w:ascii="Times New Roman" w:hAnsi="Times New Roman" w:cs="Times New Roman"/>
                <w:b/>
              </w:rPr>
            </w:pPr>
            <w:r w:rsidRPr="0093504A">
              <w:rPr>
                <w:rFonts w:ascii="Times New Roman" w:hAnsi="Times New Roman" w:cs="Times New Roman"/>
                <w:b/>
              </w:rPr>
              <w:t>S</w:t>
            </w:r>
          </w:p>
        </w:tc>
        <w:tc>
          <w:tcPr>
            <w:tcW w:w="0" w:type="auto"/>
          </w:tcPr>
          <w:p w:rsidR="0040465A" w:rsidRDefault="0040465A" w:rsidP="00987412">
            <w:pPr>
              <w:pStyle w:val="FootnoteText"/>
              <w:jc w:val="center"/>
              <w:rPr>
                <w:rFonts w:ascii="Times New Roman" w:hAnsi="Times New Roman" w:cs="Times New Roman"/>
              </w:rPr>
            </w:pPr>
            <w:r>
              <w:rPr>
                <w:rFonts w:ascii="Times New Roman" w:hAnsi="Times New Roman" w:cs="Times New Roman"/>
              </w:rPr>
              <w:t>true</w:t>
            </w:r>
          </w:p>
        </w:tc>
        <w:tc>
          <w:tcPr>
            <w:tcW w:w="0" w:type="auto"/>
          </w:tcPr>
          <w:p w:rsidR="0040465A" w:rsidRDefault="0040465A" w:rsidP="00987412">
            <w:pPr>
              <w:pStyle w:val="FootnoteText"/>
              <w:jc w:val="center"/>
              <w:rPr>
                <w:rFonts w:ascii="Times New Roman" w:hAnsi="Times New Roman" w:cs="Times New Roman"/>
              </w:rPr>
            </w:pPr>
            <w:r>
              <w:rPr>
                <w:rFonts w:ascii="Times New Roman" w:hAnsi="Times New Roman" w:cs="Times New Roman"/>
              </w:rPr>
              <w:t>false</w:t>
            </w:r>
          </w:p>
        </w:tc>
      </w:tr>
      <w:tr w:rsidR="0040465A" w:rsidTr="00987412">
        <w:trPr>
          <w:jc w:val="center"/>
        </w:trPr>
        <w:tc>
          <w:tcPr>
            <w:tcW w:w="0" w:type="auto"/>
          </w:tcPr>
          <w:p w:rsidR="0040465A" w:rsidRPr="0093504A" w:rsidRDefault="0040465A" w:rsidP="00987412">
            <w:pPr>
              <w:pStyle w:val="FootnoteText"/>
              <w:jc w:val="center"/>
              <w:rPr>
                <w:rFonts w:ascii="Times New Roman" w:hAnsi="Times New Roman" w:cs="Times New Roman"/>
                <w:b/>
              </w:rPr>
            </w:pPr>
            <w:r w:rsidRPr="0093504A">
              <w:rPr>
                <w:rFonts w:ascii="Times New Roman" w:hAnsi="Times New Roman" w:cs="Times New Roman"/>
                <w:b/>
              </w:rPr>
              <w:t>X</w:t>
            </w:r>
          </w:p>
        </w:tc>
        <w:tc>
          <w:tcPr>
            <w:tcW w:w="0" w:type="auto"/>
          </w:tcPr>
          <w:p w:rsidR="0040465A" w:rsidRDefault="0040465A" w:rsidP="00987412">
            <w:pPr>
              <w:pStyle w:val="FootnoteText"/>
              <w:jc w:val="center"/>
              <w:rPr>
                <w:rFonts w:ascii="Times New Roman" w:hAnsi="Times New Roman" w:cs="Times New Roman"/>
              </w:rPr>
            </w:pPr>
            <w:r>
              <w:rPr>
                <w:rFonts w:ascii="Times New Roman" w:hAnsi="Times New Roman" w:cs="Times New Roman"/>
              </w:rPr>
              <w:t>false</w:t>
            </w:r>
          </w:p>
        </w:tc>
        <w:tc>
          <w:tcPr>
            <w:tcW w:w="0" w:type="auto"/>
          </w:tcPr>
          <w:p w:rsidR="0040465A" w:rsidRDefault="0040465A" w:rsidP="00987412">
            <w:pPr>
              <w:pStyle w:val="FootnoteText"/>
              <w:jc w:val="center"/>
              <w:rPr>
                <w:rFonts w:ascii="Times New Roman" w:hAnsi="Times New Roman" w:cs="Times New Roman"/>
              </w:rPr>
            </w:pPr>
            <w:r>
              <w:rPr>
                <w:rFonts w:ascii="Times New Roman" w:hAnsi="Times New Roman" w:cs="Times New Roman"/>
              </w:rPr>
              <w:t>false</w:t>
            </w:r>
          </w:p>
        </w:tc>
      </w:tr>
    </w:tbl>
    <w:p w:rsidR="0040465A" w:rsidRPr="00D5779C" w:rsidRDefault="0040465A" w:rsidP="001C3884">
      <w:pPr>
        <w:pStyle w:val="FootnoteText"/>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559"/>
    <w:multiLevelType w:val="hybridMultilevel"/>
    <w:tmpl w:val="D84ECEA2"/>
    <w:lvl w:ilvl="0" w:tplc="4B4E5A4C">
      <w:start w:val="1"/>
      <w:numFmt w:val="bullet"/>
      <w:lvlText w:val="n"/>
      <w:lvlJc w:val="left"/>
      <w:pPr>
        <w:tabs>
          <w:tab w:val="num" w:pos="720"/>
        </w:tabs>
        <w:ind w:left="720" w:hanging="360"/>
      </w:pPr>
      <w:rPr>
        <w:rFonts w:ascii="Monotype Sorts" w:hAnsi="Monotype Sorts" w:hint="default"/>
      </w:rPr>
    </w:lvl>
    <w:lvl w:ilvl="1" w:tplc="0409000F">
      <w:start w:val="1"/>
      <w:numFmt w:val="decimal"/>
      <w:lvlText w:val="%2."/>
      <w:lvlJc w:val="left"/>
      <w:pPr>
        <w:tabs>
          <w:tab w:val="num" w:pos="1440"/>
        </w:tabs>
        <w:ind w:left="1440" w:hanging="360"/>
      </w:pPr>
      <w:rPr>
        <w:rFonts w:hint="default"/>
      </w:rPr>
    </w:lvl>
    <w:lvl w:ilvl="2" w:tplc="64A80032" w:tentative="1">
      <w:start w:val="1"/>
      <w:numFmt w:val="bullet"/>
      <w:lvlText w:val="n"/>
      <w:lvlJc w:val="left"/>
      <w:pPr>
        <w:tabs>
          <w:tab w:val="num" w:pos="2160"/>
        </w:tabs>
        <w:ind w:left="2160" w:hanging="360"/>
      </w:pPr>
      <w:rPr>
        <w:rFonts w:ascii="Monotype Sorts" w:hAnsi="Monotype Sorts" w:hint="default"/>
      </w:rPr>
    </w:lvl>
    <w:lvl w:ilvl="3" w:tplc="C3B0D71C" w:tentative="1">
      <w:start w:val="1"/>
      <w:numFmt w:val="bullet"/>
      <w:lvlText w:val="n"/>
      <w:lvlJc w:val="left"/>
      <w:pPr>
        <w:tabs>
          <w:tab w:val="num" w:pos="2880"/>
        </w:tabs>
        <w:ind w:left="2880" w:hanging="360"/>
      </w:pPr>
      <w:rPr>
        <w:rFonts w:ascii="Monotype Sorts" w:hAnsi="Monotype Sorts" w:hint="default"/>
      </w:rPr>
    </w:lvl>
    <w:lvl w:ilvl="4" w:tplc="C5644706" w:tentative="1">
      <w:start w:val="1"/>
      <w:numFmt w:val="bullet"/>
      <w:lvlText w:val="n"/>
      <w:lvlJc w:val="left"/>
      <w:pPr>
        <w:tabs>
          <w:tab w:val="num" w:pos="3600"/>
        </w:tabs>
        <w:ind w:left="3600" w:hanging="360"/>
      </w:pPr>
      <w:rPr>
        <w:rFonts w:ascii="Monotype Sorts" w:hAnsi="Monotype Sorts" w:hint="default"/>
      </w:rPr>
    </w:lvl>
    <w:lvl w:ilvl="5" w:tplc="FEA24340" w:tentative="1">
      <w:start w:val="1"/>
      <w:numFmt w:val="bullet"/>
      <w:lvlText w:val="n"/>
      <w:lvlJc w:val="left"/>
      <w:pPr>
        <w:tabs>
          <w:tab w:val="num" w:pos="4320"/>
        </w:tabs>
        <w:ind w:left="4320" w:hanging="360"/>
      </w:pPr>
      <w:rPr>
        <w:rFonts w:ascii="Monotype Sorts" w:hAnsi="Monotype Sorts" w:hint="default"/>
      </w:rPr>
    </w:lvl>
    <w:lvl w:ilvl="6" w:tplc="5282DD7E" w:tentative="1">
      <w:start w:val="1"/>
      <w:numFmt w:val="bullet"/>
      <w:lvlText w:val="n"/>
      <w:lvlJc w:val="left"/>
      <w:pPr>
        <w:tabs>
          <w:tab w:val="num" w:pos="5040"/>
        </w:tabs>
        <w:ind w:left="5040" w:hanging="360"/>
      </w:pPr>
      <w:rPr>
        <w:rFonts w:ascii="Monotype Sorts" w:hAnsi="Monotype Sorts" w:hint="default"/>
      </w:rPr>
    </w:lvl>
    <w:lvl w:ilvl="7" w:tplc="E5244952" w:tentative="1">
      <w:start w:val="1"/>
      <w:numFmt w:val="bullet"/>
      <w:lvlText w:val="n"/>
      <w:lvlJc w:val="left"/>
      <w:pPr>
        <w:tabs>
          <w:tab w:val="num" w:pos="5760"/>
        </w:tabs>
        <w:ind w:left="5760" w:hanging="360"/>
      </w:pPr>
      <w:rPr>
        <w:rFonts w:ascii="Monotype Sorts" w:hAnsi="Monotype Sorts" w:hint="default"/>
      </w:rPr>
    </w:lvl>
    <w:lvl w:ilvl="8" w:tplc="4D90FBD2" w:tentative="1">
      <w:start w:val="1"/>
      <w:numFmt w:val="bullet"/>
      <w:lvlText w:val="n"/>
      <w:lvlJc w:val="left"/>
      <w:pPr>
        <w:tabs>
          <w:tab w:val="num" w:pos="6480"/>
        </w:tabs>
        <w:ind w:left="6480" w:hanging="360"/>
      </w:pPr>
      <w:rPr>
        <w:rFonts w:ascii="Monotype Sorts" w:hAnsi="Monotype Sorts" w:hint="default"/>
      </w:rPr>
    </w:lvl>
  </w:abstractNum>
  <w:abstractNum w:abstractNumId="1">
    <w:nsid w:val="06EE08E2"/>
    <w:multiLevelType w:val="hybridMultilevel"/>
    <w:tmpl w:val="FCF25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C0910"/>
    <w:multiLevelType w:val="hybridMultilevel"/>
    <w:tmpl w:val="A5961758"/>
    <w:lvl w:ilvl="0" w:tplc="8EA8312E">
      <w:start w:val="1"/>
      <w:numFmt w:val="decimal"/>
      <w:lvlText w:val="%1."/>
      <w:lvlJc w:val="left"/>
      <w:pPr>
        <w:ind w:left="2160" w:hanging="18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D77BF"/>
    <w:multiLevelType w:val="hybridMultilevel"/>
    <w:tmpl w:val="296C5F68"/>
    <w:lvl w:ilvl="0" w:tplc="52482E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DD0A66"/>
    <w:multiLevelType w:val="hybridMultilevel"/>
    <w:tmpl w:val="300A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A05587"/>
    <w:multiLevelType w:val="hybridMultilevel"/>
    <w:tmpl w:val="DF14C7CE"/>
    <w:lvl w:ilvl="0" w:tplc="08AE4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5058B7"/>
    <w:multiLevelType w:val="hybridMultilevel"/>
    <w:tmpl w:val="E89C3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26297"/>
    <w:multiLevelType w:val="hybridMultilevel"/>
    <w:tmpl w:val="5FF0EC84"/>
    <w:lvl w:ilvl="0" w:tplc="CF9C2E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31B2A58"/>
    <w:multiLevelType w:val="hybridMultilevel"/>
    <w:tmpl w:val="5B3EF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006C11"/>
    <w:multiLevelType w:val="hybridMultilevel"/>
    <w:tmpl w:val="424C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0248EE"/>
    <w:multiLevelType w:val="hybridMultilevel"/>
    <w:tmpl w:val="0E901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5336A05"/>
    <w:multiLevelType w:val="hybridMultilevel"/>
    <w:tmpl w:val="21064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6085509"/>
    <w:multiLevelType w:val="hybridMultilevel"/>
    <w:tmpl w:val="5FF0EC84"/>
    <w:lvl w:ilvl="0" w:tplc="CF9C2E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D0157D6"/>
    <w:multiLevelType w:val="hybridMultilevel"/>
    <w:tmpl w:val="8660A31E"/>
    <w:lvl w:ilvl="0" w:tplc="566A8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4E56CF"/>
    <w:multiLevelType w:val="hybridMultilevel"/>
    <w:tmpl w:val="C95663B4"/>
    <w:lvl w:ilvl="0" w:tplc="502E8DA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6728A7"/>
    <w:multiLevelType w:val="hybridMultilevel"/>
    <w:tmpl w:val="48508336"/>
    <w:lvl w:ilvl="0" w:tplc="33689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19D4CD5"/>
    <w:multiLevelType w:val="hybridMultilevel"/>
    <w:tmpl w:val="D42296F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23865B7"/>
    <w:multiLevelType w:val="hybridMultilevel"/>
    <w:tmpl w:val="5D9E13F2"/>
    <w:lvl w:ilvl="0" w:tplc="08AE4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B9432B"/>
    <w:multiLevelType w:val="hybridMultilevel"/>
    <w:tmpl w:val="FB4A0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A913C2"/>
    <w:multiLevelType w:val="hybridMultilevel"/>
    <w:tmpl w:val="4E28B234"/>
    <w:lvl w:ilvl="0" w:tplc="65A627BE">
      <w:start w:val="1"/>
      <w:numFmt w:val="bullet"/>
      <w:lvlText w:val="l"/>
      <w:lvlJc w:val="left"/>
      <w:pPr>
        <w:tabs>
          <w:tab w:val="num" w:pos="720"/>
        </w:tabs>
        <w:ind w:left="720" w:hanging="360"/>
      </w:pPr>
      <w:rPr>
        <w:rFonts w:ascii="Monotype Sorts" w:hAnsi="Monotype Sorts" w:hint="default"/>
      </w:rPr>
    </w:lvl>
    <w:lvl w:ilvl="1" w:tplc="0409000B">
      <w:start w:val="1"/>
      <w:numFmt w:val="bullet"/>
      <w:lvlText w:val=""/>
      <w:lvlJc w:val="left"/>
      <w:pPr>
        <w:tabs>
          <w:tab w:val="num" w:pos="1440"/>
        </w:tabs>
        <w:ind w:left="1440" w:hanging="360"/>
      </w:pPr>
      <w:rPr>
        <w:rFonts w:ascii="Wingdings" w:hAnsi="Wingdings" w:hint="default"/>
      </w:rPr>
    </w:lvl>
    <w:lvl w:ilvl="2" w:tplc="E22C4D02" w:tentative="1">
      <w:start w:val="1"/>
      <w:numFmt w:val="bullet"/>
      <w:lvlText w:val="l"/>
      <w:lvlJc w:val="left"/>
      <w:pPr>
        <w:tabs>
          <w:tab w:val="num" w:pos="2160"/>
        </w:tabs>
        <w:ind w:left="2160" w:hanging="360"/>
      </w:pPr>
      <w:rPr>
        <w:rFonts w:ascii="Monotype Sorts" w:hAnsi="Monotype Sorts" w:hint="default"/>
      </w:rPr>
    </w:lvl>
    <w:lvl w:ilvl="3" w:tplc="9D8EFF4A" w:tentative="1">
      <w:start w:val="1"/>
      <w:numFmt w:val="bullet"/>
      <w:lvlText w:val="l"/>
      <w:lvlJc w:val="left"/>
      <w:pPr>
        <w:tabs>
          <w:tab w:val="num" w:pos="2880"/>
        </w:tabs>
        <w:ind w:left="2880" w:hanging="360"/>
      </w:pPr>
      <w:rPr>
        <w:rFonts w:ascii="Monotype Sorts" w:hAnsi="Monotype Sorts" w:hint="default"/>
      </w:rPr>
    </w:lvl>
    <w:lvl w:ilvl="4" w:tplc="7862C8DC" w:tentative="1">
      <w:start w:val="1"/>
      <w:numFmt w:val="bullet"/>
      <w:lvlText w:val="l"/>
      <w:lvlJc w:val="left"/>
      <w:pPr>
        <w:tabs>
          <w:tab w:val="num" w:pos="3600"/>
        </w:tabs>
        <w:ind w:left="3600" w:hanging="360"/>
      </w:pPr>
      <w:rPr>
        <w:rFonts w:ascii="Monotype Sorts" w:hAnsi="Monotype Sorts" w:hint="default"/>
      </w:rPr>
    </w:lvl>
    <w:lvl w:ilvl="5" w:tplc="4AA40504" w:tentative="1">
      <w:start w:val="1"/>
      <w:numFmt w:val="bullet"/>
      <w:lvlText w:val="l"/>
      <w:lvlJc w:val="left"/>
      <w:pPr>
        <w:tabs>
          <w:tab w:val="num" w:pos="4320"/>
        </w:tabs>
        <w:ind w:left="4320" w:hanging="360"/>
      </w:pPr>
      <w:rPr>
        <w:rFonts w:ascii="Monotype Sorts" w:hAnsi="Monotype Sorts" w:hint="default"/>
      </w:rPr>
    </w:lvl>
    <w:lvl w:ilvl="6" w:tplc="CA72F3A0" w:tentative="1">
      <w:start w:val="1"/>
      <w:numFmt w:val="bullet"/>
      <w:lvlText w:val="l"/>
      <w:lvlJc w:val="left"/>
      <w:pPr>
        <w:tabs>
          <w:tab w:val="num" w:pos="5040"/>
        </w:tabs>
        <w:ind w:left="5040" w:hanging="360"/>
      </w:pPr>
      <w:rPr>
        <w:rFonts w:ascii="Monotype Sorts" w:hAnsi="Monotype Sorts" w:hint="default"/>
      </w:rPr>
    </w:lvl>
    <w:lvl w:ilvl="7" w:tplc="06FAE56E" w:tentative="1">
      <w:start w:val="1"/>
      <w:numFmt w:val="bullet"/>
      <w:lvlText w:val="l"/>
      <w:lvlJc w:val="left"/>
      <w:pPr>
        <w:tabs>
          <w:tab w:val="num" w:pos="5760"/>
        </w:tabs>
        <w:ind w:left="5760" w:hanging="360"/>
      </w:pPr>
      <w:rPr>
        <w:rFonts w:ascii="Monotype Sorts" w:hAnsi="Monotype Sorts" w:hint="default"/>
      </w:rPr>
    </w:lvl>
    <w:lvl w:ilvl="8" w:tplc="349A6C8E" w:tentative="1">
      <w:start w:val="1"/>
      <w:numFmt w:val="bullet"/>
      <w:lvlText w:val="l"/>
      <w:lvlJc w:val="left"/>
      <w:pPr>
        <w:tabs>
          <w:tab w:val="num" w:pos="6480"/>
        </w:tabs>
        <w:ind w:left="6480" w:hanging="360"/>
      </w:pPr>
      <w:rPr>
        <w:rFonts w:ascii="Monotype Sorts" w:hAnsi="Monotype Sorts" w:hint="default"/>
      </w:rPr>
    </w:lvl>
  </w:abstractNum>
  <w:abstractNum w:abstractNumId="20">
    <w:nsid w:val="26386C04"/>
    <w:multiLevelType w:val="hybridMultilevel"/>
    <w:tmpl w:val="43101F64"/>
    <w:lvl w:ilvl="0" w:tplc="83EC67AC">
      <w:start w:val="1"/>
      <w:numFmt w:val="decimal"/>
      <w:lvlText w:val="%1."/>
      <w:lvlJc w:val="left"/>
      <w:pPr>
        <w:ind w:left="2160" w:hanging="18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EA192D"/>
    <w:multiLevelType w:val="hybridMultilevel"/>
    <w:tmpl w:val="265AC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ED6680"/>
    <w:multiLevelType w:val="hybridMultilevel"/>
    <w:tmpl w:val="FF3E8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F9D6056"/>
    <w:multiLevelType w:val="hybridMultilevel"/>
    <w:tmpl w:val="D30AC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875CA2"/>
    <w:multiLevelType w:val="hybridMultilevel"/>
    <w:tmpl w:val="9788E314"/>
    <w:lvl w:ilvl="0" w:tplc="08AE436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037BA1"/>
    <w:multiLevelType w:val="hybridMultilevel"/>
    <w:tmpl w:val="F58475B0"/>
    <w:lvl w:ilvl="0" w:tplc="3202F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398085E"/>
    <w:multiLevelType w:val="hybridMultilevel"/>
    <w:tmpl w:val="925C7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961CEC"/>
    <w:multiLevelType w:val="hybridMultilevel"/>
    <w:tmpl w:val="61A449C8"/>
    <w:lvl w:ilvl="0" w:tplc="CA3AC1C8">
      <w:start w:val="1"/>
      <w:numFmt w:val="decimal"/>
      <w:lvlText w:val="%1."/>
      <w:lvlJc w:val="left"/>
      <w:pPr>
        <w:ind w:left="720" w:hanging="360"/>
      </w:pPr>
      <w:rPr>
        <w:rFonts w:hint="default"/>
      </w:rPr>
    </w:lvl>
    <w:lvl w:ilvl="1" w:tplc="E556CABE">
      <w:start w:val="1"/>
      <w:numFmt w:val="decimal"/>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8D108A"/>
    <w:multiLevelType w:val="hybridMultilevel"/>
    <w:tmpl w:val="5EF2F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A7A1D05"/>
    <w:multiLevelType w:val="hybridMultilevel"/>
    <w:tmpl w:val="23FCE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C2A52D8"/>
    <w:multiLevelType w:val="hybridMultilevel"/>
    <w:tmpl w:val="C226B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257BE6"/>
    <w:multiLevelType w:val="hybridMultilevel"/>
    <w:tmpl w:val="0972C4C2"/>
    <w:lvl w:ilvl="0" w:tplc="77428D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FAE36A5"/>
    <w:multiLevelType w:val="hybridMultilevel"/>
    <w:tmpl w:val="1178A124"/>
    <w:lvl w:ilvl="0" w:tplc="06A664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64454E2"/>
    <w:multiLevelType w:val="hybridMultilevel"/>
    <w:tmpl w:val="2758CEA6"/>
    <w:lvl w:ilvl="0" w:tplc="A62422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6767134"/>
    <w:multiLevelType w:val="hybridMultilevel"/>
    <w:tmpl w:val="3B78B78E"/>
    <w:lvl w:ilvl="0" w:tplc="49D4B15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B165607"/>
    <w:multiLevelType w:val="hybridMultilevel"/>
    <w:tmpl w:val="114CD2EC"/>
    <w:lvl w:ilvl="0" w:tplc="349CC220">
      <w:start w:val="1"/>
      <w:numFmt w:val="decimal"/>
      <w:lvlText w:val="%1."/>
      <w:lvlJc w:val="left"/>
      <w:pPr>
        <w:tabs>
          <w:tab w:val="num" w:pos="720"/>
        </w:tabs>
        <w:ind w:left="720" w:hanging="360"/>
      </w:pPr>
    </w:lvl>
    <w:lvl w:ilvl="1" w:tplc="C8A6141C" w:tentative="1">
      <w:start w:val="1"/>
      <w:numFmt w:val="decimal"/>
      <w:lvlText w:val="%2."/>
      <w:lvlJc w:val="left"/>
      <w:pPr>
        <w:tabs>
          <w:tab w:val="num" w:pos="1440"/>
        </w:tabs>
        <w:ind w:left="1440" w:hanging="360"/>
      </w:pPr>
    </w:lvl>
    <w:lvl w:ilvl="2" w:tplc="F21488C4" w:tentative="1">
      <w:start w:val="1"/>
      <w:numFmt w:val="decimal"/>
      <w:lvlText w:val="%3."/>
      <w:lvlJc w:val="left"/>
      <w:pPr>
        <w:tabs>
          <w:tab w:val="num" w:pos="2160"/>
        </w:tabs>
        <w:ind w:left="2160" w:hanging="360"/>
      </w:pPr>
    </w:lvl>
    <w:lvl w:ilvl="3" w:tplc="2B3CF3A8" w:tentative="1">
      <w:start w:val="1"/>
      <w:numFmt w:val="decimal"/>
      <w:lvlText w:val="%4."/>
      <w:lvlJc w:val="left"/>
      <w:pPr>
        <w:tabs>
          <w:tab w:val="num" w:pos="2880"/>
        </w:tabs>
        <w:ind w:left="2880" w:hanging="360"/>
      </w:pPr>
    </w:lvl>
    <w:lvl w:ilvl="4" w:tplc="1D2A2182" w:tentative="1">
      <w:start w:val="1"/>
      <w:numFmt w:val="decimal"/>
      <w:lvlText w:val="%5."/>
      <w:lvlJc w:val="left"/>
      <w:pPr>
        <w:tabs>
          <w:tab w:val="num" w:pos="3600"/>
        </w:tabs>
        <w:ind w:left="3600" w:hanging="360"/>
      </w:pPr>
    </w:lvl>
    <w:lvl w:ilvl="5" w:tplc="FDE618F8" w:tentative="1">
      <w:start w:val="1"/>
      <w:numFmt w:val="decimal"/>
      <w:lvlText w:val="%6."/>
      <w:lvlJc w:val="left"/>
      <w:pPr>
        <w:tabs>
          <w:tab w:val="num" w:pos="4320"/>
        </w:tabs>
        <w:ind w:left="4320" w:hanging="360"/>
      </w:pPr>
    </w:lvl>
    <w:lvl w:ilvl="6" w:tplc="684A5E96" w:tentative="1">
      <w:start w:val="1"/>
      <w:numFmt w:val="decimal"/>
      <w:lvlText w:val="%7."/>
      <w:lvlJc w:val="left"/>
      <w:pPr>
        <w:tabs>
          <w:tab w:val="num" w:pos="5040"/>
        </w:tabs>
        <w:ind w:left="5040" w:hanging="360"/>
      </w:pPr>
    </w:lvl>
    <w:lvl w:ilvl="7" w:tplc="3A900D4A" w:tentative="1">
      <w:start w:val="1"/>
      <w:numFmt w:val="decimal"/>
      <w:lvlText w:val="%8."/>
      <w:lvlJc w:val="left"/>
      <w:pPr>
        <w:tabs>
          <w:tab w:val="num" w:pos="5760"/>
        </w:tabs>
        <w:ind w:left="5760" w:hanging="360"/>
      </w:pPr>
    </w:lvl>
    <w:lvl w:ilvl="8" w:tplc="39F2419A" w:tentative="1">
      <w:start w:val="1"/>
      <w:numFmt w:val="decimal"/>
      <w:lvlText w:val="%9."/>
      <w:lvlJc w:val="left"/>
      <w:pPr>
        <w:tabs>
          <w:tab w:val="num" w:pos="6480"/>
        </w:tabs>
        <w:ind w:left="6480" w:hanging="360"/>
      </w:pPr>
    </w:lvl>
  </w:abstractNum>
  <w:abstractNum w:abstractNumId="36">
    <w:nsid w:val="4D51534C"/>
    <w:multiLevelType w:val="hybridMultilevel"/>
    <w:tmpl w:val="C58624AC"/>
    <w:lvl w:ilvl="0" w:tplc="469EB052">
      <w:start w:val="1"/>
      <w:numFmt w:val="decimal"/>
      <w:lvlText w:val="%1."/>
      <w:lvlJc w:val="left"/>
      <w:pPr>
        <w:tabs>
          <w:tab w:val="num" w:pos="720"/>
        </w:tabs>
        <w:ind w:left="720" w:hanging="360"/>
      </w:pPr>
    </w:lvl>
    <w:lvl w:ilvl="1" w:tplc="BC4EAE3A" w:tentative="1">
      <w:start w:val="1"/>
      <w:numFmt w:val="decimal"/>
      <w:lvlText w:val="%2."/>
      <w:lvlJc w:val="left"/>
      <w:pPr>
        <w:tabs>
          <w:tab w:val="num" w:pos="1440"/>
        </w:tabs>
        <w:ind w:left="1440" w:hanging="360"/>
      </w:pPr>
    </w:lvl>
    <w:lvl w:ilvl="2" w:tplc="72EEA3C4" w:tentative="1">
      <w:start w:val="1"/>
      <w:numFmt w:val="decimal"/>
      <w:lvlText w:val="%3."/>
      <w:lvlJc w:val="left"/>
      <w:pPr>
        <w:tabs>
          <w:tab w:val="num" w:pos="2160"/>
        </w:tabs>
        <w:ind w:left="2160" w:hanging="360"/>
      </w:pPr>
    </w:lvl>
    <w:lvl w:ilvl="3" w:tplc="344CA2D6" w:tentative="1">
      <w:start w:val="1"/>
      <w:numFmt w:val="decimal"/>
      <w:lvlText w:val="%4."/>
      <w:lvlJc w:val="left"/>
      <w:pPr>
        <w:tabs>
          <w:tab w:val="num" w:pos="2880"/>
        </w:tabs>
        <w:ind w:left="2880" w:hanging="360"/>
      </w:pPr>
    </w:lvl>
    <w:lvl w:ilvl="4" w:tplc="5F86013A" w:tentative="1">
      <w:start w:val="1"/>
      <w:numFmt w:val="decimal"/>
      <w:lvlText w:val="%5."/>
      <w:lvlJc w:val="left"/>
      <w:pPr>
        <w:tabs>
          <w:tab w:val="num" w:pos="3600"/>
        </w:tabs>
        <w:ind w:left="3600" w:hanging="360"/>
      </w:pPr>
    </w:lvl>
    <w:lvl w:ilvl="5" w:tplc="553E9560" w:tentative="1">
      <w:start w:val="1"/>
      <w:numFmt w:val="decimal"/>
      <w:lvlText w:val="%6."/>
      <w:lvlJc w:val="left"/>
      <w:pPr>
        <w:tabs>
          <w:tab w:val="num" w:pos="4320"/>
        </w:tabs>
        <w:ind w:left="4320" w:hanging="360"/>
      </w:pPr>
    </w:lvl>
    <w:lvl w:ilvl="6" w:tplc="254A1458" w:tentative="1">
      <w:start w:val="1"/>
      <w:numFmt w:val="decimal"/>
      <w:lvlText w:val="%7."/>
      <w:lvlJc w:val="left"/>
      <w:pPr>
        <w:tabs>
          <w:tab w:val="num" w:pos="5040"/>
        </w:tabs>
        <w:ind w:left="5040" w:hanging="360"/>
      </w:pPr>
    </w:lvl>
    <w:lvl w:ilvl="7" w:tplc="E09EABB6" w:tentative="1">
      <w:start w:val="1"/>
      <w:numFmt w:val="decimal"/>
      <w:lvlText w:val="%8."/>
      <w:lvlJc w:val="left"/>
      <w:pPr>
        <w:tabs>
          <w:tab w:val="num" w:pos="5760"/>
        </w:tabs>
        <w:ind w:left="5760" w:hanging="360"/>
      </w:pPr>
    </w:lvl>
    <w:lvl w:ilvl="8" w:tplc="17708B08" w:tentative="1">
      <w:start w:val="1"/>
      <w:numFmt w:val="decimal"/>
      <w:lvlText w:val="%9."/>
      <w:lvlJc w:val="left"/>
      <w:pPr>
        <w:tabs>
          <w:tab w:val="num" w:pos="6480"/>
        </w:tabs>
        <w:ind w:left="6480" w:hanging="360"/>
      </w:pPr>
    </w:lvl>
  </w:abstractNum>
  <w:abstractNum w:abstractNumId="37">
    <w:nsid w:val="4D591558"/>
    <w:multiLevelType w:val="hybridMultilevel"/>
    <w:tmpl w:val="2E060B26"/>
    <w:lvl w:ilvl="0" w:tplc="296681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E5A1EE4"/>
    <w:multiLevelType w:val="hybridMultilevel"/>
    <w:tmpl w:val="72583B7A"/>
    <w:lvl w:ilvl="0" w:tplc="58AAE2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F470A9F"/>
    <w:multiLevelType w:val="hybridMultilevel"/>
    <w:tmpl w:val="4E6A9D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4F506CC1"/>
    <w:multiLevelType w:val="hybridMultilevel"/>
    <w:tmpl w:val="EC88AD08"/>
    <w:lvl w:ilvl="0" w:tplc="0409000F">
      <w:start w:val="1"/>
      <w:numFmt w:val="decimal"/>
      <w:lvlText w:val="%1."/>
      <w:lvlJc w:val="left"/>
      <w:pPr>
        <w:ind w:left="108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1">
    <w:nsid w:val="4FE2635C"/>
    <w:multiLevelType w:val="hybridMultilevel"/>
    <w:tmpl w:val="2758CEA6"/>
    <w:lvl w:ilvl="0" w:tplc="A62422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52752374"/>
    <w:multiLevelType w:val="hybridMultilevel"/>
    <w:tmpl w:val="A22E3E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49F3017"/>
    <w:multiLevelType w:val="hybridMultilevel"/>
    <w:tmpl w:val="6FFA6B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572394D"/>
    <w:multiLevelType w:val="hybridMultilevel"/>
    <w:tmpl w:val="EA487C7C"/>
    <w:lvl w:ilvl="0" w:tplc="5AE20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55741757"/>
    <w:multiLevelType w:val="hybridMultilevel"/>
    <w:tmpl w:val="91C80EB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B40F3A"/>
    <w:multiLevelType w:val="hybridMultilevel"/>
    <w:tmpl w:val="062632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3EC67AC">
      <w:start w:val="1"/>
      <w:numFmt w:val="decimal"/>
      <w:lvlText w:val="%3."/>
      <w:lvlJc w:val="left"/>
      <w:pPr>
        <w:ind w:left="2160" w:hanging="180"/>
      </w:pPr>
      <w:rPr>
        <w:b w:val="0"/>
        <w:bCs/>
      </w:rPr>
    </w:lvl>
    <w:lvl w:ilvl="3" w:tplc="6B341B90">
      <w:start w:val="1"/>
      <w:numFmt w:val="decimal"/>
      <w:lvlText w:val="%4."/>
      <w:lvlJc w:val="left"/>
      <w:pPr>
        <w:ind w:left="2880" w:hanging="360"/>
      </w:pPr>
      <w:rPr>
        <w:rFonts w:hint="default"/>
        <w:b w:val="0"/>
        <w:bCs w:val="0"/>
      </w:rPr>
    </w:lvl>
    <w:lvl w:ilvl="4" w:tplc="04090019">
      <w:start w:val="1"/>
      <w:numFmt w:val="lowerLetter"/>
      <w:lvlText w:val="%5."/>
      <w:lvlJc w:val="left"/>
      <w:pPr>
        <w:ind w:left="3600" w:hanging="360"/>
      </w:pPr>
    </w:lvl>
    <w:lvl w:ilvl="5" w:tplc="B374FEDE">
      <w:numFmt w:val="bullet"/>
      <w:lvlText w:val="-"/>
      <w:lvlJc w:val="left"/>
      <w:pPr>
        <w:ind w:left="4500" w:hanging="360"/>
      </w:pPr>
      <w:rPr>
        <w:rFonts w:ascii="Times New Roman" w:eastAsiaTheme="minorHAns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BE51FF7"/>
    <w:multiLevelType w:val="hybridMultilevel"/>
    <w:tmpl w:val="94561FF4"/>
    <w:lvl w:ilvl="0" w:tplc="CBB8D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C241EAC"/>
    <w:multiLevelType w:val="hybridMultilevel"/>
    <w:tmpl w:val="424C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D891FD0"/>
    <w:multiLevelType w:val="hybridMultilevel"/>
    <w:tmpl w:val="D60038C8"/>
    <w:lvl w:ilvl="0" w:tplc="BEEE63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DCD41BA"/>
    <w:multiLevelType w:val="hybridMultilevel"/>
    <w:tmpl w:val="33303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FB02FD6"/>
    <w:multiLevelType w:val="hybridMultilevel"/>
    <w:tmpl w:val="D5E2F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27F7467"/>
    <w:multiLevelType w:val="hybridMultilevel"/>
    <w:tmpl w:val="3B78B78E"/>
    <w:lvl w:ilvl="0" w:tplc="49D4B15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62B807EE"/>
    <w:multiLevelType w:val="hybridMultilevel"/>
    <w:tmpl w:val="D8945D04"/>
    <w:lvl w:ilvl="0" w:tplc="2EE2F24C">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3131615"/>
    <w:multiLevelType w:val="hybridMultilevel"/>
    <w:tmpl w:val="A82AD104"/>
    <w:lvl w:ilvl="0" w:tplc="A89CF4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5B76BEF"/>
    <w:multiLevelType w:val="hybridMultilevel"/>
    <w:tmpl w:val="F7E49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6BB72E8"/>
    <w:multiLevelType w:val="hybridMultilevel"/>
    <w:tmpl w:val="D8945D04"/>
    <w:lvl w:ilvl="0" w:tplc="2EE2F24C">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7DC36AD"/>
    <w:multiLevelType w:val="hybridMultilevel"/>
    <w:tmpl w:val="DF5A0B84"/>
    <w:lvl w:ilvl="0" w:tplc="8F9CC2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69B33D1A"/>
    <w:multiLevelType w:val="hybridMultilevel"/>
    <w:tmpl w:val="8F74DE48"/>
    <w:lvl w:ilvl="0" w:tplc="16BC685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FC93189"/>
    <w:multiLevelType w:val="hybridMultilevel"/>
    <w:tmpl w:val="47588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FCE77A5"/>
    <w:multiLevelType w:val="hybridMultilevel"/>
    <w:tmpl w:val="8660A31E"/>
    <w:lvl w:ilvl="0" w:tplc="566A8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0861246"/>
    <w:multiLevelType w:val="hybridMultilevel"/>
    <w:tmpl w:val="DAC66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0E977C8"/>
    <w:multiLevelType w:val="hybridMultilevel"/>
    <w:tmpl w:val="AC5E0310"/>
    <w:lvl w:ilvl="0" w:tplc="F196A9C6">
      <w:start w:val="1"/>
      <w:numFmt w:val="decimal"/>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5854C44"/>
    <w:multiLevelType w:val="hybridMultilevel"/>
    <w:tmpl w:val="94561FF4"/>
    <w:lvl w:ilvl="0" w:tplc="CBB8D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78E4C63"/>
    <w:multiLevelType w:val="hybridMultilevel"/>
    <w:tmpl w:val="5EB600A6"/>
    <w:lvl w:ilvl="0" w:tplc="E70A2AB0">
      <w:start w:val="1"/>
      <w:numFmt w:val="decimal"/>
      <w:lvlText w:val="%1."/>
      <w:lvlJc w:val="left"/>
      <w:pPr>
        <w:ind w:left="2160" w:hanging="18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A031BBB"/>
    <w:multiLevelType w:val="hybridMultilevel"/>
    <w:tmpl w:val="E182B952"/>
    <w:lvl w:ilvl="0" w:tplc="AB64C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ABD73C1"/>
    <w:multiLevelType w:val="hybridMultilevel"/>
    <w:tmpl w:val="DF5A0B84"/>
    <w:lvl w:ilvl="0" w:tplc="8F9CC2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nsid w:val="7FA95DC0"/>
    <w:multiLevelType w:val="hybridMultilevel"/>
    <w:tmpl w:val="CD18B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3"/>
  </w:num>
  <w:num w:numId="3">
    <w:abstractNumId w:val="19"/>
  </w:num>
  <w:num w:numId="4">
    <w:abstractNumId w:val="61"/>
  </w:num>
  <w:num w:numId="5">
    <w:abstractNumId w:val="0"/>
  </w:num>
  <w:num w:numId="6">
    <w:abstractNumId w:val="39"/>
  </w:num>
  <w:num w:numId="7">
    <w:abstractNumId w:val="62"/>
  </w:num>
  <w:num w:numId="8">
    <w:abstractNumId w:val="1"/>
  </w:num>
  <w:num w:numId="9">
    <w:abstractNumId w:val="43"/>
  </w:num>
  <w:num w:numId="10">
    <w:abstractNumId w:val="46"/>
  </w:num>
  <w:num w:numId="11">
    <w:abstractNumId w:val="35"/>
  </w:num>
  <w:num w:numId="12">
    <w:abstractNumId w:val="36"/>
  </w:num>
  <w:num w:numId="13">
    <w:abstractNumId w:val="44"/>
  </w:num>
  <w:num w:numId="14">
    <w:abstractNumId w:val="37"/>
  </w:num>
  <w:num w:numId="15">
    <w:abstractNumId w:val="7"/>
  </w:num>
  <w:num w:numId="16">
    <w:abstractNumId w:val="33"/>
  </w:num>
  <w:num w:numId="17">
    <w:abstractNumId w:val="63"/>
  </w:num>
  <w:num w:numId="18">
    <w:abstractNumId w:val="34"/>
  </w:num>
  <w:num w:numId="19">
    <w:abstractNumId w:val="66"/>
  </w:num>
  <w:num w:numId="20">
    <w:abstractNumId w:val="56"/>
  </w:num>
  <w:num w:numId="21">
    <w:abstractNumId w:val="64"/>
  </w:num>
  <w:num w:numId="22">
    <w:abstractNumId w:val="2"/>
  </w:num>
  <w:num w:numId="23">
    <w:abstractNumId w:val="31"/>
  </w:num>
  <w:num w:numId="24">
    <w:abstractNumId w:val="18"/>
  </w:num>
  <w:num w:numId="25">
    <w:abstractNumId w:val="42"/>
  </w:num>
  <w:num w:numId="26">
    <w:abstractNumId w:val="49"/>
  </w:num>
  <w:num w:numId="27">
    <w:abstractNumId w:val="38"/>
  </w:num>
  <w:num w:numId="28">
    <w:abstractNumId w:val="24"/>
  </w:num>
  <w:num w:numId="29">
    <w:abstractNumId w:val="32"/>
  </w:num>
  <w:num w:numId="30">
    <w:abstractNumId w:val="17"/>
  </w:num>
  <w:num w:numId="31">
    <w:abstractNumId w:val="22"/>
  </w:num>
  <w:num w:numId="32">
    <w:abstractNumId w:val="8"/>
  </w:num>
  <w:num w:numId="33">
    <w:abstractNumId w:val="5"/>
  </w:num>
  <w:num w:numId="34">
    <w:abstractNumId w:val="25"/>
  </w:num>
  <w:num w:numId="35">
    <w:abstractNumId w:val="51"/>
  </w:num>
  <w:num w:numId="36">
    <w:abstractNumId w:val="12"/>
  </w:num>
  <w:num w:numId="37">
    <w:abstractNumId w:val="41"/>
  </w:num>
  <w:num w:numId="38">
    <w:abstractNumId w:val="50"/>
  </w:num>
  <w:num w:numId="39">
    <w:abstractNumId w:val="47"/>
  </w:num>
  <w:num w:numId="40">
    <w:abstractNumId w:val="52"/>
  </w:num>
  <w:num w:numId="41">
    <w:abstractNumId w:val="60"/>
  </w:num>
  <w:num w:numId="42">
    <w:abstractNumId w:val="13"/>
  </w:num>
  <w:num w:numId="43">
    <w:abstractNumId w:val="57"/>
  </w:num>
  <w:num w:numId="44">
    <w:abstractNumId w:val="53"/>
  </w:num>
  <w:num w:numId="45">
    <w:abstractNumId w:val="30"/>
  </w:num>
  <w:num w:numId="46">
    <w:abstractNumId w:val="21"/>
  </w:num>
  <w:num w:numId="47">
    <w:abstractNumId w:val="20"/>
  </w:num>
  <w:num w:numId="48">
    <w:abstractNumId w:val="48"/>
  </w:num>
  <w:num w:numId="49">
    <w:abstractNumId w:val="29"/>
  </w:num>
  <w:num w:numId="50">
    <w:abstractNumId w:val="67"/>
  </w:num>
  <w:num w:numId="51">
    <w:abstractNumId w:val="55"/>
  </w:num>
  <w:num w:numId="52">
    <w:abstractNumId w:val="9"/>
  </w:num>
  <w:num w:numId="53">
    <w:abstractNumId w:val="11"/>
  </w:num>
  <w:num w:numId="54">
    <w:abstractNumId w:val="10"/>
  </w:num>
  <w:num w:numId="55">
    <w:abstractNumId w:val="4"/>
  </w:num>
  <w:num w:numId="56">
    <w:abstractNumId w:val="14"/>
  </w:num>
  <w:num w:numId="57">
    <w:abstractNumId w:val="58"/>
  </w:num>
  <w:num w:numId="58">
    <w:abstractNumId w:val="28"/>
  </w:num>
  <w:num w:numId="59">
    <w:abstractNumId w:val="23"/>
  </w:num>
  <w:num w:numId="60">
    <w:abstractNumId w:val="65"/>
  </w:num>
  <w:num w:numId="61">
    <w:abstractNumId w:val="27"/>
  </w:num>
  <w:num w:numId="62">
    <w:abstractNumId w:val="40"/>
  </w:num>
  <w:num w:numId="63">
    <w:abstractNumId w:val="54"/>
  </w:num>
  <w:num w:numId="64">
    <w:abstractNumId w:val="6"/>
  </w:num>
  <w:num w:numId="65">
    <w:abstractNumId w:val="45"/>
  </w:num>
  <w:num w:numId="66">
    <w:abstractNumId w:val="59"/>
  </w:num>
  <w:num w:numId="67">
    <w:abstractNumId w:val="26"/>
  </w:num>
  <w:num w:numId="68">
    <w:abstractNumId w:val="15"/>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E7063"/>
    <w:rsid w:val="000002AB"/>
    <w:rsid w:val="000003FC"/>
    <w:rsid w:val="000022E5"/>
    <w:rsid w:val="0000548A"/>
    <w:rsid w:val="00006C2F"/>
    <w:rsid w:val="00007512"/>
    <w:rsid w:val="00011E4A"/>
    <w:rsid w:val="00012177"/>
    <w:rsid w:val="000149A6"/>
    <w:rsid w:val="000152DC"/>
    <w:rsid w:val="000154DA"/>
    <w:rsid w:val="00016D4D"/>
    <w:rsid w:val="00017DE2"/>
    <w:rsid w:val="0002485A"/>
    <w:rsid w:val="00026567"/>
    <w:rsid w:val="00026FC0"/>
    <w:rsid w:val="000274C7"/>
    <w:rsid w:val="00027F0E"/>
    <w:rsid w:val="00031C7B"/>
    <w:rsid w:val="00032285"/>
    <w:rsid w:val="00032BE0"/>
    <w:rsid w:val="00032FA7"/>
    <w:rsid w:val="00033AAD"/>
    <w:rsid w:val="00041C99"/>
    <w:rsid w:val="00044EE9"/>
    <w:rsid w:val="00047260"/>
    <w:rsid w:val="0005021F"/>
    <w:rsid w:val="000525E1"/>
    <w:rsid w:val="00053BCD"/>
    <w:rsid w:val="0005443A"/>
    <w:rsid w:val="0005490B"/>
    <w:rsid w:val="00055FFE"/>
    <w:rsid w:val="00056A05"/>
    <w:rsid w:val="00063CDC"/>
    <w:rsid w:val="000648B6"/>
    <w:rsid w:val="00065CB9"/>
    <w:rsid w:val="00067479"/>
    <w:rsid w:val="00070AC7"/>
    <w:rsid w:val="00070AF3"/>
    <w:rsid w:val="00070F1C"/>
    <w:rsid w:val="00072B08"/>
    <w:rsid w:val="00072D6E"/>
    <w:rsid w:val="00072F01"/>
    <w:rsid w:val="00075DE1"/>
    <w:rsid w:val="0007659C"/>
    <w:rsid w:val="00076DC0"/>
    <w:rsid w:val="0007782E"/>
    <w:rsid w:val="0008037C"/>
    <w:rsid w:val="00083013"/>
    <w:rsid w:val="00083B03"/>
    <w:rsid w:val="000847DC"/>
    <w:rsid w:val="00086394"/>
    <w:rsid w:val="000868EE"/>
    <w:rsid w:val="00087655"/>
    <w:rsid w:val="00090EC4"/>
    <w:rsid w:val="0009473F"/>
    <w:rsid w:val="00095B31"/>
    <w:rsid w:val="00095D7F"/>
    <w:rsid w:val="00096CB4"/>
    <w:rsid w:val="0009731E"/>
    <w:rsid w:val="0009731F"/>
    <w:rsid w:val="00097363"/>
    <w:rsid w:val="00097B4C"/>
    <w:rsid w:val="000A115C"/>
    <w:rsid w:val="000A30BF"/>
    <w:rsid w:val="000A3953"/>
    <w:rsid w:val="000A5A97"/>
    <w:rsid w:val="000A6401"/>
    <w:rsid w:val="000A6F57"/>
    <w:rsid w:val="000B04AE"/>
    <w:rsid w:val="000B2DC2"/>
    <w:rsid w:val="000B2E0E"/>
    <w:rsid w:val="000B3033"/>
    <w:rsid w:val="000B4913"/>
    <w:rsid w:val="000C17E6"/>
    <w:rsid w:val="000C1BDF"/>
    <w:rsid w:val="000C22B5"/>
    <w:rsid w:val="000C655E"/>
    <w:rsid w:val="000C7A61"/>
    <w:rsid w:val="000C7DF5"/>
    <w:rsid w:val="000D4283"/>
    <w:rsid w:val="000D6BDC"/>
    <w:rsid w:val="000E01D1"/>
    <w:rsid w:val="000E1602"/>
    <w:rsid w:val="000E295A"/>
    <w:rsid w:val="000E3A1F"/>
    <w:rsid w:val="000E498F"/>
    <w:rsid w:val="000E519C"/>
    <w:rsid w:val="000E521E"/>
    <w:rsid w:val="000E57E4"/>
    <w:rsid w:val="000E7914"/>
    <w:rsid w:val="000E7D5A"/>
    <w:rsid w:val="000F3815"/>
    <w:rsid w:val="000F3D60"/>
    <w:rsid w:val="000F61C9"/>
    <w:rsid w:val="000F6798"/>
    <w:rsid w:val="000F6ECB"/>
    <w:rsid w:val="000F7330"/>
    <w:rsid w:val="000F756C"/>
    <w:rsid w:val="0010005E"/>
    <w:rsid w:val="00100092"/>
    <w:rsid w:val="0010273A"/>
    <w:rsid w:val="00105361"/>
    <w:rsid w:val="00105998"/>
    <w:rsid w:val="00106432"/>
    <w:rsid w:val="00106855"/>
    <w:rsid w:val="00106C4C"/>
    <w:rsid w:val="00107159"/>
    <w:rsid w:val="00107298"/>
    <w:rsid w:val="00111F37"/>
    <w:rsid w:val="00113870"/>
    <w:rsid w:val="00113933"/>
    <w:rsid w:val="001143F3"/>
    <w:rsid w:val="001172D5"/>
    <w:rsid w:val="00117D08"/>
    <w:rsid w:val="001215A7"/>
    <w:rsid w:val="00121E91"/>
    <w:rsid w:val="00121F72"/>
    <w:rsid w:val="00122301"/>
    <w:rsid w:val="0012330B"/>
    <w:rsid w:val="0012428C"/>
    <w:rsid w:val="0012530F"/>
    <w:rsid w:val="0012570D"/>
    <w:rsid w:val="00126BD7"/>
    <w:rsid w:val="00127CBC"/>
    <w:rsid w:val="00130D51"/>
    <w:rsid w:val="001317B4"/>
    <w:rsid w:val="00133D12"/>
    <w:rsid w:val="00134C67"/>
    <w:rsid w:val="00134D42"/>
    <w:rsid w:val="00136199"/>
    <w:rsid w:val="001374D2"/>
    <w:rsid w:val="001374F5"/>
    <w:rsid w:val="001377DD"/>
    <w:rsid w:val="00137CD4"/>
    <w:rsid w:val="0014113C"/>
    <w:rsid w:val="00141CC2"/>
    <w:rsid w:val="0014276B"/>
    <w:rsid w:val="00142933"/>
    <w:rsid w:val="00143119"/>
    <w:rsid w:val="0014330B"/>
    <w:rsid w:val="0014499E"/>
    <w:rsid w:val="00147D96"/>
    <w:rsid w:val="00150E5F"/>
    <w:rsid w:val="00153902"/>
    <w:rsid w:val="00154120"/>
    <w:rsid w:val="0015698F"/>
    <w:rsid w:val="001571AC"/>
    <w:rsid w:val="00157214"/>
    <w:rsid w:val="0015741E"/>
    <w:rsid w:val="00157F19"/>
    <w:rsid w:val="00160627"/>
    <w:rsid w:val="00160B9C"/>
    <w:rsid w:val="00162D11"/>
    <w:rsid w:val="00165F70"/>
    <w:rsid w:val="00166685"/>
    <w:rsid w:val="001677A5"/>
    <w:rsid w:val="0017065F"/>
    <w:rsid w:val="001707A0"/>
    <w:rsid w:val="0017172D"/>
    <w:rsid w:val="00171AE5"/>
    <w:rsid w:val="0017263B"/>
    <w:rsid w:val="001740BB"/>
    <w:rsid w:val="00174304"/>
    <w:rsid w:val="00174F6C"/>
    <w:rsid w:val="0017561C"/>
    <w:rsid w:val="00175A8F"/>
    <w:rsid w:val="00175D59"/>
    <w:rsid w:val="00176BEE"/>
    <w:rsid w:val="0017728A"/>
    <w:rsid w:val="0018165E"/>
    <w:rsid w:val="00181B3A"/>
    <w:rsid w:val="00182BCB"/>
    <w:rsid w:val="001831CD"/>
    <w:rsid w:val="001832F2"/>
    <w:rsid w:val="0018370D"/>
    <w:rsid w:val="00184088"/>
    <w:rsid w:val="0018412A"/>
    <w:rsid w:val="00185970"/>
    <w:rsid w:val="00185D55"/>
    <w:rsid w:val="00186A37"/>
    <w:rsid w:val="00186A6F"/>
    <w:rsid w:val="0018784F"/>
    <w:rsid w:val="00191DEB"/>
    <w:rsid w:val="00191E29"/>
    <w:rsid w:val="00194A51"/>
    <w:rsid w:val="00195BB2"/>
    <w:rsid w:val="00196398"/>
    <w:rsid w:val="00196558"/>
    <w:rsid w:val="001978B1"/>
    <w:rsid w:val="001A1E5B"/>
    <w:rsid w:val="001A2CFC"/>
    <w:rsid w:val="001A48C3"/>
    <w:rsid w:val="001A4D54"/>
    <w:rsid w:val="001A4E37"/>
    <w:rsid w:val="001A5A95"/>
    <w:rsid w:val="001A5DAC"/>
    <w:rsid w:val="001A63CA"/>
    <w:rsid w:val="001B00FF"/>
    <w:rsid w:val="001B0585"/>
    <w:rsid w:val="001B0B9A"/>
    <w:rsid w:val="001B166C"/>
    <w:rsid w:val="001B4EB7"/>
    <w:rsid w:val="001B5FBF"/>
    <w:rsid w:val="001B63C4"/>
    <w:rsid w:val="001B6A1C"/>
    <w:rsid w:val="001B6DC8"/>
    <w:rsid w:val="001B737B"/>
    <w:rsid w:val="001C0E36"/>
    <w:rsid w:val="001C2043"/>
    <w:rsid w:val="001C3884"/>
    <w:rsid w:val="001C3A31"/>
    <w:rsid w:val="001C52A8"/>
    <w:rsid w:val="001C5F56"/>
    <w:rsid w:val="001C6608"/>
    <w:rsid w:val="001C761D"/>
    <w:rsid w:val="001D042E"/>
    <w:rsid w:val="001D0C36"/>
    <w:rsid w:val="001D188C"/>
    <w:rsid w:val="001D215B"/>
    <w:rsid w:val="001D3B42"/>
    <w:rsid w:val="001D512E"/>
    <w:rsid w:val="001D6E6D"/>
    <w:rsid w:val="001D7A81"/>
    <w:rsid w:val="001E04B1"/>
    <w:rsid w:val="001E232B"/>
    <w:rsid w:val="001E33B7"/>
    <w:rsid w:val="001E5003"/>
    <w:rsid w:val="001E7063"/>
    <w:rsid w:val="001E7B18"/>
    <w:rsid w:val="001F0642"/>
    <w:rsid w:val="001F2DAC"/>
    <w:rsid w:val="001F36D6"/>
    <w:rsid w:val="001F4756"/>
    <w:rsid w:val="001F520E"/>
    <w:rsid w:val="001F672B"/>
    <w:rsid w:val="002005B6"/>
    <w:rsid w:val="00200CDC"/>
    <w:rsid w:val="002025A7"/>
    <w:rsid w:val="002029DC"/>
    <w:rsid w:val="00203DAE"/>
    <w:rsid w:val="002062F1"/>
    <w:rsid w:val="00206341"/>
    <w:rsid w:val="00206969"/>
    <w:rsid w:val="00210805"/>
    <w:rsid w:val="00210F89"/>
    <w:rsid w:val="0021179C"/>
    <w:rsid w:val="002132D5"/>
    <w:rsid w:val="00213A5D"/>
    <w:rsid w:val="0021471D"/>
    <w:rsid w:val="00216807"/>
    <w:rsid w:val="00217076"/>
    <w:rsid w:val="00217A5F"/>
    <w:rsid w:val="00220A06"/>
    <w:rsid w:val="002216F3"/>
    <w:rsid w:val="00221A67"/>
    <w:rsid w:val="002222B4"/>
    <w:rsid w:val="0022433D"/>
    <w:rsid w:val="00225E4C"/>
    <w:rsid w:val="00226C67"/>
    <w:rsid w:val="0022773A"/>
    <w:rsid w:val="00230486"/>
    <w:rsid w:val="0023178B"/>
    <w:rsid w:val="002319B9"/>
    <w:rsid w:val="00232954"/>
    <w:rsid w:val="0023299A"/>
    <w:rsid w:val="0023339A"/>
    <w:rsid w:val="00233C9E"/>
    <w:rsid w:val="002348AD"/>
    <w:rsid w:val="00236BFE"/>
    <w:rsid w:val="00236CAA"/>
    <w:rsid w:val="00236FA7"/>
    <w:rsid w:val="00237AAF"/>
    <w:rsid w:val="00242C2D"/>
    <w:rsid w:val="00243204"/>
    <w:rsid w:val="00243290"/>
    <w:rsid w:val="00244B83"/>
    <w:rsid w:val="002461E2"/>
    <w:rsid w:val="00247476"/>
    <w:rsid w:val="0025192D"/>
    <w:rsid w:val="002554D2"/>
    <w:rsid w:val="00255D6A"/>
    <w:rsid w:val="00257254"/>
    <w:rsid w:val="00257A28"/>
    <w:rsid w:val="002617F3"/>
    <w:rsid w:val="00261DB2"/>
    <w:rsid w:val="00264FCC"/>
    <w:rsid w:val="00266FD6"/>
    <w:rsid w:val="00267800"/>
    <w:rsid w:val="0027030F"/>
    <w:rsid w:val="00270E2D"/>
    <w:rsid w:val="00272734"/>
    <w:rsid w:val="00273F65"/>
    <w:rsid w:val="0027505F"/>
    <w:rsid w:val="0027577B"/>
    <w:rsid w:val="00275C9D"/>
    <w:rsid w:val="00276A38"/>
    <w:rsid w:val="00277CAE"/>
    <w:rsid w:val="00280384"/>
    <w:rsid w:val="00280FFD"/>
    <w:rsid w:val="00284AB6"/>
    <w:rsid w:val="00284AFF"/>
    <w:rsid w:val="002857D1"/>
    <w:rsid w:val="0028652C"/>
    <w:rsid w:val="0028667A"/>
    <w:rsid w:val="00286BA0"/>
    <w:rsid w:val="00286BBE"/>
    <w:rsid w:val="0028700D"/>
    <w:rsid w:val="00287471"/>
    <w:rsid w:val="00287DD3"/>
    <w:rsid w:val="00290842"/>
    <w:rsid w:val="00291505"/>
    <w:rsid w:val="002922C9"/>
    <w:rsid w:val="00292EEE"/>
    <w:rsid w:val="002930B3"/>
    <w:rsid w:val="002948ED"/>
    <w:rsid w:val="00294F39"/>
    <w:rsid w:val="00295523"/>
    <w:rsid w:val="00295DA0"/>
    <w:rsid w:val="002968F1"/>
    <w:rsid w:val="00297FD4"/>
    <w:rsid w:val="002A0116"/>
    <w:rsid w:val="002A0358"/>
    <w:rsid w:val="002A113C"/>
    <w:rsid w:val="002A2056"/>
    <w:rsid w:val="002A3DCC"/>
    <w:rsid w:val="002A43E0"/>
    <w:rsid w:val="002A4ECB"/>
    <w:rsid w:val="002A70E7"/>
    <w:rsid w:val="002A73E5"/>
    <w:rsid w:val="002A76AF"/>
    <w:rsid w:val="002B0214"/>
    <w:rsid w:val="002B024A"/>
    <w:rsid w:val="002B19A8"/>
    <w:rsid w:val="002B1B62"/>
    <w:rsid w:val="002B25C2"/>
    <w:rsid w:val="002B3A2B"/>
    <w:rsid w:val="002B4BEE"/>
    <w:rsid w:val="002B675F"/>
    <w:rsid w:val="002B7CD0"/>
    <w:rsid w:val="002C1668"/>
    <w:rsid w:val="002C1A92"/>
    <w:rsid w:val="002C1B55"/>
    <w:rsid w:val="002C2634"/>
    <w:rsid w:val="002C3B47"/>
    <w:rsid w:val="002C4FE6"/>
    <w:rsid w:val="002C52D3"/>
    <w:rsid w:val="002C61FD"/>
    <w:rsid w:val="002C6F0A"/>
    <w:rsid w:val="002C724B"/>
    <w:rsid w:val="002C7693"/>
    <w:rsid w:val="002C7FB8"/>
    <w:rsid w:val="002D042D"/>
    <w:rsid w:val="002D05AF"/>
    <w:rsid w:val="002D13CD"/>
    <w:rsid w:val="002D1FD3"/>
    <w:rsid w:val="002D3AB1"/>
    <w:rsid w:val="002D47A4"/>
    <w:rsid w:val="002D6F0D"/>
    <w:rsid w:val="002D720F"/>
    <w:rsid w:val="002D74C0"/>
    <w:rsid w:val="002E1152"/>
    <w:rsid w:val="002E363F"/>
    <w:rsid w:val="002E5090"/>
    <w:rsid w:val="002E5212"/>
    <w:rsid w:val="002F08E9"/>
    <w:rsid w:val="002F553C"/>
    <w:rsid w:val="002F5BF1"/>
    <w:rsid w:val="002F5FAD"/>
    <w:rsid w:val="002F6B88"/>
    <w:rsid w:val="002F754D"/>
    <w:rsid w:val="0030185A"/>
    <w:rsid w:val="00301B29"/>
    <w:rsid w:val="003021D3"/>
    <w:rsid w:val="00304230"/>
    <w:rsid w:val="00304A1F"/>
    <w:rsid w:val="00307AA7"/>
    <w:rsid w:val="0031130E"/>
    <w:rsid w:val="00311474"/>
    <w:rsid w:val="00312C5B"/>
    <w:rsid w:val="00313DBD"/>
    <w:rsid w:val="00315720"/>
    <w:rsid w:val="0031779C"/>
    <w:rsid w:val="00317B1F"/>
    <w:rsid w:val="00320A6A"/>
    <w:rsid w:val="00320B5D"/>
    <w:rsid w:val="00321C89"/>
    <w:rsid w:val="003224A3"/>
    <w:rsid w:val="0032262F"/>
    <w:rsid w:val="00322E7B"/>
    <w:rsid w:val="00323ACD"/>
    <w:rsid w:val="003251D5"/>
    <w:rsid w:val="003258A5"/>
    <w:rsid w:val="00326188"/>
    <w:rsid w:val="003263AF"/>
    <w:rsid w:val="003268A6"/>
    <w:rsid w:val="00326B74"/>
    <w:rsid w:val="00327646"/>
    <w:rsid w:val="00330D34"/>
    <w:rsid w:val="00335105"/>
    <w:rsid w:val="00335175"/>
    <w:rsid w:val="00335810"/>
    <w:rsid w:val="00335F08"/>
    <w:rsid w:val="00336AD9"/>
    <w:rsid w:val="00340E66"/>
    <w:rsid w:val="00341AE9"/>
    <w:rsid w:val="00342481"/>
    <w:rsid w:val="00343187"/>
    <w:rsid w:val="0034331E"/>
    <w:rsid w:val="00343A9C"/>
    <w:rsid w:val="00343ACA"/>
    <w:rsid w:val="00344A2F"/>
    <w:rsid w:val="00345216"/>
    <w:rsid w:val="0034533E"/>
    <w:rsid w:val="00346D08"/>
    <w:rsid w:val="00350E3A"/>
    <w:rsid w:val="00351569"/>
    <w:rsid w:val="0035186B"/>
    <w:rsid w:val="00351BDF"/>
    <w:rsid w:val="00351FBE"/>
    <w:rsid w:val="0035236E"/>
    <w:rsid w:val="00352E04"/>
    <w:rsid w:val="0035492C"/>
    <w:rsid w:val="00354CA3"/>
    <w:rsid w:val="00355CFD"/>
    <w:rsid w:val="00357637"/>
    <w:rsid w:val="00362DC4"/>
    <w:rsid w:val="00363B5F"/>
    <w:rsid w:val="00365BD9"/>
    <w:rsid w:val="00371BEF"/>
    <w:rsid w:val="00372782"/>
    <w:rsid w:val="00373F24"/>
    <w:rsid w:val="00374F2E"/>
    <w:rsid w:val="00375738"/>
    <w:rsid w:val="003769E9"/>
    <w:rsid w:val="0037799A"/>
    <w:rsid w:val="00377EF5"/>
    <w:rsid w:val="00383633"/>
    <w:rsid w:val="00383881"/>
    <w:rsid w:val="003845ED"/>
    <w:rsid w:val="00385559"/>
    <w:rsid w:val="003859BD"/>
    <w:rsid w:val="00385A57"/>
    <w:rsid w:val="00385FC6"/>
    <w:rsid w:val="0038667D"/>
    <w:rsid w:val="0039012C"/>
    <w:rsid w:val="003902BE"/>
    <w:rsid w:val="0039041A"/>
    <w:rsid w:val="0039363E"/>
    <w:rsid w:val="0039377E"/>
    <w:rsid w:val="00393FCC"/>
    <w:rsid w:val="00394E1A"/>
    <w:rsid w:val="003952C6"/>
    <w:rsid w:val="003A11D1"/>
    <w:rsid w:val="003A26C6"/>
    <w:rsid w:val="003A2DB2"/>
    <w:rsid w:val="003A4B03"/>
    <w:rsid w:val="003A55E4"/>
    <w:rsid w:val="003A6260"/>
    <w:rsid w:val="003B0164"/>
    <w:rsid w:val="003B0D64"/>
    <w:rsid w:val="003B0E8A"/>
    <w:rsid w:val="003B4E6A"/>
    <w:rsid w:val="003B5124"/>
    <w:rsid w:val="003C1298"/>
    <w:rsid w:val="003C5B9A"/>
    <w:rsid w:val="003C5C4D"/>
    <w:rsid w:val="003C70CE"/>
    <w:rsid w:val="003C745B"/>
    <w:rsid w:val="003C7776"/>
    <w:rsid w:val="003D0042"/>
    <w:rsid w:val="003D1E8A"/>
    <w:rsid w:val="003D47B5"/>
    <w:rsid w:val="003D6091"/>
    <w:rsid w:val="003D6481"/>
    <w:rsid w:val="003E13BA"/>
    <w:rsid w:val="003E1551"/>
    <w:rsid w:val="003E2157"/>
    <w:rsid w:val="003E21BE"/>
    <w:rsid w:val="003E3307"/>
    <w:rsid w:val="003E5659"/>
    <w:rsid w:val="003E5745"/>
    <w:rsid w:val="003E6A69"/>
    <w:rsid w:val="003E7BD0"/>
    <w:rsid w:val="003F03EB"/>
    <w:rsid w:val="003F245D"/>
    <w:rsid w:val="003F3B30"/>
    <w:rsid w:val="003F59F0"/>
    <w:rsid w:val="003F6003"/>
    <w:rsid w:val="003F6E50"/>
    <w:rsid w:val="003F773F"/>
    <w:rsid w:val="003F7E4C"/>
    <w:rsid w:val="0040044D"/>
    <w:rsid w:val="00400C95"/>
    <w:rsid w:val="00401F97"/>
    <w:rsid w:val="00402C8D"/>
    <w:rsid w:val="00403B34"/>
    <w:rsid w:val="004043AA"/>
    <w:rsid w:val="0040465A"/>
    <w:rsid w:val="0040495B"/>
    <w:rsid w:val="0040534E"/>
    <w:rsid w:val="00406200"/>
    <w:rsid w:val="00406C3D"/>
    <w:rsid w:val="0040765C"/>
    <w:rsid w:val="00411768"/>
    <w:rsid w:val="00412FFB"/>
    <w:rsid w:val="00413878"/>
    <w:rsid w:val="0041568C"/>
    <w:rsid w:val="00415A48"/>
    <w:rsid w:val="00415E2B"/>
    <w:rsid w:val="00417537"/>
    <w:rsid w:val="00417C5A"/>
    <w:rsid w:val="00420075"/>
    <w:rsid w:val="004253C0"/>
    <w:rsid w:val="004255D3"/>
    <w:rsid w:val="00426477"/>
    <w:rsid w:val="00427FE2"/>
    <w:rsid w:val="0043042D"/>
    <w:rsid w:val="00430986"/>
    <w:rsid w:val="00431225"/>
    <w:rsid w:val="00431F24"/>
    <w:rsid w:val="00432419"/>
    <w:rsid w:val="00432E14"/>
    <w:rsid w:val="00433C36"/>
    <w:rsid w:val="00433E4C"/>
    <w:rsid w:val="00435A87"/>
    <w:rsid w:val="004366EA"/>
    <w:rsid w:val="00443F5F"/>
    <w:rsid w:val="00446133"/>
    <w:rsid w:val="004468CD"/>
    <w:rsid w:val="004474FE"/>
    <w:rsid w:val="00450866"/>
    <w:rsid w:val="004532E1"/>
    <w:rsid w:val="00453497"/>
    <w:rsid w:val="004539DE"/>
    <w:rsid w:val="00453B99"/>
    <w:rsid w:val="0045488A"/>
    <w:rsid w:val="00456ED4"/>
    <w:rsid w:val="004606DB"/>
    <w:rsid w:val="004614FD"/>
    <w:rsid w:val="0046357A"/>
    <w:rsid w:val="004646E7"/>
    <w:rsid w:val="00465167"/>
    <w:rsid w:val="004654EC"/>
    <w:rsid w:val="004659AD"/>
    <w:rsid w:val="004664FC"/>
    <w:rsid w:val="004667F1"/>
    <w:rsid w:val="00467390"/>
    <w:rsid w:val="00470F29"/>
    <w:rsid w:val="00471D18"/>
    <w:rsid w:val="004721EE"/>
    <w:rsid w:val="0047221C"/>
    <w:rsid w:val="00472AC3"/>
    <w:rsid w:val="004734FB"/>
    <w:rsid w:val="00474C91"/>
    <w:rsid w:val="004750AA"/>
    <w:rsid w:val="00480065"/>
    <w:rsid w:val="00481A69"/>
    <w:rsid w:val="00484E29"/>
    <w:rsid w:val="00485663"/>
    <w:rsid w:val="00485E85"/>
    <w:rsid w:val="00485ED5"/>
    <w:rsid w:val="00486043"/>
    <w:rsid w:val="0049238C"/>
    <w:rsid w:val="00494972"/>
    <w:rsid w:val="00494D98"/>
    <w:rsid w:val="004966F9"/>
    <w:rsid w:val="004974B9"/>
    <w:rsid w:val="004A0C1D"/>
    <w:rsid w:val="004A104D"/>
    <w:rsid w:val="004A21C9"/>
    <w:rsid w:val="004A36A4"/>
    <w:rsid w:val="004A3797"/>
    <w:rsid w:val="004A37B6"/>
    <w:rsid w:val="004A3CCC"/>
    <w:rsid w:val="004A3F66"/>
    <w:rsid w:val="004A4BA9"/>
    <w:rsid w:val="004A538D"/>
    <w:rsid w:val="004A5F97"/>
    <w:rsid w:val="004A6628"/>
    <w:rsid w:val="004A67E1"/>
    <w:rsid w:val="004A6DC4"/>
    <w:rsid w:val="004A7DC2"/>
    <w:rsid w:val="004B1652"/>
    <w:rsid w:val="004B26B9"/>
    <w:rsid w:val="004B39A4"/>
    <w:rsid w:val="004B464F"/>
    <w:rsid w:val="004B528B"/>
    <w:rsid w:val="004B54A3"/>
    <w:rsid w:val="004B5571"/>
    <w:rsid w:val="004B6477"/>
    <w:rsid w:val="004B71FB"/>
    <w:rsid w:val="004B7ED3"/>
    <w:rsid w:val="004C0641"/>
    <w:rsid w:val="004C0DD4"/>
    <w:rsid w:val="004C1B4D"/>
    <w:rsid w:val="004C6FBF"/>
    <w:rsid w:val="004C75CA"/>
    <w:rsid w:val="004C7A6C"/>
    <w:rsid w:val="004D03DD"/>
    <w:rsid w:val="004D0E75"/>
    <w:rsid w:val="004D13FF"/>
    <w:rsid w:val="004D1405"/>
    <w:rsid w:val="004D2EBC"/>
    <w:rsid w:val="004D32FF"/>
    <w:rsid w:val="004D334D"/>
    <w:rsid w:val="004E154D"/>
    <w:rsid w:val="004E1C6D"/>
    <w:rsid w:val="004E224C"/>
    <w:rsid w:val="004E4B0A"/>
    <w:rsid w:val="004E528F"/>
    <w:rsid w:val="004E57A2"/>
    <w:rsid w:val="004E661B"/>
    <w:rsid w:val="004E7828"/>
    <w:rsid w:val="004F1A42"/>
    <w:rsid w:val="004F3784"/>
    <w:rsid w:val="004F3EBD"/>
    <w:rsid w:val="004F49F6"/>
    <w:rsid w:val="004F5B49"/>
    <w:rsid w:val="004F773F"/>
    <w:rsid w:val="00500321"/>
    <w:rsid w:val="00500A03"/>
    <w:rsid w:val="00502DF0"/>
    <w:rsid w:val="00502F0F"/>
    <w:rsid w:val="005074CD"/>
    <w:rsid w:val="005100A0"/>
    <w:rsid w:val="00510291"/>
    <w:rsid w:val="005103FE"/>
    <w:rsid w:val="00510791"/>
    <w:rsid w:val="00510F0B"/>
    <w:rsid w:val="005116D1"/>
    <w:rsid w:val="0051215C"/>
    <w:rsid w:val="00512C95"/>
    <w:rsid w:val="00512D3B"/>
    <w:rsid w:val="00512ED1"/>
    <w:rsid w:val="00514C25"/>
    <w:rsid w:val="00514E90"/>
    <w:rsid w:val="005162B3"/>
    <w:rsid w:val="00517DBF"/>
    <w:rsid w:val="00520DAB"/>
    <w:rsid w:val="00522600"/>
    <w:rsid w:val="005227C7"/>
    <w:rsid w:val="00522961"/>
    <w:rsid w:val="00522FAF"/>
    <w:rsid w:val="005275C3"/>
    <w:rsid w:val="0053145B"/>
    <w:rsid w:val="005314EE"/>
    <w:rsid w:val="00531A9A"/>
    <w:rsid w:val="00531ABE"/>
    <w:rsid w:val="00533D29"/>
    <w:rsid w:val="00533FD6"/>
    <w:rsid w:val="00534985"/>
    <w:rsid w:val="00535952"/>
    <w:rsid w:val="00540D8C"/>
    <w:rsid w:val="00541696"/>
    <w:rsid w:val="00543F82"/>
    <w:rsid w:val="00544250"/>
    <w:rsid w:val="0054449F"/>
    <w:rsid w:val="00550675"/>
    <w:rsid w:val="00551706"/>
    <w:rsid w:val="005519F6"/>
    <w:rsid w:val="00554D29"/>
    <w:rsid w:val="00555115"/>
    <w:rsid w:val="0055679F"/>
    <w:rsid w:val="00557BE9"/>
    <w:rsid w:val="0056152F"/>
    <w:rsid w:val="00561D57"/>
    <w:rsid w:val="00562068"/>
    <w:rsid w:val="00562CE5"/>
    <w:rsid w:val="00562E40"/>
    <w:rsid w:val="00565710"/>
    <w:rsid w:val="0056780D"/>
    <w:rsid w:val="0057135A"/>
    <w:rsid w:val="00572C72"/>
    <w:rsid w:val="00574228"/>
    <w:rsid w:val="00574560"/>
    <w:rsid w:val="00575718"/>
    <w:rsid w:val="00575EB9"/>
    <w:rsid w:val="00580B0E"/>
    <w:rsid w:val="00582110"/>
    <w:rsid w:val="00582C5E"/>
    <w:rsid w:val="005850B7"/>
    <w:rsid w:val="00585422"/>
    <w:rsid w:val="00585FBD"/>
    <w:rsid w:val="00586C98"/>
    <w:rsid w:val="00587E32"/>
    <w:rsid w:val="005904E6"/>
    <w:rsid w:val="00592B90"/>
    <w:rsid w:val="00593A25"/>
    <w:rsid w:val="00593B87"/>
    <w:rsid w:val="005946B6"/>
    <w:rsid w:val="00595BC4"/>
    <w:rsid w:val="00596B58"/>
    <w:rsid w:val="00597877"/>
    <w:rsid w:val="00597C25"/>
    <w:rsid w:val="005A0016"/>
    <w:rsid w:val="005A03AA"/>
    <w:rsid w:val="005A05A7"/>
    <w:rsid w:val="005A18D8"/>
    <w:rsid w:val="005A1DB1"/>
    <w:rsid w:val="005A3655"/>
    <w:rsid w:val="005A4148"/>
    <w:rsid w:val="005A7FBF"/>
    <w:rsid w:val="005B3B39"/>
    <w:rsid w:val="005B48D0"/>
    <w:rsid w:val="005B5171"/>
    <w:rsid w:val="005B58D0"/>
    <w:rsid w:val="005B66F3"/>
    <w:rsid w:val="005B67FF"/>
    <w:rsid w:val="005B6CEA"/>
    <w:rsid w:val="005B7D50"/>
    <w:rsid w:val="005C2170"/>
    <w:rsid w:val="005C3F81"/>
    <w:rsid w:val="005C400C"/>
    <w:rsid w:val="005C58E0"/>
    <w:rsid w:val="005C7D86"/>
    <w:rsid w:val="005D0D1F"/>
    <w:rsid w:val="005D2507"/>
    <w:rsid w:val="005D2E31"/>
    <w:rsid w:val="005D402D"/>
    <w:rsid w:val="005D42BC"/>
    <w:rsid w:val="005D7A87"/>
    <w:rsid w:val="005E0161"/>
    <w:rsid w:val="005E022A"/>
    <w:rsid w:val="005E1A0A"/>
    <w:rsid w:val="005E1B97"/>
    <w:rsid w:val="005E3040"/>
    <w:rsid w:val="005E347A"/>
    <w:rsid w:val="005E36A5"/>
    <w:rsid w:val="005E3CC3"/>
    <w:rsid w:val="005E59EA"/>
    <w:rsid w:val="005E6710"/>
    <w:rsid w:val="005E77AE"/>
    <w:rsid w:val="005E7994"/>
    <w:rsid w:val="005F1585"/>
    <w:rsid w:val="005F3070"/>
    <w:rsid w:val="005F45FE"/>
    <w:rsid w:val="005F4BE5"/>
    <w:rsid w:val="005F7D7F"/>
    <w:rsid w:val="00601F71"/>
    <w:rsid w:val="00603D43"/>
    <w:rsid w:val="0060460C"/>
    <w:rsid w:val="00605694"/>
    <w:rsid w:val="00605B14"/>
    <w:rsid w:val="00607782"/>
    <w:rsid w:val="00607C19"/>
    <w:rsid w:val="00610336"/>
    <w:rsid w:val="00612082"/>
    <w:rsid w:val="006125E3"/>
    <w:rsid w:val="00612667"/>
    <w:rsid w:val="00614104"/>
    <w:rsid w:val="00614424"/>
    <w:rsid w:val="00614E48"/>
    <w:rsid w:val="00620F55"/>
    <w:rsid w:val="0062124C"/>
    <w:rsid w:val="006212CB"/>
    <w:rsid w:val="00622B89"/>
    <w:rsid w:val="00623E72"/>
    <w:rsid w:val="0062408E"/>
    <w:rsid w:val="006246D0"/>
    <w:rsid w:val="0062512E"/>
    <w:rsid w:val="0062556C"/>
    <w:rsid w:val="00630FF0"/>
    <w:rsid w:val="0063115D"/>
    <w:rsid w:val="00631DDB"/>
    <w:rsid w:val="00632130"/>
    <w:rsid w:val="006344AA"/>
    <w:rsid w:val="00634967"/>
    <w:rsid w:val="006363C0"/>
    <w:rsid w:val="00636DBB"/>
    <w:rsid w:val="00637229"/>
    <w:rsid w:val="006422AC"/>
    <w:rsid w:val="00642D8E"/>
    <w:rsid w:val="006436ED"/>
    <w:rsid w:val="00645637"/>
    <w:rsid w:val="00646449"/>
    <w:rsid w:val="006477D0"/>
    <w:rsid w:val="006505F8"/>
    <w:rsid w:val="006506EB"/>
    <w:rsid w:val="006516F0"/>
    <w:rsid w:val="00652CB7"/>
    <w:rsid w:val="006533CF"/>
    <w:rsid w:val="00655E0D"/>
    <w:rsid w:val="00656C81"/>
    <w:rsid w:val="006616B6"/>
    <w:rsid w:val="0066192C"/>
    <w:rsid w:val="0066356F"/>
    <w:rsid w:val="006639CD"/>
    <w:rsid w:val="00663F5C"/>
    <w:rsid w:val="006664B5"/>
    <w:rsid w:val="00670E79"/>
    <w:rsid w:val="00671A76"/>
    <w:rsid w:val="00671FA9"/>
    <w:rsid w:val="00676263"/>
    <w:rsid w:val="00676E9E"/>
    <w:rsid w:val="006803C0"/>
    <w:rsid w:val="00680559"/>
    <w:rsid w:val="006816AA"/>
    <w:rsid w:val="0068193E"/>
    <w:rsid w:val="00682275"/>
    <w:rsid w:val="00682B02"/>
    <w:rsid w:val="00682B3D"/>
    <w:rsid w:val="006856D7"/>
    <w:rsid w:val="00686032"/>
    <w:rsid w:val="006871F6"/>
    <w:rsid w:val="00687DAD"/>
    <w:rsid w:val="00691109"/>
    <w:rsid w:val="00691AD7"/>
    <w:rsid w:val="00691EB8"/>
    <w:rsid w:val="0069226A"/>
    <w:rsid w:val="00692282"/>
    <w:rsid w:val="006923E9"/>
    <w:rsid w:val="00692AE8"/>
    <w:rsid w:val="00692CA8"/>
    <w:rsid w:val="00694F86"/>
    <w:rsid w:val="0069592F"/>
    <w:rsid w:val="00695A16"/>
    <w:rsid w:val="00697E51"/>
    <w:rsid w:val="006A091C"/>
    <w:rsid w:val="006A1A63"/>
    <w:rsid w:val="006A1DB5"/>
    <w:rsid w:val="006A234F"/>
    <w:rsid w:val="006A2624"/>
    <w:rsid w:val="006A2FBF"/>
    <w:rsid w:val="006A41AD"/>
    <w:rsid w:val="006A4710"/>
    <w:rsid w:val="006A4AAA"/>
    <w:rsid w:val="006A4C40"/>
    <w:rsid w:val="006A4DD5"/>
    <w:rsid w:val="006A6D3C"/>
    <w:rsid w:val="006B0215"/>
    <w:rsid w:val="006B0496"/>
    <w:rsid w:val="006B0CAA"/>
    <w:rsid w:val="006B23D4"/>
    <w:rsid w:val="006B43A5"/>
    <w:rsid w:val="006B46BF"/>
    <w:rsid w:val="006B56CE"/>
    <w:rsid w:val="006B6A93"/>
    <w:rsid w:val="006B7FEE"/>
    <w:rsid w:val="006C2FA1"/>
    <w:rsid w:val="006C58AF"/>
    <w:rsid w:val="006C5AE9"/>
    <w:rsid w:val="006C6265"/>
    <w:rsid w:val="006C71CF"/>
    <w:rsid w:val="006C7E70"/>
    <w:rsid w:val="006D017C"/>
    <w:rsid w:val="006D0ED1"/>
    <w:rsid w:val="006D287B"/>
    <w:rsid w:val="006D4BBE"/>
    <w:rsid w:val="006D77B0"/>
    <w:rsid w:val="006E0210"/>
    <w:rsid w:val="006E1066"/>
    <w:rsid w:val="006E290F"/>
    <w:rsid w:val="006E3623"/>
    <w:rsid w:val="006E5552"/>
    <w:rsid w:val="006E6A35"/>
    <w:rsid w:val="006E707C"/>
    <w:rsid w:val="006E7442"/>
    <w:rsid w:val="006F003F"/>
    <w:rsid w:val="006F109A"/>
    <w:rsid w:val="006F209E"/>
    <w:rsid w:val="006F2491"/>
    <w:rsid w:val="006F2671"/>
    <w:rsid w:val="006F2B11"/>
    <w:rsid w:val="006F48E7"/>
    <w:rsid w:val="006F6E17"/>
    <w:rsid w:val="006F74C3"/>
    <w:rsid w:val="006F7D04"/>
    <w:rsid w:val="00700A83"/>
    <w:rsid w:val="00703904"/>
    <w:rsid w:val="00704D4D"/>
    <w:rsid w:val="00704DD3"/>
    <w:rsid w:val="007071C3"/>
    <w:rsid w:val="007072D8"/>
    <w:rsid w:val="0071405E"/>
    <w:rsid w:val="0071418F"/>
    <w:rsid w:val="007145F8"/>
    <w:rsid w:val="00714C10"/>
    <w:rsid w:val="00714F8C"/>
    <w:rsid w:val="007150F3"/>
    <w:rsid w:val="00715B34"/>
    <w:rsid w:val="00716112"/>
    <w:rsid w:val="007179B5"/>
    <w:rsid w:val="0072030E"/>
    <w:rsid w:val="00721B5B"/>
    <w:rsid w:val="00722F7B"/>
    <w:rsid w:val="00723C8F"/>
    <w:rsid w:val="00724A83"/>
    <w:rsid w:val="00724C95"/>
    <w:rsid w:val="00724FAB"/>
    <w:rsid w:val="007269AE"/>
    <w:rsid w:val="00726BB3"/>
    <w:rsid w:val="00726D6A"/>
    <w:rsid w:val="00730F99"/>
    <w:rsid w:val="0073237E"/>
    <w:rsid w:val="00732C99"/>
    <w:rsid w:val="00733DFC"/>
    <w:rsid w:val="007367A1"/>
    <w:rsid w:val="00740C0F"/>
    <w:rsid w:val="007412B9"/>
    <w:rsid w:val="007415AD"/>
    <w:rsid w:val="00742275"/>
    <w:rsid w:val="007426C6"/>
    <w:rsid w:val="00744247"/>
    <w:rsid w:val="0074448D"/>
    <w:rsid w:val="00744BBD"/>
    <w:rsid w:val="00745AEB"/>
    <w:rsid w:val="00747B20"/>
    <w:rsid w:val="00747BBD"/>
    <w:rsid w:val="0075114C"/>
    <w:rsid w:val="00751E11"/>
    <w:rsid w:val="00752490"/>
    <w:rsid w:val="00754237"/>
    <w:rsid w:val="00754F5B"/>
    <w:rsid w:val="00755E3C"/>
    <w:rsid w:val="007562CB"/>
    <w:rsid w:val="0075692D"/>
    <w:rsid w:val="00756CF6"/>
    <w:rsid w:val="00757DA6"/>
    <w:rsid w:val="00757FBE"/>
    <w:rsid w:val="00760DF1"/>
    <w:rsid w:val="0076110F"/>
    <w:rsid w:val="00761221"/>
    <w:rsid w:val="007617F5"/>
    <w:rsid w:val="00764D1A"/>
    <w:rsid w:val="007650C1"/>
    <w:rsid w:val="00765304"/>
    <w:rsid w:val="00765976"/>
    <w:rsid w:val="00765B48"/>
    <w:rsid w:val="00766687"/>
    <w:rsid w:val="00766EEE"/>
    <w:rsid w:val="00767051"/>
    <w:rsid w:val="007722BE"/>
    <w:rsid w:val="0077574D"/>
    <w:rsid w:val="00780F01"/>
    <w:rsid w:val="00781A00"/>
    <w:rsid w:val="00781D7A"/>
    <w:rsid w:val="0078560D"/>
    <w:rsid w:val="007860F7"/>
    <w:rsid w:val="007862D0"/>
    <w:rsid w:val="0079124D"/>
    <w:rsid w:val="007927F4"/>
    <w:rsid w:val="00793635"/>
    <w:rsid w:val="007947D8"/>
    <w:rsid w:val="00795FC0"/>
    <w:rsid w:val="00796311"/>
    <w:rsid w:val="00796A90"/>
    <w:rsid w:val="007A010A"/>
    <w:rsid w:val="007A0D72"/>
    <w:rsid w:val="007A1EA2"/>
    <w:rsid w:val="007A2056"/>
    <w:rsid w:val="007A350B"/>
    <w:rsid w:val="007A47E3"/>
    <w:rsid w:val="007A5284"/>
    <w:rsid w:val="007A549F"/>
    <w:rsid w:val="007A566C"/>
    <w:rsid w:val="007A567D"/>
    <w:rsid w:val="007B069B"/>
    <w:rsid w:val="007B0955"/>
    <w:rsid w:val="007B14CA"/>
    <w:rsid w:val="007B3262"/>
    <w:rsid w:val="007B5996"/>
    <w:rsid w:val="007B67FB"/>
    <w:rsid w:val="007B788B"/>
    <w:rsid w:val="007B7957"/>
    <w:rsid w:val="007B7B18"/>
    <w:rsid w:val="007B7E86"/>
    <w:rsid w:val="007C0F46"/>
    <w:rsid w:val="007C1F08"/>
    <w:rsid w:val="007C3723"/>
    <w:rsid w:val="007C4794"/>
    <w:rsid w:val="007C6237"/>
    <w:rsid w:val="007C6AC3"/>
    <w:rsid w:val="007D22CA"/>
    <w:rsid w:val="007D28F4"/>
    <w:rsid w:val="007D29D6"/>
    <w:rsid w:val="007D5A29"/>
    <w:rsid w:val="007D696E"/>
    <w:rsid w:val="007D6CF2"/>
    <w:rsid w:val="007D7332"/>
    <w:rsid w:val="007D7368"/>
    <w:rsid w:val="007D7EEE"/>
    <w:rsid w:val="007E0323"/>
    <w:rsid w:val="007E1C3D"/>
    <w:rsid w:val="007E229F"/>
    <w:rsid w:val="007E23BA"/>
    <w:rsid w:val="007E2B1A"/>
    <w:rsid w:val="007E33F2"/>
    <w:rsid w:val="007E3E27"/>
    <w:rsid w:val="007E4AD6"/>
    <w:rsid w:val="007E58E8"/>
    <w:rsid w:val="007E5F31"/>
    <w:rsid w:val="007E6D75"/>
    <w:rsid w:val="007E7221"/>
    <w:rsid w:val="007F10E6"/>
    <w:rsid w:val="007F14CA"/>
    <w:rsid w:val="007F1ADD"/>
    <w:rsid w:val="007F27AA"/>
    <w:rsid w:val="007F342A"/>
    <w:rsid w:val="007F4151"/>
    <w:rsid w:val="007F428B"/>
    <w:rsid w:val="007F52E7"/>
    <w:rsid w:val="007F568F"/>
    <w:rsid w:val="007F57F2"/>
    <w:rsid w:val="007F698A"/>
    <w:rsid w:val="008025F4"/>
    <w:rsid w:val="0080635A"/>
    <w:rsid w:val="0080638D"/>
    <w:rsid w:val="008073B2"/>
    <w:rsid w:val="00812A19"/>
    <w:rsid w:val="008134D6"/>
    <w:rsid w:val="00813D56"/>
    <w:rsid w:val="00816005"/>
    <w:rsid w:val="00820D54"/>
    <w:rsid w:val="00820EA4"/>
    <w:rsid w:val="0082113F"/>
    <w:rsid w:val="00822BDF"/>
    <w:rsid w:val="00822DFF"/>
    <w:rsid w:val="00824B09"/>
    <w:rsid w:val="00826F12"/>
    <w:rsid w:val="00831146"/>
    <w:rsid w:val="00831FC1"/>
    <w:rsid w:val="0083232B"/>
    <w:rsid w:val="00832DD9"/>
    <w:rsid w:val="00833C38"/>
    <w:rsid w:val="00837509"/>
    <w:rsid w:val="00842A64"/>
    <w:rsid w:val="00843E8D"/>
    <w:rsid w:val="008440B4"/>
    <w:rsid w:val="00846329"/>
    <w:rsid w:val="00851C5A"/>
    <w:rsid w:val="00853067"/>
    <w:rsid w:val="00853C44"/>
    <w:rsid w:val="008545AA"/>
    <w:rsid w:val="008548FF"/>
    <w:rsid w:val="0085491E"/>
    <w:rsid w:val="00854B2D"/>
    <w:rsid w:val="0085589C"/>
    <w:rsid w:val="00855DBA"/>
    <w:rsid w:val="00860E78"/>
    <w:rsid w:val="0086110D"/>
    <w:rsid w:val="0086330D"/>
    <w:rsid w:val="00864AB4"/>
    <w:rsid w:val="0086506E"/>
    <w:rsid w:val="00866672"/>
    <w:rsid w:val="00866AB0"/>
    <w:rsid w:val="00867BB1"/>
    <w:rsid w:val="00867F2A"/>
    <w:rsid w:val="00870422"/>
    <w:rsid w:val="008705CD"/>
    <w:rsid w:val="0087067F"/>
    <w:rsid w:val="00870958"/>
    <w:rsid w:val="008717BE"/>
    <w:rsid w:val="008725FC"/>
    <w:rsid w:val="00872944"/>
    <w:rsid w:val="0087407A"/>
    <w:rsid w:val="00876EDD"/>
    <w:rsid w:val="00882A37"/>
    <w:rsid w:val="0088359A"/>
    <w:rsid w:val="00884836"/>
    <w:rsid w:val="0089082A"/>
    <w:rsid w:val="0089282A"/>
    <w:rsid w:val="00892969"/>
    <w:rsid w:val="00893A1E"/>
    <w:rsid w:val="00893E9A"/>
    <w:rsid w:val="008967F1"/>
    <w:rsid w:val="00896D8A"/>
    <w:rsid w:val="008975A8"/>
    <w:rsid w:val="00897F26"/>
    <w:rsid w:val="008A0666"/>
    <w:rsid w:val="008A0DB1"/>
    <w:rsid w:val="008A147A"/>
    <w:rsid w:val="008A320A"/>
    <w:rsid w:val="008A3E28"/>
    <w:rsid w:val="008A6E57"/>
    <w:rsid w:val="008B034D"/>
    <w:rsid w:val="008B17D5"/>
    <w:rsid w:val="008B18B5"/>
    <w:rsid w:val="008B19B2"/>
    <w:rsid w:val="008B2BF9"/>
    <w:rsid w:val="008B2F02"/>
    <w:rsid w:val="008B47CA"/>
    <w:rsid w:val="008B4A92"/>
    <w:rsid w:val="008B5175"/>
    <w:rsid w:val="008B628C"/>
    <w:rsid w:val="008B68E0"/>
    <w:rsid w:val="008C3781"/>
    <w:rsid w:val="008C3CBE"/>
    <w:rsid w:val="008C5D9E"/>
    <w:rsid w:val="008C6C5E"/>
    <w:rsid w:val="008C71DB"/>
    <w:rsid w:val="008C78B2"/>
    <w:rsid w:val="008D0C19"/>
    <w:rsid w:val="008D1631"/>
    <w:rsid w:val="008D19D6"/>
    <w:rsid w:val="008D2221"/>
    <w:rsid w:val="008D3136"/>
    <w:rsid w:val="008D383D"/>
    <w:rsid w:val="008D3AED"/>
    <w:rsid w:val="008D401C"/>
    <w:rsid w:val="008D410D"/>
    <w:rsid w:val="008D421C"/>
    <w:rsid w:val="008D6E67"/>
    <w:rsid w:val="008D7550"/>
    <w:rsid w:val="008D79D6"/>
    <w:rsid w:val="008E2AD4"/>
    <w:rsid w:val="008E4022"/>
    <w:rsid w:val="008E47DB"/>
    <w:rsid w:val="008E5EDD"/>
    <w:rsid w:val="008E63B0"/>
    <w:rsid w:val="008E6A55"/>
    <w:rsid w:val="008E6AE0"/>
    <w:rsid w:val="008E731F"/>
    <w:rsid w:val="008E76C9"/>
    <w:rsid w:val="008E771C"/>
    <w:rsid w:val="008E7D2B"/>
    <w:rsid w:val="008F092F"/>
    <w:rsid w:val="008F1728"/>
    <w:rsid w:val="008F2343"/>
    <w:rsid w:val="008F2397"/>
    <w:rsid w:val="008F4C82"/>
    <w:rsid w:val="008F596C"/>
    <w:rsid w:val="008F5B67"/>
    <w:rsid w:val="00900DE5"/>
    <w:rsid w:val="009013C9"/>
    <w:rsid w:val="009024E9"/>
    <w:rsid w:val="0090279E"/>
    <w:rsid w:val="009029C4"/>
    <w:rsid w:val="009034D2"/>
    <w:rsid w:val="00903CCE"/>
    <w:rsid w:val="0090504C"/>
    <w:rsid w:val="009078A8"/>
    <w:rsid w:val="00910E12"/>
    <w:rsid w:val="00911125"/>
    <w:rsid w:val="0091206A"/>
    <w:rsid w:val="00912532"/>
    <w:rsid w:val="00913E7F"/>
    <w:rsid w:val="00914965"/>
    <w:rsid w:val="00915AFF"/>
    <w:rsid w:val="00916605"/>
    <w:rsid w:val="00916731"/>
    <w:rsid w:val="00917650"/>
    <w:rsid w:val="00920C2E"/>
    <w:rsid w:val="00920FDD"/>
    <w:rsid w:val="00921FA4"/>
    <w:rsid w:val="00924E10"/>
    <w:rsid w:val="00925AC9"/>
    <w:rsid w:val="009278F2"/>
    <w:rsid w:val="00931B9B"/>
    <w:rsid w:val="009320FD"/>
    <w:rsid w:val="00932D22"/>
    <w:rsid w:val="00932DCB"/>
    <w:rsid w:val="00933EE5"/>
    <w:rsid w:val="00934D2F"/>
    <w:rsid w:val="00935E71"/>
    <w:rsid w:val="009360EF"/>
    <w:rsid w:val="00940963"/>
    <w:rsid w:val="00940DCE"/>
    <w:rsid w:val="00941BBE"/>
    <w:rsid w:val="009423A2"/>
    <w:rsid w:val="009429BD"/>
    <w:rsid w:val="00944A3E"/>
    <w:rsid w:val="00945C1D"/>
    <w:rsid w:val="0094713E"/>
    <w:rsid w:val="0095693E"/>
    <w:rsid w:val="009569AC"/>
    <w:rsid w:val="009571ED"/>
    <w:rsid w:val="0095790C"/>
    <w:rsid w:val="00960106"/>
    <w:rsid w:val="00960DE0"/>
    <w:rsid w:val="0096185B"/>
    <w:rsid w:val="009624EC"/>
    <w:rsid w:val="00963DBB"/>
    <w:rsid w:val="00966C9C"/>
    <w:rsid w:val="00967504"/>
    <w:rsid w:val="00967A62"/>
    <w:rsid w:val="00970046"/>
    <w:rsid w:val="00971014"/>
    <w:rsid w:val="009713D7"/>
    <w:rsid w:val="00971FE1"/>
    <w:rsid w:val="00972588"/>
    <w:rsid w:val="00973152"/>
    <w:rsid w:val="00974B9B"/>
    <w:rsid w:val="00977613"/>
    <w:rsid w:val="0098127A"/>
    <w:rsid w:val="009830CA"/>
    <w:rsid w:val="009831CF"/>
    <w:rsid w:val="009843E7"/>
    <w:rsid w:val="0098448C"/>
    <w:rsid w:val="009855B2"/>
    <w:rsid w:val="009857FE"/>
    <w:rsid w:val="00986055"/>
    <w:rsid w:val="00986B3C"/>
    <w:rsid w:val="00987412"/>
    <w:rsid w:val="009933B4"/>
    <w:rsid w:val="00994B2C"/>
    <w:rsid w:val="00996FAA"/>
    <w:rsid w:val="009973AF"/>
    <w:rsid w:val="0099756D"/>
    <w:rsid w:val="00997964"/>
    <w:rsid w:val="00997B44"/>
    <w:rsid w:val="00997E1B"/>
    <w:rsid w:val="009A1D4E"/>
    <w:rsid w:val="009A5028"/>
    <w:rsid w:val="009A69F8"/>
    <w:rsid w:val="009A6AAE"/>
    <w:rsid w:val="009A6EDD"/>
    <w:rsid w:val="009B0752"/>
    <w:rsid w:val="009B07FA"/>
    <w:rsid w:val="009B0CCF"/>
    <w:rsid w:val="009B3604"/>
    <w:rsid w:val="009B3E1A"/>
    <w:rsid w:val="009B3E2A"/>
    <w:rsid w:val="009B41D6"/>
    <w:rsid w:val="009B451A"/>
    <w:rsid w:val="009B59D4"/>
    <w:rsid w:val="009B6A34"/>
    <w:rsid w:val="009C0010"/>
    <w:rsid w:val="009C098F"/>
    <w:rsid w:val="009C231F"/>
    <w:rsid w:val="009C248B"/>
    <w:rsid w:val="009C2C55"/>
    <w:rsid w:val="009C2E04"/>
    <w:rsid w:val="009C4F25"/>
    <w:rsid w:val="009C51D3"/>
    <w:rsid w:val="009C536C"/>
    <w:rsid w:val="009C5631"/>
    <w:rsid w:val="009C5E5D"/>
    <w:rsid w:val="009C69BA"/>
    <w:rsid w:val="009C7844"/>
    <w:rsid w:val="009C7A47"/>
    <w:rsid w:val="009C7B37"/>
    <w:rsid w:val="009D0894"/>
    <w:rsid w:val="009D0F31"/>
    <w:rsid w:val="009D13CF"/>
    <w:rsid w:val="009D2E1A"/>
    <w:rsid w:val="009D42F5"/>
    <w:rsid w:val="009D5E88"/>
    <w:rsid w:val="009D608E"/>
    <w:rsid w:val="009D7390"/>
    <w:rsid w:val="009D7AFB"/>
    <w:rsid w:val="009D7F2E"/>
    <w:rsid w:val="009E0012"/>
    <w:rsid w:val="009E0560"/>
    <w:rsid w:val="009E060E"/>
    <w:rsid w:val="009E0F71"/>
    <w:rsid w:val="009E11F9"/>
    <w:rsid w:val="009E21AD"/>
    <w:rsid w:val="009E25A1"/>
    <w:rsid w:val="009E2B3F"/>
    <w:rsid w:val="009E43BF"/>
    <w:rsid w:val="009E5330"/>
    <w:rsid w:val="009E536F"/>
    <w:rsid w:val="009E5AEA"/>
    <w:rsid w:val="009E73C4"/>
    <w:rsid w:val="009F1EE1"/>
    <w:rsid w:val="009F2020"/>
    <w:rsid w:val="009F40DF"/>
    <w:rsid w:val="009F412D"/>
    <w:rsid w:val="009F4CB6"/>
    <w:rsid w:val="009F5430"/>
    <w:rsid w:val="009F6669"/>
    <w:rsid w:val="009F6A71"/>
    <w:rsid w:val="00A00006"/>
    <w:rsid w:val="00A0038C"/>
    <w:rsid w:val="00A004B0"/>
    <w:rsid w:val="00A009DA"/>
    <w:rsid w:val="00A01BF4"/>
    <w:rsid w:val="00A03384"/>
    <w:rsid w:val="00A04F19"/>
    <w:rsid w:val="00A04FAB"/>
    <w:rsid w:val="00A0662B"/>
    <w:rsid w:val="00A074A5"/>
    <w:rsid w:val="00A12F93"/>
    <w:rsid w:val="00A14AC1"/>
    <w:rsid w:val="00A14E46"/>
    <w:rsid w:val="00A151A8"/>
    <w:rsid w:val="00A1547E"/>
    <w:rsid w:val="00A15FC5"/>
    <w:rsid w:val="00A17056"/>
    <w:rsid w:val="00A257EF"/>
    <w:rsid w:val="00A26D43"/>
    <w:rsid w:val="00A27626"/>
    <w:rsid w:val="00A32AB6"/>
    <w:rsid w:val="00A32FBC"/>
    <w:rsid w:val="00A33006"/>
    <w:rsid w:val="00A34207"/>
    <w:rsid w:val="00A36470"/>
    <w:rsid w:val="00A36B4A"/>
    <w:rsid w:val="00A36B9E"/>
    <w:rsid w:val="00A37CB3"/>
    <w:rsid w:val="00A429EF"/>
    <w:rsid w:val="00A42EF5"/>
    <w:rsid w:val="00A479C3"/>
    <w:rsid w:val="00A501ED"/>
    <w:rsid w:val="00A501F4"/>
    <w:rsid w:val="00A52B91"/>
    <w:rsid w:val="00A5616E"/>
    <w:rsid w:val="00A573F6"/>
    <w:rsid w:val="00A574E1"/>
    <w:rsid w:val="00A57ECE"/>
    <w:rsid w:val="00A622D9"/>
    <w:rsid w:val="00A64A76"/>
    <w:rsid w:val="00A66DCB"/>
    <w:rsid w:val="00A66FCB"/>
    <w:rsid w:val="00A712D3"/>
    <w:rsid w:val="00A716FF"/>
    <w:rsid w:val="00A72EA6"/>
    <w:rsid w:val="00A731F6"/>
    <w:rsid w:val="00A74865"/>
    <w:rsid w:val="00A75E45"/>
    <w:rsid w:val="00A76231"/>
    <w:rsid w:val="00A775F1"/>
    <w:rsid w:val="00A81147"/>
    <w:rsid w:val="00A82438"/>
    <w:rsid w:val="00A84700"/>
    <w:rsid w:val="00A86417"/>
    <w:rsid w:val="00A868C9"/>
    <w:rsid w:val="00A86A45"/>
    <w:rsid w:val="00A877AE"/>
    <w:rsid w:val="00A903FA"/>
    <w:rsid w:val="00A91C3C"/>
    <w:rsid w:val="00A92756"/>
    <w:rsid w:val="00A9374C"/>
    <w:rsid w:val="00A9383C"/>
    <w:rsid w:val="00A9387F"/>
    <w:rsid w:val="00A95BAD"/>
    <w:rsid w:val="00A97254"/>
    <w:rsid w:val="00A97A45"/>
    <w:rsid w:val="00AA07B1"/>
    <w:rsid w:val="00AA1040"/>
    <w:rsid w:val="00AA1319"/>
    <w:rsid w:val="00AA1CC5"/>
    <w:rsid w:val="00AA2EC1"/>
    <w:rsid w:val="00AA3239"/>
    <w:rsid w:val="00AA4D42"/>
    <w:rsid w:val="00AA676F"/>
    <w:rsid w:val="00AA7BB2"/>
    <w:rsid w:val="00AB17C0"/>
    <w:rsid w:val="00AB22AD"/>
    <w:rsid w:val="00AB2EB7"/>
    <w:rsid w:val="00AB3534"/>
    <w:rsid w:val="00AB366A"/>
    <w:rsid w:val="00AB40AE"/>
    <w:rsid w:val="00AB460F"/>
    <w:rsid w:val="00AB4813"/>
    <w:rsid w:val="00AB7FC7"/>
    <w:rsid w:val="00AC1E7A"/>
    <w:rsid w:val="00AC539B"/>
    <w:rsid w:val="00AC5E80"/>
    <w:rsid w:val="00AC634D"/>
    <w:rsid w:val="00AC6D9C"/>
    <w:rsid w:val="00AC7DA8"/>
    <w:rsid w:val="00AD1C34"/>
    <w:rsid w:val="00AD24FC"/>
    <w:rsid w:val="00AD2CB9"/>
    <w:rsid w:val="00AD30E3"/>
    <w:rsid w:val="00AD462A"/>
    <w:rsid w:val="00AD5401"/>
    <w:rsid w:val="00AD57BC"/>
    <w:rsid w:val="00AD5893"/>
    <w:rsid w:val="00AD7339"/>
    <w:rsid w:val="00AD77B9"/>
    <w:rsid w:val="00AE0786"/>
    <w:rsid w:val="00AE0F98"/>
    <w:rsid w:val="00AE19CA"/>
    <w:rsid w:val="00AE1BDF"/>
    <w:rsid w:val="00AE7E39"/>
    <w:rsid w:val="00AF1085"/>
    <w:rsid w:val="00AF1B5C"/>
    <w:rsid w:val="00AF2388"/>
    <w:rsid w:val="00AF2869"/>
    <w:rsid w:val="00AF71CA"/>
    <w:rsid w:val="00B02155"/>
    <w:rsid w:val="00B0232B"/>
    <w:rsid w:val="00B03580"/>
    <w:rsid w:val="00B044FE"/>
    <w:rsid w:val="00B04700"/>
    <w:rsid w:val="00B04B45"/>
    <w:rsid w:val="00B05AE8"/>
    <w:rsid w:val="00B072E5"/>
    <w:rsid w:val="00B07359"/>
    <w:rsid w:val="00B10623"/>
    <w:rsid w:val="00B10CCA"/>
    <w:rsid w:val="00B129E0"/>
    <w:rsid w:val="00B1321F"/>
    <w:rsid w:val="00B13484"/>
    <w:rsid w:val="00B13F27"/>
    <w:rsid w:val="00B14276"/>
    <w:rsid w:val="00B1568C"/>
    <w:rsid w:val="00B15AAC"/>
    <w:rsid w:val="00B162F8"/>
    <w:rsid w:val="00B177E6"/>
    <w:rsid w:val="00B207E9"/>
    <w:rsid w:val="00B21032"/>
    <w:rsid w:val="00B21486"/>
    <w:rsid w:val="00B230CB"/>
    <w:rsid w:val="00B23E35"/>
    <w:rsid w:val="00B24C07"/>
    <w:rsid w:val="00B3032A"/>
    <w:rsid w:val="00B31A2D"/>
    <w:rsid w:val="00B31AEA"/>
    <w:rsid w:val="00B32B0B"/>
    <w:rsid w:val="00B342E7"/>
    <w:rsid w:val="00B34D00"/>
    <w:rsid w:val="00B35189"/>
    <w:rsid w:val="00B35358"/>
    <w:rsid w:val="00B354DE"/>
    <w:rsid w:val="00B358E6"/>
    <w:rsid w:val="00B3590F"/>
    <w:rsid w:val="00B374F0"/>
    <w:rsid w:val="00B37872"/>
    <w:rsid w:val="00B37C04"/>
    <w:rsid w:val="00B40FD3"/>
    <w:rsid w:val="00B41851"/>
    <w:rsid w:val="00B41E67"/>
    <w:rsid w:val="00B421F1"/>
    <w:rsid w:val="00B42D1A"/>
    <w:rsid w:val="00B45DBB"/>
    <w:rsid w:val="00B4716F"/>
    <w:rsid w:val="00B5000B"/>
    <w:rsid w:val="00B503E5"/>
    <w:rsid w:val="00B50ADC"/>
    <w:rsid w:val="00B51E38"/>
    <w:rsid w:val="00B524FF"/>
    <w:rsid w:val="00B52590"/>
    <w:rsid w:val="00B53368"/>
    <w:rsid w:val="00B54C37"/>
    <w:rsid w:val="00B54FA8"/>
    <w:rsid w:val="00B55735"/>
    <w:rsid w:val="00B61E42"/>
    <w:rsid w:val="00B62735"/>
    <w:rsid w:val="00B63942"/>
    <w:rsid w:val="00B64F6C"/>
    <w:rsid w:val="00B67947"/>
    <w:rsid w:val="00B70897"/>
    <w:rsid w:val="00B727F8"/>
    <w:rsid w:val="00B74679"/>
    <w:rsid w:val="00B76BF3"/>
    <w:rsid w:val="00B779E5"/>
    <w:rsid w:val="00B80058"/>
    <w:rsid w:val="00B8216C"/>
    <w:rsid w:val="00B823A3"/>
    <w:rsid w:val="00B852FB"/>
    <w:rsid w:val="00B87534"/>
    <w:rsid w:val="00B90C88"/>
    <w:rsid w:val="00B921DD"/>
    <w:rsid w:val="00B922CA"/>
    <w:rsid w:val="00B922FE"/>
    <w:rsid w:val="00B945C5"/>
    <w:rsid w:val="00B9491F"/>
    <w:rsid w:val="00B949C9"/>
    <w:rsid w:val="00B950E3"/>
    <w:rsid w:val="00B95FAF"/>
    <w:rsid w:val="00B96858"/>
    <w:rsid w:val="00B96C99"/>
    <w:rsid w:val="00B97C4A"/>
    <w:rsid w:val="00BA0433"/>
    <w:rsid w:val="00BA0C4B"/>
    <w:rsid w:val="00BA15FB"/>
    <w:rsid w:val="00BA1F0F"/>
    <w:rsid w:val="00BA1F83"/>
    <w:rsid w:val="00BA2A0F"/>
    <w:rsid w:val="00BA2BA2"/>
    <w:rsid w:val="00BA3486"/>
    <w:rsid w:val="00BA7518"/>
    <w:rsid w:val="00BB08EF"/>
    <w:rsid w:val="00BB0B7F"/>
    <w:rsid w:val="00BB3038"/>
    <w:rsid w:val="00BB4A4D"/>
    <w:rsid w:val="00BB7852"/>
    <w:rsid w:val="00BC045F"/>
    <w:rsid w:val="00BC1B29"/>
    <w:rsid w:val="00BC2BFD"/>
    <w:rsid w:val="00BC2C59"/>
    <w:rsid w:val="00BC34EB"/>
    <w:rsid w:val="00BC3863"/>
    <w:rsid w:val="00BC42DB"/>
    <w:rsid w:val="00BC460F"/>
    <w:rsid w:val="00BC4739"/>
    <w:rsid w:val="00BC4919"/>
    <w:rsid w:val="00BC6723"/>
    <w:rsid w:val="00BC69E1"/>
    <w:rsid w:val="00BD02DF"/>
    <w:rsid w:val="00BD0E38"/>
    <w:rsid w:val="00BD0F8C"/>
    <w:rsid w:val="00BD2779"/>
    <w:rsid w:val="00BD395F"/>
    <w:rsid w:val="00BD3F57"/>
    <w:rsid w:val="00BD4147"/>
    <w:rsid w:val="00BD4488"/>
    <w:rsid w:val="00BD5DAD"/>
    <w:rsid w:val="00BD6E07"/>
    <w:rsid w:val="00BD7639"/>
    <w:rsid w:val="00BE1C8D"/>
    <w:rsid w:val="00BE21BF"/>
    <w:rsid w:val="00BE3AF6"/>
    <w:rsid w:val="00BE44AA"/>
    <w:rsid w:val="00BE5083"/>
    <w:rsid w:val="00BF0465"/>
    <w:rsid w:val="00BF1610"/>
    <w:rsid w:val="00BF1ACB"/>
    <w:rsid w:val="00BF5774"/>
    <w:rsid w:val="00BF6781"/>
    <w:rsid w:val="00BF7214"/>
    <w:rsid w:val="00C00AE9"/>
    <w:rsid w:val="00C01ABE"/>
    <w:rsid w:val="00C01BC8"/>
    <w:rsid w:val="00C01C57"/>
    <w:rsid w:val="00C01F60"/>
    <w:rsid w:val="00C0289C"/>
    <w:rsid w:val="00C06EB4"/>
    <w:rsid w:val="00C07861"/>
    <w:rsid w:val="00C10148"/>
    <w:rsid w:val="00C11A83"/>
    <w:rsid w:val="00C12321"/>
    <w:rsid w:val="00C13089"/>
    <w:rsid w:val="00C15326"/>
    <w:rsid w:val="00C17572"/>
    <w:rsid w:val="00C177AC"/>
    <w:rsid w:val="00C2086F"/>
    <w:rsid w:val="00C21615"/>
    <w:rsid w:val="00C222C2"/>
    <w:rsid w:val="00C22D13"/>
    <w:rsid w:val="00C238CA"/>
    <w:rsid w:val="00C25229"/>
    <w:rsid w:val="00C264EE"/>
    <w:rsid w:val="00C265F6"/>
    <w:rsid w:val="00C31933"/>
    <w:rsid w:val="00C31ADC"/>
    <w:rsid w:val="00C32564"/>
    <w:rsid w:val="00C335A5"/>
    <w:rsid w:val="00C342FB"/>
    <w:rsid w:val="00C34AE7"/>
    <w:rsid w:val="00C3545C"/>
    <w:rsid w:val="00C358AB"/>
    <w:rsid w:val="00C35C7E"/>
    <w:rsid w:val="00C35DBF"/>
    <w:rsid w:val="00C375C4"/>
    <w:rsid w:val="00C43CFC"/>
    <w:rsid w:val="00C4538B"/>
    <w:rsid w:val="00C454BA"/>
    <w:rsid w:val="00C503FF"/>
    <w:rsid w:val="00C50C3A"/>
    <w:rsid w:val="00C51B1D"/>
    <w:rsid w:val="00C531B4"/>
    <w:rsid w:val="00C54115"/>
    <w:rsid w:val="00C54D6F"/>
    <w:rsid w:val="00C56239"/>
    <w:rsid w:val="00C573A1"/>
    <w:rsid w:val="00C6035C"/>
    <w:rsid w:val="00C603B3"/>
    <w:rsid w:val="00C60C74"/>
    <w:rsid w:val="00C60EA5"/>
    <w:rsid w:val="00C61E63"/>
    <w:rsid w:val="00C62492"/>
    <w:rsid w:val="00C63268"/>
    <w:rsid w:val="00C63A4B"/>
    <w:rsid w:val="00C64E40"/>
    <w:rsid w:val="00C651EB"/>
    <w:rsid w:val="00C65331"/>
    <w:rsid w:val="00C6585E"/>
    <w:rsid w:val="00C65D00"/>
    <w:rsid w:val="00C670C4"/>
    <w:rsid w:val="00C673CB"/>
    <w:rsid w:val="00C70858"/>
    <w:rsid w:val="00C70E8D"/>
    <w:rsid w:val="00C718EB"/>
    <w:rsid w:val="00C739D3"/>
    <w:rsid w:val="00C74349"/>
    <w:rsid w:val="00C75AF8"/>
    <w:rsid w:val="00C771D0"/>
    <w:rsid w:val="00C77FDE"/>
    <w:rsid w:val="00C8286E"/>
    <w:rsid w:val="00C82C5E"/>
    <w:rsid w:val="00C849B1"/>
    <w:rsid w:val="00C84CBF"/>
    <w:rsid w:val="00C84F57"/>
    <w:rsid w:val="00C9113C"/>
    <w:rsid w:val="00C929B2"/>
    <w:rsid w:val="00C9309E"/>
    <w:rsid w:val="00C9320C"/>
    <w:rsid w:val="00C95B2B"/>
    <w:rsid w:val="00C961C1"/>
    <w:rsid w:val="00C96F1D"/>
    <w:rsid w:val="00CA0F96"/>
    <w:rsid w:val="00CA1996"/>
    <w:rsid w:val="00CA3CA2"/>
    <w:rsid w:val="00CA5451"/>
    <w:rsid w:val="00CA67DC"/>
    <w:rsid w:val="00CA7033"/>
    <w:rsid w:val="00CA72AF"/>
    <w:rsid w:val="00CB1A4C"/>
    <w:rsid w:val="00CB2539"/>
    <w:rsid w:val="00CB44E2"/>
    <w:rsid w:val="00CB4E38"/>
    <w:rsid w:val="00CB51F1"/>
    <w:rsid w:val="00CB6221"/>
    <w:rsid w:val="00CB66DD"/>
    <w:rsid w:val="00CB710B"/>
    <w:rsid w:val="00CB7527"/>
    <w:rsid w:val="00CC03B5"/>
    <w:rsid w:val="00CC12FE"/>
    <w:rsid w:val="00CC22D2"/>
    <w:rsid w:val="00CC2B82"/>
    <w:rsid w:val="00CC39D1"/>
    <w:rsid w:val="00CC3AFB"/>
    <w:rsid w:val="00CC4971"/>
    <w:rsid w:val="00CC5C3A"/>
    <w:rsid w:val="00CC6186"/>
    <w:rsid w:val="00CC67A6"/>
    <w:rsid w:val="00CC769A"/>
    <w:rsid w:val="00CD0052"/>
    <w:rsid w:val="00CD3AB1"/>
    <w:rsid w:val="00CD45AA"/>
    <w:rsid w:val="00CD5DDA"/>
    <w:rsid w:val="00CD7327"/>
    <w:rsid w:val="00CE075E"/>
    <w:rsid w:val="00CE08B2"/>
    <w:rsid w:val="00CE20AC"/>
    <w:rsid w:val="00CE4A01"/>
    <w:rsid w:val="00CE793B"/>
    <w:rsid w:val="00CE7FF8"/>
    <w:rsid w:val="00CF0468"/>
    <w:rsid w:val="00CF096F"/>
    <w:rsid w:val="00CF10C2"/>
    <w:rsid w:val="00CF1E87"/>
    <w:rsid w:val="00CF2B83"/>
    <w:rsid w:val="00CF37ED"/>
    <w:rsid w:val="00CF387B"/>
    <w:rsid w:val="00CF466F"/>
    <w:rsid w:val="00CF478F"/>
    <w:rsid w:val="00CF59F4"/>
    <w:rsid w:val="00CF5FDB"/>
    <w:rsid w:val="00CF64E2"/>
    <w:rsid w:val="00CF6A71"/>
    <w:rsid w:val="00D009A0"/>
    <w:rsid w:val="00D00AA8"/>
    <w:rsid w:val="00D00FFC"/>
    <w:rsid w:val="00D01579"/>
    <w:rsid w:val="00D01DE3"/>
    <w:rsid w:val="00D04672"/>
    <w:rsid w:val="00D048B4"/>
    <w:rsid w:val="00D05536"/>
    <w:rsid w:val="00D0676C"/>
    <w:rsid w:val="00D073D1"/>
    <w:rsid w:val="00D07B3D"/>
    <w:rsid w:val="00D105E4"/>
    <w:rsid w:val="00D10CA7"/>
    <w:rsid w:val="00D1389C"/>
    <w:rsid w:val="00D1458B"/>
    <w:rsid w:val="00D14BDB"/>
    <w:rsid w:val="00D16D3F"/>
    <w:rsid w:val="00D17C51"/>
    <w:rsid w:val="00D20393"/>
    <w:rsid w:val="00D2343E"/>
    <w:rsid w:val="00D24559"/>
    <w:rsid w:val="00D245EF"/>
    <w:rsid w:val="00D25363"/>
    <w:rsid w:val="00D26859"/>
    <w:rsid w:val="00D2748D"/>
    <w:rsid w:val="00D27CC9"/>
    <w:rsid w:val="00D321D1"/>
    <w:rsid w:val="00D32B10"/>
    <w:rsid w:val="00D32B84"/>
    <w:rsid w:val="00D32C7F"/>
    <w:rsid w:val="00D33688"/>
    <w:rsid w:val="00D348D3"/>
    <w:rsid w:val="00D36BF7"/>
    <w:rsid w:val="00D3702A"/>
    <w:rsid w:val="00D37586"/>
    <w:rsid w:val="00D37DAC"/>
    <w:rsid w:val="00D438EE"/>
    <w:rsid w:val="00D43AA5"/>
    <w:rsid w:val="00D4457C"/>
    <w:rsid w:val="00D46286"/>
    <w:rsid w:val="00D515E5"/>
    <w:rsid w:val="00D51C7B"/>
    <w:rsid w:val="00D522C5"/>
    <w:rsid w:val="00D5411F"/>
    <w:rsid w:val="00D54402"/>
    <w:rsid w:val="00D54B76"/>
    <w:rsid w:val="00D5540B"/>
    <w:rsid w:val="00D55566"/>
    <w:rsid w:val="00D57CAD"/>
    <w:rsid w:val="00D6025A"/>
    <w:rsid w:val="00D6031A"/>
    <w:rsid w:val="00D616E8"/>
    <w:rsid w:val="00D62AA1"/>
    <w:rsid w:val="00D63292"/>
    <w:rsid w:val="00D64B5C"/>
    <w:rsid w:val="00D66FDB"/>
    <w:rsid w:val="00D67648"/>
    <w:rsid w:val="00D716C8"/>
    <w:rsid w:val="00D72B53"/>
    <w:rsid w:val="00D7344F"/>
    <w:rsid w:val="00D73A5E"/>
    <w:rsid w:val="00D7401E"/>
    <w:rsid w:val="00D745AB"/>
    <w:rsid w:val="00D7488B"/>
    <w:rsid w:val="00D75296"/>
    <w:rsid w:val="00D75AEE"/>
    <w:rsid w:val="00D7635B"/>
    <w:rsid w:val="00D77E13"/>
    <w:rsid w:val="00D8075D"/>
    <w:rsid w:val="00D80AAF"/>
    <w:rsid w:val="00D8121D"/>
    <w:rsid w:val="00D82377"/>
    <w:rsid w:val="00D8377B"/>
    <w:rsid w:val="00D83EDB"/>
    <w:rsid w:val="00D841FE"/>
    <w:rsid w:val="00D860CF"/>
    <w:rsid w:val="00D8682B"/>
    <w:rsid w:val="00D87FB2"/>
    <w:rsid w:val="00D917AD"/>
    <w:rsid w:val="00D91A63"/>
    <w:rsid w:val="00D921B5"/>
    <w:rsid w:val="00D924A6"/>
    <w:rsid w:val="00D942DB"/>
    <w:rsid w:val="00D94B4C"/>
    <w:rsid w:val="00D9535F"/>
    <w:rsid w:val="00D96794"/>
    <w:rsid w:val="00D97110"/>
    <w:rsid w:val="00DA1748"/>
    <w:rsid w:val="00DA3027"/>
    <w:rsid w:val="00DA3190"/>
    <w:rsid w:val="00DA3EAB"/>
    <w:rsid w:val="00DA4843"/>
    <w:rsid w:val="00DA4B91"/>
    <w:rsid w:val="00DA67D9"/>
    <w:rsid w:val="00DA708B"/>
    <w:rsid w:val="00DB0937"/>
    <w:rsid w:val="00DB3480"/>
    <w:rsid w:val="00DB3A09"/>
    <w:rsid w:val="00DB3F2B"/>
    <w:rsid w:val="00DB4A4B"/>
    <w:rsid w:val="00DB4AAF"/>
    <w:rsid w:val="00DB4FE7"/>
    <w:rsid w:val="00DB580E"/>
    <w:rsid w:val="00DB59C8"/>
    <w:rsid w:val="00DC040B"/>
    <w:rsid w:val="00DC06A1"/>
    <w:rsid w:val="00DC08E3"/>
    <w:rsid w:val="00DC17F9"/>
    <w:rsid w:val="00DC2A37"/>
    <w:rsid w:val="00DC3B2D"/>
    <w:rsid w:val="00DC3B9F"/>
    <w:rsid w:val="00DC518C"/>
    <w:rsid w:val="00DC61C1"/>
    <w:rsid w:val="00DD1B6C"/>
    <w:rsid w:val="00DD2E99"/>
    <w:rsid w:val="00DD3798"/>
    <w:rsid w:val="00DD3A71"/>
    <w:rsid w:val="00DD4FFB"/>
    <w:rsid w:val="00DD555A"/>
    <w:rsid w:val="00DE09D5"/>
    <w:rsid w:val="00DE475D"/>
    <w:rsid w:val="00DE6A5A"/>
    <w:rsid w:val="00DE7682"/>
    <w:rsid w:val="00DF0B74"/>
    <w:rsid w:val="00DF2091"/>
    <w:rsid w:val="00DF23EF"/>
    <w:rsid w:val="00DF32B1"/>
    <w:rsid w:val="00DF45E3"/>
    <w:rsid w:val="00DF55D6"/>
    <w:rsid w:val="00DF5A7B"/>
    <w:rsid w:val="00DF5B23"/>
    <w:rsid w:val="00DF613F"/>
    <w:rsid w:val="00DF7F6B"/>
    <w:rsid w:val="00E00418"/>
    <w:rsid w:val="00E01B87"/>
    <w:rsid w:val="00E0391B"/>
    <w:rsid w:val="00E03D62"/>
    <w:rsid w:val="00E04CC5"/>
    <w:rsid w:val="00E05A80"/>
    <w:rsid w:val="00E06142"/>
    <w:rsid w:val="00E07A28"/>
    <w:rsid w:val="00E10379"/>
    <w:rsid w:val="00E10A79"/>
    <w:rsid w:val="00E1148D"/>
    <w:rsid w:val="00E11652"/>
    <w:rsid w:val="00E11856"/>
    <w:rsid w:val="00E120D8"/>
    <w:rsid w:val="00E14326"/>
    <w:rsid w:val="00E14765"/>
    <w:rsid w:val="00E1638C"/>
    <w:rsid w:val="00E17CA9"/>
    <w:rsid w:val="00E207AC"/>
    <w:rsid w:val="00E20DB8"/>
    <w:rsid w:val="00E222ED"/>
    <w:rsid w:val="00E23B00"/>
    <w:rsid w:val="00E25329"/>
    <w:rsid w:val="00E25490"/>
    <w:rsid w:val="00E25ED9"/>
    <w:rsid w:val="00E262A4"/>
    <w:rsid w:val="00E267BB"/>
    <w:rsid w:val="00E26E7C"/>
    <w:rsid w:val="00E27452"/>
    <w:rsid w:val="00E305EE"/>
    <w:rsid w:val="00E331E0"/>
    <w:rsid w:val="00E33291"/>
    <w:rsid w:val="00E34B23"/>
    <w:rsid w:val="00E36C2D"/>
    <w:rsid w:val="00E370F5"/>
    <w:rsid w:val="00E40C3F"/>
    <w:rsid w:val="00E4152F"/>
    <w:rsid w:val="00E41CE6"/>
    <w:rsid w:val="00E4345C"/>
    <w:rsid w:val="00E440D0"/>
    <w:rsid w:val="00E44324"/>
    <w:rsid w:val="00E44C2E"/>
    <w:rsid w:val="00E51B9B"/>
    <w:rsid w:val="00E5271B"/>
    <w:rsid w:val="00E534A2"/>
    <w:rsid w:val="00E53DED"/>
    <w:rsid w:val="00E574B8"/>
    <w:rsid w:val="00E6047C"/>
    <w:rsid w:val="00E6160D"/>
    <w:rsid w:val="00E62447"/>
    <w:rsid w:val="00E627BF"/>
    <w:rsid w:val="00E635FD"/>
    <w:rsid w:val="00E635FF"/>
    <w:rsid w:val="00E638E7"/>
    <w:rsid w:val="00E63FD5"/>
    <w:rsid w:val="00E65B59"/>
    <w:rsid w:val="00E67AEA"/>
    <w:rsid w:val="00E706C7"/>
    <w:rsid w:val="00E7094D"/>
    <w:rsid w:val="00E71C99"/>
    <w:rsid w:val="00E724A3"/>
    <w:rsid w:val="00E745BF"/>
    <w:rsid w:val="00E74C51"/>
    <w:rsid w:val="00E74E5D"/>
    <w:rsid w:val="00E7532F"/>
    <w:rsid w:val="00E755EE"/>
    <w:rsid w:val="00E761B0"/>
    <w:rsid w:val="00E77313"/>
    <w:rsid w:val="00E779F9"/>
    <w:rsid w:val="00E80165"/>
    <w:rsid w:val="00E807A7"/>
    <w:rsid w:val="00E81650"/>
    <w:rsid w:val="00E81EBB"/>
    <w:rsid w:val="00E81F6C"/>
    <w:rsid w:val="00E8280B"/>
    <w:rsid w:val="00E84014"/>
    <w:rsid w:val="00E8629F"/>
    <w:rsid w:val="00E86EB3"/>
    <w:rsid w:val="00E907A8"/>
    <w:rsid w:val="00E90C8D"/>
    <w:rsid w:val="00E9137B"/>
    <w:rsid w:val="00E91637"/>
    <w:rsid w:val="00E930AD"/>
    <w:rsid w:val="00E97FAF"/>
    <w:rsid w:val="00EA0164"/>
    <w:rsid w:val="00EA26B9"/>
    <w:rsid w:val="00EA297D"/>
    <w:rsid w:val="00EA4BE0"/>
    <w:rsid w:val="00EA51B8"/>
    <w:rsid w:val="00EA5E99"/>
    <w:rsid w:val="00EA601C"/>
    <w:rsid w:val="00EA6ADE"/>
    <w:rsid w:val="00EA7029"/>
    <w:rsid w:val="00EA77C5"/>
    <w:rsid w:val="00EB0BDD"/>
    <w:rsid w:val="00EB10E2"/>
    <w:rsid w:val="00EB1591"/>
    <w:rsid w:val="00EB162D"/>
    <w:rsid w:val="00EB244D"/>
    <w:rsid w:val="00EB2478"/>
    <w:rsid w:val="00EB3D6D"/>
    <w:rsid w:val="00EB44E7"/>
    <w:rsid w:val="00EB4B29"/>
    <w:rsid w:val="00EB5E72"/>
    <w:rsid w:val="00EB702D"/>
    <w:rsid w:val="00EC0E69"/>
    <w:rsid w:val="00EC24CC"/>
    <w:rsid w:val="00EC3477"/>
    <w:rsid w:val="00EC438E"/>
    <w:rsid w:val="00EC474A"/>
    <w:rsid w:val="00EC4B01"/>
    <w:rsid w:val="00ED044F"/>
    <w:rsid w:val="00ED25C3"/>
    <w:rsid w:val="00ED46BA"/>
    <w:rsid w:val="00ED79A9"/>
    <w:rsid w:val="00EE0667"/>
    <w:rsid w:val="00EE11D0"/>
    <w:rsid w:val="00EE21AA"/>
    <w:rsid w:val="00EE2F7B"/>
    <w:rsid w:val="00EE5F76"/>
    <w:rsid w:val="00EE5F8D"/>
    <w:rsid w:val="00EE7BA4"/>
    <w:rsid w:val="00EF0250"/>
    <w:rsid w:val="00EF2CA0"/>
    <w:rsid w:val="00EF36D7"/>
    <w:rsid w:val="00EF3AB9"/>
    <w:rsid w:val="00EF51F2"/>
    <w:rsid w:val="00EF5F93"/>
    <w:rsid w:val="00EF66AF"/>
    <w:rsid w:val="00EF73D3"/>
    <w:rsid w:val="00F006D2"/>
    <w:rsid w:val="00F01ADE"/>
    <w:rsid w:val="00F02213"/>
    <w:rsid w:val="00F02A5C"/>
    <w:rsid w:val="00F04DFE"/>
    <w:rsid w:val="00F050DA"/>
    <w:rsid w:val="00F063BF"/>
    <w:rsid w:val="00F06D1C"/>
    <w:rsid w:val="00F072EA"/>
    <w:rsid w:val="00F07847"/>
    <w:rsid w:val="00F079D1"/>
    <w:rsid w:val="00F109F6"/>
    <w:rsid w:val="00F11B14"/>
    <w:rsid w:val="00F11DE3"/>
    <w:rsid w:val="00F11E0D"/>
    <w:rsid w:val="00F12559"/>
    <w:rsid w:val="00F1295F"/>
    <w:rsid w:val="00F12C3B"/>
    <w:rsid w:val="00F12C80"/>
    <w:rsid w:val="00F134AA"/>
    <w:rsid w:val="00F148F9"/>
    <w:rsid w:val="00F17849"/>
    <w:rsid w:val="00F17BB9"/>
    <w:rsid w:val="00F20702"/>
    <w:rsid w:val="00F21871"/>
    <w:rsid w:val="00F21FD3"/>
    <w:rsid w:val="00F23021"/>
    <w:rsid w:val="00F2415F"/>
    <w:rsid w:val="00F2435D"/>
    <w:rsid w:val="00F24CCF"/>
    <w:rsid w:val="00F269F7"/>
    <w:rsid w:val="00F26A27"/>
    <w:rsid w:val="00F31201"/>
    <w:rsid w:val="00F33209"/>
    <w:rsid w:val="00F33707"/>
    <w:rsid w:val="00F33C84"/>
    <w:rsid w:val="00F34A4F"/>
    <w:rsid w:val="00F359E7"/>
    <w:rsid w:val="00F372FE"/>
    <w:rsid w:val="00F3756F"/>
    <w:rsid w:val="00F37EF0"/>
    <w:rsid w:val="00F40BCA"/>
    <w:rsid w:val="00F44FE8"/>
    <w:rsid w:val="00F45730"/>
    <w:rsid w:val="00F45798"/>
    <w:rsid w:val="00F458C0"/>
    <w:rsid w:val="00F46592"/>
    <w:rsid w:val="00F4669B"/>
    <w:rsid w:val="00F46A68"/>
    <w:rsid w:val="00F46E2E"/>
    <w:rsid w:val="00F47B25"/>
    <w:rsid w:val="00F522DC"/>
    <w:rsid w:val="00F54B80"/>
    <w:rsid w:val="00F54C77"/>
    <w:rsid w:val="00F560AB"/>
    <w:rsid w:val="00F56F7E"/>
    <w:rsid w:val="00F6183B"/>
    <w:rsid w:val="00F62186"/>
    <w:rsid w:val="00F62E07"/>
    <w:rsid w:val="00F63205"/>
    <w:rsid w:val="00F643CB"/>
    <w:rsid w:val="00F64400"/>
    <w:rsid w:val="00F64C15"/>
    <w:rsid w:val="00F672F3"/>
    <w:rsid w:val="00F71404"/>
    <w:rsid w:val="00F73285"/>
    <w:rsid w:val="00F73589"/>
    <w:rsid w:val="00F75970"/>
    <w:rsid w:val="00F767E7"/>
    <w:rsid w:val="00F77068"/>
    <w:rsid w:val="00F776A9"/>
    <w:rsid w:val="00F77972"/>
    <w:rsid w:val="00F77CED"/>
    <w:rsid w:val="00F77D15"/>
    <w:rsid w:val="00F77F43"/>
    <w:rsid w:val="00F80D0A"/>
    <w:rsid w:val="00F80F34"/>
    <w:rsid w:val="00F81D4C"/>
    <w:rsid w:val="00F81D7F"/>
    <w:rsid w:val="00F82AA4"/>
    <w:rsid w:val="00F83086"/>
    <w:rsid w:val="00F87ED6"/>
    <w:rsid w:val="00F90DF9"/>
    <w:rsid w:val="00F91F37"/>
    <w:rsid w:val="00F92872"/>
    <w:rsid w:val="00F94565"/>
    <w:rsid w:val="00F94B8F"/>
    <w:rsid w:val="00F94C0E"/>
    <w:rsid w:val="00F94FA7"/>
    <w:rsid w:val="00F954D7"/>
    <w:rsid w:val="00F96ADB"/>
    <w:rsid w:val="00F97A2A"/>
    <w:rsid w:val="00FA0DF2"/>
    <w:rsid w:val="00FA201D"/>
    <w:rsid w:val="00FA3391"/>
    <w:rsid w:val="00FA7F15"/>
    <w:rsid w:val="00FB2DD6"/>
    <w:rsid w:val="00FB41F7"/>
    <w:rsid w:val="00FB45CF"/>
    <w:rsid w:val="00FB57F6"/>
    <w:rsid w:val="00FB588E"/>
    <w:rsid w:val="00FB6153"/>
    <w:rsid w:val="00FC0231"/>
    <w:rsid w:val="00FC28D7"/>
    <w:rsid w:val="00FC30BC"/>
    <w:rsid w:val="00FC3CE7"/>
    <w:rsid w:val="00FC3CFD"/>
    <w:rsid w:val="00FC5A16"/>
    <w:rsid w:val="00FD0639"/>
    <w:rsid w:val="00FD17D5"/>
    <w:rsid w:val="00FD1894"/>
    <w:rsid w:val="00FD39CC"/>
    <w:rsid w:val="00FD59E5"/>
    <w:rsid w:val="00FE14F5"/>
    <w:rsid w:val="00FE195F"/>
    <w:rsid w:val="00FE3221"/>
    <w:rsid w:val="00FE4374"/>
    <w:rsid w:val="00FE4614"/>
    <w:rsid w:val="00FE4CDB"/>
    <w:rsid w:val="00FE4E1C"/>
    <w:rsid w:val="00FE6830"/>
    <w:rsid w:val="00FE68C9"/>
    <w:rsid w:val="00FE69BD"/>
    <w:rsid w:val="00FE74FA"/>
    <w:rsid w:val="00FE7545"/>
    <w:rsid w:val="00FE7574"/>
    <w:rsid w:val="00FE76BB"/>
    <w:rsid w:val="00FF24DB"/>
    <w:rsid w:val="00FF366E"/>
    <w:rsid w:val="00FF463F"/>
    <w:rsid w:val="00FF51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61" type="connector" idref="#_x0000_s1420">
          <o:proxy start="" idref="#_x0000_s1408" connectloc="3"/>
          <o:proxy end="" idref="#_x0000_s1418" connectloc="5"/>
        </o:r>
        <o:r id="V:Rule62" type="connector" idref="#_x0000_s1246"/>
        <o:r id="V:Rule63" type="connector" idref="#_x0000_s1133">
          <o:proxy start="" idref="#_x0000_s1131" connectloc="0"/>
        </o:r>
        <o:r id="V:Rule64" type="connector" idref="#_x0000_s1412">
          <o:proxy start="" idref="#_x0000_s1410" connectloc="6"/>
        </o:r>
        <o:r id="V:Rule65" type="connector" idref="#_x0000_s1309"/>
        <o:r id="V:Rule66" type="connector" idref="#_x0000_s1201">
          <o:proxy start="" idref="#_x0000_s1199" connectloc="6"/>
          <o:proxy end="" idref="#_x0000_s1200" connectloc="2"/>
        </o:r>
        <o:r id="V:Rule67" type="connector" idref="#_x0000_s1134"/>
        <o:r id="V:Rule68" type="connector" idref="#_x0000_s1225"/>
        <o:r id="V:Rule69" type="connector" idref="#_x0000_s1236"/>
        <o:r id="V:Rule70" type="connector" idref="#_x0000_s1380">
          <o:proxy start="" idref="#_x0000_s1378" connectloc="4"/>
          <o:proxy end="" idref="#_x0000_s1376" connectloc="0"/>
        </o:r>
        <o:r id="V:Rule71" type="connector" idref="#_x0000_s1240"/>
        <o:r id="V:Rule72" type="connector" idref="#_x0000_s1405">
          <o:proxy start="" idref="#_x0000_s1403" connectloc="4"/>
        </o:r>
        <o:r id="V:Rule73" type="connector" idref="#_x0000_s1266"/>
        <o:r id="V:Rule74" type="connector" idref="#_x0000_s1214"/>
        <o:r id="V:Rule75" type="connector" idref="#_x0000_s1476">
          <o:proxy start="" idref="#_x0000_s1472" connectloc="2"/>
          <o:proxy end="" idref="#_x0000_s1471" connectloc="6"/>
        </o:r>
        <o:r id="V:Rule76" type="connector" idref="#_x0000_s1421">
          <o:proxy start="" idref="#_x0000_s1413" connectloc="1"/>
          <o:proxy end="" idref="#_x0000_s1418" connectloc="1"/>
        </o:r>
        <o:r id="V:Rule77" type="connector" idref="#_x0000_s1406">
          <o:proxy start="" idref="#_x0000_s1404" connectloc="4"/>
        </o:r>
        <o:r id="V:Rule78" type="connector" idref="#_x0000_s1294"/>
        <o:r id="V:Rule79" type="connector" idref="#_x0000_s1268"/>
        <o:r id="V:Rule80" type="connector" idref="#_x0000_s1231"/>
        <o:r id="V:Rule81" type="connector" idref="#_x0000_s1416">
          <o:proxy start="" idref="#_x0000_s1413" connectloc="0"/>
          <o:proxy end="" idref="#_x0000_s1414" connectloc="2"/>
        </o:r>
        <o:r id="V:Rule82" type="connector" idref="#_x0000_s1115">
          <o:proxy start="" idref="#_x0000_s1113" connectloc="0"/>
        </o:r>
        <o:r id="V:Rule83" type="connector" idref="#_x0000_s1172"/>
        <o:r id="V:Rule84" type="connector" idref="#_x0000_s1178">
          <o:proxy start="" idref="#_x0000_s1176" connectloc="0"/>
        </o:r>
        <o:r id="V:Rule85" type="connector" idref="#_x0000_s1296"/>
        <o:r id="V:Rule86" type="connector" idref="#_x0000_s1205">
          <o:proxy start="" idref="#_x0000_s1203" connectloc="3"/>
          <o:proxy end="" idref="#_x0000_s1202" connectloc="5"/>
        </o:r>
        <o:r id="V:Rule87" type="connector" idref="#_x0000_s1302"/>
        <o:r id="V:Rule88" type="connector" idref="#_x0000_s1114">
          <o:proxy start="" idref="#_x0000_s1112" connectloc="7"/>
        </o:r>
        <o:r id="V:Rule89" type="connector" idref="#_x0000_s1229"/>
        <o:r id="V:Rule90" type="connector" idref="#_x0000_s1198">
          <o:proxy start="" idref="#_x0000_s1196" connectloc="6"/>
          <o:proxy end="" idref="#_x0000_s1197" connectloc="2"/>
        </o:r>
        <o:r id="V:Rule91" type="connector" idref="#_x0000_s1242"/>
        <o:r id="V:Rule92" type="connector" idref="#_x0000_s1220"/>
        <o:r id="V:Rule93" type="connector" idref="#_x0000_s1244"/>
        <o:r id="V:Rule94" type="connector" idref="#_x0000_s1177">
          <o:proxy start="" idref="#_x0000_s1175" connectloc="7"/>
        </o:r>
        <o:r id="V:Rule95" type="connector" idref="#_x0000_s1179"/>
        <o:r id="V:Rule96" type="connector" idref="#_x0000_s1107">
          <o:proxy start="" idref="#_x0000_s1103" connectloc="0"/>
        </o:r>
        <o:r id="V:Rule97" type="connector" idref="#_x0000_s1371">
          <o:proxy start="" idref="#_x0000_s1367" connectloc="6"/>
          <o:proxy end="" idref="#_x0000_s1368" connectloc="2"/>
        </o:r>
        <o:r id="V:Rule98" type="connector" idref="#_x0000_s1116"/>
        <o:r id="V:Rule99" type="connector" idref="#_x0000_s1263"/>
        <o:r id="V:Rule100" type="connector" idref="#_x0000_s1215"/>
        <o:r id="V:Rule101" type="connector" idref="#_x0000_s1170">
          <o:proxy start="" idref="#_x0000_s1169" connectloc="0"/>
        </o:r>
        <o:r id="V:Rule102" type="connector" idref="#_x0000_s1108"/>
        <o:r id="V:Rule103" type="connector" idref="#_x0000_s1227"/>
        <o:r id="V:Rule104" type="connector" idref="#_x0000_s1132">
          <o:proxy start="" idref="#_x0000_s1124" connectloc="0"/>
        </o:r>
        <o:r id="V:Rule105" type="connector" idref="#_x0000_s1473">
          <o:proxy start="" idref="#_x0000_s1470" connectloc="6"/>
          <o:proxy end="" idref="#_x0000_s1471" connectloc="2"/>
        </o:r>
        <o:r id="V:Rule106" type="connector" idref="#_x0000_s1373">
          <o:proxy start="" idref="#_x0000_s1367" connectloc="6"/>
          <o:proxy end="" idref="#_x0000_s1369" connectloc="2"/>
        </o:r>
        <o:r id="V:Rule107" type="connector" idref="#_x0000_s1238"/>
        <o:r id="V:Rule108" type="connector" idref="#_x0000_s1248"/>
        <o:r id="V:Rule109" type="connector" idref="#_x0000_s1419">
          <o:proxy start="" idref="#_x0000_s1407" connectloc="2"/>
          <o:proxy end="" idref="#_x0000_s1418" connectloc="3"/>
        </o:r>
        <o:r id="V:Rule110" type="connector" idref="#_x0000_s1379">
          <o:proxy start="" idref="#_x0000_s1377" connectloc="4"/>
          <o:proxy end="" idref="#_x0000_s1376" connectloc="0"/>
        </o:r>
        <o:r id="V:Rule111" type="connector" idref="#_x0000_s1105">
          <o:proxy start="" idref="#_x0000_s1104" connectloc="0"/>
        </o:r>
        <o:r id="V:Rule112" type="connector" idref="#_x0000_s1204">
          <o:proxy start="" idref="#_x0000_s1202" connectloc="7"/>
          <o:proxy end="" idref="#_x0000_s1203" connectloc="1"/>
        </o:r>
        <o:r id="V:Rule113" type="connector" idref="#_x0000_s1467">
          <o:proxy start="" idref="#_x0000_s1460" connectloc="2"/>
          <o:proxy end="" idref="#_x0000_s1459" connectloc="6"/>
        </o:r>
        <o:r id="V:Rule114" type="connector" idref="#_x0000_s1372">
          <o:proxy start="" idref="#_x0000_s1367" connectloc="6"/>
          <o:proxy end="" idref="#_x0000_s1370" connectloc="2"/>
        </o:r>
        <o:r id="V:Rule115" type="connector" idref="#_x0000_s1171">
          <o:proxy start="" idref="#_x0000_s1168" connectloc="0"/>
        </o:r>
        <o:r id="V:Rule116" type="connector" idref="#_x0000_s1291"/>
        <o:r id="V:Rule117" type="connector" idref="#_x0000_s1464">
          <o:proxy start="" idref="#_x0000_s1458" connectloc="6"/>
          <o:proxy end="" idref="#_x0000_s1459" connectloc="2"/>
        </o:r>
        <o:r id="V:Rule118" type="connector" idref="#_x0000_s1417">
          <o:proxy start="" idref="#_x0000_s1415" connectloc="2"/>
        </o:r>
        <o:r id="V:Rule119" type="connector" idref="#_x0000_s1411">
          <o:proxy start="" idref="#_x0000_s1409" connectloc="6"/>
          <o:proxy end="" idref="#_x0000_s1408" connectloc="0"/>
        </o:r>
        <o:r id="V:Rule120" type="connector" idref="#_x0000_s13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C2D"/>
  </w:style>
  <w:style w:type="paragraph" w:styleId="Heading1">
    <w:name w:val="heading 1"/>
    <w:basedOn w:val="Normal"/>
    <w:next w:val="Normal"/>
    <w:link w:val="Heading1Char"/>
    <w:uiPriority w:val="9"/>
    <w:qFormat/>
    <w:rsid w:val="003268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68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44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68A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268A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E7574"/>
    <w:pPr>
      <w:ind w:left="720"/>
      <w:contextualSpacing/>
    </w:pPr>
  </w:style>
  <w:style w:type="paragraph" w:styleId="Header">
    <w:name w:val="header"/>
    <w:basedOn w:val="Normal"/>
    <w:link w:val="HeaderChar"/>
    <w:uiPriority w:val="99"/>
    <w:semiHidden/>
    <w:unhideWhenUsed/>
    <w:rsid w:val="00AA07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07B1"/>
  </w:style>
  <w:style w:type="paragraph" w:styleId="Footer">
    <w:name w:val="footer"/>
    <w:basedOn w:val="Normal"/>
    <w:link w:val="FooterChar"/>
    <w:uiPriority w:val="99"/>
    <w:unhideWhenUsed/>
    <w:rsid w:val="00AA0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7B1"/>
  </w:style>
  <w:style w:type="paragraph" w:styleId="BalloonText">
    <w:name w:val="Balloon Text"/>
    <w:basedOn w:val="Normal"/>
    <w:link w:val="BalloonTextChar"/>
    <w:uiPriority w:val="99"/>
    <w:semiHidden/>
    <w:unhideWhenUsed/>
    <w:rsid w:val="006D2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87B"/>
    <w:rPr>
      <w:rFonts w:ascii="Tahoma" w:hAnsi="Tahoma" w:cs="Tahoma"/>
      <w:sz w:val="16"/>
      <w:szCs w:val="16"/>
    </w:rPr>
  </w:style>
  <w:style w:type="character" w:customStyle="1" w:styleId="Heading3Char">
    <w:name w:val="Heading 3 Char"/>
    <w:basedOn w:val="DefaultParagraphFont"/>
    <w:link w:val="Heading3"/>
    <w:uiPriority w:val="9"/>
    <w:rsid w:val="00BD4488"/>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41568C"/>
    <w:pPr>
      <w:spacing w:line="240" w:lineRule="auto"/>
    </w:pPr>
    <w:rPr>
      <w:b/>
      <w:bCs/>
      <w:color w:val="4F81BD" w:themeColor="accent1"/>
      <w:sz w:val="18"/>
      <w:szCs w:val="18"/>
    </w:rPr>
  </w:style>
  <w:style w:type="table" w:styleId="TableGrid">
    <w:name w:val="Table Grid"/>
    <w:basedOn w:val="TableNormal"/>
    <w:uiPriority w:val="59"/>
    <w:rsid w:val="00EA60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B675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23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30B"/>
    <w:rPr>
      <w:sz w:val="20"/>
      <w:szCs w:val="20"/>
    </w:rPr>
  </w:style>
  <w:style w:type="character" w:styleId="FootnoteReference">
    <w:name w:val="footnote reference"/>
    <w:basedOn w:val="DefaultParagraphFont"/>
    <w:uiPriority w:val="99"/>
    <w:semiHidden/>
    <w:unhideWhenUsed/>
    <w:rsid w:val="0012330B"/>
    <w:rPr>
      <w:vertAlign w:val="superscript"/>
    </w:rPr>
  </w:style>
  <w:style w:type="paragraph" w:styleId="TOCHeading">
    <w:name w:val="TOC Heading"/>
    <w:basedOn w:val="Heading1"/>
    <w:next w:val="Normal"/>
    <w:uiPriority w:val="39"/>
    <w:semiHidden/>
    <w:unhideWhenUsed/>
    <w:qFormat/>
    <w:rsid w:val="00D917AD"/>
    <w:pPr>
      <w:spacing w:line="240" w:lineRule="auto"/>
      <w:jc w:val="both"/>
      <w:outlineLvl w:val="9"/>
    </w:pPr>
    <w:rPr>
      <w:lang w:bidi="en-US"/>
    </w:rPr>
  </w:style>
  <w:style w:type="paragraph" w:styleId="TOC1">
    <w:name w:val="toc 1"/>
    <w:basedOn w:val="Normal"/>
    <w:next w:val="Normal"/>
    <w:autoRedefine/>
    <w:uiPriority w:val="39"/>
    <w:unhideWhenUsed/>
    <w:rsid w:val="00D917AD"/>
    <w:pPr>
      <w:spacing w:before="120" w:after="120" w:line="240" w:lineRule="auto"/>
    </w:pPr>
    <w:rPr>
      <w:rFonts w:cstheme="minorHAnsi"/>
      <w:b/>
      <w:bCs/>
      <w:caps/>
      <w:sz w:val="20"/>
      <w:szCs w:val="20"/>
      <w:lang w:bidi="en-US"/>
    </w:rPr>
  </w:style>
  <w:style w:type="paragraph" w:styleId="TOC2">
    <w:name w:val="toc 2"/>
    <w:basedOn w:val="Normal"/>
    <w:next w:val="Normal"/>
    <w:autoRedefine/>
    <w:uiPriority w:val="39"/>
    <w:unhideWhenUsed/>
    <w:rsid w:val="00D917AD"/>
    <w:pPr>
      <w:spacing w:after="0" w:line="240" w:lineRule="auto"/>
      <w:ind w:left="240"/>
    </w:pPr>
    <w:rPr>
      <w:rFonts w:cstheme="minorHAnsi"/>
      <w:smallCaps/>
      <w:sz w:val="20"/>
      <w:szCs w:val="20"/>
      <w:lang w:bidi="en-US"/>
    </w:rPr>
  </w:style>
  <w:style w:type="character" w:styleId="Hyperlink">
    <w:name w:val="Hyperlink"/>
    <w:basedOn w:val="DefaultParagraphFont"/>
    <w:uiPriority w:val="99"/>
    <w:unhideWhenUsed/>
    <w:rsid w:val="00D917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806347">
      <w:bodyDiv w:val="1"/>
      <w:marLeft w:val="0"/>
      <w:marRight w:val="0"/>
      <w:marTop w:val="0"/>
      <w:marBottom w:val="0"/>
      <w:divBdr>
        <w:top w:val="none" w:sz="0" w:space="0" w:color="auto"/>
        <w:left w:val="none" w:sz="0" w:space="0" w:color="auto"/>
        <w:bottom w:val="none" w:sz="0" w:space="0" w:color="auto"/>
        <w:right w:val="none" w:sz="0" w:space="0" w:color="auto"/>
      </w:divBdr>
      <w:divsChild>
        <w:div w:id="1081828311">
          <w:marLeft w:val="547"/>
          <w:marRight w:val="0"/>
          <w:marTop w:val="151"/>
          <w:marBottom w:val="0"/>
          <w:divBdr>
            <w:top w:val="none" w:sz="0" w:space="0" w:color="auto"/>
            <w:left w:val="none" w:sz="0" w:space="0" w:color="auto"/>
            <w:bottom w:val="none" w:sz="0" w:space="0" w:color="auto"/>
            <w:right w:val="none" w:sz="0" w:space="0" w:color="auto"/>
          </w:divBdr>
        </w:div>
        <w:div w:id="1311248493">
          <w:marLeft w:val="1267"/>
          <w:marRight w:val="0"/>
          <w:marTop w:val="151"/>
          <w:marBottom w:val="0"/>
          <w:divBdr>
            <w:top w:val="none" w:sz="0" w:space="0" w:color="auto"/>
            <w:left w:val="none" w:sz="0" w:space="0" w:color="auto"/>
            <w:bottom w:val="none" w:sz="0" w:space="0" w:color="auto"/>
            <w:right w:val="none" w:sz="0" w:space="0" w:color="auto"/>
          </w:divBdr>
        </w:div>
        <w:div w:id="821390892">
          <w:marLeft w:val="1267"/>
          <w:marRight w:val="0"/>
          <w:marTop w:val="151"/>
          <w:marBottom w:val="0"/>
          <w:divBdr>
            <w:top w:val="none" w:sz="0" w:space="0" w:color="auto"/>
            <w:left w:val="none" w:sz="0" w:space="0" w:color="auto"/>
            <w:bottom w:val="none" w:sz="0" w:space="0" w:color="auto"/>
            <w:right w:val="none" w:sz="0" w:space="0" w:color="auto"/>
          </w:divBdr>
        </w:div>
        <w:div w:id="1059208166">
          <w:marLeft w:val="1267"/>
          <w:marRight w:val="0"/>
          <w:marTop w:val="151"/>
          <w:marBottom w:val="0"/>
          <w:divBdr>
            <w:top w:val="none" w:sz="0" w:space="0" w:color="auto"/>
            <w:left w:val="none" w:sz="0" w:space="0" w:color="auto"/>
            <w:bottom w:val="none" w:sz="0" w:space="0" w:color="auto"/>
            <w:right w:val="none" w:sz="0" w:space="0" w:color="auto"/>
          </w:divBdr>
        </w:div>
        <w:div w:id="249198241">
          <w:marLeft w:val="1267"/>
          <w:marRight w:val="0"/>
          <w:marTop w:val="151"/>
          <w:marBottom w:val="0"/>
          <w:divBdr>
            <w:top w:val="none" w:sz="0" w:space="0" w:color="auto"/>
            <w:left w:val="none" w:sz="0" w:space="0" w:color="auto"/>
            <w:bottom w:val="none" w:sz="0" w:space="0" w:color="auto"/>
            <w:right w:val="none" w:sz="0" w:space="0" w:color="auto"/>
          </w:divBdr>
        </w:div>
        <w:div w:id="879366838">
          <w:marLeft w:val="1267"/>
          <w:marRight w:val="0"/>
          <w:marTop w:val="151"/>
          <w:marBottom w:val="0"/>
          <w:divBdr>
            <w:top w:val="none" w:sz="0" w:space="0" w:color="auto"/>
            <w:left w:val="none" w:sz="0" w:space="0" w:color="auto"/>
            <w:bottom w:val="none" w:sz="0" w:space="0" w:color="auto"/>
            <w:right w:val="none" w:sz="0" w:space="0" w:color="auto"/>
          </w:divBdr>
        </w:div>
        <w:div w:id="1430276351">
          <w:marLeft w:val="1267"/>
          <w:marRight w:val="0"/>
          <w:marTop w:val="151"/>
          <w:marBottom w:val="0"/>
          <w:divBdr>
            <w:top w:val="none" w:sz="0" w:space="0" w:color="auto"/>
            <w:left w:val="none" w:sz="0" w:space="0" w:color="auto"/>
            <w:bottom w:val="none" w:sz="0" w:space="0" w:color="auto"/>
            <w:right w:val="none" w:sz="0" w:space="0" w:color="auto"/>
          </w:divBdr>
        </w:div>
      </w:divsChild>
    </w:div>
    <w:div w:id="225838843">
      <w:bodyDiv w:val="1"/>
      <w:marLeft w:val="0"/>
      <w:marRight w:val="0"/>
      <w:marTop w:val="0"/>
      <w:marBottom w:val="0"/>
      <w:divBdr>
        <w:top w:val="none" w:sz="0" w:space="0" w:color="auto"/>
        <w:left w:val="none" w:sz="0" w:space="0" w:color="auto"/>
        <w:bottom w:val="none" w:sz="0" w:space="0" w:color="auto"/>
        <w:right w:val="none" w:sz="0" w:space="0" w:color="auto"/>
      </w:divBdr>
      <w:divsChild>
        <w:div w:id="130372021">
          <w:marLeft w:val="1166"/>
          <w:marRight w:val="0"/>
          <w:marTop w:val="151"/>
          <w:marBottom w:val="0"/>
          <w:divBdr>
            <w:top w:val="none" w:sz="0" w:space="0" w:color="auto"/>
            <w:left w:val="none" w:sz="0" w:space="0" w:color="auto"/>
            <w:bottom w:val="none" w:sz="0" w:space="0" w:color="auto"/>
            <w:right w:val="none" w:sz="0" w:space="0" w:color="auto"/>
          </w:divBdr>
        </w:div>
        <w:div w:id="1029186193">
          <w:marLeft w:val="1166"/>
          <w:marRight w:val="0"/>
          <w:marTop w:val="151"/>
          <w:marBottom w:val="0"/>
          <w:divBdr>
            <w:top w:val="none" w:sz="0" w:space="0" w:color="auto"/>
            <w:left w:val="none" w:sz="0" w:space="0" w:color="auto"/>
            <w:bottom w:val="none" w:sz="0" w:space="0" w:color="auto"/>
            <w:right w:val="none" w:sz="0" w:space="0" w:color="auto"/>
          </w:divBdr>
        </w:div>
        <w:div w:id="643388781">
          <w:marLeft w:val="1166"/>
          <w:marRight w:val="0"/>
          <w:marTop w:val="151"/>
          <w:marBottom w:val="0"/>
          <w:divBdr>
            <w:top w:val="none" w:sz="0" w:space="0" w:color="auto"/>
            <w:left w:val="none" w:sz="0" w:space="0" w:color="auto"/>
            <w:bottom w:val="none" w:sz="0" w:space="0" w:color="auto"/>
            <w:right w:val="none" w:sz="0" w:space="0" w:color="auto"/>
          </w:divBdr>
        </w:div>
        <w:div w:id="1280262159">
          <w:marLeft w:val="1166"/>
          <w:marRight w:val="0"/>
          <w:marTop w:val="151"/>
          <w:marBottom w:val="0"/>
          <w:divBdr>
            <w:top w:val="none" w:sz="0" w:space="0" w:color="auto"/>
            <w:left w:val="none" w:sz="0" w:space="0" w:color="auto"/>
            <w:bottom w:val="none" w:sz="0" w:space="0" w:color="auto"/>
            <w:right w:val="none" w:sz="0" w:space="0" w:color="auto"/>
          </w:divBdr>
        </w:div>
      </w:divsChild>
    </w:div>
    <w:div w:id="332690175">
      <w:bodyDiv w:val="1"/>
      <w:marLeft w:val="0"/>
      <w:marRight w:val="0"/>
      <w:marTop w:val="0"/>
      <w:marBottom w:val="0"/>
      <w:divBdr>
        <w:top w:val="none" w:sz="0" w:space="0" w:color="auto"/>
        <w:left w:val="none" w:sz="0" w:space="0" w:color="auto"/>
        <w:bottom w:val="none" w:sz="0" w:space="0" w:color="auto"/>
        <w:right w:val="none" w:sz="0" w:space="0" w:color="auto"/>
      </w:divBdr>
    </w:div>
    <w:div w:id="523903003">
      <w:bodyDiv w:val="1"/>
      <w:marLeft w:val="0"/>
      <w:marRight w:val="0"/>
      <w:marTop w:val="0"/>
      <w:marBottom w:val="0"/>
      <w:divBdr>
        <w:top w:val="none" w:sz="0" w:space="0" w:color="auto"/>
        <w:left w:val="none" w:sz="0" w:space="0" w:color="auto"/>
        <w:bottom w:val="none" w:sz="0" w:space="0" w:color="auto"/>
        <w:right w:val="none" w:sz="0" w:space="0" w:color="auto"/>
      </w:divBdr>
      <w:divsChild>
        <w:div w:id="1400251786">
          <w:marLeft w:val="547"/>
          <w:marRight w:val="0"/>
          <w:marTop w:val="151"/>
          <w:marBottom w:val="0"/>
          <w:divBdr>
            <w:top w:val="none" w:sz="0" w:space="0" w:color="auto"/>
            <w:left w:val="none" w:sz="0" w:space="0" w:color="auto"/>
            <w:bottom w:val="none" w:sz="0" w:space="0" w:color="auto"/>
            <w:right w:val="none" w:sz="0" w:space="0" w:color="auto"/>
          </w:divBdr>
        </w:div>
      </w:divsChild>
    </w:div>
    <w:div w:id="572132095">
      <w:bodyDiv w:val="1"/>
      <w:marLeft w:val="0"/>
      <w:marRight w:val="0"/>
      <w:marTop w:val="0"/>
      <w:marBottom w:val="0"/>
      <w:divBdr>
        <w:top w:val="none" w:sz="0" w:space="0" w:color="auto"/>
        <w:left w:val="none" w:sz="0" w:space="0" w:color="auto"/>
        <w:bottom w:val="none" w:sz="0" w:space="0" w:color="auto"/>
        <w:right w:val="none" w:sz="0" w:space="0" w:color="auto"/>
      </w:divBdr>
      <w:divsChild>
        <w:div w:id="844396483">
          <w:marLeft w:val="1166"/>
          <w:marRight w:val="0"/>
          <w:marTop w:val="168"/>
          <w:marBottom w:val="0"/>
          <w:divBdr>
            <w:top w:val="none" w:sz="0" w:space="0" w:color="auto"/>
            <w:left w:val="none" w:sz="0" w:space="0" w:color="auto"/>
            <w:bottom w:val="none" w:sz="0" w:space="0" w:color="auto"/>
            <w:right w:val="none" w:sz="0" w:space="0" w:color="auto"/>
          </w:divBdr>
        </w:div>
      </w:divsChild>
    </w:div>
    <w:div w:id="723986396">
      <w:bodyDiv w:val="1"/>
      <w:marLeft w:val="0"/>
      <w:marRight w:val="0"/>
      <w:marTop w:val="0"/>
      <w:marBottom w:val="0"/>
      <w:divBdr>
        <w:top w:val="none" w:sz="0" w:space="0" w:color="auto"/>
        <w:left w:val="none" w:sz="0" w:space="0" w:color="auto"/>
        <w:bottom w:val="none" w:sz="0" w:space="0" w:color="auto"/>
        <w:right w:val="none" w:sz="0" w:space="0" w:color="auto"/>
      </w:divBdr>
      <w:divsChild>
        <w:div w:id="182285616">
          <w:marLeft w:val="547"/>
          <w:marRight w:val="0"/>
          <w:marTop w:val="151"/>
          <w:marBottom w:val="0"/>
          <w:divBdr>
            <w:top w:val="none" w:sz="0" w:space="0" w:color="auto"/>
            <w:left w:val="none" w:sz="0" w:space="0" w:color="auto"/>
            <w:bottom w:val="none" w:sz="0" w:space="0" w:color="auto"/>
            <w:right w:val="none" w:sz="0" w:space="0" w:color="auto"/>
          </w:divBdr>
        </w:div>
        <w:div w:id="1709447311">
          <w:marLeft w:val="1166"/>
          <w:marRight w:val="0"/>
          <w:marTop w:val="168"/>
          <w:marBottom w:val="0"/>
          <w:divBdr>
            <w:top w:val="none" w:sz="0" w:space="0" w:color="auto"/>
            <w:left w:val="none" w:sz="0" w:space="0" w:color="auto"/>
            <w:bottom w:val="none" w:sz="0" w:space="0" w:color="auto"/>
            <w:right w:val="none" w:sz="0" w:space="0" w:color="auto"/>
          </w:divBdr>
        </w:div>
      </w:divsChild>
    </w:div>
    <w:div w:id="982077771">
      <w:bodyDiv w:val="1"/>
      <w:marLeft w:val="0"/>
      <w:marRight w:val="0"/>
      <w:marTop w:val="0"/>
      <w:marBottom w:val="0"/>
      <w:divBdr>
        <w:top w:val="none" w:sz="0" w:space="0" w:color="auto"/>
        <w:left w:val="none" w:sz="0" w:space="0" w:color="auto"/>
        <w:bottom w:val="none" w:sz="0" w:space="0" w:color="auto"/>
        <w:right w:val="none" w:sz="0" w:space="0" w:color="auto"/>
      </w:divBdr>
      <w:divsChild>
        <w:div w:id="601299433">
          <w:marLeft w:val="547"/>
          <w:marRight w:val="0"/>
          <w:marTop w:val="151"/>
          <w:marBottom w:val="0"/>
          <w:divBdr>
            <w:top w:val="none" w:sz="0" w:space="0" w:color="auto"/>
            <w:left w:val="none" w:sz="0" w:space="0" w:color="auto"/>
            <w:bottom w:val="none" w:sz="0" w:space="0" w:color="auto"/>
            <w:right w:val="none" w:sz="0" w:space="0" w:color="auto"/>
          </w:divBdr>
        </w:div>
        <w:div w:id="279339868">
          <w:marLeft w:val="1166"/>
          <w:marRight w:val="0"/>
          <w:marTop w:val="151"/>
          <w:marBottom w:val="0"/>
          <w:divBdr>
            <w:top w:val="none" w:sz="0" w:space="0" w:color="auto"/>
            <w:left w:val="none" w:sz="0" w:space="0" w:color="auto"/>
            <w:bottom w:val="none" w:sz="0" w:space="0" w:color="auto"/>
            <w:right w:val="none" w:sz="0" w:space="0" w:color="auto"/>
          </w:divBdr>
        </w:div>
        <w:div w:id="1481800224">
          <w:marLeft w:val="1166"/>
          <w:marRight w:val="0"/>
          <w:marTop w:val="151"/>
          <w:marBottom w:val="0"/>
          <w:divBdr>
            <w:top w:val="none" w:sz="0" w:space="0" w:color="auto"/>
            <w:left w:val="none" w:sz="0" w:space="0" w:color="auto"/>
            <w:bottom w:val="none" w:sz="0" w:space="0" w:color="auto"/>
            <w:right w:val="none" w:sz="0" w:space="0" w:color="auto"/>
          </w:divBdr>
        </w:div>
      </w:divsChild>
    </w:div>
    <w:div w:id="1079058420">
      <w:bodyDiv w:val="1"/>
      <w:marLeft w:val="0"/>
      <w:marRight w:val="0"/>
      <w:marTop w:val="0"/>
      <w:marBottom w:val="0"/>
      <w:divBdr>
        <w:top w:val="none" w:sz="0" w:space="0" w:color="auto"/>
        <w:left w:val="none" w:sz="0" w:space="0" w:color="auto"/>
        <w:bottom w:val="none" w:sz="0" w:space="0" w:color="auto"/>
        <w:right w:val="none" w:sz="0" w:space="0" w:color="auto"/>
      </w:divBdr>
    </w:div>
    <w:div w:id="1145001119">
      <w:bodyDiv w:val="1"/>
      <w:marLeft w:val="0"/>
      <w:marRight w:val="0"/>
      <w:marTop w:val="0"/>
      <w:marBottom w:val="0"/>
      <w:divBdr>
        <w:top w:val="none" w:sz="0" w:space="0" w:color="auto"/>
        <w:left w:val="none" w:sz="0" w:space="0" w:color="auto"/>
        <w:bottom w:val="none" w:sz="0" w:space="0" w:color="auto"/>
        <w:right w:val="none" w:sz="0" w:space="0" w:color="auto"/>
      </w:divBdr>
      <w:divsChild>
        <w:div w:id="1756778523">
          <w:marLeft w:val="547"/>
          <w:marRight w:val="0"/>
          <w:marTop w:val="151"/>
          <w:marBottom w:val="0"/>
          <w:divBdr>
            <w:top w:val="none" w:sz="0" w:space="0" w:color="auto"/>
            <w:left w:val="none" w:sz="0" w:space="0" w:color="auto"/>
            <w:bottom w:val="none" w:sz="0" w:space="0" w:color="auto"/>
            <w:right w:val="none" w:sz="0" w:space="0" w:color="auto"/>
          </w:divBdr>
        </w:div>
      </w:divsChild>
    </w:div>
    <w:div w:id="1364549991">
      <w:bodyDiv w:val="1"/>
      <w:marLeft w:val="0"/>
      <w:marRight w:val="0"/>
      <w:marTop w:val="0"/>
      <w:marBottom w:val="0"/>
      <w:divBdr>
        <w:top w:val="none" w:sz="0" w:space="0" w:color="auto"/>
        <w:left w:val="none" w:sz="0" w:space="0" w:color="auto"/>
        <w:bottom w:val="none" w:sz="0" w:space="0" w:color="auto"/>
        <w:right w:val="none" w:sz="0" w:space="0" w:color="auto"/>
      </w:divBdr>
      <w:divsChild>
        <w:div w:id="1006323459">
          <w:marLeft w:val="547"/>
          <w:marRight w:val="0"/>
          <w:marTop w:val="168"/>
          <w:marBottom w:val="0"/>
          <w:divBdr>
            <w:top w:val="none" w:sz="0" w:space="0" w:color="auto"/>
            <w:left w:val="none" w:sz="0" w:space="0" w:color="auto"/>
            <w:bottom w:val="none" w:sz="0" w:space="0" w:color="auto"/>
            <w:right w:val="none" w:sz="0" w:space="0" w:color="auto"/>
          </w:divBdr>
        </w:div>
      </w:divsChild>
    </w:div>
    <w:div w:id="1786774883">
      <w:bodyDiv w:val="1"/>
      <w:marLeft w:val="0"/>
      <w:marRight w:val="0"/>
      <w:marTop w:val="0"/>
      <w:marBottom w:val="0"/>
      <w:divBdr>
        <w:top w:val="none" w:sz="0" w:space="0" w:color="auto"/>
        <w:left w:val="none" w:sz="0" w:space="0" w:color="auto"/>
        <w:bottom w:val="none" w:sz="0" w:space="0" w:color="auto"/>
        <w:right w:val="none" w:sz="0" w:space="0" w:color="auto"/>
      </w:divBdr>
      <w:divsChild>
        <w:div w:id="389809438">
          <w:marLeft w:val="547"/>
          <w:marRight w:val="0"/>
          <w:marTop w:val="15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gif"/><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3005C-2BAC-488C-BB83-F4FCB11F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3239</TotalTime>
  <Pages>37</Pages>
  <Words>10773</Words>
  <Characters>61407</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PC Diagnostic Lab</Company>
  <LinksUpToDate>false</LinksUpToDate>
  <CharactersWithSpaces>72036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Sharafat Ibn Mollah Mosharraf</dc:creator>
  <cp:keywords/>
  <dc:description/>
  <cp:lastModifiedBy>Sharafat Ibn Mollah Mosharraf</cp:lastModifiedBy>
  <cp:revision>1916</cp:revision>
  <cp:lastPrinted>2010-08-24T02:40:00Z</cp:lastPrinted>
  <dcterms:created xsi:type="dcterms:W3CDTF">2010-03-12T09:31:00Z</dcterms:created>
  <dcterms:modified xsi:type="dcterms:W3CDTF">2010-10-24T00:19:00Z</dcterms:modified>
</cp:coreProperties>
</file>